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charts/chart13.xml" ContentType="application/vnd.openxmlformats-officedocument.drawingml.chart+xml"/>
  <Override PartName="/word/drawings/drawing13.xml" ContentType="application/vnd.openxmlformats-officedocument.drawingml.chartshapes+xml"/>
  <Override PartName="/word/charts/chart14.xml" ContentType="application/vnd.openxmlformats-officedocument.drawingml.chart+xml"/>
  <Override PartName="/word/drawings/drawing14.xml" ContentType="application/vnd.openxmlformats-officedocument.drawingml.chartshapes+xml"/>
  <Override PartName="/word/charts/chart15.xml" ContentType="application/vnd.openxmlformats-officedocument.drawingml.chart+xml"/>
  <Override PartName="/word/drawings/drawing15.xml" ContentType="application/vnd.openxmlformats-officedocument.drawingml.chartshapes+xml"/>
  <Override PartName="/word/charts/chart16.xml" ContentType="application/vnd.openxmlformats-officedocument.drawingml.chart+xml"/>
  <Override PartName="/word/drawings/drawing16.xml" ContentType="application/vnd.openxmlformats-officedocument.drawingml.chartshapes+xml"/>
  <Override PartName="/word/charts/chart17.xml" ContentType="application/vnd.openxmlformats-officedocument.drawingml.chart+xml"/>
  <Override PartName="/word/drawings/drawing17.xml" ContentType="application/vnd.openxmlformats-officedocument.drawingml.chartshapes+xml"/>
  <Override PartName="/word/charts/chart18.xml" ContentType="application/vnd.openxmlformats-officedocument.drawingml.chart+xml"/>
  <Override PartName="/word/drawings/drawing18.xml" ContentType="application/vnd.openxmlformats-officedocument.drawingml.chartshapes+xml"/>
  <Override PartName="/word/charts/chart19.xml" ContentType="application/vnd.openxmlformats-officedocument.drawingml.chart+xml"/>
  <Override PartName="/word/drawings/drawing19.xml" ContentType="application/vnd.openxmlformats-officedocument.drawingml.chartshapes+xml"/>
  <Override PartName="/word/charts/chart20.xml" ContentType="application/vnd.openxmlformats-officedocument.drawingml.chart+xml"/>
  <Override PartName="/word/drawings/drawing20.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7DA" w:rsidRPr="00F352AD" w:rsidRDefault="004047DA" w:rsidP="004047DA">
      <w:pPr>
        <w:tabs>
          <w:tab w:val="left" w:pos="270"/>
          <w:tab w:val="left" w:pos="851"/>
          <w:tab w:val="left" w:pos="5387"/>
          <w:tab w:val="left" w:pos="6663"/>
        </w:tabs>
        <w:spacing w:after="0" w:line="480" w:lineRule="auto"/>
        <w:jc w:val="center"/>
        <w:rPr>
          <w:rFonts w:ascii="Times New Roman" w:hAnsi="Times New Roman" w:cs="Times New Roman"/>
          <w:b/>
          <w:bCs/>
          <w:sz w:val="24"/>
          <w:szCs w:val="24"/>
          <w:lang w:val="id-ID"/>
        </w:rPr>
      </w:pPr>
      <w:r w:rsidRPr="00F352AD">
        <w:rPr>
          <w:rFonts w:ascii="Times New Roman" w:hAnsi="Times New Roman" w:cs="Times New Roman"/>
          <w:b/>
          <w:bCs/>
          <w:sz w:val="24"/>
          <w:szCs w:val="24"/>
          <w:lang w:val="id-ID"/>
        </w:rPr>
        <w:t>BAB I</w:t>
      </w:r>
    </w:p>
    <w:p w:rsidR="004047DA" w:rsidRPr="00F352AD" w:rsidRDefault="004047DA" w:rsidP="004047DA">
      <w:pPr>
        <w:tabs>
          <w:tab w:val="left" w:pos="270"/>
          <w:tab w:val="left" w:pos="851"/>
          <w:tab w:val="left" w:pos="5387"/>
          <w:tab w:val="left" w:pos="6663"/>
        </w:tabs>
        <w:spacing w:after="0" w:line="480" w:lineRule="auto"/>
        <w:jc w:val="center"/>
        <w:rPr>
          <w:rFonts w:ascii="Times New Roman" w:hAnsi="Times New Roman" w:cs="Times New Roman"/>
          <w:b/>
          <w:bCs/>
          <w:sz w:val="24"/>
          <w:szCs w:val="24"/>
          <w:lang w:val="id-ID"/>
        </w:rPr>
      </w:pPr>
      <w:r w:rsidRPr="00F352AD">
        <w:rPr>
          <w:rFonts w:ascii="Times New Roman" w:hAnsi="Times New Roman" w:cs="Times New Roman"/>
          <w:b/>
          <w:bCs/>
          <w:sz w:val="24"/>
          <w:szCs w:val="24"/>
        </w:rPr>
        <w:t>PENDAHULUAN</w:t>
      </w:r>
    </w:p>
    <w:p w:rsidR="004047DA" w:rsidRPr="00F352AD" w:rsidRDefault="004047DA" w:rsidP="004047DA">
      <w:pPr>
        <w:pStyle w:val="ListParagraph"/>
        <w:tabs>
          <w:tab w:val="left" w:pos="270"/>
          <w:tab w:val="left" w:pos="851"/>
          <w:tab w:val="left" w:pos="5387"/>
          <w:tab w:val="left" w:pos="6663"/>
        </w:tabs>
        <w:spacing w:after="0" w:line="480" w:lineRule="auto"/>
        <w:ind w:left="1080"/>
        <w:jc w:val="center"/>
        <w:rPr>
          <w:rFonts w:ascii="Times New Roman" w:hAnsi="Times New Roman" w:cs="Times New Roman"/>
          <w:b/>
          <w:bCs/>
          <w:sz w:val="24"/>
          <w:szCs w:val="24"/>
          <w:lang w:val="id-ID"/>
        </w:rPr>
      </w:pPr>
    </w:p>
    <w:p w:rsidR="004047DA" w:rsidRPr="00C01834" w:rsidRDefault="004047DA" w:rsidP="004047DA">
      <w:pPr>
        <w:pStyle w:val="ListParagraph"/>
        <w:numPr>
          <w:ilvl w:val="0"/>
          <w:numId w:val="1"/>
        </w:numPr>
        <w:tabs>
          <w:tab w:val="left" w:pos="5387"/>
          <w:tab w:val="left" w:pos="6663"/>
        </w:tabs>
        <w:spacing w:after="0" w:line="480" w:lineRule="auto"/>
        <w:ind w:left="360"/>
        <w:jc w:val="both"/>
        <w:rPr>
          <w:rFonts w:ascii="Times New Roman" w:hAnsi="Times New Roman" w:cs="Times New Roman"/>
          <w:b/>
          <w:bCs/>
          <w:sz w:val="24"/>
          <w:szCs w:val="24"/>
        </w:rPr>
      </w:pPr>
      <w:r w:rsidRPr="00AB366E">
        <w:rPr>
          <w:rFonts w:ascii="Times New Roman" w:hAnsi="Times New Roman" w:cs="Times New Roman"/>
          <w:b/>
          <w:bCs/>
          <w:sz w:val="24"/>
          <w:szCs w:val="24"/>
        </w:rPr>
        <w:t>Latar Belakang</w:t>
      </w:r>
    </w:p>
    <w:p w:rsidR="004047DA" w:rsidRDefault="004047DA" w:rsidP="004047DA">
      <w:pPr>
        <w:pStyle w:val="ListParagraph"/>
        <w:tabs>
          <w:tab w:val="left" w:pos="5387"/>
          <w:tab w:val="left" w:pos="6663"/>
        </w:tabs>
        <w:spacing w:after="0" w:line="480" w:lineRule="auto"/>
        <w:ind w:left="0" w:firstLine="567"/>
        <w:jc w:val="both"/>
        <w:rPr>
          <w:rFonts w:ascii="Times New Roman" w:eastAsia="Times New Roman" w:hAnsi="Times New Roman" w:cs="Times New Roman"/>
          <w:sz w:val="24"/>
          <w:szCs w:val="24"/>
          <w:lang w:val="id-ID" w:eastAsia="id-ID"/>
        </w:rPr>
      </w:pPr>
      <w:r w:rsidRPr="00C01834">
        <w:rPr>
          <w:rFonts w:ascii="Times New Roman" w:eastAsia="Times New Roman" w:hAnsi="Times New Roman" w:cs="Times New Roman"/>
          <w:sz w:val="24"/>
          <w:szCs w:val="24"/>
          <w:lang w:eastAsia="id-ID"/>
        </w:rPr>
        <w:t>Pendidikan adalah hak setiap warga negara. Setiap warga negara memiliki hak yang sama untuk memperoleh pendidikan yang bermutu. Begitu pula dengan warga negara yang memiliki kelainan fisik, emosiona</w:t>
      </w:r>
      <w:r>
        <w:rPr>
          <w:rFonts w:ascii="Times New Roman" w:eastAsia="Times New Roman" w:hAnsi="Times New Roman" w:cs="Times New Roman"/>
          <w:sz w:val="24"/>
          <w:szCs w:val="24"/>
          <w:lang w:eastAsia="id-ID"/>
        </w:rPr>
        <w:t>l, mental, intelektual, dan</w:t>
      </w:r>
      <w:r w:rsidRPr="00C01834">
        <w:rPr>
          <w:rFonts w:ascii="Times New Roman" w:eastAsia="Times New Roman" w:hAnsi="Times New Roman" w:cs="Times New Roman"/>
          <w:sz w:val="24"/>
          <w:szCs w:val="24"/>
          <w:lang w:eastAsia="id-ID"/>
        </w:rPr>
        <w:t xml:space="preserve"> sosial berhak memperoleh pendidikan khusus (UU No. 20 Tahun 2003 dalam Sub Dinas PLB Jabar, 2007). Warga negara yang berkelainan tersebut dan masih berusia anak–anak disebut Anak Berkebutuhan Khusus (ABK). Anak disleksia sebagai bagian dari anak berkebutuhan khusus, tentunya mereka juga berhak memperoleh pendidikan khusus agar dapat berkembang sesuai dengan potensinya.</w:t>
      </w:r>
    </w:p>
    <w:p w:rsidR="004047DA" w:rsidRDefault="004047DA" w:rsidP="004047DA">
      <w:pPr>
        <w:pStyle w:val="ListParagraph"/>
        <w:tabs>
          <w:tab w:val="left" w:pos="5387"/>
          <w:tab w:val="left" w:pos="6663"/>
        </w:tabs>
        <w:spacing w:after="0" w:line="480" w:lineRule="auto"/>
        <w:ind w:left="0" w:firstLine="567"/>
        <w:jc w:val="both"/>
        <w:rPr>
          <w:rFonts w:ascii="Times New Roman" w:eastAsia="Times New Roman" w:hAnsi="Times New Roman" w:cs="Times New Roman"/>
          <w:sz w:val="24"/>
          <w:szCs w:val="24"/>
          <w:lang w:val="id-ID" w:eastAsia="id-ID"/>
        </w:rPr>
      </w:pPr>
      <w:r w:rsidRPr="00AB366E">
        <w:rPr>
          <w:rFonts w:ascii="Times New Roman" w:eastAsia="Times New Roman" w:hAnsi="Times New Roman" w:cs="Times New Roman"/>
          <w:sz w:val="24"/>
          <w:szCs w:val="24"/>
          <w:lang w:eastAsia="id-ID"/>
        </w:rPr>
        <w:t>Dalam proses pendidikan formal, anak disleksia (sebutan umum bagi anak berkesulitan belajar membaca secara khusus) ini banyak ditemui di sekolah reguler (SD), terutama di kela</w:t>
      </w:r>
      <w:r>
        <w:rPr>
          <w:rFonts w:ascii="Times New Roman" w:eastAsia="Times New Roman" w:hAnsi="Times New Roman" w:cs="Times New Roman"/>
          <w:sz w:val="24"/>
          <w:szCs w:val="24"/>
          <w:lang w:eastAsia="id-ID"/>
        </w:rPr>
        <w:t>s I, 2 dan 3. J</w:t>
      </w:r>
      <w:r w:rsidRPr="00AB366E">
        <w:rPr>
          <w:rFonts w:ascii="Times New Roman" w:eastAsia="Times New Roman" w:hAnsi="Times New Roman" w:cs="Times New Roman"/>
          <w:sz w:val="24"/>
          <w:szCs w:val="24"/>
          <w:lang w:eastAsia="id-ID"/>
        </w:rPr>
        <w:t xml:space="preserve">umlah pasti anak disleksia di Indonesia khususnya di </w:t>
      </w:r>
      <w:r>
        <w:rPr>
          <w:rFonts w:ascii="Times New Roman" w:eastAsia="Times New Roman" w:hAnsi="Times New Roman" w:cs="Times New Roman"/>
          <w:sz w:val="24"/>
          <w:szCs w:val="24"/>
          <w:lang w:val="id-ID" w:eastAsia="id-ID"/>
        </w:rPr>
        <w:t xml:space="preserve">Sulawesi-Selatan </w:t>
      </w:r>
      <w:r>
        <w:rPr>
          <w:rFonts w:ascii="Times New Roman" w:eastAsia="Times New Roman" w:hAnsi="Times New Roman" w:cs="Times New Roman"/>
          <w:sz w:val="24"/>
          <w:szCs w:val="24"/>
          <w:lang w:eastAsia="id-ID"/>
        </w:rPr>
        <w:t>belum diketahui</w:t>
      </w:r>
      <w:r w:rsidRPr="00AB366E">
        <w:rPr>
          <w:rFonts w:ascii="Times New Roman" w:eastAsia="Times New Roman" w:hAnsi="Times New Roman" w:cs="Times New Roman"/>
          <w:sz w:val="24"/>
          <w:szCs w:val="24"/>
          <w:lang w:eastAsia="id-ID"/>
        </w:rPr>
        <w:t xml:space="preserve"> (Sunardi dan Sugiarmin, M., 2001</w:t>
      </w:r>
      <w:r>
        <w:rPr>
          <w:rFonts w:ascii="Times New Roman" w:eastAsia="Times New Roman" w:hAnsi="Times New Roman" w:cs="Times New Roman"/>
          <w:sz w:val="24"/>
          <w:szCs w:val="24"/>
          <w:lang w:eastAsia="id-ID"/>
        </w:rPr>
        <w:t>:5</w:t>
      </w:r>
      <w:r w:rsidRPr="00AB366E">
        <w:rPr>
          <w:rFonts w:ascii="Times New Roman" w:eastAsia="Times New Roman" w:hAnsi="Times New Roman" w:cs="Times New Roman"/>
          <w:sz w:val="24"/>
          <w:szCs w:val="24"/>
          <w:lang w:eastAsia="id-ID"/>
        </w:rPr>
        <w:t>). Prevalensi tentang jumlah siswa yang mengalami kesulitan belajar pada setiap kelas belum bisa diketahui secara pasti, tetapi diperkirakan 2-10% (Somad, P., 2002:40). Anak berkesulitan belajar keberadaanya sering dianggap sebagai siswa yang berprestasi rendah (</w:t>
      </w:r>
      <w:r w:rsidRPr="00AB366E">
        <w:rPr>
          <w:rFonts w:ascii="Times New Roman" w:eastAsia="Times New Roman" w:hAnsi="Times New Roman" w:cs="Times New Roman"/>
          <w:i/>
          <w:iCs/>
          <w:sz w:val="24"/>
          <w:szCs w:val="24"/>
          <w:lang w:eastAsia="id-ID"/>
        </w:rPr>
        <w:t>underachi</w:t>
      </w:r>
      <w:r>
        <w:rPr>
          <w:rFonts w:ascii="Times New Roman" w:eastAsia="Times New Roman" w:hAnsi="Times New Roman" w:cs="Times New Roman"/>
          <w:i/>
          <w:iCs/>
          <w:sz w:val="24"/>
          <w:szCs w:val="24"/>
          <w:lang w:eastAsia="id-ID"/>
        </w:rPr>
        <w:t>e</w:t>
      </w:r>
      <w:r w:rsidRPr="00AB366E">
        <w:rPr>
          <w:rFonts w:ascii="Times New Roman" w:eastAsia="Times New Roman" w:hAnsi="Times New Roman" w:cs="Times New Roman"/>
          <w:i/>
          <w:iCs/>
          <w:sz w:val="24"/>
          <w:szCs w:val="24"/>
          <w:lang w:eastAsia="id-ID"/>
        </w:rPr>
        <w:t>vers)</w:t>
      </w:r>
      <w:r w:rsidRPr="00AB366E">
        <w:rPr>
          <w:rFonts w:ascii="Times New Roman" w:eastAsia="Times New Roman" w:hAnsi="Times New Roman" w:cs="Times New Roman"/>
          <w:sz w:val="24"/>
          <w:szCs w:val="24"/>
          <w:lang w:eastAsia="id-ID"/>
        </w:rPr>
        <w:t xml:space="preserve"> umumnya kita temui di sekolah reguler (Delphie, B, 2006 :24). Anak disleksia banyak ditemui di sekolah reguler karena kelainan yang mereka </w:t>
      </w:r>
      <w:r w:rsidRPr="00AB366E">
        <w:rPr>
          <w:rFonts w:ascii="Times New Roman" w:eastAsia="Times New Roman" w:hAnsi="Times New Roman" w:cs="Times New Roman"/>
          <w:sz w:val="24"/>
          <w:szCs w:val="24"/>
          <w:lang w:eastAsia="id-ID"/>
        </w:rPr>
        <w:lastRenderedPageBreak/>
        <w:t>miliki tidak kasat mata sehingga mereka bisa diterima di sekolah reguler. Akibatnya keberadaan mereka sering tidak disadari oleh lingkungannya, terutama oleh guru.</w:t>
      </w:r>
    </w:p>
    <w:p w:rsidR="004047DA" w:rsidRPr="00976300" w:rsidRDefault="004047DA" w:rsidP="004047DA">
      <w:pPr>
        <w:pStyle w:val="ListParagraph"/>
        <w:tabs>
          <w:tab w:val="left" w:pos="5387"/>
          <w:tab w:val="left" w:pos="6663"/>
        </w:tabs>
        <w:spacing w:after="0" w:line="480" w:lineRule="auto"/>
        <w:ind w:left="0" w:firstLine="567"/>
        <w:jc w:val="both"/>
        <w:rPr>
          <w:rFonts w:ascii="Times New Roman" w:eastAsia="Times New Roman" w:hAnsi="Times New Roman" w:cs="Times New Roman"/>
          <w:sz w:val="24"/>
          <w:szCs w:val="24"/>
          <w:lang w:val="id-ID" w:eastAsia="id-ID"/>
        </w:rPr>
      </w:pPr>
      <w:r w:rsidRPr="00AB366E">
        <w:rPr>
          <w:rFonts w:ascii="Times New Roman" w:eastAsia="Times New Roman" w:hAnsi="Times New Roman" w:cs="Times New Roman"/>
          <w:sz w:val="24"/>
          <w:szCs w:val="24"/>
          <w:lang w:eastAsia="id-ID"/>
        </w:rPr>
        <w:t xml:space="preserve">Sebagian guru beranggapan, bahwa anak disleksia ini sebagai anak yang bodoh, berprestasi rendah, pemalas, kurang konsentrasi, atau anak nakal. Anggapan itu muncul karena guru tidak paham tentang anak ini, sehingga upaya yang dilakukan oleh guru pun kurang optimal atau tidak sesuai dengan kebutuhan serta kemampuan anak. Seharusnya sebagai guru yang “mumpuni” adalah guru yang mampu mengorganisir kegiatan belajar mengajar di kelas melalui program pembelajaran individual dengan memperhatikan kemampuan dan kelemahan setiap individu siswa </w:t>
      </w:r>
      <w:r>
        <w:rPr>
          <w:rFonts w:ascii="Times New Roman" w:eastAsia="Times New Roman" w:hAnsi="Times New Roman" w:cs="Times New Roman"/>
          <w:sz w:val="24"/>
          <w:szCs w:val="24"/>
          <w:lang w:eastAsia="id-ID"/>
        </w:rPr>
        <w:t>(</w:t>
      </w:r>
      <w:r w:rsidRPr="00AB366E">
        <w:rPr>
          <w:rFonts w:ascii="Times New Roman" w:eastAsia="Times New Roman" w:hAnsi="Times New Roman" w:cs="Times New Roman"/>
          <w:sz w:val="24"/>
          <w:szCs w:val="24"/>
          <w:lang w:eastAsia="id-ID"/>
        </w:rPr>
        <w:t>Delphie, B., 2006 :1). Anggapan guru atau tindakan guru yang kurang tepat dapat menambah parah kesulitan belajar membaca yang dialami oleh anak disleksia.</w:t>
      </w:r>
    </w:p>
    <w:p w:rsidR="004047DA" w:rsidRDefault="004047DA" w:rsidP="004047DA">
      <w:pPr>
        <w:pStyle w:val="ListParagraph"/>
        <w:tabs>
          <w:tab w:val="left" w:pos="5387"/>
          <w:tab w:val="left" w:pos="6663"/>
        </w:tabs>
        <w:spacing w:after="0" w:line="480" w:lineRule="auto"/>
        <w:ind w:left="0" w:firstLine="567"/>
        <w:jc w:val="both"/>
        <w:rPr>
          <w:rFonts w:ascii="Times New Roman" w:eastAsia="Times New Roman" w:hAnsi="Times New Roman" w:cs="Times New Roman"/>
          <w:sz w:val="24"/>
          <w:szCs w:val="24"/>
          <w:lang w:val="id-ID" w:eastAsia="id-ID"/>
        </w:rPr>
      </w:pPr>
      <w:r w:rsidRPr="00AB366E">
        <w:rPr>
          <w:rFonts w:ascii="Times New Roman" w:eastAsia="Times New Roman" w:hAnsi="Times New Roman" w:cs="Times New Roman"/>
          <w:sz w:val="24"/>
          <w:szCs w:val="24"/>
          <w:lang w:eastAsia="id-ID"/>
        </w:rPr>
        <w:t>Seharusnya guru memahami dengan benar bahwa mereka memiliki prestasi yang rendah karena kesulitan membaca yang mereka alami sehingga membawa dampak pada penguasaan bidang studi lainnya. Sebagaimana yang dikatakan oleh Lerner (1984 dalam Abdurrahman, M., 2003</w:t>
      </w:r>
      <w:r>
        <w:rPr>
          <w:rFonts w:ascii="Times New Roman" w:eastAsia="Times New Roman" w:hAnsi="Times New Roman" w:cs="Times New Roman"/>
          <w:sz w:val="24"/>
          <w:szCs w:val="24"/>
          <w:lang w:eastAsia="id-ID"/>
        </w:rPr>
        <w:t>:10</w:t>
      </w:r>
      <w:r w:rsidRPr="00AB366E">
        <w:rPr>
          <w:rFonts w:ascii="Times New Roman" w:eastAsia="Times New Roman" w:hAnsi="Times New Roman" w:cs="Times New Roman"/>
          <w:sz w:val="24"/>
          <w:szCs w:val="24"/>
          <w:lang w:eastAsia="id-ID"/>
        </w:rPr>
        <w:t>) bahwa kemampuan membaca merupakan dasar untuk menguasai berbagai bidang studi yang dipelajari di sekolah. Jika siswa mengalami kesulitan membaca maka ia akan berkesulitan dalam mempelajari berbagai bidang studi pada kelas-kelas berikutnya. Adanya kesulitan membaca akan mengakibatkan ketidakmampuan menangkap pesan-pesan tulisan, padahal hampir semua mata pelajaran pesannya disampaikan melalui (huruf, angka-angka, dan simbol-simbol lain) (Somad, P., 2002</w:t>
      </w:r>
      <w:r>
        <w:rPr>
          <w:rFonts w:ascii="Times New Roman" w:eastAsia="Times New Roman" w:hAnsi="Times New Roman" w:cs="Times New Roman"/>
          <w:sz w:val="24"/>
          <w:szCs w:val="24"/>
          <w:lang w:eastAsia="id-ID"/>
        </w:rPr>
        <w:t>:56</w:t>
      </w:r>
      <w:r w:rsidRPr="00AB366E">
        <w:rPr>
          <w:rFonts w:ascii="Times New Roman" w:eastAsia="Times New Roman" w:hAnsi="Times New Roman" w:cs="Times New Roman"/>
          <w:sz w:val="24"/>
          <w:szCs w:val="24"/>
          <w:lang w:eastAsia="id-ID"/>
        </w:rPr>
        <w:t>). Jadi yang paling awal harus dilakukan adalah mengatasi kesulitan membacanya dahulu.</w:t>
      </w:r>
    </w:p>
    <w:p w:rsidR="004047DA" w:rsidRDefault="004047DA" w:rsidP="004047DA">
      <w:pPr>
        <w:pStyle w:val="ListParagraph"/>
        <w:tabs>
          <w:tab w:val="left" w:pos="5387"/>
          <w:tab w:val="left" w:pos="6663"/>
        </w:tabs>
        <w:spacing w:after="0" w:line="480" w:lineRule="auto"/>
        <w:ind w:left="0" w:firstLine="567"/>
        <w:jc w:val="both"/>
        <w:rPr>
          <w:rFonts w:ascii="Times New Roman" w:eastAsia="Times New Roman" w:hAnsi="Times New Roman" w:cs="Times New Roman"/>
          <w:sz w:val="24"/>
          <w:szCs w:val="24"/>
          <w:lang w:val="id-ID" w:eastAsia="id-ID"/>
        </w:rPr>
      </w:pPr>
      <w:r w:rsidRPr="00AB366E">
        <w:rPr>
          <w:rFonts w:ascii="Times New Roman" w:eastAsia="Times New Roman" w:hAnsi="Times New Roman" w:cs="Times New Roman"/>
          <w:sz w:val="24"/>
          <w:szCs w:val="24"/>
          <w:lang w:eastAsia="id-ID"/>
        </w:rPr>
        <w:lastRenderedPageBreak/>
        <w:t>Selain masalah pemahaman guru yang masih kurang tentang anak disleksia ini, masalah lain adalah masih dirasakan beban tugas guru yang cukup berat. Guru harus mengajar dengan rasio 1:40 (Somad, P., 2002</w:t>
      </w:r>
      <w:r>
        <w:rPr>
          <w:rFonts w:ascii="Times New Roman" w:eastAsia="Times New Roman" w:hAnsi="Times New Roman" w:cs="Times New Roman"/>
          <w:sz w:val="24"/>
          <w:szCs w:val="24"/>
          <w:lang w:eastAsia="id-ID"/>
        </w:rPr>
        <w:t>:60</w:t>
      </w:r>
      <w:r w:rsidRPr="00AB366E">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w:t>
      </w:r>
      <w:r w:rsidRPr="00AB366E">
        <w:rPr>
          <w:rFonts w:ascii="Times New Roman" w:eastAsia="Times New Roman" w:hAnsi="Times New Roman" w:cs="Times New Roman"/>
          <w:sz w:val="24"/>
          <w:szCs w:val="24"/>
          <w:lang w:eastAsia="id-ID"/>
        </w:rPr>
        <w:t xml:space="preserve"> dan guru juga dituntut peran ganda, di</w:t>
      </w:r>
      <w:r>
        <w:rPr>
          <w:rFonts w:ascii="Times New Roman" w:eastAsia="Times New Roman" w:hAnsi="Times New Roman" w:cs="Times New Roman"/>
          <w:sz w:val="24"/>
          <w:szCs w:val="24"/>
          <w:lang w:val="id-ID" w:eastAsia="id-ID"/>
        </w:rPr>
        <w:t xml:space="preserve"> </w:t>
      </w:r>
      <w:r w:rsidRPr="00AB366E">
        <w:rPr>
          <w:rFonts w:ascii="Times New Roman" w:eastAsia="Times New Roman" w:hAnsi="Times New Roman" w:cs="Times New Roman"/>
          <w:sz w:val="24"/>
          <w:szCs w:val="24"/>
          <w:lang w:eastAsia="id-ID"/>
        </w:rPr>
        <w:t>samping mengajar juga sebagai pembimbing (Dikdasmen, 1990/1991 dalam Somad, P., 2002</w:t>
      </w:r>
      <w:r>
        <w:rPr>
          <w:rFonts w:ascii="Times New Roman" w:eastAsia="Times New Roman" w:hAnsi="Times New Roman" w:cs="Times New Roman"/>
          <w:sz w:val="24"/>
          <w:szCs w:val="24"/>
          <w:lang w:eastAsia="id-ID"/>
        </w:rPr>
        <w:t>:62</w:t>
      </w:r>
      <w:r w:rsidRPr="00AB366E">
        <w:rPr>
          <w:rFonts w:ascii="Times New Roman" w:eastAsia="Times New Roman" w:hAnsi="Times New Roman" w:cs="Times New Roman"/>
          <w:sz w:val="24"/>
          <w:szCs w:val="24"/>
          <w:lang w:eastAsia="id-ID"/>
        </w:rPr>
        <w:t>), sehingga dengan kondisi-kondisi tersebut anak berkesulitan membaca belum tertangani secara optimal.</w:t>
      </w:r>
    </w:p>
    <w:p w:rsidR="004047DA" w:rsidRDefault="004047DA" w:rsidP="004047DA">
      <w:pPr>
        <w:pStyle w:val="ListParagraph"/>
        <w:tabs>
          <w:tab w:val="left" w:pos="5387"/>
          <w:tab w:val="left" w:pos="6663"/>
        </w:tabs>
        <w:spacing w:after="0" w:line="480" w:lineRule="auto"/>
        <w:ind w:left="0" w:firstLine="567"/>
        <w:jc w:val="both"/>
        <w:rPr>
          <w:rFonts w:ascii="Times New Roman" w:eastAsia="Times New Roman" w:hAnsi="Times New Roman" w:cs="Times New Roman"/>
          <w:sz w:val="24"/>
          <w:szCs w:val="24"/>
          <w:lang w:val="id-ID" w:eastAsia="id-ID"/>
        </w:rPr>
      </w:pPr>
      <w:r w:rsidRPr="00AB366E">
        <w:rPr>
          <w:rFonts w:ascii="Times New Roman" w:eastAsia="Times New Roman" w:hAnsi="Times New Roman" w:cs="Times New Roman"/>
          <w:sz w:val="24"/>
          <w:szCs w:val="24"/>
          <w:lang w:eastAsia="id-ID"/>
        </w:rPr>
        <w:t>Kesulitan belajar membaca memerlukan perhatian yang serius, sehingga anak yang mengalami kesulitan belajar membaca dapat memahami mata pelajaran lainnya secara lancar. Penanganan kesulitan belajar membaca ini, terutama, harus dilakukan sejak tahap membaca permulaan. Pada tahap tersebut, belajar membaca menjadi sangat penting karena merupakan fondasi untuk belajar membaca pada tahap lebih lanjut. Apabila pada tahap ini anak mengalami kesulitan maka akan berpengaruh pada pelajaran membaca selanjutnya. Seperti yang terjadi pada anak disleksia, mereka sangat banyak memiliki hambatan pada tahap membaca permulaan sehingga tidaklah mengherankan jika ia mendapatkan kesulitan memahami isi bacaan dan menemui kesulitan mengikuti tahap membaca lanjut, hal ini, berdampak pada prestasi belajar.</w:t>
      </w:r>
    </w:p>
    <w:p w:rsidR="004047DA" w:rsidRPr="009D34AC" w:rsidRDefault="004047DA" w:rsidP="004047DA">
      <w:pPr>
        <w:pStyle w:val="ListParagraph"/>
        <w:tabs>
          <w:tab w:val="left" w:pos="5387"/>
          <w:tab w:val="left" w:pos="6663"/>
        </w:tabs>
        <w:spacing w:after="0" w:line="480" w:lineRule="auto"/>
        <w:ind w:left="0" w:firstLine="540"/>
        <w:jc w:val="both"/>
        <w:rPr>
          <w:rFonts w:ascii="Times New Roman" w:eastAsia="Times New Roman" w:hAnsi="Times New Roman" w:cs="Times New Roman"/>
          <w:sz w:val="24"/>
          <w:szCs w:val="24"/>
          <w:lang w:val="id-ID" w:eastAsia="id-ID"/>
        </w:rPr>
      </w:pPr>
      <w:r w:rsidRPr="00AB366E">
        <w:rPr>
          <w:rFonts w:ascii="Times New Roman" w:eastAsia="Times New Roman" w:hAnsi="Times New Roman" w:cs="Times New Roman"/>
          <w:sz w:val="24"/>
          <w:szCs w:val="24"/>
          <w:lang w:eastAsia="id-ID"/>
        </w:rPr>
        <w:t xml:space="preserve">Berdasarkan hasil </w:t>
      </w:r>
      <w:r>
        <w:rPr>
          <w:rFonts w:ascii="Times New Roman" w:eastAsia="Times New Roman" w:hAnsi="Times New Roman" w:cs="Times New Roman"/>
          <w:sz w:val="24"/>
          <w:szCs w:val="24"/>
          <w:lang w:eastAsia="id-ID"/>
        </w:rPr>
        <w:t xml:space="preserve">Program </w:t>
      </w:r>
      <w:r>
        <w:rPr>
          <w:rFonts w:ascii="Times New Roman" w:eastAsia="Times New Roman" w:hAnsi="Times New Roman" w:cs="Times New Roman"/>
          <w:sz w:val="24"/>
          <w:szCs w:val="24"/>
          <w:lang w:val="id-ID" w:eastAsia="id-ID"/>
        </w:rPr>
        <w:t>P</w:t>
      </w:r>
      <w:r>
        <w:rPr>
          <w:rFonts w:ascii="Times New Roman" w:eastAsia="Times New Roman" w:hAnsi="Times New Roman" w:cs="Times New Roman"/>
          <w:sz w:val="24"/>
          <w:szCs w:val="24"/>
          <w:lang w:eastAsia="id-ID"/>
        </w:rPr>
        <w:t xml:space="preserve">rogram </w:t>
      </w:r>
      <w:r>
        <w:rPr>
          <w:rFonts w:ascii="Times New Roman" w:eastAsia="Times New Roman" w:hAnsi="Times New Roman" w:cs="Times New Roman"/>
          <w:sz w:val="24"/>
          <w:szCs w:val="24"/>
          <w:lang w:val="id-ID" w:eastAsia="id-ID"/>
        </w:rPr>
        <w:t>P</w:t>
      </w:r>
      <w:r>
        <w:rPr>
          <w:rFonts w:ascii="Times New Roman" w:eastAsia="Times New Roman" w:hAnsi="Times New Roman" w:cs="Times New Roman"/>
          <w:sz w:val="24"/>
          <w:szCs w:val="24"/>
          <w:lang w:eastAsia="id-ID"/>
        </w:rPr>
        <w:t xml:space="preserve">engalaman </w:t>
      </w:r>
      <w:r>
        <w:rPr>
          <w:rFonts w:ascii="Times New Roman" w:eastAsia="Times New Roman" w:hAnsi="Times New Roman" w:cs="Times New Roman"/>
          <w:sz w:val="24"/>
          <w:szCs w:val="24"/>
          <w:lang w:val="id-ID" w:eastAsia="id-ID"/>
        </w:rPr>
        <w:t>L</w:t>
      </w:r>
      <w:r>
        <w:rPr>
          <w:rFonts w:ascii="Times New Roman" w:eastAsia="Times New Roman" w:hAnsi="Times New Roman" w:cs="Times New Roman"/>
          <w:sz w:val="24"/>
          <w:szCs w:val="24"/>
          <w:lang w:eastAsia="id-ID"/>
        </w:rPr>
        <w:t>apangan(PPL) yang pen</w:t>
      </w:r>
      <w:r>
        <w:rPr>
          <w:rFonts w:ascii="Times New Roman" w:eastAsia="Times New Roman" w:hAnsi="Times New Roman" w:cs="Times New Roman"/>
          <w:sz w:val="24"/>
          <w:szCs w:val="24"/>
          <w:lang w:val="id-ID" w:eastAsia="id-ID"/>
        </w:rPr>
        <w:t>e</w:t>
      </w:r>
      <w:r w:rsidRPr="00AB366E">
        <w:rPr>
          <w:rFonts w:ascii="Times New Roman" w:eastAsia="Times New Roman" w:hAnsi="Times New Roman" w:cs="Times New Roman"/>
          <w:sz w:val="24"/>
          <w:szCs w:val="24"/>
          <w:lang w:eastAsia="id-ID"/>
        </w:rPr>
        <w:t>liti laku</w:t>
      </w:r>
      <w:r>
        <w:rPr>
          <w:rFonts w:ascii="Times New Roman" w:eastAsia="Times New Roman" w:hAnsi="Times New Roman" w:cs="Times New Roman"/>
          <w:sz w:val="24"/>
          <w:szCs w:val="24"/>
          <w:lang w:eastAsia="id-ID"/>
        </w:rPr>
        <w:t xml:space="preserve">kan di SD Inpress Mangasa pada </w:t>
      </w:r>
      <w:r>
        <w:rPr>
          <w:rFonts w:ascii="Times New Roman" w:eastAsia="Times New Roman" w:hAnsi="Times New Roman" w:cs="Times New Roman"/>
          <w:sz w:val="24"/>
          <w:szCs w:val="24"/>
          <w:lang w:val="id-ID" w:eastAsia="id-ID"/>
        </w:rPr>
        <w:t>B</w:t>
      </w:r>
      <w:r>
        <w:rPr>
          <w:rFonts w:ascii="Times New Roman" w:eastAsia="Times New Roman" w:hAnsi="Times New Roman" w:cs="Times New Roman"/>
          <w:sz w:val="24"/>
          <w:szCs w:val="24"/>
          <w:lang w:eastAsia="id-ID"/>
        </w:rPr>
        <w:t>ulan November 2014, m</w:t>
      </w:r>
      <w:r w:rsidRPr="00AB366E">
        <w:rPr>
          <w:rFonts w:ascii="Times New Roman" w:eastAsia="Times New Roman" w:hAnsi="Times New Roman" w:cs="Times New Roman"/>
          <w:sz w:val="24"/>
          <w:szCs w:val="24"/>
          <w:lang w:eastAsia="id-ID"/>
        </w:rPr>
        <w:t>elalui obs</w:t>
      </w:r>
      <w:r>
        <w:rPr>
          <w:rFonts w:ascii="Times New Roman" w:eastAsia="Times New Roman" w:hAnsi="Times New Roman" w:cs="Times New Roman"/>
          <w:sz w:val="24"/>
          <w:szCs w:val="24"/>
          <w:lang w:eastAsia="id-ID"/>
        </w:rPr>
        <w:t xml:space="preserve">ervasi, wawancara dan asesmen, </w:t>
      </w:r>
      <w:r w:rsidRPr="00AB366E">
        <w:rPr>
          <w:rFonts w:ascii="Times New Roman" w:eastAsia="Times New Roman" w:hAnsi="Times New Roman" w:cs="Times New Roman"/>
          <w:sz w:val="24"/>
          <w:szCs w:val="24"/>
          <w:lang w:eastAsia="id-ID"/>
        </w:rPr>
        <w:t>anak laki – laki yang berumur 9 tahun. Sisw</w:t>
      </w:r>
      <w:r>
        <w:rPr>
          <w:rFonts w:ascii="Times New Roman" w:eastAsia="Times New Roman" w:hAnsi="Times New Roman" w:cs="Times New Roman"/>
          <w:sz w:val="24"/>
          <w:szCs w:val="24"/>
          <w:lang w:eastAsia="id-ID"/>
        </w:rPr>
        <w:t>a tersebut tinggal bersama orangtua, kesehatan anak relati</w:t>
      </w:r>
      <w:r>
        <w:rPr>
          <w:rFonts w:ascii="Times New Roman" w:eastAsia="Times New Roman" w:hAnsi="Times New Roman" w:cs="Times New Roman"/>
          <w:sz w:val="24"/>
          <w:szCs w:val="24"/>
          <w:lang w:val="id-ID" w:eastAsia="id-ID"/>
        </w:rPr>
        <w:t>f</w:t>
      </w:r>
      <w:r w:rsidRPr="00AB366E">
        <w:rPr>
          <w:rFonts w:ascii="Times New Roman" w:eastAsia="Times New Roman" w:hAnsi="Times New Roman" w:cs="Times New Roman"/>
          <w:sz w:val="24"/>
          <w:szCs w:val="24"/>
          <w:lang w:eastAsia="id-ID"/>
        </w:rPr>
        <w:t xml:space="preserve"> bagus, mobilitas geraknya lancar, dia bisa bergaul dan berteman, bahkan </w:t>
      </w:r>
      <w:r>
        <w:rPr>
          <w:rFonts w:ascii="Times New Roman" w:eastAsia="Times New Roman" w:hAnsi="Times New Roman" w:cs="Times New Roman"/>
          <w:sz w:val="24"/>
          <w:szCs w:val="24"/>
          <w:lang w:eastAsia="id-ID"/>
        </w:rPr>
        <w:t>termasuk anak yang rajin dat</w:t>
      </w:r>
      <w:r>
        <w:rPr>
          <w:rFonts w:ascii="Times New Roman" w:eastAsia="Times New Roman" w:hAnsi="Times New Roman" w:cs="Times New Roman"/>
          <w:sz w:val="24"/>
          <w:szCs w:val="24"/>
          <w:lang w:val="id-ID" w:eastAsia="id-ID"/>
        </w:rPr>
        <w:t>a</w:t>
      </w:r>
      <w:r w:rsidRPr="00AB366E">
        <w:rPr>
          <w:rFonts w:ascii="Times New Roman" w:eastAsia="Times New Roman" w:hAnsi="Times New Roman" w:cs="Times New Roman"/>
          <w:sz w:val="24"/>
          <w:szCs w:val="24"/>
          <w:lang w:eastAsia="id-ID"/>
        </w:rPr>
        <w:t>ng ke</w:t>
      </w:r>
      <w:r>
        <w:rPr>
          <w:rFonts w:ascii="Times New Roman" w:eastAsia="Times New Roman" w:hAnsi="Times New Roman" w:cs="Times New Roman"/>
          <w:sz w:val="24"/>
          <w:szCs w:val="24"/>
          <w:lang w:val="id-ID" w:eastAsia="id-ID"/>
        </w:rPr>
        <w:t xml:space="preserve"> </w:t>
      </w:r>
      <w:r w:rsidRPr="00AB366E">
        <w:rPr>
          <w:rFonts w:ascii="Times New Roman" w:eastAsia="Times New Roman" w:hAnsi="Times New Roman" w:cs="Times New Roman"/>
          <w:sz w:val="24"/>
          <w:szCs w:val="24"/>
          <w:lang w:eastAsia="id-ID"/>
        </w:rPr>
        <w:t>sekola</w:t>
      </w:r>
      <w:r>
        <w:rPr>
          <w:rFonts w:ascii="Times New Roman" w:eastAsia="Times New Roman" w:hAnsi="Times New Roman" w:cs="Times New Roman"/>
          <w:sz w:val="24"/>
          <w:szCs w:val="24"/>
          <w:lang w:eastAsia="id-ID"/>
        </w:rPr>
        <w:t>h</w:t>
      </w:r>
      <w:r>
        <w:rPr>
          <w:rFonts w:ascii="Times New Roman" w:eastAsia="Times New Roman" w:hAnsi="Times New Roman" w:cs="Times New Roman"/>
          <w:sz w:val="24"/>
          <w:szCs w:val="24"/>
          <w:lang w:val="id-ID" w:eastAsia="id-ID"/>
        </w:rPr>
        <w:t>, dan nilai matimatikannya diatas nilai rata-rata teman yang ada di kelasnya.</w:t>
      </w:r>
    </w:p>
    <w:p w:rsidR="004047DA" w:rsidRDefault="004047DA" w:rsidP="004047DA">
      <w:pPr>
        <w:pStyle w:val="ListParagraph"/>
        <w:tabs>
          <w:tab w:val="left" w:pos="5387"/>
          <w:tab w:val="left" w:pos="6663"/>
        </w:tabs>
        <w:spacing w:after="0" w:line="480" w:lineRule="auto"/>
        <w:ind w:left="0" w:firstLine="54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lastRenderedPageBreak/>
        <w:t>Selanjutnya calon peneliti</w:t>
      </w:r>
      <w:r w:rsidRPr="00AB366E">
        <w:rPr>
          <w:rFonts w:ascii="Times New Roman" w:eastAsia="Times New Roman" w:hAnsi="Times New Roman" w:cs="Times New Roman"/>
          <w:sz w:val="24"/>
          <w:szCs w:val="24"/>
          <w:lang w:eastAsia="id-ID"/>
        </w:rPr>
        <w:t xml:space="preserve"> me</w:t>
      </w:r>
      <w:r>
        <w:rPr>
          <w:rFonts w:ascii="Times New Roman" w:eastAsia="Times New Roman" w:hAnsi="Times New Roman" w:cs="Times New Roman"/>
          <w:sz w:val="24"/>
          <w:szCs w:val="24"/>
          <w:lang w:eastAsia="id-ID"/>
        </w:rPr>
        <w:t>wa</w:t>
      </w:r>
      <w:r w:rsidRPr="00AB366E">
        <w:rPr>
          <w:rFonts w:ascii="Times New Roman" w:eastAsia="Times New Roman" w:hAnsi="Times New Roman" w:cs="Times New Roman"/>
          <w:sz w:val="24"/>
          <w:szCs w:val="24"/>
          <w:lang w:eastAsia="id-ID"/>
        </w:rPr>
        <w:t>wancarai guru kelasnya tentang kondisi anak dan diakui oleh guru,</w:t>
      </w:r>
      <w:r>
        <w:rPr>
          <w:rFonts w:ascii="Times New Roman" w:eastAsia="Times New Roman" w:hAnsi="Times New Roman" w:cs="Times New Roman"/>
          <w:sz w:val="24"/>
          <w:szCs w:val="24"/>
          <w:lang w:val="id-ID" w:eastAsia="id-ID"/>
        </w:rPr>
        <w:t xml:space="preserve"> bahwa</w:t>
      </w:r>
      <w:r w:rsidRPr="00AB366E">
        <w:rPr>
          <w:rFonts w:ascii="Times New Roman" w:eastAsia="Times New Roman" w:hAnsi="Times New Roman" w:cs="Times New Roman"/>
          <w:sz w:val="24"/>
          <w:szCs w:val="24"/>
          <w:lang w:eastAsia="id-ID"/>
        </w:rPr>
        <w:t xml:space="preserve"> kemampuan anak da</w:t>
      </w:r>
      <w:r>
        <w:rPr>
          <w:rFonts w:ascii="Times New Roman" w:eastAsia="Times New Roman" w:hAnsi="Times New Roman" w:cs="Times New Roman"/>
          <w:sz w:val="24"/>
          <w:szCs w:val="24"/>
          <w:lang w:eastAsia="id-ID"/>
        </w:rPr>
        <w:t xml:space="preserve">lam membaca </w:t>
      </w:r>
      <w:r w:rsidRPr="00AB366E">
        <w:rPr>
          <w:rFonts w:ascii="Times New Roman" w:eastAsia="Times New Roman" w:hAnsi="Times New Roman" w:cs="Times New Roman"/>
          <w:sz w:val="24"/>
          <w:szCs w:val="24"/>
          <w:lang w:eastAsia="id-ID"/>
        </w:rPr>
        <w:t xml:space="preserve">mengalami hambatan </w:t>
      </w:r>
      <w:r>
        <w:rPr>
          <w:rFonts w:ascii="Times New Roman" w:eastAsia="Times New Roman" w:hAnsi="Times New Roman" w:cs="Times New Roman"/>
          <w:sz w:val="24"/>
          <w:szCs w:val="24"/>
          <w:lang w:eastAsia="id-ID"/>
        </w:rPr>
        <w:t>dibandingkan teman</w:t>
      </w:r>
      <w:r w:rsidRPr="00AB366E">
        <w:rPr>
          <w:rFonts w:ascii="Times New Roman" w:eastAsia="Times New Roman" w:hAnsi="Times New Roman" w:cs="Times New Roman"/>
          <w:sz w:val="24"/>
          <w:szCs w:val="24"/>
          <w:lang w:eastAsia="id-ID"/>
        </w:rPr>
        <w:t>–temannya yang lain. Padahal guru kelas telah mengajarkan membaca, tapi guru belum menggunakan media</w:t>
      </w:r>
      <w:r>
        <w:rPr>
          <w:rFonts w:ascii="Times New Roman" w:eastAsia="Times New Roman" w:hAnsi="Times New Roman" w:cs="Times New Roman"/>
          <w:sz w:val="24"/>
          <w:szCs w:val="24"/>
          <w:lang w:eastAsia="id-ID"/>
        </w:rPr>
        <w:t xml:space="preserve"> dan guru kelas </w:t>
      </w:r>
      <w:r>
        <w:rPr>
          <w:rFonts w:ascii="Times New Roman" w:eastAsia="Times New Roman" w:hAnsi="Times New Roman" w:cs="Times New Roman"/>
          <w:sz w:val="24"/>
          <w:szCs w:val="24"/>
          <w:lang w:val="id-ID" w:eastAsia="id-ID"/>
        </w:rPr>
        <w:t>b</w:t>
      </w:r>
      <w:r w:rsidRPr="00AB366E">
        <w:rPr>
          <w:rFonts w:ascii="Times New Roman" w:eastAsia="Times New Roman" w:hAnsi="Times New Roman" w:cs="Times New Roman"/>
          <w:sz w:val="24"/>
          <w:szCs w:val="24"/>
          <w:lang w:eastAsia="id-ID"/>
        </w:rPr>
        <w:t>elum</w:t>
      </w:r>
      <w:r>
        <w:rPr>
          <w:rFonts w:ascii="Times New Roman" w:eastAsia="Times New Roman" w:hAnsi="Times New Roman" w:cs="Times New Roman"/>
          <w:sz w:val="24"/>
          <w:szCs w:val="24"/>
          <w:lang w:eastAsia="id-ID"/>
        </w:rPr>
        <w:t xml:space="preserve"> </w:t>
      </w:r>
      <w:r w:rsidRPr="00AB366E">
        <w:rPr>
          <w:rFonts w:ascii="Times New Roman" w:eastAsia="Times New Roman" w:hAnsi="Times New Roman" w:cs="Times New Roman"/>
          <w:sz w:val="24"/>
          <w:szCs w:val="24"/>
          <w:lang w:eastAsia="id-ID"/>
        </w:rPr>
        <w:t>menangani anak secara khusus, karena anak ini mengalami hambatan sehingga diakui oleh guru kelasnya bahwa ia</w:t>
      </w:r>
      <w:r>
        <w:rPr>
          <w:rFonts w:ascii="Times New Roman" w:eastAsia="Times New Roman" w:hAnsi="Times New Roman" w:cs="Times New Roman"/>
          <w:sz w:val="24"/>
          <w:szCs w:val="24"/>
          <w:lang w:val="id-ID" w:eastAsia="id-ID"/>
        </w:rPr>
        <w:t xml:space="preserve"> memiliki</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hambatan</w:t>
      </w:r>
      <w:r>
        <w:rPr>
          <w:rFonts w:ascii="Times New Roman" w:eastAsia="Times New Roman" w:hAnsi="Times New Roman" w:cs="Times New Roman"/>
          <w:sz w:val="24"/>
          <w:szCs w:val="24"/>
          <w:lang w:eastAsia="id-ID"/>
        </w:rPr>
        <w:t xml:space="preserve"> terutama </w:t>
      </w:r>
      <w:r w:rsidRPr="00AB366E">
        <w:rPr>
          <w:rFonts w:ascii="Times New Roman" w:eastAsia="Times New Roman" w:hAnsi="Times New Roman" w:cs="Times New Roman"/>
          <w:sz w:val="24"/>
          <w:szCs w:val="24"/>
          <w:lang w:eastAsia="id-ID"/>
        </w:rPr>
        <w:t>dalam membaca.</w:t>
      </w:r>
    </w:p>
    <w:p w:rsidR="004047DA" w:rsidRDefault="004047DA" w:rsidP="004047DA">
      <w:pPr>
        <w:pStyle w:val="ListParagraph"/>
        <w:tabs>
          <w:tab w:val="left" w:pos="5387"/>
          <w:tab w:val="left" w:pos="6663"/>
        </w:tabs>
        <w:spacing w:after="0" w:line="480" w:lineRule="auto"/>
        <w:ind w:left="0" w:firstLine="540"/>
        <w:jc w:val="both"/>
        <w:rPr>
          <w:rFonts w:ascii="Times New Roman" w:eastAsia="Times New Roman" w:hAnsi="Times New Roman" w:cs="Times New Roman"/>
          <w:sz w:val="24"/>
          <w:szCs w:val="24"/>
          <w:lang w:val="id-ID" w:eastAsia="id-ID"/>
        </w:rPr>
      </w:pPr>
      <w:r w:rsidRPr="00AB366E">
        <w:rPr>
          <w:rFonts w:ascii="Times New Roman" w:eastAsia="Times New Roman" w:hAnsi="Times New Roman" w:cs="Times New Roman"/>
          <w:sz w:val="24"/>
          <w:szCs w:val="24"/>
          <w:lang w:eastAsia="id-ID"/>
        </w:rPr>
        <w:t>Untuk memperkuat pernyataan hasil observasi dan wawancara dari g</w:t>
      </w:r>
      <w:r>
        <w:rPr>
          <w:rFonts w:ascii="Times New Roman" w:eastAsia="Times New Roman" w:hAnsi="Times New Roman" w:cs="Times New Roman"/>
          <w:sz w:val="24"/>
          <w:szCs w:val="24"/>
          <w:lang w:eastAsia="id-ID"/>
        </w:rPr>
        <w:t>uru kelas di</w:t>
      </w:r>
      <w:r>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eastAsia="id-ID"/>
        </w:rPr>
        <w:t>atas maka peneliti</w:t>
      </w:r>
      <w:r w:rsidRPr="00AB366E">
        <w:rPr>
          <w:rFonts w:ascii="Times New Roman" w:eastAsia="Times New Roman" w:hAnsi="Times New Roman" w:cs="Times New Roman"/>
          <w:sz w:val="24"/>
          <w:szCs w:val="24"/>
          <w:lang w:eastAsia="id-ID"/>
        </w:rPr>
        <w:t xml:space="preserve"> melakukan pengamatan dan tes kepada anak. Pengamatan dimulai selama anak belajar. Kegiatan ini berawal ketika guru meminta anak untuk mengeluarkan buku pelajaran dan meminta anak </w:t>
      </w:r>
      <w:r>
        <w:rPr>
          <w:rFonts w:ascii="Times New Roman" w:eastAsia="Times New Roman" w:hAnsi="Times New Roman" w:cs="Times New Roman"/>
          <w:sz w:val="24"/>
          <w:szCs w:val="24"/>
          <w:lang w:val="id-ID" w:eastAsia="id-ID"/>
        </w:rPr>
        <w:t>u</w:t>
      </w:r>
      <w:r w:rsidRPr="00AB366E">
        <w:rPr>
          <w:rFonts w:ascii="Times New Roman" w:eastAsia="Times New Roman" w:hAnsi="Times New Roman" w:cs="Times New Roman"/>
          <w:sz w:val="24"/>
          <w:szCs w:val="24"/>
          <w:lang w:eastAsia="id-ID"/>
        </w:rPr>
        <w:t>ntuk me</w:t>
      </w:r>
      <w:r>
        <w:rPr>
          <w:rFonts w:ascii="Times New Roman" w:eastAsia="Times New Roman" w:hAnsi="Times New Roman" w:cs="Times New Roman"/>
          <w:sz w:val="24"/>
          <w:szCs w:val="24"/>
          <w:lang w:eastAsia="id-ID"/>
        </w:rPr>
        <w:t>m</w:t>
      </w:r>
      <w:r w:rsidRPr="00AB366E">
        <w:rPr>
          <w:rFonts w:ascii="Times New Roman" w:eastAsia="Times New Roman" w:hAnsi="Times New Roman" w:cs="Times New Roman"/>
          <w:sz w:val="24"/>
          <w:szCs w:val="24"/>
          <w:lang w:eastAsia="id-ID"/>
        </w:rPr>
        <w:t>bacanya, anak langsung mengeluarkan dan mulai membaca materi yang diminta oleh guru. Bacaan yang dibac</w:t>
      </w:r>
      <w:r>
        <w:rPr>
          <w:rFonts w:ascii="Times New Roman" w:eastAsia="Times New Roman" w:hAnsi="Times New Roman" w:cs="Times New Roman"/>
          <w:sz w:val="24"/>
          <w:szCs w:val="24"/>
          <w:lang w:eastAsia="id-ID"/>
        </w:rPr>
        <w:t>a anak adalah materi pelajaran B</w:t>
      </w:r>
      <w:r w:rsidRPr="00AB366E">
        <w:rPr>
          <w:rFonts w:ascii="Times New Roman" w:eastAsia="Times New Roman" w:hAnsi="Times New Roman" w:cs="Times New Roman"/>
          <w:sz w:val="24"/>
          <w:szCs w:val="24"/>
          <w:lang w:eastAsia="id-ID"/>
        </w:rPr>
        <w:t>ahasa Indonesia berupa teks bacaan yang mengandung ilmu pengetahuan. Anak membaca dengan suara pelan. Saat membaca anak</w:t>
      </w:r>
      <w:r>
        <w:rPr>
          <w:rFonts w:ascii="Times New Roman" w:eastAsia="Times New Roman" w:hAnsi="Times New Roman" w:cs="Times New Roman"/>
          <w:sz w:val="24"/>
          <w:szCs w:val="24"/>
          <w:lang w:eastAsia="id-ID"/>
        </w:rPr>
        <w:t xml:space="preserve"> menunjuk kata dengan jari. Pene</w:t>
      </w:r>
      <w:r w:rsidRPr="00AB366E">
        <w:rPr>
          <w:rFonts w:ascii="Times New Roman" w:eastAsia="Times New Roman" w:hAnsi="Times New Roman" w:cs="Times New Roman"/>
          <w:sz w:val="24"/>
          <w:szCs w:val="24"/>
          <w:lang w:eastAsia="id-ID"/>
        </w:rPr>
        <w:t>lusuran dimu</w:t>
      </w:r>
      <w:r>
        <w:rPr>
          <w:rFonts w:ascii="Times New Roman" w:eastAsia="Times New Roman" w:hAnsi="Times New Roman" w:cs="Times New Roman"/>
          <w:sz w:val="24"/>
          <w:szCs w:val="24"/>
          <w:lang w:eastAsia="id-ID"/>
        </w:rPr>
        <w:t>lai dari kiri kekanan, apa</w:t>
      </w:r>
      <w:r w:rsidRPr="00AB366E">
        <w:rPr>
          <w:rFonts w:ascii="Times New Roman" w:eastAsia="Times New Roman" w:hAnsi="Times New Roman" w:cs="Times New Roman"/>
          <w:sz w:val="24"/>
          <w:szCs w:val="24"/>
          <w:lang w:eastAsia="id-ID"/>
        </w:rPr>
        <w:t>bila katanya tidak ditunjuk de</w:t>
      </w:r>
      <w:r>
        <w:rPr>
          <w:rFonts w:ascii="Times New Roman" w:eastAsia="Times New Roman" w:hAnsi="Times New Roman" w:cs="Times New Roman"/>
          <w:sz w:val="24"/>
          <w:szCs w:val="24"/>
          <w:lang w:val="id-ID" w:eastAsia="id-ID"/>
        </w:rPr>
        <w:t>n</w:t>
      </w:r>
      <w:r w:rsidRPr="00AB366E">
        <w:rPr>
          <w:rFonts w:ascii="Times New Roman" w:eastAsia="Times New Roman" w:hAnsi="Times New Roman" w:cs="Times New Roman"/>
          <w:sz w:val="24"/>
          <w:szCs w:val="24"/>
          <w:lang w:eastAsia="id-ID"/>
        </w:rPr>
        <w:t>gan jari dia akan lupa dan mengulang kembali baris yang sudah dibacanya. Sambil membaca anak menggerakkan kepala mengikuti arah jari yang menunjuk kata yang seharusnya hanya mata saja yang bergerak.</w:t>
      </w:r>
    </w:p>
    <w:p w:rsidR="004047DA" w:rsidRPr="00AE3FF3" w:rsidRDefault="004047DA" w:rsidP="004047DA">
      <w:pPr>
        <w:pStyle w:val="ListParagraph"/>
        <w:tabs>
          <w:tab w:val="left" w:pos="5387"/>
          <w:tab w:val="left" w:pos="6663"/>
        </w:tabs>
        <w:spacing w:after="0" w:line="480" w:lineRule="auto"/>
        <w:ind w:left="0" w:firstLine="540"/>
        <w:jc w:val="both"/>
        <w:rPr>
          <w:rFonts w:ascii="Times New Roman" w:eastAsia="Times New Roman" w:hAnsi="Times New Roman" w:cs="Times New Roman"/>
          <w:sz w:val="24"/>
          <w:szCs w:val="24"/>
          <w:lang w:val="id-ID" w:eastAsia="id-ID"/>
        </w:rPr>
      </w:pPr>
      <w:r w:rsidRPr="00AB366E">
        <w:rPr>
          <w:rFonts w:ascii="Times New Roman" w:eastAsia="Times New Roman" w:hAnsi="Times New Roman" w:cs="Times New Roman"/>
          <w:sz w:val="24"/>
          <w:szCs w:val="24"/>
          <w:lang w:eastAsia="id-ID"/>
        </w:rPr>
        <w:t>Setelah anak diminta membaca bacaan dalam buku,</w:t>
      </w:r>
      <w:r>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eastAsia="id-ID"/>
        </w:rPr>
        <w:t>penelit</w:t>
      </w:r>
      <w:r>
        <w:rPr>
          <w:rFonts w:ascii="Times New Roman" w:eastAsia="Times New Roman" w:hAnsi="Times New Roman" w:cs="Times New Roman"/>
          <w:sz w:val="24"/>
          <w:szCs w:val="24"/>
          <w:lang w:val="id-ID" w:eastAsia="id-ID"/>
        </w:rPr>
        <w:t>i</w:t>
      </w:r>
      <w:r w:rsidRPr="00AB366E">
        <w:rPr>
          <w:rFonts w:ascii="Times New Roman" w:eastAsia="Times New Roman" w:hAnsi="Times New Roman" w:cs="Times New Roman"/>
          <w:sz w:val="24"/>
          <w:szCs w:val="24"/>
          <w:lang w:eastAsia="id-ID"/>
        </w:rPr>
        <w:t xml:space="preserve"> memberikan tes lisan de</w:t>
      </w:r>
      <w:r>
        <w:rPr>
          <w:rFonts w:ascii="Times New Roman" w:eastAsia="Times New Roman" w:hAnsi="Times New Roman" w:cs="Times New Roman"/>
          <w:sz w:val="24"/>
          <w:szCs w:val="24"/>
          <w:lang w:val="id-ID" w:eastAsia="id-ID"/>
        </w:rPr>
        <w:t>n</w:t>
      </w:r>
      <w:r w:rsidRPr="00AB366E">
        <w:rPr>
          <w:rFonts w:ascii="Times New Roman" w:eastAsia="Times New Roman" w:hAnsi="Times New Roman" w:cs="Times New Roman"/>
          <w:sz w:val="24"/>
          <w:szCs w:val="24"/>
          <w:lang w:eastAsia="id-ID"/>
        </w:rPr>
        <w:t xml:space="preserve">gan meminta anak </w:t>
      </w:r>
      <w:r>
        <w:rPr>
          <w:rFonts w:ascii="Times New Roman" w:eastAsia="Times New Roman" w:hAnsi="Times New Roman" w:cs="Times New Roman"/>
          <w:sz w:val="24"/>
          <w:szCs w:val="24"/>
          <w:lang w:val="id-ID" w:eastAsia="id-ID"/>
        </w:rPr>
        <w:t>membaca</w:t>
      </w:r>
      <w:r w:rsidRPr="00AB366E">
        <w:rPr>
          <w:rFonts w:ascii="Times New Roman" w:eastAsia="Times New Roman" w:hAnsi="Times New Roman" w:cs="Times New Roman"/>
          <w:sz w:val="24"/>
          <w:szCs w:val="24"/>
          <w:lang w:eastAsia="id-ID"/>
        </w:rPr>
        <w:t xml:space="preserve"> huruf a-</w:t>
      </w:r>
      <w:r>
        <w:rPr>
          <w:rFonts w:ascii="Times New Roman" w:eastAsia="Times New Roman" w:hAnsi="Times New Roman" w:cs="Times New Roman"/>
          <w:sz w:val="24"/>
          <w:szCs w:val="24"/>
          <w:lang w:eastAsia="id-ID"/>
        </w:rPr>
        <w:t xml:space="preserve">z, dari latihan yang diminta </w:t>
      </w:r>
      <w:r>
        <w:rPr>
          <w:rFonts w:ascii="Times New Roman" w:eastAsia="Times New Roman" w:hAnsi="Times New Roman" w:cs="Times New Roman"/>
          <w:sz w:val="24"/>
          <w:szCs w:val="24"/>
          <w:lang w:val="id-ID" w:eastAsia="id-ID"/>
        </w:rPr>
        <w:t>anak mampu melafalkan huruf a-z.</w:t>
      </w:r>
      <w:r w:rsidRPr="00AB366E">
        <w:rPr>
          <w:rFonts w:ascii="Times New Roman" w:eastAsia="Times New Roman" w:hAnsi="Times New Roman" w:cs="Times New Roman"/>
          <w:sz w:val="24"/>
          <w:szCs w:val="24"/>
          <w:lang w:eastAsia="id-ID"/>
        </w:rPr>
        <w:t xml:space="preserve"> selanjutnya peneliti meminta anak </w:t>
      </w:r>
      <w:r>
        <w:rPr>
          <w:rFonts w:ascii="Times New Roman" w:eastAsia="Times New Roman" w:hAnsi="Times New Roman" w:cs="Times New Roman"/>
          <w:sz w:val="24"/>
          <w:szCs w:val="24"/>
          <w:lang w:val="id-ID" w:eastAsia="id-ID"/>
        </w:rPr>
        <w:t>membaca</w:t>
      </w:r>
      <w:r w:rsidRPr="00AB366E">
        <w:rPr>
          <w:rFonts w:ascii="Times New Roman" w:eastAsia="Times New Roman" w:hAnsi="Times New Roman" w:cs="Times New Roman"/>
          <w:sz w:val="24"/>
          <w:szCs w:val="24"/>
          <w:lang w:eastAsia="id-ID"/>
        </w:rPr>
        <w:t xml:space="preserve"> huruf yang diperlihatkan guru,</w:t>
      </w:r>
      <w:r>
        <w:rPr>
          <w:rFonts w:ascii="Times New Roman" w:eastAsia="Times New Roman" w:hAnsi="Times New Roman" w:cs="Times New Roman"/>
          <w:sz w:val="24"/>
          <w:szCs w:val="24"/>
          <w:lang w:val="id-ID" w:eastAsia="id-ID"/>
        </w:rPr>
        <w:t xml:space="preserve"> anak tidak bisa membaca huruf g, q, n, m, y, v dan x. </w:t>
      </w:r>
      <w:r w:rsidRPr="00AB366E">
        <w:rPr>
          <w:rFonts w:ascii="Times New Roman" w:eastAsia="Times New Roman" w:hAnsi="Times New Roman" w:cs="Times New Roman"/>
          <w:sz w:val="24"/>
          <w:szCs w:val="24"/>
          <w:lang w:eastAsia="id-ID"/>
        </w:rPr>
        <w:t xml:space="preserve">Dengan menggunakan kartu huruf anak diminta untuk mengambil huruf yang diinstruksikan </w:t>
      </w:r>
      <w:r w:rsidRPr="00AB366E">
        <w:rPr>
          <w:rFonts w:ascii="Times New Roman" w:eastAsia="Times New Roman" w:hAnsi="Times New Roman" w:cs="Times New Roman"/>
          <w:sz w:val="24"/>
          <w:szCs w:val="24"/>
          <w:lang w:eastAsia="id-ID"/>
        </w:rPr>
        <w:lastRenderedPageBreak/>
        <w:t>oleh peneliti. Dari yang di</w:t>
      </w:r>
      <w:r>
        <w:rPr>
          <w:rFonts w:ascii="Times New Roman" w:eastAsia="Times New Roman" w:hAnsi="Times New Roman" w:cs="Times New Roman"/>
          <w:sz w:val="24"/>
          <w:szCs w:val="24"/>
          <w:lang w:eastAsia="id-ID"/>
        </w:rPr>
        <w:t xml:space="preserve">perintahkan </w:t>
      </w:r>
      <w:r>
        <w:rPr>
          <w:rFonts w:ascii="Times New Roman" w:eastAsia="Times New Roman" w:hAnsi="Times New Roman" w:cs="Times New Roman"/>
          <w:sz w:val="24"/>
          <w:szCs w:val="24"/>
          <w:lang w:val="id-ID" w:eastAsia="id-ID"/>
        </w:rPr>
        <w:t>tiga</w:t>
      </w:r>
      <w:r w:rsidRPr="00AB366E">
        <w:rPr>
          <w:rFonts w:ascii="Times New Roman" w:eastAsia="Times New Roman" w:hAnsi="Times New Roman" w:cs="Times New Roman"/>
          <w:sz w:val="24"/>
          <w:szCs w:val="24"/>
          <w:lang w:eastAsia="id-ID"/>
        </w:rPr>
        <w:t xml:space="preserve"> huruf yang tidak bisa</w:t>
      </w:r>
      <w:r>
        <w:rPr>
          <w:rFonts w:ascii="Times New Roman" w:eastAsia="Times New Roman" w:hAnsi="Times New Roman" w:cs="Times New Roman"/>
          <w:sz w:val="24"/>
          <w:szCs w:val="24"/>
          <w:lang w:eastAsia="id-ID"/>
        </w:rPr>
        <w:t xml:space="preserve"> ditunjukkan anak, yaitu huruf </w:t>
      </w:r>
      <w:r>
        <w:rPr>
          <w:rFonts w:ascii="Times New Roman" w:eastAsia="Times New Roman" w:hAnsi="Times New Roman" w:cs="Times New Roman"/>
          <w:sz w:val="24"/>
          <w:szCs w:val="24"/>
          <w:lang w:val="id-ID" w:eastAsia="id-ID"/>
        </w:rPr>
        <w:t>g, n dan m.</w:t>
      </w:r>
    </w:p>
    <w:p w:rsidR="004047DA" w:rsidRPr="00976300" w:rsidRDefault="004047DA" w:rsidP="004047DA">
      <w:pPr>
        <w:pStyle w:val="ListParagraph"/>
        <w:tabs>
          <w:tab w:val="left" w:pos="5387"/>
          <w:tab w:val="left" w:pos="6663"/>
        </w:tabs>
        <w:spacing w:after="0" w:line="480" w:lineRule="auto"/>
        <w:ind w:left="0" w:firstLine="540"/>
        <w:jc w:val="both"/>
        <w:rPr>
          <w:rFonts w:ascii="Times New Roman" w:eastAsia="Times New Roman" w:hAnsi="Times New Roman" w:cs="Times New Roman"/>
          <w:sz w:val="24"/>
          <w:szCs w:val="24"/>
          <w:lang w:val="id-ID" w:eastAsia="id-ID"/>
        </w:rPr>
      </w:pPr>
      <w:r w:rsidRPr="00AB366E">
        <w:rPr>
          <w:rFonts w:ascii="Times New Roman" w:eastAsia="Times New Roman" w:hAnsi="Times New Roman" w:cs="Times New Roman"/>
          <w:sz w:val="24"/>
          <w:szCs w:val="24"/>
          <w:lang w:eastAsia="id-ID"/>
        </w:rPr>
        <w:t>Setelah dilakukan observasi, wawancara dan pengamatan peneliti melakukan asesmen pada anak. Peneliti mendapatkan kemampuan anak sulit dalam pembelajaran bahasa Indonesia pada membaca kalim</w:t>
      </w:r>
      <w:r>
        <w:rPr>
          <w:rFonts w:ascii="Times New Roman" w:eastAsia="Times New Roman" w:hAnsi="Times New Roman" w:cs="Times New Roman"/>
          <w:sz w:val="24"/>
          <w:szCs w:val="24"/>
          <w:lang w:eastAsia="id-ID"/>
        </w:rPr>
        <w:t>at, kat</w:t>
      </w:r>
      <w:r>
        <w:rPr>
          <w:rFonts w:ascii="Times New Roman" w:eastAsia="Times New Roman" w:hAnsi="Times New Roman" w:cs="Times New Roman"/>
          <w:sz w:val="24"/>
          <w:szCs w:val="24"/>
          <w:lang w:val="id-ID" w:eastAsia="id-ID"/>
        </w:rPr>
        <w:t xml:space="preserve">a, </w:t>
      </w:r>
      <w:r>
        <w:rPr>
          <w:rFonts w:ascii="Times New Roman" w:eastAsia="Times New Roman" w:hAnsi="Times New Roman" w:cs="Times New Roman"/>
          <w:sz w:val="24"/>
          <w:szCs w:val="24"/>
          <w:lang w:eastAsia="id-ID"/>
        </w:rPr>
        <w:t>suku kata</w:t>
      </w:r>
      <w:r>
        <w:rPr>
          <w:rFonts w:ascii="Times New Roman" w:eastAsia="Times New Roman" w:hAnsi="Times New Roman" w:cs="Times New Roman"/>
          <w:sz w:val="24"/>
          <w:szCs w:val="24"/>
          <w:lang w:val="id-ID" w:eastAsia="id-ID"/>
        </w:rPr>
        <w:t xml:space="preserve"> dan huruf</w:t>
      </w:r>
      <w:r>
        <w:rPr>
          <w:rFonts w:ascii="Times New Roman" w:eastAsia="Times New Roman" w:hAnsi="Times New Roman" w:cs="Times New Roman"/>
          <w:sz w:val="24"/>
          <w:szCs w:val="24"/>
          <w:lang w:eastAsia="id-ID"/>
        </w:rPr>
        <w:t xml:space="preserve">. Contoh </w:t>
      </w:r>
      <w:r>
        <w:rPr>
          <w:rFonts w:ascii="Times New Roman" w:eastAsia="Times New Roman" w:hAnsi="Times New Roman" w:cs="Times New Roman"/>
          <w:sz w:val="24"/>
          <w:szCs w:val="24"/>
          <w:lang w:val="id-ID" w:eastAsia="id-ID"/>
        </w:rPr>
        <w:t>mancing</w:t>
      </w:r>
      <w:r>
        <w:rPr>
          <w:rFonts w:ascii="Times New Roman" w:eastAsia="Times New Roman" w:hAnsi="Times New Roman" w:cs="Times New Roman"/>
          <w:sz w:val="24"/>
          <w:szCs w:val="24"/>
          <w:lang w:eastAsia="id-ID"/>
        </w:rPr>
        <w:t xml:space="preserve"> dibaca  “</w:t>
      </w:r>
      <w:r>
        <w:rPr>
          <w:rFonts w:ascii="Times New Roman" w:eastAsia="Times New Roman" w:hAnsi="Times New Roman" w:cs="Times New Roman"/>
          <w:sz w:val="24"/>
          <w:szCs w:val="24"/>
          <w:lang w:val="id-ID" w:eastAsia="id-ID"/>
        </w:rPr>
        <w:t>cing</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pemanas</w:t>
      </w:r>
      <w:r>
        <w:rPr>
          <w:rFonts w:ascii="Times New Roman" w:eastAsia="Times New Roman" w:hAnsi="Times New Roman" w:cs="Times New Roman"/>
          <w:sz w:val="24"/>
          <w:szCs w:val="24"/>
          <w:lang w:eastAsia="id-ID"/>
        </w:rPr>
        <w:t xml:space="preserve"> dibaca </w:t>
      </w:r>
      <w:r>
        <w:rPr>
          <w:rFonts w:ascii="Times New Roman" w:eastAsia="Times New Roman" w:hAnsi="Times New Roman" w:cs="Times New Roman"/>
          <w:sz w:val="24"/>
          <w:szCs w:val="24"/>
          <w:lang w:val="id-ID" w:eastAsia="id-ID"/>
        </w:rPr>
        <w:t>“penas”</w:t>
      </w:r>
      <w:r>
        <w:rPr>
          <w:rFonts w:ascii="Times New Roman" w:eastAsia="Times New Roman" w:hAnsi="Times New Roman" w:cs="Times New Roman"/>
          <w:sz w:val="24"/>
          <w:szCs w:val="24"/>
          <w:lang w:eastAsia="id-ID"/>
        </w:rPr>
        <w:t xml:space="preserve"> atau </w:t>
      </w:r>
      <w:r>
        <w:rPr>
          <w:rFonts w:ascii="Times New Roman" w:eastAsia="Times New Roman" w:hAnsi="Times New Roman" w:cs="Times New Roman"/>
          <w:sz w:val="24"/>
          <w:szCs w:val="24"/>
          <w:lang w:val="id-ID" w:eastAsia="id-ID"/>
        </w:rPr>
        <w:t xml:space="preserve">nimbah dibaca anak “nibah”, </w:t>
      </w:r>
      <w:r w:rsidRPr="00AB366E">
        <w:rPr>
          <w:rFonts w:ascii="Times New Roman" w:eastAsia="Times New Roman" w:hAnsi="Times New Roman" w:cs="Times New Roman"/>
          <w:sz w:val="24"/>
          <w:szCs w:val="24"/>
          <w:lang w:eastAsia="id-ID"/>
        </w:rPr>
        <w:t>de</w:t>
      </w:r>
      <w:r>
        <w:rPr>
          <w:rFonts w:ascii="Times New Roman" w:eastAsia="Times New Roman" w:hAnsi="Times New Roman" w:cs="Times New Roman"/>
          <w:sz w:val="24"/>
          <w:szCs w:val="24"/>
          <w:lang w:eastAsia="id-ID"/>
        </w:rPr>
        <w:t>nda dibaca “d</w:t>
      </w:r>
      <w:r>
        <w:rPr>
          <w:rFonts w:ascii="Times New Roman" w:eastAsia="Times New Roman" w:hAnsi="Times New Roman" w:cs="Times New Roman"/>
          <w:sz w:val="24"/>
          <w:szCs w:val="24"/>
          <w:lang w:val="id-ID" w:eastAsia="id-ID"/>
        </w:rPr>
        <w:t>eda</w:t>
      </w:r>
      <w:r>
        <w:rPr>
          <w:rFonts w:ascii="Times New Roman" w:eastAsia="Times New Roman" w:hAnsi="Times New Roman" w:cs="Times New Roman"/>
          <w:sz w:val="24"/>
          <w:szCs w:val="24"/>
          <w:lang w:eastAsia="id-ID"/>
        </w:rPr>
        <w:t>”, m</w:t>
      </w:r>
      <w:r>
        <w:rPr>
          <w:rFonts w:ascii="Times New Roman" w:eastAsia="Times New Roman" w:hAnsi="Times New Roman" w:cs="Times New Roman"/>
          <w:sz w:val="24"/>
          <w:szCs w:val="24"/>
          <w:lang w:val="id-ID" w:eastAsia="id-ID"/>
        </w:rPr>
        <w:t>an</w:t>
      </w:r>
      <w:r>
        <w:rPr>
          <w:rFonts w:ascii="Times New Roman" w:eastAsia="Times New Roman" w:hAnsi="Times New Roman" w:cs="Times New Roman"/>
          <w:sz w:val="24"/>
          <w:szCs w:val="24"/>
          <w:lang w:eastAsia="id-ID"/>
        </w:rPr>
        <w:t xml:space="preserve">ja dibaca “maja” </w:t>
      </w:r>
      <w:r>
        <w:rPr>
          <w:rFonts w:ascii="Times New Roman" w:eastAsia="Times New Roman" w:hAnsi="Times New Roman" w:cs="Times New Roman"/>
          <w:sz w:val="24"/>
          <w:szCs w:val="24"/>
          <w:lang w:val="id-ID" w:eastAsia="id-ID"/>
        </w:rPr>
        <w:t>menggambar</w:t>
      </w:r>
      <w:r>
        <w:rPr>
          <w:rFonts w:ascii="Times New Roman" w:eastAsia="Times New Roman" w:hAnsi="Times New Roman" w:cs="Times New Roman"/>
          <w:sz w:val="24"/>
          <w:szCs w:val="24"/>
          <w:lang w:eastAsia="id-ID"/>
        </w:rPr>
        <w:t xml:space="preserve"> dibaca “</w:t>
      </w:r>
      <w:r>
        <w:rPr>
          <w:rFonts w:ascii="Times New Roman" w:eastAsia="Times New Roman" w:hAnsi="Times New Roman" w:cs="Times New Roman"/>
          <w:sz w:val="24"/>
          <w:szCs w:val="24"/>
          <w:lang w:val="id-ID" w:eastAsia="id-ID"/>
        </w:rPr>
        <w:t>gambar</w:t>
      </w:r>
      <w:r>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id-ID" w:eastAsia="id-ID"/>
        </w:rPr>
        <w:t xml:space="preserve"> kadang “gabar”</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 xml:space="preserve">majalah dibaca “jalah”, nambah dibaca “bah”, gunting dibaca </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ting</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 xml:space="preserve">rambut dibaca “rabut”, lambat dibaca “labat”, merpati dibaca “pati” jendela dibaca “dela”, membantu, “bantu” atau kadang dibaca “batu”, guntur dibaca ”tur” atau “gutur”, menabung dibaca “bung” gampang dibaca “pang” </w:t>
      </w:r>
      <w:r>
        <w:rPr>
          <w:rFonts w:ascii="Times New Roman" w:eastAsia="Times New Roman" w:hAnsi="Times New Roman" w:cs="Times New Roman"/>
          <w:sz w:val="24"/>
          <w:szCs w:val="24"/>
          <w:lang w:eastAsia="id-ID"/>
        </w:rPr>
        <w:t>dan langit dibaca “</w:t>
      </w:r>
      <w:r>
        <w:rPr>
          <w:rFonts w:ascii="Times New Roman" w:eastAsia="Times New Roman" w:hAnsi="Times New Roman" w:cs="Times New Roman"/>
          <w:sz w:val="24"/>
          <w:szCs w:val="24"/>
          <w:lang w:val="id-ID" w:eastAsia="id-ID"/>
        </w:rPr>
        <w:t>la</w:t>
      </w:r>
      <w:r>
        <w:rPr>
          <w:rFonts w:ascii="Times New Roman" w:eastAsia="Times New Roman" w:hAnsi="Times New Roman" w:cs="Times New Roman"/>
          <w:sz w:val="24"/>
          <w:szCs w:val="24"/>
          <w:lang w:eastAsia="id-ID"/>
        </w:rPr>
        <w:t>git”.</w:t>
      </w:r>
      <w:r w:rsidRPr="00AB366E">
        <w:rPr>
          <w:rFonts w:ascii="Times New Roman" w:eastAsia="Times New Roman" w:hAnsi="Times New Roman" w:cs="Times New Roman"/>
          <w:sz w:val="24"/>
          <w:szCs w:val="24"/>
          <w:lang w:eastAsia="id-ID"/>
        </w:rPr>
        <w:t xml:space="preserve"> Dalam melafalkan soal yang diberikan peneliti anak masih mengeja dengan terbata – bata. Sebaliknya dalam pelafalan kata yang bi</w:t>
      </w:r>
      <w:r>
        <w:rPr>
          <w:rFonts w:ascii="Times New Roman" w:eastAsia="Times New Roman" w:hAnsi="Times New Roman" w:cs="Times New Roman"/>
          <w:sz w:val="24"/>
          <w:szCs w:val="24"/>
          <w:lang w:val="id-ID" w:eastAsia="id-ID"/>
        </w:rPr>
        <w:t>a</w:t>
      </w:r>
      <w:r w:rsidRPr="00AB366E">
        <w:rPr>
          <w:rFonts w:ascii="Times New Roman" w:eastAsia="Times New Roman" w:hAnsi="Times New Roman" w:cs="Times New Roman"/>
          <w:sz w:val="24"/>
          <w:szCs w:val="24"/>
          <w:lang w:eastAsia="id-ID"/>
        </w:rPr>
        <w:t>sa anak dengar</w:t>
      </w:r>
      <w:r>
        <w:rPr>
          <w:rFonts w:ascii="Times New Roman" w:eastAsia="Times New Roman" w:hAnsi="Times New Roman" w:cs="Times New Roman"/>
          <w:sz w:val="24"/>
          <w:szCs w:val="24"/>
          <w:lang w:eastAsia="id-ID"/>
        </w:rPr>
        <w:t xml:space="preserve"> dalam kehidupan sehari – hari</w:t>
      </w:r>
      <w:r w:rsidRPr="00AB366E">
        <w:rPr>
          <w:rFonts w:ascii="Times New Roman" w:eastAsia="Times New Roman" w:hAnsi="Times New Roman" w:cs="Times New Roman"/>
          <w:sz w:val="24"/>
          <w:szCs w:val="24"/>
          <w:lang w:eastAsia="id-ID"/>
        </w:rPr>
        <w:t xml:space="preserve"> seperti makan, </w:t>
      </w:r>
      <w:r>
        <w:rPr>
          <w:rFonts w:ascii="Times New Roman" w:eastAsia="Times New Roman" w:hAnsi="Times New Roman" w:cs="Times New Roman"/>
          <w:sz w:val="24"/>
          <w:szCs w:val="24"/>
          <w:lang w:val="id-ID" w:eastAsia="id-ID"/>
        </w:rPr>
        <w:t>p</w:t>
      </w:r>
      <w:r w:rsidRPr="00AB366E">
        <w:rPr>
          <w:rFonts w:ascii="Times New Roman" w:eastAsia="Times New Roman" w:hAnsi="Times New Roman" w:cs="Times New Roman"/>
          <w:sz w:val="24"/>
          <w:szCs w:val="24"/>
          <w:lang w:eastAsia="id-ID"/>
        </w:rPr>
        <w:t>ulang, rumah, sekolah, dan baju anak bisa melafalkan dengan baik tanpa harus mengeja satu persatu huruf yang ada.</w:t>
      </w:r>
    </w:p>
    <w:p w:rsidR="004047DA" w:rsidRPr="00C91451" w:rsidRDefault="004047DA" w:rsidP="004047DA">
      <w:pPr>
        <w:pStyle w:val="ListParagraph"/>
        <w:tabs>
          <w:tab w:val="left" w:pos="5387"/>
          <w:tab w:val="left" w:pos="6663"/>
        </w:tabs>
        <w:spacing w:after="0" w:line="480" w:lineRule="auto"/>
        <w:ind w:left="0" w:firstLine="540"/>
        <w:jc w:val="both"/>
        <w:rPr>
          <w:rFonts w:ascii="Times New Roman" w:eastAsia="Times New Roman" w:hAnsi="Times New Roman" w:cs="Times New Roman"/>
          <w:sz w:val="24"/>
          <w:szCs w:val="24"/>
          <w:lang w:val="id-ID" w:eastAsia="id-ID"/>
        </w:rPr>
      </w:pPr>
      <w:r w:rsidRPr="00AB366E">
        <w:rPr>
          <w:rFonts w:ascii="Times New Roman" w:eastAsia="Times New Roman" w:hAnsi="Times New Roman" w:cs="Times New Roman"/>
          <w:sz w:val="24"/>
          <w:szCs w:val="24"/>
          <w:lang w:eastAsia="id-ID"/>
        </w:rPr>
        <w:t>Metode global ini bisa digunakan sebagai media pada pembelajaran membaca kata karena bisa mengetahui dengan cepat membaca kata secara utuh yang ada di</w:t>
      </w:r>
      <w:r>
        <w:rPr>
          <w:rFonts w:ascii="Times New Roman" w:eastAsia="Times New Roman" w:hAnsi="Times New Roman" w:cs="Times New Roman"/>
          <w:sz w:val="24"/>
          <w:szCs w:val="24"/>
          <w:lang w:val="id-ID" w:eastAsia="id-ID"/>
        </w:rPr>
        <w:t xml:space="preserve"> </w:t>
      </w:r>
      <w:r w:rsidRPr="00AB366E">
        <w:rPr>
          <w:rFonts w:ascii="Times New Roman" w:eastAsia="Times New Roman" w:hAnsi="Times New Roman" w:cs="Times New Roman"/>
          <w:sz w:val="24"/>
          <w:szCs w:val="24"/>
          <w:lang w:eastAsia="id-ID"/>
        </w:rPr>
        <w:t>bawah gambar.</w:t>
      </w:r>
    </w:p>
    <w:p w:rsidR="004047DA" w:rsidRPr="007939AC" w:rsidRDefault="004047DA" w:rsidP="004047DA">
      <w:pPr>
        <w:pStyle w:val="ListParagraph"/>
        <w:tabs>
          <w:tab w:val="left" w:pos="5387"/>
          <w:tab w:val="left" w:pos="6663"/>
        </w:tabs>
        <w:spacing w:after="0" w:line="480" w:lineRule="auto"/>
        <w:ind w:left="0" w:firstLine="540"/>
        <w:jc w:val="both"/>
        <w:rPr>
          <w:rFonts w:ascii="Times New Roman" w:eastAsia="Times New Roman" w:hAnsi="Times New Roman" w:cs="Times New Roman"/>
          <w:sz w:val="24"/>
          <w:szCs w:val="24"/>
          <w:lang w:eastAsia="id-ID"/>
        </w:rPr>
      </w:pPr>
      <w:r w:rsidRPr="00AB366E">
        <w:rPr>
          <w:rFonts w:ascii="Times New Roman" w:eastAsia="Times New Roman" w:hAnsi="Times New Roman" w:cs="Times New Roman"/>
          <w:sz w:val="24"/>
          <w:szCs w:val="24"/>
          <w:lang w:eastAsia="id-ID"/>
        </w:rPr>
        <w:t>Berdasarkan permasalahan di</w:t>
      </w:r>
      <w:r>
        <w:rPr>
          <w:rFonts w:ascii="Times New Roman" w:eastAsia="Times New Roman" w:hAnsi="Times New Roman" w:cs="Times New Roman"/>
          <w:sz w:val="24"/>
          <w:szCs w:val="24"/>
          <w:lang w:eastAsia="id-ID"/>
        </w:rPr>
        <w:t xml:space="preserve"> </w:t>
      </w:r>
      <w:r w:rsidRPr="00AB366E">
        <w:rPr>
          <w:rFonts w:ascii="Times New Roman" w:eastAsia="Times New Roman" w:hAnsi="Times New Roman" w:cs="Times New Roman"/>
          <w:sz w:val="24"/>
          <w:szCs w:val="24"/>
          <w:lang w:eastAsia="id-ID"/>
        </w:rPr>
        <w:t xml:space="preserve">atas dan mengingat membaca merupakan suatu yang sangat penting, maka penulis tertarik mengangkat permasalahan dalam suatu penelitian yang berjudul : </w:t>
      </w:r>
      <w:r w:rsidRPr="007B09DB">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id-ID" w:eastAsia="id-ID"/>
        </w:rPr>
        <w:t>P</w:t>
      </w:r>
      <w:r>
        <w:rPr>
          <w:rFonts w:ascii="Times New Roman" w:eastAsia="Times New Roman" w:hAnsi="Times New Roman" w:cs="Times New Roman"/>
          <w:sz w:val="24"/>
          <w:szCs w:val="24"/>
          <w:lang w:eastAsia="id-ID"/>
        </w:rPr>
        <w:t>eningkat</w:t>
      </w:r>
      <w:r>
        <w:rPr>
          <w:rFonts w:ascii="Times New Roman" w:eastAsia="Times New Roman" w:hAnsi="Times New Roman" w:cs="Times New Roman"/>
          <w:sz w:val="24"/>
          <w:szCs w:val="24"/>
          <w:lang w:val="id-ID" w:eastAsia="id-ID"/>
        </w:rPr>
        <w:t>an</w:t>
      </w:r>
      <w:r w:rsidRPr="007B09DB">
        <w:rPr>
          <w:rFonts w:ascii="Times New Roman" w:eastAsia="Times New Roman" w:hAnsi="Times New Roman" w:cs="Times New Roman"/>
          <w:sz w:val="24"/>
          <w:szCs w:val="24"/>
          <w:lang w:eastAsia="id-ID"/>
        </w:rPr>
        <w:t xml:space="preserve"> </w:t>
      </w:r>
      <w:r w:rsidRPr="007B09DB">
        <w:rPr>
          <w:rFonts w:ascii="Times New Roman" w:eastAsia="Times New Roman" w:hAnsi="Times New Roman" w:cs="Times New Roman"/>
          <w:sz w:val="24"/>
          <w:szCs w:val="24"/>
          <w:lang w:val="id-ID" w:eastAsia="id-ID"/>
        </w:rPr>
        <w:t>K</w:t>
      </w:r>
      <w:r w:rsidRPr="007B09DB">
        <w:rPr>
          <w:rFonts w:ascii="Times New Roman" w:eastAsia="Times New Roman" w:hAnsi="Times New Roman" w:cs="Times New Roman"/>
          <w:sz w:val="24"/>
          <w:szCs w:val="24"/>
          <w:lang w:eastAsia="id-ID"/>
        </w:rPr>
        <w:t xml:space="preserve">emampuan </w:t>
      </w:r>
      <w:r w:rsidRPr="007B09DB">
        <w:rPr>
          <w:rFonts w:ascii="Times New Roman" w:eastAsia="Times New Roman" w:hAnsi="Times New Roman" w:cs="Times New Roman"/>
          <w:sz w:val="24"/>
          <w:szCs w:val="24"/>
          <w:lang w:val="id-ID" w:eastAsia="id-ID"/>
        </w:rPr>
        <w:t>M</w:t>
      </w:r>
      <w:r w:rsidRPr="007B09DB">
        <w:rPr>
          <w:rFonts w:ascii="Times New Roman" w:eastAsia="Times New Roman" w:hAnsi="Times New Roman" w:cs="Times New Roman"/>
          <w:sz w:val="24"/>
          <w:szCs w:val="24"/>
          <w:lang w:eastAsia="id-ID"/>
        </w:rPr>
        <w:t xml:space="preserve">embaca </w:t>
      </w:r>
      <w:r w:rsidRPr="007B09DB">
        <w:rPr>
          <w:rFonts w:ascii="Times New Roman" w:eastAsia="Times New Roman" w:hAnsi="Times New Roman" w:cs="Times New Roman"/>
          <w:sz w:val="24"/>
          <w:szCs w:val="24"/>
          <w:lang w:val="id-ID" w:eastAsia="id-ID"/>
        </w:rPr>
        <w:t>M</w:t>
      </w:r>
      <w:r w:rsidRPr="007B09DB">
        <w:rPr>
          <w:rFonts w:ascii="Times New Roman" w:eastAsia="Times New Roman" w:hAnsi="Times New Roman" w:cs="Times New Roman"/>
          <w:sz w:val="24"/>
          <w:szCs w:val="24"/>
          <w:lang w:eastAsia="id-ID"/>
        </w:rPr>
        <w:t xml:space="preserve">elalui </w:t>
      </w:r>
      <w:r w:rsidRPr="007B09DB">
        <w:rPr>
          <w:rFonts w:ascii="Times New Roman" w:eastAsia="Times New Roman" w:hAnsi="Times New Roman" w:cs="Times New Roman"/>
          <w:sz w:val="24"/>
          <w:szCs w:val="24"/>
          <w:lang w:val="id-ID" w:eastAsia="id-ID"/>
        </w:rPr>
        <w:t>M</w:t>
      </w:r>
      <w:r w:rsidRPr="007B09DB">
        <w:rPr>
          <w:rFonts w:ascii="Times New Roman" w:eastAsia="Times New Roman" w:hAnsi="Times New Roman" w:cs="Times New Roman"/>
          <w:sz w:val="24"/>
          <w:szCs w:val="24"/>
          <w:lang w:eastAsia="id-ID"/>
        </w:rPr>
        <w:t xml:space="preserve">etode </w:t>
      </w:r>
      <w:r w:rsidRPr="007B09DB">
        <w:rPr>
          <w:rFonts w:ascii="Times New Roman" w:eastAsia="Times New Roman" w:hAnsi="Times New Roman" w:cs="Times New Roman"/>
          <w:sz w:val="24"/>
          <w:szCs w:val="24"/>
          <w:lang w:val="id-ID" w:eastAsia="id-ID"/>
        </w:rPr>
        <w:t>G</w:t>
      </w:r>
      <w:r w:rsidRPr="007B09DB">
        <w:rPr>
          <w:rFonts w:ascii="Times New Roman" w:eastAsia="Times New Roman" w:hAnsi="Times New Roman" w:cs="Times New Roman"/>
          <w:sz w:val="24"/>
          <w:szCs w:val="24"/>
          <w:lang w:eastAsia="id-ID"/>
        </w:rPr>
        <w:t xml:space="preserve">lobal </w:t>
      </w:r>
      <w:r w:rsidRPr="007B09DB">
        <w:rPr>
          <w:rFonts w:ascii="Times New Roman" w:eastAsia="Times New Roman" w:hAnsi="Times New Roman" w:cs="Times New Roman"/>
          <w:sz w:val="24"/>
          <w:szCs w:val="24"/>
          <w:lang w:val="id-ID" w:eastAsia="id-ID"/>
        </w:rPr>
        <w:t>B</w:t>
      </w:r>
      <w:r w:rsidRPr="007B09DB">
        <w:rPr>
          <w:rFonts w:ascii="Times New Roman" w:eastAsia="Times New Roman" w:hAnsi="Times New Roman" w:cs="Times New Roman"/>
          <w:sz w:val="24"/>
          <w:szCs w:val="24"/>
          <w:lang w:eastAsia="id-ID"/>
        </w:rPr>
        <w:t xml:space="preserve">agi </w:t>
      </w:r>
      <w:r w:rsidRPr="007B09DB">
        <w:rPr>
          <w:rFonts w:ascii="Times New Roman" w:eastAsia="Times New Roman" w:hAnsi="Times New Roman" w:cs="Times New Roman"/>
          <w:sz w:val="24"/>
          <w:szCs w:val="24"/>
          <w:lang w:val="id-ID" w:eastAsia="id-ID"/>
        </w:rPr>
        <w:t>A</w:t>
      </w:r>
      <w:r w:rsidRPr="007B09DB">
        <w:rPr>
          <w:rFonts w:ascii="Times New Roman" w:eastAsia="Times New Roman" w:hAnsi="Times New Roman" w:cs="Times New Roman"/>
          <w:sz w:val="24"/>
          <w:szCs w:val="24"/>
          <w:lang w:eastAsia="id-ID"/>
        </w:rPr>
        <w:t xml:space="preserve">nak </w:t>
      </w:r>
      <w:r w:rsidRPr="007B09DB">
        <w:rPr>
          <w:rFonts w:ascii="Times New Roman" w:eastAsia="Times New Roman" w:hAnsi="Times New Roman" w:cs="Times New Roman"/>
          <w:sz w:val="24"/>
          <w:szCs w:val="24"/>
          <w:lang w:val="id-ID" w:eastAsia="id-ID"/>
        </w:rPr>
        <w:t>D</w:t>
      </w:r>
      <w:r w:rsidRPr="007B09DB">
        <w:rPr>
          <w:rFonts w:ascii="Times New Roman" w:eastAsia="Times New Roman" w:hAnsi="Times New Roman" w:cs="Times New Roman"/>
          <w:sz w:val="24"/>
          <w:szCs w:val="24"/>
          <w:lang w:eastAsia="id-ID"/>
        </w:rPr>
        <w:t>islek</w:t>
      </w:r>
      <w:r>
        <w:rPr>
          <w:rFonts w:ascii="Times New Roman" w:eastAsia="Times New Roman" w:hAnsi="Times New Roman" w:cs="Times New Roman"/>
          <w:sz w:val="24"/>
          <w:szCs w:val="24"/>
          <w:lang w:eastAsia="id-ID"/>
        </w:rPr>
        <w:t>sia</w:t>
      </w:r>
      <w:r w:rsidRPr="007B09DB">
        <w:rPr>
          <w:rFonts w:ascii="Times New Roman" w:eastAsia="Times New Roman" w:hAnsi="Times New Roman" w:cs="Times New Roman"/>
          <w:sz w:val="24"/>
          <w:szCs w:val="24"/>
          <w:lang w:eastAsia="id-ID"/>
        </w:rPr>
        <w:t xml:space="preserve"> kelas </w:t>
      </w:r>
      <w:r w:rsidRPr="007B09DB">
        <w:rPr>
          <w:rFonts w:ascii="Times New Roman" w:eastAsia="Times New Roman" w:hAnsi="Times New Roman" w:cs="Times New Roman"/>
          <w:sz w:val="24"/>
          <w:szCs w:val="24"/>
          <w:lang w:val="id-ID" w:eastAsia="id-ID"/>
        </w:rPr>
        <w:t>III</w:t>
      </w:r>
      <w:r>
        <w:rPr>
          <w:rFonts w:ascii="Times New Roman" w:eastAsia="Times New Roman" w:hAnsi="Times New Roman" w:cs="Times New Roman"/>
          <w:sz w:val="24"/>
          <w:szCs w:val="24"/>
          <w:lang w:eastAsia="id-ID"/>
        </w:rPr>
        <w:t xml:space="preserve"> </w:t>
      </w:r>
      <w:r w:rsidRPr="007B09DB">
        <w:rPr>
          <w:rFonts w:ascii="Times New Roman" w:eastAsia="Times New Roman" w:hAnsi="Times New Roman" w:cs="Times New Roman"/>
          <w:sz w:val="24"/>
          <w:szCs w:val="24"/>
          <w:lang w:val="id-ID" w:eastAsia="id-ID"/>
        </w:rPr>
        <w:t>SD</w:t>
      </w:r>
      <w:r>
        <w:rPr>
          <w:rFonts w:ascii="Times New Roman" w:eastAsia="Times New Roman" w:hAnsi="Times New Roman" w:cs="Times New Roman"/>
          <w:sz w:val="24"/>
          <w:szCs w:val="24"/>
          <w:lang w:eastAsia="id-ID"/>
        </w:rPr>
        <w:t xml:space="preserve"> </w:t>
      </w:r>
      <w:r w:rsidRPr="007B09DB">
        <w:rPr>
          <w:rFonts w:ascii="Times New Roman" w:eastAsia="Times New Roman" w:hAnsi="Times New Roman" w:cs="Times New Roman"/>
          <w:sz w:val="24"/>
          <w:szCs w:val="24"/>
          <w:lang w:val="id-ID" w:eastAsia="id-ID"/>
        </w:rPr>
        <w:t>I</w:t>
      </w:r>
      <w:r w:rsidRPr="007B09DB">
        <w:rPr>
          <w:rFonts w:ascii="Times New Roman" w:eastAsia="Times New Roman" w:hAnsi="Times New Roman" w:cs="Times New Roman"/>
          <w:sz w:val="24"/>
          <w:szCs w:val="24"/>
          <w:lang w:eastAsia="id-ID"/>
        </w:rPr>
        <w:t xml:space="preserve">npres </w:t>
      </w:r>
      <w:r w:rsidRPr="007B09DB">
        <w:rPr>
          <w:rFonts w:ascii="Times New Roman" w:eastAsia="Times New Roman" w:hAnsi="Times New Roman" w:cs="Times New Roman"/>
          <w:sz w:val="24"/>
          <w:szCs w:val="24"/>
          <w:lang w:val="id-ID" w:eastAsia="id-ID"/>
        </w:rPr>
        <w:t>M</w:t>
      </w:r>
      <w:r w:rsidRPr="007B09DB">
        <w:rPr>
          <w:rFonts w:ascii="Times New Roman" w:eastAsia="Times New Roman" w:hAnsi="Times New Roman" w:cs="Times New Roman"/>
          <w:sz w:val="24"/>
          <w:szCs w:val="24"/>
          <w:lang w:eastAsia="id-ID"/>
        </w:rPr>
        <w:t>angasa</w:t>
      </w:r>
      <w:r>
        <w:rPr>
          <w:rFonts w:ascii="Times New Roman" w:eastAsia="Times New Roman" w:hAnsi="Times New Roman" w:cs="Times New Roman"/>
          <w:sz w:val="24"/>
          <w:szCs w:val="24"/>
          <w:lang w:val="id-ID" w:eastAsia="id-ID"/>
        </w:rPr>
        <w:t xml:space="preserve"> Gowa</w:t>
      </w:r>
      <w:r>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id-ID" w:eastAsia="id-ID"/>
        </w:rPr>
        <w:t>.</w:t>
      </w:r>
    </w:p>
    <w:p w:rsidR="004047DA" w:rsidRPr="009C1591" w:rsidRDefault="004047DA" w:rsidP="004047DA">
      <w:pPr>
        <w:pStyle w:val="ListParagraph"/>
        <w:numPr>
          <w:ilvl w:val="0"/>
          <w:numId w:val="1"/>
        </w:numPr>
        <w:tabs>
          <w:tab w:val="left" w:pos="426"/>
          <w:tab w:val="left" w:pos="5387"/>
          <w:tab w:val="left" w:pos="6663"/>
        </w:tabs>
        <w:spacing w:after="0" w:line="480" w:lineRule="auto"/>
        <w:ind w:left="426" w:hanging="426"/>
        <w:jc w:val="both"/>
        <w:rPr>
          <w:rFonts w:ascii="Times New Roman" w:hAnsi="Times New Roman" w:cs="Times New Roman"/>
          <w:b/>
          <w:bCs/>
          <w:sz w:val="24"/>
          <w:szCs w:val="24"/>
        </w:rPr>
      </w:pPr>
      <w:r w:rsidRPr="009C1591">
        <w:rPr>
          <w:rFonts w:ascii="Times New Roman" w:hAnsi="Times New Roman" w:cs="Times New Roman"/>
          <w:b/>
          <w:bCs/>
          <w:sz w:val="24"/>
          <w:szCs w:val="24"/>
        </w:rPr>
        <w:lastRenderedPageBreak/>
        <w:t>Rumusan Masalah</w:t>
      </w:r>
    </w:p>
    <w:p w:rsidR="004047DA" w:rsidRPr="005C6552" w:rsidRDefault="004047DA" w:rsidP="004047DA">
      <w:pPr>
        <w:tabs>
          <w:tab w:val="left" w:pos="5387"/>
          <w:tab w:val="left" w:pos="6663"/>
        </w:tabs>
        <w:spacing w:after="0" w:line="480" w:lineRule="auto"/>
        <w:ind w:left="284" w:firstLine="567"/>
        <w:jc w:val="both"/>
        <w:rPr>
          <w:rFonts w:ascii="Times New Roman" w:hAnsi="Times New Roman" w:cs="Times New Roman"/>
          <w:sz w:val="24"/>
          <w:szCs w:val="24"/>
          <w:lang w:val="id-ID"/>
        </w:rPr>
      </w:pPr>
      <w:r w:rsidRPr="00AB366E">
        <w:rPr>
          <w:rFonts w:ascii="Times New Roman" w:hAnsi="Times New Roman" w:cs="Times New Roman"/>
          <w:sz w:val="24"/>
          <w:szCs w:val="24"/>
        </w:rPr>
        <w:t>Berdasarkan latar belakang di atas, rumusan masalah dalam penelitian adalah sebagai berikut ;</w:t>
      </w:r>
      <w:r>
        <w:rPr>
          <w:rFonts w:ascii="Times New Roman" w:hAnsi="Times New Roman" w:cs="Times New Roman"/>
          <w:sz w:val="24"/>
          <w:szCs w:val="24"/>
        </w:rPr>
        <w:t xml:space="preserve"> </w:t>
      </w:r>
      <w:r>
        <w:rPr>
          <w:rFonts w:ascii="Times New Roman" w:hAnsi="Times New Roman" w:cs="Times New Roman"/>
          <w:sz w:val="24"/>
          <w:szCs w:val="24"/>
          <w:lang w:val="id-ID"/>
        </w:rPr>
        <w:t>“Bagaimanakah peningkatan kemampuan membaca melalui metode global pada anak disleksia kelas III SD Inpres Mangasa Gowa</w:t>
      </w:r>
      <w:r w:rsidRPr="005C6552">
        <w:rPr>
          <w:rFonts w:ascii="Times New Roman" w:hAnsi="Times New Roman" w:cs="Times New Roman"/>
          <w:sz w:val="24"/>
          <w:szCs w:val="24"/>
        </w:rPr>
        <w:t xml:space="preserve"> ?”</w:t>
      </w:r>
    </w:p>
    <w:p w:rsidR="004047DA" w:rsidRPr="004047DA" w:rsidRDefault="004047DA" w:rsidP="004047DA">
      <w:pPr>
        <w:pStyle w:val="ListParagraph"/>
        <w:numPr>
          <w:ilvl w:val="0"/>
          <w:numId w:val="1"/>
        </w:numPr>
        <w:tabs>
          <w:tab w:val="left" w:pos="851"/>
          <w:tab w:val="left" w:pos="5387"/>
          <w:tab w:val="left" w:pos="6663"/>
        </w:tabs>
        <w:spacing w:after="0" w:line="480" w:lineRule="auto"/>
        <w:ind w:left="426"/>
        <w:jc w:val="both"/>
        <w:rPr>
          <w:rFonts w:ascii="Times New Roman" w:hAnsi="Times New Roman" w:cs="Times New Roman"/>
          <w:b/>
          <w:sz w:val="24"/>
          <w:szCs w:val="24"/>
        </w:rPr>
      </w:pPr>
      <w:r w:rsidRPr="004047DA">
        <w:rPr>
          <w:rFonts w:ascii="Times New Roman" w:hAnsi="Times New Roman" w:cs="Times New Roman"/>
          <w:b/>
          <w:sz w:val="24"/>
          <w:szCs w:val="24"/>
        </w:rPr>
        <w:t>Tujuan Penelitian</w:t>
      </w:r>
    </w:p>
    <w:p w:rsidR="004047DA" w:rsidRDefault="004047DA" w:rsidP="004047DA">
      <w:pPr>
        <w:pStyle w:val="BodyText"/>
        <w:tabs>
          <w:tab w:val="left" w:pos="0"/>
        </w:tabs>
        <w:ind w:firstLine="540"/>
        <w:contextualSpacing/>
        <w:outlineLvl w:val="0"/>
      </w:pPr>
      <w:r w:rsidRPr="00AB366E">
        <w:rPr>
          <w:bCs/>
          <w:color w:val="000000"/>
          <w:lang w:val="en-SG"/>
        </w:rPr>
        <w:t>Berdasarkan</w:t>
      </w:r>
      <w:r w:rsidRPr="00AB366E">
        <w:rPr>
          <w:bCs/>
          <w:color w:val="000000"/>
        </w:rPr>
        <w:t xml:space="preserve"> rumusan masalah penelitian di atas, maka yang menjadi tujuan penelitian ini adalah</w:t>
      </w:r>
      <w:r>
        <w:rPr>
          <w:bCs/>
          <w:color w:val="000000"/>
          <w:lang w:val="en-US"/>
        </w:rPr>
        <w:t xml:space="preserve"> </w:t>
      </w:r>
      <w:r>
        <w:rPr>
          <w:lang w:val="en-SG"/>
        </w:rPr>
        <w:t>untuk</w:t>
      </w:r>
      <w:r>
        <w:t xml:space="preserve"> mengetahui</w:t>
      </w:r>
      <w:r w:rsidRPr="00AB366E">
        <w:rPr>
          <w:lang w:val="en-SG"/>
        </w:rPr>
        <w:t xml:space="preserve"> </w:t>
      </w:r>
      <w:r>
        <w:t>“Peningkatan</w:t>
      </w:r>
      <w:r>
        <w:rPr>
          <w:lang w:val="en-SG"/>
        </w:rPr>
        <w:t xml:space="preserve"> </w:t>
      </w:r>
      <w:r>
        <w:t>K</w:t>
      </w:r>
      <w:r>
        <w:rPr>
          <w:lang w:val="en-SG"/>
        </w:rPr>
        <w:t xml:space="preserve">emampuan </w:t>
      </w:r>
      <w:r>
        <w:t>M</w:t>
      </w:r>
      <w:r w:rsidRPr="00AB366E">
        <w:rPr>
          <w:lang w:val="en-SG"/>
        </w:rPr>
        <w:t>embaca</w:t>
      </w:r>
      <w:r>
        <w:rPr>
          <w:lang w:val="en-SG"/>
        </w:rPr>
        <w:t xml:space="preserve"> </w:t>
      </w:r>
      <w:r>
        <w:t>M</w:t>
      </w:r>
      <w:r>
        <w:rPr>
          <w:lang w:val="en-SG"/>
        </w:rPr>
        <w:t>elalui Metode Global bagi</w:t>
      </w:r>
      <w:r w:rsidRPr="00AB366E">
        <w:rPr>
          <w:lang w:val="en-SG"/>
        </w:rPr>
        <w:t xml:space="preserve"> anak Disleksia kelas III</w:t>
      </w:r>
      <w:r>
        <w:t xml:space="preserve"> </w:t>
      </w:r>
      <w:r w:rsidRPr="00AB366E">
        <w:rPr>
          <w:lang w:val="en-SG"/>
        </w:rPr>
        <w:t xml:space="preserve">SD </w:t>
      </w:r>
      <w:r w:rsidRPr="00AB366E">
        <w:t>Inpres Mangasa</w:t>
      </w:r>
      <w:r>
        <w:t xml:space="preserve"> Gowa”</w:t>
      </w:r>
      <w:r w:rsidRPr="00AB366E">
        <w:rPr>
          <w:lang w:val="en-US"/>
        </w:rPr>
        <w:t>.</w:t>
      </w:r>
    </w:p>
    <w:p w:rsidR="004047DA" w:rsidRPr="004047DA" w:rsidRDefault="004047DA" w:rsidP="004047DA">
      <w:pPr>
        <w:pStyle w:val="BodyText"/>
        <w:numPr>
          <w:ilvl w:val="0"/>
          <w:numId w:val="1"/>
        </w:numPr>
        <w:tabs>
          <w:tab w:val="left" w:pos="0"/>
        </w:tabs>
        <w:ind w:left="426"/>
        <w:contextualSpacing/>
        <w:outlineLvl w:val="0"/>
      </w:pPr>
      <w:r w:rsidRPr="004047DA">
        <w:rPr>
          <w:b/>
        </w:rPr>
        <w:t>Manfaat Penelitian</w:t>
      </w:r>
    </w:p>
    <w:p w:rsidR="004047DA" w:rsidRPr="00AB366E" w:rsidRDefault="004047DA" w:rsidP="004047DA">
      <w:pPr>
        <w:pStyle w:val="ListParagraph"/>
        <w:numPr>
          <w:ilvl w:val="0"/>
          <w:numId w:val="2"/>
        </w:numPr>
        <w:tabs>
          <w:tab w:val="left" w:pos="5387"/>
          <w:tab w:val="left" w:pos="6663"/>
        </w:tabs>
        <w:spacing w:after="0" w:line="480" w:lineRule="auto"/>
        <w:ind w:left="540" w:hanging="270"/>
        <w:jc w:val="both"/>
        <w:rPr>
          <w:rFonts w:ascii="Times New Roman" w:hAnsi="Times New Roman" w:cs="Times New Roman"/>
          <w:sz w:val="24"/>
          <w:szCs w:val="24"/>
        </w:rPr>
      </w:pPr>
      <w:r>
        <w:rPr>
          <w:rFonts w:ascii="Times New Roman" w:hAnsi="Times New Roman" w:cs="Times New Roman"/>
          <w:sz w:val="24"/>
          <w:szCs w:val="24"/>
        </w:rPr>
        <w:t>Manfaat Teor</w:t>
      </w:r>
      <w:r>
        <w:rPr>
          <w:rFonts w:ascii="Times New Roman" w:hAnsi="Times New Roman" w:cs="Times New Roman"/>
          <w:sz w:val="24"/>
          <w:szCs w:val="24"/>
          <w:lang w:val="id-ID"/>
        </w:rPr>
        <w:t>e</w:t>
      </w:r>
      <w:r w:rsidRPr="00AB366E">
        <w:rPr>
          <w:rFonts w:ascii="Times New Roman" w:hAnsi="Times New Roman" w:cs="Times New Roman"/>
          <w:sz w:val="24"/>
          <w:szCs w:val="24"/>
        </w:rPr>
        <w:t>tis</w:t>
      </w:r>
    </w:p>
    <w:p w:rsidR="004047DA" w:rsidRPr="008229EA" w:rsidRDefault="004047DA" w:rsidP="004047DA">
      <w:pPr>
        <w:pStyle w:val="ListParagraph"/>
        <w:numPr>
          <w:ilvl w:val="0"/>
          <w:numId w:val="3"/>
        </w:numPr>
        <w:tabs>
          <w:tab w:val="left" w:pos="5387"/>
          <w:tab w:val="left" w:pos="6663"/>
        </w:tabs>
        <w:spacing w:after="0" w:line="480" w:lineRule="auto"/>
        <w:jc w:val="both"/>
        <w:rPr>
          <w:rFonts w:ascii="Times New Roman" w:hAnsi="Times New Roman" w:cs="Times New Roman"/>
          <w:i/>
          <w:sz w:val="24"/>
          <w:szCs w:val="24"/>
        </w:rPr>
      </w:pPr>
      <w:r w:rsidRPr="008229EA">
        <w:rPr>
          <w:rFonts w:ascii="Times New Roman" w:hAnsi="Times New Roman" w:cs="Times New Roman"/>
          <w:sz w:val="24"/>
          <w:szCs w:val="24"/>
        </w:rPr>
        <w:t xml:space="preserve">Bagi praktisi pendidikan, dapat dijadikan bahan informasi dalam pengembangan ilmu pendidikan, khususnya pada sekolah inklusi yang  menyangkut pengembangan layanan bagi anak berkesulitan belajar  pada </w:t>
      </w:r>
      <w:r>
        <w:rPr>
          <w:rFonts w:ascii="Times New Roman" w:hAnsi="Times New Roman" w:cs="Times New Roman"/>
          <w:sz w:val="24"/>
          <w:szCs w:val="24"/>
          <w:lang w:val="id-ID"/>
        </w:rPr>
        <w:t>khususnya</w:t>
      </w:r>
      <w:r w:rsidRPr="008229EA">
        <w:rPr>
          <w:rFonts w:ascii="Times New Roman" w:hAnsi="Times New Roman" w:cs="Times New Roman"/>
          <w:sz w:val="24"/>
          <w:szCs w:val="24"/>
        </w:rPr>
        <w:t xml:space="preserve"> anak Disleksia</w:t>
      </w:r>
      <w:r>
        <w:rPr>
          <w:rFonts w:ascii="Times New Roman" w:hAnsi="Times New Roman" w:cs="Times New Roman"/>
          <w:sz w:val="24"/>
          <w:szCs w:val="24"/>
        </w:rPr>
        <w:t>.</w:t>
      </w:r>
    </w:p>
    <w:p w:rsidR="004047DA" w:rsidRPr="00D3421F" w:rsidRDefault="004047DA" w:rsidP="004047DA">
      <w:pPr>
        <w:pStyle w:val="ListParagraph"/>
        <w:numPr>
          <w:ilvl w:val="0"/>
          <w:numId w:val="3"/>
        </w:numPr>
        <w:tabs>
          <w:tab w:val="left" w:pos="5387"/>
          <w:tab w:val="left" w:pos="6663"/>
        </w:tabs>
        <w:spacing w:after="0" w:line="480" w:lineRule="auto"/>
        <w:jc w:val="both"/>
        <w:rPr>
          <w:rFonts w:ascii="Times New Roman" w:hAnsi="Times New Roman" w:cs="Times New Roman"/>
          <w:i/>
          <w:sz w:val="24"/>
          <w:szCs w:val="24"/>
        </w:rPr>
      </w:pPr>
      <w:r w:rsidRPr="008229EA">
        <w:rPr>
          <w:rFonts w:ascii="Times New Roman" w:hAnsi="Times New Roman" w:cs="Times New Roman"/>
          <w:sz w:val="24"/>
          <w:szCs w:val="24"/>
        </w:rPr>
        <w:t>Bagi peneliti lain, dapat dijadikan bahan masukan dalam meneliti dan mengembangkan pe</w:t>
      </w:r>
      <w:r>
        <w:rPr>
          <w:rFonts w:ascii="Times New Roman" w:hAnsi="Times New Roman" w:cs="Times New Roman"/>
          <w:sz w:val="24"/>
          <w:szCs w:val="24"/>
          <w:lang w:val="id-ID"/>
        </w:rPr>
        <w:t>u</w:t>
      </w:r>
      <w:r w:rsidRPr="008229EA">
        <w:rPr>
          <w:rFonts w:ascii="Times New Roman" w:hAnsi="Times New Roman" w:cs="Times New Roman"/>
          <w:sz w:val="24"/>
          <w:szCs w:val="24"/>
        </w:rPr>
        <w:t xml:space="preserve">bah berkaitan dengan penggunaan </w:t>
      </w:r>
      <w:r w:rsidRPr="008229EA">
        <w:rPr>
          <w:rFonts w:ascii="Times New Roman" w:hAnsi="Times New Roman" w:cs="Times New Roman"/>
          <w:i/>
          <w:sz w:val="24"/>
          <w:szCs w:val="24"/>
        </w:rPr>
        <w:t>Metode Global</w:t>
      </w:r>
      <w:r>
        <w:rPr>
          <w:rFonts w:ascii="Times New Roman" w:hAnsi="Times New Roman" w:cs="Times New Roman"/>
          <w:i/>
          <w:sz w:val="24"/>
          <w:szCs w:val="24"/>
          <w:lang w:val="id-ID"/>
        </w:rPr>
        <w:t>.</w:t>
      </w:r>
    </w:p>
    <w:p w:rsidR="004047DA" w:rsidRPr="00AB366E" w:rsidRDefault="004047DA" w:rsidP="004047DA">
      <w:pPr>
        <w:pStyle w:val="ListParagraph"/>
        <w:numPr>
          <w:ilvl w:val="0"/>
          <w:numId w:val="2"/>
        </w:numPr>
        <w:tabs>
          <w:tab w:val="left" w:pos="5387"/>
          <w:tab w:val="left" w:pos="6663"/>
        </w:tabs>
        <w:spacing w:after="0" w:line="480" w:lineRule="auto"/>
        <w:jc w:val="both"/>
        <w:rPr>
          <w:rFonts w:ascii="Times New Roman" w:hAnsi="Times New Roman" w:cs="Times New Roman"/>
          <w:sz w:val="24"/>
          <w:szCs w:val="24"/>
        </w:rPr>
      </w:pPr>
      <w:r w:rsidRPr="00AB366E">
        <w:rPr>
          <w:rFonts w:ascii="Times New Roman" w:hAnsi="Times New Roman" w:cs="Times New Roman"/>
          <w:sz w:val="24"/>
          <w:szCs w:val="24"/>
        </w:rPr>
        <w:t>Manfaat Praktis</w:t>
      </w:r>
    </w:p>
    <w:p w:rsidR="004047DA" w:rsidRPr="00AB366E" w:rsidRDefault="004047DA" w:rsidP="004047DA">
      <w:pPr>
        <w:pStyle w:val="ListParagraph"/>
        <w:numPr>
          <w:ilvl w:val="0"/>
          <w:numId w:val="4"/>
        </w:numPr>
        <w:tabs>
          <w:tab w:val="left" w:pos="5387"/>
          <w:tab w:val="left" w:pos="6663"/>
        </w:tabs>
        <w:spacing w:after="0" w:line="480" w:lineRule="auto"/>
        <w:jc w:val="both"/>
        <w:rPr>
          <w:rFonts w:ascii="Times New Roman" w:hAnsi="Times New Roman" w:cs="Times New Roman"/>
          <w:sz w:val="24"/>
          <w:szCs w:val="24"/>
        </w:rPr>
      </w:pPr>
      <w:r w:rsidRPr="00AB366E">
        <w:rPr>
          <w:rFonts w:ascii="Times New Roman" w:hAnsi="Times New Roman" w:cs="Times New Roman"/>
          <w:sz w:val="24"/>
          <w:szCs w:val="24"/>
        </w:rPr>
        <w:t xml:space="preserve">Bagi sekolah, sebagai salah satu bahan informasi </w:t>
      </w:r>
      <w:r>
        <w:rPr>
          <w:rFonts w:ascii="Times New Roman" w:hAnsi="Times New Roman" w:cs="Times New Roman"/>
          <w:sz w:val="24"/>
          <w:szCs w:val="24"/>
        </w:rPr>
        <w:t>dalam</w:t>
      </w:r>
      <w:r w:rsidRPr="00AB366E">
        <w:rPr>
          <w:rFonts w:ascii="Times New Roman" w:hAnsi="Times New Roman" w:cs="Times New Roman"/>
          <w:sz w:val="24"/>
          <w:szCs w:val="24"/>
        </w:rPr>
        <w:t xml:space="preserve"> menentukan kebijakan </w:t>
      </w:r>
      <w:r>
        <w:rPr>
          <w:rFonts w:ascii="Times New Roman" w:hAnsi="Times New Roman" w:cs="Times New Roman"/>
          <w:sz w:val="24"/>
          <w:szCs w:val="24"/>
        </w:rPr>
        <w:t xml:space="preserve">pada pembelajaran membaca </w:t>
      </w:r>
      <w:r w:rsidRPr="00AB366E">
        <w:rPr>
          <w:rFonts w:ascii="Times New Roman" w:hAnsi="Times New Roman" w:cs="Times New Roman"/>
          <w:sz w:val="24"/>
          <w:szCs w:val="24"/>
        </w:rPr>
        <w:t>bagi anak berkesulitan belajar  terutama anak Disleksia.</w:t>
      </w:r>
    </w:p>
    <w:p w:rsidR="004047DA" w:rsidRPr="00AB366E" w:rsidRDefault="004047DA" w:rsidP="004047DA">
      <w:pPr>
        <w:pStyle w:val="ListParagraph"/>
        <w:numPr>
          <w:ilvl w:val="0"/>
          <w:numId w:val="4"/>
        </w:numPr>
        <w:tabs>
          <w:tab w:val="left" w:pos="5387"/>
          <w:tab w:val="left" w:pos="6663"/>
        </w:tabs>
        <w:spacing w:after="0" w:line="480" w:lineRule="auto"/>
        <w:jc w:val="both"/>
        <w:rPr>
          <w:rFonts w:ascii="Times New Roman" w:hAnsi="Times New Roman" w:cs="Times New Roman"/>
          <w:sz w:val="24"/>
          <w:szCs w:val="24"/>
        </w:rPr>
      </w:pPr>
      <w:r w:rsidRPr="00AB366E">
        <w:rPr>
          <w:rFonts w:ascii="Times New Roman" w:hAnsi="Times New Roman" w:cs="Times New Roman"/>
          <w:sz w:val="24"/>
          <w:szCs w:val="24"/>
        </w:rPr>
        <w:lastRenderedPageBreak/>
        <w:t>Bagi guru, dapat dijadikan sebagai salah satu bahan masukan dalam menyusun program dan melaksanakan pembelajaran membaca bagi anak anak berkesulitan belajar  terutama anak Disleksia.</w:t>
      </w:r>
    </w:p>
    <w:p w:rsidR="004047DA" w:rsidRDefault="004047DA" w:rsidP="004047DA">
      <w:pPr>
        <w:pStyle w:val="NoSpacing"/>
        <w:tabs>
          <w:tab w:val="left" w:pos="5387"/>
          <w:tab w:val="left" w:pos="6663"/>
        </w:tabs>
        <w:spacing w:line="480" w:lineRule="auto"/>
        <w:jc w:val="both"/>
        <w:rPr>
          <w:rFonts w:eastAsiaTheme="minorEastAsia"/>
          <w:lang w:val="id-ID" w:eastAsia="ja-JP"/>
        </w:rPr>
      </w:pPr>
    </w:p>
    <w:p w:rsidR="004047DA" w:rsidRDefault="004047DA" w:rsidP="004047DA">
      <w:pPr>
        <w:pStyle w:val="NoSpacing"/>
        <w:tabs>
          <w:tab w:val="left" w:pos="5387"/>
          <w:tab w:val="left" w:pos="6663"/>
        </w:tabs>
        <w:spacing w:line="480" w:lineRule="auto"/>
        <w:jc w:val="both"/>
        <w:rPr>
          <w:rFonts w:eastAsiaTheme="minorEastAsia"/>
          <w:lang w:val="id-ID" w:eastAsia="ja-JP"/>
        </w:rPr>
      </w:pPr>
    </w:p>
    <w:p w:rsidR="004047DA" w:rsidRDefault="004047DA" w:rsidP="004047DA">
      <w:pPr>
        <w:pStyle w:val="NoSpacing"/>
        <w:tabs>
          <w:tab w:val="left" w:pos="5387"/>
          <w:tab w:val="left" w:pos="6663"/>
        </w:tabs>
        <w:spacing w:line="480" w:lineRule="auto"/>
        <w:jc w:val="both"/>
        <w:rPr>
          <w:rFonts w:eastAsiaTheme="minorEastAsia"/>
          <w:lang w:val="id-ID" w:eastAsia="ja-JP"/>
        </w:rPr>
      </w:pPr>
    </w:p>
    <w:p w:rsidR="004047DA" w:rsidRDefault="004047DA" w:rsidP="004047DA">
      <w:pPr>
        <w:pStyle w:val="NoSpacing"/>
        <w:tabs>
          <w:tab w:val="left" w:pos="5387"/>
          <w:tab w:val="left" w:pos="6663"/>
        </w:tabs>
        <w:spacing w:line="480" w:lineRule="auto"/>
        <w:jc w:val="both"/>
        <w:rPr>
          <w:rFonts w:eastAsiaTheme="minorEastAsia"/>
          <w:lang w:val="id-ID" w:eastAsia="ja-JP"/>
        </w:rPr>
      </w:pPr>
    </w:p>
    <w:p w:rsidR="004047DA" w:rsidRDefault="004047DA" w:rsidP="004047DA">
      <w:pPr>
        <w:pStyle w:val="NoSpacing"/>
        <w:tabs>
          <w:tab w:val="left" w:pos="5387"/>
          <w:tab w:val="left" w:pos="6663"/>
        </w:tabs>
        <w:spacing w:line="480" w:lineRule="auto"/>
        <w:jc w:val="both"/>
        <w:rPr>
          <w:rFonts w:eastAsiaTheme="minorEastAsia"/>
          <w:lang w:val="id-ID" w:eastAsia="ja-JP"/>
        </w:rPr>
      </w:pPr>
    </w:p>
    <w:p w:rsidR="004047DA" w:rsidRPr="00046E95" w:rsidRDefault="004047DA" w:rsidP="004047DA">
      <w:pPr>
        <w:pStyle w:val="NoSpacing"/>
        <w:tabs>
          <w:tab w:val="left" w:pos="5387"/>
          <w:tab w:val="left" w:pos="6663"/>
        </w:tabs>
        <w:spacing w:line="480" w:lineRule="auto"/>
        <w:jc w:val="both"/>
        <w:rPr>
          <w:rFonts w:eastAsiaTheme="minorEastAsia"/>
          <w:lang w:val="id-ID" w:eastAsia="ja-JP"/>
        </w:rPr>
      </w:pPr>
    </w:p>
    <w:p w:rsidR="004047DA" w:rsidRDefault="004047DA" w:rsidP="004047DA">
      <w:pPr>
        <w:pStyle w:val="NoSpacing"/>
        <w:tabs>
          <w:tab w:val="left" w:pos="5387"/>
          <w:tab w:val="left" w:pos="6663"/>
        </w:tabs>
        <w:spacing w:line="480" w:lineRule="auto"/>
        <w:ind w:left="360"/>
        <w:rPr>
          <w:b/>
          <w:bCs/>
          <w:lang w:val="id-ID"/>
        </w:rPr>
      </w:pPr>
    </w:p>
    <w:p w:rsidR="004047DA" w:rsidRDefault="004047DA" w:rsidP="004047DA">
      <w:pPr>
        <w:pStyle w:val="NoSpacing"/>
        <w:tabs>
          <w:tab w:val="left" w:pos="5387"/>
          <w:tab w:val="left" w:pos="6663"/>
        </w:tabs>
        <w:spacing w:line="480" w:lineRule="auto"/>
        <w:ind w:left="360"/>
        <w:rPr>
          <w:b/>
          <w:bCs/>
          <w:lang w:val="id-ID"/>
        </w:rPr>
      </w:pPr>
    </w:p>
    <w:p w:rsidR="004047DA" w:rsidRDefault="004047DA" w:rsidP="004047DA">
      <w:pPr>
        <w:pStyle w:val="NoSpacing"/>
        <w:tabs>
          <w:tab w:val="left" w:pos="5387"/>
          <w:tab w:val="left" w:pos="6663"/>
        </w:tabs>
        <w:spacing w:line="480" w:lineRule="auto"/>
        <w:ind w:left="360"/>
        <w:rPr>
          <w:b/>
          <w:bCs/>
          <w:lang w:val="id-ID"/>
        </w:rPr>
      </w:pPr>
    </w:p>
    <w:p w:rsidR="004047DA" w:rsidRDefault="004047DA" w:rsidP="004047DA">
      <w:pPr>
        <w:pStyle w:val="NoSpacing"/>
        <w:tabs>
          <w:tab w:val="left" w:pos="5387"/>
          <w:tab w:val="left" w:pos="6663"/>
        </w:tabs>
        <w:spacing w:line="480" w:lineRule="auto"/>
        <w:ind w:left="360"/>
        <w:rPr>
          <w:b/>
          <w:bCs/>
          <w:lang w:val="id-ID"/>
        </w:rPr>
      </w:pPr>
    </w:p>
    <w:p w:rsidR="004047DA" w:rsidRDefault="004047DA" w:rsidP="004047DA">
      <w:pPr>
        <w:pStyle w:val="NoSpacing"/>
        <w:tabs>
          <w:tab w:val="left" w:pos="5387"/>
          <w:tab w:val="left" w:pos="6663"/>
        </w:tabs>
        <w:spacing w:line="480" w:lineRule="auto"/>
        <w:ind w:left="360"/>
        <w:rPr>
          <w:b/>
          <w:bCs/>
          <w:lang w:val="id-ID"/>
        </w:rPr>
      </w:pPr>
    </w:p>
    <w:p w:rsidR="004047DA" w:rsidRDefault="004047DA" w:rsidP="004047DA">
      <w:pPr>
        <w:pStyle w:val="NoSpacing"/>
        <w:tabs>
          <w:tab w:val="left" w:pos="5387"/>
          <w:tab w:val="left" w:pos="6663"/>
        </w:tabs>
        <w:spacing w:line="480" w:lineRule="auto"/>
        <w:ind w:left="360"/>
        <w:rPr>
          <w:b/>
          <w:bCs/>
          <w:lang w:val="id-ID"/>
        </w:rPr>
      </w:pPr>
    </w:p>
    <w:p w:rsidR="004047DA" w:rsidRDefault="004047DA" w:rsidP="004047DA">
      <w:pPr>
        <w:pStyle w:val="NoSpacing"/>
        <w:tabs>
          <w:tab w:val="left" w:pos="5387"/>
          <w:tab w:val="left" w:pos="6663"/>
        </w:tabs>
        <w:spacing w:line="480" w:lineRule="auto"/>
        <w:ind w:left="360"/>
        <w:rPr>
          <w:b/>
          <w:bCs/>
          <w:lang w:val="id-ID"/>
        </w:rPr>
      </w:pPr>
    </w:p>
    <w:p w:rsidR="004047DA" w:rsidRDefault="004047DA" w:rsidP="004047DA">
      <w:pPr>
        <w:pStyle w:val="NoSpacing"/>
        <w:tabs>
          <w:tab w:val="left" w:pos="5387"/>
          <w:tab w:val="left" w:pos="6663"/>
        </w:tabs>
        <w:spacing w:line="480" w:lineRule="auto"/>
        <w:ind w:left="360"/>
        <w:rPr>
          <w:b/>
          <w:bCs/>
          <w:lang w:val="id-ID"/>
        </w:rPr>
      </w:pPr>
    </w:p>
    <w:p w:rsidR="004047DA" w:rsidRDefault="004047DA" w:rsidP="004047DA">
      <w:pPr>
        <w:pStyle w:val="NoSpacing"/>
        <w:tabs>
          <w:tab w:val="left" w:pos="5387"/>
          <w:tab w:val="left" w:pos="6663"/>
        </w:tabs>
        <w:spacing w:line="480" w:lineRule="auto"/>
        <w:ind w:left="360"/>
        <w:rPr>
          <w:b/>
          <w:bCs/>
          <w:lang w:val="id-ID"/>
        </w:rPr>
      </w:pPr>
    </w:p>
    <w:p w:rsidR="004047DA" w:rsidRDefault="004047DA" w:rsidP="004047DA">
      <w:pPr>
        <w:pStyle w:val="NoSpacing"/>
        <w:tabs>
          <w:tab w:val="left" w:pos="5387"/>
          <w:tab w:val="left" w:pos="6663"/>
        </w:tabs>
        <w:spacing w:line="480" w:lineRule="auto"/>
        <w:ind w:left="360"/>
        <w:rPr>
          <w:b/>
          <w:bCs/>
          <w:lang w:val="id-ID"/>
        </w:rPr>
      </w:pPr>
    </w:p>
    <w:p w:rsidR="004047DA" w:rsidRDefault="004047DA" w:rsidP="004047DA">
      <w:pPr>
        <w:pStyle w:val="NoSpacing"/>
        <w:tabs>
          <w:tab w:val="left" w:pos="5387"/>
          <w:tab w:val="left" w:pos="6663"/>
        </w:tabs>
        <w:spacing w:line="480" w:lineRule="auto"/>
        <w:ind w:left="360"/>
        <w:rPr>
          <w:b/>
          <w:bCs/>
          <w:lang w:val="id-ID"/>
        </w:rPr>
      </w:pPr>
    </w:p>
    <w:p w:rsidR="004047DA" w:rsidRDefault="004047DA" w:rsidP="004047DA">
      <w:pPr>
        <w:pStyle w:val="NoSpacing"/>
        <w:tabs>
          <w:tab w:val="left" w:pos="5387"/>
          <w:tab w:val="left" w:pos="6663"/>
        </w:tabs>
        <w:spacing w:line="480" w:lineRule="auto"/>
        <w:ind w:left="360"/>
        <w:rPr>
          <w:b/>
          <w:bCs/>
          <w:lang w:val="id-ID"/>
        </w:rPr>
      </w:pPr>
    </w:p>
    <w:p w:rsidR="004047DA" w:rsidRDefault="004047DA" w:rsidP="004047DA">
      <w:pPr>
        <w:pStyle w:val="NoSpacing"/>
        <w:tabs>
          <w:tab w:val="left" w:pos="5387"/>
          <w:tab w:val="left" w:pos="6663"/>
        </w:tabs>
        <w:spacing w:line="480" w:lineRule="auto"/>
        <w:ind w:left="360"/>
        <w:rPr>
          <w:b/>
          <w:bCs/>
          <w:lang w:val="id-ID"/>
        </w:rPr>
      </w:pPr>
    </w:p>
    <w:p w:rsidR="004047DA" w:rsidRDefault="004047DA" w:rsidP="004047DA">
      <w:pPr>
        <w:pStyle w:val="NoSpacing"/>
        <w:tabs>
          <w:tab w:val="left" w:pos="5387"/>
          <w:tab w:val="left" w:pos="6663"/>
        </w:tabs>
        <w:spacing w:line="480" w:lineRule="auto"/>
        <w:ind w:left="360"/>
        <w:jc w:val="center"/>
        <w:rPr>
          <w:b/>
          <w:bCs/>
          <w:lang w:val="id-ID"/>
        </w:rPr>
      </w:pPr>
      <w:r>
        <w:rPr>
          <w:b/>
          <w:bCs/>
          <w:noProof/>
          <w:lang w:val="id-ID" w:eastAsia="id-ID"/>
        </w:rPr>
        <w:lastRenderedPageBreak/>
        <mc:AlternateContent>
          <mc:Choice Requires="wps">
            <w:drawing>
              <wp:anchor distT="0" distB="0" distL="114300" distR="114300" simplePos="0" relativeHeight="252176384" behindDoc="0" locked="0" layoutInCell="1" allowOverlap="1" wp14:anchorId="0E3CE85F" wp14:editId="51AB2F12">
                <wp:simplePos x="0" y="0"/>
                <wp:positionH relativeFrom="column">
                  <wp:posOffset>5141595</wp:posOffset>
                </wp:positionH>
                <wp:positionV relativeFrom="paragraph">
                  <wp:posOffset>-344805</wp:posOffset>
                </wp:positionV>
                <wp:extent cx="152400" cy="161925"/>
                <wp:effectExtent l="0" t="0" r="19050" b="28575"/>
                <wp:wrapNone/>
                <wp:docPr id="200" name="Text Box 200"/>
                <wp:cNvGraphicFramePr/>
                <a:graphic xmlns:a="http://schemas.openxmlformats.org/drawingml/2006/main">
                  <a:graphicData uri="http://schemas.microsoft.com/office/word/2010/wordprocessingShape">
                    <wps:wsp>
                      <wps:cNvSpPr txBox="1"/>
                      <wps:spPr>
                        <a:xfrm>
                          <a:off x="0" y="0"/>
                          <a:ext cx="152400" cy="1619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4047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00" o:spid="_x0000_s1026" type="#_x0000_t202" style="position:absolute;left:0;text-align:left;margin-left:404.85pt;margin-top:-27.15pt;width:12pt;height:12.75pt;z-index:25217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" fillcolor="white [3212]" strokecolor="white [3212]" strokeweight=".5pt">
                <v:textbox>
                  <w:txbxContent>
                    <w:p w:rsidR="004047DA" w:rsidRDefault="004047DA" w:rsidP="004047DA"/>
                  </w:txbxContent>
                </v:textbox>
              </v:shape>
            </w:pict>
          </mc:Fallback>
        </mc:AlternateContent>
      </w:r>
      <w:r>
        <w:rPr>
          <w:b/>
          <w:bCs/>
          <w:lang w:val="id-ID"/>
        </w:rPr>
        <w:t>BAB II</w:t>
      </w:r>
    </w:p>
    <w:p w:rsidR="004047DA" w:rsidRDefault="004047DA" w:rsidP="004047DA">
      <w:pPr>
        <w:pStyle w:val="NoSpacing"/>
        <w:tabs>
          <w:tab w:val="left" w:pos="5387"/>
          <w:tab w:val="left" w:pos="6663"/>
        </w:tabs>
        <w:ind w:left="360"/>
        <w:jc w:val="center"/>
        <w:rPr>
          <w:b/>
          <w:bCs/>
          <w:lang w:val="id-ID"/>
        </w:rPr>
      </w:pPr>
      <w:r w:rsidRPr="00C01834">
        <w:rPr>
          <w:b/>
          <w:bCs/>
          <w:lang w:val="id-ID"/>
        </w:rPr>
        <w:t>KAJIAN  PUSTAKA</w:t>
      </w:r>
      <w:r>
        <w:rPr>
          <w:b/>
          <w:bCs/>
          <w:lang w:val="id-ID"/>
        </w:rPr>
        <w:t xml:space="preserve">,  </w:t>
      </w:r>
      <w:r w:rsidRPr="00C01834">
        <w:rPr>
          <w:b/>
          <w:bCs/>
          <w:lang w:val="id-ID"/>
        </w:rPr>
        <w:t xml:space="preserve">KERANGKA PIKIR </w:t>
      </w:r>
      <w:r>
        <w:rPr>
          <w:b/>
          <w:bCs/>
          <w:lang w:val="id-ID"/>
        </w:rPr>
        <w:t>DAN PERTANYAAN PENELITIAN</w:t>
      </w:r>
    </w:p>
    <w:p w:rsidR="004047DA" w:rsidRDefault="004047DA" w:rsidP="004047DA">
      <w:pPr>
        <w:pStyle w:val="NoSpacing"/>
        <w:tabs>
          <w:tab w:val="left" w:pos="5387"/>
          <w:tab w:val="left" w:pos="6663"/>
        </w:tabs>
        <w:ind w:left="360"/>
        <w:jc w:val="center"/>
        <w:rPr>
          <w:b/>
          <w:bCs/>
        </w:rPr>
      </w:pPr>
    </w:p>
    <w:p w:rsidR="004047DA" w:rsidRPr="00D3421F" w:rsidRDefault="004047DA" w:rsidP="004047DA">
      <w:pPr>
        <w:pStyle w:val="NoSpacing"/>
        <w:tabs>
          <w:tab w:val="left" w:pos="5387"/>
          <w:tab w:val="left" w:pos="6663"/>
        </w:tabs>
        <w:spacing w:line="480" w:lineRule="auto"/>
        <w:jc w:val="center"/>
        <w:rPr>
          <w:b/>
          <w:bCs/>
        </w:rPr>
      </w:pPr>
    </w:p>
    <w:p w:rsidR="004047DA" w:rsidRPr="00213B16" w:rsidRDefault="004047DA" w:rsidP="004047DA">
      <w:pPr>
        <w:spacing w:after="0" w:line="480" w:lineRule="auto"/>
        <w:jc w:val="both"/>
        <w:rPr>
          <w:rFonts w:ascii="Times New Roman" w:eastAsia="Times New Roman" w:hAnsi="Times New Roman" w:cs="Times New Roman"/>
          <w:b/>
          <w:bCs/>
          <w:sz w:val="24"/>
          <w:szCs w:val="24"/>
          <w:lang w:val="id-ID" w:eastAsia="id-ID"/>
        </w:rPr>
      </w:pPr>
      <w:r w:rsidRPr="00AB366E">
        <w:rPr>
          <w:rFonts w:ascii="Times New Roman" w:eastAsia="Times New Roman" w:hAnsi="Times New Roman" w:cs="Times New Roman"/>
          <w:b/>
          <w:bCs/>
          <w:sz w:val="24"/>
          <w:szCs w:val="24"/>
          <w:lang w:eastAsia="id-ID"/>
        </w:rPr>
        <w:t xml:space="preserve">A. </w:t>
      </w:r>
      <w:r>
        <w:rPr>
          <w:rFonts w:ascii="Times New Roman" w:eastAsia="Times New Roman" w:hAnsi="Times New Roman" w:cs="Times New Roman"/>
          <w:b/>
          <w:bCs/>
          <w:sz w:val="24"/>
          <w:szCs w:val="24"/>
          <w:lang w:val="id-ID" w:eastAsia="id-ID"/>
        </w:rPr>
        <w:t>Tinjauan Pustaka</w:t>
      </w:r>
    </w:p>
    <w:p w:rsidR="004047DA" w:rsidRDefault="004047DA" w:rsidP="004047DA">
      <w:pPr>
        <w:spacing w:after="0" w:line="480" w:lineRule="auto"/>
        <w:ind w:left="360" w:hanging="36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b/>
          <w:bCs/>
          <w:sz w:val="24"/>
          <w:szCs w:val="24"/>
          <w:lang w:val="id-ID" w:eastAsia="id-ID"/>
        </w:rPr>
        <w:t xml:space="preserve">1. </w:t>
      </w:r>
      <w:r>
        <w:rPr>
          <w:rFonts w:ascii="Times New Roman" w:eastAsia="Times New Roman" w:hAnsi="Times New Roman" w:cs="Times New Roman"/>
          <w:b/>
          <w:bCs/>
          <w:sz w:val="24"/>
          <w:szCs w:val="24"/>
          <w:lang w:eastAsia="id-ID"/>
        </w:rPr>
        <w:t xml:space="preserve"> Konsep </w:t>
      </w:r>
      <w:r>
        <w:rPr>
          <w:rFonts w:ascii="Times New Roman" w:eastAsia="Times New Roman" w:hAnsi="Times New Roman" w:cs="Times New Roman"/>
          <w:b/>
          <w:bCs/>
          <w:sz w:val="24"/>
          <w:szCs w:val="24"/>
          <w:lang w:val="id-ID" w:eastAsia="id-ID"/>
        </w:rPr>
        <w:t>D</w:t>
      </w:r>
      <w:r w:rsidRPr="00AB366E">
        <w:rPr>
          <w:rFonts w:ascii="Times New Roman" w:eastAsia="Times New Roman" w:hAnsi="Times New Roman" w:cs="Times New Roman"/>
          <w:b/>
          <w:bCs/>
          <w:sz w:val="24"/>
          <w:szCs w:val="24"/>
          <w:lang w:eastAsia="id-ID"/>
        </w:rPr>
        <w:t>asar Anak Disleksia</w:t>
      </w:r>
    </w:p>
    <w:p w:rsidR="004047DA" w:rsidRPr="00D3421F" w:rsidRDefault="004047DA" w:rsidP="00F4070E">
      <w:pPr>
        <w:pStyle w:val="ListParagraph"/>
        <w:numPr>
          <w:ilvl w:val="0"/>
          <w:numId w:val="15"/>
        </w:numPr>
        <w:spacing w:after="0" w:line="480" w:lineRule="auto"/>
        <w:ind w:hanging="450"/>
        <w:jc w:val="both"/>
        <w:rPr>
          <w:rFonts w:ascii="Times New Roman" w:eastAsia="Times New Roman" w:hAnsi="Times New Roman" w:cs="Times New Roman"/>
          <w:b/>
          <w:sz w:val="24"/>
          <w:szCs w:val="24"/>
          <w:lang w:val="id-ID" w:eastAsia="id-ID"/>
        </w:rPr>
      </w:pPr>
      <w:r w:rsidRPr="00D3421F">
        <w:rPr>
          <w:rFonts w:ascii="Times New Roman" w:eastAsia="Times New Roman" w:hAnsi="Times New Roman" w:cs="Times New Roman"/>
          <w:b/>
          <w:sz w:val="24"/>
          <w:szCs w:val="24"/>
          <w:lang w:eastAsia="id-ID"/>
        </w:rPr>
        <w:t>Pengertian Anak Disleksia</w:t>
      </w:r>
    </w:p>
    <w:p w:rsidR="004047DA" w:rsidRDefault="004047DA" w:rsidP="004047DA">
      <w:pPr>
        <w:spacing w:after="0" w:line="480" w:lineRule="auto"/>
        <w:ind w:firstLine="567"/>
        <w:jc w:val="both"/>
        <w:rPr>
          <w:rFonts w:ascii="Times New Roman" w:eastAsia="Times New Roman" w:hAnsi="Times New Roman" w:cs="Times New Roman"/>
          <w:sz w:val="24"/>
          <w:szCs w:val="24"/>
          <w:lang w:val="id-ID" w:eastAsia="id-ID"/>
        </w:rPr>
      </w:pPr>
      <w:r w:rsidRPr="00AB366E">
        <w:rPr>
          <w:rFonts w:ascii="Times New Roman" w:eastAsia="Times New Roman" w:hAnsi="Times New Roman" w:cs="Times New Roman"/>
          <w:sz w:val="24"/>
          <w:szCs w:val="24"/>
          <w:lang w:eastAsia="id-ID"/>
        </w:rPr>
        <w:t>Anak disleksia merupakan bagian dari anak berkesulitan belajar. Untuk menunjukkan bahwa anak disleksia adalah bagian dari anak berkesulitan belajar, dapat dilihat dari definisi anak berkesulitan belajar (</w:t>
      </w:r>
      <w:r w:rsidRPr="00AB366E">
        <w:rPr>
          <w:rFonts w:ascii="Times New Roman" w:eastAsia="Times New Roman" w:hAnsi="Times New Roman" w:cs="Times New Roman"/>
          <w:i/>
          <w:iCs/>
          <w:sz w:val="24"/>
          <w:szCs w:val="24"/>
          <w:lang w:eastAsia="id-ID"/>
        </w:rPr>
        <w:t>learning diabilities</w:t>
      </w:r>
      <w:r>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id-ID" w:eastAsia="id-ID"/>
        </w:rPr>
        <w:t>.</w:t>
      </w:r>
    </w:p>
    <w:p w:rsidR="004047DA" w:rsidRDefault="004047DA" w:rsidP="004047DA">
      <w:pPr>
        <w:spacing w:after="0" w:line="480" w:lineRule="auto"/>
        <w:ind w:firstLine="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Menurut </w:t>
      </w:r>
      <w:r w:rsidRPr="00AB366E">
        <w:rPr>
          <w:rFonts w:ascii="Times New Roman" w:eastAsia="Times New Roman" w:hAnsi="Times New Roman" w:cs="Times New Roman"/>
          <w:sz w:val="24"/>
          <w:szCs w:val="24"/>
          <w:lang w:eastAsia="id-ID"/>
        </w:rPr>
        <w:t>Delphie, B., 2006:27)</w:t>
      </w:r>
      <w:r>
        <w:rPr>
          <w:rFonts w:ascii="Times New Roman" w:eastAsia="Times New Roman" w:hAnsi="Times New Roman" w:cs="Times New Roman"/>
          <w:sz w:val="24"/>
          <w:szCs w:val="24"/>
          <w:lang w:val="id-ID" w:eastAsia="id-ID"/>
        </w:rPr>
        <w:t xml:space="preserve"> disleksia adalah:</w:t>
      </w:r>
    </w:p>
    <w:p w:rsidR="004047DA" w:rsidRDefault="004047DA" w:rsidP="004047DA">
      <w:pPr>
        <w:spacing w:after="0" w:line="240" w:lineRule="auto"/>
        <w:ind w:left="567" w:right="618"/>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w:t>
      </w:r>
      <w:r w:rsidRPr="00AB366E">
        <w:rPr>
          <w:rFonts w:ascii="Times New Roman" w:eastAsia="Times New Roman" w:hAnsi="Times New Roman" w:cs="Times New Roman"/>
          <w:sz w:val="24"/>
          <w:szCs w:val="24"/>
          <w:lang w:eastAsia="id-ID"/>
        </w:rPr>
        <w:t>nak yang memiliki kesulitan belajar dalam proses psikologis dasar, sehingga menunjukkan hambatan dalam belajar berbicara, mendengarkan, menulis, membaca, dan berhitung, sedangkan mereka ini memiliki potensi kecerdasan yang baik tapi berprestasi rendah, yang bukan disebabkan oleh tunanetra, tunarungu, terbelakang mental, gangguan emosional, gangguan ekonomi, sosial atau budaya</w:t>
      </w:r>
      <w:r>
        <w:rPr>
          <w:rFonts w:ascii="Times New Roman" w:eastAsia="Times New Roman" w:hAnsi="Times New Roman" w:cs="Times New Roman"/>
          <w:sz w:val="24"/>
          <w:szCs w:val="24"/>
          <w:lang w:val="id-ID" w:eastAsia="id-ID"/>
        </w:rPr>
        <w:t>.</w:t>
      </w:r>
      <w:r w:rsidRPr="00AB366E">
        <w:rPr>
          <w:rFonts w:ascii="Times New Roman" w:eastAsia="Times New Roman" w:hAnsi="Times New Roman" w:cs="Times New Roman"/>
          <w:sz w:val="24"/>
          <w:szCs w:val="24"/>
          <w:lang w:eastAsia="id-ID"/>
        </w:rPr>
        <w:t xml:space="preserve"> </w:t>
      </w:r>
    </w:p>
    <w:p w:rsidR="004047DA" w:rsidRPr="0095002F" w:rsidRDefault="004047DA" w:rsidP="004047DA">
      <w:pPr>
        <w:spacing w:after="0" w:line="240" w:lineRule="auto"/>
        <w:ind w:left="567" w:right="618"/>
        <w:jc w:val="both"/>
        <w:rPr>
          <w:rFonts w:ascii="Times New Roman" w:eastAsia="Times New Roman" w:hAnsi="Times New Roman" w:cs="Times New Roman"/>
          <w:b/>
          <w:bCs/>
          <w:sz w:val="24"/>
          <w:szCs w:val="24"/>
          <w:lang w:val="id-ID" w:eastAsia="id-ID"/>
        </w:rPr>
      </w:pPr>
    </w:p>
    <w:p w:rsidR="004047DA" w:rsidRDefault="004047DA" w:rsidP="004047DA">
      <w:pPr>
        <w:spacing w:after="0" w:line="480" w:lineRule="auto"/>
        <w:ind w:firstLine="567"/>
        <w:jc w:val="both"/>
        <w:rPr>
          <w:rFonts w:ascii="Times New Roman" w:eastAsia="Times New Roman" w:hAnsi="Times New Roman" w:cs="Times New Roman"/>
          <w:sz w:val="24"/>
          <w:szCs w:val="24"/>
          <w:lang w:val="id-ID" w:eastAsia="id-ID"/>
        </w:rPr>
      </w:pPr>
      <w:r w:rsidRPr="00AB366E">
        <w:rPr>
          <w:rFonts w:ascii="Times New Roman" w:eastAsia="Times New Roman" w:hAnsi="Times New Roman" w:cs="Times New Roman"/>
          <w:sz w:val="24"/>
          <w:szCs w:val="24"/>
          <w:lang w:eastAsia="id-ID"/>
        </w:rPr>
        <w:t xml:space="preserve">Jadi jelaslah dari definisi di atas disleksia merupakan bagian dari </w:t>
      </w:r>
      <w:r w:rsidRPr="00AB366E">
        <w:rPr>
          <w:rFonts w:ascii="Times New Roman" w:eastAsia="Times New Roman" w:hAnsi="Times New Roman" w:cs="Times New Roman"/>
          <w:i/>
          <w:iCs/>
          <w:sz w:val="24"/>
          <w:szCs w:val="24"/>
          <w:lang w:eastAsia="id-ID"/>
        </w:rPr>
        <w:t>learning disabilities</w:t>
      </w:r>
      <w:r w:rsidRPr="00AB366E">
        <w:rPr>
          <w:rFonts w:ascii="Times New Roman" w:eastAsia="Times New Roman" w:hAnsi="Times New Roman" w:cs="Times New Roman"/>
          <w:sz w:val="24"/>
          <w:szCs w:val="24"/>
          <w:lang w:eastAsia="id-ID"/>
        </w:rPr>
        <w:t xml:space="preserve"> (berkesulitan belajar), karena disleksia menunjukkan adanya kesulitan dalam membaca yang bukan diakibatkan oleh kasus-kasus uta</w:t>
      </w:r>
      <w:r>
        <w:rPr>
          <w:rFonts w:ascii="Times New Roman" w:eastAsia="Times New Roman" w:hAnsi="Times New Roman" w:cs="Times New Roman"/>
          <w:sz w:val="24"/>
          <w:szCs w:val="24"/>
          <w:lang w:eastAsia="id-ID"/>
        </w:rPr>
        <w:t>ma (seperti terbelakang mental,</w:t>
      </w:r>
      <w:r>
        <w:rPr>
          <w:rFonts w:ascii="Times New Roman" w:eastAsia="Times New Roman" w:hAnsi="Times New Roman" w:cs="Times New Roman"/>
          <w:sz w:val="24"/>
          <w:szCs w:val="24"/>
          <w:lang w:val="id-ID" w:eastAsia="id-ID"/>
        </w:rPr>
        <w:t xml:space="preserve"> </w:t>
      </w:r>
      <w:r w:rsidRPr="00AB366E">
        <w:rPr>
          <w:rFonts w:ascii="Times New Roman" w:eastAsia="Times New Roman" w:hAnsi="Times New Roman" w:cs="Times New Roman"/>
          <w:sz w:val="24"/>
          <w:szCs w:val="24"/>
          <w:lang w:eastAsia="id-ID"/>
        </w:rPr>
        <w:t>visual dan pendengaran, kelainan gerak serta ganggu</w:t>
      </w:r>
      <w:r>
        <w:rPr>
          <w:rFonts w:ascii="Times New Roman" w:eastAsia="Times New Roman" w:hAnsi="Times New Roman" w:cs="Times New Roman"/>
          <w:sz w:val="24"/>
          <w:szCs w:val="24"/>
          <w:lang w:eastAsia="id-ID"/>
        </w:rPr>
        <w:t xml:space="preserve">an emosional (Delphie, 2006:28) </w:t>
      </w:r>
      <w:r w:rsidRPr="00AB366E">
        <w:rPr>
          <w:rFonts w:ascii="Times New Roman" w:eastAsia="Times New Roman" w:hAnsi="Times New Roman" w:cs="Times New Roman"/>
          <w:sz w:val="24"/>
          <w:szCs w:val="24"/>
          <w:lang w:eastAsia="id-ID"/>
        </w:rPr>
        <w:t>dan bukan disebabkan oleh gangguan yang merugikan dari lingkungan dan budayanya.</w:t>
      </w:r>
    </w:p>
    <w:p w:rsidR="004047DA" w:rsidRPr="00704BF4" w:rsidRDefault="004047DA" w:rsidP="004047DA">
      <w:pPr>
        <w:spacing w:after="0" w:line="480" w:lineRule="auto"/>
        <w:ind w:firstLine="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2178432" behindDoc="0" locked="0" layoutInCell="1" allowOverlap="1" wp14:anchorId="513F626B" wp14:editId="07AF8CAC">
                <wp:simplePos x="0" y="0"/>
                <wp:positionH relativeFrom="column">
                  <wp:posOffset>2493645</wp:posOffset>
                </wp:positionH>
                <wp:positionV relativeFrom="paragraph">
                  <wp:posOffset>913130</wp:posOffset>
                </wp:positionV>
                <wp:extent cx="390525" cy="266700"/>
                <wp:effectExtent l="0" t="0" r="28575" b="19050"/>
                <wp:wrapNone/>
                <wp:docPr id="201" name="Text Box 201"/>
                <wp:cNvGraphicFramePr/>
                <a:graphic xmlns:a="http://schemas.openxmlformats.org/drawingml/2006/main">
                  <a:graphicData uri="http://schemas.microsoft.com/office/word/2010/wordprocessingShape">
                    <wps:wsp>
                      <wps:cNvSpPr txBox="1"/>
                      <wps:spPr>
                        <a:xfrm>
                          <a:off x="0" y="0"/>
                          <a:ext cx="390525" cy="2667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AD3CE1" w:rsidRDefault="00491089" w:rsidP="004047DA">
                            <w:pPr>
                              <w:rPr>
                                <w:sz w:val="24"/>
                                <w:szCs w:val="24"/>
                                <w:lang w:val="id-ID"/>
                              </w:rPr>
                            </w:pPr>
                            <w:r w:rsidRPr="00AD3CE1">
                              <w:rPr>
                                <w:sz w:val="24"/>
                                <w:szCs w:val="24"/>
                                <w:lang w:val="id-ID"/>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1" o:spid="_x0000_s1027" type="#_x0000_t202" style="position:absolute;left:0;text-align:left;margin-left:196.35pt;margin-top:71.9pt;width:30.75pt;height:21pt;z-index:25217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" fillcolor="white [3212]" strokecolor="white [3212]" strokeweight=".5pt">
                <v:textbox>
                  <w:txbxContent>
                    <w:p w:rsidR="004047DA" w:rsidRPr="00AD3CE1" w:rsidRDefault="004047DA" w:rsidP="004047DA">
                      <w:pPr>
                        <w:rPr>
                          <w:sz w:val="24"/>
                          <w:szCs w:val="24"/>
                          <w:lang w:val="id-ID"/>
                        </w:rPr>
                      </w:pPr>
                      <w:r w:rsidRPr="00AD3CE1">
                        <w:rPr>
                          <w:sz w:val="24"/>
                          <w:szCs w:val="24"/>
                          <w:lang w:val="id-ID"/>
                        </w:rPr>
                        <w:t>8</w:t>
                      </w:r>
                    </w:p>
                  </w:txbxContent>
                </v:textbox>
              </v:shape>
            </w:pict>
          </mc:Fallback>
        </mc:AlternateContent>
      </w:r>
      <w:r w:rsidRPr="00AB366E">
        <w:rPr>
          <w:rFonts w:ascii="Times New Roman" w:eastAsia="Times New Roman" w:hAnsi="Times New Roman" w:cs="Times New Roman"/>
          <w:sz w:val="24"/>
          <w:szCs w:val="24"/>
          <w:lang w:eastAsia="id-ID"/>
        </w:rPr>
        <w:t xml:space="preserve">Selanjutnya akan dijelaskan pengertian disleksia secara harfiyah, peristilahan dari beberapa ahli. Secara harfiyah disleksia </w:t>
      </w:r>
      <w:r w:rsidRPr="00AB366E">
        <w:rPr>
          <w:rFonts w:ascii="Times New Roman" w:eastAsia="Times New Roman" w:hAnsi="Times New Roman" w:cs="Times New Roman"/>
          <w:i/>
          <w:iCs/>
          <w:sz w:val="24"/>
          <w:szCs w:val="24"/>
          <w:lang w:eastAsia="id-ID"/>
        </w:rPr>
        <w:t xml:space="preserve">(dyslexia) </w:t>
      </w:r>
      <w:r w:rsidRPr="00AB366E">
        <w:rPr>
          <w:rFonts w:ascii="Times New Roman" w:eastAsia="Times New Roman" w:hAnsi="Times New Roman" w:cs="Times New Roman"/>
          <w:sz w:val="24"/>
          <w:szCs w:val="24"/>
          <w:lang w:eastAsia="id-ID"/>
        </w:rPr>
        <w:t xml:space="preserve">berarti tidak mampu </w:t>
      </w:r>
      <w:r w:rsidRPr="00AB366E">
        <w:rPr>
          <w:rFonts w:ascii="Times New Roman" w:eastAsia="Times New Roman" w:hAnsi="Times New Roman" w:cs="Times New Roman"/>
          <w:sz w:val="24"/>
          <w:szCs w:val="24"/>
          <w:lang w:eastAsia="id-ID"/>
        </w:rPr>
        <w:lastRenderedPageBreak/>
        <w:t xml:space="preserve">membaca. </w:t>
      </w:r>
      <w:r>
        <w:rPr>
          <w:rFonts w:ascii="Times New Roman" w:eastAsia="Times New Roman" w:hAnsi="Times New Roman" w:cs="Times New Roman"/>
          <w:sz w:val="24"/>
          <w:szCs w:val="24"/>
          <w:lang w:eastAsia="id-ID"/>
        </w:rPr>
        <w:t>Menurut Reid &amp; Hresko (Shodiq M</w:t>
      </w:r>
      <w:r w:rsidRPr="00AB366E">
        <w:rPr>
          <w:rFonts w:ascii="Times New Roman" w:eastAsia="Times New Roman" w:hAnsi="Times New Roman" w:cs="Times New Roman"/>
          <w:sz w:val="24"/>
          <w:szCs w:val="24"/>
          <w:lang w:eastAsia="id-ID"/>
        </w:rPr>
        <w:t>. 1996:3). Disleksia berar</w:t>
      </w:r>
      <w:r>
        <w:rPr>
          <w:rFonts w:ascii="Times New Roman" w:eastAsia="Times New Roman" w:hAnsi="Times New Roman" w:cs="Times New Roman"/>
          <w:sz w:val="24"/>
          <w:szCs w:val="24"/>
          <w:lang w:eastAsia="id-ID"/>
        </w:rPr>
        <w:t>ti suatu kesulitan pada membaca</w:t>
      </w:r>
      <w:r>
        <w:rPr>
          <w:rFonts w:ascii="Times New Roman" w:eastAsia="Times New Roman" w:hAnsi="Times New Roman" w:cs="Times New Roman"/>
          <w:sz w:val="24"/>
          <w:szCs w:val="24"/>
          <w:lang w:val="id-ID" w:eastAsia="id-ID"/>
        </w:rPr>
        <w:t>.</w:t>
      </w:r>
      <w:r w:rsidRPr="00AB366E">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Sedangkan Hornsby (</w:t>
      </w:r>
      <w:r w:rsidRPr="00AB366E">
        <w:rPr>
          <w:rFonts w:ascii="Times New Roman" w:eastAsia="Times New Roman" w:hAnsi="Times New Roman" w:cs="Times New Roman"/>
          <w:sz w:val="24"/>
          <w:szCs w:val="24"/>
          <w:lang w:eastAsia="id-ID"/>
        </w:rPr>
        <w:t>S</w:t>
      </w:r>
      <w:r>
        <w:rPr>
          <w:rFonts w:ascii="Times New Roman" w:eastAsia="Times New Roman" w:hAnsi="Times New Roman" w:cs="Times New Roman"/>
          <w:sz w:val="24"/>
          <w:szCs w:val="24"/>
          <w:lang w:eastAsia="id-ID"/>
        </w:rPr>
        <w:t>hodiq M</w:t>
      </w:r>
      <w:r w:rsidRPr="00AB366E">
        <w:rPr>
          <w:rFonts w:ascii="Times New Roman" w:eastAsia="Times New Roman" w:hAnsi="Times New Roman" w:cs="Times New Roman"/>
          <w:sz w:val="24"/>
          <w:szCs w:val="24"/>
          <w:lang w:eastAsia="id-ID"/>
        </w:rPr>
        <w:t xml:space="preserve">, 1996:3) menyatakan </w:t>
      </w:r>
      <w:r>
        <w:rPr>
          <w:rFonts w:ascii="Times New Roman" w:eastAsia="Times New Roman" w:hAnsi="Times New Roman" w:cs="Times New Roman"/>
          <w:sz w:val="24"/>
          <w:szCs w:val="24"/>
          <w:lang w:val="id-ID" w:eastAsia="id-ID"/>
        </w:rPr>
        <w:t>“</w:t>
      </w:r>
      <w:r w:rsidRPr="00AB366E">
        <w:rPr>
          <w:rFonts w:ascii="Times New Roman" w:eastAsia="Times New Roman" w:hAnsi="Times New Roman" w:cs="Times New Roman"/>
          <w:sz w:val="24"/>
          <w:szCs w:val="24"/>
          <w:lang w:eastAsia="id-ID"/>
        </w:rPr>
        <w:t>bahwa kata disleksia berarti kesulitan pada kata-kata atau bahasa. Dengan demikian dapat dikatakan bahwa disleksia merupakan suatu kondisi atau bentuk kesulitan belajar membaca</w:t>
      </w:r>
      <w:r>
        <w:rPr>
          <w:rFonts w:ascii="Times New Roman" w:eastAsia="Times New Roman" w:hAnsi="Times New Roman" w:cs="Times New Roman"/>
          <w:sz w:val="24"/>
          <w:szCs w:val="24"/>
          <w:lang w:val="id-ID" w:eastAsia="id-ID"/>
        </w:rPr>
        <w:t>.</w:t>
      </w:r>
    </w:p>
    <w:p w:rsidR="004047DA" w:rsidRDefault="004047DA" w:rsidP="004047DA">
      <w:pPr>
        <w:spacing w:after="0" w:line="480" w:lineRule="auto"/>
        <w:ind w:firstLine="567"/>
        <w:jc w:val="both"/>
        <w:rPr>
          <w:rFonts w:ascii="Times New Roman" w:eastAsia="Times New Roman" w:hAnsi="Times New Roman" w:cs="Times New Roman"/>
          <w:sz w:val="24"/>
          <w:szCs w:val="24"/>
          <w:lang w:val="id-ID" w:eastAsia="id-ID"/>
        </w:rPr>
      </w:pPr>
      <w:r w:rsidRPr="00AB366E">
        <w:rPr>
          <w:rFonts w:ascii="Times New Roman" w:eastAsia="Times New Roman" w:hAnsi="Times New Roman" w:cs="Times New Roman"/>
          <w:sz w:val="24"/>
          <w:szCs w:val="24"/>
          <w:lang w:eastAsia="id-ID"/>
        </w:rPr>
        <w:t>Secara terminologi, istilah disleksia dirujukan pada kesulitan belajar membaca tingkat berat sampai amat berat pada diri seseorang. Mengingat konsep disleksia seperti itu, maka terdapat berbagai pengertian disleksia yang satu sama lain kadang-kadang terkesan kontroversi. Hal ini dimungkinkan oleh berbagai alasan, diantaranya: (a) didasarkan pada orientasi dan titik pandang yang berbeda-beda, dan (b) bermuara pada luas sempitnya wawasan pengetahuan dan pengalaman pengusulnya.</w:t>
      </w:r>
    </w:p>
    <w:p w:rsidR="004047DA" w:rsidRPr="00462D33" w:rsidRDefault="004047DA" w:rsidP="004047DA">
      <w:pPr>
        <w:tabs>
          <w:tab w:val="left" w:pos="7110"/>
          <w:tab w:val="left" w:pos="7560"/>
        </w:tabs>
        <w:spacing w:after="0" w:line="480" w:lineRule="auto"/>
        <w:ind w:right="713"/>
        <w:jc w:val="both"/>
        <w:rPr>
          <w:rFonts w:ascii="Times New Roman" w:eastAsia="Times New Roman" w:hAnsi="Times New Roman" w:cs="Times New Roman"/>
          <w:sz w:val="24"/>
          <w:szCs w:val="24"/>
          <w:lang w:eastAsia="id-ID"/>
        </w:rPr>
      </w:pPr>
    </w:p>
    <w:p w:rsidR="004047DA" w:rsidRPr="00980494" w:rsidRDefault="004047DA" w:rsidP="004047DA">
      <w:pPr>
        <w:pStyle w:val="ListParagraph"/>
        <w:spacing w:after="0" w:line="480" w:lineRule="auto"/>
        <w:ind w:left="0" w:right="618" w:firstLine="54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Menurut M. </w:t>
      </w:r>
      <w:r w:rsidRPr="0055679E">
        <w:rPr>
          <w:rFonts w:ascii="Times New Roman" w:eastAsia="Times New Roman" w:hAnsi="Times New Roman" w:cs="Times New Roman"/>
          <w:sz w:val="24"/>
          <w:szCs w:val="24"/>
          <w:lang w:eastAsia="id-ID"/>
        </w:rPr>
        <w:t>S</w:t>
      </w:r>
      <w:r>
        <w:rPr>
          <w:rFonts w:ascii="Times New Roman" w:eastAsia="Times New Roman" w:hAnsi="Times New Roman" w:cs="Times New Roman"/>
          <w:sz w:val="24"/>
          <w:szCs w:val="24"/>
          <w:lang w:eastAsia="id-ID"/>
        </w:rPr>
        <w:t>h</w:t>
      </w:r>
      <w:r w:rsidRPr="0055679E">
        <w:rPr>
          <w:rFonts w:ascii="Times New Roman" w:eastAsia="Times New Roman" w:hAnsi="Times New Roman" w:cs="Times New Roman"/>
          <w:sz w:val="24"/>
          <w:szCs w:val="24"/>
          <w:lang w:eastAsia="id-ID"/>
        </w:rPr>
        <w:t>odiq</w:t>
      </w:r>
      <w:r>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eastAsia="id-ID"/>
        </w:rPr>
        <w:t>(</w:t>
      </w:r>
      <w:r w:rsidRPr="0055679E">
        <w:rPr>
          <w:rFonts w:ascii="Times New Roman" w:eastAsia="Times New Roman" w:hAnsi="Times New Roman" w:cs="Times New Roman"/>
          <w:sz w:val="24"/>
          <w:szCs w:val="24"/>
          <w:lang w:eastAsia="id-ID"/>
        </w:rPr>
        <w:t>1996:</w:t>
      </w:r>
      <w:r>
        <w:rPr>
          <w:rFonts w:ascii="Times New Roman" w:eastAsia="Times New Roman" w:hAnsi="Times New Roman" w:cs="Times New Roman"/>
          <w:sz w:val="24"/>
          <w:szCs w:val="24"/>
          <w:lang w:eastAsia="id-ID"/>
        </w:rPr>
        <w:t xml:space="preserve"> </w:t>
      </w:r>
      <w:r w:rsidRPr="0055679E">
        <w:rPr>
          <w:rFonts w:ascii="Times New Roman" w:eastAsia="Times New Roman" w:hAnsi="Times New Roman" w:cs="Times New Roman"/>
          <w:sz w:val="24"/>
          <w:szCs w:val="24"/>
          <w:lang w:eastAsia="id-ID"/>
        </w:rPr>
        <w:t>4)</w:t>
      </w:r>
      <w:r>
        <w:rPr>
          <w:rFonts w:ascii="Times New Roman" w:eastAsia="Times New Roman" w:hAnsi="Times New Roman" w:cs="Times New Roman"/>
          <w:sz w:val="24"/>
          <w:szCs w:val="24"/>
          <w:lang w:eastAsia="id-ID"/>
        </w:rPr>
        <w:t xml:space="preserve"> mengatakan pengertian disleksia</w:t>
      </w:r>
      <w:r>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eastAsia="id-ID"/>
        </w:rPr>
        <w:t>adalah</w:t>
      </w:r>
      <w:r>
        <w:rPr>
          <w:rFonts w:ascii="Times New Roman" w:eastAsia="Times New Roman" w:hAnsi="Times New Roman" w:cs="Times New Roman"/>
          <w:sz w:val="24"/>
          <w:szCs w:val="24"/>
          <w:lang w:val="id-ID" w:eastAsia="id-ID"/>
        </w:rPr>
        <w:t>:</w:t>
      </w:r>
    </w:p>
    <w:p w:rsidR="004047DA" w:rsidRPr="00980494" w:rsidRDefault="004047DA" w:rsidP="004047DA">
      <w:pPr>
        <w:pStyle w:val="ListParagraph"/>
        <w:spacing w:after="0" w:line="240" w:lineRule="auto"/>
        <w:ind w:left="567" w:right="902"/>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S</w:t>
      </w:r>
      <w:r>
        <w:rPr>
          <w:rFonts w:ascii="Times New Roman" w:eastAsia="Times New Roman" w:hAnsi="Times New Roman" w:cs="Times New Roman"/>
          <w:sz w:val="24"/>
          <w:szCs w:val="24"/>
          <w:lang w:eastAsia="id-ID"/>
        </w:rPr>
        <w:t xml:space="preserve">ebagai </w:t>
      </w:r>
      <w:r>
        <w:rPr>
          <w:rFonts w:ascii="Times New Roman" w:eastAsia="Times New Roman" w:hAnsi="Times New Roman" w:cs="Times New Roman"/>
          <w:sz w:val="24"/>
          <w:szCs w:val="24"/>
          <w:lang w:val="id-ID" w:eastAsia="id-ID"/>
        </w:rPr>
        <w:t>b</w:t>
      </w:r>
      <w:r w:rsidRPr="00980494">
        <w:rPr>
          <w:rFonts w:ascii="Times New Roman" w:eastAsia="Times New Roman" w:hAnsi="Times New Roman" w:cs="Times New Roman"/>
          <w:sz w:val="24"/>
          <w:szCs w:val="24"/>
          <w:lang w:eastAsia="id-ID"/>
        </w:rPr>
        <w:t>entuk kesulitan belajar membaca dan menulis terutama belajar mengeja secara betul dan mengungkapkan pikiran secara tertulis dan ia telah pernah memanfaatkan sekolah normal serta tidak memperlihatkan keterbelakangan dalam mata pelajaran-mata pelajaran lainnya</w:t>
      </w:r>
      <w:r w:rsidRPr="00980494">
        <w:rPr>
          <w:rFonts w:ascii="Times New Roman" w:eastAsia="Times New Roman" w:hAnsi="Times New Roman" w:cs="Times New Roman"/>
          <w:sz w:val="24"/>
          <w:szCs w:val="24"/>
          <w:lang w:val="id-ID" w:eastAsia="id-ID"/>
        </w:rPr>
        <w:t>.</w:t>
      </w:r>
    </w:p>
    <w:p w:rsidR="004047DA" w:rsidRPr="0055679E" w:rsidRDefault="004047DA" w:rsidP="004047DA">
      <w:pPr>
        <w:spacing w:after="0" w:line="240" w:lineRule="auto"/>
        <w:ind w:left="1134" w:right="902" w:hanging="283"/>
        <w:jc w:val="both"/>
        <w:rPr>
          <w:rFonts w:ascii="Times New Roman" w:eastAsia="Times New Roman" w:hAnsi="Times New Roman" w:cs="Times New Roman"/>
          <w:sz w:val="24"/>
          <w:szCs w:val="24"/>
          <w:lang w:val="id-ID" w:eastAsia="id-ID"/>
        </w:rPr>
      </w:pPr>
    </w:p>
    <w:p w:rsidR="004047DA" w:rsidRDefault="004047DA" w:rsidP="004047DA">
      <w:pPr>
        <w:spacing w:after="0" w:line="480" w:lineRule="auto"/>
        <w:ind w:firstLine="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Dari pengertian di atas dapat disimpulkan, bahwa disleksia merupakan kesulitan membaca, mengeja, menulis dan kesulitan dalam mengertikan atau mengenali struktur kata-kata yang memberikan efek terhadap proses belajar atau gangguan belajar</w:t>
      </w:r>
      <w:r w:rsidRPr="00AB366E">
        <w:rPr>
          <w:rFonts w:ascii="Times New Roman" w:eastAsia="Times New Roman" w:hAnsi="Times New Roman" w:cs="Times New Roman"/>
          <w:sz w:val="24"/>
          <w:szCs w:val="24"/>
          <w:lang w:eastAsia="id-ID"/>
        </w:rPr>
        <w:t xml:space="preserve">, tapi umumnya mereka ini cukup cerdas yang ditandai oleh skor IQ rata-rata/ normal atau di atas rata-rata. Untuk penanganannya membutuhkan keterlibatan para ahli selain guru yang bersangkutan, seperti ahli pendidikan khusus dan psikolog, </w:t>
      </w:r>
    </w:p>
    <w:p w:rsidR="004047DA" w:rsidRDefault="004047DA" w:rsidP="004047DA">
      <w:pPr>
        <w:spacing w:after="0" w:line="480" w:lineRule="auto"/>
        <w:ind w:firstLine="567"/>
        <w:jc w:val="both"/>
        <w:rPr>
          <w:rFonts w:ascii="Times New Roman" w:eastAsia="Times New Roman" w:hAnsi="Times New Roman" w:cs="Times New Roman"/>
          <w:sz w:val="24"/>
          <w:szCs w:val="24"/>
          <w:lang w:val="id-ID" w:eastAsia="id-ID"/>
        </w:rPr>
      </w:pPr>
      <w:r w:rsidRPr="00AB366E">
        <w:rPr>
          <w:rFonts w:ascii="Times New Roman" w:eastAsia="Times New Roman" w:hAnsi="Times New Roman" w:cs="Times New Roman"/>
          <w:sz w:val="24"/>
          <w:szCs w:val="24"/>
          <w:lang w:eastAsia="id-ID"/>
        </w:rPr>
        <w:lastRenderedPageBreak/>
        <w:t>Wikipedia (2007</w:t>
      </w:r>
      <w:r>
        <w:rPr>
          <w:rFonts w:ascii="Times New Roman" w:eastAsia="Times New Roman" w:hAnsi="Times New Roman" w:cs="Times New Roman"/>
          <w:sz w:val="24"/>
          <w:szCs w:val="24"/>
          <w:lang w:eastAsia="id-ID"/>
        </w:rPr>
        <w:t>:5</w:t>
      </w:r>
      <w:r w:rsidRPr="00AB366E">
        <w:rPr>
          <w:rFonts w:ascii="Times New Roman" w:eastAsia="Times New Roman" w:hAnsi="Times New Roman" w:cs="Times New Roman"/>
          <w:sz w:val="24"/>
          <w:szCs w:val="24"/>
          <w:lang w:eastAsia="id-ID"/>
        </w:rPr>
        <w:t>) menambahkan, anak disleksia memiliki kesulitan dalam mengasosiakan antara bentuk huruf dengan bunyinya dan mereka juga sering terbalik atau kebingungan terhadap huruf-huruf tertentu.</w:t>
      </w:r>
    </w:p>
    <w:p w:rsidR="004047DA" w:rsidRPr="0064465F" w:rsidRDefault="004047DA" w:rsidP="004047DA">
      <w:pPr>
        <w:spacing w:after="0" w:line="480" w:lineRule="auto"/>
        <w:ind w:firstLine="567"/>
        <w:jc w:val="both"/>
        <w:rPr>
          <w:rFonts w:ascii="Times New Roman" w:eastAsia="Times New Roman" w:hAnsi="Times New Roman" w:cs="Times New Roman"/>
          <w:sz w:val="24"/>
          <w:szCs w:val="24"/>
          <w:lang w:eastAsia="id-ID"/>
        </w:rPr>
      </w:pPr>
      <w:r w:rsidRPr="00AB366E">
        <w:rPr>
          <w:rFonts w:ascii="Times New Roman" w:eastAsia="Times New Roman" w:hAnsi="Times New Roman" w:cs="Times New Roman"/>
          <w:sz w:val="24"/>
          <w:szCs w:val="24"/>
          <w:lang w:eastAsia="id-ID"/>
        </w:rPr>
        <w:t>Berdasarkan penjelasan tersebut di atas dapat disimpulkan bahwa anak disleksia adalah anak yang mengalami kesulitan belajar membaca yang disebabkan oleh faktor neurologis, genetika, dan psikologis dasar, serta sering menunjukkan kesulitan dalam mengasosiasikan antara bentuk huruf dan bunyinya dan mereka juga sering terbalik atau kebingungan terhadap huruf-huruf tertentu, tetapi mereka memiliki kecerdasan di atas rata-rata bahkan ada di atas rata-rata.</w:t>
      </w:r>
    </w:p>
    <w:p w:rsidR="004047DA" w:rsidRPr="0064465F" w:rsidRDefault="004047DA" w:rsidP="00F4070E">
      <w:pPr>
        <w:pStyle w:val="ListParagraph"/>
        <w:numPr>
          <w:ilvl w:val="0"/>
          <w:numId w:val="15"/>
        </w:numPr>
        <w:tabs>
          <w:tab w:val="left" w:pos="360"/>
        </w:tabs>
        <w:spacing w:before="100" w:beforeAutospacing="1" w:after="100" w:afterAutospacing="1" w:line="480" w:lineRule="auto"/>
        <w:ind w:left="851" w:hanging="425"/>
        <w:jc w:val="both"/>
        <w:rPr>
          <w:rFonts w:ascii="Times New Roman" w:eastAsia="Times New Roman" w:hAnsi="Times New Roman" w:cs="Times New Roman"/>
          <w:b/>
          <w:sz w:val="24"/>
          <w:szCs w:val="24"/>
          <w:lang w:val="id-ID" w:eastAsia="id-ID"/>
        </w:rPr>
      </w:pPr>
      <w:r w:rsidRPr="00D1167C">
        <w:rPr>
          <w:rFonts w:ascii="Times New Roman" w:eastAsia="Times New Roman" w:hAnsi="Times New Roman" w:cs="Times New Roman"/>
          <w:b/>
          <w:bCs/>
          <w:sz w:val="24"/>
          <w:szCs w:val="24"/>
          <w:lang w:eastAsia="id-ID"/>
        </w:rPr>
        <w:t>Karakteristik Anak Disleksia</w:t>
      </w:r>
    </w:p>
    <w:p w:rsidR="004047DA" w:rsidRPr="0064465F" w:rsidRDefault="004047DA" w:rsidP="004047DA">
      <w:pPr>
        <w:pStyle w:val="ListParagraph"/>
        <w:tabs>
          <w:tab w:val="left" w:pos="0"/>
        </w:tabs>
        <w:spacing w:before="100" w:beforeAutospacing="1" w:after="100" w:afterAutospacing="1" w:line="480" w:lineRule="auto"/>
        <w:ind w:left="0"/>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b/>
          <w:bCs/>
          <w:sz w:val="24"/>
          <w:szCs w:val="24"/>
          <w:lang w:eastAsia="id-ID"/>
        </w:rPr>
        <w:tab/>
      </w:r>
      <w:r w:rsidRPr="0064465F">
        <w:rPr>
          <w:rFonts w:ascii="Times New Roman" w:eastAsia="Times New Roman" w:hAnsi="Times New Roman" w:cs="Times New Roman"/>
          <w:sz w:val="24"/>
          <w:szCs w:val="24"/>
          <w:lang w:eastAsia="id-ID"/>
        </w:rPr>
        <w:t>Karakteristik anak disleksia amat bervariasi tergantung</w:t>
      </w:r>
      <w:r>
        <w:rPr>
          <w:rFonts w:ascii="Times New Roman" w:eastAsia="Times New Roman" w:hAnsi="Times New Roman" w:cs="Times New Roman"/>
          <w:sz w:val="24"/>
          <w:szCs w:val="24"/>
          <w:lang w:val="id-ID" w:eastAsia="id-ID"/>
        </w:rPr>
        <w:t xml:space="preserve"> hakikat</w:t>
      </w:r>
      <w:r w:rsidRPr="0064465F">
        <w:rPr>
          <w:rFonts w:ascii="Times New Roman" w:eastAsia="Times New Roman" w:hAnsi="Times New Roman" w:cs="Times New Roman"/>
          <w:sz w:val="24"/>
          <w:szCs w:val="24"/>
          <w:lang w:eastAsia="id-ID"/>
        </w:rPr>
        <w:t xml:space="preserve"> masalahnya</w:t>
      </w:r>
      <w:r w:rsidRPr="0064465F">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Thomson dan Watkins (Mulyadi, 2008:154) mengatakan bahwa</w:t>
      </w:r>
      <w:r w:rsidRPr="0064465F">
        <w:rPr>
          <w:rFonts w:ascii="Times New Roman" w:eastAsia="Times New Roman" w:hAnsi="Times New Roman" w:cs="Times New Roman"/>
          <w:sz w:val="24"/>
          <w:szCs w:val="24"/>
          <w:lang w:eastAsia="id-ID"/>
        </w:rPr>
        <w:t xml:space="preserve"> anak disleksia </w:t>
      </w:r>
      <w:r>
        <w:rPr>
          <w:rFonts w:ascii="Times New Roman" w:eastAsia="Times New Roman" w:hAnsi="Times New Roman" w:cs="Times New Roman"/>
          <w:sz w:val="24"/>
          <w:szCs w:val="24"/>
          <w:lang w:val="id-ID" w:eastAsia="id-ID"/>
        </w:rPr>
        <w:t>memiliki kesulitan dalam tugas-tuga</w:t>
      </w:r>
      <w:r>
        <w:rPr>
          <w:rFonts w:ascii="Times New Roman" w:eastAsia="Times New Roman" w:hAnsi="Times New Roman" w:cs="Times New Roman"/>
          <w:sz w:val="24"/>
          <w:szCs w:val="24"/>
          <w:lang w:eastAsia="id-ID"/>
        </w:rPr>
        <w:t>s</w:t>
      </w:r>
      <w:r w:rsidRPr="0064465F">
        <w:rPr>
          <w:rFonts w:ascii="Times New Roman" w:eastAsia="Times New Roman" w:hAnsi="Times New Roman" w:cs="Times New Roman"/>
          <w:sz w:val="24"/>
          <w:szCs w:val="24"/>
          <w:lang w:eastAsia="id-ID"/>
        </w:rPr>
        <w:t xml:space="preserve"> berikut: </w:t>
      </w:r>
    </w:p>
    <w:p w:rsidR="004047DA" w:rsidRPr="00F27BD5" w:rsidRDefault="004047DA" w:rsidP="004047DA">
      <w:pPr>
        <w:tabs>
          <w:tab w:val="left" w:pos="567"/>
          <w:tab w:val="left" w:pos="7200"/>
        </w:tabs>
        <w:spacing w:before="100" w:beforeAutospacing="1" w:after="100" w:afterAutospacing="1" w:line="240" w:lineRule="auto"/>
        <w:ind w:left="567" w:right="1073"/>
        <w:jc w:val="both"/>
        <w:rPr>
          <w:rFonts w:ascii="Times New Roman" w:eastAsia="Times New Roman" w:hAnsi="Times New Roman" w:cs="Times New Roman"/>
          <w:sz w:val="24"/>
          <w:szCs w:val="24"/>
          <w:lang w:val="id-ID" w:eastAsia="id-ID"/>
        </w:rPr>
      </w:pPr>
      <w:r w:rsidRPr="00F27BD5">
        <w:rPr>
          <w:rFonts w:ascii="Times New Roman" w:eastAsia="Times New Roman" w:hAnsi="Times New Roman" w:cs="Times New Roman"/>
          <w:sz w:val="24"/>
          <w:szCs w:val="24"/>
          <w:lang w:val="id-ID" w:eastAsia="id-ID"/>
        </w:rPr>
        <w:t xml:space="preserve">(1) membaca dan menulis, (2) mengorganisir dan memahami waktu, (3) mengigat urutan nomor dan berkonsentrasi dalam jangka waktu yang lama, (4) belajar dan memahami ucapan, (6) menemukan dan mengelola informasi tekstual </w:t>
      </w:r>
    </w:p>
    <w:p w:rsidR="004047DA" w:rsidRPr="00A50A61" w:rsidRDefault="004047DA" w:rsidP="004047DA">
      <w:pPr>
        <w:pStyle w:val="ListParagraph"/>
        <w:tabs>
          <w:tab w:val="left" w:pos="567"/>
          <w:tab w:val="left" w:pos="7200"/>
        </w:tabs>
        <w:spacing w:before="100" w:beforeAutospacing="1" w:after="100" w:afterAutospacing="1" w:line="240" w:lineRule="auto"/>
        <w:ind w:left="927" w:right="1073"/>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p>
    <w:p w:rsidR="004047DA" w:rsidRDefault="004047DA" w:rsidP="004047DA">
      <w:pPr>
        <w:pStyle w:val="ListParagraph"/>
        <w:tabs>
          <w:tab w:val="left" w:pos="0"/>
        </w:tabs>
        <w:spacing w:before="100" w:beforeAutospacing="1" w:after="100" w:afterAutospacing="1" w:line="480" w:lineRule="auto"/>
        <w:ind w:left="0" w:firstLine="567"/>
        <w:jc w:val="both"/>
        <w:rPr>
          <w:rFonts w:ascii="Times New Roman" w:eastAsia="Times New Roman" w:hAnsi="Times New Roman" w:cs="Times New Roman"/>
          <w:sz w:val="24"/>
          <w:szCs w:val="24"/>
          <w:lang w:val="id-ID" w:eastAsia="id-ID"/>
        </w:rPr>
      </w:pPr>
      <w:r w:rsidRPr="00AB366E">
        <w:rPr>
          <w:rFonts w:ascii="Times New Roman" w:eastAsia="Times New Roman" w:hAnsi="Times New Roman" w:cs="Times New Roman"/>
          <w:sz w:val="24"/>
          <w:szCs w:val="24"/>
          <w:lang w:eastAsia="id-ID"/>
        </w:rPr>
        <w:t>Pada anak disleksia kesalahan-kesalahan membaca oral tersebut sering disertai oleh kelainan bicara, yaitu: (1) gangguan artikulasi, (2) gagap, dan (3) pembalikan konsep waktu dan ruang misalnya kacau terhadap konsep belakang dan muka,</w:t>
      </w:r>
      <w:r>
        <w:rPr>
          <w:rFonts w:ascii="Times New Roman" w:eastAsia="Times New Roman" w:hAnsi="Times New Roman" w:cs="Times New Roman"/>
          <w:sz w:val="24"/>
          <w:szCs w:val="24"/>
          <w:lang w:val="id-ID" w:eastAsia="id-ID"/>
        </w:rPr>
        <w:t xml:space="preserve"> </w:t>
      </w:r>
      <w:r w:rsidRPr="00AB366E">
        <w:rPr>
          <w:rFonts w:ascii="Times New Roman" w:eastAsia="Times New Roman" w:hAnsi="Times New Roman" w:cs="Times New Roman"/>
          <w:sz w:val="24"/>
          <w:szCs w:val="24"/>
          <w:lang w:eastAsia="id-ID"/>
        </w:rPr>
        <w:t xml:space="preserve">atas bawah, kemarin dan besok. Selain itu pada anak disleksia sering juga ditandai adanya </w:t>
      </w:r>
      <w:r w:rsidRPr="00AB366E">
        <w:rPr>
          <w:rFonts w:ascii="Times New Roman" w:eastAsia="Times New Roman" w:hAnsi="Times New Roman" w:cs="Times New Roman"/>
          <w:sz w:val="24"/>
          <w:szCs w:val="24"/>
          <w:lang w:eastAsia="id-ID"/>
        </w:rPr>
        <w:lastRenderedPageBreak/>
        <w:t>bentuk kesalahan mengeja dan kesalahan tulis, misalnya jika didiktekan kata pagar maka ditulis papar.</w:t>
      </w:r>
    </w:p>
    <w:p w:rsidR="004047DA" w:rsidRDefault="004047DA" w:rsidP="004047DA">
      <w:pPr>
        <w:pStyle w:val="ListParagraph"/>
        <w:tabs>
          <w:tab w:val="left" w:pos="0"/>
        </w:tabs>
        <w:spacing w:before="100" w:beforeAutospacing="1" w:after="100" w:afterAutospacing="1" w:line="480" w:lineRule="auto"/>
        <w:ind w:left="0"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Menurut </w:t>
      </w:r>
      <w:r>
        <w:rPr>
          <w:rFonts w:ascii="Times New Roman" w:eastAsia="Times New Roman" w:hAnsi="Times New Roman" w:cs="Times New Roman"/>
          <w:sz w:val="24"/>
          <w:szCs w:val="24"/>
          <w:lang w:val="id-ID" w:eastAsia="id-ID"/>
        </w:rPr>
        <w:t xml:space="preserve">M. </w:t>
      </w:r>
      <w:r w:rsidRPr="00AB366E">
        <w:rPr>
          <w:rFonts w:ascii="Times New Roman" w:eastAsia="Times New Roman" w:hAnsi="Times New Roman" w:cs="Times New Roman"/>
          <w:sz w:val="24"/>
          <w:szCs w:val="24"/>
          <w:lang w:eastAsia="id-ID"/>
        </w:rPr>
        <w:t>S</w:t>
      </w:r>
      <w:r>
        <w:rPr>
          <w:rFonts w:ascii="Times New Roman" w:eastAsia="Times New Roman" w:hAnsi="Times New Roman" w:cs="Times New Roman"/>
          <w:sz w:val="24"/>
          <w:szCs w:val="24"/>
          <w:lang w:eastAsia="id-ID"/>
        </w:rPr>
        <w:t>hodiq</w:t>
      </w:r>
      <w:r>
        <w:rPr>
          <w:rFonts w:ascii="Times New Roman" w:eastAsia="Times New Roman" w:hAnsi="Times New Roman" w:cs="Times New Roman"/>
          <w:sz w:val="24"/>
          <w:szCs w:val="24"/>
          <w:lang w:val="id-ID" w:eastAsia="id-ID"/>
        </w:rPr>
        <w:t>, (</w:t>
      </w:r>
      <w:r w:rsidRPr="00AB366E">
        <w:rPr>
          <w:rFonts w:ascii="Times New Roman" w:eastAsia="Times New Roman" w:hAnsi="Times New Roman" w:cs="Times New Roman"/>
          <w:sz w:val="24"/>
          <w:szCs w:val="24"/>
          <w:lang w:eastAsia="id-ID"/>
        </w:rPr>
        <w:t xml:space="preserve">1996:6) ada beberapa simtom berkaitan dengan kasus kesulitan belajar </w:t>
      </w:r>
      <w:r>
        <w:rPr>
          <w:rFonts w:ascii="Times New Roman" w:eastAsia="Times New Roman" w:hAnsi="Times New Roman" w:cs="Times New Roman"/>
          <w:sz w:val="24"/>
          <w:szCs w:val="24"/>
          <w:lang w:eastAsia="id-ID"/>
        </w:rPr>
        <w:t>membaca berat (Disleksia):</w:t>
      </w:r>
    </w:p>
    <w:p w:rsidR="004047DA" w:rsidRDefault="004047DA" w:rsidP="00F4070E">
      <w:pPr>
        <w:pStyle w:val="ListParagraph"/>
        <w:numPr>
          <w:ilvl w:val="0"/>
          <w:numId w:val="16"/>
        </w:numPr>
        <w:tabs>
          <w:tab w:val="left" w:pos="0"/>
        </w:tabs>
        <w:spacing w:before="100" w:beforeAutospacing="1" w:after="100" w:afterAutospacing="1" w:line="240" w:lineRule="auto"/>
        <w:ind w:right="713"/>
        <w:jc w:val="both"/>
        <w:rPr>
          <w:rFonts w:ascii="Times New Roman" w:eastAsia="Times New Roman" w:hAnsi="Times New Roman" w:cs="Times New Roman"/>
          <w:sz w:val="24"/>
          <w:szCs w:val="24"/>
          <w:lang w:eastAsia="id-ID"/>
        </w:rPr>
      </w:pPr>
      <w:r w:rsidRPr="00AB366E">
        <w:rPr>
          <w:rFonts w:ascii="Times New Roman" w:eastAsia="Times New Roman" w:hAnsi="Times New Roman" w:cs="Times New Roman"/>
          <w:sz w:val="24"/>
          <w:szCs w:val="24"/>
          <w:lang w:eastAsia="id-ID"/>
        </w:rPr>
        <w:t>Pembalikan huruf dan k</w:t>
      </w:r>
      <w:r>
        <w:rPr>
          <w:rFonts w:ascii="Times New Roman" w:eastAsia="Times New Roman" w:hAnsi="Times New Roman" w:cs="Times New Roman"/>
          <w:sz w:val="24"/>
          <w:szCs w:val="24"/>
          <w:lang w:eastAsia="id-ID"/>
        </w:rPr>
        <w:t>ata,</w:t>
      </w:r>
      <w:r>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eastAsia="id-ID"/>
        </w:rPr>
        <w:t xml:space="preserve">misalnya membalikan huruf b dengan d; p dengan </w:t>
      </w:r>
      <w:r>
        <w:rPr>
          <w:rFonts w:ascii="Times New Roman" w:eastAsia="Times New Roman" w:hAnsi="Times New Roman" w:cs="Times New Roman"/>
          <w:sz w:val="24"/>
          <w:szCs w:val="24"/>
          <w:lang w:val="id-ID" w:eastAsia="id-ID"/>
        </w:rPr>
        <w:t>q</w:t>
      </w:r>
      <w:r w:rsidRPr="00AB366E">
        <w:rPr>
          <w:rFonts w:ascii="Times New Roman" w:eastAsia="Times New Roman" w:hAnsi="Times New Roman" w:cs="Times New Roman"/>
          <w:sz w:val="24"/>
          <w:szCs w:val="24"/>
          <w:lang w:eastAsia="id-ID"/>
        </w:rPr>
        <w:t>, u dengan n; kata kuda dengan daku palu dengan lupa; tali dengan ilat; satu dengan utas</w:t>
      </w:r>
    </w:p>
    <w:p w:rsidR="004047DA" w:rsidRPr="006E1889" w:rsidRDefault="004047DA" w:rsidP="00F4070E">
      <w:pPr>
        <w:pStyle w:val="ListParagraph"/>
        <w:numPr>
          <w:ilvl w:val="0"/>
          <w:numId w:val="16"/>
        </w:numPr>
        <w:spacing w:before="100" w:beforeAutospacing="1" w:after="100" w:afterAutospacing="1" w:line="240" w:lineRule="auto"/>
        <w:ind w:right="713"/>
        <w:jc w:val="both"/>
        <w:rPr>
          <w:rFonts w:ascii="Times New Roman" w:eastAsia="Times New Roman" w:hAnsi="Times New Roman" w:cs="Times New Roman"/>
          <w:sz w:val="24"/>
          <w:szCs w:val="24"/>
          <w:lang w:eastAsia="id-ID"/>
        </w:rPr>
      </w:pPr>
      <w:r w:rsidRPr="006E1889">
        <w:rPr>
          <w:rFonts w:ascii="Times New Roman" w:eastAsia="Times New Roman" w:hAnsi="Times New Roman" w:cs="Times New Roman"/>
          <w:sz w:val="24"/>
          <w:szCs w:val="24"/>
          <w:lang w:eastAsia="id-ID"/>
        </w:rPr>
        <w:t>Pengingatan pada kata mengalami kesulitan atau tidak menentu (eratik)</w:t>
      </w:r>
    </w:p>
    <w:p w:rsidR="004047DA" w:rsidRPr="007B6193" w:rsidRDefault="004047DA" w:rsidP="00F4070E">
      <w:pPr>
        <w:pStyle w:val="ListParagraph"/>
        <w:numPr>
          <w:ilvl w:val="0"/>
          <w:numId w:val="16"/>
        </w:numPr>
        <w:spacing w:before="100" w:beforeAutospacing="1" w:after="100" w:afterAutospacing="1" w:line="240" w:lineRule="auto"/>
        <w:ind w:right="713"/>
        <w:jc w:val="both"/>
        <w:rPr>
          <w:rFonts w:ascii="Times New Roman" w:eastAsia="Times New Roman" w:hAnsi="Times New Roman" w:cs="Times New Roman"/>
          <w:sz w:val="24"/>
          <w:szCs w:val="24"/>
          <w:lang w:eastAsia="id-ID"/>
        </w:rPr>
      </w:pPr>
      <w:r w:rsidRPr="006E1889">
        <w:rPr>
          <w:rFonts w:ascii="Times New Roman" w:eastAsia="Times New Roman" w:hAnsi="Times New Roman" w:cs="Times New Roman"/>
          <w:sz w:val="24"/>
          <w:szCs w:val="24"/>
          <w:lang w:eastAsia="id-ID"/>
        </w:rPr>
        <w:t>Membaca ulang oral (secara lisan) tak bertambah baik setelah menyusul</w:t>
      </w:r>
      <w:r>
        <w:rPr>
          <w:rFonts w:ascii="Times New Roman" w:eastAsia="Times New Roman" w:hAnsi="Times New Roman" w:cs="Times New Roman"/>
          <w:sz w:val="24"/>
          <w:szCs w:val="24"/>
          <w:lang w:val="id-ID" w:eastAsia="id-ID"/>
        </w:rPr>
        <w:t>, m</w:t>
      </w:r>
      <w:r w:rsidRPr="007B6193">
        <w:rPr>
          <w:rFonts w:ascii="Times New Roman" w:eastAsia="Times New Roman" w:hAnsi="Times New Roman" w:cs="Times New Roman"/>
          <w:sz w:val="24"/>
          <w:szCs w:val="24"/>
          <w:lang w:eastAsia="id-ID"/>
        </w:rPr>
        <w:t>embaca tanpa suara (dalam hati) atau membaca oral (secara lisan) yang pertama</w:t>
      </w:r>
    </w:p>
    <w:p w:rsidR="004047DA" w:rsidRPr="006E1889" w:rsidRDefault="004047DA" w:rsidP="00F4070E">
      <w:pPr>
        <w:pStyle w:val="ListParagraph"/>
        <w:numPr>
          <w:ilvl w:val="0"/>
          <w:numId w:val="16"/>
        </w:numPr>
        <w:spacing w:before="100" w:beforeAutospacing="1" w:after="100" w:afterAutospacing="1" w:line="240" w:lineRule="auto"/>
        <w:ind w:right="713"/>
        <w:jc w:val="both"/>
        <w:rPr>
          <w:rFonts w:ascii="Times New Roman" w:eastAsia="Times New Roman" w:hAnsi="Times New Roman" w:cs="Times New Roman"/>
          <w:sz w:val="24"/>
          <w:szCs w:val="24"/>
          <w:lang w:eastAsia="id-ID"/>
        </w:rPr>
      </w:pPr>
      <w:r w:rsidRPr="00AB366E">
        <w:rPr>
          <w:rFonts w:ascii="Times New Roman" w:eastAsia="Times New Roman" w:hAnsi="Times New Roman" w:cs="Times New Roman"/>
          <w:sz w:val="24"/>
          <w:szCs w:val="24"/>
          <w:lang w:eastAsia="id-ID"/>
        </w:rPr>
        <w:t>Ketidak sanggupan menyimpan informasi dalam memori sampai waktu diperlukan</w:t>
      </w:r>
    </w:p>
    <w:p w:rsidR="004047DA" w:rsidRPr="006E1889" w:rsidRDefault="004047DA" w:rsidP="00F4070E">
      <w:pPr>
        <w:pStyle w:val="ListParagraph"/>
        <w:numPr>
          <w:ilvl w:val="0"/>
          <w:numId w:val="16"/>
        </w:numPr>
        <w:spacing w:before="100" w:beforeAutospacing="1" w:after="100" w:afterAutospacing="1" w:line="240" w:lineRule="auto"/>
        <w:ind w:right="713"/>
        <w:jc w:val="both"/>
        <w:rPr>
          <w:rFonts w:ascii="Times New Roman" w:eastAsia="Times New Roman" w:hAnsi="Times New Roman" w:cs="Times New Roman"/>
          <w:sz w:val="24"/>
          <w:szCs w:val="24"/>
          <w:lang w:eastAsia="id-ID"/>
        </w:rPr>
      </w:pPr>
      <w:r w:rsidRPr="006E1889">
        <w:rPr>
          <w:rFonts w:ascii="Times New Roman" w:eastAsia="Times New Roman" w:hAnsi="Times New Roman" w:cs="Times New Roman"/>
          <w:sz w:val="24"/>
          <w:szCs w:val="24"/>
          <w:lang w:eastAsia="id-ID"/>
        </w:rPr>
        <w:t>Kesulitan dalam konsentrasi</w:t>
      </w:r>
    </w:p>
    <w:p w:rsidR="004047DA" w:rsidRDefault="004047DA" w:rsidP="00F4070E">
      <w:pPr>
        <w:pStyle w:val="ListParagraph"/>
        <w:numPr>
          <w:ilvl w:val="0"/>
          <w:numId w:val="16"/>
        </w:numPr>
        <w:tabs>
          <w:tab w:val="left" w:pos="0"/>
        </w:tabs>
        <w:spacing w:before="100" w:beforeAutospacing="1" w:after="100" w:afterAutospacing="1" w:line="240" w:lineRule="auto"/>
        <w:ind w:right="713"/>
        <w:jc w:val="both"/>
        <w:rPr>
          <w:rFonts w:ascii="Times New Roman" w:eastAsia="Times New Roman" w:hAnsi="Times New Roman" w:cs="Times New Roman"/>
          <w:sz w:val="24"/>
          <w:szCs w:val="24"/>
          <w:lang w:eastAsia="id-ID"/>
        </w:rPr>
      </w:pPr>
      <w:r w:rsidRPr="00AB366E">
        <w:rPr>
          <w:rFonts w:ascii="Times New Roman" w:eastAsia="Times New Roman" w:hAnsi="Times New Roman" w:cs="Times New Roman"/>
          <w:sz w:val="24"/>
          <w:szCs w:val="24"/>
          <w:lang w:eastAsia="id-ID"/>
        </w:rPr>
        <w:t>Koordinasi motorik tangan-mata lemah</w:t>
      </w:r>
    </w:p>
    <w:p w:rsidR="004047DA" w:rsidRPr="006E1889" w:rsidRDefault="004047DA" w:rsidP="00F4070E">
      <w:pPr>
        <w:pStyle w:val="ListParagraph"/>
        <w:numPr>
          <w:ilvl w:val="0"/>
          <w:numId w:val="16"/>
        </w:numPr>
        <w:spacing w:before="100" w:beforeAutospacing="1" w:after="100" w:afterAutospacing="1" w:line="240" w:lineRule="auto"/>
        <w:ind w:right="713"/>
        <w:jc w:val="both"/>
        <w:rPr>
          <w:rFonts w:ascii="Times New Roman" w:eastAsia="Times New Roman" w:hAnsi="Times New Roman" w:cs="Times New Roman"/>
          <w:sz w:val="24"/>
          <w:szCs w:val="24"/>
          <w:lang w:eastAsia="id-ID"/>
        </w:rPr>
      </w:pPr>
      <w:r w:rsidRPr="006E1889">
        <w:rPr>
          <w:rFonts w:ascii="Times New Roman" w:eastAsia="Times New Roman" w:hAnsi="Times New Roman" w:cs="Times New Roman"/>
          <w:sz w:val="24"/>
          <w:szCs w:val="24"/>
          <w:lang w:eastAsia="id-ID"/>
        </w:rPr>
        <w:t>Kesulitan pada pengurutan</w:t>
      </w:r>
    </w:p>
    <w:p w:rsidR="004047DA" w:rsidRDefault="004047DA" w:rsidP="00F4070E">
      <w:pPr>
        <w:pStyle w:val="ListParagraph"/>
        <w:numPr>
          <w:ilvl w:val="0"/>
          <w:numId w:val="16"/>
        </w:numPr>
        <w:tabs>
          <w:tab w:val="left" w:pos="0"/>
        </w:tabs>
        <w:spacing w:before="100" w:beforeAutospacing="1" w:after="100" w:afterAutospacing="1" w:line="240" w:lineRule="auto"/>
        <w:ind w:right="713"/>
        <w:jc w:val="both"/>
        <w:rPr>
          <w:rFonts w:ascii="Times New Roman" w:eastAsia="Times New Roman" w:hAnsi="Times New Roman" w:cs="Times New Roman"/>
          <w:sz w:val="24"/>
          <w:szCs w:val="24"/>
          <w:lang w:eastAsia="id-ID"/>
        </w:rPr>
      </w:pPr>
      <w:r w:rsidRPr="00AB366E">
        <w:rPr>
          <w:rFonts w:ascii="Times New Roman" w:eastAsia="Times New Roman" w:hAnsi="Times New Roman" w:cs="Times New Roman"/>
          <w:sz w:val="24"/>
          <w:szCs w:val="24"/>
          <w:lang w:eastAsia="id-ID"/>
        </w:rPr>
        <w:t>Ketaksanggupan bekerja secara tepat</w:t>
      </w:r>
    </w:p>
    <w:p w:rsidR="004047DA" w:rsidRDefault="004047DA" w:rsidP="00F4070E">
      <w:pPr>
        <w:pStyle w:val="ListParagraph"/>
        <w:numPr>
          <w:ilvl w:val="0"/>
          <w:numId w:val="16"/>
        </w:numPr>
        <w:tabs>
          <w:tab w:val="left" w:pos="0"/>
        </w:tabs>
        <w:spacing w:before="100" w:beforeAutospacing="1" w:after="100" w:afterAutospacing="1" w:line="240" w:lineRule="auto"/>
        <w:ind w:right="713"/>
        <w:jc w:val="both"/>
        <w:rPr>
          <w:rFonts w:ascii="Times New Roman" w:eastAsia="Times New Roman" w:hAnsi="Times New Roman" w:cs="Times New Roman"/>
          <w:sz w:val="24"/>
          <w:szCs w:val="24"/>
          <w:lang w:eastAsia="id-ID"/>
        </w:rPr>
      </w:pPr>
      <w:r w:rsidRPr="00AB366E">
        <w:rPr>
          <w:rFonts w:ascii="Times New Roman" w:eastAsia="Times New Roman" w:hAnsi="Times New Roman" w:cs="Times New Roman"/>
          <w:sz w:val="24"/>
          <w:szCs w:val="24"/>
          <w:lang w:eastAsia="id-ID"/>
        </w:rPr>
        <w:t>Penghilangan tentang kata-kata dan prasa</w:t>
      </w:r>
    </w:p>
    <w:p w:rsidR="004047DA" w:rsidRPr="006E1889" w:rsidRDefault="004047DA" w:rsidP="00F4070E">
      <w:pPr>
        <w:pStyle w:val="ListParagraph"/>
        <w:numPr>
          <w:ilvl w:val="0"/>
          <w:numId w:val="16"/>
        </w:numPr>
        <w:spacing w:before="100" w:beforeAutospacing="1" w:after="100" w:afterAutospacing="1" w:line="240" w:lineRule="auto"/>
        <w:ind w:right="713"/>
        <w:jc w:val="both"/>
        <w:rPr>
          <w:rFonts w:ascii="Times New Roman" w:eastAsia="Times New Roman" w:hAnsi="Times New Roman" w:cs="Times New Roman"/>
          <w:sz w:val="24"/>
          <w:szCs w:val="24"/>
          <w:lang w:eastAsia="id-ID"/>
        </w:rPr>
      </w:pPr>
      <w:r w:rsidRPr="006E1889">
        <w:rPr>
          <w:rFonts w:ascii="Times New Roman" w:eastAsia="Times New Roman" w:hAnsi="Times New Roman" w:cs="Times New Roman"/>
          <w:sz w:val="24"/>
          <w:szCs w:val="24"/>
          <w:lang w:eastAsia="id-ID"/>
        </w:rPr>
        <w:t>Kekacauan berkaitan dengan membaca secara lisan (oral) misalnya tak mampu membedakan antara d dan p</w:t>
      </w:r>
    </w:p>
    <w:p w:rsidR="004047DA" w:rsidRPr="006E1889" w:rsidRDefault="004047DA" w:rsidP="00F4070E">
      <w:pPr>
        <w:pStyle w:val="ListParagraph"/>
        <w:numPr>
          <w:ilvl w:val="0"/>
          <w:numId w:val="16"/>
        </w:numPr>
        <w:spacing w:before="100" w:beforeAutospacing="1" w:after="100" w:afterAutospacing="1" w:line="240" w:lineRule="auto"/>
        <w:ind w:right="713"/>
        <w:jc w:val="both"/>
        <w:rPr>
          <w:rFonts w:ascii="Times New Roman" w:eastAsia="Times New Roman" w:hAnsi="Times New Roman" w:cs="Times New Roman"/>
          <w:sz w:val="24"/>
          <w:szCs w:val="24"/>
          <w:lang w:eastAsia="id-ID"/>
        </w:rPr>
      </w:pPr>
      <w:r w:rsidRPr="006E1889">
        <w:rPr>
          <w:rFonts w:ascii="Times New Roman" w:eastAsia="Times New Roman" w:hAnsi="Times New Roman" w:cs="Times New Roman"/>
          <w:sz w:val="24"/>
          <w:szCs w:val="24"/>
          <w:lang w:eastAsia="id-ID"/>
        </w:rPr>
        <w:t>Diskriminasi auditori lemah</w:t>
      </w:r>
    </w:p>
    <w:p w:rsidR="004047DA" w:rsidRPr="006E1889" w:rsidRDefault="004047DA" w:rsidP="00F4070E">
      <w:pPr>
        <w:pStyle w:val="ListParagraph"/>
        <w:numPr>
          <w:ilvl w:val="0"/>
          <w:numId w:val="16"/>
        </w:numPr>
        <w:spacing w:before="100" w:beforeAutospacing="1" w:after="100" w:afterAutospacing="1" w:line="240" w:lineRule="auto"/>
        <w:ind w:right="713"/>
        <w:jc w:val="both"/>
        <w:rPr>
          <w:rFonts w:ascii="Times New Roman" w:eastAsia="Times New Roman" w:hAnsi="Times New Roman" w:cs="Times New Roman"/>
          <w:sz w:val="24"/>
          <w:szCs w:val="24"/>
          <w:lang w:eastAsia="id-ID"/>
        </w:rPr>
      </w:pPr>
      <w:r w:rsidRPr="006E1889">
        <w:rPr>
          <w:rFonts w:ascii="Times New Roman" w:eastAsia="Times New Roman" w:hAnsi="Times New Roman" w:cs="Times New Roman"/>
          <w:sz w:val="24"/>
          <w:szCs w:val="24"/>
          <w:lang w:eastAsia="id-ID"/>
        </w:rPr>
        <w:t>Miskin dalam sintaksis (ilmu tata bahasa), gagap, dan bicara terputus-putus</w:t>
      </w:r>
    </w:p>
    <w:p w:rsidR="004047DA" w:rsidRPr="006E1889" w:rsidRDefault="004047DA" w:rsidP="00F4070E">
      <w:pPr>
        <w:pStyle w:val="ListParagraph"/>
        <w:numPr>
          <w:ilvl w:val="0"/>
          <w:numId w:val="16"/>
        </w:numPr>
        <w:spacing w:before="100" w:beforeAutospacing="1" w:after="100" w:afterAutospacing="1" w:line="240" w:lineRule="auto"/>
        <w:ind w:right="713"/>
        <w:jc w:val="both"/>
        <w:rPr>
          <w:rFonts w:ascii="Times New Roman" w:eastAsia="Times New Roman" w:hAnsi="Times New Roman" w:cs="Times New Roman"/>
          <w:sz w:val="24"/>
          <w:szCs w:val="24"/>
          <w:lang w:eastAsia="id-ID"/>
        </w:rPr>
      </w:pPr>
      <w:r w:rsidRPr="006E1889">
        <w:rPr>
          <w:rFonts w:ascii="Times New Roman" w:eastAsia="Times New Roman" w:hAnsi="Times New Roman" w:cs="Times New Roman"/>
          <w:sz w:val="24"/>
          <w:szCs w:val="24"/>
          <w:lang w:eastAsia="id-ID"/>
        </w:rPr>
        <w:t>Prestasi bela</w:t>
      </w:r>
      <w:r>
        <w:rPr>
          <w:rFonts w:ascii="Times New Roman" w:eastAsia="Times New Roman" w:hAnsi="Times New Roman" w:cs="Times New Roman"/>
          <w:sz w:val="24"/>
          <w:szCs w:val="24"/>
          <w:lang w:eastAsia="id-ID"/>
        </w:rPr>
        <w:t>jar dalam berhitung tinggi dari</w:t>
      </w:r>
      <w:r w:rsidRPr="006E1889">
        <w:rPr>
          <w:rFonts w:ascii="Times New Roman" w:eastAsia="Times New Roman" w:hAnsi="Times New Roman" w:cs="Times New Roman"/>
          <w:sz w:val="24"/>
          <w:szCs w:val="24"/>
          <w:lang w:eastAsia="id-ID"/>
        </w:rPr>
        <w:t>pada dalam membaca dan mengeja</w:t>
      </w:r>
    </w:p>
    <w:p w:rsidR="004047DA" w:rsidRPr="007B6193" w:rsidRDefault="004047DA" w:rsidP="00F4070E">
      <w:pPr>
        <w:pStyle w:val="ListParagraph"/>
        <w:numPr>
          <w:ilvl w:val="0"/>
          <w:numId w:val="16"/>
        </w:numPr>
        <w:tabs>
          <w:tab w:val="left" w:pos="0"/>
        </w:tabs>
        <w:spacing w:before="100" w:beforeAutospacing="1" w:after="100" w:afterAutospacing="1" w:line="240" w:lineRule="auto"/>
        <w:ind w:right="713"/>
        <w:jc w:val="both"/>
        <w:rPr>
          <w:rFonts w:ascii="Times New Roman" w:eastAsia="Times New Roman" w:hAnsi="Times New Roman" w:cs="Times New Roman"/>
          <w:sz w:val="24"/>
          <w:szCs w:val="24"/>
          <w:lang w:eastAsia="id-ID"/>
        </w:rPr>
      </w:pPr>
      <w:r w:rsidRPr="00AB366E">
        <w:rPr>
          <w:rFonts w:ascii="Times New Roman" w:eastAsia="Times New Roman" w:hAnsi="Times New Roman" w:cs="Times New Roman"/>
          <w:sz w:val="24"/>
          <w:szCs w:val="24"/>
          <w:lang w:eastAsia="id-ID"/>
        </w:rPr>
        <w:t>Hyperaktivitas.</w:t>
      </w:r>
    </w:p>
    <w:p w:rsidR="004047DA" w:rsidRPr="007B6193" w:rsidRDefault="004047DA" w:rsidP="004047DA">
      <w:pPr>
        <w:pStyle w:val="ListParagraph"/>
        <w:tabs>
          <w:tab w:val="left" w:pos="0"/>
        </w:tabs>
        <w:spacing w:before="100" w:beforeAutospacing="1" w:after="100" w:afterAutospacing="1" w:line="240" w:lineRule="auto"/>
        <w:ind w:left="927" w:right="713"/>
        <w:jc w:val="both"/>
        <w:rPr>
          <w:rFonts w:ascii="Times New Roman" w:eastAsia="Times New Roman" w:hAnsi="Times New Roman" w:cs="Times New Roman"/>
          <w:sz w:val="24"/>
          <w:szCs w:val="24"/>
          <w:lang w:eastAsia="id-ID"/>
        </w:rPr>
      </w:pPr>
    </w:p>
    <w:p w:rsidR="004047DA" w:rsidRDefault="004047DA" w:rsidP="004047DA">
      <w:pPr>
        <w:spacing w:after="0" w:line="480" w:lineRule="auto"/>
        <w:ind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Menurut </w:t>
      </w:r>
      <w:r>
        <w:rPr>
          <w:rFonts w:ascii="Times New Roman" w:eastAsia="Times New Roman" w:hAnsi="Times New Roman" w:cs="Times New Roman"/>
          <w:sz w:val="24"/>
          <w:szCs w:val="24"/>
          <w:lang w:val="id-ID" w:eastAsia="id-ID"/>
        </w:rPr>
        <w:t xml:space="preserve">M. </w:t>
      </w:r>
      <w:r>
        <w:rPr>
          <w:rFonts w:ascii="Times New Roman" w:eastAsia="Times New Roman" w:hAnsi="Times New Roman" w:cs="Times New Roman"/>
          <w:sz w:val="24"/>
          <w:szCs w:val="24"/>
          <w:lang w:eastAsia="id-ID"/>
        </w:rPr>
        <w:t>Shodiq</w:t>
      </w:r>
      <w:r>
        <w:rPr>
          <w:rFonts w:ascii="Times New Roman" w:eastAsia="Times New Roman" w:hAnsi="Times New Roman" w:cs="Times New Roman"/>
          <w:sz w:val="24"/>
          <w:szCs w:val="24"/>
          <w:lang w:val="id-ID" w:eastAsia="id-ID"/>
        </w:rPr>
        <w:t>,</w:t>
      </w:r>
      <w:r w:rsidRPr="00AB366E">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w:t>
      </w:r>
      <w:r w:rsidRPr="00AB366E">
        <w:rPr>
          <w:rFonts w:ascii="Times New Roman" w:eastAsia="Times New Roman" w:hAnsi="Times New Roman" w:cs="Times New Roman"/>
          <w:sz w:val="24"/>
          <w:szCs w:val="24"/>
          <w:lang w:eastAsia="id-ID"/>
        </w:rPr>
        <w:t>1996: 6) mengemukakan ciri-</w:t>
      </w:r>
      <w:r w:rsidRPr="00AB366E">
        <w:rPr>
          <w:rFonts w:ascii="Times New Roman" w:eastAsia="Times New Roman" w:hAnsi="Times New Roman" w:cs="Times New Roman"/>
          <w:sz w:val="24"/>
          <w:szCs w:val="24"/>
          <w:lang w:eastAsia="id-ID"/>
        </w:rPr>
        <w:softHyphen/>
        <w:t>ciri anak disleksia sebagai berikut:</w:t>
      </w:r>
    </w:p>
    <w:p w:rsidR="004047DA" w:rsidRPr="006E1889" w:rsidRDefault="004047DA" w:rsidP="00F4070E">
      <w:pPr>
        <w:pStyle w:val="ListParagraph"/>
        <w:numPr>
          <w:ilvl w:val="0"/>
          <w:numId w:val="17"/>
        </w:numPr>
        <w:spacing w:after="0" w:line="240" w:lineRule="auto"/>
        <w:ind w:right="713"/>
        <w:jc w:val="both"/>
        <w:rPr>
          <w:rFonts w:ascii="Times New Roman" w:eastAsia="Times New Roman" w:hAnsi="Times New Roman" w:cs="Times New Roman"/>
          <w:sz w:val="24"/>
          <w:szCs w:val="24"/>
          <w:lang w:val="id-ID" w:eastAsia="id-ID"/>
        </w:rPr>
      </w:pPr>
      <w:r w:rsidRPr="00AB366E">
        <w:rPr>
          <w:rFonts w:ascii="Times New Roman" w:eastAsia="Times New Roman" w:hAnsi="Times New Roman" w:cs="Times New Roman"/>
          <w:sz w:val="24"/>
          <w:szCs w:val="24"/>
          <w:lang w:eastAsia="id-ID"/>
        </w:rPr>
        <w:t>Membalikan huruf atau kata</w:t>
      </w:r>
    </w:p>
    <w:p w:rsidR="004047DA" w:rsidRPr="006E1889" w:rsidRDefault="004047DA" w:rsidP="00F4070E">
      <w:pPr>
        <w:pStyle w:val="ListParagraph"/>
        <w:numPr>
          <w:ilvl w:val="0"/>
          <w:numId w:val="17"/>
        </w:numPr>
        <w:tabs>
          <w:tab w:val="left" w:pos="7088"/>
        </w:tabs>
        <w:spacing w:before="100" w:beforeAutospacing="1" w:after="100" w:afterAutospacing="1" w:line="240" w:lineRule="auto"/>
        <w:ind w:right="713"/>
        <w:jc w:val="both"/>
        <w:rPr>
          <w:rFonts w:ascii="Times New Roman" w:eastAsia="Times New Roman" w:hAnsi="Times New Roman" w:cs="Times New Roman"/>
          <w:sz w:val="24"/>
          <w:szCs w:val="24"/>
          <w:lang w:eastAsia="id-ID"/>
        </w:rPr>
      </w:pPr>
      <w:r w:rsidRPr="006E1889">
        <w:rPr>
          <w:rFonts w:ascii="Times New Roman" w:eastAsia="Times New Roman" w:hAnsi="Times New Roman" w:cs="Times New Roman"/>
          <w:sz w:val="24"/>
          <w:szCs w:val="24"/>
          <w:lang w:eastAsia="id-ID"/>
        </w:rPr>
        <w:t>Kesulitan/tak mampu mengingat kata</w:t>
      </w:r>
    </w:p>
    <w:p w:rsidR="004047DA" w:rsidRPr="006E1889" w:rsidRDefault="004047DA" w:rsidP="00F4070E">
      <w:pPr>
        <w:pStyle w:val="ListParagraph"/>
        <w:numPr>
          <w:ilvl w:val="0"/>
          <w:numId w:val="17"/>
        </w:numPr>
        <w:spacing w:after="0" w:line="240" w:lineRule="auto"/>
        <w:ind w:right="713"/>
        <w:jc w:val="both"/>
        <w:rPr>
          <w:rFonts w:ascii="Times New Roman" w:eastAsia="Times New Roman" w:hAnsi="Times New Roman" w:cs="Times New Roman"/>
          <w:sz w:val="24"/>
          <w:szCs w:val="24"/>
          <w:lang w:val="id-ID" w:eastAsia="id-ID"/>
        </w:rPr>
      </w:pPr>
      <w:r w:rsidRPr="00AB366E">
        <w:rPr>
          <w:rFonts w:ascii="Times New Roman" w:eastAsia="Times New Roman" w:hAnsi="Times New Roman" w:cs="Times New Roman"/>
          <w:sz w:val="24"/>
          <w:szCs w:val="24"/>
          <w:lang w:eastAsia="id-ID"/>
        </w:rPr>
        <w:t>Kesulitan/tak mampu menyimpan informasi dalam memori</w:t>
      </w:r>
    </w:p>
    <w:p w:rsidR="004047DA" w:rsidRPr="006E1889" w:rsidRDefault="004047DA" w:rsidP="00F4070E">
      <w:pPr>
        <w:pStyle w:val="ListParagraph"/>
        <w:numPr>
          <w:ilvl w:val="0"/>
          <w:numId w:val="17"/>
        </w:numPr>
        <w:tabs>
          <w:tab w:val="left" w:pos="7088"/>
        </w:tabs>
        <w:spacing w:before="100" w:beforeAutospacing="1" w:after="100" w:afterAutospacing="1" w:line="240" w:lineRule="auto"/>
        <w:ind w:right="713"/>
        <w:jc w:val="both"/>
        <w:rPr>
          <w:rFonts w:ascii="Times New Roman" w:eastAsia="Times New Roman" w:hAnsi="Times New Roman" w:cs="Times New Roman"/>
          <w:sz w:val="24"/>
          <w:szCs w:val="24"/>
          <w:lang w:eastAsia="id-ID"/>
        </w:rPr>
      </w:pPr>
      <w:r w:rsidRPr="006E1889">
        <w:rPr>
          <w:rFonts w:ascii="Times New Roman" w:eastAsia="Times New Roman" w:hAnsi="Times New Roman" w:cs="Times New Roman"/>
          <w:sz w:val="24"/>
          <w:szCs w:val="24"/>
          <w:lang w:eastAsia="id-ID"/>
        </w:rPr>
        <w:t>Sulit berkonsentrasi.</w:t>
      </w:r>
    </w:p>
    <w:p w:rsidR="004047DA" w:rsidRPr="00FD2DA5" w:rsidRDefault="004047DA" w:rsidP="00F4070E">
      <w:pPr>
        <w:pStyle w:val="ListParagraph"/>
        <w:numPr>
          <w:ilvl w:val="0"/>
          <w:numId w:val="17"/>
        </w:numPr>
        <w:tabs>
          <w:tab w:val="left" w:pos="7088"/>
        </w:tabs>
        <w:spacing w:before="100" w:beforeAutospacing="1" w:after="100" w:afterAutospacing="1" w:line="240" w:lineRule="auto"/>
        <w:ind w:right="713"/>
        <w:jc w:val="both"/>
        <w:rPr>
          <w:rFonts w:ascii="Times New Roman" w:eastAsia="Times New Roman" w:hAnsi="Times New Roman" w:cs="Times New Roman"/>
          <w:sz w:val="24"/>
          <w:szCs w:val="24"/>
          <w:lang w:eastAsia="id-ID"/>
        </w:rPr>
      </w:pPr>
      <w:r w:rsidRPr="00FD2DA5">
        <w:rPr>
          <w:rFonts w:ascii="Times New Roman" w:eastAsia="Times New Roman" w:hAnsi="Times New Roman" w:cs="Times New Roman"/>
          <w:sz w:val="24"/>
          <w:szCs w:val="24"/>
          <w:lang w:eastAsia="id-ID"/>
        </w:rPr>
        <w:t>Sulit dalam melih</w:t>
      </w:r>
      <w:r>
        <w:rPr>
          <w:rFonts w:ascii="Times New Roman" w:eastAsia="Times New Roman" w:hAnsi="Times New Roman" w:cs="Times New Roman"/>
          <w:sz w:val="24"/>
          <w:szCs w:val="24"/>
          <w:lang w:eastAsia="id-ID"/>
        </w:rPr>
        <w:t>at keterhubungan (relationship)</w:t>
      </w:r>
    </w:p>
    <w:p w:rsidR="004047DA" w:rsidRPr="00FD2DA5" w:rsidRDefault="004047DA" w:rsidP="00F4070E">
      <w:pPr>
        <w:pStyle w:val="ListParagraph"/>
        <w:numPr>
          <w:ilvl w:val="0"/>
          <w:numId w:val="17"/>
        </w:numPr>
        <w:spacing w:after="0" w:line="240" w:lineRule="auto"/>
        <w:ind w:right="713"/>
        <w:jc w:val="both"/>
        <w:rPr>
          <w:rFonts w:ascii="Times New Roman" w:eastAsia="Times New Roman" w:hAnsi="Times New Roman" w:cs="Times New Roman"/>
          <w:sz w:val="24"/>
          <w:szCs w:val="24"/>
          <w:lang w:val="id-ID" w:eastAsia="id-ID"/>
        </w:rPr>
      </w:pPr>
      <w:r w:rsidRPr="00AB366E">
        <w:rPr>
          <w:rFonts w:ascii="Times New Roman" w:eastAsia="Times New Roman" w:hAnsi="Times New Roman" w:cs="Times New Roman"/>
          <w:sz w:val="24"/>
          <w:szCs w:val="24"/>
          <w:lang w:eastAsia="id-ID"/>
        </w:rPr>
        <w:t>Impulsif.</w:t>
      </w:r>
    </w:p>
    <w:p w:rsidR="004047DA" w:rsidRPr="00FD2DA5" w:rsidRDefault="004047DA" w:rsidP="00F4070E">
      <w:pPr>
        <w:pStyle w:val="ListParagraph"/>
        <w:numPr>
          <w:ilvl w:val="0"/>
          <w:numId w:val="17"/>
        </w:numPr>
        <w:tabs>
          <w:tab w:val="left" w:pos="7088"/>
        </w:tabs>
        <w:spacing w:before="100" w:beforeAutospacing="1" w:after="100" w:afterAutospacing="1" w:line="240" w:lineRule="auto"/>
        <w:ind w:right="713"/>
        <w:jc w:val="both"/>
        <w:rPr>
          <w:rFonts w:ascii="Times New Roman" w:eastAsia="Times New Roman" w:hAnsi="Times New Roman" w:cs="Times New Roman"/>
          <w:sz w:val="24"/>
          <w:szCs w:val="24"/>
          <w:lang w:eastAsia="id-ID"/>
        </w:rPr>
      </w:pPr>
      <w:r w:rsidRPr="00FD2DA5">
        <w:rPr>
          <w:rFonts w:ascii="Times New Roman" w:eastAsia="Times New Roman" w:hAnsi="Times New Roman" w:cs="Times New Roman"/>
          <w:sz w:val="24"/>
          <w:szCs w:val="24"/>
          <w:lang w:eastAsia="id-ID"/>
        </w:rPr>
        <w:lastRenderedPageBreak/>
        <w:t>Sulit melakukan koordinasi tangan-mata,</w:t>
      </w:r>
    </w:p>
    <w:p w:rsidR="004047DA" w:rsidRPr="00FD2DA5" w:rsidRDefault="004047DA" w:rsidP="00F4070E">
      <w:pPr>
        <w:pStyle w:val="ListParagraph"/>
        <w:numPr>
          <w:ilvl w:val="0"/>
          <w:numId w:val="17"/>
        </w:numPr>
        <w:spacing w:after="0" w:line="240" w:lineRule="auto"/>
        <w:ind w:right="713"/>
        <w:jc w:val="both"/>
        <w:rPr>
          <w:rFonts w:ascii="Times New Roman" w:eastAsia="Times New Roman" w:hAnsi="Times New Roman" w:cs="Times New Roman"/>
          <w:sz w:val="24"/>
          <w:szCs w:val="24"/>
          <w:lang w:val="id-ID" w:eastAsia="id-ID"/>
        </w:rPr>
      </w:pPr>
      <w:r w:rsidRPr="00AB366E">
        <w:rPr>
          <w:rFonts w:ascii="Times New Roman" w:eastAsia="Times New Roman" w:hAnsi="Times New Roman" w:cs="Times New Roman"/>
          <w:sz w:val="24"/>
          <w:szCs w:val="24"/>
          <w:lang w:eastAsia="id-ID"/>
        </w:rPr>
        <w:t>Sulit dalam segi mengurutkan,</w:t>
      </w:r>
    </w:p>
    <w:p w:rsidR="004047DA" w:rsidRPr="00FD2DA5" w:rsidRDefault="004047DA" w:rsidP="00F4070E">
      <w:pPr>
        <w:pStyle w:val="ListParagraph"/>
        <w:numPr>
          <w:ilvl w:val="0"/>
          <w:numId w:val="17"/>
        </w:numPr>
        <w:tabs>
          <w:tab w:val="left" w:pos="7088"/>
        </w:tabs>
        <w:spacing w:before="100" w:beforeAutospacing="1" w:after="100" w:afterAutospacing="1" w:line="240" w:lineRule="auto"/>
        <w:ind w:right="713"/>
        <w:jc w:val="both"/>
        <w:rPr>
          <w:rFonts w:ascii="Times New Roman" w:eastAsia="Times New Roman" w:hAnsi="Times New Roman" w:cs="Times New Roman"/>
          <w:sz w:val="24"/>
          <w:szCs w:val="24"/>
          <w:lang w:eastAsia="id-ID"/>
        </w:rPr>
      </w:pPr>
      <w:r w:rsidRPr="00FD2DA5">
        <w:rPr>
          <w:rFonts w:ascii="Times New Roman" w:eastAsia="Times New Roman" w:hAnsi="Times New Roman" w:cs="Times New Roman"/>
          <w:sz w:val="24"/>
          <w:szCs w:val="24"/>
          <w:lang w:eastAsia="id-ID"/>
        </w:rPr>
        <w:t>Membaca lambat,</w:t>
      </w:r>
    </w:p>
    <w:p w:rsidR="004047DA" w:rsidRPr="00FD2DA5" w:rsidRDefault="004047DA" w:rsidP="00F4070E">
      <w:pPr>
        <w:pStyle w:val="ListParagraph"/>
        <w:numPr>
          <w:ilvl w:val="0"/>
          <w:numId w:val="17"/>
        </w:numPr>
        <w:spacing w:after="0" w:line="240" w:lineRule="auto"/>
        <w:ind w:right="713"/>
        <w:jc w:val="both"/>
        <w:rPr>
          <w:rFonts w:ascii="Times New Roman" w:eastAsia="Times New Roman" w:hAnsi="Times New Roman" w:cs="Times New Roman"/>
          <w:sz w:val="24"/>
          <w:szCs w:val="24"/>
          <w:lang w:val="id-ID" w:eastAsia="id-ID"/>
        </w:rPr>
      </w:pPr>
      <w:r w:rsidRPr="00AB366E">
        <w:rPr>
          <w:rFonts w:ascii="Times New Roman" w:eastAsia="Times New Roman" w:hAnsi="Times New Roman" w:cs="Times New Roman"/>
          <w:sz w:val="24"/>
          <w:szCs w:val="24"/>
          <w:lang w:eastAsia="id-ID"/>
        </w:rPr>
        <w:t>Penangg</w:t>
      </w:r>
      <w:r>
        <w:rPr>
          <w:rFonts w:ascii="Times New Roman" w:eastAsia="Times New Roman" w:hAnsi="Times New Roman" w:cs="Times New Roman"/>
          <w:sz w:val="24"/>
          <w:szCs w:val="24"/>
          <w:lang w:eastAsia="id-ID"/>
        </w:rPr>
        <w:t>alan kata, frasa dan sebagainya</w:t>
      </w:r>
    </w:p>
    <w:p w:rsidR="004047DA" w:rsidRPr="00FD2DA5" w:rsidRDefault="004047DA" w:rsidP="00F4070E">
      <w:pPr>
        <w:pStyle w:val="ListParagraph"/>
        <w:numPr>
          <w:ilvl w:val="0"/>
          <w:numId w:val="17"/>
        </w:numPr>
        <w:spacing w:after="0" w:line="240" w:lineRule="auto"/>
        <w:ind w:right="713"/>
        <w:jc w:val="both"/>
        <w:rPr>
          <w:rFonts w:ascii="Times New Roman" w:eastAsia="Times New Roman" w:hAnsi="Times New Roman" w:cs="Times New Roman"/>
          <w:sz w:val="24"/>
          <w:szCs w:val="24"/>
          <w:lang w:val="id-ID" w:eastAsia="id-ID"/>
        </w:rPr>
      </w:pPr>
      <w:r w:rsidRPr="00AB366E">
        <w:rPr>
          <w:rFonts w:ascii="Times New Roman" w:eastAsia="Times New Roman" w:hAnsi="Times New Roman" w:cs="Times New Roman"/>
          <w:sz w:val="24"/>
          <w:szCs w:val="24"/>
          <w:lang w:eastAsia="id-ID"/>
        </w:rPr>
        <w:t>Kekacauan membaca secara oral</w:t>
      </w:r>
    </w:p>
    <w:p w:rsidR="004047DA" w:rsidRPr="00FD2DA5" w:rsidRDefault="004047DA" w:rsidP="00F4070E">
      <w:pPr>
        <w:pStyle w:val="ListParagraph"/>
        <w:numPr>
          <w:ilvl w:val="0"/>
          <w:numId w:val="17"/>
        </w:numPr>
        <w:spacing w:after="0" w:line="240" w:lineRule="auto"/>
        <w:ind w:right="713"/>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Hyperaktif</w:t>
      </w:r>
    </w:p>
    <w:p w:rsidR="004047DA" w:rsidRDefault="004047DA" w:rsidP="00F4070E">
      <w:pPr>
        <w:pStyle w:val="ListParagraph"/>
        <w:numPr>
          <w:ilvl w:val="0"/>
          <w:numId w:val="17"/>
        </w:numPr>
        <w:tabs>
          <w:tab w:val="left" w:pos="7088"/>
        </w:tabs>
        <w:spacing w:before="100" w:beforeAutospacing="1" w:after="100" w:afterAutospacing="1" w:line="240" w:lineRule="auto"/>
        <w:ind w:right="713"/>
        <w:jc w:val="both"/>
        <w:rPr>
          <w:rFonts w:ascii="Times New Roman" w:eastAsia="Times New Roman" w:hAnsi="Times New Roman" w:cs="Times New Roman"/>
          <w:sz w:val="24"/>
          <w:szCs w:val="24"/>
          <w:lang w:val="id-ID" w:eastAsia="id-ID"/>
        </w:rPr>
      </w:pPr>
      <w:r w:rsidRPr="00FD2DA5">
        <w:rPr>
          <w:rFonts w:ascii="Times New Roman" w:eastAsia="Times New Roman" w:hAnsi="Times New Roman" w:cs="Times New Roman"/>
          <w:sz w:val="24"/>
          <w:szCs w:val="24"/>
          <w:lang w:eastAsia="id-ID"/>
        </w:rPr>
        <w:t>Kinerja matematika secara signifikan lebih tinggi dari pada kinerja</w:t>
      </w:r>
      <w:r>
        <w:rPr>
          <w:rFonts w:ascii="Times New Roman" w:eastAsia="Times New Roman" w:hAnsi="Times New Roman" w:cs="Times New Roman"/>
          <w:sz w:val="24"/>
          <w:szCs w:val="24"/>
          <w:lang w:val="id-ID" w:eastAsia="id-ID"/>
        </w:rPr>
        <w:t xml:space="preserve"> </w:t>
      </w:r>
      <w:r w:rsidRPr="00FD2DA5">
        <w:rPr>
          <w:rFonts w:ascii="Times New Roman" w:eastAsia="Times New Roman" w:hAnsi="Times New Roman" w:cs="Times New Roman"/>
          <w:sz w:val="24"/>
          <w:szCs w:val="24"/>
          <w:lang w:eastAsia="id-ID"/>
        </w:rPr>
        <w:t>membaca</w:t>
      </w:r>
    </w:p>
    <w:p w:rsidR="004047DA" w:rsidRPr="007939AC" w:rsidRDefault="004047DA" w:rsidP="004047DA">
      <w:pPr>
        <w:pStyle w:val="ListParagraph"/>
        <w:tabs>
          <w:tab w:val="left" w:pos="7088"/>
        </w:tabs>
        <w:spacing w:before="100" w:beforeAutospacing="1" w:after="100" w:afterAutospacing="1" w:line="240" w:lineRule="auto"/>
        <w:ind w:left="1080" w:right="713"/>
        <w:jc w:val="both"/>
        <w:rPr>
          <w:rFonts w:ascii="Times New Roman" w:eastAsia="Times New Roman" w:hAnsi="Times New Roman" w:cs="Times New Roman"/>
          <w:sz w:val="24"/>
          <w:szCs w:val="24"/>
          <w:lang w:val="id-ID" w:eastAsia="id-ID"/>
        </w:rPr>
      </w:pPr>
    </w:p>
    <w:p w:rsidR="004047DA" w:rsidRPr="005D3C9B" w:rsidRDefault="004047DA" w:rsidP="00F4070E">
      <w:pPr>
        <w:pStyle w:val="ListParagraph"/>
        <w:numPr>
          <w:ilvl w:val="0"/>
          <w:numId w:val="15"/>
        </w:numPr>
        <w:spacing w:before="100" w:beforeAutospacing="1" w:after="100" w:afterAutospacing="1" w:line="480" w:lineRule="auto"/>
        <w:ind w:left="709" w:hanging="425"/>
        <w:jc w:val="both"/>
        <w:rPr>
          <w:rFonts w:ascii="Times New Roman" w:eastAsia="Times New Roman" w:hAnsi="Times New Roman" w:cs="Times New Roman"/>
          <w:sz w:val="24"/>
          <w:szCs w:val="24"/>
          <w:lang w:val="id-ID" w:eastAsia="id-ID"/>
        </w:rPr>
      </w:pPr>
      <w:r w:rsidRPr="005D3C9B">
        <w:rPr>
          <w:rFonts w:ascii="Times New Roman" w:eastAsia="Times New Roman" w:hAnsi="Times New Roman" w:cs="Times New Roman"/>
          <w:b/>
          <w:bCs/>
          <w:sz w:val="24"/>
          <w:szCs w:val="24"/>
          <w:lang w:eastAsia="id-ID"/>
        </w:rPr>
        <w:t>Kemampuan Membaca Anak Disleksia</w:t>
      </w:r>
    </w:p>
    <w:p w:rsidR="004047DA" w:rsidRDefault="004047DA" w:rsidP="004047DA">
      <w:pPr>
        <w:pStyle w:val="ListParagraph"/>
        <w:spacing w:before="100" w:beforeAutospacing="1" w:after="100" w:afterAutospacing="1" w:line="480" w:lineRule="auto"/>
        <w:ind w:left="0" w:firstLine="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Menurut</w:t>
      </w:r>
      <w:r>
        <w:rPr>
          <w:rFonts w:ascii="Times New Roman" w:eastAsia="Times New Roman" w:hAnsi="Times New Roman" w:cs="Times New Roman"/>
          <w:sz w:val="24"/>
          <w:szCs w:val="24"/>
          <w:lang w:val="id-ID" w:eastAsia="id-ID"/>
        </w:rPr>
        <w:t xml:space="preserve"> Reid dan Hresko</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 xml:space="preserve">(M. </w:t>
      </w:r>
      <w:r>
        <w:rPr>
          <w:rFonts w:ascii="Times New Roman" w:eastAsia="Times New Roman" w:hAnsi="Times New Roman" w:cs="Times New Roman"/>
          <w:sz w:val="24"/>
          <w:szCs w:val="24"/>
          <w:lang w:eastAsia="id-ID"/>
        </w:rPr>
        <w:t>Shodiq</w:t>
      </w:r>
      <w:r>
        <w:rPr>
          <w:rFonts w:ascii="Times New Roman" w:eastAsia="Times New Roman" w:hAnsi="Times New Roman" w:cs="Times New Roman"/>
          <w:sz w:val="24"/>
          <w:szCs w:val="24"/>
          <w:lang w:val="id-ID" w:eastAsia="id-ID"/>
        </w:rPr>
        <w:t>,</w:t>
      </w:r>
      <w:r w:rsidRPr="00AB366E">
        <w:rPr>
          <w:rFonts w:ascii="Times New Roman" w:eastAsia="Times New Roman" w:hAnsi="Times New Roman" w:cs="Times New Roman"/>
          <w:sz w:val="24"/>
          <w:szCs w:val="24"/>
          <w:lang w:eastAsia="id-ID"/>
        </w:rPr>
        <w:t xml:space="preserve"> 1996:5</w:t>
      </w:r>
      <w:r>
        <w:rPr>
          <w:rFonts w:ascii="Times New Roman" w:eastAsia="Times New Roman" w:hAnsi="Times New Roman" w:cs="Times New Roman"/>
          <w:sz w:val="24"/>
          <w:szCs w:val="24"/>
          <w:lang w:val="id-ID" w:eastAsia="id-ID"/>
        </w:rPr>
        <w:t xml:space="preserve">), </w:t>
      </w:r>
      <w:r w:rsidRPr="005D3C9B">
        <w:rPr>
          <w:rFonts w:ascii="Times New Roman" w:eastAsia="Times New Roman" w:hAnsi="Times New Roman" w:cs="Times New Roman"/>
          <w:sz w:val="24"/>
          <w:szCs w:val="24"/>
          <w:lang w:eastAsia="id-ID"/>
        </w:rPr>
        <w:t>Kemampuan membaca erat kaitannya dengan kemampuan berbahasa, sementara itu kemampuan berbahasa berhubungan dengan intelegensi/kecerdasan. Seperti telah dikatakan sebelumnya bahwa anak disleksia ini memiliki kecerdasan rata-rata ba</w:t>
      </w:r>
      <w:r>
        <w:rPr>
          <w:rFonts w:ascii="Times New Roman" w:eastAsia="Times New Roman" w:hAnsi="Times New Roman" w:cs="Times New Roman"/>
          <w:sz w:val="24"/>
          <w:szCs w:val="24"/>
          <w:lang w:eastAsia="id-ID"/>
        </w:rPr>
        <w:t>hkan ada yang di atas rata-rata.</w:t>
      </w:r>
      <w:r w:rsidRPr="005D3C9B">
        <w:rPr>
          <w:rFonts w:ascii="Times New Roman" w:eastAsia="Times New Roman" w:hAnsi="Times New Roman" w:cs="Times New Roman"/>
          <w:sz w:val="24"/>
          <w:szCs w:val="24"/>
          <w:lang w:eastAsia="id-ID"/>
        </w:rPr>
        <w:t xml:space="preserve"> Artinya mereka ini seharusnya tidak memiliki kesulitan ketika belajar membaca, tapi kenyataannya meskipun cerdas dan bicaranya cukup lancar mereka mengalami kesulitan belajar membaca. Tingkat kemampuan membaca, menulis ekspresif dan mengejanya berada di bawah rata-rata teman seusianya.</w:t>
      </w:r>
      <w:r>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ab/>
        <w:t xml:space="preserve">Kemampuan anak disleksia pada </w:t>
      </w:r>
      <w:r w:rsidRPr="00AB366E">
        <w:rPr>
          <w:rFonts w:ascii="Times New Roman" w:eastAsia="Times New Roman" w:hAnsi="Times New Roman" w:cs="Times New Roman"/>
          <w:sz w:val="24"/>
          <w:szCs w:val="24"/>
          <w:lang w:eastAsia="id-ID"/>
        </w:rPr>
        <w:t xml:space="preserve">saat membaca </w:t>
      </w:r>
      <w:r>
        <w:rPr>
          <w:rFonts w:ascii="Times New Roman" w:eastAsia="Times New Roman" w:hAnsi="Times New Roman" w:cs="Times New Roman"/>
          <w:sz w:val="24"/>
          <w:szCs w:val="24"/>
          <w:lang w:val="id-ID" w:eastAsia="id-ID"/>
        </w:rPr>
        <w:t>sering</w:t>
      </w:r>
      <w:r w:rsidRPr="00AB366E">
        <w:rPr>
          <w:rFonts w:ascii="Times New Roman" w:eastAsia="Times New Roman" w:hAnsi="Times New Roman" w:cs="Times New Roman"/>
          <w:sz w:val="24"/>
          <w:szCs w:val="24"/>
          <w:lang w:eastAsia="id-ID"/>
        </w:rPr>
        <w:t xml:space="preserve"> menunjukkan adanya tanda-tanda kesulitan membaca sebagai berikut: </w:t>
      </w:r>
    </w:p>
    <w:p w:rsidR="004047DA" w:rsidRDefault="004047DA" w:rsidP="00F4070E">
      <w:pPr>
        <w:pStyle w:val="ListParagraph"/>
        <w:numPr>
          <w:ilvl w:val="0"/>
          <w:numId w:val="104"/>
        </w:numPr>
        <w:tabs>
          <w:tab w:val="left" w:pos="7560"/>
        </w:tabs>
        <w:spacing w:before="100" w:beforeAutospacing="1" w:after="100" w:afterAutospacing="1" w:line="240" w:lineRule="auto"/>
        <w:ind w:left="851" w:right="713"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w:t>
      </w:r>
      <w:r w:rsidRPr="007B6193">
        <w:rPr>
          <w:rFonts w:ascii="Times New Roman" w:eastAsia="Times New Roman" w:hAnsi="Times New Roman" w:cs="Times New Roman"/>
          <w:sz w:val="24"/>
          <w:szCs w:val="24"/>
          <w:lang w:eastAsia="id-ID"/>
        </w:rPr>
        <w:t>embaca lamban, turun naik in</w:t>
      </w:r>
      <w:r>
        <w:rPr>
          <w:rFonts w:ascii="Times New Roman" w:eastAsia="Times New Roman" w:hAnsi="Times New Roman" w:cs="Times New Roman"/>
          <w:sz w:val="24"/>
          <w:szCs w:val="24"/>
          <w:lang w:eastAsia="id-ID"/>
        </w:rPr>
        <w:t>tonasinya, dan kata-demi kata,</w:t>
      </w:r>
    </w:p>
    <w:p w:rsidR="004047DA" w:rsidRDefault="004047DA" w:rsidP="00F4070E">
      <w:pPr>
        <w:pStyle w:val="ListParagraph"/>
        <w:numPr>
          <w:ilvl w:val="0"/>
          <w:numId w:val="104"/>
        </w:numPr>
        <w:tabs>
          <w:tab w:val="left" w:pos="7560"/>
        </w:tabs>
        <w:spacing w:before="100" w:beforeAutospacing="1" w:after="100" w:afterAutospacing="1" w:line="240" w:lineRule="auto"/>
        <w:ind w:left="851" w:right="713"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s</w:t>
      </w:r>
      <w:r w:rsidRPr="00C66481">
        <w:rPr>
          <w:rFonts w:ascii="Times New Roman" w:eastAsia="Times New Roman" w:hAnsi="Times New Roman" w:cs="Times New Roman"/>
          <w:sz w:val="24"/>
          <w:szCs w:val="24"/>
          <w:lang w:eastAsia="id-ID"/>
        </w:rPr>
        <w:t>ering membalik huruf-huruf dan kata-kata, Contohnya b dengan d, p dengan q, u dengan n, kuda dengan daku, palu dengan lupa, tali d</w:t>
      </w:r>
      <w:r>
        <w:rPr>
          <w:rFonts w:ascii="Times New Roman" w:eastAsia="Times New Roman" w:hAnsi="Times New Roman" w:cs="Times New Roman"/>
          <w:sz w:val="24"/>
          <w:szCs w:val="24"/>
          <w:lang w:eastAsia="id-ID"/>
        </w:rPr>
        <w:t>engan ilat, papa dibaca dada</w:t>
      </w:r>
      <w:r>
        <w:rPr>
          <w:rFonts w:ascii="Times New Roman" w:eastAsia="Times New Roman" w:hAnsi="Times New Roman" w:cs="Times New Roman"/>
          <w:sz w:val="24"/>
          <w:szCs w:val="24"/>
          <w:lang w:val="id-ID" w:eastAsia="id-ID"/>
        </w:rPr>
        <w:t>.</w:t>
      </w:r>
    </w:p>
    <w:p w:rsidR="004047DA" w:rsidRDefault="004047DA" w:rsidP="00F4070E">
      <w:pPr>
        <w:pStyle w:val="ListParagraph"/>
        <w:numPr>
          <w:ilvl w:val="0"/>
          <w:numId w:val="104"/>
        </w:numPr>
        <w:tabs>
          <w:tab w:val="left" w:pos="7560"/>
        </w:tabs>
        <w:spacing w:before="100" w:beforeAutospacing="1" w:after="100" w:afterAutospacing="1" w:line="240" w:lineRule="auto"/>
        <w:ind w:left="851" w:right="713" w:hanging="284"/>
        <w:jc w:val="both"/>
        <w:rPr>
          <w:rFonts w:ascii="Times New Roman" w:eastAsia="Times New Roman" w:hAnsi="Times New Roman" w:cs="Times New Roman"/>
          <w:sz w:val="24"/>
          <w:szCs w:val="24"/>
          <w:lang w:val="id-ID" w:eastAsia="id-ID"/>
        </w:rPr>
      </w:pPr>
      <w:r w:rsidRPr="00C66481">
        <w:rPr>
          <w:rFonts w:ascii="Times New Roman" w:eastAsia="Times New Roman" w:hAnsi="Times New Roman" w:cs="Times New Roman"/>
          <w:sz w:val="24"/>
          <w:szCs w:val="24"/>
          <w:lang w:eastAsia="id-ID"/>
        </w:rPr>
        <w:t>pengubahan huruf pada kata, misalnya baju menj</w:t>
      </w:r>
      <w:r>
        <w:rPr>
          <w:rFonts w:ascii="Times New Roman" w:eastAsia="Times New Roman" w:hAnsi="Times New Roman" w:cs="Times New Roman"/>
          <w:sz w:val="24"/>
          <w:szCs w:val="24"/>
          <w:lang w:eastAsia="id-ID"/>
        </w:rPr>
        <w:t>adi baja, batu menjadi bat</w:t>
      </w:r>
      <w:r>
        <w:rPr>
          <w:rFonts w:ascii="Times New Roman" w:eastAsia="Times New Roman" w:hAnsi="Times New Roman" w:cs="Times New Roman"/>
          <w:sz w:val="24"/>
          <w:szCs w:val="24"/>
          <w:lang w:val="id-ID" w:eastAsia="id-ID"/>
        </w:rPr>
        <w:t>a</w:t>
      </w:r>
    </w:p>
    <w:p w:rsidR="004047DA" w:rsidRDefault="004047DA" w:rsidP="00F4070E">
      <w:pPr>
        <w:pStyle w:val="ListParagraph"/>
        <w:numPr>
          <w:ilvl w:val="0"/>
          <w:numId w:val="104"/>
        </w:numPr>
        <w:tabs>
          <w:tab w:val="left" w:pos="7560"/>
        </w:tabs>
        <w:spacing w:before="100" w:beforeAutospacing="1" w:after="100" w:afterAutospacing="1" w:line="240" w:lineRule="auto"/>
        <w:ind w:left="851" w:right="713" w:hanging="284"/>
        <w:jc w:val="both"/>
        <w:rPr>
          <w:rFonts w:ascii="Times New Roman" w:eastAsia="Times New Roman" w:hAnsi="Times New Roman" w:cs="Times New Roman"/>
          <w:sz w:val="24"/>
          <w:szCs w:val="24"/>
          <w:lang w:val="id-ID" w:eastAsia="id-ID"/>
        </w:rPr>
      </w:pPr>
      <w:r w:rsidRPr="00C66481">
        <w:rPr>
          <w:rFonts w:ascii="Times New Roman" w:eastAsia="Times New Roman" w:hAnsi="Times New Roman" w:cs="Times New Roman"/>
          <w:sz w:val="24"/>
          <w:szCs w:val="24"/>
          <w:lang w:eastAsia="id-ID"/>
        </w:rPr>
        <w:t>kacau terhadap kata-kata yang hanya sedikit berbeda susunannya, misal</w:t>
      </w:r>
      <w:r>
        <w:rPr>
          <w:rFonts w:ascii="Times New Roman" w:eastAsia="Times New Roman" w:hAnsi="Times New Roman" w:cs="Times New Roman"/>
          <w:sz w:val="24"/>
          <w:szCs w:val="24"/>
          <w:lang w:eastAsia="id-ID"/>
        </w:rPr>
        <w:t>nya: bau, buah, batu, buta</w:t>
      </w:r>
    </w:p>
    <w:p w:rsidR="004047DA" w:rsidRDefault="004047DA" w:rsidP="00F4070E">
      <w:pPr>
        <w:pStyle w:val="ListParagraph"/>
        <w:numPr>
          <w:ilvl w:val="0"/>
          <w:numId w:val="104"/>
        </w:numPr>
        <w:tabs>
          <w:tab w:val="left" w:pos="7560"/>
        </w:tabs>
        <w:spacing w:before="100" w:beforeAutospacing="1" w:after="100" w:afterAutospacing="1" w:line="240" w:lineRule="auto"/>
        <w:ind w:left="851" w:right="713" w:hanging="284"/>
        <w:jc w:val="both"/>
        <w:rPr>
          <w:rFonts w:ascii="Times New Roman" w:eastAsia="Times New Roman" w:hAnsi="Times New Roman" w:cs="Times New Roman"/>
          <w:sz w:val="24"/>
          <w:szCs w:val="24"/>
          <w:lang w:val="id-ID" w:eastAsia="id-ID"/>
        </w:rPr>
      </w:pPr>
      <w:r w:rsidRPr="00C66481">
        <w:rPr>
          <w:rFonts w:ascii="Times New Roman" w:eastAsia="Times New Roman" w:hAnsi="Times New Roman" w:cs="Times New Roman"/>
          <w:sz w:val="24"/>
          <w:szCs w:val="24"/>
          <w:lang w:eastAsia="id-ID"/>
        </w:rPr>
        <w:t>sering menebak dan meng</w:t>
      </w:r>
      <w:r>
        <w:rPr>
          <w:rFonts w:ascii="Times New Roman" w:eastAsia="Times New Roman" w:hAnsi="Times New Roman" w:cs="Times New Roman"/>
          <w:sz w:val="24"/>
          <w:szCs w:val="24"/>
          <w:lang w:eastAsia="id-ID"/>
        </w:rPr>
        <w:t>ulangi kata-kata dan frasa</w:t>
      </w:r>
    </w:p>
    <w:p w:rsidR="004047DA" w:rsidRDefault="004047DA" w:rsidP="00F4070E">
      <w:pPr>
        <w:pStyle w:val="ListParagraph"/>
        <w:numPr>
          <w:ilvl w:val="0"/>
          <w:numId w:val="104"/>
        </w:numPr>
        <w:tabs>
          <w:tab w:val="left" w:pos="7560"/>
        </w:tabs>
        <w:spacing w:before="100" w:beforeAutospacing="1" w:after="100" w:afterAutospacing="1" w:line="240" w:lineRule="auto"/>
        <w:ind w:left="851" w:right="713" w:hanging="284"/>
        <w:jc w:val="both"/>
        <w:rPr>
          <w:rFonts w:ascii="Times New Roman" w:eastAsia="Times New Roman" w:hAnsi="Times New Roman" w:cs="Times New Roman"/>
          <w:sz w:val="24"/>
          <w:szCs w:val="24"/>
          <w:lang w:val="id-ID" w:eastAsia="id-ID"/>
        </w:rPr>
      </w:pPr>
      <w:r w:rsidRPr="00C66481">
        <w:rPr>
          <w:rFonts w:ascii="Times New Roman" w:eastAsia="Times New Roman" w:hAnsi="Times New Roman" w:cs="Times New Roman"/>
          <w:sz w:val="24"/>
          <w:szCs w:val="24"/>
          <w:lang w:eastAsia="id-ID"/>
        </w:rPr>
        <w:t>menghilangkan</w:t>
      </w:r>
      <w:r>
        <w:rPr>
          <w:rFonts w:ascii="Times New Roman" w:eastAsia="Times New Roman" w:hAnsi="Times New Roman" w:cs="Times New Roman"/>
          <w:sz w:val="24"/>
          <w:szCs w:val="24"/>
          <w:lang w:eastAsia="id-ID"/>
        </w:rPr>
        <w:t xml:space="preserve"> sebagian huruf (omission)</w:t>
      </w:r>
    </w:p>
    <w:p w:rsidR="004047DA" w:rsidRDefault="004047DA" w:rsidP="00F4070E">
      <w:pPr>
        <w:pStyle w:val="ListParagraph"/>
        <w:numPr>
          <w:ilvl w:val="0"/>
          <w:numId w:val="104"/>
        </w:numPr>
        <w:tabs>
          <w:tab w:val="left" w:pos="7560"/>
        </w:tabs>
        <w:spacing w:before="100" w:beforeAutospacing="1" w:after="100" w:afterAutospacing="1" w:line="240" w:lineRule="auto"/>
        <w:ind w:left="851" w:right="713" w:hanging="284"/>
        <w:jc w:val="both"/>
        <w:rPr>
          <w:rFonts w:ascii="Times New Roman" w:eastAsia="Times New Roman" w:hAnsi="Times New Roman" w:cs="Times New Roman"/>
          <w:sz w:val="24"/>
          <w:szCs w:val="24"/>
          <w:lang w:val="id-ID" w:eastAsia="id-ID"/>
        </w:rPr>
      </w:pPr>
      <w:r w:rsidRPr="00C66481">
        <w:rPr>
          <w:rFonts w:ascii="Times New Roman" w:eastAsia="Times New Roman" w:hAnsi="Times New Roman" w:cs="Times New Roman"/>
          <w:sz w:val="24"/>
          <w:szCs w:val="24"/>
          <w:lang w:eastAsia="id-ID"/>
        </w:rPr>
        <w:t>menam</w:t>
      </w:r>
      <w:r>
        <w:rPr>
          <w:rFonts w:ascii="Times New Roman" w:eastAsia="Times New Roman" w:hAnsi="Times New Roman" w:cs="Times New Roman"/>
          <w:sz w:val="24"/>
          <w:szCs w:val="24"/>
          <w:lang w:eastAsia="id-ID"/>
        </w:rPr>
        <w:t>bah huruf (addition)</w:t>
      </w:r>
    </w:p>
    <w:p w:rsidR="004047DA" w:rsidRDefault="004047DA" w:rsidP="00F4070E">
      <w:pPr>
        <w:pStyle w:val="ListParagraph"/>
        <w:numPr>
          <w:ilvl w:val="0"/>
          <w:numId w:val="104"/>
        </w:numPr>
        <w:tabs>
          <w:tab w:val="left" w:pos="7560"/>
        </w:tabs>
        <w:spacing w:before="100" w:beforeAutospacing="1" w:after="100" w:afterAutospacing="1" w:line="240" w:lineRule="auto"/>
        <w:ind w:left="851" w:right="713"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terbalik huruf (reversal)</w:t>
      </w:r>
    </w:p>
    <w:p w:rsidR="004047DA" w:rsidRDefault="004047DA" w:rsidP="00F4070E">
      <w:pPr>
        <w:pStyle w:val="ListParagraph"/>
        <w:numPr>
          <w:ilvl w:val="0"/>
          <w:numId w:val="104"/>
        </w:numPr>
        <w:tabs>
          <w:tab w:val="left" w:pos="7560"/>
        </w:tabs>
        <w:spacing w:before="100" w:beforeAutospacing="1" w:after="100" w:afterAutospacing="1" w:line="240" w:lineRule="auto"/>
        <w:ind w:left="851" w:right="713" w:hanging="284"/>
        <w:jc w:val="both"/>
        <w:rPr>
          <w:rFonts w:ascii="Times New Roman" w:eastAsia="Times New Roman" w:hAnsi="Times New Roman" w:cs="Times New Roman"/>
          <w:sz w:val="24"/>
          <w:szCs w:val="24"/>
          <w:lang w:val="id-ID" w:eastAsia="id-ID"/>
        </w:rPr>
      </w:pPr>
      <w:r w:rsidRPr="00C66481">
        <w:rPr>
          <w:rFonts w:ascii="Times New Roman" w:eastAsia="Times New Roman" w:hAnsi="Times New Roman" w:cs="Times New Roman"/>
          <w:sz w:val="24"/>
          <w:szCs w:val="24"/>
          <w:lang w:eastAsia="id-ID"/>
        </w:rPr>
        <w:lastRenderedPageBreak/>
        <w:t>tidak menguasai penggunaan tanda baca, misalnya tanda titik (.), tanda koma (,), tanda</w:t>
      </w:r>
      <w:r>
        <w:rPr>
          <w:rFonts w:ascii="Times New Roman" w:eastAsia="Times New Roman" w:hAnsi="Times New Roman" w:cs="Times New Roman"/>
          <w:sz w:val="24"/>
          <w:szCs w:val="24"/>
          <w:lang w:eastAsia="id-ID"/>
        </w:rPr>
        <w:t xml:space="preserve"> tanya (?), tanda seru (!) </w:t>
      </w:r>
      <w:r w:rsidRPr="00C66481">
        <w:rPr>
          <w:rFonts w:ascii="Times New Roman" w:eastAsia="Times New Roman" w:hAnsi="Times New Roman" w:cs="Times New Roman"/>
          <w:sz w:val="24"/>
          <w:szCs w:val="24"/>
          <w:lang w:eastAsia="id-ID"/>
        </w:rPr>
        <w:t xml:space="preserve"> </w:t>
      </w:r>
    </w:p>
    <w:p w:rsidR="004047DA" w:rsidRPr="008864C5" w:rsidRDefault="004047DA" w:rsidP="00F4070E">
      <w:pPr>
        <w:pStyle w:val="ListParagraph"/>
        <w:numPr>
          <w:ilvl w:val="0"/>
          <w:numId w:val="104"/>
        </w:numPr>
        <w:tabs>
          <w:tab w:val="left" w:pos="7560"/>
        </w:tabs>
        <w:spacing w:before="100" w:beforeAutospacing="1" w:after="100" w:afterAutospacing="1" w:line="240" w:lineRule="auto"/>
        <w:ind w:left="851" w:right="713" w:hanging="425"/>
        <w:jc w:val="both"/>
        <w:rPr>
          <w:rFonts w:ascii="Times New Roman" w:eastAsia="Times New Roman" w:hAnsi="Times New Roman" w:cs="Times New Roman"/>
          <w:sz w:val="24"/>
          <w:szCs w:val="24"/>
          <w:lang w:val="id-ID" w:eastAsia="id-ID"/>
        </w:rPr>
      </w:pPr>
      <w:r w:rsidRPr="008864C5">
        <w:rPr>
          <w:rFonts w:ascii="Times New Roman" w:eastAsia="Times New Roman" w:hAnsi="Times New Roman" w:cs="Times New Roman"/>
          <w:sz w:val="24"/>
          <w:szCs w:val="24"/>
          <w:lang w:eastAsia="id-ID"/>
        </w:rPr>
        <w:t>kesulitan dalam memahami isi bacaan</w:t>
      </w:r>
      <w:r w:rsidRPr="008864C5">
        <w:rPr>
          <w:rFonts w:ascii="Times New Roman" w:eastAsia="Times New Roman" w:hAnsi="Times New Roman" w:cs="Times New Roman"/>
          <w:sz w:val="24"/>
          <w:szCs w:val="24"/>
          <w:lang w:val="id-ID" w:eastAsia="id-ID"/>
        </w:rPr>
        <w:t>.</w:t>
      </w:r>
    </w:p>
    <w:p w:rsidR="004047DA" w:rsidRDefault="004047DA" w:rsidP="004047DA">
      <w:pPr>
        <w:pStyle w:val="ListParagraph"/>
        <w:tabs>
          <w:tab w:val="left" w:pos="7560"/>
        </w:tabs>
        <w:spacing w:before="100" w:beforeAutospacing="1" w:after="100" w:afterAutospacing="1" w:line="240" w:lineRule="auto"/>
        <w:ind w:left="1080" w:right="713"/>
        <w:jc w:val="center"/>
        <w:rPr>
          <w:rFonts w:ascii="Times New Roman" w:eastAsia="Times New Roman" w:hAnsi="Times New Roman" w:cs="Times New Roman"/>
          <w:sz w:val="24"/>
          <w:szCs w:val="24"/>
          <w:lang w:val="id-ID" w:eastAsia="id-ID"/>
        </w:rPr>
      </w:pPr>
    </w:p>
    <w:p w:rsidR="004047DA" w:rsidRDefault="004047DA" w:rsidP="004047DA">
      <w:pPr>
        <w:pStyle w:val="ListParagraph"/>
        <w:tabs>
          <w:tab w:val="left" w:pos="8222"/>
        </w:tabs>
        <w:spacing w:before="100" w:beforeAutospacing="1" w:after="100" w:afterAutospacing="1" w:line="480" w:lineRule="auto"/>
        <w:ind w:left="0" w:right="51" w:firstLine="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Berdasarkan penjelasan tersebut di atas dapat disumpulkan bahwa karakteristik dan kemampuan  anak disleksia mengalami hambatan seperti membaca lamban, sering membalikkan huruf dan kata-kata, merubah huruf pada kata atau kalimat, sering menebak dan mengulang kata-kata, menghilangkan sebagaian huruf pada kata atau kalimat, menambah huruf pada, tidak sesuai penggunaan tanda baca-tanda baca yang ada.</w:t>
      </w:r>
    </w:p>
    <w:p w:rsidR="004047DA" w:rsidRPr="004C31FE" w:rsidRDefault="004047DA" w:rsidP="00F4070E">
      <w:pPr>
        <w:pStyle w:val="NoSpacing"/>
        <w:numPr>
          <w:ilvl w:val="0"/>
          <w:numId w:val="102"/>
        </w:numPr>
        <w:tabs>
          <w:tab w:val="left" w:pos="5387"/>
          <w:tab w:val="left" w:pos="6663"/>
        </w:tabs>
        <w:spacing w:line="480" w:lineRule="auto"/>
        <w:ind w:left="426" w:hanging="426"/>
        <w:jc w:val="both"/>
        <w:rPr>
          <w:b/>
        </w:rPr>
      </w:pPr>
      <w:r w:rsidRPr="001D46DC">
        <w:rPr>
          <w:b/>
        </w:rPr>
        <w:t>Konsep Membaca</w:t>
      </w:r>
      <w:r w:rsidRPr="004C31FE">
        <w:rPr>
          <w:lang w:val="id-ID" w:eastAsia="id-ID"/>
        </w:rPr>
        <w:tab/>
      </w:r>
      <w:r w:rsidRPr="004C31FE">
        <w:rPr>
          <w:lang w:val="id-ID" w:eastAsia="id-ID"/>
        </w:rPr>
        <w:tab/>
      </w:r>
    </w:p>
    <w:p w:rsidR="004047DA" w:rsidRPr="001D46DC" w:rsidRDefault="004047DA" w:rsidP="00F4070E">
      <w:pPr>
        <w:pStyle w:val="NoSpacing"/>
        <w:numPr>
          <w:ilvl w:val="1"/>
          <w:numId w:val="99"/>
        </w:numPr>
        <w:tabs>
          <w:tab w:val="left" w:pos="5387"/>
          <w:tab w:val="left" w:pos="6663"/>
        </w:tabs>
        <w:spacing w:line="480" w:lineRule="auto"/>
        <w:ind w:left="567" w:hanging="283"/>
        <w:jc w:val="both"/>
        <w:rPr>
          <w:b/>
          <w:lang w:val="id-ID"/>
        </w:rPr>
      </w:pPr>
      <w:r w:rsidRPr="001D46DC">
        <w:rPr>
          <w:b/>
          <w:lang w:val="id-ID"/>
        </w:rPr>
        <w:t>Pengertian Membaca</w:t>
      </w:r>
    </w:p>
    <w:p w:rsidR="004047DA" w:rsidRPr="001D46DC" w:rsidRDefault="004047DA" w:rsidP="004047DA">
      <w:pPr>
        <w:tabs>
          <w:tab w:val="left" w:pos="5387"/>
          <w:tab w:val="left" w:pos="6663"/>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Depdiknas, </w:t>
      </w:r>
      <w:r>
        <w:rPr>
          <w:rFonts w:ascii="Times New Roman" w:hAnsi="Times New Roman" w:cs="Times New Roman"/>
          <w:sz w:val="24"/>
          <w:szCs w:val="24"/>
          <w:lang w:val="id-ID"/>
        </w:rPr>
        <w:t>(</w:t>
      </w:r>
      <w:r>
        <w:rPr>
          <w:rFonts w:ascii="Times New Roman" w:hAnsi="Times New Roman" w:cs="Times New Roman"/>
          <w:sz w:val="24"/>
          <w:szCs w:val="24"/>
        </w:rPr>
        <w:t>2002:83</w:t>
      </w:r>
      <w:r>
        <w:rPr>
          <w:rFonts w:ascii="Times New Roman" w:hAnsi="Times New Roman" w:cs="Times New Roman"/>
          <w:sz w:val="24"/>
          <w:szCs w:val="24"/>
          <w:lang w:val="id-ID"/>
        </w:rPr>
        <w:t>) bahwa</w:t>
      </w:r>
      <w:r w:rsidRPr="001D46DC">
        <w:rPr>
          <w:rFonts w:ascii="Times New Roman" w:hAnsi="Times New Roman" w:cs="Times New Roman"/>
          <w:sz w:val="24"/>
          <w:szCs w:val="24"/>
        </w:rPr>
        <w:t xml:space="preserve"> Membaca merupakan kata kerja yang berasal dari kata dasar “baca”,yang mendapat imbuhan “me” sehingga menjadi membaca.Dalam Kamus Besar Bahasa Indonesia membaca diartikan sebagai ”1) melihat serta memahami isi dari  apa yang tertulis(dengan melisankan atau dalam hati), 2) mengeja atau melafalkan apa yang tertulis</w:t>
      </w:r>
      <w:r>
        <w:rPr>
          <w:rFonts w:ascii="Times New Roman" w:hAnsi="Times New Roman" w:cs="Times New Roman"/>
          <w:sz w:val="24"/>
          <w:szCs w:val="24"/>
          <w:lang w:val="id-ID"/>
        </w:rPr>
        <w:t>.</w:t>
      </w:r>
      <w:r w:rsidRPr="001D46DC">
        <w:rPr>
          <w:rFonts w:ascii="Times New Roman" w:hAnsi="Times New Roman" w:cs="Times New Roman"/>
          <w:sz w:val="24"/>
          <w:szCs w:val="24"/>
        </w:rPr>
        <w:t xml:space="preserve"> </w:t>
      </w:r>
    </w:p>
    <w:p w:rsidR="004047DA" w:rsidRDefault="004047DA" w:rsidP="004047DA">
      <w:pPr>
        <w:tabs>
          <w:tab w:val="left" w:pos="5387"/>
          <w:tab w:val="left" w:pos="6663"/>
        </w:tabs>
        <w:spacing w:line="480" w:lineRule="auto"/>
        <w:ind w:firstLine="567"/>
        <w:rPr>
          <w:rFonts w:ascii="Times New Roman" w:hAnsi="Times New Roman" w:cs="Times New Roman"/>
          <w:sz w:val="24"/>
          <w:szCs w:val="24"/>
          <w:lang w:val="id-ID"/>
        </w:rPr>
      </w:pPr>
      <w:r>
        <w:rPr>
          <w:rFonts w:ascii="Times New Roman" w:hAnsi="Times New Roman" w:cs="Times New Roman"/>
          <w:sz w:val="24"/>
          <w:szCs w:val="24"/>
          <w:lang w:val="id-ID"/>
        </w:rPr>
        <w:t xml:space="preserve">Menurut Delman, (2013: 6) mengemukakan bahwa membaca merupakan hasil intraksi antara presepsi terhadap lambang-lambang yang mewujudkan bahasa melalui keterampilan berbahasa yang memiliki pembaca dan pengetahuannya tentang alam sekitar </w:t>
      </w:r>
    </w:p>
    <w:p w:rsidR="004047DA" w:rsidRPr="00F27BD5" w:rsidRDefault="004047DA" w:rsidP="004047DA">
      <w:pPr>
        <w:tabs>
          <w:tab w:val="left" w:pos="5387"/>
          <w:tab w:val="left" w:pos="6663"/>
        </w:tabs>
        <w:spacing w:line="480" w:lineRule="auto"/>
        <w:ind w:firstLine="567"/>
        <w:rPr>
          <w:rFonts w:ascii="Times New Roman" w:hAnsi="Times New Roman" w:cs="Times New Roman"/>
          <w:sz w:val="24"/>
          <w:szCs w:val="24"/>
          <w:lang w:val="id-ID"/>
        </w:rPr>
      </w:pPr>
    </w:p>
    <w:p w:rsidR="004047DA" w:rsidRDefault="004047DA" w:rsidP="004047DA">
      <w:pPr>
        <w:pStyle w:val="NoSpacing"/>
        <w:tabs>
          <w:tab w:val="left" w:pos="5387"/>
          <w:tab w:val="left" w:pos="6663"/>
        </w:tabs>
        <w:spacing w:line="480" w:lineRule="auto"/>
        <w:ind w:firstLine="567"/>
        <w:jc w:val="both"/>
        <w:rPr>
          <w:lang w:val="id-ID"/>
        </w:rPr>
      </w:pPr>
      <w:r>
        <w:rPr>
          <w:lang w:val="id-ID"/>
        </w:rPr>
        <w:lastRenderedPageBreak/>
        <w:t xml:space="preserve">Menurut </w:t>
      </w:r>
      <w:r>
        <w:t xml:space="preserve">Tarigan </w:t>
      </w:r>
      <w:r>
        <w:rPr>
          <w:lang w:val="id-ID"/>
        </w:rPr>
        <w:t>(</w:t>
      </w:r>
      <w:r w:rsidRPr="001D46DC">
        <w:t>1978: 7)</w:t>
      </w:r>
      <w:r>
        <w:rPr>
          <w:lang w:val="id-ID"/>
        </w:rPr>
        <w:t xml:space="preserve"> </w:t>
      </w:r>
      <w:r w:rsidRPr="001D46DC">
        <w:t>Pengertian membaca sebagai berikut</w:t>
      </w:r>
      <w:r>
        <w:rPr>
          <w:lang w:val="id-ID"/>
        </w:rPr>
        <w:t>:</w:t>
      </w:r>
    </w:p>
    <w:p w:rsidR="004047DA" w:rsidRPr="008864C5" w:rsidRDefault="004047DA" w:rsidP="004047DA">
      <w:pPr>
        <w:pStyle w:val="NoSpacing"/>
        <w:tabs>
          <w:tab w:val="left" w:pos="5387"/>
          <w:tab w:val="left" w:pos="6663"/>
        </w:tabs>
        <w:ind w:left="567" w:right="618"/>
        <w:jc w:val="both"/>
        <w:rPr>
          <w:lang w:val="id-ID"/>
        </w:rPr>
      </w:pPr>
      <w:r w:rsidRPr="001D46DC">
        <w:t xml:space="preserve"> “Membaca adalah suatu proses yang dilakukan serta d</w:t>
      </w:r>
      <w:r>
        <w:t>ipergunakan oleh pembaca untuk</w:t>
      </w:r>
      <w:r>
        <w:rPr>
          <w:lang w:val="id-ID"/>
        </w:rPr>
        <w:t xml:space="preserve"> </w:t>
      </w:r>
      <w:r w:rsidRPr="001D46DC">
        <w:t>memperoleh pesan,</w:t>
      </w:r>
      <w:r>
        <w:rPr>
          <w:lang w:val="id-ID"/>
        </w:rPr>
        <w:t xml:space="preserve"> </w:t>
      </w:r>
      <w:r w:rsidRPr="001D46DC">
        <w:t>yang hendak disampaikan oleh penulis melalu</w:t>
      </w:r>
      <w:r>
        <w:t>i media kata-kata/bahas tulisan</w:t>
      </w:r>
      <w:r>
        <w:rPr>
          <w:lang w:val="id-ID"/>
        </w:rPr>
        <w:t xml:space="preserve">. </w:t>
      </w:r>
      <w:r w:rsidRPr="001D46DC">
        <w:t>Suatu proses yang menutut agar kelompok kata yang merupakan suatu kesatuan akan terlihat dalam suatu pandangan sekilas dan makna kata-kata secara individual akan dapat diketahui.Kalau hal ini tidak terpenuhi pesan yang tersurat dan yang tersirat tidak akan tertangkap atau dipahami dan proses membaca itu tidak terlaksana dengan baik.</w:t>
      </w:r>
    </w:p>
    <w:p w:rsidR="004047DA" w:rsidRPr="00271974" w:rsidRDefault="004047DA" w:rsidP="004047DA">
      <w:pPr>
        <w:pStyle w:val="NoSpacing"/>
        <w:tabs>
          <w:tab w:val="left" w:pos="5387"/>
          <w:tab w:val="left" w:pos="6663"/>
        </w:tabs>
        <w:ind w:left="567" w:right="618"/>
        <w:jc w:val="both"/>
        <w:rPr>
          <w:lang w:val="id-ID"/>
        </w:rPr>
      </w:pPr>
    </w:p>
    <w:p w:rsidR="004047DA" w:rsidRPr="004C2457" w:rsidRDefault="004047DA" w:rsidP="004047DA">
      <w:pPr>
        <w:pStyle w:val="NoSpacing"/>
        <w:tabs>
          <w:tab w:val="left" w:pos="5387"/>
          <w:tab w:val="left" w:pos="6663"/>
        </w:tabs>
        <w:spacing w:line="480" w:lineRule="auto"/>
        <w:ind w:firstLine="720"/>
        <w:jc w:val="both"/>
        <w:rPr>
          <w:lang w:val="id-ID" w:eastAsia="en-SG"/>
        </w:rPr>
      </w:pPr>
      <w:r>
        <w:rPr>
          <w:lang w:val="en-SG" w:eastAsia="en-SG"/>
        </w:rPr>
        <w:t>Dari pernyataan diatas ditarik kesimpulan bahwa kemampuan membaca berkaitan erat dengan kemampuan berbahasa dan kemampuan berbahasa berkaitan erat dengan factor intelegensi atau kecerdasan.</w:t>
      </w:r>
    </w:p>
    <w:p w:rsidR="004047DA" w:rsidRPr="001D46DC" w:rsidRDefault="004047DA" w:rsidP="00F4070E">
      <w:pPr>
        <w:pStyle w:val="ListParagraph"/>
        <w:numPr>
          <w:ilvl w:val="0"/>
          <w:numId w:val="99"/>
        </w:numPr>
        <w:tabs>
          <w:tab w:val="left" w:pos="5387"/>
          <w:tab w:val="left" w:pos="6663"/>
          <w:tab w:val="left" w:pos="8271"/>
        </w:tabs>
        <w:spacing w:after="0" w:line="480" w:lineRule="auto"/>
        <w:ind w:left="567" w:right="81" w:hanging="283"/>
        <w:jc w:val="both"/>
        <w:rPr>
          <w:rFonts w:ascii="Times New Roman" w:hAnsi="Times New Roman" w:cs="Times New Roman"/>
          <w:b/>
          <w:bCs/>
          <w:sz w:val="24"/>
          <w:szCs w:val="24"/>
          <w:lang w:val="id-ID"/>
        </w:rPr>
      </w:pPr>
      <w:r w:rsidRPr="001D46DC">
        <w:rPr>
          <w:rFonts w:ascii="Times New Roman" w:hAnsi="Times New Roman" w:cs="Times New Roman"/>
          <w:b/>
          <w:bCs/>
          <w:sz w:val="24"/>
          <w:szCs w:val="24"/>
          <w:lang w:val="id-ID"/>
        </w:rPr>
        <w:t>Proses Membaca</w:t>
      </w:r>
    </w:p>
    <w:p w:rsidR="004047DA" w:rsidRPr="001D46DC" w:rsidRDefault="004047DA" w:rsidP="004047DA">
      <w:pPr>
        <w:pStyle w:val="NoSpacing"/>
        <w:tabs>
          <w:tab w:val="left" w:pos="5387"/>
          <w:tab w:val="left" w:pos="6663"/>
        </w:tabs>
        <w:spacing w:line="480" w:lineRule="auto"/>
        <w:ind w:firstLine="720"/>
        <w:jc w:val="both"/>
      </w:pPr>
      <w:r w:rsidRPr="001D46DC">
        <w:rPr>
          <w:bCs/>
        </w:rPr>
        <w:t xml:space="preserve">Membaca </w:t>
      </w:r>
      <w:r w:rsidRPr="001D46DC">
        <w:t>merupakan proses yang kompleks,</w:t>
      </w:r>
      <w:r>
        <w:rPr>
          <w:lang w:val="id-ID"/>
        </w:rPr>
        <w:t xml:space="preserve"> d</w:t>
      </w:r>
      <w:r w:rsidRPr="001D46DC">
        <w:t>imana proses ini melibatkan sejumlah kegiatan fisik dan mental.</w:t>
      </w:r>
    </w:p>
    <w:p w:rsidR="004047DA" w:rsidRPr="004C31FE" w:rsidRDefault="004047DA" w:rsidP="004047DA">
      <w:pPr>
        <w:pStyle w:val="NoSpacing"/>
        <w:tabs>
          <w:tab w:val="left" w:pos="5387"/>
          <w:tab w:val="left" w:pos="6663"/>
        </w:tabs>
        <w:spacing w:line="480" w:lineRule="auto"/>
        <w:ind w:firstLine="567"/>
        <w:jc w:val="both"/>
        <w:rPr>
          <w:lang w:val="id-ID"/>
        </w:rPr>
      </w:pPr>
      <w:r w:rsidRPr="001D46DC">
        <w:t>Adapun p</w:t>
      </w:r>
      <w:r>
        <w:t xml:space="preserve">roses membaca </w:t>
      </w:r>
      <w:r>
        <w:rPr>
          <w:lang w:val="id-ID"/>
        </w:rPr>
        <w:t xml:space="preserve">menurut </w:t>
      </w:r>
      <w:r>
        <w:t xml:space="preserve">Rahim, </w:t>
      </w:r>
      <w:r>
        <w:rPr>
          <w:lang w:val="id-ID"/>
        </w:rPr>
        <w:t>(</w:t>
      </w:r>
      <w:r>
        <w:t>2007</w:t>
      </w:r>
      <w:r w:rsidRPr="001D46DC">
        <w:t>: 12)</w:t>
      </w:r>
      <w:r>
        <w:rPr>
          <w:lang w:val="id-ID"/>
        </w:rPr>
        <w:t xml:space="preserve"> yaitu :</w:t>
      </w:r>
    </w:p>
    <w:p w:rsidR="004047DA" w:rsidRPr="004C31FE" w:rsidRDefault="004047DA" w:rsidP="004047DA">
      <w:pPr>
        <w:pStyle w:val="NoSpacing"/>
        <w:tabs>
          <w:tab w:val="left" w:pos="5387"/>
          <w:tab w:val="left" w:pos="6663"/>
        </w:tabs>
        <w:ind w:left="567" w:right="526"/>
        <w:jc w:val="both"/>
        <w:rPr>
          <w:lang w:val="id-ID"/>
        </w:rPr>
      </w:pPr>
      <w:r>
        <w:rPr>
          <w:lang w:val="id-ID"/>
        </w:rPr>
        <w:t>“</w:t>
      </w:r>
      <w:r w:rsidRPr="001D46DC">
        <w:t>Proses membaca dimulai dengan sensori visual yang diperoleh melalui pengungkapan simbol-simbol grafis melalui indra penglihatan.Anak-anak belajar membedakan secara visual diantara simbol-simbol grafis (huruf atau kata) yang digunakan untuk merepresentasikan bahasa lisan</w:t>
      </w:r>
      <w:r>
        <w:rPr>
          <w:lang w:val="id-ID"/>
        </w:rPr>
        <w:t>”.</w:t>
      </w:r>
    </w:p>
    <w:p w:rsidR="004047DA" w:rsidRPr="001D46DC" w:rsidRDefault="004047DA" w:rsidP="004047DA">
      <w:pPr>
        <w:pStyle w:val="NoSpacing"/>
        <w:tabs>
          <w:tab w:val="left" w:pos="5387"/>
          <w:tab w:val="left" w:pos="6663"/>
        </w:tabs>
        <w:ind w:left="630" w:right="616" w:firstLine="567"/>
        <w:jc w:val="center"/>
      </w:pPr>
    </w:p>
    <w:p w:rsidR="004047DA" w:rsidRDefault="004047DA" w:rsidP="004047DA">
      <w:pPr>
        <w:pStyle w:val="NoSpacing"/>
        <w:tabs>
          <w:tab w:val="left" w:pos="5387"/>
          <w:tab w:val="left" w:pos="6663"/>
        </w:tabs>
        <w:spacing w:line="480" w:lineRule="auto"/>
        <w:ind w:left="567" w:right="616"/>
        <w:jc w:val="both"/>
        <w:rPr>
          <w:lang w:val="id-ID"/>
        </w:rPr>
      </w:pPr>
      <w:r>
        <w:rPr>
          <w:lang w:val="id-ID"/>
        </w:rPr>
        <w:t xml:space="preserve">Sedangkan menurut </w:t>
      </w:r>
      <w:r w:rsidRPr="001D46DC">
        <w:rPr>
          <w:lang w:val="id-ID"/>
        </w:rPr>
        <w:t xml:space="preserve">Wiryodijoyo, </w:t>
      </w:r>
      <w:r>
        <w:rPr>
          <w:lang w:val="id-ID"/>
        </w:rPr>
        <w:t>(</w:t>
      </w:r>
      <w:r w:rsidRPr="001D46DC">
        <w:rPr>
          <w:lang w:val="id-ID"/>
        </w:rPr>
        <w:t>1989</w:t>
      </w:r>
      <w:r w:rsidRPr="001D46DC">
        <w:t>: 11</w:t>
      </w:r>
      <w:r w:rsidRPr="001D46DC">
        <w:rPr>
          <w:lang w:val="id-ID"/>
        </w:rPr>
        <w:t>)</w:t>
      </w:r>
      <w:r>
        <w:rPr>
          <w:lang w:val="id-ID"/>
        </w:rPr>
        <w:t xml:space="preserve"> yaitu:</w:t>
      </w:r>
    </w:p>
    <w:p w:rsidR="004047DA" w:rsidRDefault="004047DA" w:rsidP="004047DA">
      <w:pPr>
        <w:pStyle w:val="NoSpacing"/>
        <w:tabs>
          <w:tab w:val="left" w:pos="5387"/>
          <w:tab w:val="left" w:pos="6663"/>
        </w:tabs>
        <w:ind w:left="567" w:right="616"/>
        <w:jc w:val="both"/>
        <w:rPr>
          <w:lang w:val="id-ID"/>
        </w:rPr>
      </w:pPr>
      <w:r>
        <w:rPr>
          <w:lang w:val="id-ID"/>
        </w:rPr>
        <w:t>“</w:t>
      </w:r>
      <w:r w:rsidRPr="001D46DC">
        <w:rPr>
          <w:lang w:val="id-ID"/>
        </w:rPr>
        <w:t>Secara sederhana bahwa dalam proses membaca terdapat dua proses utama, yaitu: (a) proses penerjemahan media tulis ke bahasa; (b) proses penerjemahan bahasa ke pikiran. Proses pertama terjadi pa</w:t>
      </w:r>
      <w:r>
        <w:rPr>
          <w:lang w:val="id-ID"/>
        </w:rPr>
        <w:t>da anak yang baru belajar membac</w:t>
      </w:r>
      <w:r w:rsidRPr="001D46DC">
        <w:rPr>
          <w:lang w:val="id-ID"/>
        </w:rPr>
        <w:t>a. Dalam proses ini perhatian sepenuhnya tertuju pada upaya menyuarakan tulisan</w:t>
      </w:r>
      <w:r>
        <w:rPr>
          <w:lang w:val="id-ID"/>
        </w:rPr>
        <w:t>”.</w:t>
      </w:r>
    </w:p>
    <w:p w:rsidR="004047DA" w:rsidRDefault="004047DA" w:rsidP="004047DA">
      <w:pPr>
        <w:pStyle w:val="NoSpacing"/>
        <w:tabs>
          <w:tab w:val="left" w:pos="5387"/>
          <w:tab w:val="left" w:pos="6663"/>
        </w:tabs>
        <w:ind w:left="567" w:right="616"/>
        <w:jc w:val="both"/>
        <w:rPr>
          <w:lang w:val="id-ID"/>
        </w:rPr>
      </w:pPr>
    </w:p>
    <w:p w:rsidR="004047DA" w:rsidRDefault="004047DA" w:rsidP="004047DA">
      <w:pPr>
        <w:pStyle w:val="NoSpacing"/>
        <w:tabs>
          <w:tab w:val="left" w:pos="5387"/>
          <w:tab w:val="left" w:pos="6663"/>
        </w:tabs>
        <w:ind w:left="567" w:right="616"/>
        <w:jc w:val="both"/>
        <w:rPr>
          <w:lang w:val="id-ID"/>
        </w:rPr>
      </w:pPr>
    </w:p>
    <w:p w:rsidR="004047DA" w:rsidRPr="004C31FE" w:rsidRDefault="004047DA" w:rsidP="004047DA">
      <w:pPr>
        <w:pStyle w:val="NoSpacing"/>
        <w:tabs>
          <w:tab w:val="left" w:pos="5387"/>
          <w:tab w:val="left" w:pos="6663"/>
        </w:tabs>
        <w:ind w:left="567" w:right="616"/>
        <w:jc w:val="both"/>
        <w:rPr>
          <w:lang w:val="id-ID"/>
        </w:rPr>
      </w:pPr>
    </w:p>
    <w:p w:rsidR="004047DA" w:rsidRPr="001D46DC" w:rsidRDefault="004047DA" w:rsidP="004047DA">
      <w:pPr>
        <w:pStyle w:val="NoSpacing"/>
        <w:tabs>
          <w:tab w:val="left" w:pos="5387"/>
          <w:tab w:val="left" w:pos="6663"/>
        </w:tabs>
        <w:ind w:left="630" w:right="616"/>
        <w:jc w:val="both"/>
      </w:pPr>
    </w:p>
    <w:p w:rsidR="004047DA" w:rsidRPr="004C31FE" w:rsidRDefault="004047DA" w:rsidP="004047DA">
      <w:pPr>
        <w:pStyle w:val="NoSpacing"/>
        <w:tabs>
          <w:tab w:val="left" w:pos="5387"/>
          <w:tab w:val="left" w:pos="6663"/>
        </w:tabs>
        <w:spacing w:line="480" w:lineRule="auto"/>
        <w:ind w:right="621" w:firstLine="567"/>
        <w:jc w:val="both"/>
        <w:rPr>
          <w:lang w:val="id-ID"/>
        </w:rPr>
      </w:pPr>
      <w:r>
        <w:rPr>
          <w:lang w:val="id-ID"/>
        </w:rPr>
        <w:lastRenderedPageBreak/>
        <w:t xml:space="preserve"> Ada e</w:t>
      </w:r>
      <w:r w:rsidRPr="001D46DC">
        <w:t xml:space="preserve">mpat tahap dalam proses membaca </w:t>
      </w:r>
      <w:r>
        <w:rPr>
          <w:lang w:val="id-ID"/>
        </w:rPr>
        <w:t>menurut</w:t>
      </w:r>
      <w:r w:rsidRPr="004C31FE">
        <w:t xml:space="preserve"> </w:t>
      </w:r>
      <w:r w:rsidRPr="001D46DC">
        <w:t xml:space="preserve">Wiryodijo, </w:t>
      </w:r>
      <w:r>
        <w:rPr>
          <w:lang w:val="id-ID"/>
        </w:rPr>
        <w:t xml:space="preserve">        (</w:t>
      </w:r>
      <w:r w:rsidRPr="001D46DC">
        <w:t>1989: 10-11)</w:t>
      </w:r>
      <w:r>
        <w:rPr>
          <w:lang w:val="id-ID"/>
        </w:rPr>
        <w:t>, yaitu:</w:t>
      </w:r>
    </w:p>
    <w:p w:rsidR="004047DA" w:rsidRPr="001D46DC" w:rsidRDefault="004047DA" w:rsidP="00F4070E">
      <w:pPr>
        <w:pStyle w:val="NoSpacing"/>
        <w:numPr>
          <w:ilvl w:val="0"/>
          <w:numId w:val="22"/>
        </w:numPr>
        <w:tabs>
          <w:tab w:val="clear" w:pos="1530"/>
          <w:tab w:val="num" w:pos="720"/>
          <w:tab w:val="left" w:pos="5387"/>
          <w:tab w:val="left" w:pos="6663"/>
        </w:tabs>
        <w:ind w:left="993" w:right="621" w:hanging="450"/>
        <w:jc w:val="both"/>
      </w:pPr>
      <w:r w:rsidRPr="001D46DC">
        <w:rPr>
          <w:lang w:val="id-ID"/>
        </w:rPr>
        <w:t xml:space="preserve">Persepsi adalah proses dimana anak mengembangkan kemampuan untuk membaca kata sebagai kesatuan yang berarti. </w:t>
      </w:r>
    </w:p>
    <w:p w:rsidR="004047DA" w:rsidRPr="001D46DC" w:rsidRDefault="004047DA" w:rsidP="00F4070E">
      <w:pPr>
        <w:pStyle w:val="NoSpacing"/>
        <w:numPr>
          <w:ilvl w:val="0"/>
          <w:numId w:val="22"/>
        </w:numPr>
        <w:tabs>
          <w:tab w:val="clear" w:pos="1530"/>
          <w:tab w:val="num" w:pos="720"/>
          <w:tab w:val="left" w:pos="5387"/>
          <w:tab w:val="left" w:pos="6663"/>
        </w:tabs>
        <w:ind w:left="993" w:right="621" w:hanging="450"/>
        <w:jc w:val="both"/>
      </w:pPr>
      <w:r w:rsidRPr="001D46DC">
        <w:t>P</w:t>
      </w:r>
      <w:r w:rsidRPr="001D46DC">
        <w:rPr>
          <w:lang w:val="id-ID"/>
        </w:rPr>
        <w:t xml:space="preserve">emahaman adalah kemampuan untuk membuat kata-kata penulis </w:t>
      </w:r>
      <w:r w:rsidRPr="001D46DC">
        <w:t xml:space="preserve">  </w:t>
      </w:r>
      <w:r w:rsidRPr="001D46DC">
        <w:rPr>
          <w:lang w:val="id-ID"/>
        </w:rPr>
        <w:t>menimbulkan pikiran-pikiran yang berguna seperti yang terbaca dalam konteks.</w:t>
      </w:r>
    </w:p>
    <w:p w:rsidR="004047DA" w:rsidRPr="001D46DC" w:rsidRDefault="004047DA" w:rsidP="00F4070E">
      <w:pPr>
        <w:pStyle w:val="NoSpacing"/>
        <w:numPr>
          <w:ilvl w:val="0"/>
          <w:numId w:val="22"/>
        </w:numPr>
        <w:tabs>
          <w:tab w:val="clear" w:pos="1530"/>
          <w:tab w:val="num" w:pos="720"/>
          <w:tab w:val="left" w:pos="5387"/>
          <w:tab w:val="left" w:pos="6663"/>
        </w:tabs>
        <w:ind w:left="993" w:right="621" w:hanging="450"/>
        <w:jc w:val="both"/>
      </w:pPr>
      <w:r w:rsidRPr="001D46DC">
        <w:rPr>
          <w:lang w:val="id-ID"/>
        </w:rPr>
        <w:t xml:space="preserve">Reaksi adalah tindakan yang memerlukan pertimbangan berkenan dengan apa </w:t>
      </w:r>
      <w:r w:rsidRPr="001D46DC">
        <w:t xml:space="preserve"> </w:t>
      </w:r>
      <w:r w:rsidRPr="001D46DC">
        <w:rPr>
          <w:lang w:val="id-ID"/>
        </w:rPr>
        <w:t>yang telah dikatakan oleh penulis.</w:t>
      </w:r>
    </w:p>
    <w:p w:rsidR="004047DA" w:rsidRPr="00664DCA" w:rsidRDefault="004047DA" w:rsidP="00F4070E">
      <w:pPr>
        <w:pStyle w:val="NoSpacing"/>
        <w:numPr>
          <w:ilvl w:val="0"/>
          <w:numId w:val="22"/>
        </w:numPr>
        <w:tabs>
          <w:tab w:val="clear" w:pos="1530"/>
          <w:tab w:val="num" w:pos="720"/>
          <w:tab w:val="left" w:pos="5387"/>
          <w:tab w:val="left" w:pos="6663"/>
        </w:tabs>
        <w:ind w:left="993" w:right="621" w:hanging="450"/>
        <w:jc w:val="both"/>
      </w:pPr>
      <w:r w:rsidRPr="001D46DC">
        <w:rPr>
          <w:lang w:val="id-ID"/>
        </w:rPr>
        <w:t>Integrasi adalah kemampuan untuk memahamkan pikiran atau konsep terhadap latar belakang pengalaman penulis sehingga berguna sebagai bagian dari pengalaman keseluruhan pembaca</w:t>
      </w:r>
      <w:r w:rsidRPr="001D46DC">
        <w:rPr>
          <w:lang w:val="en-SG"/>
        </w:rPr>
        <w:t xml:space="preserve"> </w:t>
      </w:r>
    </w:p>
    <w:p w:rsidR="004047DA" w:rsidRDefault="004047DA" w:rsidP="004047DA">
      <w:pPr>
        <w:pStyle w:val="NoSpacing"/>
        <w:tabs>
          <w:tab w:val="left" w:pos="5387"/>
          <w:tab w:val="left" w:pos="6663"/>
        </w:tabs>
        <w:ind w:left="993" w:right="621"/>
        <w:jc w:val="both"/>
      </w:pPr>
    </w:p>
    <w:p w:rsidR="004047DA" w:rsidRPr="001D46DC" w:rsidRDefault="004047DA" w:rsidP="004047DA">
      <w:pPr>
        <w:pStyle w:val="NoSpacing"/>
        <w:tabs>
          <w:tab w:val="left" w:pos="1560"/>
          <w:tab w:val="left" w:pos="6663"/>
        </w:tabs>
        <w:spacing w:line="480" w:lineRule="auto"/>
        <w:ind w:right="621" w:firstLine="567"/>
        <w:jc w:val="both"/>
      </w:pPr>
      <w:r>
        <w:t>Dari beberapa pendapat di atas maka ditarik kesimpulan bahwa proses membaca melalui beberapa tahap yaitu persepsi, pemahaman, reaksi dan integritas</w:t>
      </w:r>
    </w:p>
    <w:p w:rsidR="004047DA" w:rsidRPr="00D62FF7" w:rsidRDefault="004047DA" w:rsidP="00F4070E">
      <w:pPr>
        <w:pStyle w:val="NoSpacing"/>
        <w:numPr>
          <w:ilvl w:val="0"/>
          <w:numId w:val="99"/>
        </w:numPr>
        <w:tabs>
          <w:tab w:val="left" w:pos="5387"/>
          <w:tab w:val="left" w:pos="6663"/>
        </w:tabs>
        <w:spacing w:after="240" w:line="360" w:lineRule="auto"/>
        <w:ind w:left="567" w:hanging="283"/>
        <w:jc w:val="both"/>
        <w:rPr>
          <w:b/>
          <w:bCs/>
        </w:rPr>
      </w:pPr>
      <w:r w:rsidRPr="001D46DC">
        <w:rPr>
          <w:b/>
          <w:bCs/>
        </w:rPr>
        <w:t>Tujuan membaca</w:t>
      </w:r>
    </w:p>
    <w:p w:rsidR="004047DA" w:rsidRPr="00837A27" w:rsidRDefault="004047DA" w:rsidP="004047DA">
      <w:pPr>
        <w:pStyle w:val="NoSpacing"/>
        <w:tabs>
          <w:tab w:val="left" w:pos="5387"/>
          <w:tab w:val="left" w:pos="6663"/>
        </w:tabs>
        <w:spacing w:line="480" w:lineRule="auto"/>
        <w:ind w:firstLine="720"/>
        <w:jc w:val="both"/>
        <w:rPr>
          <w:bCs/>
        </w:rPr>
      </w:pPr>
      <w:r w:rsidRPr="001D46DC">
        <w:rPr>
          <w:bCs/>
        </w:rPr>
        <w:t>Tujuan utama dalam membaca yaitu untuk mencari dan memperoleh informasi mengenai isi, dan makna bacaan.</w:t>
      </w:r>
      <w:r>
        <w:rPr>
          <w:bCs/>
          <w:lang w:val="id-ID"/>
        </w:rPr>
        <w:t xml:space="preserve"> </w:t>
      </w:r>
      <w:r w:rsidRPr="00D62FF7">
        <w:t xml:space="preserve">Tarigan, </w:t>
      </w:r>
      <w:r>
        <w:rPr>
          <w:lang w:val="id-ID"/>
        </w:rPr>
        <w:t>(</w:t>
      </w:r>
      <w:r w:rsidRPr="00D62FF7">
        <w:t>1986: 36)</w:t>
      </w:r>
      <w:r>
        <w:rPr>
          <w:lang w:val="id-ID"/>
        </w:rPr>
        <w:t>, mengemukakan kemampuan membaca s</w:t>
      </w:r>
      <w:r w:rsidRPr="001D46DC">
        <w:t>ecara umum  tujuan membaca dapat dibedakan sebagai berikut :</w:t>
      </w:r>
    </w:p>
    <w:p w:rsidR="004047DA" w:rsidRPr="001D46DC" w:rsidRDefault="004047DA" w:rsidP="00F4070E">
      <w:pPr>
        <w:pStyle w:val="ListParagraph"/>
        <w:numPr>
          <w:ilvl w:val="1"/>
          <w:numId w:val="100"/>
        </w:numPr>
        <w:tabs>
          <w:tab w:val="clear" w:pos="2576"/>
          <w:tab w:val="left" w:pos="5387"/>
          <w:tab w:val="left" w:pos="6663"/>
          <w:tab w:val="left" w:pos="8820"/>
        </w:tabs>
        <w:spacing w:after="0" w:line="240" w:lineRule="auto"/>
        <w:ind w:left="851" w:right="711" w:hanging="284"/>
        <w:jc w:val="both"/>
        <w:rPr>
          <w:rFonts w:ascii="Times New Roman" w:hAnsi="Times New Roman" w:cs="Times New Roman"/>
          <w:sz w:val="24"/>
          <w:szCs w:val="24"/>
        </w:rPr>
      </w:pPr>
      <w:r w:rsidRPr="001D46DC">
        <w:rPr>
          <w:rFonts w:ascii="Times New Roman" w:hAnsi="Times New Roman" w:cs="Times New Roman"/>
          <w:sz w:val="24"/>
          <w:szCs w:val="24"/>
        </w:rPr>
        <w:t>Untuk mendapatkan informasi mencakup tentang fakta dan kejadian sehari-hari sampai informasi tingkat Mampu tentang teori-teori serta penemuan dan temuan ilmiah yang canggih. Mungkin berkaitan dengan keinginan pembaca untuk mengembangkan diri.</w:t>
      </w:r>
    </w:p>
    <w:p w:rsidR="004047DA" w:rsidRPr="001D46DC" w:rsidRDefault="004047DA" w:rsidP="00F4070E">
      <w:pPr>
        <w:pStyle w:val="ListParagraph"/>
        <w:numPr>
          <w:ilvl w:val="1"/>
          <w:numId w:val="100"/>
        </w:numPr>
        <w:tabs>
          <w:tab w:val="clear" w:pos="2576"/>
          <w:tab w:val="left" w:pos="5387"/>
          <w:tab w:val="left" w:pos="6663"/>
        </w:tabs>
        <w:spacing w:after="0" w:line="240" w:lineRule="auto"/>
        <w:ind w:left="851" w:right="711" w:hanging="284"/>
        <w:jc w:val="both"/>
        <w:rPr>
          <w:rFonts w:ascii="Times New Roman" w:hAnsi="Times New Roman" w:cs="Times New Roman"/>
          <w:sz w:val="24"/>
          <w:szCs w:val="24"/>
        </w:rPr>
      </w:pPr>
      <w:r w:rsidRPr="001D46DC">
        <w:rPr>
          <w:rFonts w:ascii="Times New Roman" w:hAnsi="Times New Roman" w:cs="Times New Roman"/>
          <w:sz w:val="24"/>
          <w:szCs w:val="24"/>
        </w:rPr>
        <w:t>Peningkatan citra diri. Mereka ini mungkin membaca karya para penulis kenamaan, bukan karena berminat terhadap pada karya tersebut melainkan agar orang memberikan nilai positif terhadap diri mereka. Tentu saja kegiatan membaca bagi orang-orang semacam ini sama sekali tidak merupakan kebiasaannya, tetapi hanya dilakukan sekali-kali didepan orang lain.</w:t>
      </w:r>
    </w:p>
    <w:p w:rsidR="004047DA" w:rsidRPr="001D46DC" w:rsidRDefault="004047DA" w:rsidP="00F4070E">
      <w:pPr>
        <w:pStyle w:val="ListParagraph"/>
        <w:numPr>
          <w:ilvl w:val="1"/>
          <w:numId w:val="100"/>
        </w:numPr>
        <w:tabs>
          <w:tab w:val="clear" w:pos="2576"/>
          <w:tab w:val="left" w:pos="5387"/>
          <w:tab w:val="left" w:pos="6663"/>
        </w:tabs>
        <w:spacing w:after="0" w:line="240" w:lineRule="auto"/>
        <w:ind w:left="851" w:right="711" w:hanging="284"/>
        <w:jc w:val="both"/>
        <w:rPr>
          <w:rFonts w:ascii="Times New Roman" w:hAnsi="Times New Roman" w:cs="Times New Roman"/>
          <w:sz w:val="24"/>
          <w:szCs w:val="24"/>
        </w:rPr>
      </w:pPr>
      <w:r w:rsidRPr="001D46DC">
        <w:rPr>
          <w:rFonts w:ascii="Times New Roman" w:hAnsi="Times New Roman" w:cs="Times New Roman"/>
          <w:sz w:val="24"/>
          <w:szCs w:val="24"/>
        </w:rPr>
        <w:lastRenderedPageBreak/>
        <w:t>Ada kalanya orang membaca untuk melepaskan diri dari kenyataan, misalnya pada saat ia merasa jenuh, sedih, bahkan putus asa. Dalam hal ini membaca dapat merupakan sublimasi atau penyaluran yang positif, apalagi jika bacaan yang dipilihnya ialah bacaan yang bermanfaat yang sesuai dengan situasi yang Cukup Mampu dihadapinya.</w:t>
      </w:r>
    </w:p>
    <w:p w:rsidR="004047DA" w:rsidRPr="001D46DC" w:rsidRDefault="004047DA" w:rsidP="00F4070E">
      <w:pPr>
        <w:pStyle w:val="ListParagraph"/>
        <w:numPr>
          <w:ilvl w:val="1"/>
          <w:numId w:val="100"/>
        </w:numPr>
        <w:tabs>
          <w:tab w:val="clear" w:pos="2576"/>
          <w:tab w:val="left" w:pos="5387"/>
          <w:tab w:val="left" w:pos="6663"/>
          <w:tab w:val="left" w:pos="7560"/>
        </w:tabs>
        <w:spacing w:after="0" w:line="240" w:lineRule="auto"/>
        <w:ind w:left="851" w:right="711" w:hanging="284"/>
        <w:jc w:val="both"/>
        <w:rPr>
          <w:rFonts w:ascii="Times New Roman" w:hAnsi="Times New Roman" w:cs="Times New Roman"/>
          <w:sz w:val="24"/>
          <w:szCs w:val="24"/>
        </w:rPr>
      </w:pPr>
      <w:r w:rsidRPr="001D46DC">
        <w:rPr>
          <w:rFonts w:ascii="Times New Roman" w:hAnsi="Times New Roman" w:cs="Times New Roman"/>
          <w:sz w:val="24"/>
          <w:szCs w:val="24"/>
        </w:rPr>
        <w:t>Mungkin juga orang membaca untuk tujuan rekreatif, untuk mendapatkan kesenangan atau hiburan sepserti halnya menonton film atau bertamasya. Bacaaan yang dipilih untuk tujuan ini ialah bacaan-bacaan ringan atau jenis bacaan yang disukainya, misalnya cerita tentang cinta, detektif, petualangan, dan sebagainya.</w:t>
      </w:r>
    </w:p>
    <w:p w:rsidR="004047DA" w:rsidRPr="001D46DC" w:rsidRDefault="004047DA" w:rsidP="00F4070E">
      <w:pPr>
        <w:pStyle w:val="ListParagraph"/>
        <w:numPr>
          <w:ilvl w:val="1"/>
          <w:numId w:val="100"/>
        </w:numPr>
        <w:tabs>
          <w:tab w:val="clear" w:pos="2576"/>
          <w:tab w:val="left" w:pos="5387"/>
          <w:tab w:val="left" w:pos="6663"/>
        </w:tabs>
        <w:spacing w:after="0" w:line="240" w:lineRule="auto"/>
        <w:ind w:left="851" w:right="711" w:hanging="284"/>
        <w:jc w:val="both"/>
        <w:rPr>
          <w:rFonts w:ascii="Times New Roman" w:hAnsi="Times New Roman" w:cs="Times New Roman"/>
          <w:sz w:val="24"/>
          <w:szCs w:val="24"/>
        </w:rPr>
      </w:pPr>
      <w:r w:rsidRPr="001D46DC">
        <w:rPr>
          <w:rFonts w:ascii="Times New Roman" w:hAnsi="Times New Roman" w:cs="Times New Roman"/>
          <w:sz w:val="24"/>
          <w:szCs w:val="24"/>
        </w:rPr>
        <w:t>Kemungkinan orang lain membaca tanpa tujuan apa-apa, hanya karena iseng, tidak tahu apa yang akan dilakukan; jadi hanya sekedar untuk merintang waktu. Dalam situasi iseng itu, orang tidak memilih atau menentukan bacaan; apa saja dibaca; iklan, serta cerita pendek, berita keluarga, lelucon pendek, dan sebagainya. Kegiatan membacaseperti ini tentu lebih baik dilakukan daripada pekerjaan iseng yang merusak atau bersifat negatif.</w:t>
      </w:r>
    </w:p>
    <w:p w:rsidR="004047DA" w:rsidRPr="00D62FF7" w:rsidRDefault="004047DA" w:rsidP="00F4070E">
      <w:pPr>
        <w:pStyle w:val="ListParagraph"/>
        <w:numPr>
          <w:ilvl w:val="1"/>
          <w:numId w:val="100"/>
        </w:numPr>
        <w:tabs>
          <w:tab w:val="clear" w:pos="2576"/>
          <w:tab w:val="left" w:pos="5387"/>
          <w:tab w:val="left" w:pos="6663"/>
        </w:tabs>
        <w:spacing w:after="0" w:line="240" w:lineRule="auto"/>
        <w:ind w:left="851" w:right="711" w:hanging="284"/>
        <w:jc w:val="both"/>
        <w:rPr>
          <w:rFonts w:ascii="Times New Roman" w:hAnsi="Times New Roman" w:cs="Times New Roman"/>
          <w:sz w:val="24"/>
          <w:szCs w:val="24"/>
        </w:rPr>
      </w:pPr>
      <w:r w:rsidRPr="00D62FF7">
        <w:rPr>
          <w:rFonts w:ascii="Times New Roman" w:hAnsi="Times New Roman" w:cs="Times New Roman"/>
          <w:sz w:val="24"/>
          <w:szCs w:val="24"/>
        </w:rPr>
        <w:t>Tujuan membaca yang Mampu ialah untuk mencari nilai-nilai keindahan atau pengalaman estetis dan nilai-nilai kehidupan lainnya. Dalam hal ini bacaan yang dipilih ialah karya bernilai sastra</w:t>
      </w:r>
      <w:r>
        <w:rPr>
          <w:rFonts w:ascii="Times New Roman" w:hAnsi="Times New Roman" w:cs="Times New Roman"/>
          <w:sz w:val="24"/>
          <w:szCs w:val="24"/>
          <w:lang w:val="id-ID"/>
        </w:rPr>
        <w:t>.</w:t>
      </w:r>
    </w:p>
    <w:p w:rsidR="004047DA" w:rsidRPr="00D62FF7" w:rsidRDefault="004047DA" w:rsidP="004047DA">
      <w:pPr>
        <w:pStyle w:val="ListParagraph"/>
        <w:tabs>
          <w:tab w:val="left" w:pos="5387"/>
          <w:tab w:val="left" w:pos="6663"/>
        </w:tabs>
        <w:spacing w:after="0" w:line="240" w:lineRule="auto"/>
        <w:ind w:left="851" w:right="711"/>
        <w:jc w:val="both"/>
        <w:rPr>
          <w:rFonts w:ascii="Times New Roman" w:hAnsi="Times New Roman" w:cs="Times New Roman"/>
          <w:sz w:val="24"/>
          <w:szCs w:val="24"/>
        </w:rPr>
      </w:pPr>
    </w:p>
    <w:p w:rsidR="004047DA" w:rsidRDefault="004047DA" w:rsidP="004047DA">
      <w:pPr>
        <w:tabs>
          <w:tab w:val="left" w:pos="5387"/>
          <w:tab w:val="left" w:pos="6663"/>
          <w:tab w:val="left" w:pos="8100"/>
          <w:tab w:val="left" w:pos="8271"/>
        </w:tabs>
        <w:spacing w:line="480" w:lineRule="auto"/>
        <w:ind w:right="-9" w:firstLine="567"/>
        <w:jc w:val="both"/>
        <w:rPr>
          <w:rFonts w:ascii="Times New Roman" w:hAnsi="Times New Roman" w:cs="Times New Roman"/>
          <w:sz w:val="24"/>
          <w:szCs w:val="24"/>
          <w:lang w:val="id-ID"/>
        </w:rPr>
      </w:pPr>
      <w:r w:rsidRPr="001D46DC">
        <w:rPr>
          <w:rFonts w:ascii="Times New Roman" w:hAnsi="Times New Roman" w:cs="Times New Roman"/>
          <w:sz w:val="24"/>
          <w:szCs w:val="24"/>
        </w:rPr>
        <w:t>Dalam aktivitas membaca harus memiliki tujuan, karena seseorang yang membaca dengan suatu tujuan cenderung lebih memahami dibandingkan dengan orang yang tidak memiliki tujuan.</w:t>
      </w:r>
    </w:p>
    <w:p w:rsidR="004047DA" w:rsidRPr="00D62FF7" w:rsidRDefault="004047DA" w:rsidP="004047DA">
      <w:pPr>
        <w:tabs>
          <w:tab w:val="left" w:pos="5387"/>
          <w:tab w:val="left" w:pos="6663"/>
          <w:tab w:val="left" w:pos="8100"/>
          <w:tab w:val="left" w:pos="8271"/>
        </w:tabs>
        <w:spacing w:line="480" w:lineRule="auto"/>
        <w:ind w:right="-9" w:firstLine="567"/>
        <w:jc w:val="both"/>
        <w:rPr>
          <w:rFonts w:ascii="Times New Roman" w:hAnsi="Times New Roman" w:cs="Times New Roman"/>
          <w:sz w:val="24"/>
          <w:szCs w:val="24"/>
          <w:lang w:val="id-ID"/>
        </w:rPr>
      </w:pPr>
      <w:r w:rsidRPr="00D62FF7">
        <w:rPr>
          <w:rFonts w:ascii="Times New Roman" w:hAnsi="Times New Roman" w:cs="Times New Roman"/>
          <w:sz w:val="24"/>
          <w:szCs w:val="24"/>
        </w:rPr>
        <w:t>Tujuan membaca</w:t>
      </w:r>
      <w:r w:rsidRPr="00D62FF7">
        <w:rPr>
          <w:rFonts w:ascii="Times New Roman" w:hAnsi="Times New Roman" w:cs="Times New Roman"/>
          <w:sz w:val="24"/>
          <w:szCs w:val="24"/>
          <w:lang w:val="id-ID"/>
        </w:rPr>
        <w:t xml:space="preserve"> menurut </w:t>
      </w:r>
      <w:r w:rsidRPr="00D62FF7">
        <w:rPr>
          <w:rFonts w:ascii="Times New Roman" w:hAnsi="Times New Roman" w:cs="Times New Roman"/>
          <w:sz w:val="24"/>
          <w:szCs w:val="24"/>
        </w:rPr>
        <w:t xml:space="preserve">Rahim, </w:t>
      </w:r>
      <w:r>
        <w:rPr>
          <w:rFonts w:ascii="Times New Roman" w:hAnsi="Times New Roman" w:cs="Times New Roman"/>
          <w:sz w:val="24"/>
          <w:szCs w:val="24"/>
          <w:lang w:val="id-ID"/>
        </w:rPr>
        <w:t>(</w:t>
      </w:r>
      <w:r w:rsidRPr="00D62FF7">
        <w:rPr>
          <w:rFonts w:ascii="Times New Roman" w:hAnsi="Times New Roman" w:cs="Times New Roman"/>
          <w:sz w:val="24"/>
          <w:szCs w:val="24"/>
        </w:rPr>
        <w:t>2007:11) yaitu:</w:t>
      </w:r>
    </w:p>
    <w:p w:rsidR="004047DA" w:rsidRPr="001D46DC" w:rsidRDefault="004047DA" w:rsidP="00F4070E">
      <w:pPr>
        <w:pStyle w:val="ListParagraph"/>
        <w:numPr>
          <w:ilvl w:val="0"/>
          <w:numId w:val="101"/>
        </w:numPr>
        <w:tabs>
          <w:tab w:val="left" w:pos="5387"/>
          <w:tab w:val="left" w:pos="6663"/>
        </w:tabs>
        <w:spacing w:after="0" w:line="240" w:lineRule="auto"/>
        <w:ind w:right="900"/>
        <w:jc w:val="both"/>
        <w:rPr>
          <w:rFonts w:ascii="Times New Roman" w:hAnsi="Times New Roman" w:cs="Times New Roman"/>
          <w:sz w:val="24"/>
          <w:szCs w:val="24"/>
        </w:rPr>
      </w:pPr>
      <w:r w:rsidRPr="001D46DC">
        <w:rPr>
          <w:rFonts w:ascii="Times New Roman" w:hAnsi="Times New Roman" w:cs="Times New Roman"/>
          <w:sz w:val="24"/>
          <w:szCs w:val="24"/>
        </w:rPr>
        <w:t>Kesenangan</w:t>
      </w:r>
    </w:p>
    <w:p w:rsidR="004047DA" w:rsidRPr="001D46DC" w:rsidRDefault="004047DA" w:rsidP="00F4070E">
      <w:pPr>
        <w:pStyle w:val="ListParagraph"/>
        <w:numPr>
          <w:ilvl w:val="0"/>
          <w:numId w:val="101"/>
        </w:numPr>
        <w:tabs>
          <w:tab w:val="left" w:pos="5387"/>
          <w:tab w:val="left" w:pos="6663"/>
        </w:tabs>
        <w:spacing w:after="0" w:line="240" w:lineRule="auto"/>
        <w:ind w:right="900"/>
        <w:jc w:val="both"/>
        <w:rPr>
          <w:rFonts w:ascii="Times New Roman" w:hAnsi="Times New Roman" w:cs="Times New Roman"/>
          <w:sz w:val="24"/>
          <w:szCs w:val="24"/>
        </w:rPr>
      </w:pPr>
      <w:r w:rsidRPr="001D46DC">
        <w:rPr>
          <w:rFonts w:ascii="Times New Roman" w:hAnsi="Times New Roman" w:cs="Times New Roman"/>
          <w:sz w:val="24"/>
          <w:szCs w:val="24"/>
        </w:rPr>
        <w:t>Menyempurnakan membaca nyaring</w:t>
      </w:r>
    </w:p>
    <w:p w:rsidR="004047DA" w:rsidRPr="001D46DC" w:rsidRDefault="004047DA" w:rsidP="00F4070E">
      <w:pPr>
        <w:pStyle w:val="ListParagraph"/>
        <w:numPr>
          <w:ilvl w:val="0"/>
          <w:numId w:val="101"/>
        </w:numPr>
        <w:tabs>
          <w:tab w:val="left" w:pos="5387"/>
          <w:tab w:val="left" w:pos="6663"/>
        </w:tabs>
        <w:spacing w:line="240" w:lineRule="auto"/>
        <w:ind w:right="900"/>
        <w:jc w:val="both"/>
        <w:rPr>
          <w:rFonts w:ascii="Times New Roman" w:hAnsi="Times New Roman" w:cs="Times New Roman"/>
          <w:sz w:val="24"/>
          <w:szCs w:val="24"/>
        </w:rPr>
      </w:pPr>
      <w:r w:rsidRPr="001D46DC">
        <w:rPr>
          <w:rFonts w:ascii="Times New Roman" w:hAnsi="Times New Roman" w:cs="Times New Roman"/>
          <w:sz w:val="24"/>
          <w:szCs w:val="24"/>
        </w:rPr>
        <w:t>Menggunakan strategi tertentu</w:t>
      </w:r>
    </w:p>
    <w:p w:rsidR="004047DA" w:rsidRPr="001D46DC" w:rsidRDefault="004047DA" w:rsidP="00F4070E">
      <w:pPr>
        <w:pStyle w:val="ListParagraph"/>
        <w:numPr>
          <w:ilvl w:val="0"/>
          <w:numId w:val="101"/>
        </w:numPr>
        <w:tabs>
          <w:tab w:val="left" w:pos="5387"/>
          <w:tab w:val="left" w:pos="6663"/>
        </w:tabs>
        <w:spacing w:line="240" w:lineRule="auto"/>
        <w:ind w:right="900"/>
        <w:jc w:val="both"/>
        <w:rPr>
          <w:rFonts w:ascii="Times New Roman" w:hAnsi="Times New Roman" w:cs="Times New Roman"/>
          <w:sz w:val="24"/>
          <w:szCs w:val="24"/>
        </w:rPr>
      </w:pPr>
      <w:r w:rsidRPr="001D46DC">
        <w:rPr>
          <w:rFonts w:ascii="Times New Roman" w:hAnsi="Times New Roman" w:cs="Times New Roman"/>
          <w:sz w:val="24"/>
          <w:szCs w:val="24"/>
        </w:rPr>
        <w:t>Memperbaharui pengetahuannya tentang suatu topic</w:t>
      </w:r>
    </w:p>
    <w:p w:rsidR="004047DA" w:rsidRPr="001D46DC" w:rsidRDefault="004047DA" w:rsidP="00F4070E">
      <w:pPr>
        <w:pStyle w:val="ListParagraph"/>
        <w:numPr>
          <w:ilvl w:val="0"/>
          <w:numId w:val="101"/>
        </w:numPr>
        <w:tabs>
          <w:tab w:val="left" w:pos="5387"/>
          <w:tab w:val="left" w:pos="6663"/>
        </w:tabs>
        <w:spacing w:line="240" w:lineRule="auto"/>
        <w:ind w:right="900"/>
        <w:jc w:val="both"/>
        <w:rPr>
          <w:rFonts w:ascii="Times New Roman" w:hAnsi="Times New Roman" w:cs="Times New Roman"/>
          <w:sz w:val="24"/>
          <w:szCs w:val="24"/>
        </w:rPr>
      </w:pPr>
      <w:r w:rsidRPr="001D46DC">
        <w:rPr>
          <w:rFonts w:ascii="Times New Roman" w:hAnsi="Times New Roman" w:cs="Times New Roman"/>
          <w:sz w:val="24"/>
          <w:szCs w:val="24"/>
        </w:rPr>
        <w:t>Mengaitkan informasi baru dengan informasi yang telah diketahuinya</w:t>
      </w:r>
    </w:p>
    <w:p w:rsidR="004047DA" w:rsidRPr="001D46DC" w:rsidRDefault="004047DA" w:rsidP="00F4070E">
      <w:pPr>
        <w:pStyle w:val="ListParagraph"/>
        <w:numPr>
          <w:ilvl w:val="0"/>
          <w:numId w:val="101"/>
        </w:numPr>
        <w:tabs>
          <w:tab w:val="left" w:pos="5387"/>
          <w:tab w:val="left" w:pos="6663"/>
        </w:tabs>
        <w:spacing w:line="240" w:lineRule="auto"/>
        <w:ind w:right="900"/>
        <w:jc w:val="both"/>
        <w:rPr>
          <w:rFonts w:ascii="Times New Roman" w:hAnsi="Times New Roman" w:cs="Times New Roman"/>
          <w:sz w:val="24"/>
          <w:szCs w:val="24"/>
        </w:rPr>
      </w:pPr>
      <w:r w:rsidRPr="001D46DC">
        <w:rPr>
          <w:rFonts w:ascii="Times New Roman" w:hAnsi="Times New Roman" w:cs="Times New Roman"/>
          <w:sz w:val="24"/>
          <w:szCs w:val="24"/>
        </w:rPr>
        <w:t>Memperoleh informasi untuk laporan lisan atau tertulis</w:t>
      </w:r>
    </w:p>
    <w:p w:rsidR="004047DA" w:rsidRPr="001D46DC" w:rsidRDefault="004047DA" w:rsidP="00F4070E">
      <w:pPr>
        <w:pStyle w:val="ListParagraph"/>
        <w:numPr>
          <w:ilvl w:val="0"/>
          <w:numId w:val="101"/>
        </w:numPr>
        <w:tabs>
          <w:tab w:val="left" w:pos="5387"/>
          <w:tab w:val="left" w:pos="6663"/>
        </w:tabs>
        <w:spacing w:line="240" w:lineRule="auto"/>
        <w:ind w:right="900"/>
        <w:jc w:val="both"/>
        <w:rPr>
          <w:rFonts w:ascii="Times New Roman" w:hAnsi="Times New Roman" w:cs="Times New Roman"/>
          <w:sz w:val="24"/>
          <w:szCs w:val="24"/>
        </w:rPr>
      </w:pPr>
      <w:r w:rsidRPr="001D46DC">
        <w:rPr>
          <w:rFonts w:ascii="Times New Roman" w:hAnsi="Times New Roman" w:cs="Times New Roman"/>
          <w:sz w:val="24"/>
          <w:szCs w:val="24"/>
        </w:rPr>
        <w:t>Mengkonfirmasikan atau menolak prediksi</w:t>
      </w:r>
    </w:p>
    <w:p w:rsidR="004047DA" w:rsidRPr="001D46DC" w:rsidRDefault="004047DA" w:rsidP="00F4070E">
      <w:pPr>
        <w:pStyle w:val="ListParagraph"/>
        <w:numPr>
          <w:ilvl w:val="0"/>
          <w:numId w:val="101"/>
        </w:numPr>
        <w:tabs>
          <w:tab w:val="left" w:pos="5387"/>
          <w:tab w:val="left" w:pos="6663"/>
        </w:tabs>
        <w:spacing w:line="240" w:lineRule="auto"/>
        <w:ind w:right="900"/>
        <w:jc w:val="both"/>
        <w:rPr>
          <w:rFonts w:ascii="Times New Roman" w:hAnsi="Times New Roman" w:cs="Times New Roman"/>
          <w:sz w:val="24"/>
          <w:szCs w:val="24"/>
        </w:rPr>
      </w:pPr>
      <w:r w:rsidRPr="001D46DC">
        <w:rPr>
          <w:rFonts w:ascii="Times New Roman" w:hAnsi="Times New Roman" w:cs="Times New Roman"/>
          <w:sz w:val="24"/>
          <w:szCs w:val="24"/>
        </w:rPr>
        <w:t>Menampilkan suatu eksperimen atau mengaplikasikan informasi yang diperoleh dari suatu teks dalam beberapa cara lain dan mempelajari tentang struktur teks</w:t>
      </w:r>
    </w:p>
    <w:p w:rsidR="004047DA" w:rsidRPr="001D46DC" w:rsidRDefault="004047DA" w:rsidP="00F4070E">
      <w:pPr>
        <w:pStyle w:val="ListParagraph"/>
        <w:numPr>
          <w:ilvl w:val="0"/>
          <w:numId w:val="101"/>
        </w:numPr>
        <w:tabs>
          <w:tab w:val="left" w:pos="5387"/>
          <w:tab w:val="left" w:pos="6663"/>
        </w:tabs>
        <w:spacing w:line="240" w:lineRule="auto"/>
        <w:ind w:right="900"/>
        <w:jc w:val="both"/>
        <w:rPr>
          <w:rFonts w:ascii="Times New Roman" w:hAnsi="Times New Roman" w:cs="Times New Roman"/>
          <w:sz w:val="24"/>
          <w:szCs w:val="24"/>
        </w:rPr>
      </w:pPr>
      <w:r w:rsidRPr="001D46DC">
        <w:rPr>
          <w:rFonts w:ascii="Times New Roman" w:hAnsi="Times New Roman" w:cs="Times New Roman"/>
          <w:sz w:val="24"/>
          <w:szCs w:val="24"/>
        </w:rPr>
        <w:lastRenderedPageBreak/>
        <w:t>Menjawab pertanyaan-pertanyaan yang spesifik</w:t>
      </w:r>
      <w:r>
        <w:rPr>
          <w:rFonts w:ascii="Times New Roman" w:hAnsi="Times New Roman" w:cs="Times New Roman"/>
          <w:sz w:val="24"/>
          <w:szCs w:val="24"/>
        </w:rPr>
        <w:t xml:space="preserve"> </w:t>
      </w:r>
    </w:p>
    <w:p w:rsidR="004047DA" w:rsidRPr="001D46DC" w:rsidRDefault="004047DA" w:rsidP="004047DA">
      <w:pPr>
        <w:pStyle w:val="ListParagraph"/>
        <w:tabs>
          <w:tab w:val="left" w:pos="5387"/>
          <w:tab w:val="left" w:pos="6663"/>
        </w:tabs>
        <w:spacing w:line="360" w:lineRule="auto"/>
        <w:ind w:left="1080" w:right="900"/>
        <w:jc w:val="both"/>
        <w:rPr>
          <w:rFonts w:ascii="Times New Roman" w:hAnsi="Times New Roman" w:cs="Times New Roman"/>
          <w:sz w:val="24"/>
          <w:szCs w:val="24"/>
        </w:rPr>
      </w:pPr>
    </w:p>
    <w:p w:rsidR="004047DA" w:rsidRDefault="004047DA" w:rsidP="004047DA">
      <w:pPr>
        <w:pStyle w:val="ListParagraph"/>
        <w:tabs>
          <w:tab w:val="left" w:pos="5387"/>
          <w:tab w:val="left" w:pos="6663"/>
        </w:tabs>
        <w:spacing w:line="480" w:lineRule="auto"/>
        <w:ind w:left="0" w:right="49" w:firstLine="720"/>
        <w:jc w:val="both"/>
        <w:rPr>
          <w:rFonts w:ascii="Times New Roman" w:hAnsi="Times New Roman" w:cs="Times New Roman"/>
          <w:sz w:val="24"/>
          <w:szCs w:val="24"/>
          <w:lang w:val="id-ID"/>
        </w:rPr>
      </w:pPr>
      <w:r>
        <w:rPr>
          <w:rFonts w:ascii="Times New Roman" w:hAnsi="Times New Roman" w:cs="Times New Roman"/>
          <w:sz w:val="24"/>
          <w:szCs w:val="24"/>
        </w:rPr>
        <w:t>Dari pendapat diatas ditarik kesimpulan bahwa</w:t>
      </w:r>
      <w:r w:rsidRPr="001D46DC">
        <w:rPr>
          <w:rFonts w:ascii="Times New Roman" w:hAnsi="Times New Roman" w:cs="Times New Roman"/>
          <w:sz w:val="24"/>
          <w:szCs w:val="24"/>
        </w:rPr>
        <w:t xml:space="preserve"> </w:t>
      </w:r>
      <w:r w:rsidRPr="001D46DC">
        <w:rPr>
          <w:rFonts w:ascii="Times New Roman" w:hAnsi="Times New Roman" w:cs="Times New Roman"/>
          <w:sz w:val="24"/>
          <w:szCs w:val="24"/>
          <w:lang w:val="sv-SE"/>
        </w:rPr>
        <w:t>Tujuan</w:t>
      </w:r>
      <w:r>
        <w:rPr>
          <w:rFonts w:ascii="Times New Roman" w:hAnsi="Times New Roman" w:cs="Times New Roman"/>
          <w:sz w:val="24"/>
          <w:szCs w:val="24"/>
          <w:lang w:val="sv-SE"/>
        </w:rPr>
        <w:t xml:space="preserve"> membaca</w:t>
      </w:r>
      <w:r w:rsidRPr="001D46DC">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yaitu </w:t>
      </w:r>
      <w:r w:rsidRPr="001D46DC">
        <w:rPr>
          <w:rFonts w:ascii="Times New Roman" w:hAnsi="Times New Roman" w:cs="Times New Roman"/>
          <w:sz w:val="24"/>
          <w:szCs w:val="24"/>
          <w:lang w:val="sv-SE"/>
        </w:rPr>
        <w:t>akan memberikan motivasi intrinsik yang besar bagi seseorang. Seseorang yang sadar sepenuhnya akan tujuan membacanya akan dapat mengarahkan sasaran daya pikir kritisnya dalam mengolah bahan bacaan sehingga memp</w:t>
      </w:r>
      <w:r>
        <w:rPr>
          <w:rFonts w:ascii="Times New Roman" w:hAnsi="Times New Roman" w:cs="Times New Roman"/>
          <w:sz w:val="24"/>
          <w:szCs w:val="24"/>
          <w:lang w:val="sv-SE"/>
        </w:rPr>
        <w:t>eroleh kepuasaan dalam membaca.</w:t>
      </w:r>
    </w:p>
    <w:p w:rsidR="004047DA" w:rsidRPr="003F00C2" w:rsidRDefault="004047DA" w:rsidP="004047DA">
      <w:pPr>
        <w:pStyle w:val="ListParagraph"/>
        <w:tabs>
          <w:tab w:val="left" w:pos="5387"/>
          <w:tab w:val="left" w:pos="6663"/>
        </w:tabs>
        <w:spacing w:line="480" w:lineRule="auto"/>
        <w:ind w:left="0" w:right="49" w:firstLine="720"/>
        <w:jc w:val="both"/>
        <w:rPr>
          <w:rFonts w:ascii="Times New Roman" w:hAnsi="Times New Roman" w:cs="Times New Roman"/>
          <w:sz w:val="24"/>
          <w:szCs w:val="24"/>
          <w:lang w:val="id-ID"/>
        </w:rPr>
      </w:pPr>
    </w:p>
    <w:p w:rsidR="004047DA" w:rsidRPr="00743C6B" w:rsidRDefault="004047DA" w:rsidP="004047DA">
      <w:pPr>
        <w:pStyle w:val="ListParagraph"/>
        <w:numPr>
          <w:ilvl w:val="0"/>
          <w:numId w:val="2"/>
        </w:numPr>
        <w:tabs>
          <w:tab w:val="left" w:pos="5387"/>
          <w:tab w:val="left" w:pos="6663"/>
        </w:tabs>
        <w:spacing w:line="480" w:lineRule="auto"/>
        <w:ind w:left="426" w:right="-9" w:hanging="426"/>
        <w:jc w:val="both"/>
        <w:rPr>
          <w:rFonts w:ascii="Times New Roman" w:hAnsi="Times New Roman" w:cs="Times New Roman"/>
          <w:b/>
          <w:sz w:val="24"/>
          <w:szCs w:val="24"/>
          <w:lang w:val="sv-SE"/>
        </w:rPr>
      </w:pPr>
      <w:r w:rsidRPr="00743C6B">
        <w:rPr>
          <w:rFonts w:ascii="Times New Roman" w:hAnsi="Times New Roman" w:cs="Times New Roman"/>
          <w:b/>
          <w:sz w:val="24"/>
          <w:szCs w:val="24"/>
          <w:lang w:val="sv-SE"/>
        </w:rPr>
        <w:t>Metode Global</w:t>
      </w:r>
    </w:p>
    <w:p w:rsidR="004047DA" w:rsidRPr="003F00C2" w:rsidRDefault="004047DA" w:rsidP="00F4070E">
      <w:pPr>
        <w:pStyle w:val="ListParagraph"/>
        <w:numPr>
          <w:ilvl w:val="1"/>
          <w:numId w:val="22"/>
        </w:numPr>
        <w:tabs>
          <w:tab w:val="clear" w:pos="720"/>
          <w:tab w:val="num" w:pos="426"/>
          <w:tab w:val="left" w:pos="5387"/>
          <w:tab w:val="left" w:pos="6663"/>
        </w:tabs>
        <w:spacing w:line="480" w:lineRule="auto"/>
        <w:ind w:right="-9"/>
        <w:jc w:val="both"/>
        <w:rPr>
          <w:rFonts w:ascii="Times New Roman" w:hAnsi="Times New Roman" w:cs="Times New Roman"/>
          <w:b/>
          <w:sz w:val="24"/>
          <w:szCs w:val="24"/>
          <w:lang w:val="sv-SE"/>
        </w:rPr>
      </w:pPr>
      <w:r w:rsidRPr="003F00C2">
        <w:rPr>
          <w:rFonts w:ascii="Times New Roman" w:hAnsi="Times New Roman" w:cs="Times New Roman"/>
          <w:b/>
          <w:sz w:val="24"/>
          <w:szCs w:val="24"/>
          <w:lang w:val="sv-SE"/>
        </w:rPr>
        <w:t>Pengertian Metode Global</w:t>
      </w:r>
    </w:p>
    <w:p w:rsidR="004047DA" w:rsidRDefault="004047DA" w:rsidP="004047DA">
      <w:pPr>
        <w:pStyle w:val="ListParagraph"/>
        <w:tabs>
          <w:tab w:val="left" w:pos="720"/>
          <w:tab w:val="left" w:pos="6663"/>
        </w:tabs>
        <w:spacing w:line="480" w:lineRule="auto"/>
        <w:ind w:left="0" w:right="-9" w:firstLine="567"/>
        <w:jc w:val="both"/>
        <w:rPr>
          <w:rFonts w:ascii="Times New Roman" w:hAnsi="Times New Roman" w:cs="Times New Roman"/>
          <w:sz w:val="24"/>
          <w:szCs w:val="24"/>
          <w:lang w:val="sv-SE"/>
        </w:rPr>
      </w:pPr>
      <w:r>
        <w:rPr>
          <w:rFonts w:ascii="Times New Roman" w:hAnsi="Times New Roman" w:cs="Times New Roman"/>
          <w:sz w:val="24"/>
          <w:szCs w:val="24"/>
          <w:lang w:val="sv-SE"/>
        </w:rPr>
        <w:tab/>
      </w:r>
      <w:r w:rsidRPr="000475FD">
        <w:rPr>
          <w:rFonts w:ascii="Times New Roman" w:hAnsi="Times New Roman" w:cs="Times New Roman"/>
          <w:sz w:val="24"/>
          <w:szCs w:val="24"/>
          <w:lang w:val="sv-SE"/>
        </w:rPr>
        <w:t>Metode global didasarkan atas pendekatan kalimat yaitu cara me</w:t>
      </w:r>
      <w:r>
        <w:rPr>
          <w:rFonts w:ascii="Times New Roman" w:hAnsi="Times New Roman" w:cs="Times New Roman"/>
          <w:sz w:val="24"/>
          <w:szCs w:val="24"/>
          <w:lang w:val="sv-SE"/>
        </w:rPr>
        <w:t>mulai mengajarkan membaca permulaan dengan menampilkan kalimat di</w:t>
      </w:r>
      <w:r>
        <w:rPr>
          <w:rFonts w:ascii="Times New Roman" w:hAnsi="Times New Roman" w:cs="Times New Roman"/>
          <w:sz w:val="24"/>
          <w:szCs w:val="24"/>
          <w:lang w:val="id-ID"/>
        </w:rPr>
        <w:t xml:space="preserve"> </w:t>
      </w:r>
      <w:r>
        <w:rPr>
          <w:rFonts w:ascii="Times New Roman" w:hAnsi="Times New Roman" w:cs="Times New Roman"/>
          <w:sz w:val="24"/>
          <w:szCs w:val="24"/>
          <w:lang w:val="sv-SE"/>
        </w:rPr>
        <w:t xml:space="preserve">bawah gambar. Jelasnya, </w:t>
      </w:r>
    </w:p>
    <w:p w:rsidR="004047DA" w:rsidRPr="0074577D" w:rsidRDefault="004047DA" w:rsidP="004047DA">
      <w:pPr>
        <w:pStyle w:val="ListParagraph"/>
        <w:tabs>
          <w:tab w:val="left" w:pos="720"/>
          <w:tab w:val="left" w:pos="6663"/>
        </w:tabs>
        <w:spacing w:line="480" w:lineRule="auto"/>
        <w:ind w:left="0" w:right="-9" w:firstLine="567"/>
        <w:jc w:val="both"/>
        <w:rPr>
          <w:rFonts w:ascii="Times New Roman" w:hAnsi="Times New Roman" w:cs="Times New Roman"/>
          <w:sz w:val="24"/>
          <w:szCs w:val="24"/>
          <w:lang w:val="sv-SE"/>
        </w:rPr>
      </w:pPr>
      <w:r w:rsidRPr="00B31ED4">
        <w:rPr>
          <w:rFonts w:ascii="Times New Roman" w:hAnsi="Times New Roman" w:cs="Times New Roman"/>
          <w:sz w:val="24"/>
          <w:szCs w:val="24"/>
          <w:lang w:val="sv-SE"/>
        </w:rPr>
        <w:t>Menurut (Momo, 1980 : 6).</w:t>
      </w:r>
      <w:r>
        <w:rPr>
          <w:rFonts w:ascii="Times New Roman" w:hAnsi="Times New Roman" w:cs="Times New Roman"/>
          <w:sz w:val="24"/>
          <w:szCs w:val="24"/>
          <w:lang w:val="id-ID"/>
        </w:rPr>
        <w:t xml:space="preserve"> mengatakan</w:t>
      </w:r>
      <w:r w:rsidRPr="00B31ED4">
        <w:rPr>
          <w:rFonts w:ascii="Times New Roman" w:hAnsi="Times New Roman" w:cs="Times New Roman"/>
          <w:sz w:val="24"/>
          <w:szCs w:val="24"/>
          <w:lang w:val="sv-SE"/>
        </w:rPr>
        <w:t xml:space="preserve"> bahwa:</w:t>
      </w:r>
    </w:p>
    <w:p w:rsidR="004047DA" w:rsidRDefault="004047DA" w:rsidP="004047DA">
      <w:pPr>
        <w:pStyle w:val="ListParagraph"/>
        <w:tabs>
          <w:tab w:val="left" w:pos="720"/>
          <w:tab w:val="left" w:pos="6663"/>
        </w:tabs>
        <w:spacing w:line="240" w:lineRule="auto"/>
        <w:ind w:left="540" w:right="893"/>
        <w:jc w:val="both"/>
        <w:rPr>
          <w:rFonts w:ascii="Times New Roman" w:hAnsi="Times New Roman" w:cs="Times New Roman"/>
          <w:sz w:val="24"/>
          <w:szCs w:val="24"/>
          <w:lang w:val="sv-SE"/>
        </w:rPr>
      </w:pPr>
      <w:r>
        <w:rPr>
          <w:rFonts w:ascii="Times New Roman" w:hAnsi="Times New Roman" w:cs="Times New Roman"/>
          <w:sz w:val="24"/>
          <w:szCs w:val="24"/>
          <w:lang w:val="id-ID"/>
        </w:rPr>
        <w:t>“</w:t>
      </w:r>
      <w:r>
        <w:rPr>
          <w:rFonts w:ascii="Times New Roman" w:hAnsi="Times New Roman" w:cs="Times New Roman"/>
          <w:sz w:val="24"/>
          <w:szCs w:val="24"/>
          <w:lang w:val="sv-SE"/>
        </w:rPr>
        <w:t>Metode ini memulai pengajaran membaca permulaan dengan membaca kalimat secara utuh yang ada di</w:t>
      </w:r>
      <w:r>
        <w:rPr>
          <w:rFonts w:ascii="Times New Roman" w:hAnsi="Times New Roman" w:cs="Times New Roman"/>
          <w:sz w:val="24"/>
          <w:szCs w:val="24"/>
          <w:lang w:val="id-ID"/>
        </w:rPr>
        <w:t xml:space="preserve"> </w:t>
      </w:r>
      <w:r>
        <w:rPr>
          <w:rFonts w:ascii="Times New Roman" w:hAnsi="Times New Roman" w:cs="Times New Roman"/>
          <w:sz w:val="24"/>
          <w:szCs w:val="24"/>
          <w:lang w:val="sv-SE"/>
        </w:rPr>
        <w:t>bawah gambar, membaca kalimat tampa bantuan gambar, menguraikan kalimat menjadi kata, menguraikan kata menjadi suku kata, dan menguraikan suku kata menjadi huruf, huruf yang terurai itu tidak dirangkaikan kembali menjadi suku kata sehingga metode ini hanya mempunyai proses menganalisis deglobalisasi</w:t>
      </w:r>
      <w:r>
        <w:rPr>
          <w:rFonts w:ascii="Times New Roman" w:hAnsi="Times New Roman" w:cs="Times New Roman"/>
          <w:sz w:val="24"/>
          <w:szCs w:val="24"/>
          <w:lang w:val="id-ID"/>
        </w:rPr>
        <w:t>”</w:t>
      </w:r>
      <w:r>
        <w:rPr>
          <w:rFonts w:ascii="Times New Roman" w:hAnsi="Times New Roman" w:cs="Times New Roman"/>
          <w:sz w:val="24"/>
          <w:szCs w:val="24"/>
          <w:lang w:val="sv-SE"/>
        </w:rPr>
        <w:t>.</w:t>
      </w:r>
    </w:p>
    <w:p w:rsidR="004047DA" w:rsidRDefault="004047DA" w:rsidP="004047DA">
      <w:pPr>
        <w:pStyle w:val="ListParagraph"/>
        <w:tabs>
          <w:tab w:val="left" w:pos="720"/>
          <w:tab w:val="left" w:pos="6663"/>
        </w:tabs>
        <w:spacing w:line="480" w:lineRule="auto"/>
        <w:ind w:left="540" w:right="893"/>
        <w:jc w:val="both"/>
        <w:rPr>
          <w:rFonts w:ascii="Times New Roman" w:hAnsi="Times New Roman" w:cs="Times New Roman"/>
          <w:sz w:val="24"/>
          <w:szCs w:val="24"/>
          <w:lang w:val="sv-SE"/>
        </w:rPr>
      </w:pPr>
    </w:p>
    <w:p w:rsidR="004047DA" w:rsidRPr="00D12A76" w:rsidRDefault="004047DA" w:rsidP="004047DA">
      <w:pPr>
        <w:pStyle w:val="ListParagraph"/>
        <w:tabs>
          <w:tab w:val="left" w:pos="567"/>
          <w:tab w:val="left" w:pos="6663"/>
        </w:tabs>
        <w:spacing w:line="480" w:lineRule="auto"/>
        <w:ind w:left="0" w:right="-9"/>
        <w:jc w:val="both"/>
        <w:rPr>
          <w:rFonts w:ascii="Times New Roman" w:eastAsia="Times New Roman" w:hAnsi="Times New Roman" w:cs="Times New Roman"/>
          <w:sz w:val="24"/>
          <w:szCs w:val="24"/>
          <w:lang w:val="id-ID" w:eastAsia="id-ID"/>
        </w:rPr>
      </w:pPr>
      <w:r>
        <w:rPr>
          <w:rFonts w:ascii="Times New Roman" w:hAnsi="Times New Roman" w:cs="Times New Roman"/>
          <w:sz w:val="24"/>
          <w:szCs w:val="24"/>
          <w:lang w:val="id-ID"/>
        </w:rPr>
        <w:tab/>
      </w:r>
      <w:r w:rsidRPr="004B4978">
        <w:rPr>
          <w:rFonts w:ascii="Times New Roman" w:eastAsia="Times New Roman" w:hAnsi="Times New Roman" w:cs="Times New Roman"/>
          <w:sz w:val="24"/>
          <w:szCs w:val="24"/>
          <w:lang w:eastAsia="id-ID"/>
        </w:rPr>
        <w:t xml:space="preserve">Menurut Purwanto (1997:32), “Metode global adalah metode yang melihat segala sesuatu sebagai keseluruhan. Penemu metode ini ialah seorang ahli ilmu jiwa dan ahli pendidikan bangsa Belgia yang bernama </w:t>
      </w:r>
      <w:r w:rsidRPr="004B4978">
        <w:rPr>
          <w:rFonts w:ascii="Times New Roman" w:eastAsia="Times New Roman" w:hAnsi="Times New Roman" w:cs="Times New Roman"/>
          <w:i/>
          <w:iCs/>
          <w:sz w:val="24"/>
          <w:szCs w:val="24"/>
          <w:lang w:eastAsia="id-ID"/>
        </w:rPr>
        <w:t>Decroly</w:t>
      </w:r>
      <w:r w:rsidRPr="004B4978">
        <w:rPr>
          <w:rFonts w:ascii="Times New Roman" w:eastAsia="Times New Roman" w:hAnsi="Times New Roman" w:cs="Times New Roman"/>
          <w:sz w:val="24"/>
          <w:szCs w:val="24"/>
          <w:lang w:eastAsia="id-ID"/>
        </w:rPr>
        <w:t>.”</w:t>
      </w:r>
    </w:p>
    <w:p w:rsidR="004047DA" w:rsidRDefault="004047DA" w:rsidP="004047DA">
      <w:pPr>
        <w:spacing w:before="100" w:beforeAutospacing="1" w:after="100" w:afterAutospacing="1" w:line="480" w:lineRule="auto"/>
        <w:ind w:firstLine="54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 xml:space="preserve">Sedangkan menurut </w:t>
      </w:r>
      <w:r w:rsidRPr="00B31ED4">
        <w:rPr>
          <w:rFonts w:ascii="Times New Roman" w:eastAsia="Times New Roman" w:hAnsi="Times New Roman" w:cs="Times New Roman"/>
          <w:sz w:val="24"/>
          <w:szCs w:val="24"/>
          <w:lang w:eastAsia="id-ID"/>
        </w:rPr>
        <w:t>Depdiknas (2000:6) bahwa metode global adalah</w:t>
      </w:r>
      <w:r>
        <w:rPr>
          <w:rFonts w:ascii="Times New Roman" w:eastAsia="Times New Roman" w:hAnsi="Times New Roman" w:cs="Times New Roman"/>
          <w:sz w:val="24"/>
          <w:szCs w:val="24"/>
          <w:lang w:eastAsia="id-ID"/>
        </w:rPr>
        <w:t>:</w:t>
      </w:r>
    </w:p>
    <w:p w:rsidR="004047DA" w:rsidRPr="00743C6B" w:rsidRDefault="004047DA" w:rsidP="004047DA">
      <w:pPr>
        <w:spacing w:before="100" w:beforeAutospacing="1" w:after="100" w:afterAutospacing="1" w:line="240" w:lineRule="auto"/>
        <w:ind w:left="540" w:right="713"/>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“C</w:t>
      </w:r>
      <w:r w:rsidRPr="00B31ED4">
        <w:rPr>
          <w:rFonts w:ascii="Times New Roman" w:eastAsia="Times New Roman" w:hAnsi="Times New Roman" w:cs="Times New Roman"/>
          <w:sz w:val="24"/>
          <w:szCs w:val="24"/>
          <w:lang w:eastAsia="id-ID"/>
        </w:rPr>
        <w:t>ara belajar membaca kalimat secara utuh. Metode global ini didasarkan pada pendekatan kalimat. Caranya ialah guru mengajarkan membaca dan menulis dengan menampilkan kalimat di bawah gambar. Metode global dapat juga diterapkan dengan kalimat tanpa bantuan gambar. Selanjutnya, siswa menguraikan kalimat menjadi kata, menguraikan kata menjadi suku kata, dan menguraikan suku kata menjadi huruf</w:t>
      </w:r>
      <w:r>
        <w:rPr>
          <w:rFonts w:ascii="Times New Roman" w:eastAsia="Times New Roman" w:hAnsi="Times New Roman" w:cs="Times New Roman"/>
          <w:sz w:val="24"/>
          <w:szCs w:val="24"/>
          <w:lang w:eastAsia="id-ID"/>
        </w:rPr>
        <w:t>”</w:t>
      </w:r>
      <w:r w:rsidRPr="00B31ED4">
        <w:rPr>
          <w:rFonts w:ascii="Times New Roman" w:eastAsia="Times New Roman" w:hAnsi="Times New Roman" w:cs="Times New Roman"/>
          <w:sz w:val="24"/>
          <w:szCs w:val="24"/>
          <w:lang w:eastAsia="id-ID"/>
        </w:rPr>
        <w:t>.</w:t>
      </w:r>
    </w:p>
    <w:p w:rsidR="004047DA" w:rsidRPr="0074577D" w:rsidRDefault="004047DA" w:rsidP="004047DA">
      <w:pPr>
        <w:pStyle w:val="ListParagraph"/>
        <w:tabs>
          <w:tab w:val="left" w:pos="567"/>
          <w:tab w:val="left" w:pos="6663"/>
        </w:tabs>
        <w:spacing w:line="480" w:lineRule="auto"/>
        <w:ind w:left="0" w:right="51"/>
        <w:jc w:val="both"/>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rPr>
        <w:t xml:space="preserve">Menurut </w:t>
      </w:r>
      <w:r>
        <w:rPr>
          <w:rFonts w:ascii="Times New Roman" w:hAnsi="Times New Roman" w:cs="Times New Roman"/>
          <w:sz w:val="24"/>
          <w:szCs w:val="24"/>
          <w:lang w:val="sv-SE"/>
        </w:rPr>
        <w:t>Sugiarto (1982 : 14)</w:t>
      </w:r>
      <w:r>
        <w:rPr>
          <w:rFonts w:ascii="Times New Roman" w:hAnsi="Times New Roman" w:cs="Times New Roman"/>
          <w:sz w:val="24"/>
          <w:szCs w:val="24"/>
          <w:lang w:val="id-ID"/>
        </w:rPr>
        <w:t>, mengungkapkan bagaimana metode global bisa sampai ke Indonesia;</w:t>
      </w:r>
    </w:p>
    <w:p w:rsidR="004047DA" w:rsidRDefault="004047DA" w:rsidP="004047DA">
      <w:pPr>
        <w:pStyle w:val="ListParagraph"/>
        <w:tabs>
          <w:tab w:val="left" w:pos="567"/>
          <w:tab w:val="left" w:pos="6663"/>
          <w:tab w:val="left" w:pos="7560"/>
        </w:tabs>
        <w:spacing w:line="240" w:lineRule="auto"/>
        <w:ind w:left="630" w:right="713"/>
        <w:jc w:val="both"/>
        <w:rPr>
          <w:rFonts w:ascii="Times New Roman" w:hAnsi="Times New Roman" w:cs="Times New Roman"/>
          <w:sz w:val="24"/>
          <w:szCs w:val="24"/>
          <w:lang w:val="id-ID"/>
        </w:rPr>
      </w:pPr>
      <w:r>
        <w:rPr>
          <w:rFonts w:ascii="Times New Roman" w:hAnsi="Times New Roman" w:cs="Times New Roman"/>
          <w:sz w:val="24"/>
          <w:szCs w:val="24"/>
          <w:lang w:val="id-ID"/>
        </w:rPr>
        <w:t>“M</w:t>
      </w:r>
      <w:r>
        <w:rPr>
          <w:rFonts w:ascii="Times New Roman" w:hAnsi="Times New Roman" w:cs="Times New Roman"/>
          <w:sz w:val="24"/>
          <w:szCs w:val="24"/>
          <w:lang w:val="sv-SE"/>
        </w:rPr>
        <w:t>etode global dimulai oleh Van Ehrenfel (Austria), kemudian disebar luaskan oleh Buhler, W. Kohler, K. Koffka, Ehrenstein. Pentingnya, teori Gestalt psychologi telah ditunjukkan oleh M. Weirtheimer. Teori dalam membaca permulaan digunakan pertama kali oleh Edouard Claprede (Genevo) dan Ovide Decrolly (Belgia). Pengaruhnya meluas ke Negeri Belanda kemudian dibawah ke Indonesia</w:t>
      </w:r>
      <w:r>
        <w:rPr>
          <w:rFonts w:ascii="Times New Roman" w:hAnsi="Times New Roman" w:cs="Times New Roman"/>
          <w:sz w:val="24"/>
          <w:szCs w:val="24"/>
          <w:lang w:val="id-ID"/>
        </w:rPr>
        <w:t>”</w:t>
      </w:r>
      <w:r>
        <w:rPr>
          <w:rFonts w:ascii="Times New Roman" w:hAnsi="Times New Roman" w:cs="Times New Roman"/>
          <w:sz w:val="24"/>
          <w:szCs w:val="24"/>
          <w:lang w:val="sv-SE"/>
        </w:rPr>
        <w:t>.</w:t>
      </w:r>
    </w:p>
    <w:p w:rsidR="004047DA" w:rsidRPr="00FE5AD9" w:rsidRDefault="004047DA" w:rsidP="004047DA">
      <w:pPr>
        <w:pStyle w:val="ListParagraph"/>
        <w:tabs>
          <w:tab w:val="left" w:pos="567"/>
          <w:tab w:val="left" w:pos="6663"/>
          <w:tab w:val="left" w:pos="7560"/>
        </w:tabs>
        <w:spacing w:line="240" w:lineRule="auto"/>
        <w:ind w:left="851" w:right="713"/>
        <w:jc w:val="both"/>
        <w:rPr>
          <w:rFonts w:ascii="Times New Roman" w:hAnsi="Times New Roman" w:cs="Times New Roman"/>
          <w:sz w:val="24"/>
          <w:szCs w:val="24"/>
          <w:lang w:val="id-ID"/>
        </w:rPr>
      </w:pPr>
    </w:p>
    <w:p w:rsidR="004047DA" w:rsidRPr="00BC4E00" w:rsidRDefault="004047DA" w:rsidP="004047DA">
      <w:pPr>
        <w:pStyle w:val="ListParagraph"/>
        <w:tabs>
          <w:tab w:val="left" w:pos="567"/>
        </w:tabs>
        <w:spacing w:line="480" w:lineRule="auto"/>
        <w:ind w:left="0" w:right="-9"/>
        <w:jc w:val="both"/>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sv-SE"/>
        </w:rPr>
        <w:t>Pada metode global anak belajar membaca dari kalimat bukan dari huruf. Anak membaca secara kalsikal dengan menggunakan pias kalimat klasikal (besar). Setelah itu mereka menggunakan pias kecil secara individual melalui pias kalimat individual (pias kecil) yaitu melalui buku. Degan pengenalan kalimat yang berulang-ulang, anak bahkan bisa mengenali kata-kata. Setelah semua kata dikenal dengan lancar, barulah mereka diminta menganalisis kata-kata sehingga dapat mengenal hurufnya satu persatu</w:t>
      </w:r>
      <w:r>
        <w:rPr>
          <w:rFonts w:ascii="Times New Roman" w:hAnsi="Times New Roman" w:cs="Times New Roman"/>
          <w:sz w:val="24"/>
          <w:szCs w:val="24"/>
          <w:lang w:val="id-ID"/>
        </w:rPr>
        <w:t>.</w:t>
      </w:r>
    </w:p>
    <w:p w:rsidR="004047DA" w:rsidRPr="00EA6D3B" w:rsidRDefault="004047DA" w:rsidP="004047DA">
      <w:pPr>
        <w:pStyle w:val="ListParagraph"/>
        <w:spacing w:line="480" w:lineRule="auto"/>
        <w:ind w:left="0" w:right="-9"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Metode Global atau sering biasa disebut metode kalimat. Dikatakan demikian alur proses pembelajaran membaca permulaan melalui metode ini diawali dengan penyajian beberapa kalimat secara global. Untuk membantu pengenalan kalimat biasa </w:t>
      </w:r>
      <w:r>
        <w:rPr>
          <w:rFonts w:ascii="Times New Roman" w:hAnsi="Times New Roman" w:cs="Times New Roman"/>
          <w:sz w:val="24"/>
          <w:szCs w:val="24"/>
          <w:lang w:val="id-ID"/>
        </w:rPr>
        <w:lastRenderedPageBreak/>
        <w:t>menggunakan gambar. Kemudian melalui Proses degglobalisasi (proses penguraian kalimat menjadi satuan-satuan yang lebih kecil, yakni kata, suku kata, dan huruf). Proses ini tidak disertai proses sintesis  artinya huruf-huruf yang telah diuraikan itu tidak dikembalikan lagi pada satuan diatasnya.</w:t>
      </w:r>
    </w:p>
    <w:p w:rsidR="004047DA" w:rsidRPr="003F00C2" w:rsidRDefault="004047DA" w:rsidP="00F4070E">
      <w:pPr>
        <w:pStyle w:val="ListParagraph"/>
        <w:numPr>
          <w:ilvl w:val="1"/>
          <w:numId w:val="22"/>
        </w:numPr>
        <w:spacing w:line="480" w:lineRule="auto"/>
        <w:ind w:right="-9"/>
        <w:jc w:val="both"/>
        <w:rPr>
          <w:rFonts w:ascii="Times New Roman" w:hAnsi="Times New Roman" w:cs="Times New Roman"/>
          <w:b/>
          <w:sz w:val="24"/>
          <w:szCs w:val="24"/>
          <w:lang w:val="id-ID"/>
        </w:rPr>
      </w:pPr>
      <w:r w:rsidRPr="003F00C2">
        <w:rPr>
          <w:rFonts w:ascii="Times New Roman" w:hAnsi="Times New Roman" w:cs="Times New Roman"/>
          <w:b/>
          <w:sz w:val="24"/>
          <w:szCs w:val="24"/>
          <w:lang w:val="id-ID"/>
        </w:rPr>
        <w:t>Langkah – Langkah Metode Global</w:t>
      </w:r>
    </w:p>
    <w:p w:rsidR="004047DA" w:rsidRDefault="004047DA" w:rsidP="004047DA">
      <w:pPr>
        <w:pStyle w:val="ListParagraph"/>
        <w:tabs>
          <w:tab w:val="left" w:pos="5387"/>
          <w:tab w:val="left" w:pos="6663"/>
        </w:tabs>
        <w:spacing w:after="0" w:line="480" w:lineRule="auto"/>
        <w:ind w:left="0" w:firstLine="567"/>
        <w:jc w:val="both"/>
        <w:rPr>
          <w:rFonts w:ascii="Times New Roman" w:eastAsia="Times New Roman" w:hAnsi="Times New Roman" w:cs="Times New Roman"/>
          <w:sz w:val="24"/>
          <w:szCs w:val="24"/>
          <w:lang w:val="id-ID" w:eastAsia="en-SG"/>
        </w:rPr>
      </w:pPr>
      <w:r>
        <w:rPr>
          <w:rFonts w:ascii="Times New Roman" w:eastAsia="Times New Roman" w:hAnsi="Times New Roman" w:cs="Times New Roman"/>
          <w:sz w:val="24"/>
          <w:szCs w:val="24"/>
          <w:lang w:val="id-ID" w:eastAsia="en-SG"/>
        </w:rPr>
        <w:t>Menurut</w:t>
      </w:r>
      <w:r>
        <w:rPr>
          <w:rFonts w:ascii="Times New Roman" w:eastAsia="Times New Roman" w:hAnsi="Times New Roman" w:cs="Times New Roman"/>
          <w:sz w:val="24"/>
          <w:szCs w:val="24"/>
          <w:lang w:eastAsia="en-SG"/>
        </w:rPr>
        <w:t xml:space="preserve"> </w:t>
      </w:r>
      <w:r>
        <w:rPr>
          <w:rFonts w:ascii="Times New Roman" w:eastAsia="Times New Roman" w:hAnsi="Times New Roman" w:cs="Times New Roman"/>
          <w:sz w:val="24"/>
          <w:szCs w:val="24"/>
          <w:lang w:val="id-ID" w:eastAsia="en-SG"/>
        </w:rPr>
        <w:t>Darmiyati dan Budiasih</w:t>
      </w:r>
      <w:r>
        <w:rPr>
          <w:rFonts w:ascii="Times New Roman" w:eastAsia="Times New Roman" w:hAnsi="Times New Roman" w:cs="Times New Roman"/>
          <w:sz w:val="24"/>
          <w:szCs w:val="24"/>
          <w:lang w:eastAsia="en-SG"/>
        </w:rPr>
        <w:t xml:space="preserve"> </w:t>
      </w:r>
      <w:r>
        <w:rPr>
          <w:rFonts w:ascii="Times New Roman" w:eastAsia="Times New Roman" w:hAnsi="Times New Roman" w:cs="Times New Roman"/>
          <w:sz w:val="24"/>
          <w:szCs w:val="24"/>
          <w:lang w:val="id-ID" w:eastAsia="en-SG"/>
        </w:rPr>
        <w:t>(2001:66) di dalam penerapan metode Global menggunakan langkah-langkah sebagai berikut:</w:t>
      </w:r>
    </w:p>
    <w:p w:rsidR="004047DA" w:rsidRDefault="004047DA" w:rsidP="00F4070E">
      <w:pPr>
        <w:pStyle w:val="ListParagraph"/>
        <w:numPr>
          <w:ilvl w:val="0"/>
          <w:numId w:val="13"/>
        </w:numPr>
        <w:tabs>
          <w:tab w:val="left" w:pos="5387"/>
          <w:tab w:val="left" w:pos="6663"/>
        </w:tabs>
        <w:spacing w:after="0" w:line="480" w:lineRule="auto"/>
        <w:jc w:val="both"/>
        <w:rPr>
          <w:rFonts w:ascii="Times New Roman" w:eastAsia="Times New Roman" w:hAnsi="Times New Roman" w:cs="Times New Roman"/>
          <w:sz w:val="24"/>
          <w:szCs w:val="24"/>
          <w:lang w:val="id-ID" w:eastAsia="en-SG"/>
        </w:rPr>
      </w:pPr>
      <w:r>
        <w:rPr>
          <w:rFonts w:ascii="Times New Roman" w:eastAsia="Times New Roman" w:hAnsi="Times New Roman" w:cs="Times New Roman"/>
          <w:sz w:val="24"/>
          <w:szCs w:val="24"/>
          <w:lang w:val="id-ID" w:eastAsia="en-SG"/>
        </w:rPr>
        <w:t>Memperkenalkan beberapa kalimat yang dirujuk dari berbagai gambar.</w:t>
      </w:r>
    </w:p>
    <w:p w:rsidR="004047DA" w:rsidRDefault="004047DA" w:rsidP="00F4070E">
      <w:pPr>
        <w:pStyle w:val="ListParagraph"/>
        <w:numPr>
          <w:ilvl w:val="0"/>
          <w:numId w:val="13"/>
        </w:numPr>
        <w:tabs>
          <w:tab w:val="left" w:pos="5387"/>
          <w:tab w:val="left" w:pos="6663"/>
        </w:tabs>
        <w:spacing w:after="0" w:line="480" w:lineRule="auto"/>
        <w:jc w:val="both"/>
        <w:rPr>
          <w:rFonts w:ascii="Times New Roman" w:eastAsia="Times New Roman" w:hAnsi="Times New Roman" w:cs="Times New Roman"/>
          <w:sz w:val="24"/>
          <w:szCs w:val="24"/>
          <w:lang w:val="id-ID" w:eastAsia="en-SG"/>
        </w:rPr>
      </w:pPr>
      <w:r>
        <w:rPr>
          <w:rFonts w:ascii="Times New Roman" w:eastAsia="Times New Roman" w:hAnsi="Times New Roman" w:cs="Times New Roman"/>
          <w:sz w:val="24"/>
          <w:szCs w:val="24"/>
          <w:lang w:val="id-ID" w:eastAsia="en-SG"/>
        </w:rPr>
        <w:t>Mengambil salah satu contoh kalimat</w:t>
      </w:r>
    </w:p>
    <w:p w:rsidR="004047DA" w:rsidRDefault="004047DA" w:rsidP="00F4070E">
      <w:pPr>
        <w:pStyle w:val="ListParagraph"/>
        <w:numPr>
          <w:ilvl w:val="0"/>
          <w:numId w:val="13"/>
        </w:numPr>
        <w:tabs>
          <w:tab w:val="left" w:pos="5387"/>
          <w:tab w:val="left" w:pos="6663"/>
        </w:tabs>
        <w:spacing w:after="0" w:line="480" w:lineRule="auto"/>
        <w:jc w:val="both"/>
        <w:rPr>
          <w:rFonts w:ascii="Times New Roman" w:eastAsia="Times New Roman" w:hAnsi="Times New Roman" w:cs="Times New Roman"/>
          <w:sz w:val="24"/>
          <w:szCs w:val="24"/>
          <w:lang w:val="id-ID" w:eastAsia="en-SG"/>
        </w:rPr>
      </w:pPr>
      <w:r>
        <w:rPr>
          <w:rFonts w:ascii="Times New Roman" w:eastAsia="Times New Roman" w:hAnsi="Times New Roman" w:cs="Times New Roman"/>
          <w:sz w:val="24"/>
          <w:szCs w:val="24"/>
          <w:lang w:val="id-ID" w:eastAsia="en-SG"/>
        </w:rPr>
        <w:t xml:space="preserve">Kalimat diuraikan menjadi kata </w:t>
      </w:r>
    </w:p>
    <w:p w:rsidR="004047DA" w:rsidRDefault="004047DA" w:rsidP="00F4070E">
      <w:pPr>
        <w:pStyle w:val="ListParagraph"/>
        <w:numPr>
          <w:ilvl w:val="0"/>
          <w:numId w:val="13"/>
        </w:numPr>
        <w:tabs>
          <w:tab w:val="left" w:pos="5387"/>
          <w:tab w:val="left" w:pos="6663"/>
        </w:tabs>
        <w:spacing w:after="0" w:line="480" w:lineRule="auto"/>
        <w:jc w:val="both"/>
        <w:rPr>
          <w:rFonts w:ascii="Times New Roman" w:eastAsia="Times New Roman" w:hAnsi="Times New Roman" w:cs="Times New Roman"/>
          <w:sz w:val="24"/>
          <w:szCs w:val="24"/>
          <w:lang w:val="id-ID" w:eastAsia="en-SG"/>
        </w:rPr>
      </w:pPr>
      <w:r>
        <w:rPr>
          <w:rFonts w:ascii="Times New Roman" w:eastAsia="Times New Roman" w:hAnsi="Times New Roman" w:cs="Times New Roman"/>
          <w:sz w:val="24"/>
          <w:szCs w:val="24"/>
          <w:lang w:val="id-ID" w:eastAsia="en-SG"/>
        </w:rPr>
        <w:t>Kemudian kata diuraikan menjadi suku kata</w:t>
      </w:r>
    </w:p>
    <w:p w:rsidR="004047DA" w:rsidRPr="001C504D" w:rsidRDefault="004047DA" w:rsidP="00F4070E">
      <w:pPr>
        <w:pStyle w:val="ListParagraph"/>
        <w:numPr>
          <w:ilvl w:val="0"/>
          <w:numId w:val="13"/>
        </w:numPr>
        <w:tabs>
          <w:tab w:val="left" w:pos="5387"/>
          <w:tab w:val="left" w:pos="6663"/>
        </w:tabs>
        <w:spacing w:after="0" w:line="480" w:lineRule="auto"/>
        <w:jc w:val="both"/>
        <w:rPr>
          <w:rFonts w:ascii="Times New Roman" w:eastAsia="Times New Roman" w:hAnsi="Times New Roman" w:cs="Times New Roman"/>
          <w:sz w:val="24"/>
          <w:szCs w:val="24"/>
          <w:lang w:val="id-ID" w:eastAsia="en-SG"/>
        </w:rPr>
      </w:pPr>
      <w:r>
        <w:rPr>
          <w:rFonts w:ascii="Times New Roman" w:eastAsia="Times New Roman" w:hAnsi="Times New Roman" w:cs="Times New Roman"/>
          <w:sz w:val="24"/>
          <w:szCs w:val="24"/>
          <w:lang w:val="id-ID" w:eastAsia="en-SG"/>
        </w:rPr>
        <w:t>Suku kata diuraikan menjadi huruf-huru</w:t>
      </w:r>
      <w:r>
        <w:rPr>
          <w:rFonts w:ascii="Times New Roman" w:eastAsia="Times New Roman" w:hAnsi="Times New Roman" w:cs="Times New Roman"/>
          <w:sz w:val="24"/>
          <w:szCs w:val="24"/>
          <w:lang w:eastAsia="en-SG"/>
        </w:rPr>
        <w:t>f</w:t>
      </w:r>
    </w:p>
    <w:p w:rsidR="004047DA" w:rsidRDefault="004047DA" w:rsidP="004047DA">
      <w:pPr>
        <w:tabs>
          <w:tab w:val="left" w:pos="5387"/>
          <w:tab w:val="left" w:pos="6663"/>
        </w:tabs>
        <w:spacing w:after="0" w:line="480" w:lineRule="auto"/>
        <w:jc w:val="both"/>
        <w:rPr>
          <w:rFonts w:ascii="Times New Roman" w:eastAsia="Times New Roman" w:hAnsi="Times New Roman" w:cs="Times New Roman"/>
          <w:sz w:val="24"/>
          <w:szCs w:val="24"/>
          <w:lang w:val="id-ID" w:eastAsia="en-SG"/>
        </w:rPr>
      </w:pPr>
      <w:r>
        <w:rPr>
          <w:rFonts w:ascii="Times New Roman" w:eastAsia="Times New Roman" w:hAnsi="Times New Roman" w:cs="Times New Roman"/>
          <w:sz w:val="24"/>
          <w:szCs w:val="24"/>
          <w:lang w:val="id-ID" w:eastAsia="en-SG"/>
        </w:rPr>
        <w:t>Contoh :</w:t>
      </w:r>
    </w:p>
    <w:p w:rsidR="004047DA" w:rsidRPr="004D7986" w:rsidRDefault="004047DA" w:rsidP="00F4070E">
      <w:pPr>
        <w:pStyle w:val="ListParagraph"/>
        <w:numPr>
          <w:ilvl w:val="0"/>
          <w:numId w:val="14"/>
        </w:numPr>
        <w:tabs>
          <w:tab w:val="left" w:pos="5387"/>
          <w:tab w:val="left" w:pos="6663"/>
        </w:tabs>
        <w:spacing w:after="0" w:line="480" w:lineRule="auto"/>
        <w:ind w:left="993"/>
        <w:jc w:val="both"/>
        <w:rPr>
          <w:rFonts w:ascii="Times New Roman" w:eastAsia="Times New Roman" w:hAnsi="Times New Roman" w:cs="Times New Roman"/>
          <w:sz w:val="24"/>
          <w:szCs w:val="24"/>
          <w:lang w:val="id-ID" w:eastAsia="en-SG"/>
        </w:rPr>
      </w:pPr>
      <w:r>
        <w:rPr>
          <w:rFonts w:ascii="Times New Roman" w:eastAsia="Times New Roman" w:hAnsi="Times New Roman" w:cs="Times New Roman"/>
          <w:sz w:val="24"/>
          <w:szCs w:val="24"/>
          <w:lang w:val="id-ID" w:eastAsia="en-SG"/>
        </w:rPr>
        <w:t>Mengenalkan kalimat yang dirujuk dari beberapa gambar</w:t>
      </w:r>
    </w:p>
    <w:p w:rsidR="004047DA" w:rsidRDefault="004047DA" w:rsidP="004047DA">
      <w:pPr>
        <w:pStyle w:val="ListParagraph"/>
        <w:tabs>
          <w:tab w:val="left" w:pos="5387"/>
          <w:tab w:val="left" w:pos="6663"/>
        </w:tabs>
        <w:spacing w:after="0" w:line="480" w:lineRule="auto"/>
        <w:ind w:left="993"/>
        <w:jc w:val="both"/>
        <w:rPr>
          <w:rFonts w:ascii="Times New Roman" w:eastAsia="Times New Roman" w:hAnsi="Times New Roman" w:cs="Times New Roman"/>
          <w:sz w:val="24"/>
          <w:szCs w:val="24"/>
          <w:lang w:val="id-ID" w:eastAsia="en-SG"/>
        </w:rPr>
      </w:pPr>
      <w:r>
        <w:rPr>
          <w:rFonts w:ascii="Times New Roman" w:eastAsia="Times New Roman" w:hAnsi="Times New Roman" w:cs="Times New Roman"/>
          <w:noProof/>
          <w:sz w:val="24"/>
          <w:szCs w:val="24"/>
          <w:lang w:val="id-ID" w:eastAsia="id-ID"/>
        </w:rPr>
        <w:drawing>
          <wp:inline distT="0" distB="0" distL="0" distR="0" wp14:anchorId="4D8E6BD1" wp14:editId="6BCB0811">
            <wp:extent cx="2143125" cy="1314450"/>
            <wp:effectExtent l="19050" t="19050" r="28575" b="19050"/>
            <wp:docPr id="1" name="Picture 1" descr="G:\kahar mob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ahar mobil.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43125" cy="1314450"/>
                    </a:xfrm>
                    <a:prstGeom prst="rect">
                      <a:avLst/>
                    </a:prstGeom>
                    <a:noFill/>
                    <a:ln>
                      <a:solidFill>
                        <a:schemeClr val="bg1"/>
                      </a:solidFill>
                    </a:ln>
                  </pic:spPr>
                </pic:pic>
              </a:graphicData>
            </a:graphic>
          </wp:inline>
        </w:drawing>
      </w:r>
      <w:r>
        <w:rPr>
          <w:rFonts w:ascii="Times New Roman" w:eastAsia="Times New Roman" w:hAnsi="Times New Roman" w:cs="Times New Roman"/>
          <w:noProof/>
          <w:sz w:val="24"/>
          <w:szCs w:val="24"/>
          <w:lang w:val="id-ID" w:eastAsia="id-ID"/>
        </w:rPr>
        <w:drawing>
          <wp:inline distT="0" distB="0" distL="0" distR="0" wp14:anchorId="67015787" wp14:editId="3987D0B4">
            <wp:extent cx="2295525" cy="1447800"/>
            <wp:effectExtent l="19050" t="19050" r="28575" b="19050"/>
            <wp:docPr id="62" name="Picture 62" descr="G:\s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ap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5525" cy="1447800"/>
                    </a:xfrm>
                    <a:prstGeom prst="rect">
                      <a:avLst/>
                    </a:prstGeom>
                    <a:noFill/>
                    <a:ln>
                      <a:solidFill>
                        <a:schemeClr val="bg1"/>
                      </a:solidFill>
                    </a:ln>
                  </pic:spPr>
                </pic:pic>
              </a:graphicData>
            </a:graphic>
          </wp:inline>
        </w:drawing>
      </w:r>
    </w:p>
    <w:p w:rsidR="004047DA" w:rsidRDefault="004047DA" w:rsidP="004047DA">
      <w:pPr>
        <w:pStyle w:val="ListParagraph"/>
        <w:tabs>
          <w:tab w:val="left" w:pos="5387"/>
          <w:tab w:val="left" w:pos="6663"/>
        </w:tabs>
        <w:spacing w:after="0" w:line="480" w:lineRule="auto"/>
        <w:ind w:left="993"/>
        <w:jc w:val="both"/>
        <w:rPr>
          <w:rFonts w:ascii="Times New Roman" w:eastAsia="Times New Roman" w:hAnsi="Times New Roman" w:cs="Times New Roman"/>
          <w:b/>
          <w:sz w:val="28"/>
          <w:szCs w:val="28"/>
          <w:lang w:val="id-ID" w:eastAsia="en-SG"/>
        </w:rPr>
      </w:pPr>
      <w:r>
        <w:rPr>
          <w:rFonts w:ascii="Times New Roman" w:eastAsia="Times New Roman" w:hAnsi="Times New Roman" w:cs="Times New Roman"/>
          <w:b/>
          <w:sz w:val="28"/>
          <w:szCs w:val="28"/>
          <w:lang w:val="id-ID" w:eastAsia="en-SG"/>
        </w:rPr>
        <w:t xml:space="preserve">             ini mobil</w:t>
      </w:r>
      <w:r w:rsidRPr="003221C5">
        <w:rPr>
          <w:rFonts w:ascii="Times New Roman" w:eastAsia="Times New Roman" w:hAnsi="Times New Roman" w:cs="Times New Roman"/>
          <w:b/>
          <w:sz w:val="24"/>
          <w:szCs w:val="24"/>
          <w:lang w:val="id-ID" w:eastAsia="en-SG"/>
        </w:rPr>
        <w:tab/>
      </w:r>
      <w:r>
        <w:rPr>
          <w:rFonts w:ascii="Times New Roman" w:eastAsia="Times New Roman" w:hAnsi="Times New Roman" w:cs="Times New Roman"/>
          <w:b/>
          <w:sz w:val="24"/>
          <w:szCs w:val="24"/>
          <w:lang w:eastAsia="en-SG"/>
        </w:rPr>
        <w:t xml:space="preserve">        </w:t>
      </w:r>
      <w:r w:rsidRPr="003221C5">
        <w:rPr>
          <w:rFonts w:ascii="Times New Roman" w:eastAsia="Times New Roman" w:hAnsi="Times New Roman" w:cs="Times New Roman"/>
          <w:b/>
          <w:sz w:val="28"/>
          <w:szCs w:val="28"/>
          <w:lang w:val="id-ID" w:eastAsia="en-SG"/>
        </w:rPr>
        <w:t>ini sapi</w:t>
      </w:r>
    </w:p>
    <w:p w:rsidR="004047DA" w:rsidRPr="00BC4E00" w:rsidRDefault="004047DA" w:rsidP="004047DA">
      <w:pPr>
        <w:pStyle w:val="ListParagraph"/>
        <w:tabs>
          <w:tab w:val="left" w:pos="5387"/>
          <w:tab w:val="left" w:pos="6663"/>
        </w:tabs>
        <w:spacing w:after="0" w:line="480" w:lineRule="auto"/>
        <w:ind w:left="993"/>
        <w:jc w:val="both"/>
        <w:rPr>
          <w:rFonts w:ascii="Times New Roman" w:eastAsia="Times New Roman" w:hAnsi="Times New Roman" w:cs="Times New Roman"/>
          <w:b/>
          <w:sz w:val="28"/>
          <w:szCs w:val="28"/>
          <w:lang w:eastAsia="en-SG"/>
        </w:rPr>
      </w:pPr>
    </w:p>
    <w:p w:rsidR="004047DA" w:rsidRDefault="004047DA" w:rsidP="00F4070E">
      <w:pPr>
        <w:pStyle w:val="ListParagraph"/>
        <w:numPr>
          <w:ilvl w:val="0"/>
          <w:numId w:val="14"/>
        </w:numPr>
        <w:tabs>
          <w:tab w:val="left" w:pos="5387"/>
          <w:tab w:val="left" w:pos="6663"/>
        </w:tabs>
        <w:spacing w:after="0" w:line="480" w:lineRule="auto"/>
        <w:ind w:left="993"/>
        <w:jc w:val="both"/>
        <w:rPr>
          <w:rFonts w:ascii="Times New Roman" w:eastAsia="Times New Roman" w:hAnsi="Times New Roman" w:cs="Times New Roman"/>
          <w:sz w:val="24"/>
          <w:szCs w:val="24"/>
          <w:lang w:val="id-ID" w:eastAsia="en-SG"/>
        </w:rPr>
      </w:pPr>
      <w:r>
        <w:rPr>
          <w:rFonts w:ascii="Times New Roman" w:eastAsia="Times New Roman" w:hAnsi="Times New Roman" w:cs="Times New Roman"/>
          <w:sz w:val="24"/>
          <w:szCs w:val="24"/>
          <w:lang w:val="id-ID" w:eastAsia="en-SG"/>
        </w:rPr>
        <w:lastRenderedPageBreak/>
        <w:t xml:space="preserve">Contoh kalimat diambil </w:t>
      </w:r>
    </w:p>
    <w:p w:rsidR="004047DA" w:rsidRPr="00D34FA9" w:rsidRDefault="004047DA" w:rsidP="004047DA">
      <w:pPr>
        <w:pStyle w:val="ListParagraph"/>
        <w:tabs>
          <w:tab w:val="left" w:pos="1985"/>
          <w:tab w:val="left" w:pos="6663"/>
        </w:tabs>
        <w:spacing w:after="0" w:line="480" w:lineRule="auto"/>
        <w:ind w:left="993"/>
        <w:jc w:val="both"/>
        <w:rPr>
          <w:rFonts w:ascii="Times New Roman" w:eastAsia="Times New Roman" w:hAnsi="Times New Roman" w:cs="Times New Roman"/>
          <w:sz w:val="24"/>
          <w:szCs w:val="24"/>
          <w:lang w:eastAsia="en-SG"/>
        </w:rPr>
      </w:pPr>
      <w:r>
        <w:rPr>
          <w:rFonts w:ascii="Times New Roman" w:eastAsia="Times New Roman" w:hAnsi="Times New Roman" w:cs="Times New Roman"/>
          <w:sz w:val="24"/>
          <w:szCs w:val="24"/>
          <w:lang w:val="id-ID" w:eastAsia="en-SG"/>
        </w:rPr>
        <w:tab/>
        <w:t>ini sapi</w:t>
      </w:r>
    </w:p>
    <w:p w:rsidR="004047DA" w:rsidRDefault="004047DA" w:rsidP="00F4070E">
      <w:pPr>
        <w:pStyle w:val="ListParagraph"/>
        <w:numPr>
          <w:ilvl w:val="0"/>
          <w:numId w:val="14"/>
        </w:numPr>
        <w:tabs>
          <w:tab w:val="left" w:pos="1985"/>
          <w:tab w:val="left" w:pos="6663"/>
        </w:tabs>
        <w:spacing w:after="0" w:line="480" w:lineRule="auto"/>
        <w:ind w:left="993"/>
        <w:jc w:val="both"/>
        <w:rPr>
          <w:rFonts w:ascii="Times New Roman" w:eastAsia="Times New Roman" w:hAnsi="Times New Roman" w:cs="Times New Roman"/>
          <w:sz w:val="24"/>
          <w:szCs w:val="24"/>
          <w:lang w:val="id-ID" w:eastAsia="en-SG"/>
        </w:rPr>
      </w:pPr>
      <w:r>
        <w:rPr>
          <w:rFonts w:ascii="Times New Roman" w:eastAsia="Times New Roman" w:hAnsi="Times New Roman" w:cs="Times New Roman"/>
          <w:sz w:val="24"/>
          <w:szCs w:val="24"/>
          <w:lang w:val="id-ID" w:eastAsia="en-SG"/>
        </w:rPr>
        <w:t>Kalimat di uraikan menjadi kata</w:t>
      </w:r>
    </w:p>
    <w:p w:rsidR="004047DA" w:rsidRDefault="004047DA" w:rsidP="004047DA">
      <w:pPr>
        <w:pStyle w:val="ListParagraph"/>
        <w:tabs>
          <w:tab w:val="left" w:pos="1985"/>
          <w:tab w:val="left" w:pos="3261"/>
        </w:tabs>
        <w:spacing w:after="0" w:line="480" w:lineRule="auto"/>
        <w:ind w:left="993"/>
        <w:jc w:val="both"/>
        <w:rPr>
          <w:rFonts w:ascii="Times New Roman" w:eastAsia="Times New Roman" w:hAnsi="Times New Roman" w:cs="Times New Roman"/>
          <w:sz w:val="24"/>
          <w:szCs w:val="24"/>
          <w:lang w:val="id-ID" w:eastAsia="en-SG"/>
        </w:rPr>
      </w:pPr>
      <w:r>
        <w:rPr>
          <w:rFonts w:ascii="Times New Roman" w:eastAsia="Times New Roman" w:hAnsi="Times New Roman" w:cs="Times New Roman"/>
          <w:sz w:val="24"/>
          <w:szCs w:val="24"/>
          <w:lang w:val="id-ID" w:eastAsia="en-SG"/>
        </w:rPr>
        <w:tab/>
        <w:t>ini</w:t>
      </w:r>
      <w:r>
        <w:rPr>
          <w:rFonts w:ascii="Times New Roman" w:eastAsia="Times New Roman" w:hAnsi="Times New Roman" w:cs="Times New Roman"/>
          <w:sz w:val="24"/>
          <w:szCs w:val="24"/>
          <w:lang w:val="id-ID" w:eastAsia="en-SG"/>
        </w:rPr>
        <w:tab/>
        <w:t>sapi</w:t>
      </w:r>
    </w:p>
    <w:p w:rsidR="004047DA" w:rsidRDefault="004047DA" w:rsidP="00F4070E">
      <w:pPr>
        <w:pStyle w:val="ListParagraph"/>
        <w:numPr>
          <w:ilvl w:val="0"/>
          <w:numId w:val="14"/>
        </w:numPr>
        <w:tabs>
          <w:tab w:val="left" w:pos="1985"/>
          <w:tab w:val="left" w:pos="3261"/>
        </w:tabs>
        <w:spacing w:after="0" w:line="480" w:lineRule="auto"/>
        <w:ind w:left="993" w:hanging="426"/>
        <w:jc w:val="both"/>
        <w:rPr>
          <w:rFonts w:ascii="Times New Roman" w:eastAsia="Times New Roman" w:hAnsi="Times New Roman" w:cs="Times New Roman"/>
          <w:sz w:val="24"/>
          <w:szCs w:val="24"/>
          <w:lang w:val="id-ID" w:eastAsia="en-SG"/>
        </w:rPr>
      </w:pPr>
      <w:r>
        <w:rPr>
          <w:rFonts w:ascii="Times New Roman" w:eastAsia="Times New Roman" w:hAnsi="Times New Roman" w:cs="Times New Roman"/>
          <w:sz w:val="24"/>
          <w:szCs w:val="24"/>
          <w:lang w:val="id-ID" w:eastAsia="en-SG"/>
        </w:rPr>
        <w:t>Kata diuraikan menjadi suku kata</w:t>
      </w:r>
    </w:p>
    <w:p w:rsidR="004047DA" w:rsidRDefault="004047DA" w:rsidP="004047DA">
      <w:pPr>
        <w:pStyle w:val="ListParagraph"/>
        <w:tabs>
          <w:tab w:val="left" w:pos="1985"/>
          <w:tab w:val="left" w:pos="3261"/>
        </w:tabs>
        <w:spacing w:after="0" w:line="480" w:lineRule="auto"/>
        <w:ind w:left="993"/>
        <w:jc w:val="both"/>
        <w:rPr>
          <w:rFonts w:ascii="Times New Roman" w:eastAsia="Times New Roman" w:hAnsi="Times New Roman" w:cs="Times New Roman"/>
          <w:sz w:val="24"/>
          <w:szCs w:val="24"/>
          <w:lang w:val="id-ID" w:eastAsia="en-SG"/>
        </w:rPr>
      </w:pPr>
      <w:r>
        <w:rPr>
          <w:rFonts w:ascii="Times New Roman" w:eastAsia="Times New Roman" w:hAnsi="Times New Roman" w:cs="Times New Roman"/>
          <w:sz w:val="24"/>
          <w:szCs w:val="24"/>
          <w:lang w:val="id-ID" w:eastAsia="en-SG"/>
        </w:rPr>
        <w:tab/>
        <w:t>i-ni</w:t>
      </w:r>
      <w:r>
        <w:rPr>
          <w:rFonts w:ascii="Times New Roman" w:eastAsia="Times New Roman" w:hAnsi="Times New Roman" w:cs="Times New Roman"/>
          <w:sz w:val="24"/>
          <w:szCs w:val="24"/>
          <w:lang w:val="id-ID" w:eastAsia="en-SG"/>
        </w:rPr>
        <w:tab/>
        <w:t>sa-pi</w:t>
      </w:r>
    </w:p>
    <w:p w:rsidR="004047DA" w:rsidRDefault="004047DA" w:rsidP="00F4070E">
      <w:pPr>
        <w:pStyle w:val="ListParagraph"/>
        <w:numPr>
          <w:ilvl w:val="0"/>
          <w:numId w:val="14"/>
        </w:numPr>
        <w:tabs>
          <w:tab w:val="left" w:pos="1985"/>
          <w:tab w:val="left" w:pos="3261"/>
        </w:tabs>
        <w:spacing w:after="0" w:line="480" w:lineRule="auto"/>
        <w:ind w:left="993" w:hanging="426"/>
        <w:jc w:val="both"/>
        <w:rPr>
          <w:rFonts w:ascii="Times New Roman" w:eastAsia="Times New Roman" w:hAnsi="Times New Roman" w:cs="Times New Roman"/>
          <w:sz w:val="24"/>
          <w:szCs w:val="24"/>
          <w:lang w:val="id-ID" w:eastAsia="en-SG"/>
        </w:rPr>
      </w:pPr>
      <w:r>
        <w:rPr>
          <w:rFonts w:ascii="Times New Roman" w:eastAsia="Times New Roman" w:hAnsi="Times New Roman" w:cs="Times New Roman"/>
          <w:sz w:val="24"/>
          <w:szCs w:val="24"/>
          <w:lang w:val="id-ID" w:eastAsia="en-SG"/>
        </w:rPr>
        <w:t xml:space="preserve">Suku kata diuraikan menjadi huruf-huruf </w:t>
      </w:r>
    </w:p>
    <w:p w:rsidR="004047DA" w:rsidRDefault="004047DA" w:rsidP="004047DA">
      <w:pPr>
        <w:pStyle w:val="ListParagraph"/>
        <w:tabs>
          <w:tab w:val="left" w:pos="1985"/>
          <w:tab w:val="left" w:pos="3261"/>
        </w:tabs>
        <w:spacing w:after="0" w:line="480" w:lineRule="auto"/>
        <w:ind w:left="993"/>
        <w:jc w:val="both"/>
        <w:rPr>
          <w:rFonts w:ascii="Times New Roman" w:eastAsia="Times New Roman" w:hAnsi="Times New Roman" w:cs="Times New Roman"/>
          <w:sz w:val="24"/>
          <w:szCs w:val="24"/>
          <w:lang w:val="id-ID" w:eastAsia="en-SG"/>
        </w:rPr>
      </w:pPr>
      <w:r>
        <w:rPr>
          <w:rFonts w:ascii="Times New Roman" w:eastAsia="Times New Roman" w:hAnsi="Times New Roman" w:cs="Times New Roman"/>
          <w:sz w:val="24"/>
          <w:szCs w:val="24"/>
          <w:lang w:val="id-ID" w:eastAsia="en-SG"/>
        </w:rPr>
        <w:tab/>
        <w:t>i-n-i</w:t>
      </w:r>
      <w:r>
        <w:rPr>
          <w:rFonts w:ascii="Times New Roman" w:eastAsia="Times New Roman" w:hAnsi="Times New Roman" w:cs="Times New Roman"/>
          <w:sz w:val="24"/>
          <w:szCs w:val="24"/>
          <w:lang w:val="id-ID" w:eastAsia="en-SG"/>
        </w:rPr>
        <w:tab/>
        <w:t>s-a-p-i</w:t>
      </w:r>
    </w:p>
    <w:p w:rsidR="004047DA" w:rsidRPr="001C504D" w:rsidRDefault="004047DA" w:rsidP="004047DA">
      <w:pPr>
        <w:pStyle w:val="ListParagraph"/>
        <w:tabs>
          <w:tab w:val="left" w:pos="1985"/>
          <w:tab w:val="left" w:pos="3261"/>
        </w:tabs>
        <w:spacing w:after="0" w:line="480" w:lineRule="auto"/>
        <w:ind w:left="993"/>
        <w:jc w:val="both"/>
        <w:rPr>
          <w:rFonts w:ascii="Times New Roman" w:eastAsia="Times New Roman" w:hAnsi="Times New Roman" w:cs="Times New Roman"/>
          <w:sz w:val="24"/>
          <w:szCs w:val="24"/>
          <w:lang w:eastAsia="en-SG"/>
        </w:rPr>
      </w:pPr>
    </w:p>
    <w:p w:rsidR="004047DA" w:rsidRPr="003F00C2" w:rsidRDefault="004047DA" w:rsidP="00F4070E">
      <w:pPr>
        <w:pStyle w:val="ListParagraph"/>
        <w:numPr>
          <w:ilvl w:val="1"/>
          <w:numId w:val="22"/>
        </w:numPr>
        <w:spacing w:line="480" w:lineRule="auto"/>
        <w:rPr>
          <w:rFonts w:ascii="Times New Roman" w:hAnsi="Times New Roman" w:cs="Times New Roman"/>
          <w:b/>
          <w:sz w:val="24"/>
          <w:szCs w:val="24"/>
          <w:lang w:val="id-ID"/>
        </w:rPr>
      </w:pPr>
      <w:r w:rsidRPr="003F00C2">
        <w:rPr>
          <w:rFonts w:ascii="Times New Roman" w:hAnsi="Times New Roman" w:cs="Times New Roman"/>
          <w:b/>
          <w:sz w:val="24"/>
          <w:szCs w:val="24"/>
        </w:rPr>
        <w:t>Kebaikan Metode Global</w:t>
      </w:r>
    </w:p>
    <w:p w:rsidR="004047DA" w:rsidRPr="009E05DD" w:rsidRDefault="004047DA" w:rsidP="004047DA">
      <w:pPr>
        <w:pStyle w:val="ListParagraph"/>
        <w:spacing w:line="480" w:lineRule="auto"/>
        <w:ind w:left="0" w:firstLine="709"/>
        <w:rPr>
          <w:rFonts w:ascii="Times New Roman" w:hAnsi="Times New Roman" w:cs="Times New Roman"/>
          <w:sz w:val="24"/>
          <w:szCs w:val="24"/>
          <w:lang w:val="id-ID"/>
        </w:rPr>
      </w:pPr>
      <w:r w:rsidRPr="009E05DD">
        <w:rPr>
          <w:rFonts w:ascii="Times New Roman" w:hAnsi="Times New Roman" w:cs="Times New Roman"/>
          <w:sz w:val="24"/>
          <w:szCs w:val="24"/>
          <w:lang w:val="id-ID"/>
        </w:rPr>
        <w:t>Menurut Darmiyati</w:t>
      </w:r>
      <w:r>
        <w:rPr>
          <w:rFonts w:ascii="Times New Roman" w:hAnsi="Times New Roman" w:cs="Times New Roman"/>
          <w:sz w:val="24"/>
          <w:szCs w:val="24"/>
          <w:lang w:val="id-ID"/>
        </w:rPr>
        <w:t xml:space="preserve"> dan Budiasih </w:t>
      </w:r>
      <w:r w:rsidRPr="009E05DD">
        <w:rPr>
          <w:rFonts w:ascii="Times New Roman" w:hAnsi="Times New Roman" w:cs="Times New Roman"/>
          <w:sz w:val="24"/>
          <w:szCs w:val="24"/>
          <w:lang w:val="id-ID"/>
        </w:rPr>
        <w:t>(2001:70)</w:t>
      </w:r>
      <w:r>
        <w:rPr>
          <w:rFonts w:ascii="Times New Roman" w:hAnsi="Times New Roman" w:cs="Times New Roman"/>
          <w:sz w:val="24"/>
          <w:szCs w:val="24"/>
          <w:lang w:val="id-ID"/>
        </w:rPr>
        <w:t xml:space="preserve"> ada beberapa kebaikan pada metode ini yaitu:</w:t>
      </w:r>
    </w:p>
    <w:p w:rsidR="004047DA" w:rsidRPr="0050086D" w:rsidRDefault="004047DA" w:rsidP="00F4070E">
      <w:pPr>
        <w:pStyle w:val="ListParagraph"/>
        <w:numPr>
          <w:ilvl w:val="0"/>
          <w:numId w:val="10"/>
        </w:numPr>
        <w:spacing w:after="0" w:line="240" w:lineRule="auto"/>
        <w:ind w:left="993" w:right="476" w:hanging="284"/>
        <w:rPr>
          <w:rFonts w:ascii="Times New Roman" w:hAnsi="Times New Roman" w:cs="Times New Roman"/>
          <w:b/>
          <w:sz w:val="24"/>
          <w:szCs w:val="24"/>
          <w:lang w:val="id-ID"/>
        </w:rPr>
      </w:pPr>
      <w:r w:rsidRPr="0050086D">
        <w:rPr>
          <w:rFonts w:ascii="Times New Roman" w:hAnsi="Times New Roman" w:cs="Times New Roman"/>
          <w:bCs/>
        </w:rPr>
        <w:t>Memenuhi tuntutan jiwa siswa yang memiliki sifat ingin tahu tentang segala sesuatu yang ada di luar dirinya.</w:t>
      </w:r>
    </w:p>
    <w:p w:rsidR="004047DA" w:rsidRPr="00904897" w:rsidRDefault="004047DA" w:rsidP="00F4070E">
      <w:pPr>
        <w:pStyle w:val="NoSpacing"/>
        <w:numPr>
          <w:ilvl w:val="0"/>
          <w:numId w:val="10"/>
        </w:numPr>
        <w:tabs>
          <w:tab w:val="left" w:pos="5387"/>
          <w:tab w:val="left" w:pos="6663"/>
        </w:tabs>
        <w:ind w:left="993" w:right="476" w:hanging="284"/>
        <w:jc w:val="both"/>
        <w:rPr>
          <w:b/>
          <w:bCs/>
          <w:lang w:val="id-ID"/>
        </w:rPr>
      </w:pPr>
      <w:r>
        <w:rPr>
          <w:bCs/>
        </w:rPr>
        <w:t>Menyajikan bahan pelajaran yang sesuai perkembagan dan pengalaman bahasa siswa yang selaras dengan situasi lingkungan.</w:t>
      </w:r>
    </w:p>
    <w:p w:rsidR="004047DA" w:rsidRPr="00904897" w:rsidRDefault="004047DA" w:rsidP="00F4070E">
      <w:pPr>
        <w:pStyle w:val="NoSpacing"/>
        <w:numPr>
          <w:ilvl w:val="0"/>
          <w:numId w:val="10"/>
        </w:numPr>
        <w:tabs>
          <w:tab w:val="left" w:pos="5387"/>
          <w:tab w:val="left" w:pos="6663"/>
        </w:tabs>
        <w:ind w:left="993" w:right="476" w:hanging="284"/>
        <w:jc w:val="both"/>
        <w:rPr>
          <w:b/>
          <w:bCs/>
          <w:lang w:val="id-ID"/>
        </w:rPr>
      </w:pPr>
      <w:r>
        <w:rPr>
          <w:bCs/>
        </w:rPr>
        <w:t xml:space="preserve">Menuntun siswa untuk berpikir analitis dengan cara membiasakanya ke arah pendekatan : </w:t>
      </w:r>
    </w:p>
    <w:p w:rsidR="004047DA" w:rsidRPr="00904897" w:rsidRDefault="004047DA" w:rsidP="00F4070E">
      <w:pPr>
        <w:pStyle w:val="NoSpacing"/>
        <w:numPr>
          <w:ilvl w:val="0"/>
          <w:numId w:val="11"/>
        </w:numPr>
        <w:tabs>
          <w:tab w:val="left" w:pos="5387"/>
          <w:tab w:val="left" w:pos="6663"/>
        </w:tabs>
        <w:ind w:left="993" w:right="476" w:hanging="284"/>
        <w:jc w:val="both"/>
        <w:rPr>
          <w:b/>
          <w:bCs/>
          <w:lang w:val="id-ID"/>
        </w:rPr>
      </w:pPr>
      <w:r>
        <w:rPr>
          <w:bCs/>
        </w:rPr>
        <w:t>Bahasa adalah sebuah struktur,</w:t>
      </w:r>
    </w:p>
    <w:p w:rsidR="004047DA" w:rsidRPr="00904897" w:rsidRDefault="004047DA" w:rsidP="00F4070E">
      <w:pPr>
        <w:pStyle w:val="NoSpacing"/>
        <w:numPr>
          <w:ilvl w:val="0"/>
          <w:numId w:val="11"/>
        </w:numPr>
        <w:tabs>
          <w:tab w:val="left" w:pos="5387"/>
          <w:tab w:val="left" w:pos="6663"/>
        </w:tabs>
        <w:ind w:left="993" w:right="476" w:hanging="284"/>
        <w:jc w:val="both"/>
        <w:rPr>
          <w:b/>
          <w:bCs/>
          <w:lang w:val="id-ID"/>
        </w:rPr>
      </w:pPr>
      <w:r>
        <w:rPr>
          <w:bCs/>
        </w:rPr>
        <w:t>Struktur terorganisasikan atau unsur-unsur secara teratur, dan,</w:t>
      </w:r>
    </w:p>
    <w:p w:rsidR="004047DA" w:rsidRPr="00904897" w:rsidRDefault="004047DA" w:rsidP="00F4070E">
      <w:pPr>
        <w:pStyle w:val="NoSpacing"/>
        <w:numPr>
          <w:ilvl w:val="0"/>
          <w:numId w:val="11"/>
        </w:numPr>
        <w:tabs>
          <w:tab w:val="left" w:pos="5387"/>
          <w:tab w:val="left" w:pos="6663"/>
        </w:tabs>
        <w:ind w:left="993" w:right="476" w:hanging="284"/>
        <w:jc w:val="both"/>
        <w:rPr>
          <w:b/>
          <w:bCs/>
          <w:lang w:val="id-ID"/>
        </w:rPr>
      </w:pPr>
      <w:r>
        <w:rPr>
          <w:bCs/>
        </w:rPr>
        <w:t>Kehidupan merupakan struktur yang terdiri atas bagian yang tersusun secara teratur.</w:t>
      </w:r>
    </w:p>
    <w:p w:rsidR="004047DA" w:rsidRPr="00904897" w:rsidRDefault="004047DA" w:rsidP="00F4070E">
      <w:pPr>
        <w:pStyle w:val="NoSpacing"/>
        <w:numPr>
          <w:ilvl w:val="0"/>
          <w:numId w:val="10"/>
        </w:numPr>
        <w:tabs>
          <w:tab w:val="left" w:pos="5387"/>
          <w:tab w:val="left" w:pos="6663"/>
        </w:tabs>
        <w:ind w:left="993" w:right="476" w:hanging="284"/>
        <w:jc w:val="both"/>
        <w:rPr>
          <w:bCs/>
          <w:lang w:val="id-ID"/>
        </w:rPr>
      </w:pPr>
      <w:r w:rsidRPr="00904897">
        <w:rPr>
          <w:bCs/>
        </w:rPr>
        <w:t xml:space="preserve">Dengan </w:t>
      </w:r>
      <w:r>
        <w:rPr>
          <w:bCs/>
        </w:rPr>
        <w:t>langkah-langkah yang diatur sedemikian rupa, siswa dapat lebih mudah mengikuti prosedur pembayaran dan dengan cepat dapat menguasai keterampilan membaca pada kesempatan berikutnya.</w:t>
      </w:r>
    </w:p>
    <w:p w:rsidR="004047DA" w:rsidRDefault="004047DA" w:rsidP="00F4070E">
      <w:pPr>
        <w:pStyle w:val="NoSpacing"/>
        <w:numPr>
          <w:ilvl w:val="0"/>
          <w:numId w:val="10"/>
        </w:numPr>
        <w:tabs>
          <w:tab w:val="left" w:pos="5387"/>
          <w:tab w:val="left" w:pos="6663"/>
        </w:tabs>
        <w:ind w:left="993" w:right="476" w:hanging="284"/>
        <w:jc w:val="both"/>
        <w:rPr>
          <w:bCs/>
          <w:lang w:val="id-ID"/>
        </w:rPr>
      </w:pPr>
      <w:r>
        <w:rPr>
          <w:bCs/>
        </w:rPr>
        <w:t>Berdasarkan landasan linguistik, merode ini menolong siswa untuk menguasai bacaan dengan lancar.</w:t>
      </w:r>
    </w:p>
    <w:p w:rsidR="004047DA" w:rsidRPr="00904897" w:rsidRDefault="004047DA" w:rsidP="004047DA">
      <w:pPr>
        <w:pStyle w:val="NoSpacing"/>
        <w:tabs>
          <w:tab w:val="left" w:pos="5387"/>
          <w:tab w:val="left" w:pos="6663"/>
        </w:tabs>
        <w:spacing w:line="480" w:lineRule="auto"/>
        <w:ind w:left="720"/>
        <w:jc w:val="both"/>
        <w:rPr>
          <w:bCs/>
          <w:lang w:val="id-ID"/>
        </w:rPr>
      </w:pPr>
    </w:p>
    <w:p w:rsidR="004047DA" w:rsidRPr="00D12A76" w:rsidRDefault="004047DA" w:rsidP="004047DA">
      <w:pPr>
        <w:pStyle w:val="NoSpacing"/>
        <w:tabs>
          <w:tab w:val="left" w:pos="540"/>
          <w:tab w:val="left" w:pos="6663"/>
        </w:tabs>
        <w:spacing w:line="480" w:lineRule="auto"/>
        <w:ind w:firstLine="567"/>
        <w:jc w:val="both"/>
        <w:rPr>
          <w:bCs/>
          <w:lang w:val="id-ID"/>
        </w:rPr>
      </w:pPr>
      <w:r>
        <w:rPr>
          <w:bCs/>
        </w:rPr>
        <w:lastRenderedPageBreak/>
        <w:t>Menurut Darmiyati</w:t>
      </w:r>
      <w:r>
        <w:rPr>
          <w:bCs/>
          <w:lang w:val="id-ID"/>
        </w:rPr>
        <w:t xml:space="preserve"> dan Budiasih, </w:t>
      </w:r>
      <w:r>
        <w:rPr>
          <w:bCs/>
        </w:rPr>
        <w:t>(2001:63-66) dalam pelaksanaannya, metode ini</w:t>
      </w:r>
      <w:r>
        <w:rPr>
          <w:bCs/>
          <w:lang w:val="id-ID"/>
        </w:rPr>
        <w:t xml:space="preserve"> dengan menggunakan pembelajaran </w:t>
      </w:r>
      <w:r>
        <w:rPr>
          <w:bCs/>
        </w:rPr>
        <w:t>ta</w:t>
      </w:r>
      <w:r>
        <w:rPr>
          <w:bCs/>
          <w:lang w:val="id-ID"/>
        </w:rPr>
        <w:t>n</w:t>
      </w:r>
      <w:r>
        <w:rPr>
          <w:bCs/>
        </w:rPr>
        <w:t>pa buku</w:t>
      </w:r>
      <w:r>
        <w:rPr>
          <w:bCs/>
          <w:lang w:val="id-ID"/>
        </w:rPr>
        <w:t>.</w:t>
      </w:r>
      <w:r>
        <w:rPr>
          <w:bCs/>
        </w:rPr>
        <w:t xml:space="preserve"> </w:t>
      </w:r>
    </w:p>
    <w:p w:rsidR="004047DA" w:rsidRPr="000254FA" w:rsidRDefault="004047DA" w:rsidP="004047DA">
      <w:pPr>
        <w:pStyle w:val="NoSpacing"/>
        <w:tabs>
          <w:tab w:val="left" w:pos="540"/>
          <w:tab w:val="left" w:pos="6663"/>
        </w:tabs>
        <w:spacing w:line="480" w:lineRule="auto"/>
        <w:ind w:firstLine="567"/>
        <w:jc w:val="both"/>
        <w:rPr>
          <w:bCs/>
        </w:rPr>
      </w:pPr>
      <w:r>
        <w:rPr>
          <w:bCs/>
        </w:rPr>
        <w:t>Pada tahap ta</w:t>
      </w:r>
      <w:r>
        <w:rPr>
          <w:bCs/>
          <w:lang w:val="id-ID"/>
        </w:rPr>
        <w:t>n</w:t>
      </w:r>
      <w:r>
        <w:rPr>
          <w:bCs/>
        </w:rPr>
        <w:t>pa buku, pembelajaran dilaksanakan dengan cara sebagai berikut:</w:t>
      </w:r>
    </w:p>
    <w:p w:rsidR="004047DA" w:rsidRPr="0010073C" w:rsidRDefault="004047DA" w:rsidP="00F4070E">
      <w:pPr>
        <w:pStyle w:val="NoSpacing"/>
        <w:numPr>
          <w:ilvl w:val="0"/>
          <w:numId w:val="18"/>
        </w:numPr>
        <w:tabs>
          <w:tab w:val="left" w:pos="900"/>
          <w:tab w:val="left" w:pos="6663"/>
        </w:tabs>
        <w:ind w:left="540" w:right="713" w:firstLine="0"/>
        <w:rPr>
          <w:bCs/>
          <w:lang w:val="id-ID"/>
        </w:rPr>
      </w:pPr>
      <w:r>
        <w:rPr>
          <w:bCs/>
        </w:rPr>
        <w:t xml:space="preserve">Merekam bahasa siswa </w:t>
      </w:r>
    </w:p>
    <w:p w:rsidR="004047DA" w:rsidRDefault="004047DA" w:rsidP="004047DA">
      <w:pPr>
        <w:pStyle w:val="NoSpacing"/>
        <w:tabs>
          <w:tab w:val="left" w:pos="900"/>
          <w:tab w:val="left" w:pos="6663"/>
        </w:tabs>
        <w:ind w:left="720" w:right="713"/>
        <w:rPr>
          <w:bCs/>
        </w:rPr>
      </w:pPr>
      <w:r>
        <w:rPr>
          <w:bCs/>
        </w:rPr>
        <w:tab/>
      </w:r>
      <w:r w:rsidRPr="00A32BAC">
        <w:rPr>
          <w:bCs/>
        </w:rPr>
        <w:t xml:space="preserve">Bahasa yang digunakan oleh siswa </w:t>
      </w:r>
      <w:r>
        <w:rPr>
          <w:bCs/>
        </w:rPr>
        <w:t xml:space="preserve">dalam percakapan, direkam untuk </w:t>
      </w:r>
    </w:p>
    <w:p w:rsidR="004047DA" w:rsidRPr="00A32BAC" w:rsidRDefault="004047DA" w:rsidP="004047DA">
      <w:pPr>
        <w:pStyle w:val="NoSpacing"/>
        <w:tabs>
          <w:tab w:val="left" w:pos="900"/>
          <w:tab w:val="left" w:pos="6663"/>
        </w:tabs>
        <w:ind w:left="720" w:right="713"/>
        <w:rPr>
          <w:bCs/>
          <w:lang w:val="id-ID"/>
        </w:rPr>
      </w:pPr>
      <w:r>
        <w:rPr>
          <w:bCs/>
        </w:rPr>
        <w:t xml:space="preserve">   </w:t>
      </w:r>
      <w:r w:rsidRPr="00A32BAC">
        <w:rPr>
          <w:bCs/>
        </w:rPr>
        <w:t>digunakan sebagai bahan bacaan.</w:t>
      </w:r>
    </w:p>
    <w:p w:rsidR="004047DA" w:rsidRPr="00FE5AD9" w:rsidRDefault="004047DA" w:rsidP="00F4070E">
      <w:pPr>
        <w:pStyle w:val="NoSpacing"/>
        <w:numPr>
          <w:ilvl w:val="0"/>
          <w:numId w:val="18"/>
        </w:numPr>
        <w:tabs>
          <w:tab w:val="left" w:pos="900"/>
          <w:tab w:val="left" w:pos="6663"/>
        </w:tabs>
        <w:ind w:left="540" w:right="713" w:firstLine="0"/>
        <w:rPr>
          <w:bCs/>
          <w:lang w:val="id-ID"/>
        </w:rPr>
      </w:pPr>
      <w:r>
        <w:rPr>
          <w:bCs/>
        </w:rPr>
        <w:t>Menampilkan gambar sambil bercerita</w:t>
      </w:r>
    </w:p>
    <w:p w:rsidR="004047DA" w:rsidRDefault="004047DA" w:rsidP="004047DA">
      <w:pPr>
        <w:pStyle w:val="NoSpacing"/>
        <w:tabs>
          <w:tab w:val="left" w:pos="900"/>
          <w:tab w:val="left" w:pos="6663"/>
        </w:tabs>
        <w:ind w:left="630" w:right="713"/>
        <w:rPr>
          <w:bCs/>
        </w:rPr>
      </w:pPr>
      <w:r>
        <w:rPr>
          <w:bCs/>
          <w:lang w:val="id-ID"/>
        </w:rPr>
        <w:tab/>
      </w:r>
      <w:r>
        <w:rPr>
          <w:bCs/>
        </w:rPr>
        <w:t>Guru memperlihatkan gambar kepada siswa</w:t>
      </w:r>
      <w:r>
        <w:rPr>
          <w:bCs/>
          <w:lang w:val="id-ID"/>
        </w:rPr>
        <w:t xml:space="preserve"> </w:t>
      </w:r>
      <w:r>
        <w:rPr>
          <w:bCs/>
        </w:rPr>
        <w:t xml:space="preserve">sambil bercerita sesuai   </w:t>
      </w:r>
    </w:p>
    <w:p w:rsidR="004047DA" w:rsidRDefault="004047DA" w:rsidP="004047DA">
      <w:pPr>
        <w:pStyle w:val="NoSpacing"/>
        <w:tabs>
          <w:tab w:val="left" w:pos="900"/>
          <w:tab w:val="left" w:pos="6663"/>
        </w:tabs>
        <w:ind w:left="630" w:right="713"/>
        <w:rPr>
          <w:bCs/>
          <w:lang w:val="id-ID"/>
        </w:rPr>
      </w:pPr>
      <w:r>
        <w:rPr>
          <w:bCs/>
        </w:rPr>
        <w:t xml:space="preserve">     gambar tersebut.Misalnya:      </w:t>
      </w:r>
    </w:p>
    <w:p w:rsidR="004047DA" w:rsidRDefault="004047DA" w:rsidP="004047DA">
      <w:pPr>
        <w:pStyle w:val="NoSpacing"/>
        <w:tabs>
          <w:tab w:val="left" w:pos="900"/>
          <w:tab w:val="left" w:pos="6663"/>
        </w:tabs>
        <w:ind w:left="630" w:right="713"/>
        <w:rPr>
          <w:bCs/>
        </w:rPr>
      </w:pPr>
      <w:r>
        <w:rPr>
          <w:bCs/>
        </w:rPr>
        <w:t xml:space="preserve">     </w:t>
      </w:r>
      <w:r>
        <w:rPr>
          <w:bCs/>
          <w:lang w:val="id-ID"/>
        </w:rPr>
        <w:t>-</w:t>
      </w:r>
      <w:r>
        <w:rPr>
          <w:bCs/>
        </w:rPr>
        <w:t>ini budi</w:t>
      </w:r>
    </w:p>
    <w:p w:rsidR="004047DA" w:rsidRDefault="004047DA" w:rsidP="004047DA">
      <w:pPr>
        <w:pStyle w:val="NoSpacing"/>
        <w:tabs>
          <w:tab w:val="left" w:pos="900"/>
          <w:tab w:val="left" w:pos="6663"/>
        </w:tabs>
        <w:ind w:left="630" w:right="713"/>
        <w:rPr>
          <w:bCs/>
        </w:rPr>
      </w:pPr>
      <w:r>
        <w:rPr>
          <w:bCs/>
        </w:rPr>
        <w:tab/>
      </w:r>
      <w:r>
        <w:rPr>
          <w:bCs/>
          <w:lang w:val="id-ID"/>
        </w:rPr>
        <w:t>-</w:t>
      </w:r>
      <w:r>
        <w:rPr>
          <w:bCs/>
        </w:rPr>
        <w:t>budi duduk di kursi</w:t>
      </w:r>
    </w:p>
    <w:p w:rsidR="004047DA" w:rsidRDefault="004047DA" w:rsidP="004047DA">
      <w:pPr>
        <w:pStyle w:val="NoSpacing"/>
        <w:tabs>
          <w:tab w:val="left" w:pos="900"/>
          <w:tab w:val="left" w:pos="6663"/>
        </w:tabs>
        <w:ind w:left="630" w:right="713"/>
        <w:rPr>
          <w:bCs/>
        </w:rPr>
      </w:pPr>
      <w:r>
        <w:rPr>
          <w:bCs/>
        </w:rPr>
        <w:tab/>
      </w:r>
      <w:r>
        <w:rPr>
          <w:bCs/>
          <w:lang w:val="id-ID"/>
        </w:rPr>
        <w:t>-</w:t>
      </w:r>
      <w:r>
        <w:rPr>
          <w:bCs/>
        </w:rPr>
        <w:t>budi sedang belajar menulis</w:t>
      </w:r>
    </w:p>
    <w:p w:rsidR="004047DA" w:rsidRDefault="004047DA" w:rsidP="004047DA">
      <w:pPr>
        <w:pStyle w:val="NoSpacing"/>
        <w:tabs>
          <w:tab w:val="left" w:pos="900"/>
          <w:tab w:val="left" w:pos="6663"/>
        </w:tabs>
        <w:ind w:left="720" w:right="713"/>
        <w:rPr>
          <w:bCs/>
        </w:rPr>
      </w:pPr>
      <w:r>
        <w:rPr>
          <w:bCs/>
          <w:lang w:val="id-ID"/>
        </w:rPr>
        <w:tab/>
      </w:r>
      <w:r>
        <w:rPr>
          <w:bCs/>
        </w:rPr>
        <w:t xml:space="preserve">Kalimat tersebut ditulis di papan tulis dan digunakan sebagai bahan   </w:t>
      </w:r>
    </w:p>
    <w:p w:rsidR="004047DA" w:rsidRPr="00FE5AD9" w:rsidRDefault="004047DA" w:rsidP="004047DA">
      <w:pPr>
        <w:pStyle w:val="NoSpacing"/>
        <w:tabs>
          <w:tab w:val="left" w:pos="900"/>
          <w:tab w:val="left" w:pos="6663"/>
        </w:tabs>
        <w:ind w:left="720" w:right="713"/>
        <w:rPr>
          <w:bCs/>
          <w:lang w:val="id-ID"/>
        </w:rPr>
      </w:pPr>
      <w:r>
        <w:rPr>
          <w:bCs/>
        </w:rPr>
        <w:t xml:space="preserve">   cerita.</w:t>
      </w:r>
    </w:p>
    <w:p w:rsidR="004047DA" w:rsidRPr="002B4BBC" w:rsidRDefault="004047DA" w:rsidP="00F4070E">
      <w:pPr>
        <w:pStyle w:val="NoSpacing"/>
        <w:numPr>
          <w:ilvl w:val="0"/>
          <w:numId w:val="18"/>
        </w:numPr>
        <w:tabs>
          <w:tab w:val="left" w:pos="900"/>
          <w:tab w:val="left" w:pos="6663"/>
        </w:tabs>
        <w:ind w:left="540" w:right="713" w:firstLine="0"/>
        <w:rPr>
          <w:bCs/>
          <w:lang w:val="id-ID"/>
        </w:rPr>
      </w:pPr>
      <w:r>
        <w:rPr>
          <w:bCs/>
        </w:rPr>
        <w:t xml:space="preserve">Membaca gambar </w:t>
      </w:r>
    </w:p>
    <w:p w:rsidR="004047DA" w:rsidRDefault="004047DA" w:rsidP="004047DA">
      <w:pPr>
        <w:pStyle w:val="NoSpacing"/>
        <w:tabs>
          <w:tab w:val="left" w:pos="900"/>
          <w:tab w:val="left" w:pos="6663"/>
        </w:tabs>
        <w:ind w:left="720" w:right="713"/>
        <w:rPr>
          <w:bCs/>
        </w:rPr>
      </w:pPr>
      <w:r>
        <w:rPr>
          <w:bCs/>
          <w:lang w:val="id-ID"/>
        </w:rPr>
        <w:tab/>
      </w:r>
      <w:r>
        <w:rPr>
          <w:bCs/>
        </w:rPr>
        <w:t xml:space="preserve">Misalnya: guru memperlihatkan gambar seorang ibu yang sedang  </w:t>
      </w:r>
    </w:p>
    <w:p w:rsidR="004047DA" w:rsidRDefault="004047DA" w:rsidP="004047DA">
      <w:pPr>
        <w:pStyle w:val="NoSpacing"/>
        <w:tabs>
          <w:tab w:val="left" w:pos="900"/>
          <w:tab w:val="left" w:pos="6663"/>
        </w:tabs>
        <w:ind w:left="720" w:right="713"/>
        <w:rPr>
          <w:bCs/>
        </w:rPr>
      </w:pPr>
      <w:r>
        <w:rPr>
          <w:bCs/>
        </w:rPr>
        <w:t xml:space="preserve">   memegang sapu, sambil mengucap kalimat :</w:t>
      </w:r>
    </w:p>
    <w:p w:rsidR="004047DA" w:rsidRDefault="004047DA" w:rsidP="004047DA">
      <w:pPr>
        <w:pStyle w:val="NoSpacing"/>
        <w:tabs>
          <w:tab w:val="left" w:pos="900"/>
          <w:tab w:val="left" w:pos="1134"/>
          <w:tab w:val="left" w:pos="6663"/>
        </w:tabs>
        <w:ind w:left="630" w:right="713"/>
        <w:rPr>
          <w:bCs/>
        </w:rPr>
      </w:pPr>
      <w:r>
        <w:rPr>
          <w:bCs/>
          <w:lang w:val="id-ID"/>
        </w:rPr>
        <w:t xml:space="preserve">    </w:t>
      </w:r>
      <w:r>
        <w:rPr>
          <w:bCs/>
        </w:rPr>
        <w:t xml:space="preserve"> </w:t>
      </w:r>
      <w:r>
        <w:rPr>
          <w:bCs/>
          <w:lang w:val="id-ID"/>
        </w:rPr>
        <w:t>-</w:t>
      </w:r>
      <w:r>
        <w:rPr>
          <w:bCs/>
        </w:rPr>
        <w:t>ini ibu nani</w:t>
      </w:r>
    </w:p>
    <w:p w:rsidR="004047DA" w:rsidRPr="00FE5AD9" w:rsidRDefault="004047DA" w:rsidP="004047DA">
      <w:pPr>
        <w:pStyle w:val="NoSpacing"/>
        <w:tabs>
          <w:tab w:val="left" w:pos="900"/>
          <w:tab w:val="left" w:pos="1134"/>
          <w:tab w:val="left" w:pos="6663"/>
        </w:tabs>
        <w:ind w:left="630" w:right="713"/>
        <w:rPr>
          <w:bCs/>
          <w:lang w:val="id-ID"/>
        </w:rPr>
      </w:pPr>
      <w:r>
        <w:rPr>
          <w:bCs/>
        </w:rPr>
        <w:t xml:space="preserve">     </w:t>
      </w:r>
      <w:r>
        <w:rPr>
          <w:bCs/>
          <w:lang w:val="id-ID"/>
        </w:rPr>
        <w:t>-</w:t>
      </w:r>
      <w:r>
        <w:rPr>
          <w:bCs/>
        </w:rPr>
        <w:t xml:space="preserve">ibu ani sedang menyapu </w:t>
      </w:r>
    </w:p>
    <w:p w:rsidR="004047DA" w:rsidRPr="006E767B" w:rsidRDefault="004047DA" w:rsidP="00F4070E">
      <w:pPr>
        <w:pStyle w:val="NoSpacing"/>
        <w:numPr>
          <w:ilvl w:val="0"/>
          <w:numId w:val="18"/>
        </w:numPr>
        <w:tabs>
          <w:tab w:val="left" w:pos="540"/>
          <w:tab w:val="left" w:pos="900"/>
          <w:tab w:val="left" w:pos="1440"/>
          <w:tab w:val="left" w:pos="6663"/>
        </w:tabs>
        <w:ind w:left="540" w:right="713" w:firstLine="0"/>
        <w:rPr>
          <w:bCs/>
          <w:lang w:val="id-ID"/>
        </w:rPr>
      </w:pPr>
      <w:r>
        <w:rPr>
          <w:bCs/>
        </w:rPr>
        <w:t>Membaca gambar degan kartu kalimat</w:t>
      </w:r>
    </w:p>
    <w:p w:rsidR="004047DA" w:rsidRPr="0010073C" w:rsidRDefault="004047DA" w:rsidP="00F4070E">
      <w:pPr>
        <w:pStyle w:val="NoSpacing"/>
        <w:numPr>
          <w:ilvl w:val="0"/>
          <w:numId w:val="18"/>
        </w:numPr>
        <w:tabs>
          <w:tab w:val="left" w:pos="900"/>
          <w:tab w:val="left" w:pos="1440"/>
          <w:tab w:val="left" w:pos="6663"/>
        </w:tabs>
        <w:ind w:left="540" w:right="713" w:firstLine="0"/>
        <w:rPr>
          <w:bCs/>
          <w:lang w:val="id-ID"/>
        </w:rPr>
      </w:pPr>
      <w:r>
        <w:rPr>
          <w:bCs/>
        </w:rPr>
        <w:t xml:space="preserve">Setelah siswa dapat membaca tulisan dibawah gambar, guru </w:t>
      </w:r>
    </w:p>
    <w:p w:rsidR="004047DA" w:rsidRDefault="004047DA" w:rsidP="004047DA">
      <w:pPr>
        <w:pStyle w:val="NoSpacing"/>
        <w:tabs>
          <w:tab w:val="left" w:pos="900"/>
          <w:tab w:val="left" w:pos="1440"/>
          <w:tab w:val="left" w:pos="6663"/>
        </w:tabs>
        <w:ind w:left="900" w:right="713"/>
        <w:rPr>
          <w:bCs/>
          <w:lang w:val="id-ID"/>
        </w:rPr>
      </w:pPr>
      <w:r>
        <w:rPr>
          <w:bCs/>
        </w:rPr>
        <w:t>menampatkan kartu kalimat di bawah gambar. Untuk memudahkan pelaksanaan dapat digunakan media berupa papan flannel, kartu, kalimat, kartu kata, kartu huruf, dan kartu gambar. Dengan menggunakan media tersebut untuk menguraikan dan menggabungkan akan lebih mudah.</w:t>
      </w:r>
    </w:p>
    <w:p w:rsidR="004047DA" w:rsidRDefault="004047DA" w:rsidP="004047DA">
      <w:pPr>
        <w:pStyle w:val="NoSpacing"/>
        <w:tabs>
          <w:tab w:val="left" w:pos="900"/>
          <w:tab w:val="left" w:pos="1440"/>
          <w:tab w:val="left" w:pos="6663"/>
        </w:tabs>
        <w:ind w:left="900" w:right="713"/>
        <w:rPr>
          <w:bCs/>
          <w:lang w:val="id-ID"/>
        </w:rPr>
      </w:pPr>
    </w:p>
    <w:p w:rsidR="004047DA" w:rsidRDefault="004047DA" w:rsidP="004047DA">
      <w:pPr>
        <w:pStyle w:val="NoSpacing"/>
        <w:tabs>
          <w:tab w:val="left" w:pos="900"/>
          <w:tab w:val="left" w:pos="1440"/>
          <w:tab w:val="left" w:pos="6663"/>
        </w:tabs>
        <w:ind w:left="900" w:right="713"/>
        <w:rPr>
          <w:bCs/>
          <w:lang w:val="id-ID"/>
        </w:rPr>
      </w:pPr>
    </w:p>
    <w:p w:rsidR="004047DA" w:rsidRDefault="004047DA" w:rsidP="004047DA">
      <w:pPr>
        <w:pStyle w:val="NoSpacing"/>
        <w:tabs>
          <w:tab w:val="left" w:pos="900"/>
          <w:tab w:val="left" w:pos="1440"/>
          <w:tab w:val="left" w:pos="6663"/>
        </w:tabs>
        <w:ind w:left="900" w:right="713"/>
        <w:rPr>
          <w:bCs/>
          <w:lang w:val="id-ID"/>
        </w:rPr>
      </w:pPr>
    </w:p>
    <w:p w:rsidR="004047DA" w:rsidRDefault="004047DA" w:rsidP="004047DA">
      <w:pPr>
        <w:pStyle w:val="NoSpacing"/>
        <w:tabs>
          <w:tab w:val="left" w:pos="900"/>
          <w:tab w:val="left" w:pos="1440"/>
          <w:tab w:val="left" w:pos="6663"/>
        </w:tabs>
        <w:ind w:left="900" w:right="713"/>
        <w:rPr>
          <w:bCs/>
          <w:lang w:val="id-ID"/>
        </w:rPr>
      </w:pPr>
    </w:p>
    <w:p w:rsidR="004047DA" w:rsidRDefault="004047DA" w:rsidP="004047DA">
      <w:pPr>
        <w:pStyle w:val="NoSpacing"/>
        <w:tabs>
          <w:tab w:val="left" w:pos="900"/>
          <w:tab w:val="left" w:pos="1440"/>
          <w:tab w:val="left" w:pos="6663"/>
        </w:tabs>
        <w:ind w:left="900" w:right="713"/>
        <w:rPr>
          <w:bCs/>
          <w:lang w:val="id-ID"/>
        </w:rPr>
      </w:pPr>
    </w:p>
    <w:p w:rsidR="004047DA" w:rsidRDefault="004047DA" w:rsidP="004047DA">
      <w:pPr>
        <w:pStyle w:val="NoSpacing"/>
        <w:tabs>
          <w:tab w:val="left" w:pos="900"/>
          <w:tab w:val="left" w:pos="1440"/>
          <w:tab w:val="left" w:pos="6663"/>
        </w:tabs>
        <w:ind w:left="900" w:right="713"/>
        <w:rPr>
          <w:bCs/>
          <w:lang w:val="id-ID"/>
        </w:rPr>
      </w:pPr>
    </w:p>
    <w:p w:rsidR="004047DA" w:rsidRDefault="004047DA" w:rsidP="004047DA">
      <w:pPr>
        <w:pStyle w:val="NoSpacing"/>
        <w:tabs>
          <w:tab w:val="left" w:pos="900"/>
          <w:tab w:val="left" w:pos="1440"/>
          <w:tab w:val="left" w:pos="6663"/>
        </w:tabs>
        <w:ind w:left="900" w:right="713"/>
        <w:rPr>
          <w:bCs/>
          <w:lang w:val="id-ID"/>
        </w:rPr>
      </w:pPr>
    </w:p>
    <w:p w:rsidR="004047DA" w:rsidRDefault="004047DA" w:rsidP="004047DA">
      <w:pPr>
        <w:pStyle w:val="NoSpacing"/>
        <w:tabs>
          <w:tab w:val="left" w:pos="900"/>
          <w:tab w:val="left" w:pos="1440"/>
          <w:tab w:val="left" w:pos="6663"/>
        </w:tabs>
        <w:ind w:left="900" w:right="713"/>
        <w:rPr>
          <w:bCs/>
          <w:lang w:val="id-ID"/>
        </w:rPr>
      </w:pPr>
    </w:p>
    <w:p w:rsidR="004047DA" w:rsidRDefault="004047DA" w:rsidP="004047DA">
      <w:pPr>
        <w:pStyle w:val="NoSpacing"/>
        <w:tabs>
          <w:tab w:val="left" w:pos="900"/>
          <w:tab w:val="left" w:pos="1440"/>
          <w:tab w:val="left" w:pos="6663"/>
        </w:tabs>
        <w:ind w:left="900" w:right="713"/>
        <w:rPr>
          <w:bCs/>
          <w:lang w:val="id-ID"/>
        </w:rPr>
      </w:pPr>
    </w:p>
    <w:p w:rsidR="004047DA" w:rsidRDefault="004047DA" w:rsidP="004047DA">
      <w:pPr>
        <w:pStyle w:val="NoSpacing"/>
        <w:tabs>
          <w:tab w:val="left" w:pos="900"/>
          <w:tab w:val="left" w:pos="1440"/>
          <w:tab w:val="left" w:pos="6663"/>
        </w:tabs>
        <w:ind w:left="900" w:right="713"/>
        <w:rPr>
          <w:bCs/>
          <w:lang w:val="id-ID"/>
        </w:rPr>
      </w:pPr>
    </w:p>
    <w:p w:rsidR="004047DA" w:rsidRDefault="004047DA" w:rsidP="004047DA">
      <w:pPr>
        <w:pStyle w:val="NoSpacing"/>
        <w:tabs>
          <w:tab w:val="left" w:pos="900"/>
          <w:tab w:val="left" w:pos="1440"/>
          <w:tab w:val="left" w:pos="6663"/>
        </w:tabs>
        <w:ind w:right="713"/>
        <w:rPr>
          <w:bCs/>
          <w:lang w:val="id-ID"/>
        </w:rPr>
      </w:pPr>
    </w:p>
    <w:p w:rsidR="004047DA" w:rsidRPr="004C2457" w:rsidRDefault="004047DA" w:rsidP="004047DA">
      <w:pPr>
        <w:pStyle w:val="NoSpacing"/>
        <w:tabs>
          <w:tab w:val="left" w:pos="900"/>
          <w:tab w:val="left" w:pos="1440"/>
          <w:tab w:val="left" w:pos="6663"/>
        </w:tabs>
        <w:ind w:right="713"/>
        <w:rPr>
          <w:bCs/>
          <w:lang w:val="id-ID"/>
        </w:rPr>
      </w:pPr>
    </w:p>
    <w:p w:rsidR="004047DA" w:rsidRDefault="004047DA" w:rsidP="004047DA">
      <w:pPr>
        <w:pStyle w:val="NoSpacing"/>
        <w:tabs>
          <w:tab w:val="left" w:pos="1440"/>
          <w:tab w:val="left" w:pos="6663"/>
        </w:tabs>
        <w:ind w:right="533"/>
        <w:jc w:val="both"/>
        <w:rPr>
          <w:bCs/>
        </w:rPr>
      </w:pPr>
    </w:p>
    <w:p w:rsidR="004047DA" w:rsidRPr="005E220A" w:rsidRDefault="004047DA" w:rsidP="004047DA">
      <w:pPr>
        <w:pStyle w:val="NoSpacing"/>
        <w:tabs>
          <w:tab w:val="left" w:pos="1440"/>
          <w:tab w:val="left" w:pos="6663"/>
        </w:tabs>
        <w:ind w:right="533"/>
        <w:jc w:val="both"/>
        <w:rPr>
          <w:bCs/>
        </w:rPr>
      </w:pPr>
    </w:p>
    <w:p w:rsidR="004047DA" w:rsidRDefault="004047DA" w:rsidP="00F4070E">
      <w:pPr>
        <w:pStyle w:val="NoSpacing"/>
        <w:numPr>
          <w:ilvl w:val="0"/>
          <w:numId w:val="103"/>
        </w:numPr>
        <w:tabs>
          <w:tab w:val="left" w:pos="5387"/>
          <w:tab w:val="left" w:pos="6663"/>
        </w:tabs>
        <w:spacing w:line="480" w:lineRule="auto"/>
        <w:ind w:left="426" w:hanging="426"/>
        <w:jc w:val="both"/>
        <w:rPr>
          <w:b/>
          <w:color w:val="000000" w:themeColor="text1"/>
        </w:rPr>
      </w:pPr>
      <w:r w:rsidRPr="00AB366E">
        <w:rPr>
          <w:b/>
          <w:color w:val="000000" w:themeColor="text1"/>
        </w:rPr>
        <w:lastRenderedPageBreak/>
        <w:t>Kerangka Pikir</w:t>
      </w:r>
    </w:p>
    <w:p w:rsidR="004047DA" w:rsidRDefault="004047DA" w:rsidP="004047DA">
      <w:pPr>
        <w:pStyle w:val="NoSpacing"/>
        <w:tabs>
          <w:tab w:val="left" w:pos="720"/>
          <w:tab w:val="left" w:pos="6663"/>
        </w:tabs>
        <w:spacing w:line="480" w:lineRule="auto"/>
        <w:jc w:val="both"/>
        <w:rPr>
          <w:color w:val="000000" w:themeColor="text1"/>
        </w:rPr>
      </w:pPr>
      <w:r>
        <w:rPr>
          <w:color w:val="000000" w:themeColor="text1"/>
          <w:lang w:val="id-ID"/>
        </w:rPr>
        <w:tab/>
      </w:r>
      <w:r>
        <w:rPr>
          <w:color w:val="000000" w:themeColor="text1"/>
        </w:rPr>
        <w:t xml:space="preserve">Kemampuan membaca </w:t>
      </w:r>
      <w:r>
        <w:rPr>
          <w:color w:val="000000" w:themeColor="text1"/>
          <w:lang w:val="id-ID"/>
        </w:rPr>
        <w:t>anak disleksia</w:t>
      </w:r>
      <w:r w:rsidRPr="00DF58E9">
        <w:rPr>
          <w:color w:val="000000" w:themeColor="text1"/>
        </w:rPr>
        <w:t xml:space="preserve"> kelas III SD Inpres Mangasa</w:t>
      </w:r>
      <w:r>
        <w:rPr>
          <w:color w:val="000000" w:themeColor="text1"/>
          <w:lang w:val="id-ID"/>
        </w:rPr>
        <w:t xml:space="preserve"> Gowa</w:t>
      </w:r>
      <w:r w:rsidRPr="00DF58E9">
        <w:rPr>
          <w:color w:val="000000" w:themeColor="text1"/>
        </w:rPr>
        <w:t xml:space="preserve"> masih rendah,</w:t>
      </w:r>
      <w:r>
        <w:rPr>
          <w:color w:val="000000" w:themeColor="text1"/>
        </w:rPr>
        <w:t xml:space="preserve"> hal ini disebabkan proses pembelajaran yang dilakukan guru secara konvensional sehingga siswa pasif dan hanya menerima apa yang diberikan guru, siswa hanya sebagai objek belajar sehingga akti</w:t>
      </w:r>
      <w:r>
        <w:rPr>
          <w:color w:val="000000" w:themeColor="text1"/>
          <w:lang w:val="id-ID"/>
        </w:rPr>
        <w:t>v</w:t>
      </w:r>
      <w:r>
        <w:rPr>
          <w:color w:val="000000" w:themeColor="text1"/>
        </w:rPr>
        <w:t>itas siswa dalam pembelajaran berkurang.</w:t>
      </w:r>
    </w:p>
    <w:p w:rsidR="004047DA" w:rsidRDefault="004047DA" w:rsidP="004047DA">
      <w:pPr>
        <w:pStyle w:val="NoSpacing"/>
        <w:tabs>
          <w:tab w:val="left" w:pos="540"/>
          <w:tab w:val="left" w:pos="6663"/>
        </w:tabs>
        <w:spacing w:line="480" w:lineRule="auto"/>
        <w:ind w:firstLine="360"/>
        <w:jc w:val="both"/>
        <w:rPr>
          <w:color w:val="000000" w:themeColor="text1"/>
        </w:rPr>
      </w:pPr>
      <w:r>
        <w:rPr>
          <w:color w:val="000000" w:themeColor="text1"/>
        </w:rPr>
        <w:tab/>
        <w:t>Upaya yang dilakukan guru untuk meningkatkan kemampuan membaca siswa kelas III SD Inpres Mangasa</w:t>
      </w:r>
      <w:r>
        <w:rPr>
          <w:color w:val="000000" w:themeColor="text1"/>
          <w:lang w:val="id-ID"/>
        </w:rPr>
        <w:t xml:space="preserve"> Gowa</w:t>
      </w:r>
      <w:r>
        <w:rPr>
          <w:color w:val="000000" w:themeColor="text1"/>
        </w:rPr>
        <w:t xml:space="preserve"> adalah melalui metode global. </w:t>
      </w:r>
      <w:r>
        <w:rPr>
          <w:color w:val="000000" w:themeColor="text1"/>
          <w:lang w:val="id-ID"/>
        </w:rPr>
        <w:t>M</w:t>
      </w:r>
      <w:r>
        <w:rPr>
          <w:color w:val="000000" w:themeColor="text1"/>
        </w:rPr>
        <w:t xml:space="preserve">etode global mengarahkan siswa mengenal kalimat secara utuh degan bantuan </w:t>
      </w:r>
      <w:r>
        <w:rPr>
          <w:i/>
          <w:color w:val="000000" w:themeColor="text1"/>
          <w:lang w:val="id-ID"/>
        </w:rPr>
        <w:t>F</w:t>
      </w:r>
      <w:r w:rsidRPr="005C5AC6">
        <w:rPr>
          <w:i/>
          <w:color w:val="000000" w:themeColor="text1"/>
        </w:rPr>
        <w:t>lash card</w:t>
      </w:r>
      <w:r>
        <w:rPr>
          <w:color w:val="000000" w:themeColor="text1"/>
        </w:rPr>
        <w:t>. Kemudian melalui proses deglobalisasi (proses penguraian kalimat menjadi satuan-satuan yang lebih kecil, yakni kata, suku kata, dan huruf).</w:t>
      </w:r>
    </w:p>
    <w:p w:rsidR="004047DA" w:rsidRDefault="004047DA" w:rsidP="004047DA">
      <w:pPr>
        <w:pStyle w:val="NoSpacing"/>
        <w:tabs>
          <w:tab w:val="left" w:pos="720"/>
          <w:tab w:val="left" w:pos="6663"/>
        </w:tabs>
        <w:spacing w:line="480" w:lineRule="auto"/>
        <w:ind w:left="360"/>
        <w:jc w:val="both"/>
        <w:rPr>
          <w:color w:val="000000" w:themeColor="text1"/>
        </w:rPr>
      </w:pPr>
      <w:r>
        <w:rPr>
          <w:color w:val="000000" w:themeColor="text1"/>
        </w:rPr>
        <w:tab/>
        <w:t>Dalam penerapannya menggunakan langkah-langkah sebagai berikut:</w:t>
      </w:r>
    </w:p>
    <w:p w:rsidR="004047DA" w:rsidRDefault="004047DA" w:rsidP="00F4070E">
      <w:pPr>
        <w:pStyle w:val="NoSpacing"/>
        <w:numPr>
          <w:ilvl w:val="0"/>
          <w:numId w:val="12"/>
        </w:numPr>
        <w:tabs>
          <w:tab w:val="left" w:pos="5387"/>
          <w:tab w:val="left" w:pos="6663"/>
        </w:tabs>
        <w:spacing w:line="480" w:lineRule="auto"/>
        <w:jc w:val="both"/>
        <w:rPr>
          <w:color w:val="000000" w:themeColor="text1"/>
        </w:rPr>
      </w:pPr>
      <w:r>
        <w:rPr>
          <w:color w:val="000000" w:themeColor="text1"/>
        </w:rPr>
        <w:t>Memperkenalkan beberapa kalimat yang dirujuk dari beberapa gambar,</w:t>
      </w:r>
    </w:p>
    <w:p w:rsidR="004047DA" w:rsidRPr="00130A72" w:rsidRDefault="004047DA" w:rsidP="00F4070E">
      <w:pPr>
        <w:pStyle w:val="NoSpacing"/>
        <w:numPr>
          <w:ilvl w:val="0"/>
          <w:numId w:val="12"/>
        </w:numPr>
        <w:tabs>
          <w:tab w:val="left" w:pos="5387"/>
          <w:tab w:val="left" w:pos="6663"/>
        </w:tabs>
        <w:spacing w:line="480" w:lineRule="auto"/>
        <w:jc w:val="both"/>
        <w:rPr>
          <w:color w:val="000000" w:themeColor="text1"/>
        </w:rPr>
      </w:pPr>
      <w:r>
        <w:rPr>
          <w:color w:val="000000" w:themeColor="text1"/>
        </w:rPr>
        <w:t>Mengambil salah satu contoh kalimat</w:t>
      </w:r>
    </w:p>
    <w:p w:rsidR="004047DA" w:rsidRPr="00130A72" w:rsidRDefault="004047DA" w:rsidP="00F4070E">
      <w:pPr>
        <w:pStyle w:val="NoSpacing"/>
        <w:numPr>
          <w:ilvl w:val="0"/>
          <w:numId w:val="12"/>
        </w:numPr>
        <w:tabs>
          <w:tab w:val="left" w:pos="5387"/>
          <w:tab w:val="left" w:pos="6663"/>
        </w:tabs>
        <w:spacing w:line="480" w:lineRule="auto"/>
        <w:jc w:val="both"/>
        <w:rPr>
          <w:color w:val="000000" w:themeColor="text1"/>
        </w:rPr>
      </w:pPr>
      <w:r>
        <w:rPr>
          <w:color w:val="000000" w:themeColor="text1"/>
          <w:lang w:val="id-ID"/>
        </w:rPr>
        <w:t>K</w:t>
      </w:r>
      <w:r>
        <w:rPr>
          <w:color w:val="000000" w:themeColor="text1"/>
        </w:rPr>
        <w:t>alimat diuraikan menjadi kata</w:t>
      </w:r>
    </w:p>
    <w:p w:rsidR="004047DA" w:rsidRPr="00130A72" w:rsidRDefault="004047DA" w:rsidP="00F4070E">
      <w:pPr>
        <w:pStyle w:val="NoSpacing"/>
        <w:numPr>
          <w:ilvl w:val="0"/>
          <w:numId w:val="12"/>
        </w:numPr>
        <w:tabs>
          <w:tab w:val="left" w:pos="5387"/>
          <w:tab w:val="left" w:pos="6663"/>
        </w:tabs>
        <w:spacing w:line="480" w:lineRule="auto"/>
        <w:jc w:val="both"/>
        <w:rPr>
          <w:color w:val="000000" w:themeColor="text1"/>
        </w:rPr>
      </w:pPr>
      <w:r>
        <w:rPr>
          <w:color w:val="000000" w:themeColor="text1"/>
          <w:lang w:val="id-ID"/>
        </w:rPr>
        <w:t>K</w:t>
      </w:r>
      <w:r>
        <w:rPr>
          <w:color w:val="000000" w:themeColor="text1"/>
        </w:rPr>
        <w:t>ata diuraikan menjadi suku kata</w:t>
      </w:r>
    </w:p>
    <w:p w:rsidR="004047DA" w:rsidRDefault="004047DA" w:rsidP="00F4070E">
      <w:pPr>
        <w:pStyle w:val="NoSpacing"/>
        <w:numPr>
          <w:ilvl w:val="0"/>
          <w:numId w:val="12"/>
        </w:numPr>
        <w:tabs>
          <w:tab w:val="left" w:pos="5387"/>
          <w:tab w:val="left" w:pos="6663"/>
        </w:tabs>
        <w:spacing w:line="480" w:lineRule="auto"/>
        <w:jc w:val="both"/>
        <w:rPr>
          <w:color w:val="000000" w:themeColor="text1"/>
        </w:rPr>
      </w:pPr>
      <w:r>
        <w:rPr>
          <w:color w:val="000000" w:themeColor="text1"/>
          <w:lang w:val="id-ID"/>
        </w:rPr>
        <w:t>S</w:t>
      </w:r>
      <w:r>
        <w:rPr>
          <w:color w:val="000000" w:themeColor="text1"/>
        </w:rPr>
        <w:t>uku kata diuraikan menjadi huruf-huruf</w:t>
      </w:r>
    </w:p>
    <w:p w:rsidR="004047DA" w:rsidRPr="00D12A76" w:rsidRDefault="004047DA" w:rsidP="004047DA">
      <w:pPr>
        <w:pStyle w:val="NoSpacing"/>
        <w:tabs>
          <w:tab w:val="left" w:pos="5387"/>
          <w:tab w:val="left" w:pos="6663"/>
        </w:tabs>
        <w:spacing w:line="480" w:lineRule="auto"/>
        <w:ind w:firstLine="540"/>
        <w:jc w:val="both"/>
        <w:rPr>
          <w:color w:val="000000" w:themeColor="text1"/>
          <w:lang w:val="id-ID"/>
        </w:rPr>
      </w:pPr>
      <w:r>
        <w:rPr>
          <w:color w:val="000000" w:themeColor="text1"/>
        </w:rPr>
        <w:t xml:space="preserve">Degan demikian kebaikan metode global dalam pembelajaran </w:t>
      </w:r>
      <w:r>
        <w:rPr>
          <w:color w:val="000000" w:themeColor="text1"/>
          <w:lang w:val="id-ID"/>
        </w:rPr>
        <w:t>B</w:t>
      </w:r>
      <w:r>
        <w:rPr>
          <w:color w:val="000000" w:themeColor="text1"/>
        </w:rPr>
        <w:t xml:space="preserve">ahasa Indonesia lebih baik. siswa akan lebih mudah memahami jika dibandingkan dengan menggunakan metode sebelumnya. Setelah menggunakan metode global dalam pembelajaran </w:t>
      </w:r>
      <w:r>
        <w:rPr>
          <w:color w:val="000000" w:themeColor="text1"/>
          <w:lang w:val="id-ID"/>
        </w:rPr>
        <w:t>B</w:t>
      </w:r>
      <w:r>
        <w:rPr>
          <w:color w:val="000000" w:themeColor="text1"/>
        </w:rPr>
        <w:t>ahasa Indonesia diharapkan kemampuan membaca permulaan siswa kelas III SD Inpres Mangasa</w:t>
      </w:r>
      <w:r>
        <w:rPr>
          <w:color w:val="000000" w:themeColor="text1"/>
          <w:lang w:val="id-ID"/>
        </w:rPr>
        <w:t xml:space="preserve"> Gowa</w:t>
      </w:r>
      <w:r>
        <w:rPr>
          <w:color w:val="000000" w:themeColor="text1"/>
        </w:rPr>
        <w:t xml:space="preserve"> dapat meningkat.</w:t>
      </w:r>
    </w:p>
    <w:p w:rsidR="004047DA" w:rsidRPr="005C6552" w:rsidRDefault="004047DA" w:rsidP="004047DA">
      <w:pPr>
        <w:tabs>
          <w:tab w:val="left" w:pos="5387"/>
          <w:tab w:val="left" w:pos="6663"/>
        </w:tabs>
        <w:spacing w:line="480" w:lineRule="auto"/>
        <w:ind w:firstLine="567"/>
        <w:jc w:val="both"/>
        <w:rPr>
          <w:rFonts w:ascii="Times New Roman" w:hAnsi="Times New Roman" w:cs="Times New Roman"/>
          <w:sz w:val="24"/>
          <w:szCs w:val="24"/>
          <w:lang w:val="id-ID"/>
        </w:rPr>
      </w:pPr>
      <w:r w:rsidRPr="001D46DC">
        <w:rPr>
          <w:rFonts w:ascii="Times New Roman" w:hAnsi="Times New Roman" w:cs="Times New Roman"/>
          <w:sz w:val="24"/>
          <w:szCs w:val="24"/>
          <w:lang w:val="sv-SE"/>
        </w:rPr>
        <w:lastRenderedPageBreak/>
        <w:t>Berdasarkan uraian di atas, maka dapat digambarkan skema kerangka pikir</w:t>
      </w:r>
      <w:r>
        <w:rPr>
          <w:rFonts w:ascii="Times New Roman" w:hAnsi="Times New Roman" w:cs="Times New Roman"/>
          <w:sz w:val="24"/>
          <w:szCs w:val="24"/>
          <w:lang w:val="sv-SE"/>
        </w:rPr>
        <w:t xml:space="preserve"> penelitian ini sebagai berikut</w:t>
      </w:r>
      <w:r>
        <w:rPr>
          <w:rFonts w:ascii="Times New Roman" w:hAnsi="Times New Roman" w:cs="Times New Roman"/>
          <w:sz w:val="24"/>
          <w:szCs w:val="24"/>
          <w:lang w:val="id-ID"/>
        </w:rPr>
        <w:t>:</w:t>
      </w:r>
    </w:p>
    <w:p w:rsidR="004047DA" w:rsidRPr="00E04525" w:rsidRDefault="004047DA" w:rsidP="004047DA">
      <w:pPr>
        <w:tabs>
          <w:tab w:val="left" w:pos="5387"/>
          <w:tab w:val="left" w:pos="6663"/>
        </w:tabs>
        <w:spacing w:line="480" w:lineRule="auto"/>
        <w:jc w:val="both"/>
        <w:rPr>
          <w:rFonts w:ascii="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2163072" behindDoc="0" locked="0" layoutInCell="1" allowOverlap="1" wp14:anchorId="420FB15E" wp14:editId="6F144D78">
                <wp:simplePos x="0" y="0"/>
                <wp:positionH relativeFrom="column">
                  <wp:posOffset>260985</wp:posOffset>
                </wp:positionH>
                <wp:positionV relativeFrom="paragraph">
                  <wp:posOffset>107315</wp:posOffset>
                </wp:positionV>
                <wp:extent cx="4497705" cy="977265"/>
                <wp:effectExtent l="5715" t="13335" r="11430" b="9525"/>
                <wp:wrapNone/>
                <wp:docPr id="202"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7705" cy="977265"/>
                        </a:xfrm>
                        <a:prstGeom prst="roundRect">
                          <a:avLst>
                            <a:gd name="adj" fmla="val 16667"/>
                          </a:avLst>
                        </a:prstGeom>
                        <a:solidFill>
                          <a:srgbClr val="FFFFFF"/>
                        </a:solidFill>
                        <a:ln w="9525">
                          <a:solidFill>
                            <a:srgbClr val="000000"/>
                          </a:solidFill>
                          <a:round/>
                          <a:headEnd/>
                          <a:tailEnd/>
                        </a:ln>
                      </wps:spPr>
                      <wps:txbx>
                        <w:txbxContent>
                          <w:p w:rsidR="00491089" w:rsidRPr="0083755E" w:rsidRDefault="00491089" w:rsidP="004047DA">
                            <w:pPr>
                              <w:jc w:val="center"/>
                              <w:rPr>
                                <w:rFonts w:ascii="Times New Roman" w:hAnsi="Times New Roman" w:cs="Times New Roman"/>
                                <w:sz w:val="24"/>
                                <w:szCs w:val="24"/>
                              </w:rPr>
                            </w:pPr>
                          </w:p>
                          <w:p w:rsidR="00491089" w:rsidRPr="0083755E" w:rsidRDefault="00491089" w:rsidP="004047DA">
                            <w:pPr>
                              <w:spacing w:after="0"/>
                              <w:jc w:val="center"/>
                              <w:rPr>
                                <w:rFonts w:ascii="Times New Roman" w:hAnsi="Times New Roman" w:cs="Times New Roman"/>
                                <w:sz w:val="24"/>
                                <w:szCs w:val="24"/>
                                <w:lang w:val="en-SG"/>
                              </w:rPr>
                            </w:pPr>
                            <w:r w:rsidRPr="0083755E">
                              <w:rPr>
                                <w:rFonts w:ascii="Times New Roman" w:hAnsi="Times New Roman" w:cs="Times New Roman"/>
                                <w:sz w:val="24"/>
                                <w:szCs w:val="24"/>
                                <w:lang w:val="en-SG"/>
                              </w:rPr>
                              <w:t>Kemampuan Membaca</w:t>
                            </w:r>
                            <w:r>
                              <w:rPr>
                                <w:rFonts w:ascii="Times New Roman" w:hAnsi="Times New Roman" w:cs="Times New Roman"/>
                                <w:sz w:val="24"/>
                                <w:szCs w:val="24"/>
                                <w:lang w:val="en-SG"/>
                              </w:rPr>
                              <w:t xml:space="preserve"> Kalimat, Kata, Suku kata, Huruf</w:t>
                            </w:r>
                            <w:r w:rsidRPr="0083755E">
                              <w:rPr>
                                <w:rFonts w:ascii="Times New Roman" w:hAnsi="Times New Roman" w:cs="Times New Roman"/>
                                <w:sz w:val="24"/>
                                <w:szCs w:val="24"/>
                                <w:lang w:val="en-SG"/>
                              </w:rPr>
                              <w:t xml:space="preserve"> Anak Disleksia Rendah</w:t>
                            </w:r>
                          </w:p>
                          <w:p w:rsidR="00491089" w:rsidRDefault="00491089" w:rsidP="004047D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 o:spid="_x0000_s1028" style="position:absolute;left:0;text-align:left;margin-left:20.55pt;margin-top:8.45pt;width:354.15pt;height:76.9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">
                <v:textbox>
                  <w:txbxContent>
                    <w:p w:rsidR="004047DA" w:rsidRPr="0083755E" w:rsidRDefault="004047DA" w:rsidP="004047DA">
                      <w:pPr>
                        <w:jc w:val="center"/>
                        <w:rPr>
                          <w:rFonts w:ascii="Times New Roman" w:hAnsi="Times New Roman" w:cs="Times New Roman"/>
                          <w:sz w:val="24"/>
                          <w:szCs w:val="24"/>
                        </w:rPr>
                      </w:pPr>
                    </w:p>
                    <w:p w:rsidR="004047DA" w:rsidRPr="0083755E" w:rsidRDefault="004047DA" w:rsidP="004047DA">
                      <w:pPr>
                        <w:spacing w:after="0"/>
                        <w:jc w:val="center"/>
                        <w:rPr>
                          <w:rFonts w:ascii="Times New Roman" w:hAnsi="Times New Roman" w:cs="Times New Roman"/>
                          <w:sz w:val="24"/>
                          <w:szCs w:val="24"/>
                          <w:lang w:val="en-SG"/>
                        </w:rPr>
                      </w:pPr>
                      <w:r w:rsidRPr="0083755E">
                        <w:rPr>
                          <w:rFonts w:ascii="Times New Roman" w:hAnsi="Times New Roman" w:cs="Times New Roman"/>
                          <w:sz w:val="24"/>
                          <w:szCs w:val="24"/>
                          <w:lang w:val="en-SG"/>
                        </w:rPr>
                        <w:t>Kemampuan Membaca</w:t>
                      </w:r>
                      <w:r>
                        <w:rPr>
                          <w:rFonts w:ascii="Times New Roman" w:hAnsi="Times New Roman" w:cs="Times New Roman"/>
                          <w:sz w:val="24"/>
                          <w:szCs w:val="24"/>
                          <w:lang w:val="en-SG"/>
                        </w:rPr>
                        <w:t xml:space="preserve"> Kalimat, Kata, Suku kata, Huruf</w:t>
                      </w:r>
                      <w:r w:rsidRPr="0083755E">
                        <w:rPr>
                          <w:rFonts w:ascii="Times New Roman" w:hAnsi="Times New Roman" w:cs="Times New Roman"/>
                          <w:sz w:val="24"/>
                          <w:szCs w:val="24"/>
                          <w:lang w:val="en-SG"/>
                        </w:rPr>
                        <w:t xml:space="preserve"> Anak Disleksia Rendah</w:t>
                      </w:r>
                    </w:p>
                    <w:p w:rsidR="004047DA" w:rsidRDefault="004047DA" w:rsidP="004047DA">
                      <w:pPr>
                        <w:jc w:val="center"/>
                      </w:pPr>
                    </w:p>
                  </w:txbxContent>
                </v:textbox>
              </v:roundrect>
            </w:pict>
          </mc:Fallback>
        </mc:AlternateContent>
      </w:r>
    </w:p>
    <w:p w:rsidR="004047DA" w:rsidRPr="00BB1291" w:rsidRDefault="004047DA" w:rsidP="004047DA">
      <w:pPr>
        <w:pStyle w:val="ListParagraph"/>
        <w:spacing w:after="0"/>
        <w:ind w:left="426" w:right="576" w:firstLine="425"/>
        <w:jc w:val="both"/>
        <w:rPr>
          <w:rFonts w:ascii="Times New Roman" w:hAnsi="Times New Roman"/>
          <w:sz w:val="24"/>
          <w:szCs w:val="24"/>
          <w:lang w:val="id-ID"/>
        </w:rPr>
      </w:pPr>
    </w:p>
    <w:p w:rsidR="004047DA" w:rsidRPr="00BB1291" w:rsidRDefault="004047DA" w:rsidP="004047DA">
      <w:pPr>
        <w:pStyle w:val="ListParagraph"/>
        <w:spacing w:after="0"/>
        <w:ind w:left="426" w:right="576" w:firstLine="425"/>
        <w:jc w:val="both"/>
        <w:rPr>
          <w:rFonts w:ascii="Times New Roman" w:hAnsi="Times New Roman"/>
          <w:sz w:val="24"/>
          <w:szCs w:val="24"/>
          <w:lang w:val="id-ID"/>
        </w:rPr>
      </w:pPr>
    </w:p>
    <w:p w:rsidR="004047DA" w:rsidRPr="00BB1291" w:rsidRDefault="004047DA" w:rsidP="004047DA">
      <w:pPr>
        <w:pStyle w:val="ListParagraph"/>
        <w:spacing w:after="0"/>
        <w:ind w:left="426" w:right="576"/>
        <w:jc w:val="both"/>
        <w:rPr>
          <w:rFonts w:ascii="Times New Roman" w:hAnsi="Times New Roman"/>
          <w:sz w:val="24"/>
          <w:szCs w:val="24"/>
          <w:lang w:val="id-ID"/>
        </w:rPr>
      </w:pPr>
    </w:p>
    <w:p w:rsidR="004047DA" w:rsidRPr="00BB1291" w:rsidRDefault="004047DA" w:rsidP="004047DA">
      <w:pPr>
        <w:pStyle w:val="ListParagraph"/>
        <w:spacing w:after="0"/>
        <w:ind w:left="426" w:right="576"/>
        <w:jc w:val="both"/>
        <w:rPr>
          <w:rFonts w:ascii="Times New Roman" w:hAnsi="Times New Roman"/>
          <w:sz w:val="24"/>
          <w:szCs w:val="24"/>
          <w:lang w:val="id-ID"/>
        </w:rPr>
      </w:pPr>
      <w:r>
        <w:rPr>
          <w:rFonts w:ascii="Times New Roman" w:hAnsi="Times New Roman"/>
          <w:noProof/>
          <w:sz w:val="24"/>
          <w:szCs w:val="24"/>
          <w:lang w:val="id-ID" w:eastAsia="id-ID"/>
        </w:rPr>
        <mc:AlternateContent>
          <mc:Choice Requires="wps">
            <w:drawing>
              <wp:anchor distT="0" distB="0" distL="114300" distR="114300" simplePos="0" relativeHeight="252166144" behindDoc="0" locked="0" layoutInCell="1" allowOverlap="1" wp14:anchorId="67002088" wp14:editId="0AECFF37">
                <wp:simplePos x="0" y="0"/>
                <wp:positionH relativeFrom="column">
                  <wp:posOffset>2482215</wp:posOffset>
                </wp:positionH>
                <wp:positionV relativeFrom="paragraph">
                  <wp:posOffset>76835</wp:posOffset>
                </wp:positionV>
                <wp:extent cx="0" cy="269240"/>
                <wp:effectExtent l="55245" t="7620" r="59055" b="18415"/>
                <wp:wrapNone/>
                <wp:docPr id="203"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6" o:spid="_x0000_s1026" type="#_x0000_t32" style="position:absolute;margin-left:195.45pt;margin-top:6.05pt;width:0;height:21.2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aHNgIAAF8EAAAOAAAAZHJzL2Uyb0RvYy54bWysVMuO2yAU3VfqPyD2GT/GSRM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">
                <v:stroke endarrow="block"/>
              </v:shape>
            </w:pict>
          </mc:Fallback>
        </mc:AlternateContent>
      </w:r>
    </w:p>
    <w:p w:rsidR="004047DA" w:rsidRPr="003C7554" w:rsidRDefault="004047DA" w:rsidP="004047DA">
      <w:pPr>
        <w:pStyle w:val="ListParagraph"/>
        <w:spacing w:after="0"/>
        <w:ind w:left="426" w:right="576"/>
        <w:jc w:val="both"/>
        <w:rPr>
          <w:rFonts w:ascii="Times New Roman" w:hAnsi="Times New Roman"/>
          <w:sz w:val="24"/>
          <w:szCs w:val="24"/>
        </w:rPr>
      </w:pPr>
      <w:r>
        <w:rPr>
          <w:rFonts w:ascii="Times New Roman" w:hAnsi="Times New Roman"/>
          <w:noProof/>
          <w:sz w:val="24"/>
          <w:szCs w:val="24"/>
          <w:lang w:val="id-ID" w:eastAsia="id-ID"/>
        </w:rPr>
        <mc:AlternateContent>
          <mc:Choice Requires="wps">
            <w:drawing>
              <wp:anchor distT="0" distB="0" distL="114300" distR="114300" simplePos="0" relativeHeight="252164096" behindDoc="0" locked="0" layoutInCell="1" allowOverlap="1" wp14:anchorId="009B78E7" wp14:editId="6779F30F">
                <wp:simplePos x="0" y="0"/>
                <wp:positionH relativeFrom="column">
                  <wp:posOffset>-389890</wp:posOffset>
                </wp:positionH>
                <wp:positionV relativeFrom="paragraph">
                  <wp:posOffset>186690</wp:posOffset>
                </wp:positionV>
                <wp:extent cx="5865495" cy="2272030"/>
                <wp:effectExtent l="12065" t="13970" r="8890" b="9525"/>
                <wp:wrapNone/>
                <wp:docPr id="20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5495" cy="2272030"/>
                        </a:xfrm>
                        <a:prstGeom prst="roundRect">
                          <a:avLst>
                            <a:gd name="adj" fmla="val 16667"/>
                          </a:avLst>
                        </a:prstGeom>
                        <a:solidFill>
                          <a:srgbClr val="FFFFFF"/>
                        </a:solidFill>
                        <a:ln w="9525">
                          <a:solidFill>
                            <a:srgbClr val="000000"/>
                          </a:solidFill>
                          <a:round/>
                          <a:headEnd/>
                          <a:tailEnd/>
                        </a:ln>
                      </wps:spPr>
                      <wps:txbx>
                        <w:txbxContent>
                          <w:p w:rsidR="00491089" w:rsidRPr="0083755E" w:rsidRDefault="00491089" w:rsidP="004047DA">
                            <w:pPr>
                              <w:spacing w:line="240" w:lineRule="auto"/>
                              <w:jc w:val="center"/>
                              <w:rPr>
                                <w:rFonts w:ascii="Times New Roman" w:hAnsi="Times New Roman" w:cs="Times New Roman"/>
                                <w:sz w:val="24"/>
                                <w:szCs w:val="24"/>
                                <w:lang w:val="en-SG"/>
                              </w:rPr>
                            </w:pPr>
                            <w:r w:rsidRPr="0083755E">
                              <w:rPr>
                                <w:rFonts w:ascii="Times New Roman" w:hAnsi="Times New Roman" w:cs="Times New Roman"/>
                                <w:sz w:val="24"/>
                                <w:szCs w:val="24"/>
                                <w:lang w:val="en-SG"/>
                              </w:rPr>
                              <w:t xml:space="preserve">Penerapan Metode </w:t>
                            </w:r>
                            <w:r>
                              <w:rPr>
                                <w:rFonts w:ascii="Times New Roman" w:hAnsi="Times New Roman" w:cs="Times New Roman"/>
                                <w:sz w:val="24"/>
                                <w:szCs w:val="24"/>
                                <w:lang w:val="en-SG"/>
                              </w:rPr>
                              <w:t xml:space="preserve">Global </w:t>
                            </w:r>
                          </w:p>
                          <w:p w:rsidR="00491089" w:rsidRPr="0083755E" w:rsidRDefault="00491089" w:rsidP="004047DA">
                            <w:pPr>
                              <w:spacing w:line="240" w:lineRule="auto"/>
                              <w:jc w:val="center"/>
                              <w:rPr>
                                <w:rFonts w:ascii="Times New Roman" w:hAnsi="Times New Roman" w:cs="Times New Roman"/>
                                <w:sz w:val="24"/>
                                <w:szCs w:val="24"/>
                              </w:rPr>
                            </w:pPr>
                            <w:r w:rsidRPr="0083755E">
                              <w:rPr>
                                <w:rFonts w:ascii="Times New Roman" w:hAnsi="Times New Roman" w:cs="Times New Roman"/>
                                <w:sz w:val="24"/>
                                <w:szCs w:val="24"/>
                              </w:rPr>
                              <w:t xml:space="preserve">Langkah-langkah pembelajaran metode </w:t>
                            </w:r>
                            <w:r>
                              <w:rPr>
                                <w:rFonts w:ascii="Times New Roman" w:hAnsi="Times New Roman" w:cs="Times New Roman"/>
                                <w:sz w:val="24"/>
                                <w:szCs w:val="24"/>
                              </w:rPr>
                              <w:t>Global</w:t>
                            </w:r>
                          </w:p>
                          <w:p w:rsidR="00491089" w:rsidRDefault="00491089" w:rsidP="00F4070E">
                            <w:pPr>
                              <w:pStyle w:val="NoSpacing"/>
                              <w:numPr>
                                <w:ilvl w:val="0"/>
                                <w:numId w:val="12"/>
                              </w:numPr>
                              <w:tabs>
                                <w:tab w:val="left" w:pos="5387"/>
                                <w:tab w:val="left" w:pos="6663"/>
                              </w:tabs>
                              <w:spacing w:line="360" w:lineRule="auto"/>
                              <w:jc w:val="both"/>
                              <w:rPr>
                                <w:color w:val="000000" w:themeColor="text1"/>
                              </w:rPr>
                            </w:pPr>
                            <w:r>
                              <w:rPr>
                                <w:color w:val="000000" w:themeColor="text1"/>
                              </w:rPr>
                              <w:t>Memperkenalkan beberapa kalimat yang dirujuk dari beberapa gambar,</w:t>
                            </w:r>
                          </w:p>
                          <w:p w:rsidR="00491089" w:rsidRPr="00130A72" w:rsidRDefault="00491089" w:rsidP="00F4070E">
                            <w:pPr>
                              <w:pStyle w:val="NoSpacing"/>
                              <w:numPr>
                                <w:ilvl w:val="0"/>
                                <w:numId w:val="12"/>
                              </w:numPr>
                              <w:tabs>
                                <w:tab w:val="left" w:pos="5387"/>
                                <w:tab w:val="left" w:pos="6663"/>
                              </w:tabs>
                              <w:spacing w:line="360" w:lineRule="auto"/>
                              <w:jc w:val="both"/>
                              <w:rPr>
                                <w:color w:val="000000" w:themeColor="text1"/>
                              </w:rPr>
                            </w:pPr>
                            <w:r>
                              <w:rPr>
                                <w:color w:val="000000" w:themeColor="text1"/>
                              </w:rPr>
                              <w:t>Mengambil salah satu contoh kalimat</w:t>
                            </w:r>
                          </w:p>
                          <w:p w:rsidR="00491089" w:rsidRPr="00130A72" w:rsidRDefault="00491089" w:rsidP="00F4070E">
                            <w:pPr>
                              <w:pStyle w:val="NoSpacing"/>
                              <w:numPr>
                                <w:ilvl w:val="0"/>
                                <w:numId w:val="12"/>
                              </w:numPr>
                              <w:tabs>
                                <w:tab w:val="left" w:pos="5387"/>
                                <w:tab w:val="left" w:pos="6663"/>
                              </w:tabs>
                              <w:spacing w:line="360" w:lineRule="auto"/>
                              <w:jc w:val="both"/>
                              <w:rPr>
                                <w:color w:val="000000" w:themeColor="text1"/>
                              </w:rPr>
                            </w:pPr>
                            <w:r>
                              <w:rPr>
                                <w:color w:val="000000" w:themeColor="text1"/>
                                <w:lang w:val="id-ID"/>
                              </w:rPr>
                              <w:t>K</w:t>
                            </w:r>
                            <w:r>
                              <w:rPr>
                                <w:color w:val="000000" w:themeColor="text1"/>
                              </w:rPr>
                              <w:t>alimat diuraikan menjadi kata</w:t>
                            </w:r>
                          </w:p>
                          <w:p w:rsidR="00491089" w:rsidRPr="00130A72" w:rsidRDefault="00491089" w:rsidP="00F4070E">
                            <w:pPr>
                              <w:pStyle w:val="NoSpacing"/>
                              <w:numPr>
                                <w:ilvl w:val="0"/>
                                <w:numId w:val="12"/>
                              </w:numPr>
                              <w:tabs>
                                <w:tab w:val="left" w:pos="5387"/>
                                <w:tab w:val="left" w:pos="6663"/>
                              </w:tabs>
                              <w:spacing w:line="360" w:lineRule="auto"/>
                              <w:jc w:val="both"/>
                              <w:rPr>
                                <w:color w:val="000000" w:themeColor="text1"/>
                              </w:rPr>
                            </w:pPr>
                            <w:r>
                              <w:rPr>
                                <w:color w:val="000000" w:themeColor="text1"/>
                                <w:lang w:val="id-ID"/>
                              </w:rPr>
                              <w:t>K</w:t>
                            </w:r>
                            <w:r>
                              <w:rPr>
                                <w:color w:val="000000" w:themeColor="text1"/>
                              </w:rPr>
                              <w:t>ata diuraikan menjadi suku kata</w:t>
                            </w:r>
                          </w:p>
                          <w:p w:rsidR="00491089" w:rsidRDefault="00491089" w:rsidP="00F4070E">
                            <w:pPr>
                              <w:pStyle w:val="NoSpacing"/>
                              <w:numPr>
                                <w:ilvl w:val="0"/>
                                <w:numId w:val="12"/>
                              </w:numPr>
                              <w:tabs>
                                <w:tab w:val="left" w:pos="5387"/>
                                <w:tab w:val="left" w:pos="6663"/>
                              </w:tabs>
                              <w:spacing w:line="360" w:lineRule="auto"/>
                              <w:jc w:val="both"/>
                              <w:rPr>
                                <w:color w:val="000000" w:themeColor="text1"/>
                              </w:rPr>
                            </w:pPr>
                            <w:r>
                              <w:rPr>
                                <w:color w:val="000000" w:themeColor="text1"/>
                                <w:lang w:val="id-ID"/>
                              </w:rPr>
                              <w:t>S</w:t>
                            </w:r>
                            <w:r>
                              <w:rPr>
                                <w:color w:val="000000" w:themeColor="text1"/>
                              </w:rPr>
                              <w:t>uku kata diuraikan menjadi huruf-huruf</w:t>
                            </w:r>
                          </w:p>
                          <w:p w:rsidR="00491089" w:rsidRPr="0083755E" w:rsidRDefault="00491089" w:rsidP="004047DA">
                            <w:pPr>
                              <w:pStyle w:val="ListParagraph"/>
                              <w:tabs>
                                <w:tab w:val="left" w:pos="5387"/>
                                <w:tab w:val="left" w:pos="6663"/>
                              </w:tabs>
                              <w:spacing w:after="0" w:line="360" w:lineRule="auto"/>
                              <w:jc w:val="both"/>
                              <w:rPr>
                                <w:rFonts w:ascii="Times New Roman" w:eastAsia="Times New Roman" w:hAnsi="Times New Roman" w:cs="Times New Roman"/>
                                <w:sz w:val="24"/>
                                <w:szCs w:val="24"/>
                                <w:lang w:eastAsia="en-S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 o:spid="_x0000_s1029" style="position:absolute;left:0;text-align:left;margin-left:-30.7pt;margin-top:14.7pt;width:461.85pt;height:178.9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">
                <v:textbox>
                  <w:txbxContent>
                    <w:p w:rsidR="004047DA" w:rsidRPr="0083755E" w:rsidRDefault="004047DA" w:rsidP="004047DA">
                      <w:pPr>
                        <w:spacing w:line="240" w:lineRule="auto"/>
                        <w:jc w:val="center"/>
                        <w:rPr>
                          <w:rFonts w:ascii="Times New Roman" w:hAnsi="Times New Roman" w:cs="Times New Roman"/>
                          <w:sz w:val="24"/>
                          <w:szCs w:val="24"/>
                          <w:lang w:val="en-SG"/>
                        </w:rPr>
                      </w:pPr>
                      <w:r w:rsidRPr="0083755E">
                        <w:rPr>
                          <w:rFonts w:ascii="Times New Roman" w:hAnsi="Times New Roman" w:cs="Times New Roman"/>
                          <w:sz w:val="24"/>
                          <w:szCs w:val="24"/>
                          <w:lang w:val="en-SG"/>
                        </w:rPr>
                        <w:t xml:space="preserve">Penerapan Metode </w:t>
                      </w:r>
                      <w:r>
                        <w:rPr>
                          <w:rFonts w:ascii="Times New Roman" w:hAnsi="Times New Roman" w:cs="Times New Roman"/>
                          <w:sz w:val="24"/>
                          <w:szCs w:val="24"/>
                          <w:lang w:val="en-SG"/>
                        </w:rPr>
                        <w:t xml:space="preserve">Global </w:t>
                      </w:r>
                    </w:p>
                    <w:p w:rsidR="004047DA" w:rsidRPr="0083755E" w:rsidRDefault="004047DA" w:rsidP="004047DA">
                      <w:pPr>
                        <w:spacing w:line="240" w:lineRule="auto"/>
                        <w:jc w:val="center"/>
                        <w:rPr>
                          <w:rFonts w:ascii="Times New Roman" w:hAnsi="Times New Roman" w:cs="Times New Roman"/>
                          <w:sz w:val="24"/>
                          <w:szCs w:val="24"/>
                        </w:rPr>
                      </w:pPr>
                      <w:r w:rsidRPr="0083755E">
                        <w:rPr>
                          <w:rFonts w:ascii="Times New Roman" w:hAnsi="Times New Roman" w:cs="Times New Roman"/>
                          <w:sz w:val="24"/>
                          <w:szCs w:val="24"/>
                        </w:rPr>
                        <w:t xml:space="preserve">Langkah-langkah pembelajaran metode </w:t>
                      </w:r>
                      <w:r>
                        <w:rPr>
                          <w:rFonts w:ascii="Times New Roman" w:hAnsi="Times New Roman" w:cs="Times New Roman"/>
                          <w:sz w:val="24"/>
                          <w:szCs w:val="24"/>
                        </w:rPr>
                        <w:t>Global</w:t>
                      </w:r>
                    </w:p>
                    <w:p w:rsidR="004047DA" w:rsidRDefault="004047DA" w:rsidP="00F4070E">
                      <w:pPr>
                        <w:pStyle w:val="NoSpacing"/>
                        <w:numPr>
                          <w:ilvl w:val="0"/>
                          <w:numId w:val="12"/>
                        </w:numPr>
                        <w:tabs>
                          <w:tab w:val="left" w:pos="5387"/>
                          <w:tab w:val="left" w:pos="6663"/>
                        </w:tabs>
                        <w:spacing w:line="360" w:lineRule="auto"/>
                        <w:jc w:val="both"/>
                        <w:rPr>
                          <w:color w:val="000000" w:themeColor="text1"/>
                        </w:rPr>
                      </w:pPr>
                      <w:r>
                        <w:rPr>
                          <w:color w:val="000000" w:themeColor="text1"/>
                        </w:rPr>
                        <w:t>Memperkenalkan beberapa kalimat yang dirujuk dari beberapa gambar,</w:t>
                      </w:r>
                    </w:p>
                    <w:p w:rsidR="004047DA" w:rsidRPr="00130A72" w:rsidRDefault="004047DA" w:rsidP="00F4070E">
                      <w:pPr>
                        <w:pStyle w:val="NoSpacing"/>
                        <w:numPr>
                          <w:ilvl w:val="0"/>
                          <w:numId w:val="12"/>
                        </w:numPr>
                        <w:tabs>
                          <w:tab w:val="left" w:pos="5387"/>
                          <w:tab w:val="left" w:pos="6663"/>
                        </w:tabs>
                        <w:spacing w:line="360" w:lineRule="auto"/>
                        <w:jc w:val="both"/>
                        <w:rPr>
                          <w:color w:val="000000" w:themeColor="text1"/>
                        </w:rPr>
                      </w:pPr>
                      <w:r>
                        <w:rPr>
                          <w:color w:val="000000" w:themeColor="text1"/>
                        </w:rPr>
                        <w:t>Mengambil salah satu contoh kalimat</w:t>
                      </w:r>
                    </w:p>
                    <w:p w:rsidR="004047DA" w:rsidRPr="00130A72" w:rsidRDefault="004047DA" w:rsidP="00F4070E">
                      <w:pPr>
                        <w:pStyle w:val="NoSpacing"/>
                        <w:numPr>
                          <w:ilvl w:val="0"/>
                          <w:numId w:val="12"/>
                        </w:numPr>
                        <w:tabs>
                          <w:tab w:val="left" w:pos="5387"/>
                          <w:tab w:val="left" w:pos="6663"/>
                        </w:tabs>
                        <w:spacing w:line="360" w:lineRule="auto"/>
                        <w:jc w:val="both"/>
                        <w:rPr>
                          <w:color w:val="000000" w:themeColor="text1"/>
                        </w:rPr>
                      </w:pPr>
                      <w:r>
                        <w:rPr>
                          <w:color w:val="000000" w:themeColor="text1"/>
                          <w:lang w:val="id-ID"/>
                        </w:rPr>
                        <w:t>K</w:t>
                      </w:r>
                      <w:r>
                        <w:rPr>
                          <w:color w:val="000000" w:themeColor="text1"/>
                        </w:rPr>
                        <w:t>alimat diuraikan menjadi kata</w:t>
                      </w:r>
                    </w:p>
                    <w:p w:rsidR="004047DA" w:rsidRPr="00130A72" w:rsidRDefault="004047DA" w:rsidP="00F4070E">
                      <w:pPr>
                        <w:pStyle w:val="NoSpacing"/>
                        <w:numPr>
                          <w:ilvl w:val="0"/>
                          <w:numId w:val="12"/>
                        </w:numPr>
                        <w:tabs>
                          <w:tab w:val="left" w:pos="5387"/>
                          <w:tab w:val="left" w:pos="6663"/>
                        </w:tabs>
                        <w:spacing w:line="360" w:lineRule="auto"/>
                        <w:jc w:val="both"/>
                        <w:rPr>
                          <w:color w:val="000000" w:themeColor="text1"/>
                        </w:rPr>
                      </w:pPr>
                      <w:r>
                        <w:rPr>
                          <w:color w:val="000000" w:themeColor="text1"/>
                          <w:lang w:val="id-ID"/>
                        </w:rPr>
                        <w:t>K</w:t>
                      </w:r>
                      <w:r>
                        <w:rPr>
                          <w:color w:val="000000" w:themeColor="text1"/>
                        </w:rPr>
                        <w:t>ata diuraikan menjadi suku kata</w:t>
                      </w:r>
                    </w:p>
                    <w:p w:rsidR="004047DA" w:rsidRDefault="004047DA" w:rsidP="00F4070E">
                      <w:pPr>
                        <w:pStyle w:val="NoSpacing"/>
                        <w:numPr>
                          <w:ilvl w:val="0"/>
                          <w:numId w:val="12"/>
                        </w:numPr>
                        <w:tabs>
                          <w:tab w:val="left" w:pos="5387"/>
                          <w:tab w:val="left" w:pos="6663"/>
                        </w:tabs>
                        <w:spacing w:line="360" w:lineRule="auto"/>
                        <w:jc w:val="both"/>
                        <w:rPr>
                          <w:color w:val="000000" w:themeColor="text1"/>
                        </w:rPr>
                      </w:pPr>
                      <w:r>
                        <w:rPr>
                          <w:color w:val="000000" w:themeColor="text1"/>
                          <w:lang w:val="id-ID"/>
                        </w:rPr>
                        <w:t>S</w:t>
                      </w:r>
                      <w:r>
                        <w:rPr>
                          <w:color w:val="000000" w:themeColor="text1"/>
                        </w:rPr>
                        <w:t>uku kata diuraikan menjadi huruf-huruf</w:t>
                      </w:r>
                    </w:p>
                    <w:p w:rsidR="004047DA" w:rsidRPr="0083755E" w:rsidRDefault="004047DA" w:rsidP="004047DA">
                      <w:pPr>
                        <w:pStyle w:val="ListParagraph"/>
                        <w:tabs>
                          <w:tab w:val="left" w:pos="5387"/>
                          <w:tab w:val="left" w:pos="6663"/>
                        </w:tabs>
                        <w:spacing w:after="0" w:line="360" w:lineRule="auto"/>
                        <w:jc w:val="both"/>
                        <w:rPr>
                          <w:rFonts w:ascii="Times New Roman" w:eastAsia="Times New Roman" w:hAnsi="Times New Roman" w:cs="Times New Roman"/>
                          <w:sz w:val="24"/>
                          <w:szCs w:val="24"/>
                          <w:lang w:eastAsia="en-SG"/>
                        </w:rPr>
                      </w:pPr>
                    </w:p>
                  </w:txbxContent>
                </v:textbox>
              </v:roundrect>
            </w:pict>
          </mc:Fallback>
        </mc:AlternateContent>
      </w:r>
    </w:p>
    <w:p w:rsidR="004047DA" w:rsidRPr="00BB1291" w:rsidRDefault="004047DA" w:rsidP="004047DA">
      <w:pPr>
        <w:pStyle w:val="ListParagraph"/>
        <w:spacing w:after="0"/>
        <w:ind w:left="426" w:right="576"/>
        <w:jc w:val="both"/>
        <w:rPr>
          <w:rFonts w:ascii="Times New Roman" w:hAnsi="Times New Roman"/>
          <w:sz w:val="24"/>
          <w:szCs w:val="24"/>
          <w:lang w:val="id-ID"/>
        </w:rPr>
      </w:pPr>
    </w:p>
    <w:p w:rsidR="004047DA" w:rsidRPr="00BB1291" w:rsidRDefault="004047DA" w:rsidP="004047DA">
      <w:pPr>
        <w:pStyle w:val="ListParagraph"/>
        <w:spacing w:after="0"/>
        <w:ind w:left="426" w:right="576"/>
        <w:jc w:val="both"/>
        <w:rPr>
          <w:rFonts w:ascii="Times New Roman" w:hAnsi="Times New Roman"/>
          <w:sz w:val="24"/>
          <w:szCs w:val="24"/>
          <w:lang w:val="id-ID"/>
        </w:rPr>
      </w:pPr>
    </w:p>
    <w:p w:rsidR="004047DA" w:rsidRPr="00BB1291" w:rsidRDefault="004047DA" w:rsidP="004047DA">
      <w:pPr>
        <w:pStyle w:val="ListParagraph"/>
        <w:spacing w:after="0"/>
        <w:ind w:left="426" w:right="576"/>
        <w:jc w:val="both"/>
        <w:rPr>
          <w:rFonts w:ascii="Times New Roman" w:hAnsi="Times New Roman"/>
          <w:sz w:val="24"/>
          <w:szCs w:val="24"/>
          <w:lang w:val="id-ID"/>
        </w:rPr>
      </w:pPr>
    </w:p>
    <w:p w:rsidR="004047DA" w:rsidRPr="00BB1291" w:rsidRDefault="004047DA" w:rsidP="004047DA">
      <w:pPr>
        <w:ind w:right="576"/>
        <w:contextualSpacing/>
        <w:jc w:val="both"/>
        <w:rPr>
          <w:b/>
          <w:lang w:val="id-ID"/>
        </w:rPr>
      </w:pPr>
    </w:p>
    <w:p w:rsidR="004047DA" w:rsidRPr="00BB1291" w:rsidRDefault="004047DA" w:rsidP="004047DA">
      <w:pPr>
        <w:ind w:right="576"/>
        <w:contextualSpacing/>
        <w:jc w:val="both"/>
        <w:rPr>
          <w:b/>
          <w:lang w:val="id-ID"/>
        </w:rPr>
      </w:pPr>
    </w:p>
    <w:p w:rsidR="004047DA" w:rsidRPr="00BB1291" w:rsidRDefault="004047DA" w:rsidP="004047DA">
      <w:pPr>
        <w:ind w:right="576"/>
        <w:contextualSpacing/>
        <w:jc w:val="both"/>
        <w:rPr>
          <w:b/>
          <w:lang w:val="id-ID"/>
        </w:rPr>
      </w:pPr>
    </w:p>
    <w:p w:rsidR="004047DA" w:rsidRDefault="004047DA" w:rsidP="004047DA">
      <w:pPr>
        <w:ind w:right="576"/>
        <w:contextualSpacing/>
        <w:jc w:val="both"/>
        <w:rPr>
          <w:b/>
        </w:rPr>
      </w:pPr>
    </w:p>
    <w:p w:rsidR="004047DA" w:rsidRDefault="004047DA" w:rsidP="004047DA">
      <w:pPr>
        <w:ind w:right="576"/>
        <w:contextualSpacing/>
        <w:jc w:val="both"/>
        <w:rPr>
          <w:b/>
        </w:rPr>
      </w:pPr>
    </w:p>
    <w:p w:rsidR="004047DA" w:rsidRDefault="004047DA" w:rsidP="004047DA">
      <w:pPr>
        <w:ind w:right="576"/>
        <w:contextualSpacing/>
        <w:rPr>
          <w:b/>
        </w:rPr>
      </w:pPr>
    </w:p>
    <w:p w:rsidR="004047DA" w:rsidRDefault="004047DA" w:rsidP="004047DA">
      <w:pPr>
        <w:ind w:right="576"/>
        <w:contextualSpacing/>
        <w:rPr>
          <w:b/>
          <w:lang w:val="id-ID"/>
        </w:rPr>
      </w:pPr>
    </w:p>
    <w:p w:rsidR="004047DA" w:rsidRPr="00024F4C" w:rsidRDefault="004047DA" w:rsidP="004047DA">
      <w:pPr>
        <w:ind w:right="576"/>
        <w:contextualSpacing/>
        <w:rPr>
          <w:b/>
          <w:lang w:val="id-ID"/>
        </w:rPr>
      </w:pPr>
      <w:r>
        <w:rPr>
          <w:noProof/>
          <w:lang w:val="id-ID" w:eastAsia="id-ID"/>
        </w:rPr>
        <mc:AlternateContent>
          <mc:Choice Requires="wps">
            <w:drawing>
              <wp:anchor distT="0" distB="0" distL="114300" distR="114300" simplePos="0" relativeHeight="252167168" behindDoc="0" locked="0" layoutInCell="1" allowOverlap="1" wp14:anchorId="1D09A46E" wp14:editId="15F5C730">
                <wp:simplePos x="0" y="0"/>
                <wp:positionH relativeFrom="column">
                  <wp:posOffset>2480945</wp:posOffset>
                </wp:positionH>
                <wp:positionV relativeFrom="paragraph">
                  <wp:posOffset>157480</wp:posOffset>
                </wp:positionV>
                <wp:extent cx="635" cy="275590"/>
                <wp:effectExtent l="53975" t="7620" r="59690" b="21590"/>
                <wp:wrapNone/>
                <wp:docPr id="20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195.35pt;margin-top:12.4pt;width:.05pt;height:21.7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">
                <v:stroke endarrow="block"/>
              </v:shape>
            </w:pict>
          </mc:Fallback>
        </mc:AlternateContent>
      </w:r>
    </w:p>
    <w:p w:rsidR="004047DA" w:rsidRDefault="004047DA" w:rsidP="004047DA">
      <w:pPr>
        <w:ind w:right="576"/>
        <w:contextualSpacing/>
        <w:rPr>
          <w:b/>
        </w:rPr>
      </w:pPr>
    </w:p>
    <w:p w:rsidR="004047DA" w:rsidRDefault="004047DA" w:rsidP="004047DA">
      <w:pPr>
        <w:ind w:right="576"/>
        <w:contextualSpacing/>
        <w:rPr>
          <w:b/>
        </w:rPr>
      </w:pPr>
      <w:r>
        <w:rPr>
          <w:b/>
          <w:noProof/>
          <w:lang w:val="id-ID" w:eastAsia="id-ID"/>
        </w:rPr>
        <mc:AlternateContent>
          <mc:Choice Requires="wps">
            <w:drawing>
              <wp:anchor distT="0" distB="0" distL="114300" distR="114300" simplePos="0" relativeHeight="252165120" behindDoc="0" locked="0" layoutInCell="1" allowOverlap="1" wp14:anchorId="697B2614" wp14:editId="3470C467">
                <wp:simplePos x="0" y="0"/>
                <wp:positionH relativeFrom="column">
                  <wp:posOffset>260985</wp:posOffset>
                </wp:positionH>
                <wp:positionV relativeFrom="paragraph">
                  <wp:posOffset>130810</wp:posOffset>
                </wp:positionV>
                <wp:extent cx="4601845" cy="992505"/>
                <wp:effectExtent l="5715" t="10795" r="12065" b="6350"/>
                <wp:wrapNone/>
                <wp:docPr id="20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1845" cy="992505"/>
                        </a:xfrm>
                        <a:prstGeom prst="roundRect">
                          <a:avLst>
                            <a:gd name="adj" fmla="val 16667"/>
                          </a:avLst>
                        </a:prstGeom>
                        <a:solidFill>
                          <a:srgbClr val="FFFFFF"/>
                        </a:solidFill>
                        <a:ln w="9525">
                          <a:solidFill>
                            <a:srgbClr val="000000"/>
                          </a:solidFill>
                          <a:round/>
                          <a:headEnd/>
                          <a:tailEnd/>
                        </a:ln>
                      </wps:spPr>
                      <wps:txbx>
                        <w:txbxContent>
                          <w:p w:rsidR="00491089" w:rsidRDefault="00491089" w:rsidP="004047DA">
                            <w:pPr>
                              <w:jc w:val="center"/>
                            </w:pPr>
                          </w:p>
                          <w:p w:rsidR="00491089" w:rsidRPr="0083755E" w:rsidRDefault="00491089" w:rsidP="004047DA">
                            <w:pPr>
                              <w:jc w:val="center"/>
                              <w:rPr>
                                <w:rFonts w:ascii="Times New Roman" w:hAnsi="Times New Roman" w:cs="Times New Roman"/>
                                <w:sz w:val="24"/>
                                <w:szCs w:val="24"/>
                                <w:lang w:val="en-SG"/>
                              </w:rPr>
                            </w:pPr>
                            <w:r w:rsidRPr="0083755E">
                              <w:rPr>
                                <w:rFonts w:ascii="Times New Roman" w:hAnsi="Times New Roman" w:cs="Times New Roman"/>
                                <w:sz w:val="24"/>
                                <w:szCs w:val="24"/>
                                <w:lang w:val="en-SG"/>
                              </w:rPr>
                              <w:t>Kemampuan Membaca</w:t>
                            </w:r>
                            <w:r>
                              <w:rPr>
                                <w:rFonts w:ascii="Times New Roman" w:hAnsi="Times New Roman" w:cs="Times New Roman"/>
                                <w:sz w:val="24"/>
                                <w:szCs w:val="24"/>
                                <w:lang w:val="en-SG"/>
                              </w:rPr>
                              <w:t xml:space="preserve"> Kalimat, Kata, Suku kata, Huruf  </w:t>
                            </w:r>
                            <w:r w:rsidRPr="0083755E">
                              <w:rPr>
                                <w:rFonts w:ascii="Times New Roman" w:hAnsi="Times New Roman" w:cs="Times New Roman"/>
                                <w:sz w:val="24"/>
                                <w:szCs w:val="24"/>
                                <w:lang w:val="en-SG"/>
                              </w:rPr>
                              <w:t>Anak Disleksia Meningkat</w:t>
                            </w:r>
                          </w:p>
                          <w:p w:rsidR="00491089" w:rsidRDefault="00491089" w:rsidP="004047DA">
                            <w:pPr>
                              <w:jc w:val="center"/>
                            </w:pPr>
                          </w:p>
                          <w:p w:rsidR="00491089" w:rsidRDefault="00491089" w:rsidP="004047DA">
                            <w:pPr>
                              <w:jc w:val="center"/>
                            </w:pPr>
                          </w:p>
                          <w:p w:rsidR="00491089" w:rsidRDefault="00491089" w:rsidP="004047DA">
                            <w:pPr>
                              <w:jc w:val="center"/>
                            </w:pPr>
                          </w:p>
                          <w:p w:rsidR="00491089" w:rsidRDefault="00491089" w:rsidP="004047DA">
                            <w:pPr>
                              <w:jc w:val="center"/>
                            </w:pPr>
                            <w:r>
                              <w:t>Dasar 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 o:spid="_x0000_s1030" style="position:absolute;margin-left:20.55pt;margin-top:10.3pt;width:362.35pt;height:78.1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">
                <v:textbox>
                  <w:txbxContent>
                    <w:p w:rsidR="004047DA" w:rsidRDefault="004047DA" w:rsidP="004047DA">
                      <w:pPr>
                        <w:jc w:val="center"/>
                      </w:pPr>
                    </w:p>
                    <w:p w:rsidR="004047DA" w:rsidRPr="0083755E" w:rsidRDefault="004047DA" w:rsidP="004047DA">
                      <w:pPr>
                        <w:jc w:val="center"/>
                        <w:rPr>
                          <w:rFonts w:ascii="Times New Roman" w:hAnsi="Times New Roman" w:cs="Times New Roman"/>
                          <w:sz w:val="24"/>
                          <w:szCs w:val="24"/>
                          <w:lang w:val="en-SG"/>
                        </w:rPr>
                      </w:pPr>
                      <w:r w:rsidRPr="0083755E">
                        <w:rPr>
                          <w:rFonts w:ascii="Times New Roman" w:hAnsi="Times New Roman" w:cs="Times New Roman"/>
                          <w:sz w:val="24"/>
                          <w:szCs w:val="24"/>
                          <w:lang w:val="en-SG"/>
                        </w:rPr>
                        <w:t>Kemampuan Membaca</w:t>
                      </w:r>
                      <w:r>
                        <w:rPr>
                          <w:rFonts w:ascii="Times New Roman" w:hAnsi="Times New Roman" w:cs="Times New Roman"/>
                          <w:sz w:val="24"/>
                          <w:szCs w:val="24"/>
                          <w:lang w:val="en-SG"/>
                        </w:rPr>
                        <w:t xml:space="preserve"> Kalimat, Kata, Suku kata, Huruf  </w:t>
                      </w:r>
                      <w:r w:rsidRPr="0083755E">
                        <w:rPr>
                          <w:rFonts w:ascii="Times New Roman" w:hAnsi="Times New Roman" w:cs="Times New Roman"/>
                          <w:sz w:val="24"/>
                          <w:szCs w:val="24"/>
                          <w:lang w:val="en-SG"/>
                        </w:rPr>
                        <w:t>Anak Disleksia Meningkat</w:t>
                      </w:r>
                    </w:p>
                    <w:p w:rsidR="004047DA" w:rsidRDefault="004047DA" w:rsidP="004047DA">
                      <w:pPr>
                        <w:jc w:val="center"/>
                      </w:pPr>
                    </w:p>
                    <w:p w:rsidR="004047DA" w:rsidRDefault="004047DA" w:rsidP="004047DA">
                      <w:pPr>
                        <w:jc w:val="center"/>
                      </w:pPr>
                    </w:p>
                    <w:p w:rsidR="004047DA" w:rsidRDefault="004047DA" w:rsidP="004047DA">
                      <w:pPr>
                        <w:jc w:val="center"/>
                      </w:pPr>
                    </w:p>
                    <w:p w:rsidR="004047DA" w:rsidRDefault="004047DA" w:rsidP="004047DA">
                      <w:pPr>
                        <w:jc w:val="center"/>
                      </w:pPr>
                      <w:r>
                        <w:t>Dasar IV</w:t>
                      </w:r>
                    </w:p>
                  </w:txbxContent>
                </v:textbox>
              </v:roundrect>
            </w:pict>
          </mc:Fallback>
        </mc:AlternateContent>
      </w:r>
    </w:p>
    <w:p w:rsidR="004047DA" w:rsidRDefault="004047DA" w:rsidP="004047DA">
      <w:pPr>
        <w:ind w:right="576"/>
        <w:contextualSpacing/>
        <w:rPr>
          <w:b/>
        </w:rPr>
      </w:pPr>
    </w:p>
    <w:p w:rsidR="004047DA" w:rsidRDefault="004047DA" w:rsidP="004047DA">
      <w:pPr>
        <w:ind w:right="576"/>
        <w:contextualSpacing/>
        <w:rPr>
          <w:b/>
        </w:rPr>
      </w:pPr>
    </w:p>
    <w:p w:rsidR="004047DA" w:rsidRDefault="004047DA" w:rsidP="004047DA">
      <w:pPr>
        <w:ind w:right="576"/>
        <w:contextualSpacing/>
        <w:rPr>
          <w:b/>
        </w:rPr>
      </w:pPr>
    </w:p>
    <w:p w:rsidR="004047DA" w:rsidRDefault="004047DA" w:rsidP="004047DA">
      <w:pPr>
        <w:tabs>
          <w:tab w:val="left" w:pos="5387"/>
          <w:tab w:val="left" w:pos="6663"/>
        </w:tabs>
        <w:spacing w:line="480" w:lineRule="auto"/>
        <w:rPr>
          <w:rFonts w:ascii="Times New Roman" w:hAnsi="Times New Roman" w:cs="Times New Roman"/>
          <w:b/>
          <w:bCs/>
          <w:sz w:val="24"/>
          <w:szCs w:val="24"/>
          <w:lang w:val="en-SG"/>
        </w:rPr>
      </w:pPr>
    </w:p>
    <w:p w:rsidR="004047DA" w:rsidRDefault="004047DA" w:rsidP="004047DA">
      <w:pPr>
        <w:tabs>
          <w:tab w:val="left" w:pos="5387"/>
          <w:tab w:val="left" w:pos="6663"/>
        </w:tabs>
        <w:spacing w:line="480" w:lineRule="auto"/>
        <w:ind w:left="720"/>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               </w:t>
      </w:r>
      <w:r w:rsidRPr="001D46DC">
        <w:rPr>
          <w:rFonts w:ascii="Times New Roman" w:hAnsi="Times New Roman" w:cs="Times New Roman"/>
          <w:b/>
          <w:bCs/>
          <w:sz w:val="24"/>
          <w:szCs w:val="24"/>
          <w:lang w:val="en-SG"/>
        </w:rPr>
        <w:t xml:space="preserve">  </w:t>
      </w:r>
      <w:r w:rsidRPr="001D46DC">
        <w:rPr>
          <w:rFonts w:ascii="Times New Roman" w:hAnsi="Times New Roman" w:cs="Times New Roman"/>
          <w:b/>
          <w:bCs/>
          <w:sz w:val="24"/>
          <w:szCs w:val="24"/>
          <w:lang w:val="id-ID"/>
        </w:rPr>
        <w:t>Gambar 2.</w:t>
      </w:r>
      <w:r w:rsidRPr="001D46DC">
        <w:rPr>
          <w:rFonts w:ascii="Times New Roman" w:hAnsi="Times New Roman" w:cs="Times New Roman"/>
          <w:b/>
          <w:bCs/>
          <w:sz w:val="24"/>
          <w:szCs w:val="24"/>
        </w:rPr>
        <w:t>1.</w:t>
      </w:r>
      <w:r w:rsidRPr="001D46DC">
        <w:rPr>
          <w:rFonts w:ascii="Times New Roman" w:hAnsi="Times New Roman" w:cs="Times New Roman"/>
          <w:b/>
          <w:bCs/>
          <w:sz w:val="24"/>
          <w:szCs w:val="24"/>
          <w:lang w:val="id-ID"/>
        </w:rPr>
        <w:t xml:space="preserve"> </w:t>
      </w:r>
      <w:r w:rsidRPr="001D46DC">
        <w:rPr>
          <w:rFonts w:ascii="Times New Roman" w:hAnsi="Times New Roman" w:cs="Times New Roman"/>
          <w:b/>
          <w:bCs/>
          <w:sz w:val="24"/>
          <w:szCs w:val="24"/>
        </w:rPr>
        <w:t>Skema Kerangka Pikir</w:t>
      </w:r>
      <w:r w:rsidRPr="001D46DC">
        <w:rPr>
          <w:rFonts w:ascii="Times New Roman" w:hAnsi="Times New Roman" w:cs="Times New Roman"/>
          <w:b/>
          <w:bCs/>
          <w:sz w:val="24"/>
          <w:szCs w:val="24"/>
          <w:lang w:val="id-ID"/>
        </w:rPr>
        <w:t xml:space="preserve"> Penelitian</w:t>
      </w:r>
    </w:p>
    <w:p w:rsidR="004047DA" w:rsidRDefault="004047DA" w:rsidP="004047DA">
      <w:pPr>
        <w:tabs>
          <w:tab w:val="left" w:pos="5387"/>
          <w:tab w:val="left" w:pos="6663"/>
        </w:tabs>
        <w:spacing w:line="480" w:lineRule="auto"/>
        <w:ind w:left="720"/>
        <w:rPr>
          <w:rFonts w:ascii="Times New Roman" w:hAnsi="Times New Roman" w:cs="Times New Roman"/>
          <w:b/>
          <w:bCs/>
          <w:sz w:val="24"/>
          <w:szCs w:val="24"/>
          <w:lang w:val="id-ID"/>
        </w:rPr>
      </w:pPr>
    </w:p>
    <w:p w:rsidR="004047DA" w:rsidRPr="00775260" w:rsidRDefault="004047DA" w:rsidP="004047DA">
      <w:pPr>
        <w:tabs>
          <w:tab w:val="left" w:pos="5387"/>
          <w:tab w:val="left" w:pos="6663"/>
        </w:tabs>
        <w:spacing w:line="480" w:lineRule="auto"/>
        <w:ind w:left="720"/>
        <w:rPr>
          <w:rFonts w:ascii="Times New Roman" w:hAnsi="Times New Roman" w:cs="Times New Roman"/>
          <w:b/>
          <w:bCs/>
          <w:sz w:val="24"/>
          <w:szCs w:val="24"/>
          <w:lang w:val="id-ID"/>
        </w:rPr>
      </w:pPr>
    </w:p>
    <w:p w:rsidR="004047DA" w:rsidRPr="00E04525" w:rsidRDefault="004047DA" w:rsidP="00F4070E">
      <w:pPr>
        <w:pStyle w:val="ListParagraph"/>
        <w:numPr>
          <w:ilvl w:val="0"/>
          <w:numId w:val="103"/>
        </w:numPr>
        <w:tabs>
          <w:tab w:val="left" w:pos="5387"/>
          <w:tab w:val="left" w:pos="6663"/>
        </w:tabs>
        <w:spacing w:after="0" w:line="480" w:lineRule="auto"/>
        <w:ind w:left="426" w:hanging="426"/>
        <w:rPr>
          <w:rFonts w:ascii="Times New Roman" w:hAnsi="Times New Roman" w:cs="Times New Roman"/>
          <w:b/>
          <w:bCs/>
          <w:sz w:val="24"/>
          <w:szCs w:val="24"/>
          <w:lang w:val="id-ID"/>
        </w:rPr>
      </w:pPr>
      <w:r w:rsidRPr="00E04525">
        <w:rPr>
          <w:rFonts w:ascii="Times New Roman" w:hAnsi="Times New Roman" w:cs="Times New Roman"/>
          <w:b/>
          <w:bCs/>
          <w:sz w:val="24"/>
          <w:szCs w:val="24"/>
        </w:rPr>
        <w:lastRenderedPageBreak/>
        <w:t>Pertanyaan Penelitian</w:t>
      </w:r>
    </w:p>
    <w:p w:rsidR="004047DA" w:rsidRPr="005C6552" w:rsidRDefault="004047DA" w:rsidP="004047DA">
      <w:pPr>
        <w:tabs>
          <w:tab w:val="left" w:pos="5387"/>
          <w:tab w:val="left" w:pos="6663"/>
        </w:tabs>
        <w:spacing w:after="0" w:line="480" w:lineRule="auto"/>
        <w:ind w:left="284" w:firstLine="567"/>
        <w:jc w:val="both"/>
        <w:rPr>
          <w:rFonts w:ascii="Times New Roman" w:hAnsi="Times New Roman" w:cs="Times New Roman"/>
          <w:sz w:val="24"/>
          <w:szCs w:val="24"/>
          <w:lang w:val="id-ID"/>
        </w:rPr>
      </w:pPr>
      <w:r w:rsidRPr="00AB366E">
        <w:rPr>
          <w:rFonts w:ascii="Times New Roman" w:hAnsi="Times New Roman" w:cs="Times New Roman"/>
          <w:sz w:val="24"/>
          <w:szCs w:val="24"/>
        </w:rPr>
        <w:t>Berdasarkan kajian teori dan kerangka pikir di atas, maka pertanyaan penelitian utama dalam pen</w:t>
      </w:r>
      <w:r>
        <w:rPr>
          <w:rFonts w:ascii="Times New Roman" w:hAnsi="Times New Roman" w:cs="Times New Roman"/>
          <w:sz w:val="24"/>
          <w:szCs w:val="24"/>
        </w:rPr>
        <w:t>elitian ini adalah ini adalah:</w:t>
      </w:r>
      <w:r>
        <w:rPr>
          <w:rFonts w:ascii="Times New Roman" w:hAnsi="Times New Roman" w:cs="Times New Roman"/>
          <w:sz w:val="24"/>
          <w:szCs w:val="24"/>
          <w:lang w:val="id-ID"/>
        </w:rPr>
        <w:t xml:space="preserve"> “Apakah ada peningkatan</w:t>
      </w:r>
      <w:r w:rsidRPr="005C6552">
        <w:rPr>
          <w:rFonts w:ascii="Times New Roman" w:hAnsi="Times New Roman" w:cs="Times New Roman"/>
          <w:sz w:val="24"/>
          <w:szCs w:val="24"/>
        </w:rPr>
        <w:t xml:space="preserve"> </w:t>
      </w:r>
      <w:r>
        <w:rPr>
          <w:rFonts w:ascii="Times New Roman" w:hAnsi="Times New Roman" w:cs="Times New Roman"/>
          <w:sz w:val="24"/>
          <w:szCs w:val="24"/>
          <w:lang w:val="id-ID"/>
        </w:rPr>
        <w:t>kemampuan membaca</w:t>
      </w:r>
      <w:r w:rsidRPr="005C6552">
        <w:rPr>
          <w:rFonts w:ascii="Times New Roman" w:hAnsi="Times New Roman" w:cs="Times New Roman"/>
          <w:sz w:val="24"/>
          <w:szCs w:val="24"/>
        </w:rPr>
        <w:t xml:space="preserve"> melalui Metode Global pada anak Disleksia </w:t>
      </w:r>
      <w:r>
        <w:rPr>
          <w:rFonts w:ascii="Times New Roman" w:hAnsi="Times New Roman" w:cs="Times New Roman"/>
          <w:sz w:val="24"/>
          <w:szCs w:val="24"/>
          <w:lang w:val="id-ID"/>
        </w:rPr>
        <w:t xml:space="preserve">di </w:t>
      </w:r>
      <w:r w:rsidRPr="005C6552">
        <w:rPr>
          <w:rFonts w:ascii="Times New Roman" w:hAnsi="Times New Roman" w:cs="Times New Roman"/>
          <w:sz w:val="24"/>
          <w:szCs w:val="24"/>
        </w:rPr>
        <w:t>SD Inpres Mangasa</w:t>
      </w:r>
      <w:r w:rsidRPr="005C6552">
        <w:rPr>
          <w:rFonts w:ascii="Times New Roman" w:hAnsi="Times New Roman" w:cs="Times New Roman"/>
          <w:sz w:val="24"/>
          <w:szCs w:val="24"/>
          <w:lang w:val="id-ID"/>
        </w:rPr>
        <w:t xml:space="preserve"> Gowa</w:t>
      </w:r>
      <w:r w:rsidRPr="005C6552">
        <w:rPr>
          <w:rFonts w:ascii="Times New Roman" w:hAnsi="Times New Roman" w:cs="Times New Roman"/>
          <w:sz w:val="24"/>
          <w:szCs w:val="24"/>
        </w:rPr>
        <w:t xml:space="preserve"> ?”</w:t>
      </w:r>
    </w:p>
    <w:p w:rsidR="004047DA" w:rsidRDefault="004047DA" w:rsidP="004047DA">
      <w:pPr>
        <w:tabs>
          <w:tab w:val="left" w:pos="5387"/>
          <w:tab w:val="left" w:pos="6663"/>
        </w:tabs>
        <w:spacing w:after="0" w:line="480" w:lineRule="auto"/>
        <w:ind w:left="284" w:firstLine="567"/>
        <w:jc w:val="both"/>
        <w:rPr>
          <w:rFonts w:ascii="Times New Roman" w:hAnsi="Times New Roman" w:cs="Times New Roman"/>
          <w:sz w:val="24"/>
          <w:szCs w:val="24"/>
          <w:lang w:val="id-ID"/>
        </w:rPr>
      </w:pPr>
    </w:p>
    <w:p w:rsidR="004047DA" w:rsidRDefault="004047DA" w:rsidP="004047DA">
      <w:pPr>
        <w:pStyle w:val="ListParagraph"/>
        <w:tabs>
          <w:tab w:val="left" w:pos="5387"/>
          <w:tab w:val="left" w:pos="6663"/>
        </w:tabs>
        <w:spacing w:after="0" w:line="480" w:lineRule="auto"/>
        <w:ind w:left="900"/>
        <w:jc w:val="both"/>
        <w:rPr>
          <w:rFonts w:ascii="Times New Roman" w:hAnsi="Times New Roman" w:cs="Times New Roman"/>
          <w:sz w:val="24"/>
          <w:szCs w:val="24"/>
          <w:lang w:val="id-ID"/>
        </w:rPr>
      </w:pPr>
    </w:p>
    <w:p w:rsidR="004047DA" w:rsidRDefault="004047DA" w:rsidP="004047DA">
      <w:pPr>
        <w:pStyle w:val="ListParagraph"/>
        <w:tabs>
          <w:tab w:val="left" w:pos="5387"/>
          <w:tab w:val="left" w:pos="6663"/>
        </w:tabs>
        <w:spacing w:after="0" w:line="480" w:lineRule="auto"/>
        <w:ind w:left="900"/>
        <w:jc w:val="both"/>
        <w:rPr>
          <w:rFonts w:ascii="Times New Roman" w:hAnsi="Times New Roman" w:cs="Times New Roman"/>
          <w:sz w:val="24"/>
          <w:szCs w:val="24"/>
          <w:lang w:val="id-ID"/>
        </w:rPr>
      </w:pPr>
    </w:p>
    <w:p w:rsidR="004047DA" w:rsidRDefault="004047DA" w:rsidP="004047DA">
      <w:pPr>
        <w:pStyle w:val="ListParagraph"/>
        <w:tabs>
          <w:tab w:val="left" w:pos="5387"/>
          <w:tab w:val="left" w:pos="6663"/>
        </w:tabs>
        <w:spacing w:after="0" w:line="480" w:lineRule="auto"/>
        <w:ind w:left="900"/>
        <w:jc w:val="both"/>
        <w:rPr>
          <w:rFonts w:ascii="Times New Roman" w:hAnsi="Times New Roman" w:cs="Times New Roman"/>
          <w:sz w:val="24"/>
          <w:szCs w:val="24"/>
          <w:lang w:val="id-ID"/>
        </w:rPr>
      </w:pPr>
    </w:p>
    <w:p w:rsidR="004047DA" w:rsidRPr="00E04525" w:rsidRDefault="004047DA" w:rsidP="004047DA">
      <w:pPr>
        <w:pStyle w:val="ListParagraph"/>
        <w:tabs>
          <w:tab w:val="left" w:pos="5387"/>
          <w:tab w:val="left" w:pos="6663"/>
        </w:tabs>
        <w:spacing w:after="0" w:line="480" w:lineRule="auto"/>
        <w:ind w:left="900"/>
        <w:jc w:val="both"/>
        <w:rPr>
          <w:rFonts w:ascii="Times New Roman" w:hAnsi="Times New Roman" w:cs="Times New Roman"/>
          <w:sz w:val="24"/>
          <w:szCs w:val="24"/>
          <w:lang w:val="id-ID"/>
        </w:rPr>
      </w:pPr>
    </w:p>
    <w:p w:rsidR="004047DA" w:rsidRDefault="004047DA" w:rsidP="004047DA">
      <w:pPr>
        <w:pStyle w:val="ListParagraph"/>
        <w:tabs>
          <w:tab w:val="left" w:pos="5387"/>
          <w:tab w:val="left" w:pos="6663"/>
        </w:tabs>
        <w:spacing w:after="0" w:line="480" w:lineRule="auto"/>
        <w:ind w:left="900"/>
        <w:jc w:val="both"/>
        <w:rPr>
          <w:rFonts w:ascii="Times New Roman" w:hAnsi="Times New Roman" w:cs="Times New Roman"/>
          <w:sz w:val="24"/>
          <w:szCs w:val="24"/>
        </w:rPr>
      </w:pPr>
    </w:p>
    <w:p w:rsidR="004047DA" w:rsidRDefault="004047DA" w:rsidP="004047DA">
      <w:pPr>
        <w:pStyle w:val="ListParagraph"/>
        <w:tabs>
          <w:tab w:val="left" w:pos="5387"/>
          <w:tab w:val="left" w:pos="6663"/>
        </w:tabs>
        <w:spacing w:after="0" w:line="480" w:lineRule="auto"/>
        <w:ind w:left="900"/>
        <w:jc w:val="both"/>
        <w:rPr>
          <w:rFonts w:ascii="Times New Roman" w:hAnsi="Times New Roman" w:cs="Times New Roman"/>
          <w:sz w:val="24"/>
          <w:szCs w:val="24"/>
        </w:rPr>
      </w:pPr>
    </w:p>
    <w:p w:rsidR="004047DA" w:rsidRDefault="004047DA" w:rsidP="004047DA">
      <w:pPr>
        <w:pStyle w:val="ListParagraph"/>
        <w:tabs>
          <w:tab w:val="left" w:pos="5387"/>
          <w:tab w:val="left" w:pos="6663"/>
        </w:tabs>
        <w:spacing w:after="0" w:line="480" w:lineRule="auto"/>
        <w:ind w:left="900"/>
        <w:jc w:val="both"/>
        <w:rPr>
          <w:rFonts w:ascii="Times New Roman" w:hAnsi="Times New Roman" w:cs="Times New Roman"/>
          <w:sz w:val="24"/>
          <w:szCs w:val="24"/>
        </w:rPr>
      </w:pPr>
    </w:p>
    <w:p w:rsidR="004047DA" w:rsidRDefault="004047DA" w:rsidP="004047DA">
      <w:pPr>
        <w:pStyle w:val="ListParagraph"/>
        <w:tabs>
          <w:tab w:val="left" w:pos="5387"/>
          <w:tab w:val="left" w:pos="6663"/>
        </w:tabs>
        <w:spacing w:after="0" w:line="480" w:lineRule="auto"/>
        <w:ind w:left="900"/>
        <w:jc w:val="both"/>
        <w:rPr>
          <w:rFonts w:ascii="Times New Roman" w:hAnsi="Times New Roman" w:cs="Times New Roman"/>
          <w:sz w:val="24"/>
          <w:szCs w:val="24"/>
        </w:rPr>
      </w:pPr>
    </w:p>
    <w:p w:rsidR="004047DA" w:rsidRDefault="004047DA" w:rsidP="004047DA">
      <w:pPr>
        <w:pStyle w:val="ListParagraph"/>
        <w:tabs>
          <w:tab w:val="left" w:pos="5387"/>
          <w:tab w:val="left" w:pos="6663"/>
        </w:tabs>
        <w:spacing w:after="0" w:line="480" w:lineRule="auto"/>
        <w:ind w:left="900"/>
        <w:jc w:val="both"/>
        <w:rPr>
          <w:rFonts w:ascii="Times New Roman" w:hAnsi="Times New Roman" w:cs="Times New Roman"/>
          <w:sz w:val="24"/>
          <w:szCs w:val="24"/>
        </w:rPr>
      </w:pPr>
    </w:p>
    <w:p w:rsidR="004047DA" w:rsidRDefault="004047DA" w:rsidP="004047DA">
      <w:pPr>
        <w:pStyle w:val="ListParagraph"/>
        <w:tabs>
          <w:tab w:val="left" w:pos="5387"/>
          <w:tab w:val="left" w:pos="6663"/>
        </w:tabs>
        <w:spacing w:after="0" w:line="480" w:lineRule="auto"/>
        <w:ind w:left="900"/>
        <w:jc w:val="both"/>
        <w:rPr>
          <w:rFonts w:ascii="Times New Roman" w:hAnsi="Times New Roman" w:cs="Times New Roman"/>
          <w:sz w:val="24"/>
          <w:szCs w:val="24"/>
        </w:rPr>
      </w:pPr>
    </w:p>
    <w:p w:rsidR="004047DA" w:rsidRDefault="004047DA" w:rsidP="004047DA">
      <w:pPr>
        <w:tabs>
          <w:tab w:val="left" w:pos="5387"/>
          <w:tab w:val="left" w:pos="6663"/>
        </w:tabs>
        <w:spacing w:after="0" w:line="480" w:lineRule="auto"/>
        <w:jc w:val="both"/>
        <w:rPr>
          <w:rFonts w:ascii="Times New Roman" w:hAnsi="Times New Roman" w:cs="Times New Roman"/>
          <w:sz w:val="24"/>
          <w:szCs w:val="24"/>
          <w:lang w:val="id-ID"/>
        </w:rPr>
      </w:pPr>
    </w:p>
    <w:p w:rsidR="004047DA" w:rsidRDefault="004047DA" w:rsidP="004047DA">
      <w:pPr>
        <w:tabs>
          <w:tab w:val="left" w:pos="5387"/>
          <w:tab w:val="left" w:pos="6663"/>
        </w:tabs>
        <w:spacing w:after="0" w:line="480" w:lineRule="auto"/>
        <w:jc w:val="both"/>
        <w:rPr>
          <w:rFonts w:ascii="Times New Roman" w:hAnsi="Times New Roman" w:cs="Times New Roman"/>
          <w:sz w:val="24"/>
          <w:szCs w:val="24"/>
          <w:lang w:val="id-ID"/>
        </w:rPr>
      </w:pPr>
    </w:p>
    <w:p w:rsidR="004047DA" w:rsidRDefault="004047DA" w:rsidP="004047DA">
      <w:pPr>
        <w:tabs>
          <w:tab w:val="left" w:pos="5387"/>
          <w:tab w:val="left" w:pos="6663"/>
        </w:tabs>
        <w:spacing w:after="0" w:line="480" w:lineRule="auto"/>
        <w:jc w:val="both"/>
        <w:rPr>
          <w:rFonts w:ascii="Times New Roman" w:hAnsi="Times New Roman" w:cs="Times New Roman"/>
          <w:sz w:val="24"/>
          <w:szCs w:val="24"/>
          <w:lang w:val="id-ID"/>
        </w:rPr>
      </w:pPr>
    </w:p>
    <w:p w:rsidR="004047DA" w:rsidRDefault="004047DA" w:rsidP="004047DA">
      <w:pPr>
        <w:tabs>
          <w:tab w:val="left" w:pos="5387"/>
          <w:tab w:val="left" w:pos="6663"/>
        </w:tabs>
        <w:spacing w:after="0" w:line="480" w:lineRule="auto"/>
        <w:jc w:val="both"/>
        <w:rPr>
          <w:rFonts w:ascii="Times New Roman" w:hAnsi="Times New Roman" w:cs="Times New Roman"/>
          <w:sz w:val="24"/>
          <w:szCs w:val="24"/>
          <w:lang w:val="id-ID"/>
        </w:rPr>
      </w:pPr>
    </w:p>
    <w:p w:rsidR="004047DA" w:rsidRDefault="004047DA" w:rsidP="004047DA">
      <w:pPr>
        <w:tabs>
          <w:tab w:val="left" w:pos="5387"/>
          <w:tab w:val="left" w:pos="6663"/>
        </w:tabs>
        <w:spacing w:after="0" w:line="480" w:lineRule="auto"/>
        <w:jc w:val="both"/>
        <w:rPr>
          <w:rFonts w:ascii="Times New Roman" w:hAnsi="Times New Roman" w:cs="Times New Roman"/>
          <w:sz w:val="24"/>
          <w:szCs w:val="24"/>
          <w:lang w:val="id-ID"/>
        </w:rPr>
      </w:pPr>
    </w:p>
    <w:p w:rsidR="004047DA" w:rsidRPr="00E04525" w:rsidRDefault="004047DA" w:rsidP="004047DA">
      <w:pPr>
        <w:tabs>
          <w:tab w:val="left" w:pos="5387"/>
          <w:tab w:val="left" w:pos="6663"/>
        </w:tabs>
        <w:spacing w:after="0" w:line="480" w:lineRule="auto"/>
        <w:jc w:val="both"/>
        <w:rPr>
          <w:rFonts w:ascii="Times New Roman" w:hAnsi="Times New Roman" w:cs="Times New Roman"/>
          <w:sz w:val="24"/>
          <w:szCs w:val="24"/>
          <w:lang w:val="id-ID"/>
        </w:rPr>
      </w:pPr>
    </w:p>
    <w:p w:rsidR="004047DA" w:rsidRPr="007939AC" w:rsidRDefault="004047DA" w:rsidP="004047DA">
      <w:pPr>
        <w:tabs>
          <w:tab w:val="left" w:pos="5387"/>
          <w:tab w:val="left" w:pos="6663"/>
        </w:tabs>
        <w:spacing w:after="0" w:line="480" w:lineRule="auto"/>
        <w:jc w:val="center"/>
        <w:rPr>
          <w:rFonts w:ascii="Times New Roman" w:hAnsi="Times New Roman" w:cs="Times New Roman"/>
          <w:b/>
          <w:color w:val="000000" w:themeColor="text1"/>
          <w:sz w:val="24"/>
          <w:szCs w:val="24"/>
          <w:lang w:val="id-ID"/>
        </w:rPr>
      </w:pPr>
      <w:r>
        <w:rPr>
          <w:rFonts w:ascii="Times New Roman" w:hAnsi="Times New Roman" w:cs="Times New Roman"/>
          <w:b/>
          <w:noProof/>
          <w:color w:val="000000" w:themeColor="text1"/>
          <w:sz w:val="24"/>
          <w:szCs w:val="24"/>
          <w:lang w:val="id-ID" w:eastAsia="id-ID"/>
        </w:rPr>
        <w:lastRenderedPageBreak/>
        <mc:AlternateContent>
          <mc:Choice Requires="wps">
            <w:drawing>
              <wp:anchor distT="0" distB="0" distL="114300" distR="114300" simplePos="0" relativeHeight="252177408" behindDoc="0" locked="0" layoutInCell="1" allowOverlap="1" wp14:anchorId="54731F9D" wp14:editId="5F90A539">
                <wp:simplePos x="0" y="0"/>
                <wp:positionH relativeFrom="column">
                  <wp:posOffset>5093970</wp:posOffset>
                </wp:positionH>
                <wp:positionV relativeFrom="paragraph">
                  <wp:posOffset>-344805</wp:posOffset>
                </wp:positionV>
                <wp:extent cx="180975" cy="133350"/>
                <wp:effectExtent l="0" t="0" r="28575" b="19050"/>
                <wp:wrapNone/>
                <wp:docPr id="207" name="Text Box 207"/>
                <wp:cNvGraphicFramePr/>
                <a:graphic xmlns:a="http://schemas.openxmlformats.org/drawingml/2006/main">
                  <a:graphicData uri="http://schemas.microsoft.com/office/word/2010/wordprocessingShape">
                    <wps:wsp>
                      <wps:cNvSpPr txBox="1"/>
                      <wps:spPr>
                        <a:xfrm>
                          <a:off x="0" y="0"/>
                          <a:ext cx="180975" cy="1333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4047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7" o:spid="_x0000_s1031" type="#_x0000_t202" style="position:absolute;left:0;text-align:left;margin-left:401.1pt;margin-top:-27.15pt;width:14.25pt;height:10.5pt;z-index:25217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" fillcolor="white [3212]" strokecolor="white [3212]" strokeweight=".5pt">
                <v:textbox>
                  <w:txbxContent>
                    <w:p w:rsidR="004047DA" w:rsidRDefault="004047DA" w:rsidP="004047DA"/>
                  </w:txbxContent>
                </v:textbox>
              </v:shape>
            </w:pict>
          </mc:Fallback>
        </mc:AlternateContent>
      </w:r>
      <w:r>
        <w:rPr>
          <w:rFonts w:ascii="Times New Roman" w:hAnsi="Times New Roman" w:cs="Times New Roman"/>
          <w:b/>
          <w:color w:val="000000" w:themeColor="text1"/>
          <w:sz w:val="24"/>
          <w:szCs w:val="24"/>
          <w:lang w:val="id-ID"/>
        </w:rPr>
        <w:t>BAB III</w:t>
      </w:r>
    </w:p>
    <w:p w:rsidR="004047DA" w:rsidRPr="007939AC" w:rsidRDefault="004047DA" w:rsidP="004047DA">
      <w:pPr>
        <w:tabs>
          <w:tab w:val="left" w:pos="5387"/>
          <w:tab w:val="left" w:pos="6663"/>
        </w:tabs>
        <w:spacing w:after="0" w:line="480" w:lineRule="auto"/>
        <w:jc w:val="center"/>
        <w:rPr>
          <w:rFonts w:ascii="Times New Roman" w:hAnsi="Times New Roman" w:cs="Times New Roman"/>
          <w:b/>
          <w:color w:val="000000" w:themeColor="text1"/>
          <w:sz w:val="24"/>
          <w:szCs w:val="24"/>
        </w:rPr>
      </w:pPr>
      <w:r w:rsidRPr="007939AC">
        <w:rPr>
          <w:rFonts w:ascii="Times New Roman" w:hAnsi="Times New Roman" w:cs="Times New Roman"/>
          <w:b/>
          <w:color w:val="000000" w:themeColor="text1"/>
          <w:sz w:val="24"/>
          <w:szCs w:val="24"/>
        </w:rPr>
        <w:t>METODE PENELITIAN</w:t>
      </w:r>
    </w:p>
    <w:p w:rsidR="004047DA" w:rsidRPr="000E042F" w:rsidRDefault="004047DA" w:rsidP="004047DA">
      <w:pPr>
        <w:pStyle w:val="ListParagraph"/>
        <w:tabs>
          <w:tab w:val="left" w:pos="5387"/>
          <w:tab w:val="left" w:pos="6663"/>
        </w:tabs>
        <w:spacing w:after="0" w:line="480" w:lineRule="auto"/>
        <w:ind w:left="0"/>
        <w:jc w:val="both"/>
        <w:rPr>
          <w:rFonts w:ascii="Times New Roman" w:hAnsi="Times New Roman" w:cs="Times New Roman"/>
          <w:b/>
          <w:color w:val="000000" w:themeColor="text1"/>
          <w:sz w:val="24"/>
          <w:szCs w:val="24"/>
        </w:rPr>
      </w:pPr>
    </w:p>
    <w:p w:rsidR="004047DA" w:rsidRPr="00AB366E" w:rsidRDefault="004047DA" w:rsidP="00F4070E">
      <w:pPr>
        <w:pStyle w:val="ListParagraph"/>
        <w:numPr>
          <w:ilvl w:val="0"/>
          <w:numId w:val="5"/>
        </w:numPr>
        <w:tabs>
          <w:tab w:val="left" w:pos="5387"/>
          <w:tab w:val="left" w:pos="6663"/>
        </w:tabs>
        <w:spacing w:after="0" w:line="480" w:lineRule="auto"/>
        <w:ind w:left="426" w:hanging="426"/>
        <w:jc w:val="both"/>
        <w:rPr>
          <w:rFonts w:ascii="Times New Roman" w:hAnsi="Times New Roman" w:cs="Times New Roman"/>
          <w:b/>
          <w:sz w:val="24"/>
          <w:szCs w:val="24"/>
        </w:rPr>
      </w:pPr>
      <w:r w:rsidRPr="00AB366E">
        <w:rPr>
          <w:rFonts w:ascii="Times New Roman" w:hAnsi="Times New Roman" w:cs="Times New Roman"/>
          <w:b/>
          <w:bCs/>
          <w:color w:val="000000" w:themeColor="text1"/>
          <w:sz w:val="24"/>
          <w:szCs w:val="24"/>
        </w:rPr>
        <w:t>Pendekatan dan Jenis Penelitian</w:t>
      </w:r>
    </w:p>
    <w:p w:rsidR="004047DA" w:rsidRPr="007939AC" w:rsidRDefault="004047DA" w:rsidP="004047DA">
      <w:pPr>
        <w:tabs>
          <w:tab w:val="left" w:pos="5387"/>
          <w:tab w:val="left" w:pos="6663"/>
        </w:tabs>
        <w:spacing w:line="480" w:lineRule="auto"/>
        <w:ind w:firstLine="720"/>
        <w:jc w:val="both"/>
        <w:rPr>
          <w:rFonts w:ascii="Times New Roman" w:hAnsi="Times New Roman" w:cs="Times New Roman"/>
          <w:sz w:val="24"/>
          <w:szCs w:val="24"/>
          <w:lang w:val="id-ID"/>
        </w:rPr>
      </w:pPr>
      <w:r w:rsidRPr="00AB366E">
        <w:rPr>
          <w:rFonts w:ascii="Times New Roman" w:hAnsi="Times New Roman" w:cs="Times New Roman"/>
          <w:color w:val="000000" w:themeColor="text1"/>
          <w:sz w:val="24"/>
          <w:szCs w:val="24"/>
          <w:lang w:val="id-ID"/>
        </w:rPr>
        <w:t>P</w:t>
      </w:r>
      <w:r w:rsidRPr="00AB366E">
        <w:rPr>
          <w:rFonts w:ascii="Times New Roman" w:hAnsi="Times New Roman" w:cs="Times New Roman"/>
          <w:color w:val="000000" w:themeColor="text1"/>
          <w:sz w:val="24"/>
          <w:szCs w:val="24"/>
        </w:rPr>
        <w:t>endekatan yang digunakan pada penelitian ini adalah pendekatan</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kuantitatif</w:t>
      </w:r>
      <w:r w:rsidRPr="00AB366E">
        <w:rPr>
          <w:rFonts w:ascii="Times New Roman" w:hAnsi="Times New Roman" w:cs="Times New Roman"/>
          <w:color w:val="000000" w:themeColor="text1"/>
          <w:sz w:val="24"/>
          <w:szCs w:val="24"/>
        </w:rPr>
        <w:t xml:space="preserve"> dan menggunakan </w:t>
      </w:r>
      <w:r w:rsidRPr="00AB366E">
        <w:rPr>
          <w:rFonts w:ascii="Times New Roman" w:hAnsi="Times New Roman" w:cs="Times New Roman"/>
          <w:sz w:val="24"/>
          <w:szCs w:val="24"/>
        </w:rPr>
        <w:t xml:space="preserve">jenis penelitian eksperimen subjek tunggal, atau lebih dikenal dengan istilah </w:t>
      </w:r>
      <w:r w:rsidRPr="00AB366E">
        <w:rPr>
          <w:rFonts w:ascii="Times New Roman" w:hAnsi="Times New Roman" w:cs="Times New Roman"/>
          <w:i/>
          <w:sz w:val="24"/>
          <w:szCs w:val="24"/>
        </w:rPr>
        <w:t xml:space="preserve">Single Subject Research </w:t>
      </w:r>
      <w:r w:rsidRPr="00AB366E">
        <w:rPr>
          <w:rFonts w:ascii="Times New Roman" w:hAnsi="Times New Roman" w:cs="Times New Roman"/>
          <w:sz w:val="24"/>
          <w:szCs w:val="24"/>
        </w:rPr>
        <w:t>(SSR).</w:t>
      </w:r>
      <w:r>
        <w:rPr>
          <w:rFonts w:ascii="Times New Roman" w:hAnsi="Times New Roman" w:cs="Times New Roman"/>
          <w:sz w:val="24"/>
          <w:szCs w:val="24"/>
        </w:rPr>
        <w:t xml:space="preserve"> </w:t>
      </w:r>
      <w:r w:rsidRPr="00AB366E">
        <w:rPr>
          <w:rFonts w:ascii="Times New Roman" w:hAnsi="Times New Roman" w:cs="Times New Roman"/>
          <w:sz w:val="24"/>
          <w:szCs w:val="24"/>
        </w:rPr>
        <w:t>Penelitian ini bertujuan untuk mengetahui besaran perubahan perilaku dengan perlakuan yang diberikan secara berulang-ulang dalam waktu tertentu.</w:t>
      </w:r>
      <w:r>
        <w:rPr>
          <w:rFonts w:ascii="Times New Roman" w:hAnsi="Times New Roman" w:cs="Times New Roman"/>
          <w:sz w:val="24"/>
          <w:szCs w:val="24"/>
          <w:lang w:val="id-ID"/>
        </w:rPr>
        <w:t xml:space="preserve"> </w:t>
      </w:r>
      <w:r w:rsidRPr="00AB366E">
        <w:rPr>
          <w:rFonts w:ascii="Times New Roman" w:hAnsi="Times New Roman" w:cs="Times New Roman"/>
          <w:sz w:val="24"/>
          <w:szCs w:val="24"/>
        </w:rPr>
        <w:t>sehingga stabil (A) dan interverensi dengan waktu tertentu pula hingga selesai secara periodik (B).</w:t>
      </w:r>
    </w:p>
    <w:p w:rsidR="004047DA" w:rsidRPr="00AB366E" w:rsidRDefault="004047DA" w:rsidP="00F4070E">
      <w:pPr>
        <w:pStyle w:val="ListParagraph"/>
        <w:numPr>
          <w:ilvl w:val="0"/>
          <w:numId w:val="5"/>
        </w:numPr>
        <w:tabs>
          <w:tab w:val="left" w:pos="5387"/>
          <w:tab w:val="left" w:pos="6663"/>
        </w:tabs>
        <w:spacing w:after="0" w:line="480" w:lineRule="auto"/>
        <w:ind w:left="450" w:hanging="450"/>
        <w:jc w:val="both"/>
        <w:rPr>
          <w:rFonts w:ascii="Times New Roman" w:hAnsi="Times New Roman" w:cs="Times New Roman"/>
          <w:b/>
          <w:sz w:val="24"/>
          <w:szCs w:val="24"/>
        </w:rPr>
      </w:pPr>
      <w:r w:rsidRPr="00AB366E">
        <w:rPr>
          <w:rFonts w:ascii="Times New Roman" w:hAnsi="Times New Roman" w:cs="Times New Roman"/>
          <w:b/>
          <w:sz w:val="24"/>
          <w:szCs w:val="24"/>
        </w:rPr>
        <w:t xml:space="preserve">Variabel  dan Desain Penelitian </w:t>
      </w:r>
    </w:p>
    <w:p w:rsidR="004047DA" w:rsidRPr="00067AC6" w:rsidRDefault="004047DA" w:rsidP="00F4070E">
      <w:pPr>
        <w:pStyle w:val="ListParagraph"/>
        <w:numPr>
          <w:ilvl w:val="0"/>
          <w:numId w:val="19"/>
        </w:numPr>
        <w:tabs>
          <w:tab w:val="left" w:pos="5387"/>
          <w:tab w:val="left" w:pos="6663"/>
        </w:tabs>
        <w:spacing w:after="0" w:line="480" w:lineRule="auto"/>
        <w:ind w:left="540"/>
        <w:jc w:val="both"/>
        <w:rPr>
          <w:rFonts w:ascii="Times New Roman" w:hAnsi="Times New Roman" w:cs="Times New Roman"/>
          <w:sz w:val="24"/>
          <w:szCs w:val="24"/>
        </w:rPr>
      </w:pPr>
      <w:r w:rsidRPr="00067AC6">
        <w:rPr>
          <w:rFonts w:ascii="Times New Roman" w:hAnsi="Times New Roman" w:cs="Times New Roman"/>
          <w:color w:val="000000" w:themeColor="text1"/>
          <w:sz w:val="24"/>
          <w:szCs w:val="24"/>
          <w:lang w:val="fi-FI"/>
        </w:rPr>
        <w:t>Variabel Penelitian</w:t>
      </w:r>
    </w:p>
    <w:p w:rsidR="004047DA" w:rsidRPr="00AD3CE1" w:rsidRDefault="004047DA" w:rsidP="004047DA">
      <w:pPr>
        <w:tabs>
          <w:tab w:val="left" w:pos="5387"/>
          <w:tab w:val="left" w:pos="6663"/>
        </w:tabs>
        <w:spacing w:after="0" w:line="480" w:lineRule="auto"/>
        <w:ind w:firstLine="567"/>
        <w:jc w:val="both"/>
        <w:rPr>
          <w:rFonts w:ascii="Times New Roman" w:hAnsi="Times New Roman" w:cs="Times New Roman"/>
          <w:color w:val="000000" w:themeColor="text1"/>
          <w:sz w:val="24"/>
          <w:szCs w:val="24"/>
          <w:lang w:val="id-ID"/>
        </w:rPr>
      </w:pPr>
      <w:r w:rsidRPr="00DD6083">
        <w:rPr>
          <w:rFonts w:ascii="Times New Roman" w:hAnsi="Times New Roman" w:cs="Times New Roman"/>
          <w:color w:val="000000" w:themeColor="text1"/>
          <w:sz w:val="24"/>
          <w:szCs w:val="24"/>
          <w:lang w:val="fi-FI"/>
        </w:rPr>
        <w:t>Da</w:t>
      </w:r>
      <w:r>
        <w:rPr>
          <w:rFonts w:ascii="Times New Roman" w:hAnsi="Times New Roman" w:cs="Times New Roman"/>
          <w:color w:val="000000" w:themeColor="text1"/>
          <w:sz w:val="24"/>
          <w:szCs w:val="24"/>
          <w:lang w:val="fi-FI"/>
        </w:rPr>
        <w:t xml:space="preserve">lam penelitian ini terdapat </w:t>
      </w:r>
      <w:r>
        <w:rPr>
          <w:rFonts w:ascii="Times New Roman" w:hAnsi="Times New Roman" w:cs="Times New Roman"/>
          <w:color w:val="000000" w:themeColor="text1"/>
          <w:sz w:val="24"/>
          <w:szCs w:val="24"/>
          <w:lang w:val="id-ID"/>
        </w:rPr>
        <w:t>dua</w:t>
      </w:r>
      <w:r w:rsidRPr="00DD6083">
        <w:rPr>
          <w:rFonts w:ascii="Times New Roman" w:hAnsi="Times New Roman" w:cs="Times New Roman"/>
          <w:color w:val="000000" w:themeColor="text1"/>
          <w:sz w:val="24"/>
          <w:szCs w:val="24"/>
          <w:lang w:val="fi-FI"/>
        </w:rPr>
        <w:t xml:space="preserve"> variabel yang akan diteliti yaitu target penilaian utama </w:t>
      </w:r>
      <w:r>
        <w:rPr>
          <w:rFonts w:ascii="Times New Roman" w:hAnsi="Times New Roman" w:cs="Times New Roman"/>
          <w:i/>
          <w:color w:val="000000" w:themeColor="text1"/>
          <w:sz w:val="24"/>
          <w:szCs w:val="24"/>
          <w:lang w:val="id-ID"/>
        </w:rPr>
        <w:t xml:space="preserve">: </w:t>
      </w:r>
      <w:r w:rsidRPr="00DD6083">
        <w:rPr>
          <w:rFonts w:ascii="Times New Roman" w:hAnsi="Times New Roman" w:cs="Times New Roman"/>
          <w:i/>
          <w:color w:val="000000" w:themeColor="text1"/>
          <w:sz w:val="24"/>
          <w:szCs w:val="24"/>
          <w:lang w:val="id-ID"/>
        </w:rPr>
        <w:t xml:space="preserve"> </w:t>
      </w:r>
      <w:r>
        <w:rPr>
          <w:rFonts w:ascii="Times New Roman" w:hAnsi="Times New Roman" w:cs="Times New Roman"/>
          <w:i/>
          <w:color w:val="000000" w:themeColor="text1"/>
          <w:sz w:val="24"/>
          <w:szCs w:val="24"/>
          <w:lang w:val="id-ID"/>
        </w:rPr>
        <w:t>K</w:t>
      </w:r>
      <w:r w:rsidRPr="00DD6083">
        <w:rPr>
          <w:rFonts w:ascii="Times New Roman" w:hAnsi="Times New Roman" w:cs="Times New Roman"/>
          <w:i/>
          <w:color w:val="000000" w:themeColor="text1"/>
          <w:sz w:val="24"/>
          <w:szCs w:val="24"/>
          <w:lang w:val="id-ID"/>
        </w:rPr>
        <w:t>emampuan membaca</w:t>
      </w:r>
      <w:r>
        <w:rPr>
          <w:rFonts w:ascii="Times New Roman" w:hAnsi="Times New Roman" w:cs="Times New Roman"/>
          <w:i/>
          <w:color w:val="000000" w:themeColor="text1"/>
          <w:sz w:val="24"/>
          <w:szCs w:val="24"/>
          <w:lang w:val="id-ID"/>
        </w:rPr>
        <w:t xml:space="preserve"> anak disleksia m</w:t>
      </w:r>
      <w:r w:rsidR="001C76D8">
        <w:rPr>
          <w:rFonts w:ascii="Times New Roman" w:hAnsi="Times New Roman" w:cs="Times New Roman"/>
          <w:i/>
          <w:color w:val="000000" w:themeColor="text1"/>
          <w:sz w:val="24"/>
          <w:szCs w:val="24"/>
          <w:lang w:val="id-ID"/>
        </w:rPr>
        <w:t>elalui</w:t>
      </w:r>
      <w:r>
        <w:rPr>
          <w:rFonts w:ascii="Times New Roman" w:hAnsi="Times New Roman" w:cs="Times New Roman"/>
          <w:i/>
          <w:color w:val="000000" w:themeColor="text1"/>
          <w:sz w:val="24"/>
          <w:szCs w:val="24"/>
          <w:lang w:val="id-ID"/>
        </w:rPr>
        <w:t xml:space="preserve"> metode global</w:t>
      </w:r>
    </w:p>
    <w:p w:rsidR="004047DA" w:rsidRPr="00067AC6" w:rsidRDefault="004047DA" w:rsidP="00F4070E">
      <w:pPr>
        <w:pStyle w:val="ListParagraph"/>
        <w:numPr>
          <w:ilvl w:val="0"/>
          <w:numId w:val="19"/>
        </w:numPr>
        <w:tabs>
          <w:tab w:val="num" w:pos="2694"/>
          <w:tab w:val="left" w:pos="5387"/>
          <w:tab w:val="left" w:pos="6663"/>
        </w:tabs>
        <w:spacing w:after="0" w:line="480" w:lineRule="auto"/>
        <w:ind w:left="540"/>
        <w:jc w:val="both"/>
        <w:rPr>
          <w:rFonts w:ascii="Times New Roman" w:hAnsi="Times New Roman" w:cs="Times New Roman"/>
          <w:color w:val="000000" w:themeColor="text1"/>
          <w:sz w:val="24"/>
          <w:szCs w:val="24"/>
          <w:lang w:val="id-ID"/>
        </w:rPr>
      </w:pPr>
      <w:r w:rsidRPr="00067AC6">
        <w:rPr>
          <w:rFonts w:ascii="Times New Roman" w:hAnsi="Times New Roman" w:cs="Times New Roman"/>
          <w:color w:val="000000" w:themeColor="text1"/>
          <w:sz w:val="24"/>
          <w:szCs w:val="24"/>
        </w:rPr>
        <w:t>Desain Penelitian</w:t>
      </w:r>
    </w:p>
    <w:p w:rsidR="004047DA" w:rsidRDefault="004047DA" w:rsidP="004047DA">
      <w:pPr>
        <w:pStyle w:val="ListParagraph"/>
        <w:tabs>
          <w:tab w:val="num" w:pos="720"/>
          <w:tab w:val="left" w:pos="5387"/>
          <w:tab w:val="left" w:pos="6663"/>
        </w:tabs>
        <w:spacing w:line="480" w:lineRule="auto"/>
        <w:ind w:left="0"/>
        <w:jc w:val="both"/>
        <w:rPr>
          <w:rFonts w:ascii="Times New Roman" w:hAnsi="Times New Roman" w:cs="Times New Roman"/>
          <w:bCs/>
          <w:sz w:val="24"/>
          <w:szCs w:val="24"/>
          <w:lang w:val="id-ID"/>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2179456" behindDoc="0" locked="0" layoutInCell="1" allowOverlap="1" wp14:anchorId="10DB227F" wp14:editId="41C71AB5">
                <wp:simplePos x="0" y="0"/>
                <wp:positionH relativeFrom="column">
                  <wp:posOffset>2550795</wp:posOffset>
                </wp:positionH>
                <wp:positionV relativeFrom="paragraph">
                  <wp:posOffset>2283460</wp:posOffset>
                </wp:positionV>
                <wp:extent cx="428625" cy="276225"/>
                <wp:effectExtent l="0" t="0" r="28575" b="28575"/>
                <wp:wrapNone/>
                <wp:docPr id="208" name="Text Box 208"/>
                <wp:cNvGraphicFramePr/>
                <a:graphic xmlns:a="http://schemas.openxmlformats.org/drawingml/2006/main">
                  <a:graphicData uri="http://schemas.microsoft.com/office/word/2010/wordprocessingShape">
                    <wps:wsp>
                      <wps:cNvSpPr txBox="1"/>
                      <wps:spPr>
                        <a:xfrm>
                          <a:off x="0" y="0"/>
                          <a:ext cx="428625" cy="2762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AD3CE1" w:rsidRDefault="00491089" w:rsidP="004047DA">
                            <w:pPr>
                              <w:rPr>
                                <w:sz w:val="24"/>
                                <w:lang w:val="id-ID"/>
                              </w:rPr>
                            </w:pPr>
                            <w:r w:rsidRPr="00AD3CE1">
                              <w:rPr>
                                <w:sz w:val="24"/>
                                <w:lang w:val="id-ID"/>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8" o:spid="_x0000_s1032" type="#_x0000_t202" style="position:absolute;left:0;text-align:left;margin-left:200.85pt;margin-top:179.8pt;width:33.75pt;height:21.75pt;z-index:25217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" fillcolor="white [3212]" strokecolor="white [3212]" strokeweight=".5pt">
                <v:textbox>
                  <w:txbxContent>
                    <w:p w:rsidR="004047DA" w:rsidRPr="00AD3CE1" w:rsidRDefault="004047DA" w:rsidP="004047DA">
                      <w:pPr>
                        <w:rPr>
                          <w:sz w:val="24"/>
                          <w:lang w:val="id-ID"/>
                        </w:rPr>
                      </w:pPr>
                      <w:r w:rsidRPr="00AD3CE1">
                        <w:rPr>
                          <w:sz w:val="24"/>
                          <w:lang w:val="id-ID"/>
                        </w:rPr>
                        <w:t>25</w:t>
                      </w:r>
                    </w:p>
                  </w:txbxContent>
                </v:textbox>
              </v:shape>
            </w:pict>
          </mc:Fallback>
        </mc:AlternateContent>
      </w:r>
      <w:r>
        <w:rPr>
          <w:rFonts w:ascii="Times New Roman" w:hAnsi="Times New Roman" w:cs="Times New Roman"/>
          <w:bCs/>
          <w:sz w:val="24"/>
          <w:szCs w:val="24"/>
        </w:rPr>
        <w:tab/>
      </w:r>
      <w:r w:rsidRPr="00AB366E">
        <w:rPr>
          <w:rFonts w:ascii="Times New Roman" w:hAnsi="Times New Roman" w:cs="Times New Roman"/>
          <w:bCs/>
          <w:sz w:val="24"/>
          <w:szCs w:val="24"/>
        </w:rPr>
        <w:t>Desain penelitian</w:t>
      </w:r>
      <w:r w:rsidRPr="00AB366E">
        <w:rPr>
          <w:rFonts w:ascii="Times New Roman" w:hAnsi="Times New Roman" w:cs="Times New Roman"/>
          <w:bCs/>
          <w:sz w:val="24"/>
          <w:szCs w:val="24"/>
          <w:lang w:val="id-ID"/>
        </w:rPr>
        <w:t xml:space="preserve"> subjek tunggal</w:t>
      </w:r>
      <w:r w:rsidRPr="00AB366E">
        <w:rPr>
          <w:rFonts w:ascii="Times New Roman" w:hAnsi="Times New Roman" w:cs="Times New Roman"/>
          <w:bCs/>
          <w:sz w:val="24"/>
          <w:szCs w:val="24"/>
        </w:rPr>
        <w:t xml:space="preserve"> yang digunakan adalah A-B-A, yaitu desain penelitian yang memiliki tiga fase yang bertujuan untuk mempelajari besarnya pengaruh dari suatu perlakuan yang diberikan kepada individu, dengan cara membandingkan kondisi </w:t>
      </w:r>
      <w:r w:rsidRPr="00AB366E">
        <w:rPr>
          <w:rFonts w:ascii="Times New Roman" w:hAnsi="Times New Roman" w:cs="Times New Roman"/>
          <w:bCs/>
          <w:i/>
          <w:sz w:val="24"/>
          <w:szCs w:val="24"/>
        </w:rPr>
        <w:t xml:space="preserve">baseline </w:t>
      </w:r>
      <w:r w:rsidRPr="00AB366E">
        <w:rPr>
          <w:rFonts w:ascii="Times New Roman" w:hAnsi="Times New Roman" w:cs="Times New Roman"/>
          <w:bCs/>
          <w:sz w:val="24"/>
          <w:szCs w:val="24"/>
        </w:rPr>
        <w:t>sebelum dan sesudah intervensi.</w:t>
      </w:r>
    </w:p>
    <w:p w:rsidR="004047DA" w:rsidRPr="00AD3CE1" w:rsidRDefault="004047DA" w:rsidP="004047DA">
      <w:pPr>
        <w:pStyle w:val="ListParagraph"/>
        <w:tabs>
          <w:tab w:val="num" w:pos="720"/>
          <w:tab w:val="left" w:pos="5387"/>
          <w:tab w:val="left" w:pos="6663"/>
        </w:tabs>
        <w:spacing w:line="480" w:lineRule="auto"/>
        <w:ind w:left="0"/>
        <w:jc w:val="both"/>
        <w:rPr>
          <w:rFonts w:ascii="Times New Roman" w:hAnsi="Times New Roman" w:cs="Times New Roman"/>
          <w:bCs/>
          <w:sz w:val="24"/>
          <w:szCs w:val="24"/>
          <w:lang w:val="id-ID"/>
        </w:rPr>
      </w:pPr>
    </w:p>
    <w:p w:rsidR="004047DA" w:rsidRPr="00AB366E" w:rsidRDefault="004047DA" w:rsidP="004047DA">
      <w:pPr>
        <w:pStyle w:val="ListParagraph"/>
        <w:tabs>
          <w:tab w:val="left" w:pos="540"/>
          <w:tab w:val="left" w:pos="6663"/>
        </w:tabs>
        <w:spacing w:line="48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rPr>
        <w:lastRenderedPageBreak/>
        <w:tab/>
      </w:r>
      <w:r w:rsidRPr="00AB366E">
        <w:rPr>
          <w:rFonts w:ascii="Times New Roman" w:hAnsi="Times New Roman" w:cs="Times New Roman"/>
          <w:bCs/>
          <w:sz w:val="24"/>
          <w:szCs w:val="24"/>
        </w:rPr>
        <w:t>Desain A-B-A memiliki tiga tahap yaitu A1 (</w:t>
      </w:r>
      <w:r w:rsidRPr="00AB366E">
        <w:rPr>
          <w:rFonts w:ascii="Times New Roman" w:hAnsi="Times New Roman" w:cs="Times New Roman"/>
          <w:bCs/>
          <w:i/>
          <w:sz w:val="24"/>
          <w:szCs w:val="24"/>
        </w:rPr>
        <w:t>baseline</w:t>
      </w:r>
      <w:r w:rsidRPr="00AB366E">
        <w:rPr>
          <w:rFonts w:ascii="Times New Roman" w:hAnsi="Times New Roman" w:cs="Times New Roman"/>
          <w:bCs/>
          <w:sz w:val="24"/>
          <w:szCs w:val="24"/>
        </w:rPr>
        <w:t xml:space="preserve"> 1), B (intervensi), dan A2 (</w:t>
      </w:r>
      <w:r w:rsidRPr="00AB366E">
        <w:rPr>
          <w:rFonts w:ascii="Times New Roman" w:hAnsi="Times New Roman" w:cs="Times New Roman"/>
          <w:bCs/>
          <w:i/>
          <w:sz w:val="24"/>
          <w:szCs w:val="24"/>
        </w:rPr>
        <w:t>baseline</w:t>
      </w:r>
      <w:r w:rsidRPr="00AB366E">
        <w:rPr>
          <w:rFonts w:ascii="Times New Roman" w:hAnsi="Times New Roman" w:cs="Times New Roman"/>
          <w:bCs/>
          <w:sz w:val="24"/>
          <w:szCs w:val="24"/>
        </w:rPr>
        <w:t xml:space="preserve"> 2).</w:t>
      </w:r>
      <w:r w:rsidRPr="00AB366E">
        <w:rPr>
          <w:rFonts w:ascii="Times New Roman" w:hAnsi="Times New Roman" w:cs="Times New Roman"/>
          <w:bCs/>
          <w:sz w:val="24"/>
          <w:szCs w:val="24"/>
          <w:lang w:val="id-ID"/>
        </w:rPr>
        <w:t xml:space="preserve"> Adapun tahap-tahap yang akan dilaksanakan dalam penelitian ini, yaitu:</w:t>
      </w:r>
    </w:p>
    <w:p w:rsidR="004047DA" w:rsidRPr="00AB366E" w:rsidRDefault="004047DA" w:rsidP="004047DA">
      <w:pPr>
        <w:pStyle w:val="ListParagraph"/>
        <w:tabs>
          <w:tab w:val="left" w:pos="5387"/>
          <w:tab w:val="left" w:pos="6663"/>
        </w:tabs>
        <w:spacing w:line="480" w:lineRule="auto"/>
        <w:ind w:left="0"/>
        <w:jc w:val="both"/>
        <w:rPr>
          <w:rFonts w:ascii="Times New Roman" w:hAnsi="Times New Roman" w:cs="Times New Roman"/>
          <w:bCs/>
          <w:sz w:val="24"/>
          <w:szCs w:val="24"/>
        </w:rPr>
      </w:pPr>
      <w:r w:rsidRPr="00AB366E">
        <w:rPr>
          <w:rFonts w:ascii="Times New Roman" w:hAnsi="Times New Roman" w:cs="Times New Roman"/>
          <w:b/>
          <w:bCs/>
          <w:sz w:val="24"/>
          <w:szCs w:val="24"/>
        </w:rPr>
        <w:t>A1 (</w:t>
      </w:r>
      <w:r w:rsidRPr="00AB366E">
        <w:rPr>
          <w:rFonts w:ascii="Times New Roman" w:hAnsi="Times New Roman" w:cs="Times New Roman"/>
          <w:b/>
          <w:bCs/>
          <w:i/>
          <w:sz w:val="24"/>
          <w:szCs w:val="24"/>
        </w:rPr>
        <w:t>baseline 1</w:t>
      </w:r>
      <w:r w:rsidRPr="00AB366E">
        <w:rPr>
          <w:rFonts w:ascii="Times New Roman" w:hAnsi="Times New Roman" w:cs="Times New Roman"/>
          <w:b/>
          <w:bCs/>
          <w:sz w:val="24"/>
          <w:szCs w:val="24"/>
        </w:rPr>
        <w:t>)</w:t>
      </w:r>
      <w:r w:rsidRPr="00AB366E">
        <w:rPr>
          <w:rFonts w:ascii="Times New Roman" w:hAnsi="Times New Roman" w:cs="Times New Roman"/>
          <w:bCs/>
          <w:sz w:val="24"/>
          <w:szCs w:val="24"/>
        </w:rPr>
        <w:t xml:space="preserve"> yaitu </w:t>
      </w:r>
      <w:r>
        <w:rPr>
          <w:rFonts w:ascii="Times New Roman" w:hAnsi="Times New Roman" w:cs="Times New Roman"/>
          <w:bCs/>
          <w:sz w:val="24"/>
          <w:szCs w:val="24"/>
          <w:lang w:val="id-ID"/>
        </w:rPr>
        <w:t>M</w:t>
      </w:r>
      <w:r w:rsidRPr="00AB366E">
        <w:rPr>
          <w:rFonts w:ascii="Times New Roman" w:hAnsi="Times New Roman" w:cs="Times New Roman"/>
          <w:bCs/>
          <w:sz w:val="24"/>
          <w:szCs w:val="24"/>
          <w:lang w:val="id-ID"/>
        </w:rPr>
        <w:t xml:space="preserve">engetahui profil dan perkembangan </w:t>
      </w:r>
      <w:r w:rsidRPr="00AB366E">
        <w:rPr>
          <w:rFonts w:ascii="Times New Roman" w:hAnsi="Times New Roman" w:cs="Times New Roman"/>
          <w:bCs/>
          <w:sz w:val="24"/>
          <w:szCs w:val="24"/>
        </w:rPr>
        <w:t xml:space="preserve">kemampuan dasar </w:t>
      </w:r>
      <w:r w:rsidRPr="00AB366E">
        <w:rPr>
          <w:rFonts w:ascii="Times New Roman" w:hAnsi="Times New Roman" w:cs="Times New Roman"/>
          <w:bCs/>
          <w:sz w:val="24"/>
          <w:szCs w:val="24"/>
          <w:lang w:val="id-ID"/>
        </w:rPr>
        <w:t xml:space="preserve">murid </w:t>
      </w:r>
      <w:r w:rsidRPr="00AB366E">
        <w:rPr>
          <w:rFonts w:ascii="Times New Roman" w:hAnsi="Times New Roman" w:cs="Times New Roman"/>
          <w:bCs/>
          <w:sz w:val="24"/>
          <w:szCs w:val="24"/>
        </w:rPr>
        <w:t xml:space="preserve">dalam hal ini </w:t>
      </w:r>
      <w:r w:rsidRPr="00AB366E">
        <w:rPr>
          <w:rFonts w:ascii="Times New Roman" w:hAnsi="Times New Roman" w:cs="Times New Roman"/>
          <w:bCs/>
          <w:sz w:val="24"/>
          <w:szCs w:val="24"/>
          <w:lang w:val="id-ID"/>
        </w:rPr>
        <w:t xml:space="preserve">kemampuan membaca </w:t>
      </w:r>
      <w:r>
        <w:rPr>
          <w:rFonts w:ascii="Times New Roman" w:hAnsi="Times New Roman" w:cs="Times New Roman"/>
          <w:bCs/>
          <w:sz w:val="24"/>
          <w:szCs w:val="24"/>
          <w:lang w:val="id-ID"/>
        </w:rPr>
        <w:t xml:space="preserve"> kalimat, </w:t>
      </w:r>
      <w:r w:rsidRPr="00AB366E">
        <w:rPr>
          <w:rFonts w:ascii="Times New Roman" w:hAnsi="Times New Roman" w:cs="Times New Roman"/>
          <w:bCs/>
          <w:sz w:val="24"/>
          <w:szCs w:val="24"/>
          <w:lang w:val="id-ID"/>
        </w:rPr>
        <w:t>kata</w:t>
      </w:r>
      <w:r>
        <w:rPr>
          <w:rFonts w:ascii="Times New Roman" w:hAnsi="Times New Roman" w:cs="Times New Roman"/>
          <w:bCs/>
          <w:sz w:val="24"/>
          <w:szCs w:val="24"/>
          <w:lang w:val="id-ID"/>
        </w:rPr>
        <w:t>, suku kata, dan huruf</w:t>
      </w:r>
      <w:r>
        <w:rPr>
          <w:rFonts w:ascii="Times New Roman" w:hAnsi="Times New Roman" w:cs="Times New Roman"/>
          <w:bCs/>
          <w:sz w:val="24"/>
          <w:szCs w:val="24"/>
        </w:rPr>
        <w:t xml:space="preserve"> </w:t>
      </w:r>
      <w:r w:rsidRPr="00AB366E">
        <w:rPr>
          <w:rFonts w:ascii="Times New Roman" w:hAnsi="Times New Roman" w:cs="Times New Roman"/>
          <w:bCs/>
          <w:sz w:val="24"/>
          <w:szCs w:val="24"/>
        </w:rPr>
        <w:t xml:space="preserve">yang dikuasai </w:t>
      </w:r>
      <w:r w:rsidRPr="00AB366E">
        <w:rPr>
          <w:rFonts w:ascii="Times New Roman" w:hAnsi="Times New Roman" w:cs="Times New Roman"/>
          <w:bCs/>
          <w:sz w:val="24"/>
          <w:szCs w:val="24"/>
          <w:lang w:val="id-ID"/>
        </w:rPr>
        <w:t>oleh murid</w:t>
      </w:r>
      <w:r w:rsidRPr="00AB366E">
        <w:rPr>
          <w:rFonts w:ascii="Times New Roman" w:hAnsi="Times New Roman" w:cs="Times New Roman"/>
          <w:bCs/>
          <w:sz w:val="24"/>
          <w:szCs w:val="24"/>
        </w:rPr>
        <w:t xml:space="preserve"> sebelum mendapat perlakuan. Subjek (</w:t>
      </w:r>
      <w:r>
        <w:rPr>
          <w:rFonts w:ascii="Times New Roman" w:hAnsi="Times New Roman" w:cs="Times New Roman"/>
          <w:bCs/>
          <w:sz w:val="24"/>
          <w:szCs w:val="24"/>
          <w:lang w:val="id-ID"/>
        </w:rPr>
        <w:t>R</w:t>
      </w:r>
      <w:r w:rsidRPr="00AB366E">
        <w:rPr>
          <w:rFonts w:ascii="Times New Roman" w:hAnsi="Times New Roman" w:cs="Times New Roman"/>
          <w:bCs/>
          <w:sz w:val="24"/>
          <w:szCs w:val="24"/>
        </w:rPr>
        <w:t>) diperlakukan secara alami tanpa pemberian intervensi (perlakuan).</w:t>
      </w:r>
    </w:p>
    <w:p w:rsidR="004047DA" w:rsidRPr="00AB366E" w:rsidRDefault="004047DA" w:rsidP="004047DA">
      <w:pPr>
        <w:pStyle w:val="ListParagraph"/>
        <w:tabs>
          <w:tab w:val="left" w:pos="540"/>
          <w:tab w:val="left" w:pos="6663"/>
        </w:tabs>
        <w:spacing w:line="480" w:lineRule="auto"/>
        <w:ind w:left="0"/>
        <w:jc w:val="both"/>
        <w:rPr>
          <w:rFonts w:ascii="Times New Roman" w:hAnsi="Times New Roman" w:cs="Times New Roman"/>
          <w:bCs/>
          <w:sz w:val="24"/>
          <w:szCs w:val="24"/>
        </w:rPr>
      </w:pPr>
      <w:r>
        <w:rPr>
          <w:rFonts w:ascii="Times New Roman" w:hAnsi="Times New Roman" w:cs="Times New Roman"/>
          <w:bCs/>
          <w:sz w:val="24"/>
          <w:szCs w:val="24"/>
        </w:rPr>
        <w:tab/>
      </w:r>
      <w:r w:rsidRPr="00AB366E">
        <w:rPr>
          <w:rFonts w:ascii="Times New Roman" w:hAnsi="Times New Roman" w:cs="Times New Roman"/>
          <w:bCs/>
          <w:sz w:val="24"/>
          <w:szCs w:val="24"/>
        </w:rPr>
        <w:t>“</w:t>
      </w:r>
      <w:r w:rsidRPr="00AB366E">
        <w:rPr>
          <w:rFonts w:ascii="Times New Roman" w:hAnsi="Times New Roman" w:cs="Times New Roman"/>
          <w:bCs/>
          <w:i/>
          <w:sz w:val="24"/>
          <w:szCs w:val="24"/>
        </w:rPr>
        <w:t>Baseline</w:t>
      </w:r>
      <w:r w:rsidRPr="00AB366E">
        <w:rPr>
          <w:rFonts w:ascii="Times New Roman" w:hAnsi="Times New Roman" w:cs="Times New Roman"/>
          <w:bCs/>
          <w:sz w:val="24"/>
          <w:szCs w:val="24"/>
        </w:rPr>
        <w:t xml:space="preserve"> adalah kondisi dimana pengukuran perilaku sasaran dilakukan pada keadaan natural sebelum diberikan intervensi apapun (Sunanto, 2006: 41).</w:t>
      </w:r>
    </w:p>
    <w:p w:rsidR="004047DA" w:rsidRPr="000E042F" w:rsidRDefault="004047DA" w:rsidP="004047DA">
      <w:pPr>
        <w:pStyle w:val="ListParagraph"/>
        <w:tabs>
          <w:tab w:val="left" w:pos="5387"/>
          <w:tab w:val="left" w:pos="6663"/>
        </w:tabs>
        <w:spacing w:after="0" w:line="480" w:lineRule="auto"/>
        <w:ind w:left="0"/>
        <w:jc w:val="both"/>
        <w:rPr>
          <w:rFonts w:ascii="Times New Roman" w:hAnsi="Times New Roman" w:cs="Times New Roman"/>
          <w:bCs/>
          <w:sz w:val="24"/>
          <w:szCs w:val="24"/>
        </w:rPr>
      </w:pPr>
      <w:r w:rsidRPr="00AB366E">
        <w:rPr>
          <w:rFonts w:ascii="Times New Roman" w:hAnsi="Times New Roman" w:cs="Times New Roman"/>
          <w:b/>
          <w:bCs/>
          <w:sz w:val="24"/>
          <w:szCs w:val="24"/>
        </w:rPr>
        <w:t>B (intervensi)</w:t>
      </w:r>
      <w:r w:rsidRPr="00AB366E">
        <w:rPr>
          <w:rFonts w:ascii="Times New Roman" w:hAnsi="Times New Roman" w:cs="Times New Roman"/>
          <w:bCs/>
          <w:sz w:val="24"/>
          <w:szCs w:val="24"/>
        </w:rPr>
        <w:t xml:space="preserve"> yaitu kondisi subjek (</w:t>
      </w:r>
      <w:r>
        <w:rPr>
          <w:rFonts w:ascii="Times New Roman" w:hAnsi="Times New Roman" w:cs="Times New Roman"/>
          <w:bCs/>
          <w:sz w:val="24"/>
          <w:szCs w:val="24"/>
          <w:lang w:val="id-ID"/>
        </w:rPr>
        <w:t>R</w:t>
      </w:r>
      <w:r w:rsidRPr="00AB366E">
        <w:rPr>
          <w:rFonts w:ascii="Times New Roman" w:hAnsi="Times New Roman" w:cs="Times New Roman"/>
          <w:bCs/>
          <w:sz w:val="24"/>
          <w:szCs w:val="24"/>
        </w:rPr>
        <w:t xml:space="preserve">) penelitian selama diberi perlakuan, berupa </w:t>
      </w:r>
      <w:r>
        <w:rPr>
          <w:rFonts w:ascii="Times New Roman" w:hAnsi="Times New Roman" w:cs="Times New Roman"/>
          <w:bCs/>
          <w:sz w:val="24"/>
          <w:szCs w:val="24"/>
        </w:rPr>
        <w:t xml:space="preserve">penggunaan </w:t>
      </w:r>
      <w:r>
        <w:rPr>
          <w:rFonts w:ascii="Times New Roman" w:hAnsi="Times New Roman" w:cs="Times New Roman"/>
          <w:bCs/>
          <w:sz w:val="24"/>
          <w:szCs w:val="24"/>
          <w:lang w:val="id-ID"/>
        </w:rPr>
        <w:t>M</w:t>
      </w:r>
      <w:r w:rsidRPr="00AB366E">
        <w:rPr>
          <w:rFonts w:ascii="Times New Roman" w:hAnsi="Times New Roman" w:cs="Times New Roman"/>
          <w:bCs/>
          <w:sz w:val="24"/>
          <w:szCs w:val="24"/>
        </w:rPr>
        <w:t xml:space="preserve">etode </w:t>
      </w:r>
      <w:r>
        <w:rPr>
          <w:rFonts w:ascii="Times New Roman" w:hAnsi="Times New Roman" w:cs="Times New Roman"/>
          <w:bCs/>
          <w:sz w:val="24"/>
          <w:szCs w:val="24"/>
        </w:rPr>
        <w:t>Global</w:t>
      </w:r>
      <w:r w:rsidRPr="00AB366E">
        <w:rPr>
          <w:rFonts w:ascii="Times New Roman" w:hAnsi="Times New Roman" w:cs="Times New Roman"/>
          <w:bCs/>
          <w:sz w:val="24"/>
          <w:szCs w:val="24"/>
        </w:rPr>
        <w:t xml:space="preserve"> tujuannya untuk mengetahui kemampuan subjek (</w:t>
      </w:r>
      <w:r>
        <w:rPr>
          <w:rFonts w:ascii="Times New Roman" w:hAnsi="Times New Roman" w:cs="Times New Roman"/>
          <w:bCs/>
          <w:sz w:val="24"/>
          <w:szCs w:val="24"/>
        </w:rPr>
        <w:t>R</w:t>
      </w:r>
      <w:r w:rsidRPr="00AB366E">
        <w:rPr>
          <w:rFonts w:ascii="Times New Roman" w:hAnsi="Times New Roman" w:cs="Times New Roman"/>
          <w:bCs/>
          <w:sz w:val="24"/>
          <w:szCs w:val="24"/>
        </w:rPr>
        <w:t xml:space="preserve">) dalam </w:t>
      </w:r>
      <w:r w:rsidRPr="00AB366E">
        <w:rPr>
          <w:rFonts w:ascii="Times New Roman" w:hAnsi="Times New Roman" w:cs="Times New Roman"/>
          <w:bCs/>
          <w:sz w:val="24"/>
          <w:szCs w:val="24"/>
          <w:lang w:val="id-ID"/>
        </w:rPr>
        <w:t>membaca</w:t>
      </w:r>
      <w:r>
        <w:rPr>
          <w:rFonts w:ascii="Times New Roman" w:hAnsi="Times New Roman" w:cs="Times New Roman"/>
          <w:bCs/>
          <w:sz w:val="24"/>
          <w:szCs w:val="24"/>
          <w:lang w:val="id-ID"/>
        </w:rPr>
        <w:t xml:space="preserve"> kalimat,</w:t>
      </w:r>
      <w:r w:rsidRPr="00AB366E">
        <w:rPr>
          <w:rFonts w:ascii="Times New Roman" w:hAnsi="Times New Roman" w:cs="Times New Roman"/>
          <w:bCs/>
          <w:sz w:val="24"/>
          <w:szCs w:val="24"/>
          <w:lang w:val="id-ID"/>
        </w:rPr>
        <w:t xml:space="preserve"> kata</w:t>
      </w:r>
      <w:r>
        <w:rPr>
          <w:rFonts w:ascii="Times New Roman" w:hAnsi="Times New Roman" w:cs="Times New Roman"/>
          <w:bCs/>
          <w:sz w:val="24"/>
          <w:szCs w:val="24"/>
          <w:lang w:val="id-ID"/>
        </w:rPr>
        <w:t>, suku kata, huruf</w:t>
      </w:r>
      <w:r w:rsidRPr="00AB366E">
        <w:rPr>
          <w:rFonts w:ascii="Times New Roman" w:hAnsi="Times New Roman" w:cs="Times New Roman"/>
          <w:bCs/>
          <w:sz w:val="24"/>
          <w:szCs w:val="24"/>
        </w:rPr>
        <w:t xml:space="preserve"> selama perlakuan diberikan</w:t>
      </w:r>
      <w:r>
        <w:rPr>
          <w:rFonts w:ascii="Times New Roman" w:hAnsi="Times New Roman" w:cs="Times New Roman"/>
          <w:bCs/>
          <w:sz w:val="24"/>
          <w:szCs w:val="24"/>
        </w:rPr>
        <w:t>.</w:t>
      </w:r>
    </w:p>
    <w:p w:rsidR="004047DA" w:rsidRPr="00AB366E" w:rsidRDefault="004047DA" w:rsidP="004047DA">
      <w:pPr>
        <w:tabs>
          <w:tab w:val="left" w:pos="-4820"/>
          <w:tab w:val="left" w:pos="540"/>
          <w:tab w:val="left" w:pos="6663"/>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Pr="00AB366E">
        <w:rPr>
          <w:rFonts w:ascii="Times New Roman" w:hAnsi="Times New Roman" w:cs="Times New Roman"/>
          <w:bCs/>
          <w:sz w:val="24"/>
          <w:szCs w:val="24"/>
        </w:rPr>
        <w:t>“Kondisi intervensi adalah kondisi ketika suatu intervensi telah diberikan dan perilaku sasaran diukur di bawah kondisi tersebut (Sunanto, 2006: 41).”</w:t>
      </w:r>
    </w:p>
    <w:p w:rsidR="004047DA" w:rsidRPr="00AB366E" w:rsidRDefault="004047DA" w:rsidP="004047DA">
      <w:pPr>
        <w:pStyle w:val="ListParagraph"/>
        <w:tabs>
          <w:tab w:val="left" w:pos="5387"/>
          <w:tab w:val="left" w:pos="6663"/>
        </w:tabs>
        <w:spacing w:line="480" w:lineRule="auto"/>
        <w:ind w:left="0"/>
        <w:jc w:val="both"/>
        <w:rPr>
          <w:rFonts w:ascii="Times New Roman" w:hAnsi="Times New Roman" w:cs="Times New Roman"/>
          <w:bCs/>
          <w:sz w:val="24"/>
          <w:szCs w:val="24"/>
          <w:lang w:val="id-ID"/>
        </w:rPr>
      </w:pPr>
      <w:r w:rsidRPr="00AB366E">
        <w:rPr>
          <w:rFonts w:ascii="Times New Roman" w:hAnsi="Times New Roman" w:cs="Times New Roman"/>
          <w:b/>
          <w:bCs/>
          <w:sz w:val="24"/>
          <w:szCs w:val="24"/>
        </w:rPr>
        <w:t>A2 (</w:t>
      </w:r>
      <w:r w:rsidRPr="00AB366E">
        <w:rPr>
          <w:rFonts w:ascii="Times New Roman" w:hAnsi="Times New Roman" w:cs="Times New Roman"/>
          <w:b/>
          <w:bCs/>
          <w:i/>
          <w:sz w:val="24"/>
          <w:szCs w:val="24"/>
        </w:rPr>
        <w:t>baseline</w:t>
      </w:r>
      <w:r w:rsidRPr="00AB366E">
        <w:rPr>
          <w:rFonts w:ascii="Times New Roman" w:hAnsi="Times New Roman" w:cs="Times New Roman"/>
          <w:b/>
          <w:bCs/>
          <w:sz w:val="24"/>
          <w:szCs w:val="24"/>
        </w:rPr>
        <w:t xml:space="preserve"> 2)</w:t>
      </w:r>
      <w:r w:rsidRPr="00AB366E">
        <w:rPr>
          <w:rFonts w:ascii="Times New Roman" w:hAnsi="Times New Roman" w:cs="Times New Roman"/>
          <w:bCs/>
          <w:sz w:val="24"/>
          <w:szCs w:val="24"/>
        </w:rPr>
        <w:t xml:space="preserve"> yaitu pengulangan kondisi </w:t>
      </w:r>
      <w:r w:rsidRPr="00AB366E">
        <w:rPr>
          <w:rFonts w:ascii="Times New Roman" w:hAnsi="Times New Roman" w:cs="Times New Roman"/>
          <w:bCs/>
          <w:i/>
          <w:sz w:val="24"/>
          <w:szCs w:val="24"/>
        </w:rPr>
        <w:t>baseline</w:t>
      </w:r>
      <w:r w:rsidRPr="00AB366E">
        <w:rPr>
          <w:rFonts w:ascii="Times New Roman" w:hAnsi="Times New Roman" w:cs="Times New Roman"/>
          <w:bCs/>
          <w:sz w:val="24"/>
          <w:szCs w:val="24"/>
        </w:rPr>
        <w:t xml:space="preserve"> sebagai evaluasi sampai sejauh mana intervensi yang diberikan berpengaruh pada subjek (</w:t>
      </w:r>
      <w:r>
        <w:rPr>
          <w:rFonts w:ascii="Times New Roman" w:hAnsi="Times New Roman" w:cs="Times New Roman"/>
          <w:bCs/>
          <w:sz w:val="24"/>
          <w:szCs w:val="24"/>
          <w:lang w:val="id-ID"/>
        </w:rPr>
        <w:t>R</w:t>
      </w:r>
      <w:r w:rsidRPr="00AB366E">
        <w:rPr>
          <w:rFonts w:ascii="Times New Roman" w:hAnsi="Times New Roman" w:cs="Times New Roman"/>
          <w:bCs/>
          <w:sz w:val="24"/>
          <w:szCs w:val="24"/>
        </w:rPr>
        <w:t>).</w:t>
      </w:r>
    </w:p>
    <w:p w:rsidR="004047DA" w:rsidRDefault="004047DA" w:rsidP="004047DA">
      <w:pPr>
        <w:pStyle w:val="ListParagraph"/>
        <w:tabs>
          <w:tab w:val="left" w:pos="5387"/>
          <w:tab w:val="left" w:pos="6663"/>
        </w:tabs>
        <w:spacing w:after="0" w:line="480" w:lineRule="auto"/>
        <w:ind w:left="0"/>
        <w:contextualSpacing w:val="0"/>
        <w:jc w:val="both"/>
        <w:rPr>
          <w:rFonts w:ascii="Times New Roman" w:hAnsi="Times New Roman" w:cs="Times New Roman"/>
          <w:bCs/>
          <w:sz w:val="24"/>
          <w:szCs w:val="24"/>
          <w:lang w:val="id-ID"/>
        </w:rPr>
      </w:pPr>
      <w:r w:rsidRPr="00AB366E">
        <w:rPr>
          <w:rFonts w:ascii="Times New Roman" w:hAnsi="Times New Roman" w:cs="Times New Roman"/>
          <w:bCs/>
          <w:sz w:val="24"/>
          <w:szCs w:val="24"/>
        </w:rPr>
        <w:t>Struktur dasar desain A-B-A dapat digambarkan pada grafik sebagai berikut.</w:t>
      </w:r>
    </w:p>
    <w:p w:rsidR="004047DA" w:rsidRDefault="004047DA" w:rsidP="004047DA">
      <w:pPr>
        <w:pStyle w:val="ListParagraph"/>
        <w:tabs>
          <w:tab w:val="left" w:pos="5387"/>
          <w:tab w:val="left" w:pos="6663"/>
        </w:tabs>
        <w:spacing w:after="0" w:line="480" w:lineRule="auto"/>
        <w:ind w:left="0"/>
        <w:contextualSpacing w:val="0"/>
        <w:jc w:val="both"/>
        <w:rPr>
          <w:rFonts w:ascii="Times New Roman" w:hAnsi="Times New Roman" w:cs="Times New Roman"/>
          <w:bCs/>
          <w:sz w:val="24"/>
          <w:szCs w:val="24"/>
          <w:lang w:val="id-ID"/>
        </w:rPr>
      </w:pPr>
    </w:p>
    <w:p w:rsidR="004047DA" w:rsidRDefault="004047DA" w:rsidP="004047DA">
      <w:pPr>
        <w:pStyle w:val="ListParagraph"/>
        <w:tabs>
          <w:tab w:val="left" w:pos="5387"/>
          <w:tab w:val="left" w:pos="6663"/>
        </w:tabs>
        <w:spacing w:after="0" w:line="480" w:lineRule="auto"/>
        <w:ind w:left="0"/>
        <w:contextualSpacing w:val="0"/>
        <w:jc w:val="both"/>
        <w:rPr>
          <w:rFonts w:ascii="Times New Roman" w:hAnsi="Times New Roman" w:cs="Times New Roman"/>
          <w:bCs/>
          <w:sz w:val="24"/>
          <w:szCs w:val="24"/>
          <w:lang w:val="id-ID"/>
        </w:rPr>
      </w:pPr>
    </w:p>
    <w:p w:rsidR="004047DA" w:rsidRDefault="004047DA" w:rsidP="004047DA">
      <w:pPr>
        <w:pStyle w:val="ListParagraph"/>
        <w:tabs>
          <w:tab w:val="left" w:pos="5387"/>
          <w:tab w:val="left" w:pos="6663"/>
        </w:tabs>
        <w:spacing w:after="0" w:line="480" w:lineRule="auto"/>
        <w:ind w:left="0"/>
        <w:contextualSpacing w:val="0"/>
        <w:jc w:val="both"/>
        <w:rPr>
          <w:rFonts w:ascii="Times New Roman" w:hAnsi="Times New Roman" w:cs="Times New Roman"/>
          <w:bCs/>
          <w:sz w:val="24"/>
          <w:szCs w:val="24"/>
          <w:lang w:val="id-ID"/>
        </w:rPr>
      </w:pPr>
    </w:p>
    <w:p w:rsidR="004047DA" w:rsidRDefault="004047DA" w:rsidP="004047DA">
      <w:pPr>
        <w:pStyle w:val="ListParagraph"/>
        <w:tabs>
          <w:tab w:val="left" w:pos="5387"/>
          <w:tab w:val="left" w:pos="6663"/>
        </w:tabs>
        <w:spacing w:after="0" w:line="480" w:lineRule="auto"/>
        <w:ind w:left="0"/>
        <w:contextualSpacing w:val="0"/>
        <w:jc w:val="both"/>
        <w:rPr>
          <w:rFonts w:ascii="Times New Roman" w:hAnsi="Times New Roman" w:cs="Times New Roman"/>
          <w:bCs/>
          <w:sz w:val="24"/>
          <w:szCs w:val="24"/>
          <w:lang w:val="id-ID"/>
        </w:rPr>
      </w:pPr>
    </w:p>
    <w:p w:rsidR="004047DA" w:rsidRDefault="004047DA" w:rsidP="004047DA">
      <w:pPr>
        <w:pStyle w:val="ListParagraph"/>
        <w:tabs>
          <w:tab w:val="left" w:pos="5387"/>
          <w:tab w:val="left" w:pos="6663"/>
        </w:tabs>
        <w:spacing w:after="0" w:line="480" w:lineRule="auto"/>
        <w:ind w:left="0"/>
        <w:contextualSpacing w:val="0"/>
        <w:jc w:val="both"/>
        <w:rPr>
          <w:rFonts w:ascii="Times New Roman" w:hAnsi="Times New Roman" w:cs="Times New Roman"/>
          <w:bCs/>
          <w:sz w:val="24"/>
          <w:szCs w:val="24"/>
          <w:lang w:val="id-ID"/>
        </w:rPr>
      </w:pPr>
    </w:p>
    <w:p w:rsidR="004047DA" w:rsidRDefault="004047DA" w:rsidP="004047DA">
      <w:pPr>
        <w:pStyle w:val="ListParagraph"/>
        <w:tabs>
          <w:tab w:val="left" w:pos="5387"/>
          <w:tab w:val="left" w:pos="6663"/>
        </w:tabs>
        <w:spacing w:after="0" w:line="480" w:lineRule="auto"/>
        <w:ind w:left="0"/>
        <w:contextualSpacing w:val="0"/>
        <w:jc w:val="both"/>
        <w:rPr>
          <w:rFonts w:ascii="Times New Roman" w:hAnsi="Times New Roman" w:cs="Times New Roman"/>
          <w:bCs/>
          <w:sz w:val="24"/>
          <w:szCs w:val="24"/>
          <w:lang w:val="id-ID"/>
        </w:rPr>
      </w:pPr>
    </w:p>
    <w:p w:rsidR="004047DA" w:rsidRDefault="004047DA" w:rsidP="004047DA">
      <w:pPr>
        <w:pStyle w:val="ListParagraph"/>
        <w:tabs>
          <w:tab w:val="left" w:pos="5387"/>
          <w:tab w:val="left" w:pos="6663"/>
        </w:tabs>
        <w:spacing w:after="0" w:line="480" w:lineRule="auto"/>
        <w:ind w:left="0"/>
        <w:contextualSpacing w:val="0"/>
        <w:jc w:val="both"/>
        <w:rPr>
          <w:rFonts w:ascii="Times New Roman" w:hAnsi="Times New Roman" w:cs="Times New Roman"/>
          <w:bCs/>
          <w:sz w:val="24"/>
          <w:szCs w:val="24"/>
          <w:lang w:val="id-ID"/>
        </w:rPr>
      </w:pPr>
    </w:p>
    <w:p w:rsidR="004047DA" w:rsidRPr="007939AC" w:rsidRDefault="004047DA" w:rsidP="004047DA">
      <w:pPr>
        <w:pStyle w:val="ListParagraph"/>
        <w:tabs>
          <w:tab w:val="left" w:pos="5387"/>
          <w:tab w:val="left" w:pos="6663"/>
        </w:tabs>
        <w:spacing w:after="0" w:line="480" w:lineRule="auto"/>
        <w:ind w:left="0"/>
        <w:contextualSpacing w:val="0"/>
        <w:jc w:val="both"/>
        <w:rPr>
          <w:rFonts w:ascii="Times New Roman" w:hAnsi="Times New Roman" w:cs="Times New Roman"/>
          <w:bCs/>
          <w:sz w:val="24"/>
          <w:szCs w:val="24"/>
          <w:lang w:val="id-ID"/>
        </w:rPr>
      </w:pPr>
    </w:p>
    <w:p w:rsidR="004047DA" w:rsidRPr="00CA6837" w:rsidRDefault="004047DA" w:rsidP="004047DA">
      <w:pPr>
        <w:pStyle w:val="ListParagraph"/>
        <w:tabs>
          <w:tab w:val="left" w:pos="2220"/>
          <w:tab w:val="center" w:pos="5085"/>
          <w:tab w:val="left" w:pos="5387"/>
          <w:tab w:val="left" w:pos="6663"/>
          <w:tab w:val="left" w:pos="6980"/>
        </w:tabs>
        <w:spacing w:line="480" w:lineRule="auto"/>
        <w:ind w:left="928"/>
        <w:jc w:val="both"/>
        <w:rPr>
          <w:rFonts w:ascii="Times New Roman" w:hAnsi="Times New Roman" w:cs="Times New Roman"/>
          <w:bCs/>
          <w:sz w:val="24"/>
          <w:szCs w:val="24"/>
        </w:rPr>
      </w:pPr>
      <w:r>
        <w:rPr>
          <w:rFonts w:ascii="Times New Roman" w:hAnsi="Times New Roman" w:cs="Times New Roman"/>
          <w:noProof/>
          <w:sz w:val="24"/>
          <w:szCs w:val="24"/>
          <w:lang w:val="id-ID" w:eastAsia="id-ID"/>
        </w:rPr>
        <mc:AlternateContent>
          <mc:Choice Requires="wps">
            <w:drawing>
              <wp:anchor distT="0" distB="0" distL="114299" distR="114299" simplePos="0" relativeHeight="252156928" behindDoc="0" locked="0" layoutInCell="1" allowOverlap="1" wp14:anchorId="5C16176E" wp14:editId="568DBB37">
                <wp:simplePos x="0" y="0"/>
                <wp:positionH relativeFrom="column">
                  <wp:posOffset>583564</wp:posOffset>
                </wp:positionH>
                <wp:positionV relativeFrom="paragraph">
                  <wp:posOffset>120650</wp:posOffset>
                </wp:positionV>
                <wp:extent cx="0" cy="1867535"/>
                <wp:effectExtent l="19050" t="19050" r="38100" b="37465"/>
                <wp:wrapNone/>
                <wp:docPr id="19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753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45.95pt;margin-top:9.5pt;width:0;height:147.05pt;z-index:252156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">
                <v:stroke startarrow="oval" startarrowwidth="narrow" startarrowlength="short" endarrow="oval" endarrowwidth="narrow" endarrowlength="short"/>
              </v:shape>
            </w:pict>
          </mc:Fallback>
        </mc:AlternateContent>
      </w:r>
      <w:r>
        <w:rPr>
          <w:rFonts w:ascii="Times New Roman" w:hAnsi="Times New Roman" w:cs="Times New Roman"/>
          <w:noProof/>
          <w:sz w:val="24"/>
          <w:szCs w:val="24"/>
          <w:lang w:val="id-ID" w:eastAsia="id-ID"/>
        </w:rPr>
        <mc:AlternateContent>
          <mc:Choice Requires="wps">
            <w:drawing>
              <wp:anchor distT="0" distB="0" distL="114299" distR="114299" simplePos="0" relativeHeight="252154880" behindDoc="0" locked="0" layoutInCell="1" allowOverlap="1" wp14:anchorId="1654082C" wp14:editId="30CA35A2">
                <wp:simplePos x="0" y="0"/>
                <wp:positionH relativeFrom="column">
                  <wp:posOffset>4344034</wp:posOffset>
                </wp:positionH>
                <wp:positionV relativeFrom="paragraph">
                  <wp:posOffset>1270</wp:posOffset>
                </wp:positionV>
                <wp:extent cx="0" cy="1978025"/>
                <wp:effectExtent l="0" t="0" r="19050" b="22225"/>
                <wp:wrapNone/>
                <wp:docPr id="19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802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342.05pt;margin-top:.1pt;width:0;height:155.75pt;flip:y;z-index:252154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">
                <v:stroke dashstyle="1 1" endcap="round"/>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2155904" behindDoc="0" locked="0" layoutInCell="1" allowOverlap="1" wp14:anchorId="587863CA" wp14:editId="1D99115B">
                <wp:simplePos x="0" y="0"/>
                <wp:positionH relativeFrom="column">
                  <wp:posOffset>1619250</wp:posOffset>
                </wp:positionH>
                <wp:positionV relativeFrom="paragraph">
                  <wp:posOffset>31115</wp:posOffset>
                </wp:positionV>
                <wp:extent cx="635" cy="1982470"/>
                <wp:effectExtent l="0" t="0" r="37465" b="36830"/>
                <wp:wrapNone/>
                <wp:docPr id="19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8247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127.5pt;margin-top:2.45pt;width:.05pt;height:156.1pt;flip:y;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">
                <v:stroke dashstyle="1 1" endcap="round"/>
              </v:shape>
            </w:pict>
          </mc:Fallback>
        </mc:AlternateContent>
      </w:r>
      <w:r>
        <w:rPr>
          <w:rFonts w:ascii="Times New Roman" w:hAnsi="Times New Roman" w:cs="Times New Roman"/>
          <w:noProof/>
          <w:sz w:val="24"/>
          <w:szCs w:val="24"/>
          <w:lang w:val="id-ID" w:eastAsia="id-ID"/>
        </w:rPr>
        <mc:AlternateContent>
          <mc:Choice Requires="wps">
            <w:drawing>
              <wp:anchor distT="4294967295" distB="4294967295" distL="114300" distR="114300" simplePos="0" relativeHeight="252157952" behindDoc="0" locked="0" layoutInCell="1" allowOverlap="1" wp14:anchorId="143B82CA" wp14:editId="4A1531BC">
                <wp:simplePos x="0" y="0"/>
                <wp:positionH relativeFrom="column">
                  <wp:posOffset>527050</wp:posOffset>
                </wp:positionH>
                <wp:positionV relativeFrom="paragraph">
                  <wp:posOffset>193039</wp:posOffset>
                </wp:positionV>
                <wp:extent cx="56515" cy="0"/>
                <wp:effectExtent l="0" t="0" r="19685" b="19050"/>
                <wp:wrapNone/>
                <wp:docPr id="21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41.5pt;margin-top:15.2pt;width:4.45pt;height:0;flip:x;z-index:252157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&#1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2158976" behindDoc="0" locked="0" layoutInCell="1" allowOverlap="1" wp14:anchorId="2A21D589" wp14:editId="6F09B33F">
                <wp:simplePos x="0" y="0"/>
                <wp:positionH relativeFrom="column">
                  <wp:posOffset>220980</wp:posOffset>
                </wp:positionH>
                <wp:positionV relativeFrom="paragraph">
                  <wp:posOffset>193040</wp:posOffset>
                </wp:positionV>
                <wp:extent cx="516890" cy="1307465"/>
                <wp:effectExtent l="0" t="0" r="0" b="6985"/>
                <wp:wrapNone/>
                <wp:docPr id="2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 cy="1307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089" w:rsidRPr="00EC348F" w:rsidRDefault="00491089" w:rsidP="004047DA">
                            <w:pPr>
                              <w:rPr>
                                <w:rFonts w:ascii="Times New Roman" w:hAnsi="Times New Roman" w:cs="Times New Roman"/>
                                <w:sz w:val="24"/>
                                <w:szCs w:val="24"/>
                              </w:rPr>
                            </w:pPr>
                            <w:r w:rsidRPr="00EC348F">
                              <w:rPr>
                                <w:rFonts w:ascii="Times New Roman" w:hAnsi="Times New Roman" w:cs="Times New Roman"/>
                                <w:sz w:val="24"/>
                                <w:szCs w:val="24"/>
                              </w:rPr>
                              <w:t>Perilaku Sasaran</w:t>
                            </w:r>
                          </w:p>
                        </w:txbxContent>
                      </wps:txbx>
                      <wps:bodyPr rot="0" vert="vert270"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left:0;text-align:left;margin-left:17.4pt;margin-top:15.2pt;width:40.7pt;height:102.9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" filled="f" stroked="f">
                <v:textbox style="layout-flow:vertical;mso-layout-flow-alt:bottom-to-top;mso-fit-shape-to-text:t">
                  <w:txbxContent>
                    <w:p w:rsidR="004047DA" w:rsidRPr="00EC348F" w:rsidRDefault="004047DA" w:rsidP="004047DA">
                      <w:pPr>
                        <w:rPr>
                          <w:rFonts w:ascii="Times New Roman" w:hAnsi="Times New Roman" w:cs="Times New Roman"/>
                          <w:sz w:val="24"/>
                          <w:szCs w:val="24"/>
                        </w:rPr>
                      </w:pPr>
                      <w:r w:rsidRPr="00EC348F">
                        <w:rPr>
                          <w:rFonts w:ascii="Times New Roman" w:hAnsi="Times New Roman" w:cs="Times New Roman"/>
                          <w:sz w:val="24"/>
                          <w:szCs w:val="24"/>
                        </w:rPr>
                        <w:t>Perilaku Sasaran</w:t>
                      </w:r>
                    </w:p>
                  </w:txbxContent>
                </v:textbox>
              </v:shape>
            </w:pict>
          </mc:Fallback>
        </mc:AlternateContent>
      </w:r>
      <w:r w:rsidRPr="00CA6837">
        <w:rPr>
          <w:rFonts w:ascii="Times New Roman" w:hAnsi="Times New Roman" w:cs="Times New Roman"/>
          <w:bCs/>
          <w:i/>
          <w:sz w:val="24"/>
          <w:szCs w:val="24"/>
        </w:rPr>
        <w:t xml:space="preserve">  Baseline </w:t>
      </w:r>
      <w:r w:rsidRPr="00CA6837">
        <w:rPr>
          <w:rFonts w:ascii="Times New Roman" w:hAnsi="Times New Roman" w:cs="Times New Roman"/>
          <w:bCs/>
          <w:sz w:val="24"/>
          <w:szCs w:val="24"/>
        </w:rPr>
        <w:t xml:space="preserve">(A)                             </w:t>
      </w:r>
      <w:r w:rsidRPr="00CA6837">
        <w:rPr>
          <w:rFonts w:ascii="Times New Roman" w:hAnsi="Times New Roman" w:cs="Times New Roman"/>
          <w:bCs/>
          <w:i/>
          <w:sz w:val="24"/>
          <w:szCs w:val="24"/>
        </w:rPr>
        <w:t xml:space="preserve">Intervensi </w:t>
      </w:r>
      <w:r w:rsidRPr="00CA6837">
        <w:rPr>
          <w:rFonts w:ascii="Times New Roman" w:hAnsi="Times New Roman" w:cs="Times New Roman"/>
          <w:bCs/>
          <w:sz w:val="24"/>
          <w:szCs w:val="24"/>
        </w:rPr>
        <w:t xml:space="preserve">(B)                       </w:t>
      </w:r>
      <w:r w:rsidRPr="00CA6837">
        <w:rPr>
          <w:rFonts w:ascii="Times New Roman" w:hAnsi="Times New Roman" w:cs="Times New Roman"/>
          <w:bCs/>
          <w:i/>
          <w:sz w:val="24"/>
          <w:szCs w:val="24"/>
        </w:rPr>
        <w:t>Baseline</w:t>
      </w:r>
      <w:r w:rsidRPr="00CA6837">
        <w:rPr>
          <w:rFonts w:ascii="Times New Roman" w:hAnsi="Times New Roman" w:cs="Times New Roman"/>
          <w:bCs/>
          <w:sz w:val="24"/>
          <w:szCs w:val="24"/>
        </w:rPr>
        <w:t xml:space="preserve"> (A)</w:t>
      </w:r>
    </w:p>
    <w:p w:rsidR="004047DA" w:rsidRPr="00CA6837" w:rsidRDefault="004047DA" w:rsidP="004047DA">
      <w:pPr>
        <w:pStyle w:val="ListParagraph"/>
        <w:tabs>
          <w:tab w:val="left" w:pos="5387"/>
          <w:tab w:val="left" w:pos="6663"/>
        </w:tabs>
        <w:spacing w:line="480" w:lineRule="auto"/>
        <w:ind w:left="928"/>
        <w:jc w:val="both"/>
        <w:rPr>
          <w:rFonts w:ascii="Times New Roman" w:hAnsi="Times New Roman" w:cs="Times New Roman"/>
          <w:bCs/>
          <w:sz w:val="24"/>
          <w:szCs w:val="24"/>
        </w:rPr>
      </w:pPr>
    </w:p>
    <w:p w:rsidR="004047DA" w:rsidRPr="00CA6837" w:rsidRDefault="004047DA" w:rsidP="004047DA">
      <w:pPr>
        <w:pStyle w:val="ListParagraph"/>
        <w:tabs>
          <w:tab w:val="left" w:pos="5387"/>
          <w:tab w:val="left" w:pos="6663"/>
        </w:tabs>
        <w:spacing w:line="480" w:lineRule="auto"/>
        <w:ind w:left="928"/>
        <w:jc w:val="both"/>
        <w:rPr>
          <w:rFonts w:ascii="Times New Roman" w:hAnsi="Times New Roman" w:cs="Times New Roman"/>
          <w:bCs/>
          <w:sz w:val="24"/>
          <w:szCs w:val="24"/>
        </w:rPr>
      </w:pPr>
      <w:r>
        <w:rPr>
          <w:rFonts w:ascii="Times New Roman" w:hAnsi="Times New Roman" w:cs="Times New Roman"/>
          <w:noProof/>
          <w:sz w:val="24"/>
          <w:szCs w:val="24"/>
          <w:lang w:val="id-ID" w:eastAsia="id-ID"/>
        </w:rPr>
        <mc:AlternateContent>
          <mc:Choice Requires="wps">
            <w:drawing>
              <wp:anchor distT="4294967295" distB="4294967295" distL="114300" distR="114300" simplePos="0" relativeHeight="252160000" behindDoc="0" locked="0" layoutInCell="1" allowOverlap="1" wp14:anchorId="33E28EF4" wp14:editId="1592E74F">
                <wp:simplePos x="0" y="0"/>
                <wp:positionH relativeFrom="column">
                  <wp:posOffset>527050</wp:posOffset>
                </wp:positionH>
                <wp:positionV relativeFrom="paragraph">
                  <wp:posOffset>102869</wp:posOffset>
                </wp:positionV>
                <wp:extent cx="56515" cy="0"/>
                <wp:effectExtent l="0" t="0" r="19685" b="19050"/>
                <wp:wrapNone/>
                <wp:docPr id="21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41.5pt;margin-top:8.1pt;width:4.45pt;height:0;flip:x;z-index:252160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"/>
            </w:pict>
          </mc:Fallback>
        </mc:AlternateContent>
      </w:r>
    </w:p>
    <w:p w:rsidR="004047DA" w:rsidRPr="00CA6837" w:rsidRDefault="004047DA" w:rsidP="004047DA">
      <w:pPr>
        <w:pStyle w:val="ListParagraph"/>
        <w:tabs>
          <w:tab w:val="left" w:pos="5387"/>
          <w:tab w:val="left" w:pos="6663"/>
        </w:tabs>
        <w:spacing w:line="480" w:lineRule="auto"/>
        <w:ind w:left="928"/>
        <w:jc w:val="both"/>
        <w:rPr>
          <w:rFonts w:ascii="Times New Roman" w:hAnsi="Times New Roman" w:cs="Times New Roman"/>
          <w:bCs/>
          <w:sz w:val="24"/>
          <w:szCs w:val="24"/>
        </w:rPr>
      </w:pPr>
    </w:p>
    <w:p w:rsidR="004047DA" w:rsidRPr="00CA6837" w:rsidRDefault="004047DA" w:rsidP="004047DA">
      <w:pPr>
        <w:pStyle w:val="ListParagraph"/>
        <w:tabs>
          <w:tab w:val="left" w:pos="5387"/>
          <w:tab w:val="left" w:pos="6663"/>
        </w:tabs>
        <w:spacing w:line="480" w:lineRule="auto"/>
        <w:ind w:left="928"/>
        <w:jc w:val="both"/>
        <w:rPr>
          <w:rFonts w:ascii="Times New Roman" w:hAnsi="Times New Roman" w:cs="Times New Roman"/>
          <w:bCs/>
          <w:sz w:val="24"/>
          <w:szCs w:val="24"/>
        </w:rPr>
      </w:pPr>
    </w:p>
    <w:p w:rsidR="004047DA" w:rsidRPr="00CA6837" w:rsidRDefault="004047DA" w:rsidP="004047DA">
      <w:pPr>
        <w:pStyle w:val="ListParagraph"/>
        <w:tabs>
          <w:tab w:val="left" w:pos="5387"/>
          <w:tab w:val="left" w:pos="6663"/>
        </w:tabs>
        <w:spacing w:line="480" w:lineRule="auto"/>
        <w:ind w:left="928"/>
        <w:jc w:val="both"/>
        <w:rPr>
          <w:rFonts w:ascii="Times New Roman" w:hAnsi="Times New Roman" w:cs="Times New Roman"/>
          <w:bCs/>
          <w:sz w:val="24"/>
          <w:szCs w:val="24"/>
        </w:rPr>
      </w:pPr>
      <w:r>
        <w:rPr>
          <w:rFonts w:ascii="Times New Roman" w:hAnsi="Times New Roman" w:cs="Times New Roman"/>
          <w:noProof/>
          <w:sz w:val="24"/>
          <w:szCs w:val="24"/>
          <w:lang w:val="id-ID" w:eastAsia="id-ID"/>
        </w:rPr>
        <mc:AlternateContent>
          <mc:Choice Requires="wpg">
            <w:drawing>
              <wp:anchor distT="0" distB="0" distL="114300" distR="114300" simplePos="0" relativeHeight="252161024" behindDoc="0" locked="0" layoutInCell="1" allowOverlap="1" wp14:anchorId="044E8423" wp14:editId="532FEA63">
                <wp:simplePos x="0" y="0"/>
                <wp:positionH relativeFrom="column">
                  <wp:posOffset>583565</wp:posOffset>
                </wp:positionH>
                <wp:positionV relativeFrom="paragraph">
                  <wp:posOffset>160655</wp:posOffset>
                </wp:positionV>
                <wp:extent cx="4638040" cy="74930"/>
                <wp:effectExtent l="19050" t="0" r="48260" b="39370"/>
                <wp:wrapNone/>
                <wp:docPr id="22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flipV="1">
                          <a:off x="0" y="0"/>
                          <a:ext cx="4638040" cy="74930"/>
                          <a:chOff x="3194" y="13284"/>
                          <a:chExt cx="7304" cy="217"/>
                        </a:xfrm>
                      </wpg:grpSpPr>
                      <wps:wsp>
                        <wps:cNvPr id="221" name="AutoShape 15"/>
                        <wps:cNvCnPr>
                          <a:cxnSpLocks noChangeShapeType="1"/>
                        </wps:cNvCnPr>
                        <wps:spPr bwMode="auto">
                          <a:xfrm>
                            <a:off x="3194" y="13486"/>
                            <a:ext cx="7304" cy="0"/>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22" name="AutoShape 16"/>
                        <wps:cNvCnPr>
                          <a:cxnSpLocks noChangeShapeType="1"/>
                        </wps:cNvCnPr>
                        <wps:spPr bwMode="auto">
                          <a:xfrm>
                            <a:off x="6865" y="13284"/>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AutoShape 17"/>
                        <wps:cNvCnPr>
                          <a:cxnSpLocks noChangeShapeType="1"/>
                        </wps:cNvCnPr>
                        <wps:spPr bwMode="auto">
                          <a:xfrm flipV="1">
                            <a:off x="3520" y="13324"/>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AutoShape 18"/>
                        <wps:cNvCnPr>
                          <a:cxnSpLocks noChangeShapeType="1"/>
                        </wps:cNvCnPr>
                        <wps:spPr bwMode="auto">
                          <a:xfrm flipV="1">
                            <a:off x="3895" y="13324"/>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AutoShape 19"/>
                        <wps:cNvCnPr>
                          <a:cxnSpLocks noChangeShapeType="1"/>
                        </wps:cNvCnPr>
                        <wps:spPr bwMode="auto">
                          <a:xfrm flipV="1">
                            <a:off x="4285" y="13309"/>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AutoShape 20"/>
                        <wps:cNvCnPr>
                          <a:cxnSpLocks noChangeShapeType="1"/>
                        </wps:cNvCnPr>
                        <wps:spPr bwMode="auto">
                          <a:xfrm flipV="1">
                            <a:off x="4825" y="13314"/>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AutoShape 21"/>
                        <wps:cNvCnPr>
                          <a:cxnSpLocks noChangeShapeType="1"/>
                        </wps:cNvCnPr>
                        <wps:spPr bwMode="auto">
                          <a:xfrm flipV="1">
                            <a:off x="5560" y="13319"/>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AutoShape 22"/>
                        <wps:cNvCnPr>
                          <a:cxnSpLocks noChangeShapeType="1"/>
                        </wps:cNvCnPr>
                        <wps:spPr bwMode="auto">
                          <a:xfrm flipV="1">
                            <a:off x="6010" y="13304"/>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AutoShape 23"/>
                        <wps:cNvCnPr>
                          <a:cxnSpLocks noChangeShapeType="1"/>
                        </wps:cNvCnPr>
                        <wps:spPr bwMode="auto">
                          <a:xfrm flipV="1">
                            <a:off x="6475" y="13304"/>
                            <a:ext cx="1"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AutoShape 24"/>
                        <wps:cNvCnPr>
                          <a:cxnSpLocks noChangeShapeType="1"/>
                        </wps:cNvCnPr>
                        <wps:spPr bwMode="auto">
                          <a:xfrm flipV="1">
                            <a:off x="7270" y="13324"/>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AutoShape 25"/>
                        <wps:cNvCnPr>
                          <a:cxnSpLocks noChangeShapeType="1"/>
                        </wps:cNvCnPr>
                        <wps:spPr bwMode="auto">
                          <a:xfrm flipV="1">
                            <a:off x="7637" y="13339"/>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AutoShape 26"/>
                        <wps:cNvCnPr>
                          <a:cxnSpLocks noChangeShapeType="1"/>
                        </wps:cNvCnPr>
                        <wps:spPr bwMode="auto">
                          <a:xfrm flipV="1">
                            <a:off x="8035" y="13316"/>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AutoShape 27"/>
                        <wps:cNvCnPr>
                          <a:cxnSpLocks noChangeShapeType="1"/>
                        </wps:cNvCnPr>
                        <wps:spPr bwMode="auto">
                          <a:xfrm flipV="1">
                            <a:off x="8455" y="13294"/>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AutoShape 28"/>
                        <wps:cNvCnPr>
                          <a:cxnSpLocks noChangeShapeType="1"/>
                        </wps:cNvCnPr>
                        <wps:spPr bwMode="auto">
                          <a:xfrm flipV="1">
                            <a:off x="10255" y="13313"/>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AutoShape 29"/>
                        <wps:cNvCnPr>
                          <a:cxnSpLocks noChangeShapeType="1"/>
                        </wps:cNvCnPr>
                        <wps:spPr bwMode="auto">
                          <a:xfrm flipV="1">
                            <a:off x="9490" y="13313"/>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AutoShape 30"/>
                        <wps:cNvCnPr>
                          <a:cxnSpLocks noChangeShapeType="1"/>
                        </wps:cNvCnPr>
                        <wps:spPr bwMode="auto">
                          <a:xfrm flipV="1">
                            <a:off x="9895" y="13311"/>
                            <a:ext cx="0" cy="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AutoShape 31"/>
                        <wps:cNvCnPr>
                          <a:cxnSpLocks noChangeShapeType="1"/>
                        </wps:cNvCnPr>
                        <wps:spPr bwMode="auto">
                          <a:xfrm flipV="1">
                            <a:off x="9115" y="13314"/>
                            <a:ext cx="0" cy="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AutoShape 32"/>
                        <wps:cNvCnPr>
                          <a:cxnSpLocks noChangeShapeType="1"/>
                        </wps:cNvCnPr>
                        <wps:spPr bwMode="auto">
                          <a:xfrm flipV="1">
                            <a:off x="8740" y="13309"/>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AutoShape 33"/>
                        <wps:cNvCnPr>
                          <a:cxnSpLocks noChangeShapeType="1"/>
                        </wps:cNvCnPr>
                        <wps:spPr bwMode="auto">
                          <a:xfrm flipV="1">
                            <a:off x="5230" y="13319"/>
                            <a:ext cx="0" cy="1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45.95pt;margin-top:12.65pt;width:365.2pt;height:5.9pt;rotation:180;flip:y;z-index:252161024" coordorigin="3194,13284" coordsize="730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">
                <v:shape id="AutoShape 15" o:spid="_x0000_s1027" type="#_x0000_t32" style="position:absolute;left:3194;top:13486;width:73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P8tMUAAADcAAAADwAAAGRycy9kb3ducmV2LnhtbESPQWvCQBSE74X+h+UVequb5FBC6ipi&#10;kUopiFrQ4yP7zIZm36bZp6b/visUehxm5htmOh99py40xDawgXySgSKug225MfC5Xz2VoKIgW+wC&#10;k4EfijCf3d9NsbLhylu67KRRCcKxQgNOpK+0jrUjj3ESeuLkncLgUZIcGm0HvCa473SRZc/aY8tp&#10;wWFPS0f11+7sDRze9i5//Sjfs+WmKL9blu3qKMY8PoyLF1BCo/yH/9pra6AocridSUdAz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P8tMUAAADcAAAADwAAAAAAAAAA&#10;AAAAAAChAgAAZHJzL2Rvd25yZXYueG1sUEsFBgAAAAAEAAQA+QAAAJMDAAAAAA==&#10;">
                  <v:stroke startarrow="oval" startarrowwidth="narrow" startarrowlength="short" endarrow="oval" endarrowwidth="narrow" endarrowlength="short"/>
                </v:shape>
                <v:shape id="AutoShape 16" o:spid="_x0000_s1028" type="#_x0000_t32" style="position:absolute;left:6865;top:13284;width:0;height: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EM8UAAADcAAAADwAAAGRycy9kb3ducmV2LnhtbESPQWsCMRSE7wX/Q3iCl1KzLihla5S1&#10;IFTBg7a9v25eN6Gbl3UTdf33RhB6HGbmG2a+7F0jztQF61nBZJyBIK68tlwr+Ppcv7yCCBFZY+OZ&#10;FFwpwHIxeJpjof2F93Q+xFokCIcCFZgY20LKUBlyGMa+JU7er+8cxiS7WuoOLwnuGpln2Uw6tJwW&#10;DLb0bqj6O5ycgt1msip/jN1s90e7m67L5lQ/fys1GvblG4hIffwPP9ofWkGe53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aEM8UAAADcAAAADwAAAAAAAAAA&#10;AAAAAAChAgAAZHJzL2Rvd25yZXYueG1sUEsFBgAAAAAEAAQA+QAAAJMDAAAAAA==&#10;"/>
                <v:shape id="AutoShape 17" o:spid="_x0000_s1029" type="#_x0000_t32" style="position:absolute;left:3520;top:13324;width:0;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hw8QAAADcAAAADwAAAGRycy9kb3ducmV2LnhtbESPQWvCQBSE70L/w/IKvUjdJIJI6iql&#10;UBAPgpqDx8fuaxKafZvurjH9964geBxm5htmtRltJwbyoXWsIJ9lIIi1My3XCqrT9/sSRIjIBjvH&#10;pOCfAmzWL5MVlsZd+UDDMdYiQTiUqKCJsS+lDLohi2HmeuLk/ThvMSbpa2k8XhPcdrLIsoW02HJa&#10;aLCnr4b07/FiFbS7al8N07/o9XKXn30eTudOK/X2On5+gIg0xmf40d4aBUUxh/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y6HDxAAAANwAAAAPAAAAAAAAAAAA&#10;AAAAAKECAABkcnMvZG93bnJldi54bWxQSwUGAAAAAAQABAD5AAAAkgMAAAAA&#10;"/>
                <v:shape id="AutoShape 18" o:spid="_x0000_s1030" type="#_x0000_t32" style="position:absolute;left:3895;top:13324;width:0;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WUhsQAAADcAAAADwAAAGRycy9kb3ducmV2LnhtbESPQYvCMBSE74L/ITzBi2haF0SqURZB&#10;EA8Lqz14fCTPtmzzUpNYu/9+s7Cwx2FmvmG2+8G2oicfGscK8kUGglg703CloLwe52sQISIbbB2T&#10;gm8KsN+NR1ssjHvxJ/WXWIkE4VCggjrGrpAy6JoshoXriJN3d95iTNJX0nh8Jbht5TLLVtJiw2mh&#10;xo4ONemvy9MqaM7lR9nPHtHr9Tm/+Txcb61WajoZ3jcgIg3xP/zXPhkFy7c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ZZSGxAAAANwAAAAPAAAAAAAAAAAA&#10;AAAAAKECAABkcnMvZG93bnJldi54bWxQSwUGAAAAAAQABAD5AAAAkgMAAAAA&#10;"/>
                <v:shape id="AutoShape 19" o:spid="_x0000_s1031" type="#_x0000_t32" style="position:absolute;left:4285;top:13309;width:0;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HZj8IAAADcAAAADwAAAGRycy9kb3ducmV2LnhtbERPz2vCMBS+C/sfwhvsIpp2ikg1yhgI&#10;4kHQ9uDxkTzbYvPSJVnt/vvlMNjx4/u93Y+2EwP50DpWkM8zEMTamZZrBVV5mK1BhIhssHNMCn4o&#10;wH73MtliYdyTLzRcYy1SCIcCFTQx9oWUQTdkMcxdT5y4u/MWY4K+lsbjM4XbTr5n2UpabDk1NNjT&#10;Z0P6cf22CtpTda6G6Vf0en3Kbz4P5a3TSr29jh8bEJHG+C/+cx+NgsUy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1HZj8IAAADcAAAADwAAAAAAAAAAAAAA&#10;AAChAgAAZHJzL2Rvd25yZXYueG1sUEsFBgAAAAAEAAQA+QAAAJADAAAAAA==&#10;"/>
                <v:shape id="AutoShape 20" o:spid="_x0000_s1032" type="#_x0000_t32" style="position:absolute;left:4825;top:13314;width:0;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18FMUAAADcAAAADwAAAGRycy9kb3ducmV2LnhtbESPQWvCQBSE70L/w/IEL6Kb2CKaukop&#10;FMRDoTEHj4/d1ySYfZvubmP8991CocdhZr5hdofRdmIgH1rHCvJlBoJYO9NyraA6vy02IEJENtg5&#10;JgV3CnDYP0x2WBh34w8ayliLBOFQoIImxr6QMuiGLIal64mT9+m8xZikr6XxeEtw28lVlq2lxZbT&#10;QoM9vTakr+W3VdCeqvdqmH9Frzen/OLzcL50WqnZdHx5BhFpjP/hv/bRKHh82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18FMUAAADcAAAADwAAAAAAAAAA&#10;AAAAAAChAgAAZHJzL2Rvd25yZXYueG1sUEsFBgAAAAAEAAQA+QAAAJMDAAAAAA==&#10;"/>
                <v:shape id="AutoShape 21" o:spid="_x0000_s1033" type="#_x0000_t32" style="position:absolute;left:5560;top:13319;width:0;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5DVMIAAADcAAAADwAAAGRycy9kb3ducmV2LnhtbERPz2vCMBS+C/sfwhvsIpp2okg1yhgI&#10;4kHQ9uDxkTzbYvPSJVnt/vvlMNjx4/u93Y+2EwP50DpWkM8zEMTamZZrBVV5mK1BhIhssHNMCn4o&#10;wH73MtliYdyTLzRcYy1SCIcCFTQx9oWUQTdkMcxdT5y4u/MWY4K+lsbjM4XbTr5n2UpabDk1NNjT&#10;Z0P6cf22CtpTda6G6Vf0en3Kbz4P5a3TSr29jh8bEJHG+C/+cx+NgsUy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5DVMIAAADcAAAADwAAAAAAAAAAAAAA&#10;AAChAgAAZHJzL2Rvd25yZXYueG1sUEsFBgAAAAAEAAQA+QAAAJADAAAAAA==&#10;"/>
                <v:shape id="AutoShape 22" o:spid="_x0000_s1034" type="#_x0000_t32" style="position:absolute;left:6010;top:13304;width:0;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mz8QAAADcAAAADwAAAGRycy9kb3ducmV2LnhtbESPQWsCMRSE7wX/Q3hCL6VmV2mR1Sil&#10;IIiHgroHj4/kubu4eVmTuG7/fSMIPQ4z8w2zXA+2FT350DhWkE8yEMTamYYrBeVx8z4HESKywdYx&#10;KfilAOvV6GWJhXF33lN/iJVIEA4FKqhj7Aopg67JYpi4jjh5Z+ctxiR9JY3He4LbVk6z7FNabDgt&#10;1NjRd036crhZBc2u/Cn7t2v0er7LTz4Px1OrlXodD18LEJGG+B9+trdGwewj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subPxAAAANwAAAAPAAAAAAAAAAAA&#10;AAAAAKECAABkcnMvZG93bnJldi54bWxQSwUGAAAAAAQABAD5AAAAkgMAAAAA&#10;"/>
                <v:shape id="AutoShape 23" o:spid="_x0000_s1035" type="#_x0000_t32" style="position:absolute;left:6475;top:13304;width:1;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tS/MQAAADcAAAADwAAAGRycy9kb3ducmV2LnhtbESPQWvCQBSE7wX/w/IKXopuoiAhukop&#10;FMRDQc3B42P3NQnNvo27a0z/fbcgeBxm5htmsxttJwbyoXWsIJ9nIIi1My3XCqrz56wAESKywc4x&#10;KfilALvt5GWDpXF3PtJwirVIEA4lKmhi7Espg27IYpi7njh5385bjEn6WhqP9wS3nVxk2UpabDkt&#10;NNjTR0P653SzCtpD9VUNb9fodXHILz4P50unlZq+ju9rEJHG+Aw/2nujYFms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1L8xAAAANwAAAAPAAAAAAAAAAAA&#10;AAAAAKECAABkcnMvZG93bnJldi54bWxQSwUGAAAAAAQABAD5AAAAkgMAAAAA&#10;"/>
                <v:shape id="AutoShape 24" o:spid="_x0000_s1036" type="#_x0000_t32" style="position:absolute;left:7270;top:13324;width:0;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3Z8UAAADcAAAADwAAAGRycy9kb3ducmV2LnhtbESPQWvCQBSE7wX/w/KEXkrdRKEN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f3Z8UAAADcAAAADwAAAAAAAAAA&#10;AAAAAAChAgAAZHJzL2Rvd25yZXYueG1sUEsFBgAAAAAEAAQA+QAAAJMDAAAAAA==&#10;"/>
                <v:shape id="AutoShape 25" o:spid="_x0000_s1037" type="#_x0000_t32" style="position:absolute;left:7637;top:13339;width:0;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hjFcEAAADcAAAADwAAAGRycy9kb3ducmV2LnhtbERPz2vCMBS+C/4P4QleZKZ1IKUzigwG&#10;4mEw7cHjI3m2xealJrF2//1yGHj8+H5vdqPtxEA+tI4V5MsMBLF2puVaQXX+eitAhIhssHNMCn4p&#10;wG47nWywNO7JPzScYi1SCIcSFTQx9qWUQTdkMSxdT5y4q/MWY4K+lsbjM4XbTq6ybC0ttpwaGuzp&#10;syF9Oz2sgvZYfVfD4h69Lo75xefhfOm0UvPZuP8AEWmML/G/+2AUvBdpbT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6GMVwQAAANwAAAAPAAAAAAAAAAAAAAAA&#10;AKECAABkcnMvZG93bnJldi54bWxQSwUGAAAAAAQABAD5AAAAjwMAAAAA&#10;"/>
                <v:shape id="AutoShape 26" o:spid="_x0000_s1038" type="#_x0000_t32" style="position:absolute;left:8035;top:13316;width:0;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TGjsUAAADcAAAADwAAAGRycy9kb3ducmV2LnhtbESPQWvCQBSE7wX/w/KEXkrdRKGk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TGjsUAAADcAAAADwAAAAAAAAAA&#10;AAAAAAChAgAAZHJzL2Rvd25yZXYueG1sUEsFBgAAAAAEAAQA+QAAAJMDAAAAAA==&#10;"/>
                <v:shape id="AutoShape 27" o:spid="_x0000_s1039" type="#_x0000_t32" style="position:absolute;left:8455;top:13294;width:0;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f5zsEAAADcAAAADwAAAGRycy9kb3ducmV2LnhtbERPz2vCMBS+D/wfwhN2GZp2g6HVKCII&#10;4mEw7cHjI3m2xealJrF2//1yEDx+fL+X68G2oicfGscK8mkGglg703CloDztJjMQISIbbB2Tgj8K&#10;sF6N3pZYGPfgX+qPsRIphEOBCuoYu0LKoGuyGKauI07cxXmLMUFfSePxkcJtKz+z7FtabDg11NjR&#10;tiZ9Pd6tguZQ/pT9xy16PTvkZ5+H07nVSr2Ph80CRKQhvsRP994o+Jqn+elMO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R/nOwQAAANwAAAAPAAAAAAAAAAAAAAAA&#10;AKECAABkcnMvZG93bnJldi54bWxQSwUGAAAAAAQABAD5AAAAjwMAAAAA&#10;"/>
                <v:shape id="AutoShape 28" o:spid="_x0000_s1040" type="#_x0000_t32" style="position:absolute;left:10255;top:13313;width:0;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tcVcQAAADcAAAADwAAAGRycy9kb3ducmV2LnhtbESPQWsCMRSE74X+h/AEL0Wza0F0a5RS&#10;EMSDUN2Dx0fyuru4edkmcV3/vSkUPA4z8w2z2gy2FT350DhWkE8zEMTamYYrBeVpO1mACBHZYOuY&#10;FNwpwGb9+rLCwrgbf1N/jJVIEA4FKqhj7Aopg67JYpi6jjh5P85bjEn6ShqPtwS3rZxl2VxabDgt&#10;1NjRV036crxaBc2+PJT922/0erHPzz4Pp3OrlRqPhs8PEJGG+Az/t3dGwfsy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1xVxAAAANwAAAAPAAAAAAAAAAAA&#10;AAAAAKECAABkcnMvZG93bnJldi54bWxQSwUGAAAAAAQABAD5AAAAkgMAAAAA&#10;"/>
                <v:shape id="AutoShape 29" o:spid="_x0000_s1041" type="#_x0000_t32" style="position:absolute;left:9490;top:13313;width:0;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nCIsUAAADcAAAADwAAAGRycy9kb3ducmV2LnhtbESPwWrDMBBE74H+g9hCLyGRnUJIXMsh&#10;FAolh0ITH3JcpI1taq0cSXXcv68KhRyHmXnDlLvJ9mIkHzrHCvJlBoJYO9Nxo6A+vS02IEJENtg7&#10;JgU/FGBXPcxKLIy78SeNx9iIBOFQoII2xqGQMuiWLIalG4iTd3HeYkzSN9J4vCW47eUqy9bSYsdp&#10;ocWBXlvSX8dvq6A71B/1OL9GrzeH/OzzcDr3Wqmnx2n/AiLSFO/h//a7UfC8XcH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nCIsUAAADcAAAADwAAAAAAAAAA&#10;AAAAAAChAgAAZHJzL2Rvd25yZXYueG1sUEsFBgAAAAAEAAQA+QAAAJMDAAAAAA==&#10;"/>
                <v:shape id="AutoShape 30" o:spid="_x0000_s1042" type="#_x0000_t32" style="position:absolute;left:9895;top:13311;width:0;height: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VnucUAAADcAAAADwAAAGRycy9kb3ducmV2LnhtbESPQWsCMRSE7wX/Q3hCL6Vmt4LoahQp&#10;FIoHoboHj4/kdXdx87Im6br+eyMUPA4z8w2z2gy2FT350DhWkE8yEMTamYYrBeXx630OIkRkg61j&#10;UnCjAJv16GWFhXFX/qH+ECuRIBwKVFDH2BVSBl2TxTBxHXHyfp23GJP0lTQerwluW/mRZTNpseG0&#10;UGNHnzXp8+HPKmh25b7s3y7R6/kuP/k8HE+tVup1PGyXICIN8Rn+b38bBdPF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VnucUAAADcAAAADwAAAAAAAAAA&#10;AAAAAAChAgAAZHJzL2Rvd25yZXYueG1sUEsFBgAAAAAEAAQA+QAAAJMDAAAAAA==&#10;"/>
                <v:shape id="AutoShape 31" o:spid="_x0000_s1043" type="#_x0000_t32" style="position:absolute;left:9115;top:13314;width:0;height: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z/zcUAAADcAAAADwAAAGRycy9kb3ducmV2LnhtbESPQWvCQBSE70L/w/IEL6Kb2CKaukop&#10;FMRDoTEHj4/d1ySYfZvubmP8991CocdhZr5hdofRdmIgH1rHCvJlBoJYO9NyraA6vy02IEJENtg5&#10;JgV3CnDYP0x2WBh34w8ayliLBOFQoIImxr6QMuiGLIal64mT9+m8xZikr6XxeEtw28lVlq2lxZbT&#10;QoM9vTakr+W3VdCeqvdqmH9Frzen/OLzcL50WqnZdHx5BhFpjP/hv/bRKHjcPsH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z/zcUAAADcAAAADwAAAAAAAAAA&#10;AAAAAAChAgAAZHJzL2Rvd25yZXYueG1sUEsFBgAAAAAEAAQA+QAAAJMDAAAAAA==&#10;"/>
                <v:shape id="AutoShape 32" o:spid="_x0000_s1044" type="#_x0000_t32" style="position:absolute;left:8740;top:13309;width:0;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BaVsUAAADcAAAADwAAAGRycy9kb3ducmV2LnhtbESPQWvCQBSE70L/w/IEL6KbWCqaukop&#10;FMRDoTEHj4/d1ySYfZvubmP8991CocdhZr5hdofRdmIgH1rHCvJlBoJYO9NyraA6vy02IEJENtg5&#10;JgV3CnDYP0x2WBh34w8ayliLBOFQoIImxr6QMuiGLIal64mT9+m8xZikr6XxeEtw28lVlq2lxZbT&#10;QoM9vTakr+W3VdCeqvdqmH9Frzen/OLzcL50WqnZdHx5BhFpjP/hv/bRKHjcPsH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BaVsUAAADcAAAADwAAAAAAAAAA&#10;AAAAAAChAgAAZHJzL2Rvd25yZXYueG1sUEsFBgAAAAAEAAQA+QAAAJMDAAAAAA==&#10;"/>
                <v:shape id="AutoShape 33" o:spid="_x0000_s1045" type="#_x0000_t32" style="position:absolute;left:5230;top:13319;width:0;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EIcUAAADcAAAADwAAAGRycy9kb3ducmV2LnhtbESPQWsCMRSE74X+h/AKvRTNbguiW6OI&#10;IIiHgroHj4/kubt087Imcd3++0YQPA4z8w0zXw62FT350DhWkI8zEMTamYYrBeVxM5qCCBHZYOuY&#10;FPxRgOXi9WWOhXE33lN/iJVIEA4FKqhj7Aopg67JYhi7jjh5Z+ctxiR9JY3HW4LbVn5m2URabDgt&#10;1NjRuib9e7haBc2u/Cn7j0v0errLTz4Px1OrlXp/G1bfICIN8Rl+tLdGwdds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EIcUAAADcAAAADwAAAAAAAAAA&#10;AAAAAAChAgAAZHJzL2Rvd25yZXYueG1sUEsFBgAAAAAEAAQA+QAAAJMDAAAAAA==&#10;"/>
              </v:group>
            </w:pict>
          </mc:Fallback>
        </mc:AlternateContent>
      </w:r>
      <w:r>
        <w:rPr>
          <w:rFonts w:ascii="Times New Roman" w:hAnsi="Times New Roman" w:cs="Times New Roman"/>
          <w:bCs/>
          <w:noProof/>
          <w:sz w:val="24"/>
          <w:szCs w:val="24"/>
          <w:lang w:val="id-ID" w:eastAsia="id-ID"/>
        </w:rPr>
        <mc:AlternateContent>
          <mc:Choice Requires="wps">
            <w:drawing>
              <wp:anchor distT="4294967295" distB="4294967295" distL="114300" distR="114300" simplePos="0" relativeHeight="252162048" behindDoc="0" locked="0" layoutInCell="1" allowOverlap="1" wp14:anchorId="703FB03A" wp14:editId="5658A039">
                <wp:simplePos x="0" y="0"/>
                <wp:positionH relativeFrom="column">
                  <wp:posOffset>527050</wp:posOffset>
                </wp:positionH>
                <wp:positionV relativeFrom="paragraph">
                  <wp:posOffset>61594</wp:posOffset>
                </wp:positionV>
                <wp:extent cx="56515" cy="0"/>
                <wp:effectExtent l="0" t="0" r="19685" b="19050"/>
                <wp:wrapNone/>
                <wp:docPr id="39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41.5pt;margin-top:4.85pt;width:4.45pt;height:0;z-index:252162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g0HwIAADw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"/>
            </w:pict>
          </mc:Fallback>
        </mc:AlternateContent>
      </w:r>
    </w:p>
    <w:p w:rsidR="004047DA" w:rsidRPr="00CA6837" w:rsidRDefault="004047DA" w:rsidP="004047DA">
      <w:pPr>
        <w:pStyle w:val="ListParagraph"/>
        <w:tabs>
          <w:tab w:val="left" w:pos="5387"/>
          <w:tab w:val="left" w:pos="6663"/>
        </w:tabs>
        <w:spacing w:line="480" w:lineRule="auto"/>
        <w:ind w:left="0"/>
        <w:jc w:val="center"/>
        <w:rPr>
          <w:rFonts w:ascii="Times New Roman" w:hAnsi="Times New Roman" w:cs="Times New Roman"/>
          <w:b/>
          <w:bCs/>
          <w:sz w:val="24"/>
          <w:szCs w:val="24"/>
          <w:lang w:val="id-ID"/>
        </w:rPr>
      </w:pPr>
      <w:r w:rsidRPr="00CA6837">
        <w:rPr>
          <w:rFonts w:ascii="Times New Roman" w:hAnsi="Times New Roman" w:cs="Times New Roman"/>
          <w:b/>
          <w:bCs/>
          <w:sz w:val="24"/>
          <w:szCs w:val="24"/>
        </w:rPr>
        <w:t>SESI (waktu)</w:t>
      </w:r>
    </w:p>
    <w:p w:rsidR="004047DA" w:rsidRPr="00067AC6" w:rsidRDefault="004047DA" w:rsidP="004047DA">
      <w:pPr>
        <w:pStyle w:val="ListParagraph"/>
        <w:tabs>
          <w:tab w:val="left" w:pos="5387"/>
          <w:tab w:val="left" w:pos="6663"/>
        </w:tabs>
        <w:spacing w:line="480" w:lineRule="auto"/>
        <w:ind w:left="0"/>
        <w:jc w:val="center"/>
        <w:rPr>
          <w:rFonts w:ascii="Times New Roman" w:hAnsi="Times New Roman" w:cs="Times New Roman"/>
          <w:b/>
          <w:bCs/>
        </w:rPr>
      </w:pPr>
      <w:r w:rsidRPr="00067AC6">
        <w:rPr>
          <w:rFonts w:ascii="Times New Roman" w:hAnsi="Times New Roman" w:cs="Times New Roman"/>
          <w:b/>
          <w:bCs/>
        </w:rPr>
        <w:t>Gambar 3.1</w:t>
      </w:r>
      <w:r w:rsidRPr="00067AC6">
        <w:rPr>
          <w:rFonts w:ascii="Times New Roman" w:hAnsi="Times New Roman" w:cs="Times New Roman"/>
          <w:b/>
          <w:bCs/>
          <w:lang w:val="id-ID"/>
        </w:rPr>
        <w:t>.</w:t>
      </w:r>
      <w:r w:rsidRPr="00067AC6">
        <w:rPr>
          <w:rFonts w:ascii="Times New Roman" w:hAnsi="Times New Roman" w:cs="Times New Roman"/>
          <w:b/>
          <w:bCs/>
        </w:rPr>
        <w:t>Desain A – B – A</w:t>
      </w:r>
    </w:p>
    <w:p w:rsidR="004047DA" w:rsidRPr="00AB366E" w:rsidRDefault="004047DA" w:rsidP="00F4070E">
      <w:pPr>
        <w:pStyle w:val="ListParagraph"/>
        <w:numPr>
          <w:ilvl w:val="0"/>
          <w:numId w:val="5"/>
        </w:numPr>
        <w:tabs>
          <w:tab w:val="left" w:pos="5387"/>
          <w:tab w:val="left" w:pos="6663"/>
        </w:tabs>
        <w:spacing w:after="0" w:line="480" w:lineRule="auto"/>
        <w:ind w:left="426" w:hanging="426"/>
        <w:jc w:val="both"/>
        <w:rPr>
          <w:rFonts w:ascii="Times New Roman" w:hAnsi="Times New Roman" w:cs="Times New Roman"/>
          <w:b/>
          <w:sz w:val="24"/>
          <w:szCs w:val="24"/>
        </w:rPr>
      </w:pPr>
      <w:r w:rsidRPr="00AB366E">
        <w:rPr>
          <w:rFonts w:ascii="Times New Roman" w:hAnsi="Times New Roman" w:cs="Times New Roman"/>
          <w:b/>
          <w:sz w:val="24"/>
          <w:szCs w:val="24"/>
          <w:lang w:val="id-ID"/>
        </w:rPr>
        <w:t xml:space="preserve">Defenisi Operasional </w:t>
      </w:r>
      <w:r w:rsidRPr="00AB366E">
        <w:rPr>
          <w:rFonts w:ascii="Times New Roman" w:hAnsi="Times New Roman" w:cs="Times New Roman"/>
          <w:b/>
          <w:sz w:val="24"/>
          <w:szCs w:val="24"/>
        </w:rPr>
        <w:t>Variabel Penelitian</w:t>
      </w:r>
    </w:p>
    <w:p w:rsidR="004047DA" w:rsidRPr="00DD6083" w:rsidRDefault="004047DA" w:rsidP="004047DA">
      <w:pPr>
        <w:pStyle w:val="NormalWeb"/>
        <w:tabs>
          <w:tab w:val="left" w:pos="5387"/>
          <w:tab w:val="left" w:pos="6663"/>
        </w:tabs>
        <w:spacing w:before="0" w:beforeAutospacing="0" w:after="0" w:afterAutospacing="0" w:line="480" w:lineRule="auto"/>
        <w:ind w:firstLine="567"/>
        <w:jc w:val="both"/>
        <w:rPr>
          <w:rFonts w:ascii="Times New Roman" w:hAnsi="Times New Roman"/>
          <w:lang w:val="id-ID"/>
        </w:rPr>
      </w:pPr>
      <w:r w:rsidRPr="00AB366E">
        <w:rPr>
          <w:rFonts w:ascii="Times New Roman" w:hAnsi="Times New Roman"/>
          <w:lang w:val="id-ID"/>
        </w:rPr>
        <w:t>Adapun variabel dalam p</w:t>
      </w:r>
      <w:r>
        <w:rPr>
          <w:rFonts w:ascii="Times New Roman" w:hAnsi="Times New Roman"/>
          <w:lang w:val="id-ID"/>
        </w:rPr>
        <w:t xml:space="preserve">enelitian ini adalah </w:t>
      </w:r>
      <w:r w:rsidRPr="00AB366E">
        <w:rPr>
          <w:rFonts w:ascii="Times New Roman" w:hAnsi="Times New Roman"/>
          <w:lang w:val="id-ID"/>
        </w:rPr>
        <w:t>ke</w:t>
      </w:r>
      <w:r>
        <w:rPr>
          <w:rFonts w:ascii="Times New Roman" w:hAnsi="Times New Roman"/>
          <w:lang w:val="id-ID"/>
        </w:rPr>
        <w:t>mampuan membaca anak disleksi menggunakan metode global.</w:t>
      </w:r>
    </w:p>
    <w:p w:rsidR="004047DA" w:rsidRDefault="004047DA" w:rsidP="004047DA">
      <w:pPr>
        <w:pStyle w:val="NormalWeb"/>
        <w:tabs>
          <w:tab w:val="left" w:pos="5387"/>
          <w:tab w:val="left" w:pos="6663"/>
        </w:tabs>
        <w:spacing w:before="0" w:beforeAutospacing="0" w:after="0" w:afterAutospacing="0" w:line="480" w:lineRule="auto"/>
        <w:ind w:firstLine="567"/>
        <w:jc w:val="both"/>
        <w:rPr>
          <w:rFonts w:ascii="Times New Roman" w:hAnsi="Times New Roman"/>
          <w:lang w:val="id-ID"/>
        </w:rPr>
      </w:pPr>
      <w:r w:rsidRPr="00047186">
        <w:rPr>
          <w:rFonts w:ascii="Times New Roman" w:hAnsi="Times New Roman"/>
          <w:i/>
        </w:rPr>
        <w:t>Metode global</w:t>
      </w:r>
      <w:r>
        <w:rPr>
          <w:rFonts w:ascii="Times New Roman" w:hAnsi="Times New Roman"/>
          <w:i/>
        </w:rPr>
        <w:t xml:space="preserve"> </w:t>
      </w:r>
      <w:r>
        <w:rPr>
          <w:rFonts w:ascii="Times New Roman" w:hAnsi="Times New Roman"/>
        </w:rPr>
        <w:t>atau sering disebut dengan metode kalimat. Dikatakan demikian karna alur proses pembelajaran mebaca permulaan melalui metode ini diawali dengan penyajian beberapa kalimat secara global. Untuk membantu pen</w:t>
      </w:r>
      <w:r>
        <w:rPr>
          <w:rFonts w:ascii="Times New Roman" w:hAnsi="Times New Roman"/>
          <w:lang w:val="id-ID"/>
        </w:rPr>
        <w:t>ge</w:t>
      </w:r>
      <w:r>
        <w:rPr>
          <w:rFonts w:ascii="Times New Roman" w:hAnsi="Times New Roman"/>
        </w:rPr>
        <w:t>nalan kalimat bisa menggunakan gambar, kemudian melalui proses deglobalisasi (proses penguraian kalimat menjadi satuan-satuan yang lebih kecil, yakni kata, suku kata, dan huruf). Proses ini tidak disertai proses sintesis artinya huruf-huruf yang telah terurai itu tidak dikembalikan lagi pada satuan diatasnya.</w:t>
      </w:r>
    </w:p>
    <w:p w:rsidR="004047DA" w:rsidRDefault="004047DA" w:rsidP="004047DA">
      <w:pPr>
        <w:pStyle w:val="NormalWeb"/>
        <w:tabs>
          <w:tab w:val="left" w:pos="5387"/>
          <w:tab w:val="left" w:pos="6663"/>
        </w:tabs>
        <w:spacing w:before="0" w:beforeAutospacing="0" w:after="0" w:afterAutospacing="0" w:line="480" w:lineRule="auto"/>
        <w:ind w:firstLine="567"/>
        <w:jc w:val="both"/>
        <w:rPr>
          <w:rFonts w:ascii="Times New Roman" w:hAnsi="Times New Roman"/>
          <w:lang w:val="id-ID"/>
        </w:rPr>
      </w:pPr>
    </w:p>
    <w:p w:rsidR="004047DA" w:rsidRPr="00DD6083" w:rsidRDefault="004047DA" w:rsidP="004047DA">
      <w:pPr>
        <w:pStyle w:val="NormalWeb"/>
        <w:tabs>
          <w:tab w:val="left" w:pos="5387"/>
          <w:tab w:val="left" w:pos="6663"/>
        </w:tabs>
        <w:spacing w:before="0" w:beforeAutospacing="0" w:after="0" w:afterAutospacing="0" w:line="480" w:lineRule="auto"/>
        <w:ind w:firstLine="567"/>
        <w:jc w:val="both"/>
        <w:rPr>
          <w:rFonts w:ascii="Times New Roman" w:hAnsi="Times New Roman"/>
          <w:lang w:val="id-ID"/>
        </w:rPr>
      </w:pPr>
    </w:p>
    <w:p w:rsidR="004047DA" w:rsidRPr="00AB366E" w:rsidRDefault="004047DA" w:rsidP="00F4070E">
      <w:pPr>
        <w:pStyle w:val="ListParagraph"/>
        <w:numPr>
          <w:ilvl w:val="0"/>
          <w:numId w:val="5"/>
        </w:numPr>
        <w:tabs>
          <w:tab w:val="left" w:pos="5387"/>
          <w:tab w:val="left" w:pos="6663"/>
        </w:tabs>
        <w:spacing w:after="0" w:line="480" w:lineRule="auto"/>
        <w:ind w:left="426" w:hanging="426"/>
        <w:jc w:val="both"/>
        <w:rPr>
          <w:rFonts w:ascii="Times New Roman" w:hAnsi="Times New Roman" w:cs="Times New Roman"/>
          <w:b/>
          <w:sz w:val="24"/>
          <w:szCs w:val="24"/>
        </w:rPr>
      </w:pPr>
      <w:r w:rsidRPr="00AB366E">
        <w:rPr>
          <w:rFonts w:ascii="Times New Roman" w:hAnsi="Times New Roman" w:cs="Times New Roman"/>
          <w:b/>
          <w:sz w:val="24"/>
          <w:szCs w:val="24"/>
        </w:rPr>
        <w:lastRenderedPageBreak/>
        <w:t>Subjek Penelitian</w:t>
      </w:r>
    </w:p>
    <w:p w:rsidR="004047DA" w:rsidRDefault="004047DA" w:rsidP="004047DA">
      <w:pPr>
        <w:tabs>
          <w:tab w:val="left" w:pos="5387"/>
          <w:tab w:val="left" w:pos="6663"/>
        </w:tabs>
        <w:spacing w:after="0" w:line="480" w:lineRule="auto"/>
        <w:ind w:firstLine="709"/>
        <w:jc w:val="both"/>
        <w:rPr>
          <w:rFonts w:ascii="Times New Roman" w:eastAsia="Times New Roman" w:hAnsi="Times New Roman" w:cs="Times New Roman"/>
          <w:sz w:val="24"/>
          <w:szCs w:val="24"/>
          <w:lang w:val="id-ID" w:eastAsia="id-ID"/>
        </w:rPr>
      </w:pPr>
      <w:r w:rsidRPr="00AB366E">
        <w:rPr>
          <w:rFonts w:ascii="Times New Roman" w:hAnsi="Times New Roman" w:cs="Times New Roman"/>
          <w:sz w:val="24"/>
          <w:szCs w:val="24"/>
        </w:rPr>
        <w:t>Subjek penelitian yan</w:t>
      </w:r>
      <w:r>
        <w:rPr>
          <w:rFonts w:ascii="Times New Roman" w:hAnsi="Times New Roman" w:cs="Times New Roman"/>
          <w:sz w:val="24"/>
          <w:szCs w:val="24"/>
        </w:rPr>
        <w:t>g diteliti adalah seorang anak berkesulitan m</w:t>
      </w:r>
      <w:r w:rsidRPr="00AB366E">
        <w:rPr>
          <w:rFonts w:ascii="Times New Roman" w:hAnsi="Times New Roman" w:cs="Times New Roman"/>
          <w:sz w:val="24"/>
          <w:szCs w:val="24"/>
        </w:rPr>
        <w:t>embaca (Disleksia)</w:t>
      </w:r>
      <w:r>
        <w:rPr>
          <w:rFonts w:ascii="Times New Roman" w:hAnsi="Times New Roman" w:cs="Times New Roman"/>
          <w:sz w:val="24"/>
          <w:szCs w:val="24"/>
        </w:rPr>
        <w:t xml:space="preserve"> </w:t>
      </w:r>
      <w:r w:rsidRPr="00AB366E">
        <w:rPr>
          <w:rFonts w:ascii="Times New Roman" w:hAnsi="Times New Roman" w:cs="Times New Roman"/>
          <w:sz w:val="24"/>
          <w:szCs w:val="24"/>
          <w:lang w:val="en-SG"/>
        </w:rPr>
        <w:t>di SD Inpres Mangasa</w:t>
      </w:r>
      <w:r>
        <w:rPr>
          <w:rFonts w:ascii="Times New Roman" w:hAnsi="Times New Roman" w:cs="Times New Roman"/>
          <w:sz w:val="24"/>
          <w:szCs w:val="24"/>
          <w:lang w:val="id-ID"/>
        </w:rPr>
        <w:t xml:space="preserve"> Gowa</w:t>
      </w:r>
      <w:r w:rsidRPr="00AB366E">
        <w:rPr>
          <w:rFonts w:ascii="Times New Roman" w:hAnsi="Times New Roman" w:cs="Times New Roman"/>
          <w:sz w:val="24"/>
          <w:szCs w:val="24"/>
          <w:lang w:val="en-SG"/>
        </w:rPr>
        <w:t xml:space="preserve"> </w:t>
      </w:r>
      <w:r w:rsidRPr="00AB366E">
        <w:rPr>
          <w:rFonts w:ascii="Times New Roman" w:hAnsi="Times New Roman" w:cs="Times New Roman"/>
          <w:sz w:val="24"/>
          <w:szCs w:val="24"/>
        </w:rPr>
        <w:t xml:space="preserve">berusia </w:t>
      </w:r>
      <w:r>
        <w:rPr>
          <w:rFonts w:ascii="Times New Roman" w:hAnsi="Times New Roman" w:cs="Times New Roman"/>
          <w:sz w:val="24"/>
          <w:szCs w:val="24"/>
        </w:rPr>
        <w:t>9</w:t>
      </w:r>
      <w:r w:rsidRPr="00AB366E">
        <w:rPr>
          <w:rFonts w:ascii="Times New Roman" w:hAnsi="Times New Roman" w:cs="Times New Roman"/>
          <w:sz w:val="24"/>
          <w:szCs w:val="24"/>
        </w:rPr>
        <w:t xml:space="preserve"> tahun dengan inisial </w:t>
      </w:r>
      <w:r>
        <w:rPr>
          <w:rFonts w:ascii="Times New Roman" w:hAnsi="Times New Roman" w:cs="Times New Roman"/>
          <w:sz w:val="24"/>
          <w:szCs w:val="24"/>
          <w:lang w:val="id-ID"/>
        </w:rPr>
        <w:t>(</w:t>
      </w:r>
      <w:r>
        <w:rPr>
          <w:rFonts w:ascii="Times New Roman" w:hAnsi="Times New Roman" w:cs="Times New Roman"/>
          <w:sz w:val="24"/>
          <w:szCs w:val="24"/>
          <w:lang w:val="en-SG"/>
        </w:rPr>
        <w:t>R</w:t>
      </w:r>
      <w:r>
        <w:rPr>
          <w:rFonts w:ascii="Times New Roman" w:hAnsi="Times New Roman" w:cs="Times New Roman"/>
          <w:sz w:val="24"/>
          <w:szCs w:val="24"/>
          <w:lang w:val="id-ID"/>
        </w:rPr>
        <w:t>)</w:t>
      </w:r>
      <w:r>
        <w:rPr>
          <w:rFonts w:ascii="Times New Roman" w:hAnsi="Times New Roman" w:cs="Times New Roman"/>
          <w:sz w:val="24"/>
          <w:szCs w:val="24"/>
        </w:rPr>
        <w:t xml:space="preserve">, duduk di kelas III </w:t>
      </w:r>
      <w:r w:rsidRPr="00AB366E">
        <w:rPr>
          <w:rFonts w:ascii="Times New Roman" w:hAnsi="Times New Roman" w:cs="Times New Roman"/>
          <w:sz w:val="24"/>
          <w:szCs w:val="24"/>
          <w:lang w:val="id-ID"/>
        </w:rPr>
        <w:t>S</w:t>
      </w:r>
      <w:r w:rsidRPr="00AB366E">
        <w:rPr>
          <w:rFonts w:ascii="Times New Roman" w:hAnsi="Times New Roman" w:cs="Times New Roman"/>
          <w:sz w:val="24"/>
          <w:szCs w:val="24"/>
          <w:lang w:val="en-SG"/>
        </w:rPr>
        <w:t>D</w:t>
      </w:r>
      <w:r>
        <w:rPr>
          <w:rFonts w:ascii="Times New Roman" w:hAnsi="Times New Roman" w:cs="Times New Roman"/>
          <w:sz w:val="24"/>
          <w:szCs w:val="24"/>
          <w:lang w:val="en-SG"/>
        </w:rPr>
        <w:t xml:space="preserve"> </w:t>
      </w:r>
      <w:r w:rsidRPr="00AB366E">
        <w:rPr>
          <w:rFonts w:ascii="Times New Roman" w:hAnsi="Times New Roman" w:cs="Times New Roman"/>
          <w:sz w:val="24"/>
          <w:szCs w:val="24"/>
          <w:lang w:val="en-SG"/>
        </w:rPr>
        <w:t>Inpres Mangasa</w:t>
      </w:r>
      <w:r>
        <w:rPr>
          <w:rFonts w:ascii="Times New Roman" w:hAnsi="Times New Roman" w:cs="Times New Roman"/>
          <w:sz w:val="24"/>
          <w:szCs w:val="24"/>
          <w:lang w:val="id-ID"/>
        </w:rPr>
        <w:t xml:space="preserve"> Gowa</w:t>
      </w:r>
      <w:r w:rsidRPr="00AB366E">
        <w:rPr>
          <w:rFonts w:ascii="Times New Roman" w:hAnsi="Times New Roman" w:cs="Times New Roman"/>
          <w:sz w:val="24"/>
          <w:szCs w:val="24"/>
        </w:rPr>
        <w:t xml:space="preserve">. </w:t>
      </w:r>
      <w:r w:rsidRPr="00AB366E">
        <w:rPr>
          <w:rFonts w:ascii="Times New Roman" w:hAnsi="Times New Roman" w:cs="Times New Roman"/>
          <w:sz w:val="24"/>
          <w:szCs w:val="24"/>
          <w:lang w:val="id-ID"/>
        </w:rPr>
        <w:t>Kemampuan murid d</w:t>
      </w:r>
      <w:r>
        <w:rPr>
          <w:rFonts w:ascii="Times New Roman" w:hAnsi="Times New Roman" w:cs="Times New Roman"/>
          <w:sz w:val="24"/>
          <w:szCs w:val="24"/>
          <w:lang w:val="id-ID"/>
        </w:rPr>
        <w:t>alam membaca</w:t>
      </w:r>
      <w:r>
        <w:rPr>
          <w:rFonts w:ascii="Times New Roman" w:hAnsi="Times New Roman" w:cs="Times New Roman"/>
          <w:sz w:val="24"/>
          <w:szCs w:val="24"/>
        </w:rPr>
        <w:t xml:space="preserve"> </w:t>
      </w:r>
      <w:r w:rsidRPr="00AB366E">
        <w:rPr>
          <w:rFonts w:ascii="Times New Roman" w:hAnsi="Times New Roman" w:cs="Times New Roman"/>
          <w:sz w:val="24"/>
          <w:szCs w:val="24"/>
          <w:lang w:val="en-SG"/>
        </w:rPr>
        <w:t>masih sulit</w:t>
      </w:r>
      <w:r w:rsidRPr="00AB366E">
        <w:rPr>
          <w:rFonts w:ascii="Times New Roman" w:hAnsi="Times New Roman" w:cs="Times New Roman"/>
          <w:sz w:val="24"/>
          <w:szCs w:val="24"/>
          <w:lang w:val="id-ID"/>
        </w:rPr>
        <w:t xml:space="preserve">. Hal ini didasarkan pada kondisi murid yang </w:t>
      </w:r>
      <w:r w:rsidRPr="00AB366E">
        <w:rPr>
          <w:rFonts w:ascii="Times New Roman" w:hAnsi="Times New Roman" w:cs="Times New Roman"/>
          <w:sz w:val="24"/>
          <w:szCs w:val="24"/>
        </w:rPr>
        <w:t xml:space="preserve">masih kesulitan untuk </w:t>
      </w:r>
      <w:r>
        <w:rPr>
          <w:rFonts w:ascii="Times New Roman" w:hAnsi="Times New Roman" w:cs="Times New Roman"/>
          <w:sz w:val="24"/>
          <w:szCs w:val="24"/>
          <w:lang w:val="id-ID"/>
        </w:rPr>
        <w:t>menyebutkan</w:t>
      </w:r>
      <w:r w:rsidRPr="00AB366E">
        <w:rPr>
          <w:rFonts w:ascii="Times New Roman" w:hAnsi="Times New Roman" w:cs="Times New Roman"/>
          <w:sz w:val="24"/>
          <w:szCs w:val="24"/>
        </w:rPr>
        <w:t xml:space="preserve"> </w:t>
      </w:r>
      <w:r>
        <w:rPr>
          <w:rFonts w:ascii="Times New Roman" w:hAnsi="Times New Roman" w:cs="Times New Roman"/>
          <w:sz w:val="24"/>
          <w:szCs w:val="24"/>
          <w:lang w:val="id-ID"/>
        </w:rPr>
        <w:t xml:space="preserve"> beberapa </w:t>
      </w:r>
      <w:r>
        <w:rPr>
          <w:rFonts w:ascii="Times New Roman" w:hAnsi="Times New Roman" w:cs="Times New Roman"/>
          <w:sz w:val="24"/>
          <w:szCs w:val="24"/>
        </w:rPr>
        <w:t>huruf</w:t>
      </w:r>
      <w:r w:rsidRPr="00AB366E">
        <w:rPr>
          <w:rFonts w:ascii="Times New Roman" w:hAnsi="Times New Roman" w:cs="Times New Roman"/>
          <w:sz w:val="24"/>
          <w:szCs w:val="24"/>
        </w:rPr>
        <w:t xml:space="preserve">. </w:t>
      </w:r>
      <w:r w:rsidRPr="00AB366E">
        <w:rPr>
          <w:rFonts w:ascii="Times New Roman" w:hAnsi="Times New Roman" w:cs="Times New Roman"/>
          <w:sz w:val="24"/>
          <w:szCs w:val="24"/>
          <w:lang w:val="en-SG"/>
        </w:rPr>
        <w:t xml:space="preserve">Misalnya sulit untuk </w:t>
      </w:r>
      <w:r>
        <w:rPr>
          <w:rFonts w:ascii="Times New Roman" w:hAnsi="Times New Roman" w:cs="Times New Roman"/>
          <w:sz w:val="24"/>
          <w:szCs w:val="24"/>
          <w:lang w:val="id-ID"/>
        </w:rPr>
        <w:t>menyebutkan</w:t>
      </w:r>
      <w:r>
        <w:rPr>
          <w:rFonts w:ascii="Times New Roman" w:hAnsi="Times New Roman" w:cs="Times New Roman"/>
          <w:sz w:val="24"/>
          <w:szCs w:val="24"/>
          <w:lang w:val="en-SG"/>
        </w:rPr>
        <w:t xml:space="preserve"> huruf</w:t>
      </w:r>
      <w:r>
        <w:rPr>
          <w:rFonts w:ascii="Times New Roman" w:hAnsi="Times New Roman" w:cs="Times New Roman"/>
          <w:sz w:val="24"/>
          <w:szCs w:val="24"/>
          <w:lang w:val="id-ID"/>
        </w:rPr>
        <w:t xml:space="preserve"> </w:t>
      </w:r>
      <w:r w:rsidRPr="00AB366E">
        <w:rPr>
          <w:rFonts w:ascii="Times New Roman" w:hAnsi="Times New Roman" w:cs="Times New Roman"/>
          <w:sz w:val="24"/>
          <w:szCs w:val="24"/>
          <w:lang w:val="en-SG"/>
        </w:rPr>
        <w:t>seperti</w:t>
      </w:r>
      <w:r>
        <w:rPr>
          <w:rFonts w:ascii="Times New Roman" w:hAnsi="Times New Roman" w:cs="Times New Roman"/>
          <w:sz w:val="24"/>
          <w:szCs w:val="24"/>
          <w:lang w:val="en-SG"/>
        </w:rPr>
        <w:t xml:space="preserve"> g</w:t>
      </w:r>
      <w:r>
        <w:rPr>
          <w:rFonts w:ascii="Times New Roman" w:hAnsi="Times New Roman" w:cs="Times New Roman"/>
          <w:sz w:val="24"/>
          <w:szCs w:val="24"/>
          <w:lang w:val="id-ID"/>
        </w:rPr>
        <w:t xml:space="preserve">, </w:t>
      </w:r>
      <w:r>
        <w:rPr>
          <w:rFonts w:ascii="Times New Roman" w:hAnsi="Times New Roman" w:cs="Times New Roman"/>
          <w:sz w:val="24"/>
          <w:szCs w:val="24"/>
          <w:lang w:val="en-SG"/>
        </w:rPr>
        <w:t>q, n</w:t>
      </w:r>
      <w:r>
        <w:rPr>
          <w:rFonts w:ascii="Times New Roman" w:hAnsi="Times New Roman" w:cs="Times New Roman"/>
          <w:sz w:val="24"/>
          <w:szCs w:val="24"/>
          <w:lang w:val="id-ID"/>
        </w:rPr>
        <w:t xml:space="preserve">, </w:t>
      </w:r>
      <w:r w:rsidRPr="00AB366E">
        <w:rPr>
          <w:rFonts w:ascii="Times New Roman" w:hAnsi="Times New Roman" w:cs="Times New Roman"/>
          <w:sz w:val="24"/>
          <w:szCs w:val="24"/>
          <w:lang w:val="en-SG"/>
        </w:rPr>
        <w:t>m</w:t>
      </w:r>
      <w:r>
        <w:rPr>
          <w:rFonts w:ascii="Times New Roman" w:hAnsi="Times New Roman" w:cs="Times New Roman"/>
          <w:sz w:val="24"/>
          <w:szCs w:val="24"/>
          <w:lang w:val="en-SG"/>
        </w:rPr>
        <w:t>, y</w:t>
      </w:r>
      <w:r>
        <w:rPr>
          <w:rFonts w:ascii="Times New Roman" w:hAnsi="Times New Roman" w:cs="Times New Roman"/>
          <w:sz w:val="24"/>
          <w:szCs w:val="24"/>
          <w:lang w:val="id-ID"/>
        </w:rPr>
        <w:t>, v, dan</w:t>
      </w:r>
      <w:r>
        <w:rPr>
          <w:rFonts w:ascii="Times New Roman" w:hAnsi="Times New Roman" w:cs="Times New Roman"/>
          <w:sz w:val="24"/>
          <w:szCs w:val="24"/>
          <w:lang w:val="en-SG"/>
        </w:rPr>
        <w:t xml:space="preserve"> x, mereka sering menghilangkan</w:t>
      </w:r>
      <w:r>
        <w:rPr>
          <w:rFonts w:ascii="Times New Roman" w:hAnsi="Times New Roman" w:cs="Times New Roman"/>
          <w:sz w:val="24"/>
          <w:szCs w:val="24"/>
          <w:lang w:val="id-ID"/>
        </w:rPr>
        <w:t xml:space="preserve"> </w:t>
      </w:r>
      <w:r w:rsidRPr="00AB366E">
        <w:rPr>
          <w:rFonts w:ascii="Times New Roman" w:hAnsi="Times New Roman" w:cs="Times New Roman"/>
          <w:sz w:val="24"/>
          <w:szCs w:val="24"/>
          <w:lang w:val="id-ID"/>
        </w:rPr>
        <w:t>huruf</w:t>
      </w:r>
      <w:r>
        <w:rPr>
          <w:rFonts w:ascii="Times New Roman" w:hAnsi="Times New Roman" w:cs="Times New Roman"/>
          <w:sz w:val="24"/>
          <w:szCs w:val="24"/>
        </w:rPr>
        <w:t xml:space="preserve"> dan suku kata</w:t>
      </w:r>
      <w:r w:rsidRPr="00AB366E">
        <w:rPr>
          <w:rFonts w:ascii="Times New Roman" w:hAnsi="Times New Roman" w:cs="Times New Roman"/>
          <w:sz w:val="24"/>
          <w:szCs w:val="24"/>
          <w:lang w:val="en-SG"/>
        </w:rPr>
        <w:t xml:space="preserve"> pada saat membaca misalnya </w:t>
      </w:r>
      <w:r>
        <w:rPr>
          <w:rFonts w:ascii="Times New Roman" w:eastAsia="Times New Roman" w:hAnsi="Times New Roman" w:cs="Times New Roman"/>
          <w:sz w:val="24"/>
          <w:szCs w:val="24"/>
          <w:lang w:val="id-ID" w:eastAsia="id-ID"/>
        </w:rPr>
        <w:t>mancing</w:t>
      </w:r>
      <w:r>
        <w:rPr>
          <w:rFonts w:ascii="Times New Roman" w:eastAsia="Times New Roman" w:hAnsi="Times New Roman" w:cs="Times New Roman"/>
          <w:sz w:val="24"/>
          <w:szCs w:val="24"/>
          <w:lang w:eastAsia="id-ID"/>
        </w:rPr>
        <w:t xml:space="preserve"> dibaca “</w:t>
      </w:r>
      <w:r>
        <w:rPr>
          <w:rFonts w:ascii="Times New Roman" w:eastAsia="Times New Roman" w:hAnsi="Times New Roman" w:cs="Times New Roman"/>
          <w:sz w:val="24"/>
          <w:szCs w:val="24"/>
          <w:lang w:val="id-ID" w:eastAsia="id-ID"/>
        </w:rPr>
        <w:t>cing</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pemanas</w:t>
      </w:r>
      <w:r>
        <w:rPr>
          <w:rFonts w:ascii="Times New Roman" w:eastAsia="Times New Roman" w:hAnsi="Times New Roman" w:cs="Times New Roman"/>
          <w:sz w:val="24"/>
          <w:szCs w:val="24"/>
          <w:lang w:eastAsia="id-ID"/>
        </w:rPr>
        <w:t xml:space="preserve"> dibaca </w:t>
      </w:r>
      <w:r>
        <w:rPr>
          <w:rFonts w:ascii="Times New Roman" w:eastAsia="Times New Roman" w:hAnsi="Times New Roman" w:cs="Times New Roman"/>
          <w:sz w:val="24"/>
          <w:szCs w:val="24"/>
          <w:lang w:val="id-ID" w:eastAsia="id-ID"/>
        </w:rPr>
        <w:t>“penas”</w:t>
      </w:r>
      <w:r>
        <w:rPr>
          <w:rFonts w:ascii="Times New Roman" w:eastAsia="Times New Roman" w:hAnsi="Times New Roman" w:cs="Times New Roman"/>
          <w:sz w:val="24"/>
          <w:szCs w:val="24"/>
          <w:lang w:eastAsia="id-ID"/>
        </w:rPr>
        <w:t xml:space="preserve"> atau </w:t>
      </w:r>
      <w:r>
        <w:rPr>
          <w:rFonts w:ascii="Times New Roman" w:eastAsia="Times New Roman" w:hAnsi="Times New Roman" w:cs="Times New Roman"/>
          <w:sz w:val="24"/>
          <w:szCs w:val="24"/>
          <w:lang w:val="id-ID" w:eastAsia="id-ID"/>
        </w:rPr>
        <w:t xml:space="preserve">nimbah dibaca anak “bah”, </w:t>
      </w:r>
      <w:r w:rsidRPr="00AB366E">
        <w:rPr>
          <w:rFonts w:ascii="Times New Roman" w:eastAsia="Times New Roman" w:hAnsi="Times New Roman" w:cs="Times New Roman"/>
          <w:sz w:val="24"/>
          <w:szCs w:val="24"/>
          <w:lang w:eastAsia="id-ID"/>
        </w:rPr>
        <w:t>de</w:t>
      </w:r>
      <w:r>
        <w:rPr>
          <w:rFonts w:ascii="Times New Roman" w:eastAsia="Times New Roman" w:hAnsi="Times New Roman" w:cs="Times New Roman"/>
          <w:sz w:val="24"/>
          <w:szCs w:val="24"/>
          <w:lang w:eastAsia="id-ID"/>
        </w:rPr>
        <w:t>nda dibaca</w:t>
      </w:r>
      <w:r>
        <w:rPr>
          <w:rFonts w:ascii="Times New Roman" w:eastAsia="Times New Roman" w:hAnsi="Times New Roman" w:cs="Times New Roman"/>
          <w:sz w:val="24"/>
          <w:szCs w:val="24"/>
          <w:lang w:val="id-ID" w:eastAsia="id-ID"/>
        </w:rPr>
        <w:t xml:space="preserve"> “deda”</w:t>
      </w:r>
      <w:r>
        <w:rPr>
          <w:rFonts w:ascii="Times New Roman" w:eastAsia="Times New Roman" w:hAnsi="Times New Roman" w:cs="Times New Roman"/>
          <w:sz w:val="24"/>
          <w:szCs w:val="24"/>
          <w:lang w:eastAsia="id-ID"/>
        </w:rPr>
        <w:t xml:space="preserve"> m</w:t>
      </w:r>
      <w:r>
        <w:rPr>
          <w:rFonts w:ascii="Times New Roman" w:eastAsia="Times New Roman" w:hAnsi="Times New Roman" w:cs="Times New Roman"/>
          <w:sz w:val="24"/>
          <w:szCs w:val="24"/>
          <w:lang w:val="id-ID" w:eastAsia="id-ID"/>
        </w:rPr>
        <w:t>an</w:t>
      </w:r>
      <w:r>
        <w:rPr>
          <w:rFonts w:ascii="Times New Roman" w:eastAsia="Times New Roman" w:hAnsi="Times New Roman" w:cs="Times New Roman"/>
          <w:sz w:val="24"/>
          <w:szCs w:val="24"/>
          <w:lang w:eastAsia="id-ID"/>
        </w:rPr>
        <w:t xml:space="preserve">ja dibaca “maja” </w:t>
      </w:r>
      <w:r>
        <w:rPr>
          <w:rFonts w:ascii="Times New Roman" w:eastAsia="Times New Roman" w:hAnsi="Times New Roman" w:cs="Times New Roman"/>
          <w:sz w:val="24"/>
          <w:szCs w:val="24"/>
          <w:lang w:val="id-ID" w:eastAsia="id-ID"/>
        </w:rPr>
        <w:t>menggambar</w:t>
      </w:r>
      <w:r>
        <w:rPr>
          <w:rFonts w:ascii="Times New Roman" w:eastAsia="Times New Roman" w:hAnsi="Times New Roman" w:cs="Times New Roman"/>
          <w:sz w:val="24"/>
          <w:szCs w:val="24"/>
          <w:lang w:eastAsia="id-ID"/>
        </w:rPr>
        <w:t xml:space="preserve"> dibaca “</w:t>
      </w:r>
      <w:r>
        <w:rPr>
          <w:rFonts w:ascii="Times New Roman" w:eastAsia="Times New Roman" w:hAnsi="Times New Roman" w:cs="Times New Roman"/>
          <w:sz w:val="24"/>
          <w:szCs w:val="24"/>
          <w:lang w:val="id-ID" w:eastAsia="id-ID"/>
        </w:rPr>
        <w:t>gambar</w:t>
      </w:r>
      <w:r>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id-ID" w:eastAsia="id-ID"/>
        </w:rPr>
        <w:t xml:space="preserve"> atau “gabar”</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 xml:space="preserve">majalah dibaca “jalah”, nambah dibaca “nabah”, gunting dibaca </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ting</w:t>
      </w:r>
      <w:r>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id-ID" w:eastAsia="id-ID"/>
        </w:rPr>
        <w:t xml:space="preserve"> kadang “guting”</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 xml:space="preserve">rambut dibaca “rabut”, lambat dibaca “labat”, merpati dibaca “pati” jendela dibaca “jedela”, membantu, “bantu” atau dibaca “batu”, guntur dibaca ”gutur” kadang dibaca “ tur”, menabung dibaca “bung” gampang dibaca “pang” </w:t>
      </w:r>
      <w:r>
        <w:rPr>
          <w:rFonts w:ascii="Times New Roman" w:eastAsia="Times New Roman" w:hAnsi="Times New Roman" w:cs="Times New Roman"/>
          <w:sz w:val="24"/>
          <w:szCs w:val="24"/>
          <w:lang w:eastAsia="id-ID"/>
        </w:rPr>
        <w:t>dan langit dibaca “</w:t>
      </w:r>
      <w:r>
        <w:rPr>
          <w:rFonts w:ascii="Times New Roman" w:eastAsia="Times New Roman" w:hAnsi="Times New Roman" w:cs="Times New Roman"/>
          <w:sz w:val="24"/>
          <w:szCs w:val="24"/>
          <w:lang w:val="id-ID" w:eastAsia="id-ID"/>
        </w:rPr>
        <w:t>la</w:t>
      </w:r>
      <w:r>
        <w:rPr>
          <w:rFonts w:ascii="Times New Roman" w:eastAsia="Times New Roman" w:hAnsi="Times New Roman" w:cs="Times New Roman"/>
          <w:sz w:val="24"/>
          <w:szCs w:val="24"/>
          <w:lang w:eastAsia="id-ID"/>
        </w:rPr>
        <w:t>git”.</w:t>
      </w:r>
      <w:r w:rsidRPr="00AB366E">
        <w:rPr>
          <w:rFonts w:ascii="Times New Roman" w:eastAsia="Times New Roman" w:hAnsi="Times New Roman" w:cs="Times New Roman"/>
          <w:sz w:val="24"/>
          <w:szCs w:val="24"/>
          <w:lang w:eastAsia="id-ID"/>
        </w:rPr>
        <w:t xml:space="preserve"> </w:t>
      </w:r>
    </w:p>
    <w:p w:rsidR="004047DA" w:rsidRPr="00361985" w:rsidRDefault="004047DA" w:rsidP="00F4070E">
      <w:pPr>
        <w:pStyle w:val="ListParagraph"/>
        <w:numPr>
          <w:ilvl w:val="0"/>
          <w:numId w:val="5"/>
        </w:numPr>
        <w:tabs>
          <w:tab w:val="left" w:pos="5387"/>
          <w:tab w:val="left" w:pos="6663"/>
        </w:tabs>
        <w:spacing w:after="0" w:line="480" w:lineRule="auto"/>
        <w:jc w:val="both"/>
        <w:rPr>
          <w:rFonts w:ascii="Times New Roman" w:hAnsi="Times New Roman" w:cs="Times New Roman"/>
          <w:b/>
          <w:sz w:val="24"/>
          <w:szCs w:val="24"/>
        </w:rPr>
      </w:pPr>
      <w:r w:rsidRPr="00361985">
        <w:rPr>
          <w:rFonts w:ascii="Times New Roman" w:hAnsi="Times New Roman" w:cs="Times New Roman"/>
          <w:b/>
          <w:sz w:val="24"/>
          <w:szCs w:val="24"/>
        </w:rPr>
        <w:t>Pengumpulan Data</w:t>
      </w:r>
    </w:p>
    <w:p w:rsidR="004047DA" w:rsidRPr="00417B30" w:rsidRDefault="004047DA" w:rsidP="00F4070E">
      <w:pPr>
        <w:pStyle w:val="ListParagraph"/>
        <w:numPr>
          <w:ilvl w:val="0"/>
          <w:numId w:val="21"/>
        </w:numPr>
        <w:spacing w:after="0" w:line="480" w:lineRule="auto"/>
        <w:ind w:left="360"/>
        <w:jc w:val="both"/>
        <w:rPr>
          <w:rFonts w:ascii="Times New Roman" w:hAnsi="Times New Roman" w:cs="Times New Roman"/>
          <w:b/>
          <w:sz w:val="24"/>
          <w:szCs w:val="24"/>
        </w:rPr>
      </w:pPr>
      <w:r w:rsidRPr="00417B30">
        <w:rPr>
          <w:rFonts w:ascii="Times New Roman" w:hAnsi="Times New Roman" w:cs="Times New Roman"/>
          <w:b/>
          <w:sz w:val="24"/>
          <w:szCs w:val="24"/>
        </w:rPr>
        <w:t>Instrumen Penelitian</w:t>
      </w:r>
    </w:p>
    <w:p w:rsidR="004047DA" w:rsidRPr="00EA09C2" w:rsidRDefault="004047DA" w:rsidP="004047DA">
      <w:pPr>
        <w:pStyle w:val="ListParagraph"/>
        <w:spacing w:line="480" w:lineRule="auto"/>
        <w:ind w:left="0" w:firstLine="567"/>
        <w:jc w:val="both"/>
        <w:rPr>
          <w:rFonts w:ascii="Times New Roman" w:hAnsi="Times New Roman" w:cs="Times New Roman"/>
          <w:sz w:val="24"/>
          <w:szCs w:val="24"/>
        </w:rPr>
      </w:pPr>
      <w:r w:rsidRPr="00EA09C2">
        <w:rPr>
          <w:rFonts w:ascii="Times New Roman" w:hAnsi="Times New Roman" w:cs="Times New Roman"/>
          <w:sz w:val="24"/>
          <w:szCs w:val="24"/>
        </w:rPr>
        <w:t>Instrumen penelitian adalah “suatu alat yang digunakan untuk mengukur fenomena alam maupun so</w:t>
      </w:r>
      <w:r w:rsidRPr="00EA09C2">
        <w:rPr>
          <w:rFonts w:ascii="Times New Roman" w:hAnsi="Times New Roman" w:cs="Times New Roman"/>
          <w:sz w:val="24"/>
          <w:szCs w:val="24"/>
          <w:lang w:val="id-ID"/>
        </w:rPr>
        <w:t>s</w:t>
      </w:r>
      <w:r w:rsidRPr="00EA09C2">
        <w:rPr>
          <w:rFonts w:ascii="Times New Roman" w:hAnsi="Times New Roman" w:cs="Times New Roman"/>
          <w:sz w:val="24"/>
          <w:szCs w:val="24"/>
        </w:rPr>
        <w:t>ial yang diamati”</w:t>
      </w:r>
      <w:r w:rsidRPr="00EA09C2">
        <w:rPr>
          <w:rFonts w:ascii="Times New Roman" w:hAnsi="Times New Roman" w:cs="Times New Roman"/>
          <w:sz w:val="24"/>
          <w:szCs w:val="24"/>
          <w:lang w:val="id-ID"/>
        </w:rPr>
        <w:t>.</w:t>
      </w:r>
      <w:r w:rsidRPr="00EA09C2">
        <w:rPr>
          <w:rFonts w:ascii="Times New Roman" w:hAnsi="Times New Roman" w:cs="Times New Roman"/>
          <w:sz w:val="24"/>
          <w:szCs w:val="24"/>
        </w:rPr>
        <w:t xml:space="preserve">(Sugiyono, </w:t>
      </w:r>
      <w:r w:rsidRPr="00EA09C2">
        <w:rPr>
          <w:rFonts w:ascii="Times New Roman" w:hAnsi="Times New Roman" w:cs="Times New Roman"/>
          <w:sz w:val="24"/>
          <w:szCs w:val="24"/>
          <w:lang w:val="id-ID"/>
        </w:rPr>
        <w:t>2010</w:t>
      </w:r>
      <w:r w:rsidRPr="00EA09C2">
        <w:rPr>
          <w:rFonts w:ascii="Times New Roman" w:hAnsi="Times New Roman" w:cs="Times New Roman"/>
          <w:sz w:val="24"/>
          <w:szCs w:val="24"/>
        </w:rPr>
        <w:t>: 148). Instrumen yang digunakan untuk mengumpulkan data pada penelitian ini adalah dalam bentuk tes.Tes yang dipakai adalah tes (</w:t>
      </w:r>
      <w:r w:rsidRPr="00EA09C2">
        <w:rPr>
          <w:rFonts w:ascii="Times New Roman" w:hAnsi="Times New Roman" w:cs="Times New Roman"/>
          <w:i/>
          <w:sz w:val="24"/>
          <w:szCs w:val="24"/>
        </w:rPr>
        <w:t>achievement test</w:t>
      </w:r>
      <w:r w:rsidRPr="00EA09C2">
        <w:rPr>
          <w:rFonts w:ascii="Times New Roman" w:hAnsi="Times New Roman" w:cs="Times New Roman"/>
          <w:sz w:val="24"/>
          <w:szCs w:val="24"/>
        </w:rPr>
        <w:t>) hasil belajar.</w:t>
      </w:r>
    </w:p>
    <w:p w:rsidR="004047DA" w:rsidRPr="00EA09C2" w:rsidRDefault="004047DA" w:rsidP="004047DA">
      <w:pPr>
        <w:pStyle w:val="ListParagraph"/>
        <w:spacing w:line="480" w:lineRule="auto"/>
        <w:ind w:left="0" w:firstLine="567"/>
        <w:jc w:val="both"/>
        <w:rPr>
          <w:rFonts w:ascii="Times New Roman" w:hAnsi="Times New Roman" w:cs="Times New Roman"/>
          <w:sz w:val="24"/>
          <w:szCs w:val="24"/>
          <w:lang w:val="en-SG"/>
        </w:rPr>
      </w:pPr>
      <w:r w:rsidRPr="00EA09C2">
        <w:rPr>
          <w:rFonts w:ascii="Times New Roman" w:hAnsi="Times New Roman" w:cs="Times New Roman"/>
          <w:sz w:val="24"/>
          <w:szCs w:val="24"/>
        </w:rPr>
        <w:t xml:space="preserve">Penggunaan instrumen dalam bentuk tes pada penelitian ini bertujuan untuk memperoleh data pencapaian hasil belajar pada ranah kognitif yaitu kemampuan </w:t>
      </w:r>
      <w:r w:rsidRPr="00EA09C2">
        <w:rPr>
          <w:rFonts w:ascii="Times New Roman" w:hAnsi="Times New Roman" w:cs="Times New Roman"/>
          <w:sz w:val="24"/>
          <w:szCs w:val="24"/>
          <w:lang w:val="id-ID"/>
        </w:rPr>
        <w:lastRenderedPageBreak/>
        <w:t>membaca</w:t>
      </w:r>
      <w:r w:rsidRPr="00EA09C2">
        <w:rPr>
          <w:rFonts w:ascii="Times New Roman" w:hAnsi="Times New Roman" w:cs="Times New Roman"/>
          <w:sz w:val="24"/>
          <w:szCs w:val="24"/>
        </w:rPr>
        <w:t xml:space="preserve">.Oleh karena tes yang dibuat yakni berupa tes </w:t>
      </w:r>
      <w:r w:rsidRPr="00EA09C2">
        <w:rPr>
          <w:rFonts w:ascii="Times New Roman" w:hAnsi="Times New Roman" w:cs="Times New Roman"/>
          <w:sz w:val="24"/>
          <w:szCs w:val="24"/>
          <w:lang w:val="id-ID"/>
        </w:rPr>
        <w:t>lisan</w:t>
      </w:r>
      <w:r w:rsidRPr="00EA09C2">
        <w:rPr>
          <w:rFonts w:ascii="Times New Roman" w:hAnsi="Times New Roman" w:cs="Times New Roman"/>
          <w:sz w:val="24"/>
          <w:szCs w:val="24"/>
        </w:rPr>
        <w:t xml:space="preserve"> yaitu berupa soal </w:t>
      </w:r>
      <w:r w:rsidRPr="00EA09C2">
        <w:rPr>
          <w:rFonts w:ascii="Times New Roman" w:hAnsi="Times New Roman" w:cs="Times New Roman"/>
          <w:sz w:val="24"/>
          <w:szCs w:val="24"/>
          <w:lang w:val="id-ID"/>
        </w:rPr>
        <w:t xml:space="preserve">bacaan dengan menggunakan </w:t>
      </w:r>
      <w:r>
        <w:rPr>
          <w:rFonts w:ascii="Times New Roman" w:hAnsi="Times New Roman" w:cs="Times New Roman"/>
          <w:sz w:val="24"/>
          <w:szCs w:val="24"/>
          <w:lang w:val="en-SG"/>
        </w:rPr>
        <w:t>metode global</w:t>
      </w:r>
      <w:r w:rsidRPr="002668C6">
        <w:rPr>
          <w:rFonts w:ascii="Times New Roman" w:hAnsi="Times New Roman" w:cs="Times New Roman"/>
          <w:sz w:val="24"/>
          <w:szCs w:val="24"/>
          <w:lang w:val="en-SG"/>
        </w:rPr>
        <w:t>.</w:t>
      </w:r>
    </w:p>
    <w:p w:rsidR="004047DA" w:rsidRPr="00EA09C2" w:rsidRDefault="004047DA" w:rsidP="004047DA">
      <w:pPr>
        <w:pStyle w:val="ListParagraph"/>
        <w:spacing w:after="0" w:line="480" w:lineRule="auto"/>
        <w:ind w:left="0" w:firstLine="567"/>
        <w:jc w:val="both"/>
        <w:rPr>
          <w:rFonts w:ascii="Times New Roman" w:hAnsi="Times New Roman" w:cs="Times New Roman"/>
          <w:sz w:val="24"/>
          <w:szCs w:val="24"/>
        </w:rPr>
      </w:pPr>
      <w:r w:rsidRPr="00EA09C2">
        <w:rPr>
          <w:rFonts w:ascii="Times New Roman" w:hAnsi="Times New Roman" w:cs="Times New Roman"/>
          <w:sz w:val="24"/>
          <w:szCs w:val="24"/>
        </w:rPr>
        <w:t xml:space="preserve">Kriteria penilaian adalah merupakan panduan dalam menentukan besar atau kecilnya skor yang didapat anak dalam </w:t>
      </w:r>
      <w:r w:rsidRPr="00EA09C2">
        <w:rPr>
          <w:rFonts w:ascii="Times New Roman" w:hAnsi="Times New Roman" w:cs="Times New Roman"/>
          <w:sz w:val="24"/>
          <w:szCs w:val="24"/>
          <w:lang w:val="id-ID"/>
        </w:rPr>
        <w:t xml:space="preserve">membaca </w:t>
      </w:r>
      <w:r>
        <w:rPr>
          <w:rFonts w:ascii="Times New Roman" w:hAnsi="Times New Roman" w:cs="Times New Roman"/>
          <w:sz w:val="24"/>
          <w:szCs w:val="24"/>
          <w:lang w:val="id-ID"/>
        </w:rPr>
        <w:t>kalimat</w:t>
      </w:r>
      <w:r>
        <w:rPr>
          <w:rFonts w:ascii="Times New Roman" w:hAnsi="Times New Roman" w:cs="Times New Roman"/>
          <w:sz w:val="24"/>
          <w:szCs w:val="24"/>
          <w:lang w:val="en-SG"/>
        </w:rPr>
        <w:t>, membaca kata,</w:t>
      </w:r>
      <w:r w:rsidRPr="00EA09C2">
        <w:rPr>
          <w:rFonts w:ascii="Times New Roman" w:hAnsi="Times New Roman" w:cs="Times New Roman"/>
          <w:sz w:val="24"/>
          <w:szCs w:val="24"/>
          <w:lang w:val="en-SG"/>
        </w:rPr>
        <w:t xml:space="preserve"> membaca </w:t>
      </w:r>
      <w:r>
        <w:rPr>
          <w:rFonts w:ascii="Times New Roman" w:hAnsi="Times New Roman" w:cs="Times New Roman"/>
          <w:sz w:val="24"/>
          <w:szCs w:val="24"/>
          <w:lang w:val="id-ID"/>
        </w:rPr>
        <w:t xml:space="preserve">suku </w:t>
      </w:r>
      <w:r w:rsidRPr="00EA09C2">
        <w:rPr>
          <w:rFonts w:ascii="Times New Roman" w:hAnsi="Times New Roman" w:cs="Times New Roman"/>
          <w:sz w:val="24"/>
          <w:szCs w:val="24"/>
          <w:lang w:val="en-SG"/>
        </w:rPr>
        <w:t>kata</w:t>
      </w:r>
      <w:r>
        <w:rPr>
          <w:rFonts w:ascii="Times New Roman" w:hAnsi="Times New Roman" w:cs="Times New Roman"/>
          <w:sz w:val="24"/>
          <w:szCs w:val="24"/>
          <w:lang w:val="en-SG"/>
        </w:rPr>
        <w:t xml:space="preserve"> dan membaca</w:t>
      </w:r>
      <w:r>
        <w:rPr>
          <w:rFonts w:ascii="Times New Roman" w:hAnsi="Times New Roman" w:cs="Times New Roman"/>
          <w:sz w:val="24"/>
          <w:szCs w:val="24"/>
          <w:lang w:val="id-ID"/>
        </w:rPr>
        <w:t xml:space="preserve"> huruf</w:t>
      </w:r>
      <w:r w:rsidRPr="00EA09C2">
        <w:rPr>
          <w:rFonts w:ascii="Times New Roman" w:hAnsi="Times New Roman" w:cs="Times New Roman"/>
          <w:sz w:val="24"/>
          <w:szCs w:val="24"/>
          <w:lang w:val="id-ID"/>
        </w:rPr>
        <w:t xml:space="preserve"> </w:t>
      </w:r>
      <w:r w:rsidRPr="00EA09C2">
        <w:rPr>
          <w:rFonts w:ascii="Times New Roman" w:hAnsi="Times New Roman" w:cs="Times New Roman"/>
          <w:sz w:val="24"/>
          <w:szCs w:val="24"/>
        </w:rPr>
        <w:t>dengan benar.</w:t>
      </w:r>
      <w:r>
        <w:rPr>
          <w:rFonts w:ascii="Times New Roman" w:hAnsi="Times New Roman" w:cs="Times New Roman"/>
          <w:sz w:val="24"/>
          <w:szCs w:val="24"/>
        </w:rPr>
        <w:t xml:space="preserve"> </w:t>
      </w:r>
      <w:r w:rsidRPr="00EA09C2">
        <w:rPr>
          <w:rFonts w:ascii="Times New Roman" w:hAnsi="Times New Roman" w:cs="Times New Roman"/>
          <w:sz w:val="24"/>
          <w:szCs w:val="24"/>
        </w:rPr>
        <w:t xml:space="preserve">Untuk menilai kemampuan </w:t>
      </w:r>
      <w:r w:rsidRPr="00EA09C2">
        <w:rPr>
          <w:rFonts w:ascii="Times New Roman" w:hAnsi="Times New Roman" w:cs="Times New Roman"/>
          <w:sz w:val="24"/>
          <w:szCs w:val="24"/>
          <w:lang w:val="en-SG"/>
        </w:rPr>
        <w:t xml:space="preserve">anak </w:t>
      </w:r>
      <w:r w:rsidRPr="00EA09C2">
        <w:rPr>
          <w:rFonts w:ascii="Times New Roman" w:hAnsi="Times New Roman" w:cs="Times New Roman"/>
          <w:sz w:val="24"/>
          <w:szCs w:val="24"/>
        </w:rPr>
        <w:t xml:space="preserve">dalam </w:t>
      </w:r>
      <w:r w:rsidRPr="00EA09C2">
        <w:rPr>
          <w:rFonts w:ascii="Times New Roman" w:hAnsi="Times New Roman" w:cs="Times New Roman"/>
          <w:sz w:val="24"/>
          <w:szCs w:val="24"/>
          <w:lang w:val="id-ID"/>
        </w:rPr>
        <w:t xml:space="preserve">membaca dengan penggunaan </w:t>
      </w:r>
      <w:r w:rsidRPr="00EA09C2">
        <w:rPr>
          <w:rFonts w:ascii="Times New Roman" w:hAnsi="Times New Roman"/>
          <w:sz w:val="24"/>
          <w:szCs w:val="24"/>
          <w:lang w:val="en-SG"/>
        </w:rPr>
        <w:t>metode</w:t>
      </w:r>
      <w:r w:rsidRPr="00EA09C2">
        <w:rPr>
          <w:rFonts w:ascii="Times New Roman" w:hAnsi="Times New Roman"/>
          <w:i/>
          <w:sz w:val="24"/>
          <w:szCs w:val="24"/>
          <w:lang w:val="en-SG"/>
        </w:rPr>
        <w:t xml:space="preserve"> </w:t>
      </w:r>
      <w:r>
        <w:rPr>
          <w:rFonts w:ascii="Times New Roman" w:hAnsi="Times New Roman"/>
          <w:sz w:val="24"/>
          <w:szCs w:val="24"/>
          <w:lang w:val="en-SG"/>
        </w:rPr>
        <w:t>global</w:t>
      </w:r>
      <w:r w:rsidRPr="002668C6">
        <w:rPr>
          <w:rFonts w:ascii="Times New Roman" w:hAnsi="Times New Roman" w:cs="Times New Roman"/>
          <w:sz w:val="24"/>
          <w:szCs w:val="24"/>
        </w:rPr>
        <w:t>,</w:t>
      </w:r>
      <w:r w:rsidRPr="00EA09C2">
        <w:rPr>
          <w:rFonts w:ascii="Times New Roman" w:hAnsi="Times New Roman" w:cs="Times New Roman"/>
          <w:sz w:val="24"/>
          <w:szCs w:val="24"/>
        </w:rPr>
        <w:t xml:space="preserve"> digunakan kriteria penilaian sebagai berikut :</w:t>
      </w:r>
    </w:p>
    <w:p w:rsidR="004047DA" w:rsidRPr="00EA09C2" w:rsidRDefault="004047DA" w:rsidP="00F4070E">
      <w:pPr>
        <w:pStyle w:val="ListParagraph"/>
        <w:numPr>
          <w:ilvl w:val="3"/>
          <w:numId w:val="20"/>
        </w:numPr>
        <w:spacing w:after="0" w:line="480" w:lineRule="auto"/>
        <w:ind w:left="709"/>
        <w:jc w:val="both"/>
        <w:rPr>
          <w:rFonts w:ascii="Times New Roman" w:hAnsi="Times New Roman" w:cs="Times New Roman"/>
          <w:sz w:val="24"/>
          <w:szCs w:val="24"/>
          <w:lang w:val="id-ID"/>
        </w:rPr>
      </w:pPr>
      <w:r w:rsidRPr="00EA09C2">
        <w:rPr>
          <w:rFonts w:ascii="Times New Roman" w:hAnsi="Times New Roman" w:cs="Times New Roman"/>
          <w:sz w:val="24"/>
          <w:szCs w:val="24"/>
        </w:rPr>
        <w:t xml:space="preserve">Apabila murid mampu membaca </w:t>
      </w:r>
      <w:r>
        <w:rPr>
          <w:rFonts w:ascii="Times New Roman" w:hAnsi="Times New Roman" w:cs="Times New Roman"/>
          <w:sz w:val="24"/>
          <w:szCs w:val="24"/>
        </w:rPr>
        <w:t xml:space="preserve">kalimat, membaca kata, membaca suku kata, dan membaca huruf </w:t>
      </w:r>
      <w:r w:rsidRPr="00EA09C2">
        <w:rPr>
          <w:rFonts w:ascii="Times New Roman" w:hAnsi="Times New Roman" w:cs="Times New Roman"/>
          <w:sz w:val="24"/>
          <w:szCs w:val="24"/>
        </w:rPr>
        <w:t xml:space="preserve">dengan benar </w:t>
      </w:r>
      <w:r>
        <w:rPr>
          <w:rFonts w:ascii="Times New Roman" w:hAnsi="Times New Roman" w:cs="Times New Roman"/>
          <w:sz w:val="24"/>
          <w:szCs w:val="24"/>
          <w:lang w:val="id-ID"/>
        </w:rPr>
        <w:t xml:space="preserve"> tampa bantuan </w:t>
      </w:r>
      <w:r w:rsidRPr="00EA09C2">
        <w:rPr>
          <w:rFonts w:ascii="Times New Roman" w:hAnsi="Times New Roman" w:cs="Times New Roman"/>
          <w:sz w:val="24"/>
          <w:szCs w:val="24"/>
        </w:rPr>
        <w:t xml:space="preserve">diberi skor 2, </w:t>
      </w:r>
    </w:p>
    <w:p w:rsidR="004047DA" w:rsidRPr="00EA09C2" w:rsidRDefault="004047DA" w:rsidP="00F4070E">
      <w:pPr>
        <w:pStyle w:val="ListParagraph"/>
        <w:numPr>
          <w:ilvl w:val="3"/>
          <w:numId w:val="20"/>
        </w:numPr>
        <w:spacing w:after="0" w:line="480" w:lineRule="auto"/>
        <w:ind w:left="709"/>
        <w:jc w:val="both"/>
        <w:rPr>
          <w:rFonts w:ascii="Times New Roman" w:hAnsi="Times New Roman" w:cs="Times New Roman"/>
          <w:sz w:val="24"/>
          <w:szCs w:val="24"/>
          <w:lang w:val="id-ID"/>
        </w:rPr>
      </w:pPr>
      <w:r w:rsidRPr="00EA09C2">
        <w:rPr>
          <w:rFonts w:ascii="Times New Roman" w:hAnsi="Times New Roman" w:cs="Times New Roman"/>
          <w:sz w:val="24"/>
          <w:szCs w:val="24"/>
        </w:rPr>
        <w:t xml:space="preserve">Apabila mampu membaca </w:t>
      </w:r>
      <w:r>
        <w:rPr>
          <w:rFonts w:ascii="Times New Roman" w:hAnsi="Times New Roman" w:cs="Times New Roman"/>
          <w:sz w:val="24"/>
          <w:szCs w:val="24"/>
        </w:rPr>
        <w:t xml:space="preserve">kalimat, membaca kata, membaca suku kata, dan membaca huruf </w:t>
      </w:r>
      <w:r w:rsidRPr="00EA09C2">
        <w:rPr>
          <w:rFonts w:ascii="Times New Roman" w:hAnsi="Times New Roman" w:cs="Times New Roman"/>
          <w:sz w:val="24"/>
          <w:szCs w:val="24"/>
        </w:rPr>
        <w:t xml:space="preserve">dengan bantuan maka diberi skor 1, </w:t>
      </w:r>
    </w:p>
    <w:p w:rsidR="004047DA" w:rsidRPr="008E7C01" w:rsidRDefault="004047DA" w:rsidP="00F4070E">
      <w:pPr>
        <w:pStyle w:val="ListParagraph"/>
        <w:numPr>
          <w:ilvl w:val="3"/>
          <w:numId w:val="20"/>
        </w:numPr>
        <w:spacing w:after="0" w:line="480" w:lineRule="auto"/>
        <w:ind w:left="709"/>
        <w:jc w:val="both"/>
        <w:rPr>
          <w:rFonts w:ascii="Times New Roman" w:hAnsi="Times New Roman" w:cs="Times New Roman"/>
          <w:sz w:val="24"/>
          <w:szCs w:val="24"/>
          <w:lang w:val="id-ID"/>
        </w:rPr>
      </w:pPr>
      <w:r w:rsidRPr="00EA09C2">
        <w:rPr>
          <w:rFonts w:ascii="Times New Roman" w:hAnsi="Times New Roman" w:cs="Times New Roman"/>
          <w:sz w:val="24"/>
          <w:szCs w:val="24"/>
        </w:rPr>
        <w:t xml:space="preserve">Apabila </w:t>
      </w:r>
      <w:r>
        <w:rPr>
          <w:rFonts w:ascii="Times New Roman" w:hAnsi="Times New Roman" w:cs="Times New Roman"/>
          <w:sz w:val="24"/>
          <w:szCs w:val="24"/>
        </w:rPr>
        <w:t xml:space="preserve">murid tidak mampu </w:t>
      </w:r>
      <w:r w:rsidRPr="00EA09C2">
        <w:rPr>
          <w:rFonts w:ascii="Times New Roman" w:hAnsi="Times New Roman" w:cs="Times New Roman"/>
          <w:sz w:val="24"/>
          <w:szCs w:val="24"/>
        </w:rPr>
        <w:t xml:space="preserve">membaca </w:t>
      </w:r>
      <w:r>
        <w:rPr>
          <w:rFonts w:ascii="Times New Roman" w:hAnsi="Times New Roman" w:cs="Times New Roman"/>
          <w:sz w:val="24"/>
          <w:szCs w:val="24"/>
        </w:rPr>
        <w:t xml:space="preserve">kalimat, membaca kata, membaca suku kata, dan membaca huruf </w:t>
      </w:r>
      <w:r>
        <w:rPr>
          <w:rFonts w:ascii="Times New Roman" w:hAnsi="Times New Roman" w:cs="Times New Roman"/>
          <w:sz w:val="24"/>
          <w:szCs w:val="24"/>
          <w:lang w:val="id-ID"/>
        </w:rPr>
        <w:t>walaupun di bantu</w:t>
      </w:r>
      <w:r w:rsidRPr="00EA09C2">
        <w:rPr>
          <w:rFonts w:ascii="Times New Roman" w:hAnsi="Times New Roman" w:cs="Times New Roman"/>
          <w:sz w:val="24"/>
          <w:szCs w:val="24"/>
        </w:rPr>
        <w:t xml:space="preserve"> diberi skor 0.</w:t>
      </w:r>
    </w:p>
    <w:p w:rsidR="004047DA" w:rsidRPr="009727DD" w:rsidRDefault="004047DA" w:rsidP="00F4070E">
      <w:pPr>
        <w:pStyle w:val="ListParagraph"/>
        <w:numPr>
          <w:ilvl w:val="0"/>
          <w:numId w:val="20"/>
        </w:numPr>
        <w:tabs>
          <w:tab w:val="left" w:pos="5387"/>
          <w:tab w:val="left" w:pos="6663"/>
        </w:tabs>
        <w:spacing w:after="0" w:line="480" w:lineRule="auto"/>
        <w:rPr>
          <w:rFonts w:ascii="Times New Roman" w:hAnsi="Times New Roman" w:cs="Times New Roman"/>
          <w:b/>
          <w:sz w:val="24"/>
          <w:szCs w:val="24"/>
        </w:rPr>
      </w:pPr>
      <w:r w:rsidRPr="00C77297">
        <w:rPr>
          <w:rFonts w:ascii="Times New Roman" w:hAnsi="Times New Roman" w:cs="Times New Roman"/>
          <w:b/>
          <w:sz w:val="24"/>
          <w:szCs w:val="24"/>
        </w:rPr>
        <w:t>Teknik  Pengumpulan Data</w:t>
      </w:r>
    </w:p>
    <w:p w:rsidR="004047DA" w:rsidRPr="009727DD" w:rsidRDefault="004047DA" w:rsidP="004047DA">
      <w:pPr>
        <w:spacing w:line="480" w:lineRule="auto"/>
        <w:ind w:firstLine="720"/>
        <w:jc w:val="both"/>
        <w:rPr>
          <w:rFonts w:ascii="Times New Roman" w:hAnsi="Times New Roman" w:cs="Times New Roman"/>
          <w:sz w:val="24"/>
          <w:szCs w:val="24"/>
        </w:rPr>
      </w:pPr>
      <w:r w:rsidRPr="009727DD">
        <w:rPr>
          <w:rFonts w:ascii="Times New Roman" w:hAnsi="Times New Roman" w:cs="Times New Roman"/>
          <w:sz w:val="24"/>
          <w:szCs w:val="24"/>
        </w:rPr>
        <w:t xml:space="preserve">Teknik pengumpulan data yang digunakan dalam penelitian ini adalah teknik  tes. Menurut Arikunto (2010: 266) bahwa “Tes ini dapat digunakan untuk mengukur kemampuan dasar dan pencapaian atau prestasi ”. </w:t>
      </w:r>
    </w:p>
    <w:p w:rsidR="004047DA" w:rsidRPr="00B34C3A" w:rsidRDefault="004047DA" w:rsidP="004047DA">
      <w:pPr>
        <w:spacing w:line="480" w:lineRule="auto"/>
        <w:ind w:firstLine="720"/>
        <w:jc w:val="both"/>
        <w:rPr>
          <w:rFonts w:ascii="Times New Roman" w:hAnsi="Times New Roman" w:cs="Times New Roman"/>
          <w:sz w:val="24"/>
          <w:szCs w:val="24"/>
          <w:lang w:val="id-ID"/>
        </w:rPr>
      </w:pPr>
      <w:r w:rsidRPr="009727DD">
        <w:rPr>
          <w:rFonts w:ascii="Times New Roman" w:hAnsi="Times New Roman" w:cs="Times New Roman"/>
          <w:sz w:val="24"/>
          <w:szCs w:val="24"/>
        </w:rPr>
        <w:t xml:space="preserve">Untuk memperoleh data atau informasi yang dibutuhkan dalam penelitian ini di gunakan teknik tes. Teknik tes yang dimaksud adalah tes Perbuatan, ini dimaksud untuk memperoleh data atau informasi tentang hasil belajar </w:t>
      </w:r>
      <w:r w:rsidRPr="00EA09C2">
        <w:rPr>
          <w:rFonts w:ascii="Times New Roman" w:hAnsi="Times New Roman" w:cs="Times New Roman"/>
          <w:sz w:val="24"/>
          <w:szCs w:val="24"/>
        </w:rPr>
        <w:t xml:space="preserve">membaca </w:t>
      </w:r>
      <w:r>
        <w:rPr>
          <w:rFonts w:ascii="Times New Roman" w:hAnsi="Times New Roman" w:cs="Times New Roman"/>
          <w:sz w:val="24"/>
          <w:szCs w:val="24"/>
        </w:rPr>
        <w:t xml:space="preserve">kalimat, </w:t>
      </w:r>
      <w:r>
        <w:rPr>
          <w:rFonts w:ascii="Times New Roman" w:hAnsi="Times New Roman" w:cs="Times New Roman"/>
          <w:sz w:val="24"/>
          <w:szCs w:val="24"/>
        </w:rPr>
        <w:lastRenderedPageBreak/>
        <w:t xml:space="preserve">membaca kata, membaca suku kata, dan membaca huruf </w:t>
      </w:r>
      <w:r w:rsidRPr="009727DD">
        <w:rPr>
          <w:rFonts w:ascii="Times New Roman" w:hAnsi="Times New Roman" w:cs="Times New Roman"/>
          <w:sz w:val="24"/>
          <w:szCs w:val="24"/>
        </w:rPr>
        <w:t xml:space="preserve">anak </w:t>
      </w:r>
      <w:r>
        <w:rPr>
          <w:rFonts w:ascii="Times New Roman" w:hAnsi="Times New Roman" w:cs="Times New Roman"/>
          <w:sz w:val="24"/>
          <w:szCs w:val="24"/>
        </w:rPr>
        <w:t xml:space="preserve">disleksia kelas III SD Inpres Mangasa </w:t>
      </w:r>
      <w:r>
        <w:rPr>
          <w:rFonts w:ascii="Times New Roman" w:hAnsi="Times New Roman" w:cs="Times New Roman"/>
          <w:sz w:val="24"/>
          <w:szCs w:val="24"/>
          <w:lang w:val="id-ID"/>
        </w:rPr>
        <w:t>Gowa</w:t>
      </w:r>
    </w:p>
    <w:p w:rsidR="004047DA" w:rsidRPr="00D12A76" w:rsidRDefault="004047DA" w:rsidP="004047DA">
      <w:pPr>
        <w:pStyle w:val="BodyText"/>
        <w:ind w:right="-9" w:firstLine="567"/>
        <w:contextualSpacing/>
      </w:pPr>
      <w:r w:rsidRPr="009727DD">
        <w:t>Adapun materi tes penelitian ini yang direncanakan yakni</w:t>
      </w:r>
      <w:r w:rsidRPr="009727DD">
        <w:rPr>
          <w:lang w:val="en-US"/>
        </w:rPr>
        <w:t xml:space="preserve"> tes membaca</w:t>
      </w:r>
      <w:r>
        <w:rPr>
          <w:lang w:val="en-US"/>
        </w:rPr>
        <w:t xml:space="preserve"> kalimat, kata, suku kata</w:t>
      </w:r>
      <w:r w:rsidRPr="009727DD">
        <w:t>,</w:t>
      </w:r>
      <w:r>
        <w:rPr>
          <w:lang w:val="en-US"/>
        </w:rPr>
        <w:t xml:space="preserve"> dan membaca huruf</w:t>
      </w:r>
      <w:r w:rsidRPr="009727DD">
        <w:t xml:space="preserve"> dengan </w:t>
      </w:r>
      <w:r>
        <w:rPr>
          <w:lang w:val="en-US"/>
        </w:rPr>
        <w:t>menggunakan metode global</w:t>
      </w:r>
      <w:r w:rsidRPr="009727DD">
        <w:t>.</w:t>
      </w:r>
      <w:r w:rsidRPr="009727DD">
        <w:rPr>
          <w:lang w:val="en-US"/>
        </w:rPr>
        <w:t xml:space="preserve"> </w:t>
      </w:r>
      <w:r w:rsidRPr="009727DD">
        <w:t xml:space="preserve">Untuk pengkategorian hasil tes penelitian ini maka dibagi dalam </w:t>
      </w:r>
      <w:r>
        <w:rPr>
          <w:lang w:val="en-SG"/>
        </w:rPr>
        <w:t>dua</w:t>
      </w:r>
      <w:r w:rsidRPr="009727DD">
        <w:t xml:space="preserve"> kategori yaitu</w:t>
      </w:r>
      <w:r>
        <w:rPr>
          <w:lang w:val="en-SG"/>
        </w:rPr>
        <w:t xml:space="preserve"> sesuai dan tidak sesuai</w:t>
      </w:r>
      <w:r w:rsidRPr="009727DD">
        <w:rPr>
          <w:lang w:val="en-US"/>
        </w:rPr>
        <w:t>.</w:t>
      </w:r>
      <w:r>
        <w:rPr>
          <w:lang w:val="en-US"/>
        </w:rPr>
        <w:t xml:space="preserve"> </w:t>
      </w:r>
      <w:r w:rsidRPr="009727DD">
        <w:t>Bentuk tes yang digunakan adalah bentuk tes yang dikonstruksi oleh peneliti sendiri dan Pemberian skor untuk instrumen tes</w:t>
      </w:r>
      <w:r w:rsidRPr="009727DD">
        <w:rPr>
          <w:lang w:val="en-US"/>
        </w:rPr>
        <w:t>.</w:t>
      </w:r>
      <w:r w:rsidRPr="009727DD">
        <w:t xml:space="preserve"> </w:t>
      </w:r>
    </w:p>
    <w:p w:rsidR="004047DA" w:rsidRPr="001D46DC" w:rsidRDefault="004047DA" w:rsidP="00F4070E">
      <w:pPr>
        <w:pStyle w:val="ListParagraph"/>
        <w:numPr>
          <w:ilvl w:val="0"/>
          <w:numId w:val="5"/>
        </w:numPr>
        <w:tabs>
          <w:tab w:val="left" w:pos="5387"/>
          <w:tab w:val="left" w:pos="6663"/>
        </w:tabs>
        <w:spacing w:after="0" w:line="480" w:lineRule="auto"/>
        <w:rPr>
          <w:rFonts w:ascii="Times New Roman" w:hAnsi="Times New Roman" w:cs="Times New Roman"/>
          <w:b/>
          <w:sz w:val="24"/>
          <w:szCs w:val="24"/>
        </w:rPr>
      </w:pPr>
      <w:r>
        <w:rPr>
          <w:rFonts w:ascii="Times New Roman" w:hAnsi="Times New Roman" w:cs="Times New Roman"/>
          <w:b/>
          <w:sz w:val="24"/>
          <w:szCs w:val="24"/>
        </w:rPr>
        <w:t>Prosedur d</w:t>
      </w:r>
      <w:r w:rsidRPr="001D46DC">
        <w:rPr>
          <w:rFonts w:ascii="Times New Roman" w:hAnsi="Times New Roman" w:cs="Times New Roman"/>
          <w:b/>
          <w:sz w:val="24"/>
          <w:szCs w:val="24"/>
        </w:rPr>
        <w:t>an Teknik Pengolahan Data</w:t>
      </w:r>
    </w:p>
    <w:p w:rsidR="004047DA" w:rsidRPr="00EA6D3B" w:rsidRDefault="004047DA" w:rsidP="004047DA">
      <w:pPr>
        <w:pStyle w:val="ListParagraph"/>
        <w:tabs>
          <w:tab w:val="left" w:pos="5387"/>
          <w:tab w:val="left" w:pos="6663"/>
        </w:tabs>
        <w:spacing w:after="0" w:line="480" w:lineRule="auto"/>
        <w:ind w:left="0" w:firstLine="540"/>
        <w:jc w:val="both"/>
        <w:rPr>
          <w:rFonts w:ascii="Times New Roman" w:hAnsi="Times New Roman" w:cs="Times New Roman"/>
          <w:sz w:val="24"/>
          <w:szCs w:val="24"/>
          <w:lang w:val="id-ID"/>
        </w:rPr>
      </w:pPr>
      <w:r w:rsidRPr="001D46DC">
        <w:rPr>
          <w:rFonts w:ascii="Times New Roman" w:hAnsi="Times New Roman" w:cs="Times New Roman"/>
          <w:sz w:val="24"/>
          <w:szCs w:val="24"/>
        </w:rPr>
        <w:t>Tahap terakhir sebelum menarik kesimpulan adalah analisis data, pada penelitian desain kasus tunggal akan terfokus pada data individu dari pada data kelompok, setelah data semua terkumpul kemudian data dianalisis menggunakan teknik statistik deskriptif.  Pada penelitian dengan kasus tunggal penggunaan statistik yang komplek tidak dilakukan tetapi lebih banyak menggunakan statistik deskriptif yang sederhana (Sunanto</w:t>
      </w:r>
      <w:r w:rsidRPr="001D46DC">
        <w:rPr>
          <w:rFonts w:ascii="Times New Roman" w:hAnsi="Times New Roman" w:cs="Times New Roman"/>
          <w:sz w:val="24"/>
          <w:szCs w:val="24"/>
          <w:lang w:val="id-ID"/>
        </w:rPr>
        <w:t>,</w:t>
      </w:r>
      <w:r w:rsidRPr="001D46DC">
        <w:rPr>
          <w:rFonts w:ascii="Times New Roman" w:hAnsi="Times New Roman" w:cs="Times New Roman"/>
          <w:sz w:val="24"/>
          <w:szCs w:val="24"/>
        </w:rPr>
        <w:t xml:space="preserve"> 2005: 65).  Adapun tujuan analisis data dalam bidang modifikasi perilaku adalah untuk dapat melihat sejauh mana pengaruh intervensi terhadap perilaku yang ingin dirubah atau target behavior. Metode analisis visual yang digunakan adalah dengan menggunakan pengamatan langsung terhadap data yang ditampilkan dalam grafik, dalam proses analisis data pada penelitian subjek tunggal banyak mempresentasikan data ke dalam grafik khususnya grafik garis.  Tujuan grafik dalam penelitian adalah peneliti dapat lebih mudah untu</w:t>
      </w:r>
      <w:r>
        <w:rPr>
          <w:rFonts w:ascii="Times New Roman" w:hAnsi="Times New Roman" w:cs="Times New Roman"/>
          <w:sz w:val="24"/>
          <w:szCs w:val="24"/>
        </w:rPr>
        <w:t>k menjelaskan perilaku subjek (R</w:t>
      </w:r>
      <w:r w:rsidRPr="001D46DC">
        <w:rPr>
          <w:rFonts w:ascii="Times New Roman" w:hAnsi="Times New Roman" w:cs="Times New Roman"/>
          <w:sz w:val="24"/>
          <w:szCs w:val="24"/>
        </w:rPr>
        <w:t>) secara efisien dan detail.</w:t>
      </w:r>
    </w:p>
    <w:p w:rsidR="004047DA" w:rsidRPr="001D46DC" w:rsidRDefault="004047DA" w:rsidP="00F4070E">
      <w:pPr>
        <w:numPr>
          <w:ilvl w:val="0"/>
          <w:numId w:val="7"/>
        </w:numPr>
        <w:tabs>
          <w:tab w:val="left" w:pos="5387"/>
          <w:tab w:val="left" w:pos="6663"/>
        </w:tabs>
        <w:spacing w:after="0" w:line="480" w:lineRule="auto"/>
        <w:ind w:left="450" w:hanging="284"/>
        <w:jc w:val="both"/>
        <w:rPr>
          <w:rFonts w:ascii="Times New Roman" w:hAnsi="Times New Roman" w:cs="Times New Roman"/>
          <w:b/>
          <w:sz w:val="24"/>
          <w:szCs w:val="24"/>
        </w:rPr>
      </w:pPr>
      <w:r w:rsidRPr="001D46DC">
        <w:rPr>
          <w:rFonts w:ascii="Times New Roman" w:hAnsi="Times New Roman" w:cs="Times New Roman"/>
          <w:b/>
          <w:sz w:val="24"/>
          <w:szCs w:val="24"/>
        </w:rPr>
        <w:lastRenderedPageBreak/>
        <w:t>Analisis Dalam Kondisi</w:t>
      </w:r>
    </w:p>
    <w:p w:rsidR="004047DA" w:rsidRPr="001D46DC" w:rsidRDefault="004047DA" w:rsidP="004047DA">
      <w:pPr>
        <w:tabs>
          <w:tab w:val="left" w:pos="5387"/>
          <w:tab w:val="left" w:pos="6663"/>
        </w:tabs>
        <w:spacing w:after="0" w:line="480" w:lineRule="auto"/>
        <w:ind w:left="180" w:firstLine="567"/>
        <w:jc w:val="both"/>
        <w:rPr>
          <w:rFonts w:ascii="Times New Roman" w:hAnsi="Times New Roman" w:cs="Times New Roman"/>
          <w:sz w:val="24"/>
          <w:szCs w:val="24"/>
        </w:rPr>
      </w:pPr>
      <w:r w:rsidRPr="001D46DC">
        <w:rPr>
          <w:rFonts w:ascii="Times New Roman" w:hAnsi="Times New Roman" w:cs="Times New Roman"/>
          <w:sz w:val="24"/>
          <w:szCs w:val="24"/>
        </w:rPr>
        <w:t xml:space="preserve">Analisis dalam kondisi adalah analisis perubahan data dalam suatu kondisi misalnya kondisi </w:t>
      </w:r>
      <w:r w:rsidRPr="001D46DC">
        <w:rPr>
          <w:rFonts w:ascii="Times New Roman" w:hAnsi="Times New Roman" w:cs="Times New Roman"/>
          <w:i/>
          <w:sz w:val="24"/>
          <w:szCs w:val="24"/>
        </w:rPr>
        <w:t xml:space="preserve">baseline </w:t>
      </w:r>
      <w:r w:rsidRPr="001D46DC">
        <w:rPr>
          <w:rFonts w:ascii="Times New Roman" w:hAnsi="Times New Roman" w:cs="Times New Roman"/>
          <w:sz w:val="24"/>
          <w:szCs w:val="24"/>
        </w:rPr>
        <w:t>atau kondisi intervensi. Komponen</w:t>
      </w:r>
      <w:r w:rsidRPr="001D46DC">
        <w:rPr>
          <w:rFonts w:ascii="Times New Roman" w:hAnsi="Times New Roman" w:cs="Times New Roman"/>
          <w:sz w:val="24"/>
          <w:szCs w:val="24"/>
          <w:lang w:val="id-ID"/>
        </w:rPr>
        <w:t>-</w:t>
      </w:r>
      <w:r w:rsidRPr="001D46DC">
        <w:rPr>
          <w:rFonts w:ascii="Times New Roman" w:hAnsi="Times New Roman" w:cs="Times New Roman"/>
          <w:sz w:val="24"/>
          <w:szCs w:val="24"/>
        </w:rPr>
        <w:t>komponen yang dianalisis meliputi :</w:t>
      </w:r>
    </w:p>
    <w:p w:rsidR="004047DA" w:rsidRPr="001D46DC" w:rsidRDefault="004047DA" w:rsidP="00F4070E">
      <w:pPr>
        <w:numPr>
          <w:ilvl w:val="0"/>
          <w:numId w:val="8"/>
        </w:numPr>
        <w:tabs>
          <w:tab w:val="left" w:pos="5387"/>
          <w:tab w:val="left" w:pos="6663"/>
        </w:tabs>
        <w:spacing w:after="0" w:line="480" w:lineRule="auto"/>
        <w:ind w:left="540"/>
        <w:jc w:val="both"/>
        <w:rPr>
          <w:rFonts w:ascii="Times New Roman" w:hAnsi="Times New Roman" w:cs="Times New Roman"/>
          <w:sz w:val="24"/>
          <w:szCs w:val="24"/>
        </w:rPr>
      </w:pPr>
      <w:r w:rsidRPr="001D46DC">
        <w:rPr>
          <w:rFonts w:ascii="Times New Roman" w:hAnsi="Times New Roman" w:cs="Times New Roman"/>
          <w:sz w:val="24"/>
          <w:szCs w:val="24"/>
        </w:rPr>
        <w:t>Panjang Kondisi</w:t>
      </w:r>
    </w:p>
    <w:p w:rsidR="004047DA" w:rsidRPr="001D46DC" w:rsidRDefault="004047DA" w:rsidP="004047DA">
      <w:pPr>
        <w:tabs>
          <w:tab w:val="left" w:pos="5387"/>
          <w:tab w:val="left" w:pos="6663"/>
        </w:tabs>
        <w:spacing w:after="0" w:line="480" w:lineRule="auto"/>
        <w:ind w:left="180" w:firstLine="540"/>
        <w:jc w:val="both"/>
        <w:rPr>
          <w:rFonts w:ascii="Times New Roman" w:hAnsi="Times New Roman" w:cs="Times New Roman"/>
          <w:sz w:val="24"/>
          <w:szCs w:val="24"/>
        </w:rPr>
      </w:pPr>
      <w:r w:rsidRPr="001D46DC">
        <w:rPr>
          <w:rFonts w:ascii="Times New Roman" w:hAnsi="Times New Roman" w:cs="Times New Roman"/>
          <w:sz w:val="24"/>
          <w:szCs w:val="24"/>
        </w:rPr>
        <w:t xml:space="preserve">Panjang kondisi adalah banyaknya data dalam kondisi.Banyaknya data dalam kondisi menggambarkan banyaknya sesi yang dilakukan pada tiap kondisi.Panjang kondisi atau banyaknya data dalam kondisi tidak ada ketentuan pasti.Data dalam kondisi </w:t>
      </w:r>
      <w:r w:rsidRPr="001D46DC">
        <w:rPr>
          <w:rFonts w:ascii="Times New Roman" w:hAnsi="Times New Roman" w:cs="Times New Roman"/>
          <w:i/>
          <w:sz w:val="24"/>
          <w:szCs w:val="24"/>
        </w:rPr>
        <w:t xml:space="preserve">baseline </w:t>
      </w:r>
      <w:r w:rsidRPr="001D46DC">
        <w:rPr>
          <w:rFonts w:ascii="Times New Roman" w:hAnsi="Times New Roman" w:cs="Times New Roman"/>
          <w:sz w:val="24"/>
          <w:szCs w:val="24"/>
        </w:rPr>
        <w:t>dikumpulkan sampai data menunjukkan arah yang jelas.</w:t>
      </w:r>
    </w:p>
    <w:p w:rsidR="004047DA" w:rsidRPr="001D46DC" w:rsidRDefault="004047DA" w:rsidP="00F4070E">
      <w:pPr>
        <w:numPr>
          <w:ilvl w:val="0"/>
          <w:numId w:val="8"/>
        </w:numPr>
        <w:tabs>
          <w:tab w:val="left" w:pos="5387"/>
          <w:tab w:val="left" w:pos="6663"/>
        </w:tabs>
        <w:spacing w:after="0" w:line="480" w:lineRule="auto"/>
        <w:ind w:left="540"/>
        <w:jc w:val="both"/>
        <w:rPr>
          <w:rFonts w:ascii="Times New Roman" w:hAnsi="Times New Roman" w:cs="Times New Roman"/>
          <w:sz w:val="24"/>
          <w:szCs w:val="24"/>
        </w:rPr>
      </w:pPr>
      <w:r w:rsidRPr="001D46DC">
        <w:rPr>
          <w:rFonts w:ascii="Times New Roman" w:hAnsi="Times New Roman" w:cs="Times New Roman"/>
          <w:sz w:val="24"/>
          <w:szCs w:val="24"/>
        </w:rPr>
        <w:t>Kecenderungan Arah</w:t>
      </w:r>
    </w:p>
    <w:p w:rsidR="004047DA" w:rsidRPr="001D46DC" w:rsidRDefault="004047DA" w:rsidP="004047DA">
      <w:pPr>
        <w:tabs>
          <w:tab w:val="left" w:pos="5387"/>
          <w:tab w:val="left" w:pos="6663"/>
        </w:tabs>
        <w:spacing w:after="0" w:line="480" w:lineRule="auto"/>
        <w:ind w:left="180" w:firstLine="540"/>
        <w:jc w:val="both"/>
        <w:rPr>
          <w:rFonts w:ascii="Times New Roman" w:hAnsi="Times New Roman" w:cs="Times New Roman"/>
          <w:sz w:val="24"/>
          <w:szCs w:val="24"/>
        </w:rPr>
      </w:pPr>
      <w:r w:rsidRPr="001D46DC">
        <w:rPr>
          <w:rFonts w:ascii="Times New Roman" w:hAnsi="Times New Roman" w:cs="Times New Roman"/>
          <w:sz w:val="24"/>
          <w:szCs w:val="24"/>
        </w:rPr>
        <w:t>Kecenderungan arah digambarkan oleh garis lurus yang melintasi semua data dalam suatu kondisi. Untuk membuat garis, dapat dilakukan dengan 1) metode tangan bebas (</w:t>
      </w:r>
      <w:r w:rsidRPr="001D46DC">
        <w:rPr>
          <w:rFonts w:ascii="Times New Roman" w:hAnsi="Times New Roman" w:cs="Times New Roman"/>
          <w:i/>
          <w:sz w:val="24"/>
          <w:szCs w:val="24"/>
        </w:rPr>
        <w:t>freehand</w:t>
      </w:r>
      <w:r w:rsidRPr="001D46DC">
        <w:rPr>
          <w:rFonts w:ascii="Times New Roman" w:hAnsi="Times New Roman" w:cs="Times New Roman"/>
          <w:sz w:val="24"/>
          <w:szCs w:val="24"/>
        </w:rPr>
        <w:t>) yaitu membuat garis secara langsung pada suatu kondisi sehingga membelah data sama banyak yang terletak di atas dan di bawah garis tersebut. 2) metode belah tengah (</w:t>
      </w:r>
      <w:r w:rsidRPr="001D46DC">
        <w:rPr>
          <w:rFonts w:ascii="Times New Roman" w:hAnsi="Times New Roman" w:cs="Times New Roman"/>
          <w:i/>
          <w:sz w:val="24"/>
          <w:szCs w:val="24"/>
        </w:rPr>
        <w:t>split-middle</w:t>
      </w:r>
      <w:r w:rsidRPr="001D46DC">
        <w:rPr>
          <w:rFonts w:ascii="Times New Roman" w:hAnsi="Times New Roman" w:cs="Times New Roman"/>
          <w:sz w:val="24"/>
          <w:szCs w:val="24"/>
        </w:rPr>
        <w:t>), yaitu membuat garis lurus yang membelah data dalam suatu kondisi berdasarkan median.</w:t>
      </w:r>
    </w:p>
    <w:p w:rsidR="004047DA" w:rsidRPr="001D46DC" w:rsidRDefault="004047DA" w:rsidP="00F4070E">
      <w:pPr>
        <w:numPr>
          <w:ilvl w:val="0"/>
          <w:numId w:val="8"/>
        </w:numPr>
        <w:tabs>
          <w:tab w:val="left" w:pos="5387"/>
          <w:tab w:val="left" w:pos="6663"/>
        </w:tabs>
        <w:spacing w:after="0" w:line="480" w:lineRule="auto"/>
        <w:ind w:left="540"/>
        <w:jc w:val="both"/>
        <w:rPr>
          <w:rFonts w:ascii="Times New Roman" w:hAnsi="Times New Roman" w:cs="Times New Roman"/>
          <w:sz w:val="24"/>
          <w:szCs w:val="24"/>
        </w:rPr>
      </w:pPr>
      <w:r w:rsidRPr="001D46DC">
        <w:rPr>
          <w:rFonts w:ascii="Times New Roman" w:hAnsi="Times New Roman" w:cs="Times New Roman"/>
          <w:sz w:val="24"/>
          <w:szCs w:val="24"/>
        </w:rPr>
        <w:t xml:space="preserve">Kecenderungan Stabilitas </w:t>
      </w:r>
    </w:p>
    <w:p w:rsidR="004047DA" w:rsidRPr="00361985" w:rsidRDefault="004047DA" w:rsidP="004047DA">
      <w:pPr>
        <w:tabs>
          <w:tab w:val="left" w:pos="5387"/>
          <w:tab w:val="left" w:pos="6663"/>
        </w:tabs>
        <w:spacing w:after="0" w:line="480" w:lineRule="auto"/>
        <w:ind w:left="180" w:firstLine="540"/>
        <w:jc w:val="both"/>
        <w:rPr>
          <w:rFonts w:ascii="Times New Roman" w:hAnsi="Times New Roman" w:cs="Times New Roman"/>
          <w:sz w:val="24"/>
          <w:szCs w:val="24"/>
          <w:lang w:val="id-ID"/>
        </w:rPr>
      </w:pPr>
      <w:r w:rsidRPr="001D46DC">
        <w:rPr>
          <w:rFonts w:ascii="Times New Roman" w:hAnsi="Times New Roman" w:cs="Times New Roman"/>
          <w:sz w:val="24"/>
          <w:szCs w:val="24"/>
        </w:rPr>
        <w:t>Kecenderungan stabilitas (</w:t>
      </w:r>
      <w:r w:rsidRPr="001D46DC">
        <w:rPr>
          <w:rFonts w:ascii="Times New Roman" w:hAnsi="Times New Roman" w:cs="Times New Roman"/>
          <w:i/>
          <w:sz w:val="24"/>
          <w:szCs w:val="24"/>
        </w:rPr>
        <w:t>trend stability</w:t>
      </w:r>
      <w:r w:rsidRPr="001D46DC">
        <w:rPr>
          <w:rFonts w:ascii="Times New Roman" w:hAnsi="Times New Roman" w:cs="Times New Roman"/>
          <w:sz w:val="24"/>
          <w:szCs w:val="24"/>
        </w:rPr>
        <w:t xml:space="preserve">) yaitu menunjukkan tingkat homogenitas data dalam suatu kondisi. Tingkat kestabilan data dapat ditentukan dengan menghitung banyaknya data </w:t>
      </w:r>
      <w:r w:rsidRPr="001D46DC">
        <w:rPr>
          <w:rFonts w:ascii="Times New Roman" w:hAnsi="Times New Roman" w:cs="Times New Roman"/>
          <w:i/>
          <w:sz w:val="24"/>
          <w:szCs w:val="24"/>
        </w:rPr>
        <w:t xml:space="preserve">point </w:t>
      </w:r>
      <w:r w:rsidRPr="001D46DC">
        <w:rPr>
          <w:rFonts w:ascii="Times New Roman" w:hAnsi="Times New Roman" w:cs="Times New Roman"/>
          <w:sz w:val="24"/>
          <w:szCs w:val="24"/>
        </w:rPr>
        <w:t xml:space="preserve">yang berada di dalam rentang, kemudian dibagi banyaknya data </w:t>
      </w:r>
      <w:r w:rsidRPr="001D46DC">
        <w:rPr>
          <w:rFonts w:ascii="Times New Roman" w:hAnsi="Times New Roman" w:cs="Times New Roman"/>
          <w:i/>
          <w:sz w:val="24"/>
          <w:szCs w:val="24"/>
        </w:rPr>
        <w:t xml:space="preserve">point, </w:t>
      </w:r>
      <w:r w:rsidRPr="001D46DC">
        <w:rPr>
          <w:rFonts w:ascii="Times New Roman" w:hAnsi="Times New Roman" w:cs="Times New Roman"/>
          <w:sz w:val="24"/>
          <w:szCs w:val="24"/>
        </w:rPr>
        <w:t xml:space="preserve">dan dikalikan 100%. Jika persentase stabilitas sebesar </w:t>
      </w:r>
      <w:r w:rsidRPr="001D46DC">
        <w:rPr>
          <w:rFonts w:ascii="Times New Roman" w:hAnsi="Times New Roman" w:cs="Times New Roman"/>
          <w:sz w:val="24"/>
          <w:szCs w:val="24"/>
        </w:rPr>
        <w:lastRenderedPageBreak/>
        <w:t>85 – 90% maka data tersebut dikatakan stabil, sedangkan diluar itu dikatakan tidak stabil.</w:t>
      </w:r>
    </w:p>
    <w:p w:rsidR="004047DA" w:rsidRPr="001D46DC" w:rsidRDefault="004047DA" w:rsidP="00F4070E">
      <w:pPr>
        <w:numPr>
          <w:ilvl w:val="0"/>
          <w:numId w:val="8"/>
        </w:numPr>
        <w:tabs>
          <w:tab w:val="left" w:pos="5387"/>
          <w:tab w:val="left" w:pos="6663"/>
        </w:tabs>
        <w:spacing w:after="0" w:line="480" w:lineRule="auto"/>
        <w:ind w:left="540"/>
        <w:jc w:val="both"/>
        <w:rPr>
          <w:rFonts w:ascii="Times New Roman" w:hAnsi="Times New Roman" w:cs="Times New Roman"/>
          <w:sz w:val="24"/>
          <w:szCs w:val="24"/>
        </w:rPr>
      </w:pPr>
      <w:r w:rsidRPr="001D46DC">
        <w:rPr>
          <w:rFonts w:ascii="Times New Roman" w:hAnsi="Times New Roman" w:cs="Times New Roman"/>
          <w:sz w:val="24"/>
          <w:szCs w:val="24"/>
        </w:rPr>
        <w:t xml:space="preserve">Jejak Data </w:t>
      </w:r>
    </w:p>
    <w:p w:rsidR="004047DA" w:rsidRPr="005C1777" w:rsidRDefault="004047DA" w:rsidP="004047DA">
      <w:pPr>
        <w:tabs>
          <w:tab w:val="left" w:pos="5387"/>
          <w:tab w:val="left" w:pos="6663"/>
        </w:tabs>
        <w:spacing w:after="0" w:line="480" w:lineRule="auto"/>
        <w:ind w:left="180" w:firstLine="540"/>
        <w:jc w:val="both"/>
        <w:rPr>
          <w:rFonts w:ascii="Times New Roman" w:hAnsi="Times New Roman" w:cs="Times New Roman"/>
          <w:sz w:val="24"/>
          <w:szCs w:val="24"/>
        </w:rPr>
      </w:pPr>
      <w:r w:rsidRPr="001D46DC">
        <w:rPr>
          <w:rFonts w:ascii="Times New Roman" w:hAnsi="Times New Roman" w:cs="Times New Roman"/>
          <w:sz w:val="24"/>
          <w:szCs w:val="24"/>
        </w:rPr>
        <w:t>Jejak data yaitu perubahan dari data satu ke data lain dalam suatu kondisi. Perubahan data satu ke data berikutnya dapat terjadi tiga kemungkinan, yaitu : menaik, menurun, dan mendatar.</w:t>
      </w:r>
    </w:p>
    <w:p w:rsidR="004047DA" w:rsidRPr="001D46DC" w:rsidRDefault="004047DA" w:rsidP="00F4070E">
      <w:pPr>
        <w:numPr>
          <w:ilvl w:val="0"/>
          <w:numId w:val="8"/>
        </w:numPr>
        <w:tabs>
          <w:tab w:val="left" w:pos="5387"/>
          <w:tab w:val="left" w:pos="6663"/>
        </w:tabs>
        <w:spacing w:after="0" w:line="480" w:lineRule="auto"/>
        <w:ind w:left="540"/>
        <w:jc w:val="both"/>
        <w:rPr>
          <w:rFonts w:ascii="Times New Roman" w:hAnsi="Times New Roman" w:cs="Times New Roman"/>
          <w:sz w:val="24"/>
          <w:szCs w:val="24"/>
        </w:rPr>
      </w:pPr>
      <w:r w:rsidRPr="001D46DC">
        <w:rPr>
          <w:rFonts w:ascii="Times New Roman" w:hAnsi="Times New Roman" w:cs="Times New Roman"/>
          <w:sz w:val="24"/>
          <w:szCs w:val="24"/>
        </w:rPr>
        <w:t xml:space="preserve">Rentang </w:t>
      </w:r>
    </w:p>
    <w:p w:rsidR="004047DA" w:rsidRPr="001D46DC" w:rsidRDefault="004047DA" w:rsidP="004047DA">
      <w:pPr>
        <w:tabs>
          <w:tab w:val="left" w:pos="5387"/>
          <w:tab w:val="left" w:pos="6663"/>
        </w:tabs>
        <w:spacing w:after="0" w:line="480" w:lineRule="auto"/>
        <w:ind w:left="180" w:firstLine="540"/>
        <w:jc w:val="both"/>
        <w:rPr>
          <w:rFonts w:ascii="Times New Roman" w:hAnsi="Times New Roman" w:cs="Times New Roman"/>
          <w:sz w:val="24"/>
          <w:szCs w:val="24"/>
        </w:rPr>
      </w:pPr>
      <w:r w:rsidRPr="001D46DC">
        <w:rPr>
          <w:rFonts w:ascii="Times New Roman" w:hAnsi="Times New Roman" w:cs="Times New Roman"/>
          <w:sz w:val="24"/>
          <w:szCs w:val="24"/>
        </w:rPr>
        <w:t>Rentang yaitu jarak antara data pertama dengan data terakhir. Rentang memberikan informasi yang sama seperti pada analisis tentang perubahan level</w:t>
      </w:r>
      <w:r w:rsidRPr="001D46DC">
        <w:rPr>
          <w:rFonts w:ascii="Times New Roman" w:hAnsi="Times New Roman" w:cs="Times New Roman"/>
          <w:sz w:val="24"/>
          <w:szCs w:val="24"/>
          <w:lang w:val="id-ID"/>
        </w:rPr>
        <w:t>.</w:t>
      </w:r>
    </w:p>
    <w:p w:rsidR="004047DA" w:rsidRPr="001D46DC" w:rsidRDefault="004047DA" w:rsidP="00F4070E">
      <w:pPr>
        <w:numPr>
          <w:ilvl w:val="0"/>
          <w:numId w:val="8"/>
        </w:numPr>
        <w:tabs>
          <w:tab w:val="left" w:pos="5387"/>
          <w:tab w:val="left" w:pos="6663"/>
        </w:tabs>
        <w:spacing w:after="0" w:line="480" w:lineRule="auto"/>
        <w:ind w:left="540"/>
        <w:jc w:val="both"/>
        <w:rPr>
          <w:rFonts w:ascii="Times New Roman" w:hAnsi="Times New Roman" w:cs="Times New Roman"/>
          <w:sz w:val="24"/>
          <w:szCs w:val="24"/>
        </w:rPr>
      </w:pPr>
      <w:r w:rsidRPr="001D46DC">
        <w:rPr>
          <w:rFonts w:ascii="Times New Roman" w:hAnsi="Times New Roman" w:cs="Times New Roman"/>
          <w:sz w:val="24"/>
          <w:szCs w:val="24"/>
        </w:rPr>
        <w:t xml:space="preserve">Perubahan Level </w:t>
      </w:r>
    </w:p>
    <w:p w:rsidR="004047DA" w:rsidRPr="007939AC" w:rsidRDefault="004047DA" w:rsidP="004047DA">
      <w:pPr>
        <w:tabs>
          <w:tab w:val="left" w:pos="5387"/>
          <w:tab w:val="left" w:pos="6663"/>
        </w:tabs>
        <w:spacing w:after="0" w:line="480" w:lineRule="auto"/>
        <w:ind w:left="180" w:firstLine="540"/>
        <w:jc w:val="both"/>
        <w:rPr>
          <w:rFonts w:ascii="Times New Roman" w:hAnsi="Times New Roman" w:cs="Times New Roman"/>
          <w:sz w:val="24"/>
          <w:szCs w:val="24"/>
          <w:lang w:val="id-ID"/>
        </w:rPr>
      </w:pPr>
      <w:r w:rsidRPr="001D46DC">
        <w:rPr>
          <w:rFonts w:ascii="Times New Roman" w:hAnsi="Times New Roman" w:cs="Times New Roman"/>
          <w:sz w:val="24"/>
          <w:szCs w:val="24"/>
        </w:rPr>
        <w:t>Perubahan level yaitu menunjukkan besarnya perubahan antara dua data. Tingkat perubahan data dalam suatu kondisi merupakan selisih antara</w:t>
      </w:r>
      <w:r>
        <w:rPr>
          <w:rFonts w:ascii="Times New Roman" w:hAnsi="Times New Roman" w:cs="Times New Roman"/>
          <w:sz w:val="24"/>
          <w:szCs w:val="24"/>
        </w:rPr>
        <w:t xml:space="preserve"> data pertama dan data terakhir</w:t>
      </w:r>
      <w:r>
        <w:rPr>
          <w:rFonts w:ascii="Times New Roman" w:hAnsi="Times New Roman" w:cs="Times New Roman"/>
          <w:sz w:val="24"/>
          <w:szCs w:val="24"/>
          <w:lang w:val="id-ID"/>
        </w:rPr>
        <w:t>.</w:t>
      </w:r>
    </w:p>
    <w:p w:rsidR="004047DA" w:rsidRPr="001D46DC" w:rsidRDefault="004047DA" w:rsidP="00F4070E">
      <w:pPr>
        <w:numPr>
          <w:ilvl w:val="0"/>
          <w:numId w:val="7"/>
        </w:numPr>
        <w:tabs>
          <w:tab w:val="left" w:pos="5387"/>
          <w:tab w:val="left" w:pos="6663"/>
        </w:tabs>
        <w:spacing w:after="0" w:line="480" w:lineRule="auto"/>
        <w:ind w:left="540"/>
        <w:jc w:val="both"/>
        <w:rPr>
          <w:rFonts w:ascii="Times New Roman" w:hAnsi="Times New Roman" w:cs="Times New Roman"/>
          <w:b/>
          <w:sz w:val="24"/>
          <w:szCs w:val="24"/>
        </w:rPr>
      </w:pPr>
      <w:r w:rsidRPr="001D46DC">
        <w:rPr>
          <w:rFonts w:ascii="Times New Roman" w:hAnsi="Times New Roman" w:cs="Times New Roman"/>
          <w:b/>
          <w:sz w:val="24"/>
          <w:szCs w:val="24"/>
        </w:rPr>
        <w:t>Analisis Antar Kondisi</w:t>
      </w:r>
    </w:p>
    <w:p w:rsidR="004047DA" w:rsidRPr="00DD6083" w:rsidRDefault="004047DA" w:rsidP="004047DA">
      <w:pPr>
        <w:tabs>
          <w:tab w:val="left" w:pos="5387"/>
          <w:tab w:val="left" w:pos="6663"/>
        </w:tabs>
        <w:spacing w:after="0" w:line="480" w:lineRule="auto"/>
        <w:ind w:left="180" w:firstLine="567"/>
        <w:jc w:val="both"/>
        <w:rPr>
          <w:rFonts w:ascii="Times New Roman" w:hAnsi="Times New Roman" w:cs="Times New Roman"/>
          <w:sz w:val="24"/>
          <w:szCs w:val="24"/>
          <w:lang w:val="id-ID"/>
        </w:rPr>
      </w:pPr>
      <w:r w:rsidRPr="001D46DC">
        <w:rPr>
          <w:rFonts w:ascii="Times New Roman" w:hAnsi="Times New Roman" w:cs="Times New Roman"/>
          <w:sz w:val="24"/>
          <w:szCs w:val="24"/>
        </w:rPr>
        <w:t xml:space="preserve">Analisis antar kondisi adalah perubahan data antar suatu kondisi, misalnya kondisi </w:t>
      </w:r>
      <w:r w:rsidRPr="001D46DC">
        <w:rPr>
          <w:rFonts w:ascii="Times New Roman" w:hAnsi="Times New Roman" w:cs="Times New Roman"/>
          <w:i/>
          <w:sz w:val="24"/>
          <w:szCs w:val="24"/>
        </w:rPr>
        <w:t xml:space="preserve">baseline </w:t>
      </w:r>
      <w:r w:rsidRPr="001D46DC">
        <w:rPr>
          <w:rFonts w:ascii="Times New Roman" w:hAnsi="Times New Roman" w:cs="Times New Roman"/>
          <w:sz w:val="24"/>
          <w:szCs w:val="24"/>
        </w:rPr>
        <w:t>(A) ke kondisi intervensi (B). Komponen – komponen analisis antar kondisi meliputi:</w:t>
      </w:r>
    </w:p>
    <w:p w:rsidR="004047DA" w:rsidRPr="001D46DC" w:rsidRDefault="004047DA" w:rsidP="00F4070E">
      <w:pPr>
        <w:numPr>
          <w:ilvl w:val="0"/>
          <w:numId w:val="9"/>
        </w:numPr>
        <w:tabs>
          <w:tab w:val="left" w:pos="5387"/>
          <w:tab w:val="left" w:pos="6663"/>
        </w:tabs>
        <w:spacing w:after="0" w:line="480" w:lineRule="auto"/>
        <w:ind w:left="540" w:hanging="349"/>
        <w:jc w:val="both"/>
        <w:rPr>
          <w:rFonts w:ascii="Times New Roman" w:hAnsi="Times New Roman" w:cs="Times New Roman"/>
          <w:sz w:val="24"/>
          <w:szCs w:val="24"/>
        </w:rPr>
      </w:pPr>
      <w:r w:rsidRPr="001D46DC">
        <w:rPr>
          <w:rFonts w:ascii="Times New Roman" w:hAnsi="Times New Roman" w:cs="Times New Roman"/>
          <w:sz w:val="24"/>
          <w:szCs w:val="24"/>
        </w:rPr>
        <w:t>Jumlah Variabel Yang Diubah</w:t>
      </w:r>
    </w:p>
    <w:p w:rsidR="004047DA" w:rsidRDefault="004047DA" w:rsidP="004047DA">
      <w:pPr>
        <w:tabs>
          <w:tab w:val="left" w:pos="5387"/>
          <w:tab w:val="left" w:pos="6663"/>
        </w:tabs>
        <w:spacing w:after="0" w:line="480" w:lineRule="auto"/>
        <w:ind w:left="180" w:firstLine="567"/>
        <w:jc w:val="both"/>
        <w:rPr>
          <w:rFonts w:ascii="Times New Roman" w:hAnsi="Times New Roman" w:cs="Times New Roman"/>
          <w:sz w:val="24"/>
          <w:szCs w:val="24"/>
          <w:lang w:val="id-ID"/>
        </w:rPr>
      </w:pPr>
      <w:r w:rsidRPr="001D46DC">
        <w:rPr>
          <w:rFonts w:ascii="Times New Roman" w:hAnsi="Times New Roman" w:cs="Times New Roman"/>
          <w:sz w:val="24"/>
          <w:szCs w:val="24"/>
        </w:rPr>
        <w:t>Dalam analisis data antar kondisi sebaiknya variabel terikat atau perilaku sararan difokuskan pada satu perilaku.Analisis ditekankan pada efek atau pengaruh intervensi terhadap perilaku sasaran.</w:t>
      </w:r>
    </w:p>
    <w:p w:rsidR="004047DA" w:rsidRPr="00EA6D3B" w:rsidRDefault="004047DA" w:rsidP="004047DA">
      <w:pPr>
        <w:tabs>
          <w:tab w:val="left" w:pos="5387"/>
          <w:tab w:val="left" w:pos="6663"/>
        </w:tabs>
        <w:spacing w:after="0" w:line="480" w:lineRule="auto"/>
        <w:ind w:left="180" w:firstLine="567"/>
        <w:jc w:val="both"/>
        <w:rPr>
          <w:rFonts w:ascii="Times New Roman" w:hAnsi="Times New Roman" w:cs="Times New Roman"/>
          <w:sz w:val="24"/>
          <w:szCs w:val="24"/>
          <w:lang w:val="id-ID"/>
        </w:rPr>
      </w:pPr>
    </w:p>
    <w:p w:rsidR="004047DA" w:rsidRPr="001D46DC" w:rsidRDefault="004047DA" w:rsidP="00F4070E">
      <w:pPr>
        <w:numPr>
          <w:ilvl w:val="0"/>
          <w:numId w:val="9"/>
        </w:numPr>
        <w:tabs>
          <w:tab w:val="left" w:pos="5387"/>
          <w:tab w:val="left" w:pos="6663"/>
        </w:tabs>
        <w:spacing w:after="0" w:line="480" w:lineRule="auto"/>
        <w:ind w:left="567" w:hanging="349"/>
        <w:jc w:val="both"/>
        <w:rPr>
          <w:rFonts w:ascii="Times New Roman" w:hAnsi="Times New Roman" w:cs="Times New Roman"/>
          <w:sz w:val="24"/>
          <w:szCs w:val="24"/>
        </w:rPr>
      </w:pPr>
      <w:r w:rsidRPr="001D46DC">
        <w:rPr>
          <w:rFonts w:ascii="Times New Roman" w:hAnsi="Times New Roman" w:cs="Times New Roman"/>
          <w:sz w:val="24"/>
          <w:szCs w:val="24"/>
        </w:rPr>
        <w:lastRenderedPageBreak/>
        <w:t>Perubahan Kecenderungan Arah Dan Efeknya</w:t>
      </w:r>
    </w:p>
    <w:p w:rsidR="004047DA" w:rsidRPr="001D46DC" w:rsidRDefault="004047DA" w:rsidP="004047DA">
      <w:pPr>
        <w:tabs>
          <w:tab w:val="left" w:pos="5387"/>
          <w:tab w:val="left" w:pos="6663"/>
        </w:tabs>
        <w:spacing w:after="0" w:line="480" w:lineRule="auto"/>
        <w:ind w:left="360" w:firstLine="567"/>
        <w:jc w:val="both"/>
        <w:rPr>
          <w:rFonts w:ascii="Times New Roman" w:hAnsi="Times New Roman" w:cs="Times New Roman"/>
          <w:sz w:val="24"/>
          <w:szCs w:val="24"/>
        </w:rPr>
      </w:pPr>
      <w:r w:rsidRPr="001D46DC">
        <w:rPr>
          <w:rFonts w:ascii="Times New Roman" w:hAnsi="Times New Roman" w:cs="Times New Roman"/>
          <w:sz w:val="24"/>
          <w:szCs w:val="24"/>
        </w:rPr>
        <w:t xml:space="preserve">Dalam analisis data antar kondisi, perubahan kecenderungan arah grafik antara kondisi </w:t>
      </w:r>
      <w:r w:rsidRPr="001D46DC">
        <w:rPr>
          <w:rFonts w:ascii="Times New Roman" w:hAnsi="Times New Roman" w:cs="Times New Roman"/>
          <w:i/>
          <w:sz w:val="24"/>
          <w:szCs w:val="24"/>
        </w:rPr>
        <w:t xml:space="preserve">baseline </w:t>
      </w:r>
      <w:r w:rsidRPr="001D46DC">
        <w:rPr>
          <w:rFonts w:ascii="Times New Roman" w:hAnsi="Times New Roman" w:cs="Times New Roman"/>
          <w:sz w:val="24"/>
          <w:szCs w:val="24"/>
        </w:rPr>
        <w:t>dan intervensi menunjukkan makna perubahan perilaku sasaran (</w:t>
      </w:r>
      <w:r w:rsidRPr="001D46DC">
        <w:rPr>
          <w:rFonts w:ascii="Times New Roman" w:hAnsi="Times New Roman" w:cs="Times New Roman"/>
          <w:i/>
          <w:sz w:val="24"/>
          <w:szCs w:val="24"/>
        </w:rPr>
        <w:t>target behavior</w:t>
      </w:r>
      <w:r w:rsidRPr="001D46DC">
        <w:rPr>
          <w:rFonts w:ascii="Times New Roman" w:hAnsi="Times New Roman" w:cs="Times New Roman"/>
          <w:sz w:val="24"/>
          <w:szCs w:val="24"/>
        </w:rPr>
        <w:t>) yang disebabkan oleh intervensi. Kemungkinan kecenderungan grafik antar kondisi adalah 1) mendatar ke mendatar, 2) mendatar ke menaik, 3) mendatar ke menurun, 4) menaik ke menaik, 5) menaik ke mendatar, 6) menaik ke menurun, 7) menurun ke menaik, 8) menurun ke mendatar, 9) menurun ke menurun. Sedangkan makna efek tergantung pada tujuan intervensi.</w:t>
      </w:r>
    </w:p>
    <w:p w:rsidR="004047DA" w:rsidRPr="001D46DC" w:rsidRDefault="004047DA" w:rsidP="00F4070E">
      <w:pPr>
        <w:numPr>
          <w:ilvl w:val="0"/>
          <w:numId w:val="9"/>
        </w:numPr>
        <w:tabs>
          <w:tab w:val="left" w:pos="5387"/>
          <w:tab w:val="left" w:pos="6663"/>
        </w:tabs>
        <w:spacing w:after="0" w:line="480" w:lineRule="auto"/>
        <w:ind w:left="709" w:hanging="349"/>
        <w:jc w:val="both"/>
        <w:rPr>
          <w:rFonts w:ascii="Times New Roman" w:hAnsi="Times New Roman" w:cs="Times New Roman"/>
          <w:sz w:val="24"/>
          <w:szCs w:val="24"/>
        </w:rPr>
      </w:pPr>
      <w:r w:rsidRPr="001D46DC">
        <w:rPr>
          <w:rFonts w:ascii="Times New Roman" w:hAnsi="Times New Roman" w:cs="Times New Roman"/>
          <w:sz w:val="24"/>
          <w:szCs w:val="24"/>
        </w:rPr>
        <w:t>Perubahan Kecenderungan Stabilitas Dan Efeknya</w:t>
      </w:r>
    </w:p>
    <w:p w:rsidR="004047DA" w:rsidRPr="00EA6D3B" w:rsidRDefault="004047DA" w:rsidP="004047DA">
      <w:pPr>
        <w:tabs>
          <w:tab w:val="left" w:pos="5387"/>
          <w:tab w:val="left" w:pos="6663"/>
        </w:tabs>
        <w:spacing w:after="0" w:line="480" w:lineRule="auto"/>
        <w:ind w:left="360" w:firstLine="567"/>
        <w:jc w:val="both"/>
        <w:rPr>
          <w:rFonts w:ascii="Times New Roman" w:hAnsi="Times New Roman" w:cs="Times New Roman"/>
          <w:sz w:val="24"/>
          <w:szCs w:val="24"/>
          <w:lang w:val="id-ID"/>
        </w:rPr>
      </w:pPr>
      <w:r w:rsidRPr="001D46DC">
        <w:rPr>
          <w:rFonts w:ascii="Times New Roman" w:hAnsi="Times New Roman" w:cs="Times New Roman"/>
          <w:sz w:val="24"/>
          <w:szCs w:val="24"/>
        </w:rPr>
        <w:t>Perubahan kecederungan stabilitas yaitu menunjukan tingat stabilitas perubahan dari serentetan data.</w:t>
      </w:r>
      <w:r>
        <w:rPr>
          <w:rFonts w:ascii="Times New Roman" w:hAnsi="Times New Roman" w:cs="Times New Roman"/>
          <w:sz w:val="24"/>
          <w:szCs w:val="24"/>
        </w:rPr>
        <w:t xml:space="preserve"> </w:t>
      </w:r>
      <w:r w:rsidRPr="001D46DC">
        <w:rPr>
          <w:rFonts w:ascii="Times New Roman" w:hAnsi="Times New Roman" w:cs="Times New Roman"/>
          <w:sz w:val="24"/>
          <w:szCs w:val="24"/>
        </w:rPr>
        <w:t>Data dikatakan stabil apabila data tersebut menunjukan arah (mendatar,menaik, dan menurun) secara konsisten.</w:t>
      </w:r>
    </w:p>
    <w:p w:rsidR="004047DA" w:rsidRPr="001D46DC" w:rsidRDefault="004047DA" w:rsidP="00F4070E">
      <w:pPr>
        <w:numPr>
          <w:ilvl w:val="0"/>
          <w:numId w:val="9"/>
        </w:numPr>
        <w:tabs>
          <w:tab w:val="left" w:pos="5387"/>
          <w:tab w:val="left" w:pos="6663"/>
        </w:tabs>
        <w:spacing w:after="0" w:line="480" w:lineRule="auto"/>
        <w:ind w:left="709" w:hanging="349"/>
        <w:jc w:val="both"/>
        <w:rPr>
          <w:rFonts w:ascii="Times New Roman" w:hAnsi="Times New Roman" w:cs="Times New Roman"/>
          <w:sz w:val="24"/>
          <w:szCs w:val="24"/>
        </w:rPr>
      </w:pPr>
      <w:r w:rsidRPr="001D46DC">
        <w:rPr>
          <w:rFonts w:ascii="Times New Roman" w:hAnsi="Times New Roman" w:cs="Times New Roman"/>
          <w:sz w:val="24"/>
          <w:szCs w:val="24"/>
        </w:rPr>
        <w:t>Perubahan Level Data</w:t>
      </w:r>
    </w:p>
    <w:p w:rsidR="004047DA" w:rsidRPr="001D46DC" w:rsidRDefault="004047DA" w:rsidP="004047DA">
      <w:pPr>
        <w:tabs>
          <w:tab w:val="left" w:pos="5387"/>
          <w:tab w:val="left" w:pos="6663"/>
        </w:tabs>
        <w:spacing w:after="0" w:line="480" w:lineRule="auto"/>
        <w:ind w:left="360" w:firstLine="567"/>
        <w:jc w:val="both"/>
        <w:rPr>
          <w:rFonts w:ascii="Times New Roman" w:hAnsi="Times New Roman" w:cs="Times New Roman"/>
          <w:sz w:val="24"/>
          <w:szCs w:val="24"/>
        </w:rPr>
      </w:pPr>
      <w:r w:rsidRPr="001D46DC">
        <w:rPr>
          <w:rFonts w:ascii="Times New Roman" w:hAnsi="Times New Roman" w:cs="Times New Roman"/>
          <w:sz w:val="24"/>
          <w:szCs w:val="24"/>
        </w:rPr>
        <w:t>Perubahan level data yaitu menunjukkan seberapa besar data berubah.Tingkat perubahan data antar kondisi ditunjukkan dengan selisih antara data terakhir pada kondisi pertama (baseline) dengan data pertama pada kondisi berikutnya (intervensi).Nilai selisih menggambarkan seberapa besar terjadi perubahan perilaku akibat pengaruh intervensi.</w:t>
      </w:r>
    </w:p>
    <w:p w:rsidR="004047DA" w:rsidRPr="001D46DC" w:rsidRDefault="004047DA" w:rsidP="00F4070E">
      <w:pPr>
        <w:numPr>
          <w:ilvl w:val="0"/>
          <w:numId w:val="9"/>
        </w:numPr>
        <w:tabs>
          <w:tab w:val="left" w:pos="5387"/>
          <w:tab w:val="left" w:pos="6663"/>
        </w:tabs>
        <w:spacing w:after="0" w:line="480" w:lineRule="auto"/>
        <w:ind w:left="709" w:hanging="349"/>
        <w:jc w:val="both"/>
        <w:rPr>
          <w:rFonts w:ascii="Times New Roman" w:hAnsi="Times New Roman" w:cs="Times New Roman"/>
          <w:sz w:val="24"/>
          <w:szCs w:val="24"/>
        </w:rPr>
      </w:pPr>
      <w:r w:rsidRPr="001D46DC">
        <w:rPr>
          <w:rFonts w:ascii="Times New Roman" w:hAnsi="Times New Roman" w:cs="Times New Roman"/>
          <w:sz w:val="24"/>
          <w:szCs w:val="24"/>
        </w:rPr>
        <w:t xml:space="preserve">Data Yang Tumpang Tindih </w:t>
      </w:r>
    </w:p>
    <w:p w:rsidR="004047DA" w:rsidRPr="001D46DC" w:rsidRDefault="004047DA" w:rsidP="004047DA">
      <w:pPr>
        <w:tabs>
          <w:tab w:val="left" w:pos="5387"/>
          <w:tab w:val="left" w:pos="6663"/>
        </w:tabs>
        <w:spacing w:after="0" w:line="480" w:lineRule="auto"/>
        <w:ind w:left="360" w:firstLine="562"/>
        <w:jc w:val="both"/>
        <w:rPr>
          <w:rFonts w:ascii="Times New Roman" w:hAnsi="Times New Roman" w:cs="Times New Roman"/>
          <w:sz w:val="24"/>
          <w:szCs w:val="24"/>
        </w:rPr>
      </w:pPr>
      <w:r w:rsidRPr="001D46DC">
        <w:rPr>
          <w:rFonts w:ascii="Times New Roman" w:hAnsi="Times New Roman" w:cs="Times New Roman"/>
          <w:sz w:val="24"/>
          <w:szCs w:val="24"/>
        </w:rPr>
        <w:t>Data yang tumpang tindih berarti terjadi data yang sama pada kedua kondisi (</w:t>
      </w:r>
      <w:r w:rsidRPr="001D46DC">
        <w:rPr>
          <w:rFonts w:ascii="Times New Roman" w:hAnsi="Times New Roman" w:cs="Times New Roman"/>
          <w:i/>
          <w:sz w:val="24"/>
          <w:szCs w:val="24"/>
        </w:rPr>
        <w:t xml:space="preserve">baseline </w:t>
      </w:r>
      <w:r w:rsidRPr="001D46DC">
        <w:rPr>
          <w:rFonts w:ascii="Times New Roman" w:hAnsi="Times New Roman" w:cs="Times New Roman"/>
          <w:sz w:val="24"/>
          <w:szCs w:val="24"/>
        </w:rPr>
        <w:t xml:space="preserve">dengan intervensi). Data yang tumpang tindih menunjukkan tidak </w:t>
      </w:r>
      <w:r w:rsidRPr="001D46DC">
        <w:rPr>
          <w:rFonts w:ascii="Times New Roman" w:hAnsi="Times New Roman" w:cs="Times New Roman"/>
          <w:sz w:val="24"/>
          <w:szCs w:val="24"/>
        </w:rPr>
        <w:lastRenderedPageBreak/>
        <w:t>adanya perubahan pada kedua kondisi.</w:t>
      </w:r>
      <w:r>
        <w:rPr>
          <w:rFonts w:ascii="Times New Roman" w:hAnsi="Times New Roman" w:cs="Times New Roman"/>
          <w:sz w:val="24"/>
          <w:szCs w:val="24"/>
          <w:lang w:val="id-ID"/>
        </w:rPr>
        <w:t xml:space="preserve"> </w:t>
      </w:r>
      <w:r w:rsidRPr="001D46DC">
        <w:rPr>
          <w:rFonts w:ascii="Times New Roman" w:hAnsi="Times New Roman" w:cs="Times New Roman"/>
          <w:sz w:val="24"/>
          <w:szCs w:val="24"/>
        </w:rPr>
        <w:t xml:space="preserve">Semakin banyak data tumpang tindih, semakin menguatkan dugaan tidak adanya perubahan pada kedua kondisi.Jika data pada kondisi </w:t>
      </w:r>
      <w:r w:rsidRPr="001D46DC">
        <w:rPr>
          <w:rFonts w:ascii="Times New Roman" w:hAnsi="Times New Roman" w:cs="Times New Roman"/>
          <w:i/>
          <w:sz w:val="24"/>
          <w:szCs w:val="24"/>
        </w:rPr>
        <w:t xml:space="preserve">baseline </w:t>
      </w:r>
      <w:r w:rsidRPr="001D46DC">
        <w:rPr>
          <w:rFonts w:ascii="Times New Roman" w:hAnsi="Times New Roman" w:cs="Times New Roman"/>
          <w:sz w:val="24"/>
          <w:szCs w:val="24"/>
        </w:rPr>
        <w:t>lebih dari 90% yang tumpang tindih pada kondisi intervensi. Dengan demikian, diketahui bahwa pengaruh intervensi terhadap perubahan perilaku tidak dapat diyakinkan.</w:t>
      </w:r>
    </w:p>
    <w:p w:rsidR="004047DA" w:rsidRPr="001D46DC" w:rsidRDefault="004047DA" w:rsidP="004047DA">
      <w:pPr>
        <w:tabs>
          <w:tab w:val="left" w:pos="5387"/>
          <w:tab w:val="left" w:pos="6663"/>
        </w:tabs>
        <w:spacing w:after="0" w:line="480" w:lineRule="auto"/>
        <w:ind w:left="360" w:firstLine="567"/>
        <w:jc w:val="both"/>
        <w:rPr>
          <w:rFonts w:ascii="Times New Roman" w:hAnsi="Times New Roman" w:cs="Times New Roman"/>
          <w:sz w:val="24"/>
          <w:szCs w:val="24"/>
        </w:rPr>
      </w:pPr>
      <w:r w:rsidRPr="001D46DC">
        <w:rPr>
          <w:rFonts w:ascii="Times New Roman" w:hAnsi="Times New Roman" w:cs="Times New Roman"/>
          <w:sz w:val="24"/>
          <w:szCs w:val="24"/>
        </w:rPr>
        <w:t>Dalam penelitian ini, bentuk grafik yang digunakan untuk menganalisis data adalah grafik garis.</w:t>
      </w:r>
    </w:p>
    <w:p w:rsidR="004047DA" w:rsidRPr="001D46DC" w:rsidRDefault="004047DA" w:rsidP="004047DA">
      <w:pPr>
        <w:tabs>
          <w:tab w:val="left" w:pos="5387"/>
          <w:tab w:val="left" w:pos="6663"/>
        </w:tabs>
        <w:spacing w:after="0" w:line="480" w:lineRule="auto"/>
        <w:ind w:left="360" w:firstLine="567"/>
        <w:jc w:val="both"/>
        <w:rPr>
          <w:rFonts w:ascii="Times New Roman" w:hAnsi="Times New Roman" w:cs="Times New Roman"/>
          <w:bCs/>
          <w:sz w:val="24"/>
          <w:szCs w:val="24"/>
        </w:rPr>
      </w:pPr>
      <w:r w:rsidRPr="001D46DC">
        <w:rPr>
          <w:rFonts w:ascii="Times New Roman" w:hAnsi="Times New Roman" w:cs="Times New Roman"/>
          <w:bCs/>
          <w:sz w:val="24"/>
          <w:szCs w:val="24"/>
        </w:rPr>
        <w:t xml:space="preserve">Komponen-komponen yang harus dipenuhi untuk membuat grafik, antara lain </w:t>
      </w:r>
    </w:p>
    <w:p w:rsidR="004047DA" w:rsidRPr="001D46DC" w:rsidRDefault="004047DA" w:rsidP="00F4070E">
      <w:pPr>
        <w:numPr>
          <w:ilvl w:val="0"/>
          <w:numId w:val="6"/>
        </w:numPr>
        <w:tabs>
          <w:tab w:val="clear" w:pos="1440"/>
          <w:tab w:val="left" w:pos="5387"/>
          <w:tab w:val="left" w:pos="6663"/>
        </w:tabs>
        <w:spacing w:after="0" w:line="240" w:lineRule="auto"/>
        <w:ind w:left="1080" w:right="436" w:hanging="283"/>
        <w:jc w:val="both"/>
        <w:rPr>
          <w:rFonts w:ascii="Times New Roman" w:hAnsi="Times New Roman" w:cs="Times New Roman"/>
          <w:bCs/>
          <w:sz w:val="24"/>
          <w:szCs w:val="24"/>
        </w:rPr>
      </w:pPr>
      <w:r w:rsidRPr="001D46DC">
        <w:rPr>
          <w:rFonts w:ascii="Times New Roman" w:hAnsi="Times New Roman" w:cs="Times New Roman"/>
          <w:bCs/>
          <w:sz w:val="24"/>
          <w:szCs w:val="24"/>
        </w:rPr>
        <w:t>Absis adalah sumbu X yang merupakan sumbu mendatar yang menunjukkan satuan untuk waktu (misalnya, sesi, hari, dan tanggal).</w:t>
      </w:r>
    </w:p>
    <w:p w:rsidR="004047DA" w:rsidRPr="001D46DC" w:rsidRDefault="004047DA" w:rsidP="00F4070E">
      <w:pPr>
        <w:numPr>
          <w:ilvl w:val="0"/>
          <w:numId w:val="6"/>
        </w:numPr>
        <w:tabs>
          <w:tab w:val="clear" w:pos="1440"/>
          <w:tab w:val="left" w:pos="5387"/>
          <w:tab w:val="left" w:pos="6663"/>
        </w:tabs>
        <w:spacing w:after="0" w:line="240" w:lineRule="auto"/>
        <w:ind w:left="1080" w:right="436" w:hanging="283"/>
        <w:jc w:val="both"/>
        <w:rPr>
          <w:rFonts w:ascii="Times New Roman" w:hAnsi="Times New Roman" w:cs="Times New Roman"/>
          <w:bCs/>
          <w:sz w:val="24"/>
          <w:szCs w:val="24"/>
        </w:rPr>
      </w:pPr>
      <w:r w:rsidRPr="001D46DC">
        <w:rPr>
          <w:rFonts w:ascii="Times New Roman" w:hAnsi="Times New Roman" w:cs="Times New Roman"/>
          <w:bCs/>
          <w:sz w:val="24"/>
          <w:szCs w:val="24"/>
        </w:rPr>
        <w:t>Ordinat adalah sumbu Y merupakan sumbu vertikal yang menunjukkan satuan untuk variabel terikat atau perilaku sasaran (misalnya, persen, frekuensi, dan durasi).</w:t>
      </w:r>
    </w:p>
    <w:p w:rsidR="004047DA" w:rsidRPr="001D46DC" w:rsidRDefault="004047DA" w:rsidP="00F4070E">
      <w:pPr>
        <w:numPr>
          <w:ilvl w:val="0"/>
          <w:numId w:val="6"/>
        </w:numPr>
        <w:tabs>
          <w:tab w:val="clear" w:pos="1440"/>
          <w:tab w:val="left" w:pos="5387"/>
          <w:tab w:val="left" w:pos="6663"/>
        </w:tabs>
        <w:spacing w:after="0" w:line="240" w:lineRule="auto"/>
        <w:ind w:left="1080" w:right="436" w:hanging="283"/>
        <w:jc w:val="both"/>
        <w:rPr>
          <w:rFonts w:ascii="Times New Roman" w:hAnsi="Times New Roman" w:cs="Times New Roman"/>
          <w:bCs/>
          <w:sz w:val="24"/>
          <w:szCs w:val="24"/>
        </w:rPr>
      </w:pPr>
      <w:r w:rsidRPr="001D46DC">
        <w:rPr>
          <w:rFonts w:ascii="Times New Roman" w:hAnsi="Times New Roman" w:cs="Times New Roman"/>
          <w:bCs/>
          <w:sz w:val="24"/>
          <w:szCs w:val="24"/>
        </w:rPr>
        <w:t>Titik Awal merupakan pertemuan antara sumbu X dengan sumbu Y sebagai titik awal skala.</w:t>
      </w:r>
    </w:p>
    <w:p w:rsidR="004047DA" w:rsidRPr="001D46DC" w:rsidRDefault="004047DA" w:rsidP="00F4070E">
      <w:pPr>
        <w:numPr>
          <w:ilvl w:val="0"/>
          <w:numId w:val="6"/>
        </w:numPr>
        <w:tabs>
          <w:tab w:val="clear" w:pos="1440"/>
          <w:tab w:val="left" w:pos="5387"/>
          <w:tab w:val="left" w:pos="6663"/>
        </w:tabs>
        <w:spacing w:after="0" w:line="240" w:lineRule="auto"/>
        <w:ind w:left="1080" w:right="436" w:hanging="283"/>
        <w:jc w:val="both"/>
        <w:rPr>
          <w:rFonts w:ascii="Times New Roman" w:hAnsi="Times New Roman" w:cs="Times New Roman"/>
          <w:bCs/>
          <w:sz w:val="24"/>
          <w:szCs w:val="24"/>
        </w:rPr>
      </w:pPr>
      <w:r w:rsidRPr="001D46DC">
        <w:rPr>
          <w:rFonts w:ascii="Times New Roman" w:hAnsi="Times New Roman" w:cs="Times New Roman"/>
          <w:bCs/>
          <w:sz w:val="24"/>
          <w:szCs w:val="24"/>
        </w:rPr>
        <w:t>Skala adalah garis-garis pendek pada sumbu X dan sumbu Y yang menunjukkan ukuran (misalnya, 0%, 25%, 50%, dan 75%).</w:t>
      </w:r>
    </w:p>
    <w:p w:rsidR="004047DA" w:rsidRPr="001D46DC" w:rsidRDefault="004047DA" w:rsidP="00F4070E">
      <w:pPr>
        <w:numPr>
          <w:ilvl w:val="0"/>
          <w:numId w:val="6"/>
        </w:numPr>
        <w:tabs>
          <w:tab w:val="clear" w:pos="1440"/>
          <w:tab w:val="left" w:pos="5387"/>
          <w:tab w:val="left" w:pos="6663"/>
        </w:tabs>
        <w:spacing w:after="0" w:line="240" w:lineRule="auto"/>
        <w:ind w:left="1080" w:right="436" w:hanging="283"/>
        <w:jc w:val="both"/>
        <w:rPr>
          <w:rFonts w:ascii="Times New Roman" w:hAnsi="Times New Roman" w:cs="Times New Roman"/>
          <w:bCs/>
          <w:sz w:val="24"/>
          <w:szCs w:val="24"/>
        </w:rPr>
      </w:pPr>
      <w:r w:rsidRPr="001D46DC">
        <w:rPr>
          <w:rFonts w:ascii="Times New Roman" w:hAnsi="Times New Roman" w:cs="Times New Roman"/>
          <w:bCs/>
          <w:sz w:val="24"/>
          <w:szCs w:val="24"/>
        </w:rPr>
        <w:t>Label kondisi yaitu keterangan yang menggambarkan kondisi eksperimen, misalnya baseline atau intervensi</w:t>
      </w:r>
    </w:p>
    <w:p w:rsidR="004047DA" w:rsidRPr="001D46DC" w:rsidRDefault="004047DA" w:rsidP="00F4070E">
      <w:pPr>
        <w:numPr>
          <w:ilvl w:val="0"/>
          <w:numId w:val="6"/>
        </w:numPr>
        <w:tabs>
          <w:tab w:val="clear" w:pos="1440"/>
          <w:tab w:val="left" w:pos="0"/>
          <w:tab w:val="left" w:pos="5387"/>
          <w:tab w:val="left" w:pos="6663"/>
        </w:tabs>
        <w:spacing w:after="0" w:line="240" w:lineRule="auto"/>
        <w:ind w:left="1080" w:right="436" w:hanging="283"/>
        <w:jc w:val="both"/>
        <w:rPr>
          <w:rFonts w:ascii="Times New Roman" w:hAnsi="Times New Roman" w:cs="Times New Roman"/>
          <w:bCs/>
          <w:sz w:val="24"/>
          <w:szCs w:val="24"/>
        </w:rPr>
      </w:pPr>
      <w:r w:rsidRPr="001D46DC">
        <w:rPr>
          <w:rFonts w:ascii="Times New Roman" w:hAnsi="Times New Roman" w:cs="Times New Roman"/>
          <w:bCs/>
          <w:sz w:val="24"/>
          <w:szCs w:val="24"/>
        </w:rPr>
        <w:t>Garis Perubahan Kondisi yaitu garis vertikal yang menunjukkan adanya perubahan dari kondisi ke kondisi lainnya, biasanya dalam bentuk garis putus-putus.</w:t>
      </w:r>
    </w:p>
    <w:p w:rsidR="004047DA" w:rsidRPr="00EA6D3B" w:rsidRDefault="004047DA" w:rsidP="00F4070E">
      <w:pPr>
        <w:numPr>
          <w:ilvl w:val="0"/>
          <w:numId w:val="6"/>
        </w:numPr>
        <w:tabs>
          <w:tab w:val="clear" w:pos="1440"/>
          <w:tab w:val="left" w:pos="5387"/>
          <w:tab w:val="left" w:pos="6663"/>
        </w:tabs>
        <w:spacing w:after="0" w:line="240" w:lineRule="auto"/>
        <w:ind w:left="1080" w:right="436" w:hanging="283"/>
        <w:jc w:val="both"/>
        <w:rPr>
          <w:rFonts w:ascii="Times New Roman" w:hAnsi="Times New Roman" w:cs="Times New Roman"/>
          <w:bCs/>
          <w:sz w:val="24"/>
          <w:szCs w:val="24"/>
        </w:rPr>
      </w:pPr>
      <w:r w:rsidRPr="001D46DC">
        <w:rPr>
          <w:rFonts w:ascii="Times New Roman" w:hAnsi="Times New Roman" w:cs="Times New Roman"/>
          <w:bCs/>
          <w:sz w:val="24"/>
          <w:szCs w:val="24"/>
        </w:rPr>
        <w:t>Judul Grafik yaitu judul yang mengarahkan perhatian pembaca agar segera diketahui hubungan antara variabel bebas dan terikat (Sunanto, 2006 : 30)</w:t>
      </w:r>
      <w:r>
        <w:rPr>
          <w:rFonts w:ascii="Times New Roman" w:hAnsi="Times New Roman" w:cs="Times New Roman"/>
          <w:bCs/>
          <w:sz w:val="24"/>
          <w:szCs w:val="24"/>
          <w:lang w:val="id-ID"/>
        </w:rPr>
        <w:t>.</w:t>
      </w:r>
    </w:p>
    <w:p w:rsidR="004047DA" w:rsidRDefault="004047DA" w:rsidP="004047DA">
      <w:pPr>
        <w:tabs>
          <w:tab w:val="left" w:pos="5387"/>
          <w:tab w:val="left" w:pos="6663"/>
        </w:tabs>
        <w:spacing w:after="0" w:line="240" w:lineRule="auto"/>
        <w:ind w:right="436"/>
        <w:jc w:val="both"/>
        <w:rPr>
          <w:rFonts w:ascii="Times New Roman" w:hAnsi="Times New Roman" w:cs="Times New Roman"/>
          <w:bCs/>
          <w:sz w:val="24"/>
          <w:szCs w:val="24"/>
          <w:lang w:val="id-ID"/>
        </w:rPr>
      </w:pPr>
    </w:p>
    <w:p w:rsidR="004047DA" w:rsidRDefault="004047DA" w:rsidP="004047DA">
      <w:pPr>
        <w:tabs>
          <w:tab w:val="left" w:pos="5387"/>
          <w:tab w:val="left" w:pos="6663"/>
        </w:tabs>
        <w:spacing w:after="0" w:line="240" w:lineRule="auto"/>
        <w:ind w:right="436"/>
        <w:jc w:val="both"/>
        <w:rPr>
          <w:rFonts w:ascii="Times New Roman" w:hAnsi="Times New Roman" w:cs="Times New Roman"/>
          <w:bCs/>
          <w:sz w:val="24"/>
          <w:szCs w:val="24"/>
          <w:lang w:val="id-ID"/>
        </w:rPr>
      </w:pPr>
    </w:p>
    <w:p w:rsidR="004047DA" w:rsidRDefault="004047DA" w:rsidP="004047DA">
      <w:pPr>
        <w:tabs>
          <w:tab w:val="left" w:pos="5387"/>
          <w:tab w:val="left" w:pos="6663"/>
        </w:tabs>
        <w:spacing w:after="0" w:line="240" w:lineRule="auto"/>
        <w:ind w:right="436"/>
        <w:jc w:val="both"/>
        <w:rPr>
          <w:rFonts w:ascii="Times New Roman" w:hAnsi="Times New Roman" w:cs="Times New Roman"/>
          <w:bCs/>
          <w:sz w:val="24"/>
          <w:szCs w:val="24"/>
          <w:lang w:val="id-ID"/>
        </w:rPr>
      </w:pPr>
    </w:p>
    <w:p w:rsidR="004047DA" w:rsidRDefault="004047DA" w:rsidP="004047DA">
      <w:pPr>
        <w:tabs>
          <w:tab w:val="left" w:pos="5387"/>
          <w:tab w:val="left" w:pos="6663"/>
        </w:tabs>
        <w:spacing w:after="0" w:line="240" w:lineRule="auto"/>
        <w:ind w:right="436"/>
        <w:jc w:val="both"/>
        <w:rPr>
          <w:rFonts w:ascii="Times New Roman" w:hAnsi="Times New Roman" w:cs="Times New Roman"/>
          <w:bCs/>
          <w:sz w:val="24"/>
          <w:szCs w:val="24"/>
          <w:lang w:val="id-ID"/>
        </w:rPr>
      </w:pPr>
    </w:p>
    <w:p w:rsidR="004047DA" w:rsidRPr="00DD6083" w:rsidRDefault="004047DA" w:rsidP="004047DA">
      <w:pPr>
        <w:tabs>
          <w:tab w:val="left" w:pos="5387"/>
          <w:tab w:val="left" w:pos="6663"/>
        </w:tabs>
        <w:spacing w:after="0" w:line="240" w:lineRule="auto"/>
        <w:ind w:right="436"/>
        <w:jc w:val="both"/>
        <w:rPr>
          <w:rFonts w:ascii="Times New Roman" w:hAnsi="Times New Roman" w:cs="Times New Roman"/>
          <w:bCs/>
          <w:sz w:val="24"/>
          <w:szCs w:val="24"/>
        </w:rPr>
      </w:pPr>
    </w:p>
    <w:p w:rsidR="004047DA" w:rsidRDefault="004047DA" w:rsidP="004047DA">
      <w:pPr>
        <w:tabs>
          <w:tab w:val="left" w:pos="5387"/>
          <w:tab w:val="left" w:pos="6663"/>
        </w:tabs>
        <w:spacing w:after="0" w:line="240" w:lineRule="auto"/>
        <w:ind w:right="436"/>
        <w:jc w:val="both"/>
        <w:rPr>
          <w:rFonts w:ascii="Times New Roman" w:hAnsi="Times New Roman" w:cs="Times New Roman"/>
          <w:bCs/>
          <w:sz w:val="24"/>
          <w:szCs w:val="24"/>
          <w:lang w:val="id-ID"/>
        </w:rPr>
      </w:pPr>
    </w:p>
    <w:p w:rsidR="004047DA" w:rsidRDefault="004047DA" w:rsidP="004047DA">
      <w:pPr>
        <w:tabs>
          <w:tab w:val="left" w:pos="5387"/>
          <w:tab w:val="left" w:pos="6663"/>
        </w:tabs>
        <w:spacing w:after="0" w:line="240" w:lineRule="auto"/>
        <w:ind w:right="436"/>
        <w:jc w:val="both"/>
        <w:rPr>
          <w:rFonts w:ascii="Times New Roman" w:hAnsi="Times New Roman" w:cs="Times New Roman"/>
          <w:bCs/>
          <w:sz w:val="24"/>
          <w:szCs w:val="24"/>
        </w:rPr>
      </w:pPr>
    </w:p>
    <w:p w:rsidR="004047DA" w:rsidRPr="005B1DC8" w:rsidRDefault="004047DA" w:rsidP="004047DA">
      <w:pPr>
        <w:tabs>
          <w:tab w:val="left" w:pos="5387"/>
          <w:tab w:val="left" w:pos="6663"/>
        </w:tabs>
        <w:spacing w:after="0" w:line="240" w:lineRule="auto"/>
        <w:ind w:right="436"/>
        <w:jc w:val="both"/>
        <w:rPr>
          <w:rFonts w:ascii="Times New Roman" w:hAnsi="Times New Roman" w:cs="Times New Roman"/>
          <w:bCs/>
          <w:sz w:val="24"/>
          <w:szCs w:val="24"/>
        </w:rPr>
      </w:pPr>
    </w:p>
    <w:p w:rsidR="004047DA" w:rsidRPr="001D46DC" w:rsidRDefault="004047DA" w:rsidP="004047DA">
      <w:pPr>
        <w:pStyle w:val="ListParagraph"/>
        <w:tabs>
          <w:tab w:val="left" w:pos="5387"/>
          <w:tab w:val="left" w:pos="6663"/>
        </w:tabs>
        <w:spacing w:after="120" w:line="480" w:lineRule="auto"/>
        <w:ind w:left="0"/>
        <w:contextualSpacing w:val="0"/>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mc:AlternateContent>
          <mc:Choice Requires="wpg">
            <w:drawing>
              <wp:anchor distT="0" distB="0" distL="114300" distR="114300" simplePos="0" relativeHeight="252174336" behindDoc="0" locked="0" layoutInCell="1" allowOverlap="1" wp14:anchorId="6A2C5271" wp14:editId="4163B728">
                <wp:simplePos x="0" y="0"/>
                <wp:positionH relativeFrom="column">
                  <wp:posOffset>387985</wp:posOffset>
                </wp:positionH>
                <wp:positionV relativeFrom="paragraph">
                  <wp:posOffset>265430</wp:posOffset>
                </wp:positionV>
                <wp:extent cx="3940810" cy="1735455"/>
                <wp:effectExtent l="8890" t="13970" r="22225" b="12700"/>
                <wp:wrapNone/>
                <wp:docPr id="39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0810" cy="1735455"/>
                          <a:chOff x="2886" y="2693"/>
                          <a:chExt cx="6206" cy="2733"/>
                        </a:xfrm>
                      </wpg:grpSpPr>
                      <wps:wsp>
                        <wps:cNvPr id="399" name="AutoShape 75"/>
                        <wps:cNvCnPr>
                          <a:cxnSpLocks noChangeShapeType="1"/>
                        </wps:cNvCnPr>
                        <wps:spPr bwMode="auto">
                          <a:xfrm flipV="1">
                            <a:off x="5550" y="2693"/>
                            <a:ext cx="0" cy="25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00" name="Group 76"/>
                        <wpg:cNvGrpSpPr>
                          <a:grpSpLocks/>
                        </wpg:cNvGrpSpPr>
                        <wpg:grpSpPr bwMode="auto">
                          <a:xfrm>
                            <a:off x="2886" y="2843"/>
                            <a:ext cx="6206" cy="2583"/>
                            <a:chOff x="2886" y="2843"/>
                            <a:chExt cx="6206" cy="2583"/>
                          </a:xfrm>
                        </wpg:grpSpPr>
                        <wpg:grpSp>
                          <wpg:cNvPr id="401" name="Group 77"/>
                          <wpg:cNvGrpSpPr>
                            <a:grpSpLocks/>
                          </wpg:cNvGrpSpPr>
                          <wpg:grpSpPr bwMode="auto">
                            <a:xfrm>
                              <a:off x="2886" y="2843"/>
                              <a:ext cx="159" cy="2583"/>
                              <a:chOff x="2886" y="2843"/>
                              <a:chExt cx="159" cy="2583"/>
                            </a:xfrm>
                          </wpg:grpSpPr>
                          <wps:wsp>
                            <wps:cNvPr id="402" name="AutoShape 78"/>
                            <wps:cNvCnPr>
                              <a:cxnSpLocks noChangeShapeType="1"/>
                            </wps:cNvCnPr>
                            <wps:spPr bwMode="auto">
                              <a:xfrm flipV="1">
                                <a:off x="3044" y="2843"/>
                                <a:ext cx="0" cy="25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3" name="AutoShape 79"/>
                            <wps:cNvCnPr>
                              <a:cxnSpLocks noChangeShapeType="1"/>
                            </wps:cNvCnPr>
                            <wps:spPr bwMode="auto">
                              <a:xfrm flipH="1">
                                <a:off x="2901" y="3570"/>
                                <a:ext cx="14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AutoShape 80"/>
                            <wps:cNvCnPr>
                              <a:cxnSpLocks noChangeShapeType="1"/>
                            </wps:cNvCnPr>
                            <wps:spPr bwMode="auto">
                              <a:xfrm flipH="1">
                                <a:off x="2900" y="4628"/>
                                <a:ext cx="14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AutoShape 81"/>
                            <wps:cNvCnPr>
                              <a:cxnSpLocks noChangeShapeType="1"/>
                            </wps:cNvCnPr>
                            <wps:spPr bwMode="auto">
                              <a:xfrm flipH="1">
                                <a:off x="2886" y="4047"/>
                                <a:ext cx="14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6" name="Group 82"/>
                          <wpg:cNvGrpSpPr>
                            <a:grpSpLocks/>
                          </wpg:cNvGrpSpPr>
                          <wpg:grpSpPr bwMode="auto">
                            <a:xfrm>
                              <a:off x="2900" y="5276"/>
                              <a:ext cx="6192" cy="132"/>
                              <a:chOff x="2900" y="5276"/>
                              <a:chExt cx="6192" cy="132"/>
                            </a:xfrm>
                          </wpg:grpSpPr>
                          <wps:wsp>
                            <wps:cNvPr id="407" name="AutoShape 83"/>
                            <wps:cNvCnPr>
                              <a:cxnSpLocks noChangeShapeType="1"/>
                            </wps:cNvCnPr>
                            <wps:spPr bwMode="auto">
                              <a:xfrm>
                                <a:off x="7005" y="5291"/>
                                <a:ext cx="0" cy="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AutoShape 84"/>
                            <wps:cNvCnPr>
                              <a:cxnSpLocks noChangeShapeType="1"/>
                            </wps:cNvCnPr>
                            <wps:spPr bwMode="auto">
                              <a:xfrm>
                                <a:off x="7575" y="5291"/>
                                <a:ext cx="0" cy="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AutoShape 85"/>
                            <wps:cNvCnPr>
                              <a:cxnSpLocks noChangeShapeType="1"/>
                            </wps:cNvCnPr>
                            <wps:spPr bwMode="auto">
                              <a:xfrm>
                                <a:off x="8205" y="5276"/>
                                <a:ext cx="0" cy="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10" name="Group 86"/>
                            <wpg:cNvGrpSpPr>
                              <a:grpSpLocks/>
                            </wpg:cNvGrpSpPr>
                            <wpg:grpSpPr bwMode="auto">
                              <a:xfrm>
                                <a:off x="2900" y="5276"/>
                                <a:ext cx="6192" cy="122"/>
                                <a:chOff x="2900" y="5276"/>
                                <a:chExt cx="6192" cy="122"/>
                              </a:xfrm>
                            </wpg:grpSpPr>
                            <wps:wsp>
                              <wps:cNvPr id="411" name="AutoShape 87"/>
                              <wps:cNvCnPr>
                                <a:cxnSpLocks noChangeShapeType="1"/>
                              </wps:cNvCnPr>
                              <wps:spPr bwMode="auto">
                                <a:xfrm>
                                  <a:off x="2900" y="5276"/>
                                  <a:ext cx="61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AutoShape 88"/>
                              <wps:cNvCnPr>
                                <a:cxnSpLocks noChangeShapeType="1"/>
                              </wps:cNvCnPr>
                              <wps:spPr bwMode="auto">
                                <a:xfrm flipV="1">
                                  <a:off x="3264" y="5277"/>
                                  <a:ext cx="0" cy="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AutoShape 89"/>
                              <wps:cNvCnPr>
                                <a:cxnSpLocks noChangeShapeType="1"/>
                              </wps:cNvCnPr>
                              <wps:spPr bwMode="auto">
                                <a:xfrm flipV="1">
                                  <a:off x="3818" y="5281"/>
                                  <a:ext cx="1" cy="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AutoShape 90"/>
                              <wps:cNvCnPr>
                                <a:cxnSpLocks noChangeShapeType="1"/>
                              </wps:cNvCnPr>
                              <wps:spPr bwMode="auto">
                                <a:xfrm>
                                  <a:off x="4401" y="5277"/>
                                  <a:ext cx="0" cy="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AutoShape 91"/>
                              <wps:cNvCnPr>
                                <a:cxnSpLocks noChangeShapeType="1"/>
                              </wps:cNvCnPr>
                              <wps:spPr bwMode="auto">
                                <a:xfrm>
                                  <a:off x="4954" y="5276"/>
                                  <a:ext cx="0" cy="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AutoShape 92"/>
                              <wps:cNvCnPr>
                                <a:cxnSpLocks noChangeShapeType="1"/>
                              </wps:cNvCnPr>
                              <wps:spPr bwMode="auto">
                                <a:xfrm>
                                  <a:off x="5431" y="5281"/>
                                  <a:ext cx="0" cy="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AutoShape 93"/>
                              <wps:cNvCnPr>
                                <a:cxnSpLocks noChangeShapeType="1"/>
                              </wps:cNvCnPr>
                              <wps:spPr bwMode="auto">
                                <a:xfrm>
                                  <a:off x="5975" y="5278"/>
                                  <a:ext cx="0" cy="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30.55pt;margin-top:20.9pt;width:310.3pt;height:136.65pt;z-index:252174336" coordorigin="2886,2693" coordsize="6206,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">
                <v:shape id="AutoShape 75" o:spid="_x0000_s1027" type="#_x0000_t32" style="position:absolute;left:5550;top:2693;width:0;height:25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QU8UAAADcAAAADwAAAGRycy9kb3ducmV2LnhtbESPQWsCMRSE7wX/Q3hCL0Wzq1B0NUop&#10;FMSDUN2Dx0fy3F3cvKxJum7/vREKPQ4z8w2z3g62FT350DhWkE8zEMTamYYrBeXpa7IAESKywdYx&#10;KfilANvN6GWNhXF3/qb+GCuRIBwKVFDH2BVSBl2TxTB1HXHyLs5bjEn6ShqP9wS3rZxl2bu02HBa&#10;qLGjz5r09fhjFTT78lD2b7fo9WKfn30eTudWK/U6Hj5WICIN8T/8194ZBfPlE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QU8UAAADcAAAADwAAAAAAAAAA&#10;AAAAAAChAgAAZHJzL2Rvd25yZXYueG1sUEsFBgAAAAAEAAQA+QAAAJMDAAAAAA==&#10;"/>
                <v:group id="Group 76" o:spid="_x0000_s1028" style="position:absolute;left:2886;top:2843;width:6206;height:2583" coordorigin="2886,2843" coordsize="6206,2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group id="Group 77" o:spid="_x0000_s1029" style="position:absolute;left:2886;top:2843;width:159;height:2583" coordorigin="2886,2843" coordsize="159,2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AutoShape 78" o:spid="_x0000_s1030" type="#_x0000_t32" style="position:absolute;left:3044;top:2843;width:0;height:25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79v8MAAADcAAAADwAAAGRycy9kb3ducmV2LnhtbESPQWvCQBSE70L/w/IK3nRjsFJS12AF&#10;QbxIbaE9PrLPZDH7NmS32fjv3ULB4zAz3zDrcrStGKj3xrGCxTwDQVw5bbhW8PW5n72C8AFZY+uY&#10;FNzIQ7l5mqyx0C7yBw3nUIsEYV+ggiaErpDSVw1Z9HPXESfv4nqLIcm+lrrHmOC2lXmWraRFw2mh&#10;wY52DVXX869VYOLJDN1hF9+P3z9eRzK3F2eUmj6P2zcQgcbwCP+3D1rBMsvh70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e/b/DAAAA3AAAAA8AAAAAAAAAAAAA&#10;AAAAoQIAAGRycy9kb3ducmV2LnhtbFBLBQYAAAAABAAEAPkAAACRAwAAAAA=&#10;">
                      <v:stroke endarrow="block"/>
                    </v:shape>
                    <v:shape id="AutoShape 79" o:spid="_x0000_s1031" type="#_x0000_t32" style="position:absolute;left:2901;top:3570;width:14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U/W8QAAADcAAAADwAAAGRycy9kb3ducmV2LnhtbESPQWsCMRSE7wX/Q3hCL6VmV0uR1Sil&#10;IIiHgroHj4/kubu4eVmTuG7/fSMIPQ4z8w2zXA+2FT350DhWkE8yEMTamYYrBeVx8z4HESKywdYx&#10;KfilAOvV6GWJhXF33lN/iJVIEA4FKqhj7Aopg67JYpi4jjh5Z+ctxiR9JY3He4LbVk6z7FNabDgt&#10;1NjRd036crhZBc2u/Cn7t2v0er7LTz4Px1OrlXodD18LEJGG+B9+trdGwUc2g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NT9bxAAAANwAAAAPAAAAAAAAAAAA&#10;AAAAAKECAABkcnMvZG93bnJldi54bWxQSwUGAAAAAAQABAD5AAAAkgMAAAAA&#10;"/>
                    <v:shape id="AutoShape 80" o:spid="_x0000_s1032" type="#_x0000_t32" style="position:absolute;left:2900;top:4628;width:14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ynL8QAAADcAAAADwAAAGRycy9kb3ducmV2LnhtbESPQYvCMBSE7wv+h/AEL4umFRGpRpGF&#10;hcXDgtqDx0fybIvNS02ytfvvNwuCx2FmvmE2u8G2oicfGscK8lkGglg703CloDx/TlcgQkQ22Dom&#10;Bb8UYLcdvW2wMO7BR+pPsRIJwqFABXWMXSFl0DVZDDPXESfv6rzFmKSvpPH4SHDbynmWLaXFhtNC&#10;jR191KRvpx+roDmU32X/fo9erw75xefhfGm1UpPxsF+DiDTEV/jZ/jIKFtk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3KcvxAAAANwAAAAPAAAAAAAAAAAA&#10;AAAAAKECAABkcnMvZG93bnJldi54bWxQSwUGAAAAAAQABAD5AAAAkgMAAAAA&#10;"/>
                    <v:shape id="AutoShape 81" o:spid="_x0000_s1033" type="#_x0000_t32" style="position:absolute;left:2886;top:4047;width:14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ACtMQAAADcAAAADwAAAGRycy9kb3ducmV2LnhtbESPQWsCMRSE7wX/Q3hCL6VmV2yR1Sil&#10;IIiHgroHj4/kubu4eVmTuG7/fSMIPQ4z8w2zXA+2FT350DhWkE8yEMTamYYrBeVx8z4HESKywdYx&#10;KfilAOvV6GWJhXF33lN/iJVIEA4FKqhj7Aopg67JYpi4jjh5Z+ctxiR9JY3He4LbVk6z7FNabDgt&#10;1NjRd036crhZBc2u/Cn7t2v0er7LTz4Px1OrlXodD18LEJGG+B9+trdGwSz7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kAK0xAAAANwAAAAPAAAAAAAAAAAA&#10;AAAAAKECAABkcnMvZG93bnJldi54bWxQSwUGAAAAAAQABAD5AAAAkgMAAAAA&#10;"/>
                  </v:group>
                  <v:group id="Group 82" o:spid="_x0000_s1034" style="position:absolute;left:2900;top:5276;width:6192;height:132" coordorigin="2900,5276" coordsize="619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AutoShape 83" o:spid="_x0000_s1035" type="#_x0000_t32" style="position:absolute;left:7005;top:5291;width:0;height:1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5M8YAAADcAAAADwAAAGRycy9kb3ducmV2LnhtbESPQWsCMRSE7wX/Q3iCl1KzSrVlNcpW&#10;EFTwoG3vz83rJnTzst1E3f77piB4HGbmG2a+7FwtLtQG61nBaJiBIC69tlwp+HhfP72CCBFZY+2Z&#10;FPxSgOWi9zDHXPsrH+hyjJVIEA45KjAxNrmUoTTkMAx9Q5y8L986jEm2ldQtXhPc1XKcZVPp0HJa&#10;MNjQylD5fTw7Bfvt6K04GbvdHX7sfrIu6nP1+KnUoN8VMxCRungP39obreA5e4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vuTPGAAAA3AAAAA8AAAAAAAAA&#10;AAAAAAAAoQIAAGRycy9kb3ducmV2LnhtbFBLBQYAAAAABAAEAPkAAACUAwAAAAA=&#10;"/>
                    <v:shape id="AutoShape 84" o:spid="_x0000_s1036" type="#_x0000_t32" style="position:absolute;left:7575;top:5291;width:0;height:1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AtQcIAAADcAAAADwAAAGRycy9kb3ducmV2LnhtbERPTWsCMRC9C/0PYQpeRLOK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AtQcIAAADcAAAADwAAAAAAAAAAAAAA&#10;AAChAgAAZHJzL2Rvd25yZXYueG1sUEsFBgAAAAAEAAQA+QAAAJADAAAAAA==&#10;"/>
                    <v:shape id="AutoShape 85" o:spid="_x0000_s1037" type="#_x0000_t32" style="position:absolute;left:8205;top:5276;width:0;height:1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yI2sYAAADcAAAADwAAAGRycy9kb3ducmV2LnhtbESPQWsCMRSE7wX/Q3iCl1KzSpV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8iNrGAAAA3AAAAA8AAAAAAAAA&#10;AAAAAAAAoQIAAGRycy9kb3ducmV2LnhtbFBLBQYAAAAABAAEAPkAAACUAwAAAAA=&#10;"/>
                    <v:group id="Group 86" o:spid="_x0000_s1038" style="position:absolute;left:2900;top:5276;width:6192;height:122" coordorigin="2900,5276" coordsize="619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AutoShape 87" o:spid="_x0000_s1039" type="#_x0000_t32" style="position:absolute;left:2900;top:5276;width:6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S+VsYAAADcAAAADwAAAGRycy9kb3ducmV2LnhtbESPQWvCQBSE7wX/w/IEb3WTIlJT1yBC&#10;RZQeqhLs7ZF9TUKzb8PuGmN/fbdQ6HGYmW+YZT6YVvTkfGNZQTpNQBCXVjdcKTifXh+fQfiArLG1&#10;TAru5CFfjR6WmGl743fqj6ESEcI+QwV1CF0mpS9rMuintiOO3qd1BkOUrpLa4S3CTSufkmQuDTYc&#10;F2rsaFNT+XW8GgWXw+Ja3Is32hfpYv+Bzvjv01apyXhYv4AINIT/8F97pxXM0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EvlbGAAAA3AAAAA8AAAAAAAAA&#10;AAAAAAAAoQIAAGRycy9kb3ducmV2LnhtbFBLBQYAAAAABAAEAPkAAACUAwAAAAA=&#10;">
                        <v:stroke endarrow="block"/>
                      </v:shape>
                      <v:shape id="AutoShape 88" o:spid="_x0000_s1040" type="#_x0000_t32" style="position:absolute;left:3264;top:5277;width:0;height:1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MHcQAAADcAAAADwAAAGRycy9kb3ducmV2LnhtbESPQYvCMBSE7wv+h/AEL8uaVhaRrlFk&#10;YWHxIKg9eHwkz7bYvNQkW+u/N8KCx2FmvmGW68G2oicfGscK8mkGglg703CloDz+fCxAhIhssHVM&#10;Cu4UYL0avS2xMO7Ge+oPsRIJwqFABXWMXSFl0DVZDFPXESfv7LzFmKSvpPF4S3DbylmWzaXFhtNC&#10;jR1916Qvhz+roNmWu7J/v0avF9v85PNwPLVaqcl42HyBiDTEV/i//WsUfO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oAwdxAAAANwAAAAPAAAAAAAAAAAA&#10;AAAAAKECAABkcnMvZG93bnJldi54bWxQSwUGAAAAAAQABAD5AAAAkgMAAAAA&#10;"/>
                      <v:shape id="AutoShape 89" o:spid="_x0000_s1041" type="#_x0000_t32" style="position:absolute;left:3818;top:5281;width:1;height:1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yphsQAAADcAAAADwAAAGRycy9kb3ducmV2LnhtbESPQWsCMRSE7wX/Q3hCL6VmV0uR1Sil&#10;IIiHgroHj4/kubu4eVmTuG7/fSMIPQ4z8w2zXA+2FT350DhWkE8yEMTamYYrBeVx8z4HESKywdYx&#10;KfilAOvV6GWJhXF33lN/iJVIEA4FKqhj7Aopg67JYpi4jjh5Z+ctxiR9JY3He4LbVk6z7FNabDgt&#10;1NjRd036crhZBc2u/Cn7t2v0er7LTz4Px1OrlXodD18LEJGG+B9+trdGwUc+g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7KmGxAAAANwAAAAPAAAAAAAAAAAA&#10;AAAAAKECAABkcnMvZG93bnJldi54bWxQSwUGAAAAAAQABAD5AAAAkgMAAAAA&#10;"/>
                      <v:shape id="AutoShape 90" o:spid="_x0000_s1042" type="#_x0000_t32" style="position:absolute;left:4401;top:5277;width:0;height:1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rlU8YAAADcAAAADwAAAGRycy9kb3ducmV2LnhtbESPT2sCMRTE74V+h/CEXopmFat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a5VPGAAAA3AAAAA8AAAAAAAAA&#10;AAAAAAAAoQIAAGRycy9kb3ducmV2LnhtbFBLBQYAAAAABAAEAPkAAACUAwAAAAA=&#10;"/>
                      <v:shape id="AutoShape 91" o:spid="_x0000_s1043" type="#_x0000_t32" style="position:absolute;left:4954;top:5276;width:0;height:1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nUusYAAADcAAAADwAAAGRycy9kb3ducmV2LnhtbESPT2sCMRTE74V+h/CEXopmFSt2Ncq2&#10;INSCB//dXzfPTXDzst1EXb99Uyj0OMzMb5j5snO1uFIbrGcFw0EGgrj02nKl4LBf9acgQkTWWHsm&#10;BXcKsFw8Pswx1/7GW7ruYiUShEOOCkyMTS5lKA05DAPfECfv5FuHMcm2krrFW4K7Wo6ybCIdWk4L&#10;Bht6N1SedxenYLMevhVfxq4/t99287Iq6kv1fFTqqdcVMxCRuvgf/mt/aAXj0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J1LrGAAAA3AAAAA8AAAAAAAAA&#10;AAAAAAAAoQIAAGRycy9kb3ducmV2LnhtbFBLBQYAAAAABAAEAPkAAACUAwAAAAA=&#10;"/>
                      <v:shape id="AutoShape 92" o:spid="_x0000_s1044" type="#_x0000_t32" style="position:absolute;left:5431;top:5281;width:0;height:1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ZOYcYAAADcAAAADwAAAGRycy9kb3ducmV2LnhtbESPT2sCMRTE74V+h/AKvRTNrm1FtkbZ&#10;CkItePDf/XXzugndvGw3Ubff3ghCj8PM/IaZznvXiBN1wXpWkA8zEMSV15ZrBfvdcjABESKyxsYz&#10;KfijAPPZ/d0UC+3PvKHTNtYiQTgUqMDE2BZShsqQwzD0LXHyvn3nMCbZ1VJ3eE5w18hRlo2lQ8tp&#10;wWBLC0PVz/boFKxX+Xv5Zezqc/Nr16/LsjnWTwelHh/68g1EpD7+h2/tD63g5T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mTmHGAAAA3AAAAA8AAAAAAAAA&#10;AAAAAAAAoQIAAGRycy9kb3ducmV2LnhtbFBLBQYAAAAABAAEAPkAAACUAwAAAAA=&#10;"/>
                      <v:shape id="AutoShape 93" o:spid="_x0000_s1045" type="#_x0000_t32" style="position:absolute;left:5975;top:5278;width:0;height:1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h1jcYAAADcAAAADwAAAGRycy9kb3ducmV2LnhtbESPT2sCMRTE7wW/Q3iCl1Kz/itla5RV&#10;EKrgQW3vr5vXTXDzsm6ibr99Uyj0OMzMb5j5snO1uFEbrGcFo2EGgrj02nKl4P20eXoBESKyxtoz&#10;KfimAMtF72GOufZ3PtDtGCuRIBxyVGBibHIpQ2nIYRj6hjh5X751GJNsK6lbvCe4q+U4y56lQ8tp&#10;wWBDa0Pl+Xh1Cvbb0ar4NHa7O1zsfrYp6mv1+KHUoN8VryAidfE//Nd+0wqmk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4dY3GAAAA3AAAAA8AAAAAAAAA&#10;AAAAAAAAoQIAAGRycy9kb3ducmV2LnhtbFBLBQYAAAAABAAEAPkAAACUAwAAAAA=&#10;"/>
                    </v:group>
                  </v:group>
                </v:group>
              </v:group>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2173312" behindDoc="0" locked="0" layoutInCell="1" allowOverlap="1" wp14:anchorId="297647E8" wp14:editId="39B168F9">
                <wp:simplePos x="0" y="0"/>
                <wp:positionH relativeFrom="column">
                  <wp:posOffset>-109855</wp:posOffset>
                </wp:positionH>
                <wp:positionV relativeFrom="paragraph">
                  <wp:posOffset>360680</wp:posOffset>
                </wp:positionV>
                <wp:extent cx="497840" cy="1029335"/>
                <wp:effectExtent l="0" t="4445" r="635" b="4445"/>
                <wp:wrapNone/>
                <wp:docPr id="43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089" w:rsidRDefault="00491089" w:rsidP="004047DA">
                            <w:r>
                              <w:t>Ordinat (Y)</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34" type="#_x0000_t202" style="position:absolute;left:0;text-align:left;margin-left:-8.65pt;margin-top:28.4pt;width:39.2pt;height:81.0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" filled="f" stroked="f">
                <v:textbox style="layout-flow:vertical;mso-layout-flow-alt:bottom-to-top">
                  <w:txbxContent>
                    <w:p w:rsidR="004047DA" w:rsidRDefault="004047DA" w:rsidP="004047DA">
                      <w:r>
                        <w:t>Ordinat (Y)</w:t>
                      </w:r>
                    </w:p>
                  </w:txbxContent>
                </v:textbox>
              </v:shape>
            </w:pict>
          </mc:Fallback>
        </mc:AlternateContent>
      </w:r>
      <w:r w:rsidRPr="001D46DC">
        <w:rPr>
          <w:rFonts w:ascii="Times New Roman" w:hAnsi="Times New Roman" w:cs="Times New Roman"/>
          <w:sz w:val="24"/>
          <w:szCs w:val="24"/>
        </w:rPr>
        <w:t>Judul Grafik</w:t>
      </w:r>
    </w:p>
    <w:p w:rsidR="004047DA" w:rsidRPr="001D46DC" w:rsidRDefault="004047DA" w:rsidP="004047DA">
      <w:pPr>
        <w:pStyle w:val="ListParagraph"/>
        <w:tabs>
          <w:tab w:val="left" w:pos="4395"/>
          <w:tab w:val="left" w:pos="6663"/>
        </w:tabs>
        <w:spacing w:line="480" w:lineRule="auto"/>
        <w:ind w:left="1440"/>
        <w:rPr>
          <w:rFonts w:ascii="Times New Roman" w:hAnsi="Times New Roman" w:cs="Times New Roman"/>
          <w:bCs/>
          <w:sz w:val="24"/>
          <w:szCs w:val="24"/>
        </w:rPr>
      </w:pPr>
      <w:r>
        <w:rPr>
          <w:rFonts w:ascii="Times New Roman" w:hAnsi="Times New Roman" w:cs="Times New Roman"/>
          <w:sz w:val="24"/>
          <w:szCs w:val="24"/>
        </w:rPr>
        <w:t>Label kondisi</w:t>
      </w:r>
      <w:r>
        <w:rPr>
          <w:rFonts w:ascii="Times New Roman" w:hAnsi="Times New Roman" w:cs="Times New Roman"/>
          <w:sz w:val="24"/>
          <w:szCs w:val="24"/>
        </w:rPr>
        <w:tab/>
      </w:r>
      <w:r w:rsidRPr="001D46DC">
        <w:rPr>
          <w:rFonts w:ascii="Times New Roman" w:hAnsi="Times New Roman" w:cs="Times New Roman"/>
          <w:sz w:val="24"/>
          <w:szCs w:val="24"/>
        </w:rPr>
        <w:t xml:space="preserve">     Label kondisi</w:t>
      </w:r>
    </w:p>
    <w:p w:rsidR="004047DA" w:rsidRPr="001D46DC" w:rsidRDefault="004047DA" w:rsidP="004047DA">
      <w:pPr>
        <w:pStyle w:val="ListParagraph"/>
        <w:tabs>
          <w:tab w:val="left" w:pos="5387"/>
          <w:tab w:val="left" w:pos="6663"/>
        </w:tabs>
        <w:spacing w:line="480" w:lineRule="auto"/>
        <w:ind w:left="1440"/>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2171264" behindDoc="0" locked="0" layoutInCell="1" allowOverlap="1" wp14:anchorId="22B8E0CD" wp14:editId="2994EB45">
                <wp:simplePos x="0" y="0"/>
                <wp:positionH relativeFrom="column">
                  <wp:posOffset>562610</wp:posOffset>
                </wp:positionH>
                <wp:positionV relativeFrom="paragraph">
                  <wp:posOffset>45720</wp:posOffset>
                </wp:positionV>
                <wp:extent cx="276225" cy="201930"/>
                <wp:effectExtent l="40640" t="57150" r="6985" b="7620"/>
                <wp:wrapNone/>
                <wp:docPr id="436"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6225"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44.3pt;margin-top:3.6pt;width:21.75pt;height:15.9pt;flip:x y;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">
                <v:stroke endarrow="block"/>
              </v:shape>
            </w:pict>
          </mc:Fallback>
        </mc:AlternateContent>
      </w:r>
    </w:p>
    <w:p w:rsidR="004047DA" w:rsidRPr="001D46DC" w:rsidRDefault="004047DA" w:rsidP="004047DA">
      <w:pPr>
        <w:pStyle w:val="ListParagraph"/>
        <w:tabs>
          <w:tab w:val="left" w:pos="5387"/>
          <w:tab w:val="left" w:pos="6663"/>
        </w:tabs>
        <w:spacing w:after="0" w:line="480" w:lineRule="auto"/>
        <w:ind w:left="1440"/>
        <w:contextualSpacing w:val="0"/>
        <w:jc w:val="both"/>
        <w:rPr>
          <w:rFonts w:ascii="Times New Roman" w:hAnsi="Times New Roman" w:cs="Times New Roman"/>
          <w:sz w:val="24"/>
          <w:szCs w:val="24"/>
        </w:rPr>
      </w:pPr>
    </w:p>
    <w:p w:rsidR="004047DA" w:rsidRPr="001D46DC" w:rsidRDefault="004047DA" w:rsidP="004047DA">
      <w:pPr>
        <w:pStyle w:val="ListParagraph"/>
        <w:tabs>
          <w:tab w:val="left" w:pos="5387"/>
          <w:tab w:val="left" w:pos="6663"/>
        </w:tabs>
        <w:spacing w:after="0" w:line="480" w:lineRule="auto"/>
        <w:ind w:left="1440"/>
        <w:contextualSpacing w:val="0"/>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2170240" behindDoc="0" locked="0" layoutInCell="1" allowOverlap="1" wp14:anchorId="454F041A" wp14:editId="035D3D54">
                <wp:simplePos x="0" y="0"/>
                <wp:positionH relativeFrom="column">
                  <wp:posOffset>2259965</wp:posOffset>
                </wp:positionH>
                <wp:positionV relativeFrom="paragraph">
                  <wp:posOffset>15875</wp:posOffset>
                </wp:positionV>
                <wp:extent cx="467995" cy="0"/>
                <wp:effectExtent l="23495" t="61595" r="13335" b="52705"/>
                <wp:wrapNone/>
                <wp:docPr id="437"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177.95pt;margin-top:1.25pt;width:36.85pt;height:0;flip:x;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">
                <v:stroke endarrow="block"/>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2172288" behindDoc="0" locked="0" layoutInCell="1" allowOverlap="1" wp14:anchorId="2B0677DD" wp14:editId="3231238A">
                <wp:simplePos x="0" y="0"/>
                <wp:positionH relativeFrom="column">
                  <wp:posOffset>562610</wp:posOffset>
                </wp:positionH>
                <wp:positionV relativeFrom="paragraph">
                  <wp:posOffset>184785</wp:posOffset>
                </wp:positionV>
                <wp:extent cx="201930" cy="223520"/>
                <wp:effectExtent l="50165" t="11430" r="5080" b="50800"/>
                <wp:wrapNone/>
                <wp:docPr id="438"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930"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44.3pt;margin-top:14.55pt;width:15.9pt;height:17.6pt;flip:x;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">
                <v:stroke endarrow="block"/>
              </v:shape>
            </w:pict>
          </mc:Fallback>
        </mc:AlternateContent>
      </w:r>
      <w:r w:rsidRPr="001D46DC">
        <w:rPr>
          <w:rFonts w:ascii="Times New Roman" w:hAnsi="Times New Roman" w:cs="Times New Roman"/>
          <w:sz w:val="24"/>
          <w:szCs w:val="24"/>
        </w:rPr>
        <w:t xml:space="preserve">Skala                                                     Garis perubah kondisi </w:t>
      </w:r>
    </w:p>
    <w:p w:rsidR="004047DA" w:rsidRPr="001D46DC" w:rsidRDefault="004047DA" w:rsidP="004047DA">
      <w:pPr>
        <w:pStyle w:val="ListParagraph"/>
        <w:tabs>
          <w:tab w:val="left" w:pos="5387"/>
          <w:tab w:val="left" w:pos="6663"/>
        </w:tabs>
        <w:spacing w:after="0" w:line="480" w:lineRule="auto"/>
        <w:ind w:left="1440"/>
        <w:contextualSpacing w:val="0"/>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2169216" behindDoc="0" locked="0" layoutInCell="1" allowOverlap="1" wp14:anchorId="3CDE47BE" wp14:editId="3673110D">
                <wp:simplePos x="0" y="0"/>
                <wp:positionH relativeFrom="column">
                  <wp:posOffset>2670175</wp:posOffset>
                </wp:positionH>
                <wp:positionV relativeFrom="paragraph">
                  <wp:posOffset>76835</wp:posOffset>
                </wp:positionV>
                <wp:extent cx="0" cy="74295"/>
                <wp:effectExtent l="5080" t="6350" r="13970" b="5080"/>
                <wp:wrapNone/>
                <wp:docPr id="439"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210.25pt;margin-top:6.05pt;width:0;height:5.8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"/>
            </w:pict>
          </mc:Fallback>
        </mc:AlternateContent>
      </w:r>
    </w:p>
    <w:p w:rsidR="004047DA" w:rsidRPr="001D46DC" w:rsidRDefault="004047DA" w:rsidP="004047DA">
      <w:pPr>
        <w:tabs>
          <w:tab w:val="left" w:pos="5387"/>
          <w:tab w:val="left" w:pos="6663"/>
        </w:tabs>
        <w:spacing w:line="240" w:lineRule="auto"/>
        <w:jc w:val="both"/>
        <w:rPr>
          <w:rFonts w:ascii="Times New Roman" w:hAnsi="Times New Roman" w:cs="Times New Roman"/>
          <w:bCs/>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2168192" behindDoc="0" locked="0" layoutInCell="1" allowOverlap="1" wp14:anchorId="031D6D18" wp14:editId="1AEEE63F">
                <wp:simplePos x="0" y="0"/>
                <wp:positionH relativeFrom="column">
                  <wp:posOffset>431165</wp:posOffset>
                </wp:positionH>
                <wp:positionV relativeFrom="paragraph">
                  <wp:posOffset>129540</wp:posOffset>
                </wp:positionV>
                <wp:extent cx="0" cy="0"/>
                <wp:effectExtent l="13970" t="8890" r="5080" b="10160"/>
                <wp:wrapNone/>
                <wp:docPr id="440"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33.95pt;margin-top:10.2pt;width:0;height:0;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B1AGQIAADg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"/>
            </w:pict>
          </mc:Fallback>
        </mc:AlternateContent>
      </w:r>
      <w:r w:rsidRPr="001D46DC">
        <w:rPr>
          <w:rFonts w:ascii="Times New Roman" w:hAnsi="Times New Roman" w:cs="Times New Roman"/>
          <w:sz w:val="24"/>
          <w:szCs w:val="24"/>
        </w:rPr>
        <w:t xml:space="preserve">               0       1        2       3     4       5        6       7        8        9      10  </w:t>
      </w:r>
    </w:p>
    <w:p w:rsidR="004047DA" w:rsidRPr="001D46DC" w:rsidRDefault="004047DA" w:rsidP="004047DA">
      <w:pPr>
        <w:tabs>
          <w:tab w:val="left" w:pos="5387"/>
          <w:tab w:val="left" w:pos="6663"/>
        </w:tabs>
        <w:spacing w:after="0" w:line="240" w:lineRule="auto"/>
        <w:jc w:val="center"/>
        <w:rPr>
          <w:rFonts w:ascii="Times New Roman" w:hAnsi="Times New Roman" w:cs="Times New Roman"/>
          <w:sz w:val="24"/>
          <w:szCs w:val="24"/>
        </w:rPr>
      </w:pPr>
      <w:r w:rsidRPr="001D46DC">
        <w:rPr>
          <w:rFonts w:ascii="Times New Roman" w:hAnsi="Times New Roman" w:cs="Times New Roman"/>
          <w:sz w:val="24"/>
          <w:szCs w:val="24"/>
        </w:rPr>
        <w:t>Absis (X)</w:t>
      </w:r>
    </w:p>
    <w:p w:rsidR="004047DA" w:rsidRPr="001D46DC" w:rsidRDefault="004047DA" w:rsidP="004047DA">
      <w:pPr>
        <w:tabs>
          <w:tab w:val="left" w:pos="5387"/>
          <w:tab w:val="left" w:pos="6663"/>
        </w:tabs>
        <w:spacing w:after="0" w:line="240" w:lineRule="auto"/>
        <w:jc w:val="center"/>
        <w:rPr>
          <w:rFonts w:ascii="Times New Roman" w:hAnsi="Times New Roman" w:cs="Times New Roman"/>
          <w:sz w:val="24"/>
          <w:szCs w:val="24"/>
          <w:lang w:val="id-ID"/>
        </w:rPr>
      </w:pPr>
    </w:p>
    <w:p w:rsidR="004047DA" w:rsidRDefault="004047DA" w:rsidP="004047DA">
      <w:pPr>
        <w:tabs>
          <w:tab w:val="left" w:pos="5387"/>
          <w:tab w:val="left" w:pos="6663"/>
        </w:tabs>
        <w:spacing w:after="0" w:line="240" w:lineRule="auto"/>
        <w:jc w:val="center"/>
        <w:rPr>
          <w:rFonts w:ascii="Times New Roman" w:hAnsi="Times New Roman" w:cs="Times New Roman"/>
          <w:b/>
          <w:sz w:val="24"/>
          <w:szCs w:val="24"/>
        </w:rPr>
      </w:pPr>
      <w:r w:rsidRPr="001D46DC">
        <w:rPr>
          <w:rFonts w:ascii="Times New Roman" w:hAnsi="Times New Roman" w:cs="Times New Roman"/>
          <w:b/>
          <w:sz w:val="24"/>
          <w:szCs w:val="24"/>
        </w:rPr>
        <w:t>Gambar  3.11.Komponen – komponen Grafik</w:t>
      </w:r>
    </w:p>
    <w:p w:rsidR="004047DA" w:rsidRDefault="004047DA" w:rsidP="004047DA">
      <w:pPr>
        <w:tabs>
          <w:tab w:val="left" w:pos="5387"/>
          <w:tab w:val="left" w:pos="6663"/>
        </w:tabs>
        <w:spacing w:after="0" w:line="240" w:lineRule="auto"/>
        <w:jc w:val="center"/>
        <w:rPr>
          <w:rFonts w:ascii="Times New Roman" w:hAnsi="Times New Roman" w:cs="Times New Roman"/>
          <w:b/>
          <w:sz w:val="24"/>
          <w:szCs w:val="24"/>
        </w:rPr>
      </w:pPr>
    </w:p>
    <w:p w:rsidR="004047DA" w:rsidRPr="007939AC" w:rsidRDefault="004047DA" w:rsidP="004047DA">
      <w:pPr>
        <w:tabs>
          <w:tab w:val="left" w:pos="5387"/>
          <w:tab w:val="left" w:pos="6663"/>
        </w:tabs>
        <w:spacing w:after="0" w:line="240" w:lineRule="auto"/>
        <w:rPr>
          <w:rFonts w:ascii="Times New Roman" w:hAnsi="Times New Roman" w:cs="Times New Roman"/>
          <w:sz w:val="24"/>
          <w:szCs w:val="24"/>
          <w:lang w:val="id-ID"/>
        </w:rPr>
      </w:pPr>
    </w:p>
    <w:p w:rsidR="004047DA" w:rsidRDefault="004047DA" w:rsidP="004047DA">
      <w:pPr>
        <w:tabs>
          <w:tab w:val="left" w:pos="5387"/>
          <w:tab w:val="left" w:pos="6663"/>
        </w:tabs>
        <w:spacing w:after="0" w:line="480" w:lineRule="auto"/>
        <w:ind w:firstLine="540"/>
        <w:jc w:val="both"/>
        <w:rPr>
          <w:rFonts w:ascii="Times New Roman" w:hAnsi="Times New Roman" w:cs="Times New Roman"/>
          <w:sz w:val="24"/>
          <w:szCs w:val="24"/>
        </w:rPr>
      </w:pPr>
      <w:r w:rsidRPr="001D46DC">
        <w:rPr>
          <w:rFonts w:ascii="Times New Roman" w:hAnsi="Times New Roman" w:cs="Times New Roman"/>
          <w:sz w:val="24"/>
          <w:szCs w:val="24"/>
        </w:rPr>
        <w:t>Perhitungan dalam mengolah data yaitu menggunakan persentase (%).</w:t>
      </w:r>
      <w:r>
        <w:rPr>
          <w:rFonts w:ascii="Times New Roman" w:hAnsi="Times New Roman" w:cs="Times New Roman"/>
          <w:sz w:val="24"/>
          <w:szCs w:val="24"/>
          <w:lang w:val="id-ID"/>
        </w:rPr>
        <w:t xml:space="preserve"> Dari </w:t>
      </w:r>
      <w:r w:rsidRPr="001D46DC">
        <w:rPr>
          <w:rFonts w:ascii="Times New Roman" w:hAnsi="Times New Roman" w:cs="Times New Roman"/>
          <w:sz w:val="24"/>
          <w:szCs w:val="24"/>
        </w:rPr>
        <w:t xml:space="preserve">Sunanto, </w:t>
      </w:r>
      <w:r w:rsidRPr="001D46DC">
        <w:rPr>
          <w:rFonts w:ascii="Times New Roman" w:hAnsi="Times New Roman" w:cs="Times New Roman"/>
          <w:i/>
          <w:sz w:val="24"/>
          <w:szCs w:val="24"/>
        </w:rPr>
        <w:t>et al.</w:t>
      </w:r>
      <w:r w:rsidRPr="001D46DC">
        <w:rPr>
          <w:rFonts w:ascii="Times New Roman" w:hAnsi="Times New Roman" w:cs="Times New Roman"/>
          <w:sz w:val="24"/>
          <w:szCs w:val="24"/>
        </w:rPr>
        <w:t xml:space="preserve"> (2006: 16) menyatakan bahwa “persentase menunjukkan jumlah terjadinya suatu perilaku atau peristiwa dibandingkan dengan keseluruhan kemungkinan terjadinya peristiwa tersebut dikalikan dengan 100%.” Alasan menggunakan persentase karena peneliti akan mencari skor hasil tes sebelum dan sesudah diberikan perlakuan (intervensi) dengan cara menghitung skor kemampuan memahami konsep huruf dan kata yang dapat dibaca (skor yang dijawab benar) dengan skor kemampuan konsep huruf dan kata yang tidak dapat dibaca (skor yang dijawab salah), kemudian skor kemampuan konsep huruf dan kata yang dapat dibaca dibagi jumlah skor keseluruhan dan dikalikan 100%.</w:t>
      </w:r>
    </w:p>
    <w:p w:rsidR="004047DA" w:rsidRPr="001D46DC" w:rsidRDefault="004047DA" w:rsidP="004047DA">
      <w:pPr>
        <w:tabs>
          <w:tab w:val="left" w:pos="5387"/>
          <w:tab w:val="left" w:pos="6663"/>
        </w:tabs>
        <w:spacing w:after="0" w:line="240" w:lineRule="auto"/>
        <w:ind w:left="540"/>
        <w:jc w:val="both"/>
        <w:rPr>
          <w:rFonts w:ascii="Times New Roman" w:hAnsi="Times New Roman" w:cs="Times New Roman"/>
          <w:i/>
          <w:sz w:val="24"/>
          <w:szCs w:val="24"/>
        </w:rPr>
      </w:pPr>
      <w:r>
        <w:rPr>
          <w:rFonts w:ascii="Times New Roman" w:hAnsi="Times New Roman" w:cs="Times New Roman"/>
          <w:sz w:val="24"/>
          <w:szCs w:val="24"/>
        </w:rPr>
        <w:t xml:space="preserve">                </w:t>
      </w:r>
      <w:r w:rsidRPr="001D46DC">
        <w:rPr>
          <w:rFonts w:ascii="Times New Roman" w:hAnsi="Times New Roman" w:cs="Times New Roman"/>
          <w:i/>
          <w:sz w:val="24"/>
          <w:szCs w:val="24"/>
        </w:rPr>
        <w:t xml:space="preserve">Hasil skor jawaban benar </w:t>
      </w:r>
    </w:p>
    <w:p w:rsidR="004047DA" w:rsidRPr="001D46DC" w:rsidRDefault="004047DA" w:rsidP="004047DA">
      <w:pPr>
        <w:tabs>
          <w:tab w:val="left" w:pos="4395"/>
          <w:tab w:val="left" w:pos="6663"/>
        </w:tabs>
        <w:spacing w:after="0" w:line="240" w:lineRule="auto"/>
        <w:ind w:firstLine="426"/>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2175360" behindDoc="0" locked="0" layoutInCell="1" allowOverlap="1" wp14:anchorId="07518A87" wp14:editId="5E3C1B88">
                <wp:simplePos x="0" y="0"/>
                <wp:positionH relativeFrom="column">
                  <wp:posOffset>856615</wp:posOffset>
                </wp:positionH>
                <wp:positionV relativeFrom="paragraph">
                  <wp:posOffset>95250</wp:posOffset>
                </wp:positionV>
                <wp:extent cx="1871345" cy="0"/>
                <wp:effectExtent l="10795" t="5715" r="13335" b="13335"/>
                <wp:wrapNone/>
                <wp:docPr id="441"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1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67.45pt;margin-top:7.5pt;width:147.35pt;height:0;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2Mh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"/>
            </w:pict>
          </mc:Fallback>
        </mc:AlternateContent>
      </w:r>
      <w:r>
        <w:rPr>
          <w:rFonts w:ascii="Times New Roman" w:hAnsi="Times New Roman" w:cs="Times New Roman"/>
          <w:sz w:val="24"/>
          <w:szCs w:val="24"/>
        </w:rPr>
        <w:t>Nilai =</w:t>
      </w:r>
      <w:r>
        <w:rPr>
          <w:rFonts w:ascii="Times New Roman" w:hAnsi="Times New Roman" w:cs="Times New Roman"/>
          <w:sz w:val="24"/>
          <w:szCs w:val="24"/>
        </w:rPr>
        <w:tab/>
      </w:r>
      <w:r w:rsidRPr="001D46DC">
        <w:rPr>
          <w:rFonts w:ascii="Times New Roman" w:hAnsi="Times New Roman" w:cs="Times New Roman"/>
          <w:sz w:val="24"/>
          <w:szCs w:val="24"/>
        </w:rPr>
        <w:t xml:space="preserve">    X 100%</w:t>
      </w:r>
    </w:p>
    <w:p w:rsidR="004047DA" w:rsidRPr="00437B5B" w:rsidRDefault="004047DA" w:rsidP="004047DA">
      <w:pPr>
        <w:tabs>
          <w:tab w:val="left" w:pos="5387"/>
          <w:tab w:val="left" w:pos="6663"/>
        </w:tabs>
        <w:spacing w:after="0" w:line="240" w:lineRule="auto"/>
        <w:ind w:firstLine="426"/>
        <w:jc w:val="both"/>
        <w:rPr>
          <w:rFonts w:ascii="Times New Roman" w:hAnsi="Times New Roman" w:cs="Times New Roman"/>
          <w:i/>
          <w:sz w:val="24"/>
          <w:szCs w:val="24"/>
          <w:lang w:val="id-ID"/>
        </w:rPr>
      </w:pPr>
      <w:r>
        <w:rPr>
          <w:rFonts w:ascii="Times New Roman" w:hAnsi="Times New Roman" w:cs="Times New Roman"/>
          <w:sz w:val="24"/>
          <w:szCs w:val="24"/>
        </w:rPr>
        <w:t xml:space="preserve">                </w:t>
      </w:r>
      <w:r w:rsidRPr="001D46DC">
        <w:rPr>
          <w:rFonts w:ascii="Times New Roman" w:hAnsi="Times New Roman" w:cs="Times New Roman"/>
          <w:i/>
          <w:sz w:val="24"/>
          <w:szCs w:val="24"/>
        </w:rPr>
        <w:t>Hasil jumlah skor keseluruhan</w:t>
      </w:r>
      <w:r>
        <w:rPr>
          <w:rFonts w:ascii="Times New Roman" w:hAnsi="Times New Roman" w:cs="Times New Roman"/>
          <w:i/>
          <w:sz w:val="24"/>
          <w:szCs w:val="24"/>
          <w:lang w:val="id-ID"/>
        </w:rPr>
        <w:tab/>
        <w:t xml:space="preserve">               </w:t>
      </w:r>
      <w:r>
        <w:rPr>
          <w:rFonts w:ascii="Times New Roman" w:hAnsi="Times New Roman" w:cs="Times New Roman"/>
          <w:sz w:val="24"/>
          <w:szCs w:val="24"/>
          <w:lang w:val="id-ID"/>
        </w:rPr>
        <w:t>(Arikunto, 1998:20)</w:t>
      </w:r>
    </w:p>
    <w:p w:rsidR="004047DA" w:rsidRPr="0090439F" w:rsidRDefault="004047DA" w:rsidP="004047DA">
      <w:pPr>
        <w:tabs>
          <w:tab w:val="left" w:pos="2649"/>
        </w:tabs>
        <w:jc w:val="center"/>
        <w:rPr>
          <w:rFonts w:ascii="Times New Roman" w:hAnsi="Times New Roman"/>
          <w:b/>
          <w:sz w:val="24"/>
          <w:szCs w:val="24"/>
          <w:lang w:val="id-ID"/>
        </w:rPr>
      </w:pPr>
      <w:r>
        <w:rPr>
          <w:rFonts w:ascii="Times New Roman" w:hAnsi="Times New Roman"/>
          <w:b/>
          <w:noProof/>
          <w:sz w:val="24"/>
          <w:szCs w:val="24"/>
          <w:lang w:val="id-ID" w:eastAsia="id-ID"/>
        </w:rPr>
        <w:lastRenderedPageBreak/>
        <mc:AlternateContent>
          <mc:Choice Requires="wps">
            <w:drawing>
              <wp:anchor distT="0" distB="0" distL="114300" distR="114300" simplePos="0" relativeHeight="252150784" behindDoc="0" locked="0" layoutInCell="1" allowOverlap="1" wp14:anchorId="49375761" wp14:editId="6B200BF0">
                <wp:simplePos x="0" y="0"/>
                <wp:positionH relativeFrom="column">
                  <wp:posOffset>5113020</wp:posOffset>
                </wp:positionH>
                <wp:positionV relativeFrom="paragraph">
                  <wp:posOffset>-325755</wp:posOffset>
                </wp:positionV>
                <wp:extent cx="152400" cy="123825"/>
                <wp:effectExtent l="0" t="0" r="19050" b="28575"/>
                <wp:wrapNone/>
                <wp:docPr id="44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238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4047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42" o:spid="_x0000_s1035" type="#_x0000_t202" style="position:absolute;left:0;text-align:left;margin-left:402.6pt;margin-top:-25.65pt;width:12pt;height:9.7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" fillcolor="white [3212]" strokecolor="white [3212]" strokeweight=".5pt">
                <v:path arrowok="t"/>
                <v:textbox>
                  <w:txbxContent>
                    <w:p w:rsidR="004047DA" w:rsidRDefault="004047DA" w:rsidP="004047DA"/>
                  </w:txbxContent>
                </v:textbox>
              </v:shape>
            </w:pict>
          </mc:Fallback>
        </mc:AlternateContent>
      </w:r>
      <w:r>
        <w:rPr>
          <w:rFonts w:ascii="Times New Roman" w:hAnsi="Times New Roman"/>
          <w:b/>
          <w:sz w:val="24"/>
          <w:szCs w:val="24"/>
        </w:rPr>
        <w:t>BAB IV</w:t>
      </w:r>
    </w:p>
    <w:p w:rsidR="004047DA" w:rsidRDefault="004047DA" w:rsidP="004047DA">
      <w:pPr>
        <w:tabs>
          <w:tab w:val="left" w:pos="2649"/>
        </w:tabs>
        <w:jc w:val="center"/>
        <w:rPr>
          <w:rFonts w:ascii="Times New Roman" w:hAnsi="Times New Roman"/>
          <w:b/>
          <w:sz w:val="24"/>
          <w:szCs w:val="24"/>
          <w:lang w:val="en-SG"/>
        </w:rPr>
      </w:pPr>
      <w:r>
        <w:rPr>
          <w:rFonts w:ascii="Times New Roman" w:hAnsi="Times New Roman"/>
          <w:b/>
          <w:sz w:val="24"/>
          <w:szCs w:val="24"/>
        </w:rPr>
        <w:t>HASIL PENELITIAN DAN PEMBAHASAN</w:t>
      </w:r>
    </w:p>
    <w:p w:rsidR="004047DA" w:rsidRPr="00643E49" w:rsidRDefault="004047DA" w:rsidP="004047DA">
      <w:pPr>
        <w:tabs>
          <w:tab w:val="left" w:pos="2649"/>
        </w:tabs>
        <w:jc w:val="center"/>
        <w:rPr>
          <w:rFonts w:ascii="Times New Roman" w:hAnsi="Times New Roman"/>
          <w:b/>
          <w:sz w:val="24"/>
          <w:szCs w:val="24"/>
          <w:lang w:val="en-SG"/>
        </w:rPr>
      </w:pPr>
    </w:p>
    <w:p w:rsidR="004047DA" w:rsidRDefault="004047DA" w:rsidP="004047DA">
      <w:pPr>
        <w:tabs>
          <w:tab w:val="left" w:pos="540"/>
        </w:tabs>
        <w:spacing w:after="0" w:line="480" w:lineRule="auto"/>
        <w:jc w:val="both"/>
        <w:rPr>
          <w:rFonts w:ascii="Times New Roman" w:hAnsi="Times New Roman"/>
          <w:iCs/>
          <w:sz w:val="24"/>
          <w:szCs w:val="24"/>
          <w:lang w:val="id-ID"/>
        </w:rPr>
      </w:pPr>
      <w:r>
        <w:rPr>
          <w:rFonts w:ascii="Times New Roman" w:hAnsi="Times New Roman"/>
          <w:sz w:val="24"/>
          <w:szCs w:val="24"/>
        </w:rPr>
        <w:tab/>
      </w:r>
      <w:r w:rsidRPr="00417B98">
        <w:rPr>
          <w:rFonts w:ascii="Times New Roman" w:hAnsi="Times New Roman"/>
          <w:sz w:val="24"/>
          <w:szCs w:val="24"/>
          <w:lang w:val="nb-NO"/>
        </w:rPr>
        <w:t>Penelitian ini telah dilaksanakan di SD Inpres Mangasa</w:t>
      </w:r>
      <w:r>
        <w:rPr>
          <w:rFonts w:ascii="Times New Roman" w:hAnsi="Times New Roman"/>
          <w:sz w:val="24"/>
          <w:szCs w:val="24"/>
          <w:lang w:val="nb-NO"/>
        </w:rPr>
        <w:t xml:space="preserve"> Gowa</w:t>
      </w:r>
      <w:r w:rsidR="001C76D8">
        <w:rPr>
          <w:rFonts w:ascii="Times New Roman" w:hAnsi="Times New Roman"/>
          <w:sz w:val="24"/>
          <w:szCs w:val="24"/>
          <w:lang w:val="id-ID"/>
        </w:rPr>
        <w:t xml:space="preserve"> </w:t>
      </w:r>
      <w:r w:rsidRPr="00417B98">
        <w:rPr>
          <w:rFonts w:ascii="Times New Roman" w:hAnsi="Times New Roman"/>
          <w:sz w:val="24"/>
          <w:szCs w:val="24"/>
          <w:lang w:val="nb-NO"/>
        </w:rPr>
        <w:t xml:space="preserve">yang berjumlah </w:t>
      </w:r>
      <w:r w:rsidRPr="00417B98">
        <w:rPr>
          <w:rFonts w:ascii="Times New Roman" w:hAnsi="Times New Roman"/>
          <w:sz w:val="24"/>
          <w:szCs w:val="24"/>
        </w:rPr>
        <w:t>satu</w:t>
      </w:r>
      <w:r w:rsidRPr="00417B98">
        <w:rPr>
          <w:rFonts w:ascii="Times New Roman" w:hAnsi="Times New Roman"/>
          <w:sz w:val="24"/>
          <w:szCs w:val="24"/>
          <w:lang w:val="nb-NO"/>
        </w:rPr>
        <w:t xml:space="preserve"> murid</w:t>
      </w:r>
      <w:r w:rsidR="001C76D8">
        <w:rPr>
          <w:rFonts w:ascii="Times New Roman" w:hAnsi="Times New Roman"/>
          <w:sz w:val="24"/>
          <w:szCs w:val="24"/>
          <w:lang w:val="id-ID"/>
        </w:rPr>
        <w:t xml:space="preserve"> yaitu anak disleksia kelas III</w:t>
      </w:r>
      <w:r w:rsidRPr="00417B98">
        <w:rPr>
          <w:rFonts w:ascii="Times New Roman" w:hAnsi="Times New Roman"/>
          <w:sz w:val="24"/>
          <w:szCs w:val="24"/>
          <w:lang w:val="nb-NO"/>
        </w:rPr>
        <w:t xml:space="preserve"> pada </w:t>
      </w:r>
      <w:r w:rsidR="001C76D8">
        <w:rPr>
          <w:rFonts w:ascii="Times New Roman" w:hAnsi="Times New Roman"/>
          <w:sz w:val="24"/>
          <w:szCs w:val="24"/>
          <w:lang w:val="id-ID"/>
        </w:rPr>
        <w:t xml:space="preserve">bulan </w:t>
      </w:r>
      <w:r>
        <w:rPr>
          <w:rFonts w:ascii="Times New Roman" w:hAnsi="Times New Roman"/>
          <w:sz w:val="24"/>
          <w:szCs w:val="24"/>
          <w:lang w:val="nb-NO"/>
        </w:rPr>
        <w:t>Mei</w:t>
      </w:r>
      <w:r w:rsidRPr="00417B98">
        <w:rPr>
          <w:rFonts w:ascii="Times New Roman" w:hAnsi="Times New Roman"/>
          <w:sz w:val="24"/>
          <w:szCs w:val="24"/>
          <w:lang w:val="nb-NO"/>
        </w:rPr>
        <w:t xml:space="preserve"> -  </w:t>
      </w:r>
      <w:r>
        <w:rPr>
          <w:rFonts w:ascii="Times New Roman" w:hAnsi="Times New Roman"/>
          <w:sz w:val="24"/>
          <w:szCs w:val="24"/>
          <w:lang w:val="nb-NO"/>
        </w:rPr>
        <w:t xml:space="preserve"> Ju</w:t>
      </w:r>
      <w:r>
        <w:rPr>
          <w:rFonts w:ascii="Times New Roman" w:hAnsi="Times New Roman"/>
          <w:sz w:val="24"/>
          <w:szCs w:val="24"/>
          <w:lang w:val="id-ID"/>
        </w:rPr>
        <w:t>l</w:t>
      </w:r>
      <w:r>
        <w:rPr>
          <w:rFonts w:ascii="Times New Roman" w:hAnsi="Times New Roman"/>
          <w:sz w:val="24"/>
          <w:szCs w:val="24"/>
          <w:lang w:val="nb-NO"/>
        </w:rPr>
        <w:t>i</w:t>
      </w:r>
      <w:r w:rsidRPr="00417B98">
        <w:rPr>
          <w:rFonts w:ascii="Times New Roman" w:hAnsi="Times New Roman"/>
          <w:sz w:val="24"/>
          <w:szCs w:val="24"/>
          <w:lang w:val="nb-NO"/>
        </w:rPr>
        <w:t xml:space="preserve"> 201</w:t>
      </w:r>
      <w:r>
        <w:rPr>
          <w:rFonts w:ascii="Times New Roman" w:hAnsi="Times New Roman"/>
          <w:sz w:val="24"/>
          <w:szCs w:val="24"/>
          <w:lang w:val="en-SG"/>
        </w:rPr>
        <w:t>5</w:t>
      </w:r>
      <w:r w:rsidRPr="00417B98">
        <w:rPr>
          <w:rFonts w:ascii="Times New Roman" w:hAnsi="Times New Roman"/>
          <w:sz w:val="24"/>
          <w:szCs w:val="24"/>
          <w:lang w:val="nb-NO"/>
        </w:rPr>
        <w:t>. Pengukuran terhadap kemampuan membaca</w:t>
      </w:r>
      <w:r>
        <w:rPr>
          <w:rFonts w:ascii="Times New Roman" w:hAnsi="Times New Roman"/>
          <w:sz w:val="24"/>
          <w:szCs w:val="24"/>
          <w:lang w:val="nb-NO"/>
        </w:rPr>
        <w:t xml:space="preserve"> </w:t>
      </w:r>
      <w:r w:rsidRPr="00417B98">
        <w:rPr>
          <w:rFonts w:ascii="Times New Roman" w:hAnsi="Times New Roman"/>
          <w:sz w:val="24"/>
          <w:szCs w:val="24"/>
          <w:lang w:val="nb-NO"/>
        </w:rPr>
        <w:t>dilakukan</w:t>
      </w:r>
      <w:r w:rsidRPr="00417B98">
        <w:rPr>
          <w:rFonts w:ascii="Times New Roman" w:hAnsi="Times New Roman"/>
          <w:sz w:val="24"/>
          <w:szCs w:val="24"/>
        </w:rPr>
        <w:t xml:space="preserve"> dengan</w:t>
      </w:r>
      <w:r>
        <w:rPr>
          <w:rFonts w:ascii="Times New Roman" w:hAnsi="Times New Roman"/>
          <w:sz w:val="24"/>
          <w:szCs w:val="24"/>
        </w:rPr>
        <w:t xml:space="preserve"> </w:t>
      </w:r>
      <w:r w:rsidRPr="00417B98">
        <w:rPr>
          <w:rFonts w:ascii="Times New Roman" w:hAnsi="Times New Roman"/>
          <w:sz w:val="24"/>
          <w:szCs w:val="24"/>
        </w:rPr>
        <w:t xml:space="preserve">tes membaca </w:t>
      </w:r>
      <w:r>
        <w:rPr>
          <w:rFonts w:ascii="Times New Roman" w:hAnsi="Times New Roman"/>
          <w:sz w:val="24"/>
          <w:szCs w:val="24"/>
          <w:lang w:val="id-ID"/>
        </w:rPr>
        <w:t>kalimat, kata, suku kata dan huruf</w:t>
      </w:r>
      <w:r w:rsidRPr="00417B98">
        <w:rPr>
          <w:rFonts w:ascii="Times New Roman" w:hAnsi="Times New Roman"/>
          <w:sz w:val="24"/>
          <w:szCs w:val="24"/>
        </w:rPr>
        <w:t xml:space="preserve"> pada anak Disleksia kelas </w:t>
      </w:r>
      <w:r>
        <w:rPr>
          <w:rFonts w:ascii="Times New Roman" w:hAnsi="Times New Roman"/>
          <w:sz w:val="24"/>
          <w:szCs w:val="24"/>
        </w:rPr>
        <w:t>III</w:t>
      </w:r>
      <w:r w:rsidRPr="00417B98">
        <w:rPr>
          <w:rFonts w:ascii="Times New Roman" w:hAnsi="Times New Roman"/>
          <w:sz w:val="24"/>
          <w:szCs w:val="24"/>
        </w:rPr>
        <w:t xml:space="preserve"> di SD </w:t>
      </w:r>
      <w:r w:rsidRPr="00417B98">
        <w:rPr>
          <w:rFonts w:ascii="Times New Roman" w:hAnsi="Times New Roman"/>
          <w:sz w:val="24"/>
          <w:szCs w:val="24"/>
          <w:lang w:val="en-SG"/>
        </w:rPr>
        <w:t>Inpres</w:t>
      </w:r>
      <w:r>
        <w:rPr>
          <w:rFonts w:ascii="Times New Roman" w:hAnsi="Times New Roman"/>
          <w:sz w:val="24"/>
          <w:szCs w:val="24"/>
          <w:lang w:val="en-SG"/>
        </w:rPr>
        <w:t xml:space="preserve"> Mangasa</w:t>
      </w:r>
      <w:r>
        <w:rPr>
          <w:rFonts w:ascii="Times New Roman" w:hAnsi="Times New Roman"/>
          <w:sz w:val="24"/>
          <w:szCs w:val="24"/>
          <w:lang w:val="id-ID"/>
        </w:rPr>
        <w:t xml:space="preserve"> Gowa</w:t>
      </w:r>
      <w:r w:rsidRPr="00417B98">
        <w:rPr>
          <w:rFonts w:ascii="Times New Roman" w:hAnsi="Times New Roman"/>
          <w:sz w:val="24"/>
          <w:szCs w:val="24"/>
          <w:lang w:val="nb-NO"/>
        </w:rPr>
        <w:t xml:space="preserve"> melalui penggunaan </w:t>
      </w:r>
      <w:r>
        <w:rPr>
          <w:rFonts w:ascii="Times New Roman" w:hAnsi="Times New Roman"/>
          <w:color w:val="000000"/>
          <w:sz w:val="24"/>
          <w:szCs w:val="24"/>
          <w:lang w:val="en-SG"/>
        </w:rPr>
        <w:t>metode global</w:t>
      </w:r>
      <w:r w:rsidRPr="00417B98">
        <w:rPr>
          <w:rFonts w:ascii="Times New Roman" w:hAnsi="Times New Roman"/>
          <w:iCs/>
          <w:sz w:val="24"/>
          <w:szCs w:val="24"/>
          <w:lang w:val="nb-NO"/>
        </w:rPr>
        <w:t>.</w:t>
      </w:r>
    </w:p>
    <w:p w:rsidR="004047DA" w:rsidRPr="00BE6274" w:rsidRDefault="004047DA" w:rsidP="004047DA">
      <w:pPr>
        <w:tabs>
          <w:tab w:val="left" w:pos="540"/>
        </w:tabs>
        <w:spacing w:after="0" w:line="480" w:lineRule="auto"/>
        <w:jc w:val="both"/>
        <w:rPr>
          <w:rFonts w:ascii="Times New Roman" w:hAnsi="Times New Roman"/>
          <w:iCs/>
          <w:sz w:val="24"/>
          <w:szCs w:val="24"/>
          <w:lang w:val="id-ID"/>
        </w:rPr>
      </w:pPr>
    </w:p>
    <w:p w:rsidR="004047DA" w:rsidRPr="00417B98" w:rsidRDefault="004047DA" w:rsidP="00F4070E">
      <w:pPr>
        <w:numPr>
          <w:ilvl w:val="0"/>
          <w:numId w:val="24"/>
        </w:numPr>
        <w:spacing w:after="0" w:line="480" w:lineRule="auto"/>
        <w:ind w:left="426" w:hanging="426"/>
        <w:jc w:val="both"/>
        <w:rPr>
          <w:rFonts w:ascii="Times New Roman" w:hAnsi="Times New Roman"/>
          <w:b/>
          <w:sz w:val="24"/>
          <w:szCs w:val="24"/>
        </w:rPr>
      </w:pPr>
      <w:r w:rsidRPr="00417B98">
        <w:rPr>
          <w:rFonts w:ascii="Times New Roman" w:hAnsi="Times New Roman"/>
          <w:b/>
          <w:sz w:val="24"/>
          <w:szCs w:val="24"/>
        </w:rPr>
        <w:t>Profil Subjek</w:t>
      </w:r>
    </w:p>
    <w:p w:rsidR="004047DA" w:rsidRPr="00417B98" w:rsidRDefault="004047DA" w:rsidP="00F4070E">
      <w:pPr>
        <w:pStyle w:val="ListParagraph"/>
        <w:numPr>
          <w:ilvl w:val="0"/>
          <w:numId w:val="39"/>
        </w:numPr>
        <w:tabs>
          <w:tab w:val="left" w:pos="3060"/>
        </w:tabs>
        <w:spacing w:after="0" w:line="480" w:lineRule="auto"/>
        <w:ind w:left="792"/>
        <w:contextualSpacing w:val="0"/>
        <w:jc w:val="both"/>
        <w:rPr>
          <w:rFonts w:ascii="Times New Roman" w:hAnsi="Times New Roman"/>
          <w:sz w:val="24"/>
          <w:szCs w:val="24"/>
        </w:rPr>
      </w:pPr>
      <w:r w:rsidRPr="00417B98">
        <w:rPr>
          <w:rFonts w:ascii="Times New Roman" w:hAnsi="Times New Roman"/>
          <w:sz w:val="24"/>
          <w:szCs w:val="24"/>
        </w:rPr>
        <w:t>Nama Lengkap</w:t>
      </w:r>
      <w:r w:rsidRPr="00417B98">
        <w:rPr>
          <w:rFonts w:ascii="Times New Roman" w:hAnsi="Times New Roman"/>
          <w:sz w:val="24"/>
          <w:szCs w:val="24"/>
        </w:rPr>
        <w:tab/>
        <w:t xml:space="preserve">: </w:t>
      </w:r>
      <w:r>
        <w:rPr>
          <w:rFonts w:ascii="Times New Roman" w:hAnsi="Times New Roman"/>
          <w:sz w:val="24"/>
          <w:szCs w:val="24"/>
        </w:rPr>
        <w:t>Rahmat</w:t>
      </w:r>
    </w:p>
    <w:p w:rsidR="004047DA" w:rsidRPr="00417B98" w:rsidRDefault="004047DA" w:rsidP="00F4070E">
      <w:pPr>
        <w:pStyle w:val="ListParagraph"/>
        <w:numPr>
          <w:ilvl w:val="0"/>
          <w:numId w:val="39"/>
        </w:numPr>
        <w:tabs>
          <w:tab w:val="left" w:pos="3060"/>
        </w:tabs>
        <w:spacing w:after="0" w:line="480" w:lineRule="auto"/>
        <w:ind w:left="792"/>
        <w:contextualSpacing w:val="0"/>
        <w:jc w:val="both"/>
        <w:rPr>
          <w:rFonts w:ascii="Times New Roman" w:hAnsi="Times New Roman"/>
          <w:b/>
          <w:sz w:val="24"/>
          <w:szCs w:val="24"/>
        </w:rPr>
      </w:pPr>
      <w:r w:rsidRPr="00417B98">
        <w:rPr>
          <w:rFonts w:ascii="Times New Roman" w:hAnsi="Times New Roman"/>
          <w:sz w:val="24"/>
          <w:szCs w:val="24"/>
        </w:rPr>
        <w:t>Inisial</w:t>
      </w:r>
      <w:r w:rsidRPr="00417B98">
        <w:rPr>
          <w:rFonts w:ascii="Times New Roman" w:hAnsi="Times New Roman"/>
          <w:sz w:val="24"/>
          <w:szCs w:val="24"/>
        </w:rPr>
        <w:tab/>
        <w:t xml:space="preserve">: </w:t>
      </w:r>
      <w:r>
        <w:rPr>
          <w:rFonts w:ascii="Times New Roman" w:hAnsi="Times New Roman"/>
          <w:sz w:val="24"/>
          <w:szCs w:val="24"/>
        </w:rPr>
        <w:t>R</w:t>
      </w:r>
      <w:r>
        <w:rPr>
          <w:rFonts w:ascii="Times New Roman" w:hAnsi="Times New Roman"/>
          <w:sz w:val="24"/>
          <w:szCs w:val="24"/>
          <w:lang w:val="id-ID"/>
        </w:rPr>
        <w:t>a</w:t>
      </w:r>
    </w:p>
    <w:p w:rsidR="004047DA" w:rsidRPr="00417B98" w:rsidRDefault="004047DA" w:rsidP="00F4070E">
      <w:pPr>
        <w:pStyle w:val="ListParagraph"/>
        <w:numPr>
          <w:ilvl w:val="0"/>
          <w:numId w:val="39"/>
        </w:numPr>
        <w:tabs>
          <w:tab w:val="left" w:pos="3060"/>
        </w:tabs>
        <w:spacing w:after="0" w:line="480" w:lineRule="auto"/>
        <w:ind w:left="792"/>
        <w:contextualSpacing w:val="0"/>
        <w:jc w:val="both"/>
        <w:rPr>
          <w:rFonts w:ascii="Times New Roman" w:hAnsi="Times New Roman"/>
          <w:b/>
          <w:sz w:val="24"/>
          <w:szCs w:val="24"/>
        </w:rPr>
      </w:pPr>
      <w:r w:rsidRPr="00417B98">
        <w:rPr>
          <w:rFonts w:ascii="Times New Roman" w:hAnsi="Times New Roman"/>
          <w:sz w:val="24"/>
          <w:szCs w:val="24"/>
        </w:rPr>
        <w:t>Tempat, tanggal lahir</w:t>
      </w:r>
      <w:r w:rsidRPr="00417B98">
        <w:rPr>
          <w:rFonts w:ascii="Times New Roman" w:hAnsi="Times New Roman"/>
          <w:sz w:val="24"/>
          <w:szCs w:val="24"/>
        </w:rPr>
        <w:tab/>
        <w:t xml:space="preserve">: </w:t>
      </w:r>
      <w:r>
        <w:rPr>
          <w:rFonts w:ascii="Times New Roman" w:hAnsi="Times New Roman"/>
          <w:sz w:val="24"/>
          <w:szCs w:val="24"/>
          <w:lang w:val="id-ID"/>
        </w:rPr>
        <w:t>Sungguminasa 18 Agustus 2003</w:t>
      </w:r>
    </w:p>
    <w:p w:rsidR="004047DA" w:rsidRPr="00417B98" w:rsidRDefault="004047DA" w:rsidP="00F4070E">
      <w:pPr>
        <w:pStyle w:val="ListParagraph"/>
        <w:numPr>
          <w:ilvl w:val="0"/>
          <w:numId w:val="39"/>
        </w:numPr>
        <w:tabs>
          <w:tab w:val="left" w:pos="3060"/>
        </w:tabs>
        <w:spacing w:after="0" w:line="480" w:lineRule="auto"/>
        <w:ind w:left="792"/>
        <w:contextualSpacing w:val="0"/>
        <w:jc w:val="both"/>
        <w:rPr>
          <w:rFonts w:ascii="Times New Roman" w:hAnsi="Times New Roman"/>
          <w:sz w:val="24"/>
          <w:szCs w:val="24"/>
        </w:rPr>
      </w:pPr>
      <w:r w:rsidRPr="00417B98">
        <w:rPr>
          <w:rFonts w:ascii="Times New Roman" w:hAnsi="Times New Roman"/>
          <w:sz w:val="24"/>
          <w:szCs w:val="24"/>
        </w:rPr>
        <w:t>Jenis kelamin</w:t>
      </w:r>
      <w:r w:rsidRPr="00417B98">
        <w:rPr>
          <w:rFonts w:ascii="Times New Roman" w:hAnsi="Times New Roman"/>
          <w:sz w:val="24"/>
          <w:szCs w:val="24"/>
        </w:rPr>
        <w:tab/>
        <w:t>: Laki-Laki</w:t>
      </w:r>
    </w:p>
    <w:p w:rsidR="004047DA" w:rsidRPr="00417B98" w:rsidRDefault="004047DA" w:rsidP="00F4070E">
      <w:pPr>
        <w:pStyle w:val="ListParagraph"/>
        <w:numPr>
          <w:ilvl w:val="0"/>
          <w:numId w:val="39"/>
        </w:numPr>
        <w:tabs>
          <w:tab w:val="left" w:pos="3060"/>
        </w:tabs>
        <w:spacing w:after="0" w:line="480" w:lineRule="auto"/>
        <w:ind w:left="792"/>
        <w:contextualSpacing w:val="0"/>
        <w:jc w:val="both"/>
        <w:rPr>
          <w:rFonts w:ascii="Times New Roman" w:hAnsi="Times New Roman"/>
          <w:sz w:val="24"/>
          <w:szCs w:val="24"/>
        </w:rPr>
      </w:pPr>
      <w:r w:rsidRPr="00417B98">
        <w:rPr>
          <w:rFonts w:ascii="Times New Roman" w:hAnsi="Times New Roman"/>
          <w:sz w:val="24"/>
          <w:szCs w:val="24"/>
        </w:rPr>
        <w:t>Nama Orang Tua</w:t>
      </w:r>
      <w:r w:rsidRPr="00417B98">
        <w:rPr>
          <w:rFonts w:ascii="Times New Roman" w:hAnsi="Times New Roman"/>
          <w:sz w:val="24"/>
          <w:szCs w:val="24"/>
        </w:rPr>
        <w:tab/>
        <w:t xml:space="preserve">: </w:t>
      </w:r>
      <w:r>
        <w:rPr>
          <w:rFonts w:ascii="Times New Roman" w:hAnsi="Times New Roman"/>
          <w:sz w:val="24"/>
          <w:szCs w:val="24"/>
          <w:lang w:val="id-ID"/>
        </w:rPr>
        <w:t>Dg. Lurang/Siti Hajrawati</w:t>
      </w:r>
    </w:p>
    <w:p w:rsidR="004047DA" w:rsidRPr="00417B98" w:rsidRDefault="004047DA" w:rsidP="00F4070E">
      <w:pPr>
        <w:pStyle w:val="ListParagraph"/>
        <w:numPr>
          <w:ilvl w:val="0"/>
          <w:numId w:val="39"/>
        </w:numPr>
        <w:tabs>
          <w:tab w:val="left" w:pos="3060"/>
        </w:tabs>
        <w:spacing w:after="0" w:line="480" w:lineRule="auto"/>
        <w:ind w:left="792"/>
        <w:contextualSpacing w:val="0"/>
        <w:jc w:val="both"/>
        <w:rPr>
          <w:rFonts w:ascii="Times New Roman" w:hAnsi="Times New Roman"/>
          <w:sz w:val="24"/>
          <w:szCs w:val="24"/>
        </w:rPr>
      </w:pPr>
      <w:r w:rsidRPr="00417B98">
        <w:rPr>
          <w:rFonts w:ascii="Times New Roman" w:hAnsi="Times New Roman"/>
          <w:sz w:val="24"/>
          <w:szCs w:val="24"/>
        </w:rPr>
        <w:t>Pekerjaan Orang Tua</w:t>
      </w:r>
      <w:r w:rsidRPr="00417B98">
        <w:rPr>
          <w:rFonts w:ascii="Times New Roman" w:hAnsi="Times New Roman"/>
          <w:sz w:val="24"/>
          <w:szCs w:val="24"/>
        </w:rPr>
        <w:tab/>
        <w:t xml:space="preserve">: </w:t>
      </w:r>
      <w:r>
        <w:rPr>
          <w:rFonts w:ascii="Times New Roman" w:hAnsi="Times New Roman"/>
          <w:sz w:val="24"/>
          <w:szCs w:val="24"/>
          <w:lang w:val="id-ID"/>
        </w:rPr>
        <w:t>Wirasuwasta</w:t>
      </w:r>
    </w:p>
    <w:p w:rsidR="004047DA" w:rsidRPr="00417B98" w:rsidRDefault="004047DA" w:rsidP="00F4070E">
      <w:pPr>
        <w:pStyle w:val="ListParagraph"/>
        <w:numPr>
          <w:ilvl w:val="0"/>
          <w:numId w:val="39"/>
        </w:numPr>
        <w:tabs>
          <w:tab w:val="left" w:pos="3060"/>
        </w:tabs>
        <w:spacing w:after="0" w:line="480" w:lineRule="auto"/>
        <w:ind w:left="792"/>
        <w:contextualSpacing w:val="0"/>
        <w:jc w:val="both"/>
        <w:rPr>
          <w:rFonts w:ascii="Times New Roman" w:hAnsi="Times New Roman"/>
          <w:sz w:val="24"/>
          <w:szCs w:val="24"/>
        </w:rPr>
      </w:pPr>
      <w:r w:rsidRPr="00417B98">
        <w:rPr>
          <w:rFonts w:ascii="Times New Roman" w:hAnsi="Times New Roman"/>
          <w:sz w:val="24"/>
          <w:szCs w:val="24"/>
        </w:rPr>
        <w:t>Alamat</w:t>
      </w:r>
      <w:r w:rsidRPr="00417B98">
        <w:rPr>
          <w:rFonts w:ascii="Times New Roman" w:hAnsi="Times New Roman"/>
          <w:sz w:val="24"/>
          <w:szCs w:val="24"/>
        </w:rPr>
        <w:tab/>
        <w:t xml:space="preserve">: </w:t>
      </w:r>
      <w:r>
        <w:rPr>
          <w:rFonts w:ascii="Times New Roman" w:hAnsi="Times New Roman"/>
          <w:sz w:val="24"/>
          <w:szCs w:val="24"/>
          <w:lang w:val="id-ID"/>
        </w:rPr>
        <w:t>Jl. Sirajuddin rani</w:t>
      </w:r>
    </w:p>
    <w:p w:rsidR="004047DA" w:rsidRPr="00417B98" w:rsidRDefault="004047DA" w:rsidP="00F4070E">
      <w:pPr>
        <w:pStyle w:val="ListParagraph"/>
        <w:numPr>
          <w:ilvl w:val="0"/>
          <w:numId w:val="39"/>
        </w:numPr>
        <w:tabs>
          <w:tab w:val="left" w:pos="3060"/>
        </w:tabs>
        <w:spacing w:after="0" w:line="480" w:lineRule="auto"/>
        <w:jc w:val="both"/>
        <w:rPr>
          <w:rFonts w:ascii="Times New Roman" w:hAnsi="Times New Roman"/>
          <w:sz w:val="24"/>
          <w:szCs w:val="24"/>
        </w:rPr>
      </w:pPr>
      <w:r w:rsidRPr="00417B98">
        <w:rPr>
          <w:rFonts w:ascii="Times New Roman" w:hAnsi="Times New Roman"/>
          <w:sz w:val="24"/>
          <w:szCs w:val="24"/>
        </w:rPr>
        <w:t>Data Kemampuan awal</w:t>
      </w:r>
      <w:r w:rsidRPr="00417B98">
        <w:rPr>
          <w:rFonts w:ascii="Times New Roman" w:hAnsi="Times New Roman"/>
          <w:sz w:val="24"/>
          <w:szCs w:val="24"/>
        </w:rPr>
        <w:tab/>
        <w:t>:</w:t>
      </w:r>
    </w:p>
    <w:p w:rsidR="004047DA" w:rsidRPr="002A7BA1" w:rsidRDefault="004047DA" w:rsidP="004047DA">
      <w:pPr>
        <w:pStyle w:val="ListParagraph"/>
        <w:tabs>
          <w:tab w:val="left" w:pos="3060"/>
        </w:tabs>
        <w:spacing w:after="0" w:line="480" w:lineRule="auto"/>
        <w:ind w:left="0" w:firstLine="547"/>
        <w:contextualSpacing w:val="0"/>
        <w:jc w:val="both"/>
        <w:rPr>
          <w:rFonts w:ascii="Times New Roman" w:hAnsi="Times New Roman"/>
          <w:sz w:val="24"/>
          <w:szCs w:val="24"/>
          <w:lang w:val="id-ID"/>
        </w:rPr>
      </w:pPr>
      <w:r>
        <w:rPr>
          <w:rFonts w:ascii="Times New Roman" w:hAnsi="Times New Roman"/>
          <w:noProof/>
          <w:sz w:val="24"/>
          <w:szCs w:val="24"/>
          <w:lang w:val="id-ID" w:eastAsia="id-ID"/>
        </w:rPr>
        <mc:AlternateContent>
          <mc:Choice Requires="wps">
            <w:drawing>
              <wp:anchor distT="0" distB="0" distL="114300" distR="114300" simplePos="0" relativeHeight="252153856" behindDoc="0" locked="0" layoutInCell="1" allowOverlap="1" wp14:anchorId="58F20285" wp14:editId="57577E42">
                <wp:simplePos x="0" y="0"/>
                <wp:positionH relativeFrom="column">
                  <wp:posOffset>2607945</wp:posOffset>
                </wp:positionH>
                <wp:positionV relativeFrom="paragraph">
                  <wp:posOffset>1804035</wp:posOffset>
                </wp:positionV>
                <wp:extent cx="381000" cy="276225"/>
                <wp:effectExtent l="0" t="0" r="19050" b="28575"/>
                <wp:wrapNone/>
                <wp:docPr id="44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762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7713CD" w:rsidRDefault="00491089" w:rsidP="004047DA">
                            <w:pPr>
                              <w:rPr>
                                <w:sz w:val="24"/>
                                <w:lang w:val="id-ID"/>
                              </w:rPr>
                            </w:pPr>
                            <w:r>
                              <w:rPr>
                                <w:sz w:val="24"/>
                                <w:lang w:val="id-ID"/>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43" o:spid="_x0000_s1036" type="#_x0000_t202" style="position:absolute;left:0;text-align:left;margin-left:205.35pt;margin-top:142.05pt;width:30pt;height:21.7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" fillcolor="white [3212]" strokecolor="white [3212]" strokeweight=".5pt">
                <v:path arrowok="t"/>
                <v:textbox>
                  <w:txbxContent>
                    <w:p w:rsidR="004047DA" w:rsidRPr="007713CD" w:rsidRDefault="004047DA" w:rsidP="004047DA">
                      <w:pPr>
                        <w:rPr>
                          <w:sz w:val="24"/>
                          <w:lang w:val="id-ID"/>
                        </w:rPr>
                      </w:pPr>
                      <w:r>
                        <w:rPr>
                          <w:sz w:val="24"/>
                          <w:lang w:val="id-ID"/>
                        </w:rPr>
                        <w:t>36</w:t>
                      </w:r>
                    </w:p>
                  </w:txbxContent>
                </v:textbox>
              </v:shape>
            </w:pict>
          </mc:Fallback>
        </mc:AlternateContent>
      </w:r>
      <w:r>
        <w:rPr>
          <w:rFonts w:ascii="Times New Roman" w:hAnsi="Times New Roman"/>
          <w:sz w:val="24"/>
          <w:szCs w:val="24"/>
        </w:rPr>
        <w:t>Subjek R</w:t>
      </w:r>
      <w:r>
        <w:rPr>
          <w:rFonts w:ascii="Times New Roman" w:hAnsi="Times New Roman"/>
          <w:sz w:val="24"/>
          <w:szCs w:val="24"/>
          <w:lang w:val="id-ID"/>
        </w:rPr>
        <w:t>a</w:t>
      </w:r>
      <w:r w:rsidRPr="00417B98">
        <w:rPr>
          <w:rFonts w:ascii="Times New Roman" w:hAnsi="Times New Roman"/>
          <w:sz w:val="24"/>
          <w:szCs w:val="24"/>
        </w:rPr>
        <w:t xml:space="preserve"> mengenal huruf </w:t>
      </w:r>
      <w:r>
        <w:rPr>
          <w:rFonts w:ascii="Times New Roman" w:hAnsi="Times New Roman"/>
          <w:sz w:val="24"/>
          <w:szCs w:val="24"/>
        </w:rPr>
        <w:t xml:space="preserve">A-Z namun sulit mengucapkan huruf seperti g, q, n, m, y, v,x </w:t>
      </w:r>
      <w:r w:rsidRPr="00D17B4D">
        <w:rPr>
          <w:rFonts w:ascii="Times New Roman" w:hAnsi="Times New Roman"/>
          <w:sz w:val="24"/>
          <w:szCs w:val="24"/>
        </w:rPr>
        <w:t>dan</w:t>
      </w:r>
      <w:r>
        <w:rPr>
          <w:rFonts w:ascii="Times New Roman" w:hAnsi="Times New Roman"/>
          <w:sz w:val="24"/>
          <w:szCs w:val="24"/>
        </w:rPr>
        <w:t xml:space="preserve"> z,</w:t>
      </w:r>
      <w:r w:rsidRPr="00D17B4D">
        <w:rPr>
          <w:rFonts w:ascii="Times New Roman" w:hAnsi="Times New Roman"/>
          <w:sz w:val="24"/>
          <w:szCs w:val="24"/>
        </w:rPr>
        <w:t xml:space="preserve"> sering </w:t>
      </w:r>
      <w:r>
        <w:rPr>
          <w:rFonts w:ascii="Times New Roman" w:hAnsi="Times New Roman"/>
          <w:sz w:val="24"/>
          <w:szCs w:val="24"/>
        </w:rPr>
        <w:t>menghilangkan huruf dan suku kata</w:t>
      </w:r>
      <w:r w:rsidRPr="00D17B4D">
        <w:rPr>
          <w:rFonts w:ascii="Times New Roman" w:hAnsi="Times New Roman"/>
          <w:sz w:val="24"/>
          <w:szCs w:val="24"/>
        </w:rPr>
        <w:t xml:space="preserve"> pada saat membaca seperti kata </w:t>
      </w:r>
      <w:r>
        <w:rPr>
          <w:rFonts w:ascii="Times New Roman" w:eastAsia="Times New Roman" w:hAnsi="Times New Roman"/>
          <w:sz w:val="24"/>
          <w:szCs w:val="24"/>
          <w:lang w:eastAsia="id-ID"/>
        </w:rPr>
        <w:t>membaca dibaca anak “baca”, menari dibaca “nari</w:t>
      </w:r>
      <w:r w:rsidRPr="00AB366E">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nimbah dibaca “</w:t>
      </w:r>
      <w:r>
        <w:rPr>
          <w:rFonts w:ascii="Times New Roman" w:eastAsia="Times New Roman" w:hAnsi="Times New Roman"/>
          <w:sz w:val="24"/>
          <w:szCs w:val="24"/>
          <w:lang w:val="id-ID" w:eastAsia="id-ID"/>
        </w:rPr>
        <w:t>nibah</w:t>
      </w:r>
      <w:r>
        <w:rPr>
          <w:rFonts w:ascii="Times New Roman" w:eastAsia="Times New Roman" w:hAnsi="Times New Roman"/>
          <w:sz w:val="24"/>
          <w:szCs w:val="24"/>
          <w:lang w:eastAsia="id-ID"/>
        </w:rPr>
        <w:t>”</w:t>
      </w:r>
      <w:r>
        <w:rPr>
          <w:rFonts w:ascii="Times New Roman" w:eastAsia="Times New Roman" w:hAnsi="Times New Roman"/>
          <w:sz w:val="24"/>
          <w:szCs w:val="24"/>
          <w:lang w:val="id-ID" w:eastAsia="id-ID"/>
        </w:rPr>
        <w:t xml:space="preserve"> kadang dibaca “bah”,</w:t>
      </w:r>
      <w:r>
        <w:rPr>
          <w:rFonts w:ascii="Times New Roman" w:eastAsia="Times New Roman" w:hAnsi="Times New Roman"/>
          <w:sz w:val="24"/>
          <w:szCs w:val="24"/>
          <w:lang w:eastAsia="id-ID"/>
        </w:rPr>
        <w:t xml:space="preserve"> gunting dibaca “guting” atau “ting” mancing dibaca “cing”, </w:t>
      </w:r>
      <w:r>
        <w:rPr>
          <w:rFonts w:ascii="Times New Roman" w:eastAsia="Times New Roman" w:hAnsi="Times New Roman"/>
          <w:sz w:val="24"/>
          <w:szCs w:val="24"/>
          <w:lang w:eastAsia="id-ID"/>
        </w:rPr>
        <w:lastRenderedPageBreak/>
        <w:t>atau “ma</w:t>
      </w:r>
      <w:r>
        <w:rPr>
          <w:rFonts w:ascii="Times New Roman" w:eastAsia="Times New Roman" w:hAnsi="Times New Roman"/>
          <w:sz w:val="24"/>
          <w:szCs w:val="24"/>
          <w:lang w:val="id-ID" w:eastAsia="id-ID"/>
        </w:rPr>
        <w:t>c</w:t>
      </w:r>
      <w:r>
        <w:rPr>
          <w:rFonts w:ascii="Times New Roman" w:eastAsia="Times New Roman" w:hAnsi="Times New Roman"/>
          <w:sz w:val="24"/>
          <w:szCs w:val="24"/>
          <w:lang w:eastAsia="id-ID"/>
        </w:rPr>
        <w:t>ing” kambing dibaca “kabing”, menggambar dibaca “gambar”, atau “gabar”, menghasilkan dibaca”hasilkan”, tenda dibaca “teda”, dan mangkok dibaca “kok.</w:t>
      </w:r>
      <w:r w:rsidRPr="00D17B4D">
        <w:rPr>
          <w:rFonts w:ascii="Times New Roman" w:hAnsi="Times New Roman"/>
          <w:sz w:val="24"/>
          <w:szCs w:val="24"/>
        </w:rPr>
        <w:t xml:space="preserve"> dan sebagainya</w:t>
      </w:r>
      <w:r w:rsidRPr="00417B98">
        <w:rPr>
          <w:rFonts w:ascii="Times New Roman" w:hAnsi="Times New Roman"/>
          <w:sz w:val="24"/>
          <w:szCs w:val="24"/>
        </w:rPr>
        <w:t>. Subjek</w:t>
      </w:r>
      <w:r>
        <w:rPr>
          <w:rFonts w:ascii="Times New Roman" w:hAnsi="Times New Roman"/>
          <w:sz w:val="24"/>
          <w:szCs w:val="24"/>
        </w:rPr>
        <w:t xml:space="preserve"> R </w:t>
      </w:r>
      <w:r w:rsidRPr="000B6855">
        <w:rPr>
          <w:rFonts w:ascii="Times New Roman" w:hAnsi="Times New Roman"/>
          <w:sz w:val="24"/>
          <w:szCs w:val="24"/>
        </w:rPr>
        <w:t xml:space="preserve">lancar dalam menulis </w:t>
      </w:r>
      <w:r>
        <w:rPr>
          <w:rFonts w:ascii="Times New Roman" w:hAnsi="Times New Roman"/>
          <w:sz w:val="24"/>
          <w:szCs w:val="24"/>
        </w:rPr>
        <w:t xml:space="preserve">tulisan yang ada di papan tulis atau yang tulisan yang telah dicontohkan </w:t>
      </w:r>
      <w:r w:rsidRPr="000B6855">
        <w:rPr>
          <w:rFonts w:ascii="Times New Roman" w:hAnsi="Times New Roman"/>
          <w:sz w:val="24"/>
          <w:szCs w:val="24"/>
        </w:rPr>
        <w:t xml:space="preserve">namun tidak dapat </w:t>
      </w:r>
      <w:r>
        <w:rPr>
          <w:rFonts w:ascii="Times New Roman" w:hAnsi="Times New Roman"/>
          <w:sz w:val="24"/>
          <w:szCs w:val="24"/>
        </w:rPr>
        <w:t xml:space="preserve">menulis huruf atau kata yang didiktekan oleh guru. </w:t>
      </w:r>
    </w:p>
    <w:p w:rsidR="004047DA" w:rsidRPr="006F5B52" w:rsidRDefault="004047DA" w:rsidP="004047DA">
      <w:pPr>
        <w:pStyle w:val="ListParagraph"/>
        <w:tabs>
          <w:tab w:val="left" w:pos="3060"/>
        </w:tabs>
        <w:spacing w:after="0" w:line="480" w:lineRule="auto"/>
        <w:ind w:left="0" w:firstLine="547"/>
        <w:contextualSpacing w:val="0"/>
        <w:jc w:val="both"/>
        <w:rPr>
          <w:rFonts w:ascii="Times New Roman" w:hAnsi="Times New Roman"/>
          <w:sz w:val="24"/>
          <w:szCs w:val="24"/>
        </w:rPr>
      </w:pPr>
      <w:r>
        <w:rPr>
          <w:rFonts w:ascii="Times New Roman" w:hAnsi="Times New Roman"/>
          <w:sz w:val="24"/>
          <w:szCs w:val="24"/>
        </w:rPr>
        <w:t>Kurangnya dukungan orang tua dalam hal akademik ketika subjek berada di rumah, dan status ekonomi orang tua yang tergolong rendah sangat menjadi salah satu foktor tidak terpenuhinya fasilitas belajar subjek. hal tersebut mengidikasikan anak mengalami kesulitan dalam proses akademik.</w:t>
      </w:r>
    </w:p>
    <w:p w:rsidR="004047DA" w:rsidRPr="002D686F" w:rsidRDefault="004047DA" w:rsidP="00F4070E">
      <w:pPr>
        <w:numPr>
          <w:ilvl w:val="0"/>
          <w:numId w:val="24"/>
        </w:numPr>
        <w:spacing w:after="0" w:line="480" w:lineRule="auto"/>
        <w:ind w:left="426" w:hanging="426"/>
        <w:jc w:val="both"/>
        <w:rPr>
          <w:rFonts w:ascii="Times New Roman" w:hAnsi="Times New Roman"/>
          <w:b/>
          <w:sz w:val="24"/>
          <w:szCs w:val="24"/>
        </w:rPr>
      </w:pPr>
      <w:r w:rsidRPr="002D686F">
        <w:rPr>
          <w:rFonts w:ascii="Times New Roman" w:hAnsi="Times New Roman"/>
          <w:b/>
          <w:sz w:val="24"/>
          <w:szCs w:val="24"/>
        </w:rPr>
        <w:t>Hasil Penelitian</w:t>
      </w:r>
    </w:p>
    <w:p w:rsidR="004047DA" w:rsidRDefault="004047DA" w:rsidP="004047DA">
      <w:pPr>
        <w:pStyle w:val="ListParagraph"/>
        <w:spacing w:after="0" w:line="480" w:lineRule="auto"/>
        <w:ind w:left="0" w:firstLine="567"/>
        <w:jc w:val="both"/>
        <w:rPr>
          <w:rFonts w:ascii="Times New Roman" w:hAnsi="Times New Roman"/>
          <w:sz w:val="24"/>
          <w:szCs w:val="24"/>
        </w:rPr>
      </w:pPr>
      <w:r w:rsidRPr="00EB4A7E">
        <w:rPr>
          <w:rFonts w:ascii="Times New Roman" w:hAnsi="Times New Roman"/>
          <w:sz w:val="24"/>
          <w:szCs w:val="24"/>
        </w:rPr>
        <w:t xml:space="preserve">Penelitian ini dilakukan dengan menggunakan rancangan eksperimen subjek tunggal atau </w:t>
      </w:r>
      <w:r w:rsidRPr="00EB4A7E">
        <w:rPr>
          <w:rFonts w:ascii="Times New Roman" w:hAnsi="Times New Roman"/>
          <w:i/>
          <w:sz w:val="24"/>
          <w:szCs w:val="24"/>
        </w:rPr>
        <w:t>Single Subject Research (SSR).</w:t>
      </w:r>
      <w:r w:rsidRPr="00EB4A7E">
        <w:rPr>
          <w:rFonts w:ascii="Times New Roman" w:hAnsi="Times New Roman"/>
          <w:sz w:val="24"/>
          <w:szCs w:val="24"/>
        </w:rPr>
        <w:t xml:space="preserve"> Desain penelitian yang digunakan adalah A – B – A. Data yang telah terkumpul, dianalisis melalui statistik deskriptif, dan ditampilkan dalam grafik.</w:t>
      </w:r>
      <w:r>
        <w:rPr>
          <w:rFonts w:ascii="Times New Roman" w:hAnsi="Times New Roman"/>
          <w:sz w:val="24"/>
          <w:szCs w:val="24"/>
          <w:lang w:val="id-ID"/>
        </w:rPr>
        <w:t xml:space="preserve"> </w:t>
      </w:r>
      <w:r>
        <w:rPr>
          <w:rFonts w:ascii="Times New Roman" w:hAnsi="Times New Roman"/>
          <w:sz w:val="24"/>
          <w:szCs w:val="24"/>
        </w:rPr>
        <w:t xml:space="preserve">Data yang dianalisis dalam penelitian ini adalah data kemampuan </w:t>
      </w:r>
      <w:r>
        <w:rPr>
          <w:rFonts w:ascii="Times New Roman" w:hAnsi="Times New Roman"/>
          <w:sz w:val="24"/>
          <w:szCs w:val="24"/>
          <w:lang w:val="nb-NO"/>
        </w:rPr>
        <w:t>membaca</w:t>
      </w:r>
      <w:r>
        <w:rPr>
          <w:rFonts w:ascii="Times New Roman" w:hAnsi="Times New Roman"/>
          <w:sz w:val="24"/>
          <w:szCs w:val="24"/>
          <w:lang w:val="id-ID"/>
        </w:rPr>
        <w:t xml:space="preserve"> </w:t>
      </w:r>
      <w:r>
        <w:rPr>
          <w:rFonts w:ascii="Times New Roman" w:hAnsi="Times New Roman"/>
          <w:sz w:val="24"/>
          <w:szCs w:val="24"/>
          <w:lang w:val="nb-NO"/>
        </w:rPr>
        <w:t xml:space="preserve">murid anak disleksia kelas </w:t>
      </w:r>
      <w:r>
        <w:rPr>
          <w:rFonts w:ascii="Times New Roman" w:hAnsi="Times New Roman"/>
          <w:sz w:val="24"/>
          <w:szCs w:val="24"/>
          <w:lang w:val="en-SG"/>
        </w:rPr>
        <w:t xml:space="preserve">III SD Inpres Mangasa </w:t>
      </w:r>
      <w:r>
        <w:rPr>
          <w:rFonts w:ascii="Times New Roman" w:hAnsi="Times New Roman"/>
          <w:sz w:val="24"/>
          <w:szCs w:val="24"/>
        </w:rPr>
        <w:t xml:space="preserve">pada </w:t>
      </w:r>
      <w:r w:rsidRPr="00BF30EC">
        <w:rPr>
          <w:rFonts w:ascii="Times New Roman" w:hAnsi="Times New Roman"/>
          <w:i/>
          <w:sz w:val="24"/>
          <w:szCs w:val="24"/>
        </w:rPr>
        <w:t>baseline</w:t>
      </w:r>
      <w:r>
        <w:rPr>
          <w:rFonts w:ascii="Times New Roman" w:hAnsi="Times New Roman"/>
          <w:sz w:val="24"/>
          <w:szCs w:val="24"/>
        </w:rPr>
        <w:t xml:space="preserve"> 1 (A</w:t>
      </w:r>
      <w:r w:rsidRPr="00BF30EC">
        <w:rPr>
          <w:rFonts w:ascii="Times New Roman" w:hAnsi="Times New Roman"/>
          <w:sz w:val="24"/>
          <w:szCs w:val="24"/>
          <w:vertAlign w:val="subscript"/>
        </w:rPr>
        <w:t>1</w:t>
      </w:r>
      <w:r>
        <w:rPr>
          <w:rFonts w:ascii="Times New Roman" w:hAnsi="Times New Roman"/>
          <w:sz w:val="24"/>
          <w:szCs w:val="24"/>
        </w:rPr>
        <w:t xml:space="preserve">), pada saat intervensi (B) dan pada </w:t>
      </w:r>
      <w:r w:rsidRPr="00BF30EC">
        <w:rPr>
          <w:rFonts w:ascii="Times New Roman" w:hAnsi="Times New Roman"/>
          <w:i/>
          <w:sz w:val="24"/>
          <w:szCs w:val="24"/>
        </w:rPr>
        <w:t>baseline</w:t>
      </w:r>
      <w:r>
        <w:rPr>
          <w:rFonts w:ascii="Times New Roman" w:hAnsi="Times New Roman"/>
          <w:sz w:val="24"/>
          <w:szCs w:val="24"/>
        </w:rPr>
        <w:t xml:space="preserve"> 2 (A</w:t>
      </w:r>
      <w:r w:rsidRPr="00BF30EC">
        <w:rPr>
          <w:rFonts w:ascii="Times New Roman" w:hAnsi="Times New Roman"/>
          <w:sz w:val="24"/>
          <w:szCs w:val="24"/>
          <w:vertAlign w:val="subscript"/>
        </w:rPr>
        <w:t>2</w:t>
      </w:r>
      <w:r>
        <w:rPr>
          <w:rFonts w:ascii="Times New Roman" w:hAnsi="Times New Roman"/>
          <w:sz w:val="24"/>
          <w:szCs w:val="24"/>
        </w:rPr>
        <w:t xml:space="preserve">). </w:t>
      </w:r>
    </w:p>
    <w:p w:rsidR="004047DA" w:rsidRDefault="004047DA" w:rsidP="004047DA">
      <w:pPr>
        <w:spacing w:after="0" w:line="480" w:lineRule="auto"/>
        <w:ind w:firstLine="426"/>
        <w:jc w:val="both"/>
        <w:rPr>
          <w:rFonts w:ascii="Times New Roman" w:hAnsi="Times New Roman"/>
          <w:sz w:val="24"/>
          <w:szCs w:val="24"/>
          <w:lang w:val="id-ID"/>
        </w:rPr>
      </w:pPr>
      <w:r w:rsidRPr="00EB4A7E">
        <w:rPr>
          <w:rFonts w:ascii="Times New Roman" w:hAnsi="Times New Roman"/>
          <w:i/>
          <w:sz w:val="24"/>
          <w:szCs w:val="24"/>
        </w:rPr>
        <w:t xml:space="preserve">Target behavior </w:t>
      </w:r>
      <w:r w:rsidRPr="00EB4A7E">
        <w:rPr>
          <w:rFonts w:ascii="Times New Roman" w:hAnsi="Times New Roman"/>
          <w:sz w:val="24"/>
          <w:szCs w:val="24"/>
        </w:rPr>
        <w:t xml:space="preserve">penelitian ini adalah kemampuan dalam </w:t>
      </w:r>
      <w:r>
        <w:rPr>
          <w:rFonts w:ascii="Times New Roman" w:hAnsi="Times New Roman"/>
          <w:sz w:val="24"/>
          <w:szCs w:val="24"/>
        </w:rPr>
        <w:t>membaca kalimat</w:t>
      </w:r>
      <w:r>
        <w:rPr>
          <w:rFonts w:ascii="Times New Roman" w:hAnsi="Times New Roman"/>
          <w:sz w:val="24"/>
          <w:szCs w:val="24"/>
          <w:lang w:val="en-SG"/>
        </w:rPr>
        <w:t>, kata, suku kata</w:t>
      </w:r>
      <w:r>
        <w:rPr>
          <w:rFonts w:ascii="Times New Roman" w:hAnsi="Times New Roman"/>
          <w:sz w:val="24"/>
          <w:szCs w:val="24"/>
        </w:rPr>
        <w:t xml:space="preserve"> dan huruf </w:t>
      </w:r>
      <w:r w:rsidRPr="00EB4A7E">
        <w:rPr>
          <w:rFonts w:ascii="Times New Roman" w:hAnsi="Times New Roman"/>
          <w:sz w:val="24"/>
          <w:szCs w:val="24"/>
        </w:rPr>
        <w:t xml:space="preserve">melalui </w:t>
      </w:r>
      <w:r w:rsidRPr="00CA1FB9">
        <w:rPr>
          <w:rFonts w:ascii="Times New Roman" w:hAnsi="Times New Roman"/>
          <w:sz w:val="24"/>
          <w:szCs w:val="24"/>
          <w:lang w:val="nb-NO"/>
        </w:rPr>
        <w:t xml:space="preserve">penggunaan </w:t>
      </w:r>
      <w:r>
        <w:rPr>
          <w:rFonts w:ascii="Times New Roman" w:hAnsi="Times New Roman"/>
          <w:color w:val="000000"/>
          <w:sz w:val="24"/>
          <w:szCs w:val="24"/>
          <w:lang w:val="en-SG"/>
        </w:rPr>
        <w:t>Metode Global</w:t>
      </w:r>
      <w:r w:rsidRPr="00EB4A7E">
        <w:rPr>
          <w:rFonts w:ascii="Times New Roman" w:hAnsi="Times New Roman"/>
          <w:sz w:val="24"/>
          <w:szCs w:val="24"/>
        </w:rPr>
        <w:t xml:space="preserve">. Subjek penelitian adalah </w:t>
      </w:r>
      <w:r>
        <w:rPr>
          <w:rFonts w:ascii="Times New Roman" w:hAnsi="Times New Roman"/>
          <w:sz w:val="24"/>
          <w:szCs w:val="24"/>
          <w:lang w:val="en-SG"/>
        </w:rPr>
        <w:t xml:space="preserve">anak disleksia </w:t>
      </w:r>
      <w:r w:rsidRPr="00EB4A7E">
        <w:rPr>
          <w:rFonts w:ascii="Times New Roman" w:hAnsi="Times New Roman"/>
          <w:sz w:val="24"/>
          <w:szCs w:val="24"/>
        </w:rPr>
        <w:t xml:space="preserve">kelas </w:t>
      </w:r>
      <w:r>
        <w:rPr>
          <w:rFonts w:ascii="Times New Roman" w:hAnsi="Times New Roman"/>
          <w:sz w:val="24"/>
          <w:szCs w:val="24"/>
          <w:lang w:val="en-SG"/>
        </w:rPr>
        <w:t>III di SD Inpres Mangasa</w:t>
      </w:r>
      <w:r>
        <w:rPr>
          <w:rFonts w:ascii="Times New Roman" w:hAnsi="Times New Roman"/>
          <w:sz w:val="24"/>
          <w:szCs w:val="24"/>
          <w:lang w:val="id-ID"/>
        </w:rPr>
        <w:t xml:space="preserve"> </w:t>
      </w:r>
      <w:r w:rsidRPr="00EB4A7E">
        <w:rPr>
          <w:rFonts w:ascii="Times New Roman" w:hAnsi="Times New Roman"/>
          <w:sz w:val="24"/>
          <w:szCs w:val="24"/>
        </w:rPr>
        <w:t>yang berjumlah satu orang</w:t>
      </w:r>
      <w:r>
        <w:rPr>
          <w:rFonts w:ascii="Times New Roman" w:hAnsi="Times New Roman"/>
          <w:sz w:val="24"/>
          <w:szCs w:val="24"/>
        </w:rPr>
        <w:t xml:space="preserve"> dengan inisial </w:t>
      </w:r>
      <w:r>
        <w:rPr>
          <w:rFonts w:ascii="Times New Roman" w:hAnsi="Times New Roman"/>
          <w:sz w:val="24"/>
          <w:szCs w:val="24"/>
          <w:lang w:val="en-SG"/>
        </w:rPr>
        <w:t>R</w:t>
      </w:r>
      <w:r w:rsidRPr="00EB4A7E">
        <w:rPr>
          <w:rFonts w:ascii="Times New Roman" w:hAnsi="Times New Roman"/>
          <w:sz w:val="24"/>
          <w:szCs w:val="24"/>
        </w:rPr>
        <w:t>.</w:t>
      </w:r>
    </w:p>
    <w:p w:rsidR="004047DA" w:rsidRPr="00BE6274" w:rsidRDefault="004047DA" w:rsidP="004047DA">
      <w:pPr>
        <w:spacing w:after="0" w:line="480" w:lineRule="auto"/>
        <w:ind w:firstLine="426"/>
        <w:jc w:val="both"/>
        <w:rPr>
          <w:rFonts w:ascii="Times New Roman" w:hAnsi="Times New Roman"/>
          <w:sz w:val="24"/>
          <w:szCs w:val="24"/>
          <w:lang w:val="id-ID"/>
        </w:rPr>
      </w:pPr>
    </w:p>
    <w:p w:rsidR="004047DA" w:rsidRPr="00A1147A" w:rsidRDefault="004047DA" w:rsidP="004047DA">
      <w:pPr>
        <w:spacing w:after="0" w:line="480" w:lineRule="auto"/>
        <w:ind w:firstLine="426"/>
        <w:jc w:val="both"/>
        <w:rPr>
          <w:rFonts w:ascii="Times New Roman" w:hAnsi="Times New Roman"/>
          <w:sz w:val="24"/>
          <w:szCs w:val="24"/>
          <w:lang w:val="id-ID"/>
        </w:rPr>
      </w:pPr>
    </w:p>
    <w:p w:rsidR="004047DA" w:rsidRPr="00EB4A7E" w:rsidRDefault="004047DA" w:rsidP="004047DA">
      <w:pPr>
        <w:spacing w:after="0" w:line="480" w:lineRule="auto"/>
        <w:ind w:firstLine="567"/>
        <w:jc w:val="both"/>
        <w:rPr>
          <w:rFonts w:ascii="Times New Roman" w:hAnsi="Times New Roman"/>
          <w:sz w:val="24"/>
          <w:szCs w:val="24"/>
        </w:rPr>
      </w:pPr>
      <w:r w:rsidRPr="00EB4A7E">
        <w:rPr>
          <w:rFonts w:ascii="Times New Roman" w:hAnsi="Times New Roman"/>
          <w:sz w:val="24"/>
          <w:szCs w:val="24"/>
        </w:rPr>
        <w:lastRenderedPageBreak/>
        <w:t>Langkah–langkah untuk menganalisis data adalah sebagai berikut:</w:t>
      </w:r>
    </w:p>
    <w:p w:rsidR="004047DA" w:rsidRPr="00EB4A7E" w:rsidRDefault="004047DA" w:rsidP="00F4070E">
      <w:pPr>
        <w:numPr>
          <w:ilvl w:val="0"/>
          <w:numId w:val="23"/>
        </w:numPr>
        <w:spacing w:after="0" w:line="480" w:lineRule="auto"/>
        <w:ind w:left="630"/>
        <w:jc w:val="both"/>
        <w:rPr>
          <w:rFonts w:ascii="Times New Roman" w:hAnsi="Times New Roman"/>
          <w:sz w:val="24"/>
          <w:szCs w:val="24"/>
        </w:rPr>
      </w:pPr>
      <w:r w:rsidRPr="00EB4A7E">
        <w:rPr>
          <w:rFonts w:ascii="Times New Roman" w:hAnsi="Times New Roman"/>
          <w:sz w:val="24"/>
          <w:szCs w:val="24"/>
        </w:rPr>
        <w:t xml:space="preserve">Menghitung </w:t>
      </w:r>
      <w:r>
        <w:rPr>
          <w:rFonts w:ascii="Times New Roman" w:hAnsi="Times New Roman"/>
          <w:sz w:val="24"/>
          <w:szCs w:val="24"/>
        </w:rPr>
        <w:t xml:space="preserve">skordan nilai </w:t>
      </w:r>
      <w:r w:rsidRPr="00EB4A7E">
        <w:rPr>
          <w:rFonts w:ascii="Times New Roman" w:hAnsi="Times New Roman"/>
          <w:sz w:val="24"/>
          <w:szCs w:val="24"/>
        </w:rPr>
        <w:t xml:space="preserve">hasil pengukuran pada fase </w:t>
      </w:r>
      <w:r w:rsidRPr="00EB4A7E">
        <w:rPr>
          <w:rFonts w:ascii="Times New Roman" w:hAnsi="Times New Roman"/>
          <w:i/>
          <w:sz w:val="24"/>
          <w:szCs w:val="24"/>
        </w:rPr>
        <w:t>baseline</w:t>
      </w:r>
    </w:p>
    <w:p w:rsidR="004047DA" w:rsidRPr="00EB4A7E" w:rsidRDefault="004047DA" w:rsidP="00F4070E">
      <w:pPr>
        <w:numPr>
          <w:ilvl w:val="0"/>
          <w:numId w:val="23"/>
        </w:numPr>
        <w:spacing w:after="0" w:line="480" w:lineRule="auto"/>
        <w:ind w:left="630"/>
        <w:jc w:val="both"/>
        <w:rPr>
          <w:rFonts w:ascii="Times New Roman" w:hAnsi="Times New Roman"/>
          <w:sz w:val="24"/>
          <w:szCs w:val="24"/>
        </w:rPr>
      </w:pPr>
      <w:r w:rsidRPr="00EB4A7E">
        <w:rPr>
          <w:rFonts w:ascii="Times New Roman" w:hAnsi="Times New Roman"/>
          <w:sz w:val="24"/>
          <w:szCs w:val="24"/>
        </w:rPr>
        <w:t xml:space="preserve">Menghitung </w:t>
      </w:r>
      <w:r>
        <w:rPr>
          <w:rFonts w:ascii="Times New Roman" w:hAnsi="Times New Roman"/>
          <w:sz w:val="24"/>
          <w:szCs w:val="24"/>
        </w:rPr>
        <w:t xml:space="preserve">skordan nilai </w:t>
      </w:r>
      <w:r w:rsidRPr="00EB4A7E">
        <w:rPr>
          <w:rFonts w:ascii="Times New Roman" w:hAnsi="Times New Roman"/>
          <w:sz w:val="24"/>
          <w:szCs w:val="24"/>
        </w:rPr>
        <w:t>hasil pengukuran pada fase intervensi</w:t>
      </w:r>
    </w:p>
    <w:p w:rsidR="004047DA" w:rsidRPr="00E14F71" w:rsidRDefault="004047DA" w:rsidP="00F4070E">
      <w:pPr>
        <w:numPr>
          <w:ilvl w:val="0"/>
          <w:numId w:val="23"/>
        </w:numPr>
        <w:spacing w:after="0" w:line="480" w:lineRule="auto"/>
        <w:ind w:left="630"/>
        <w:jc w:val="both"/>
        <w:rPr>
          <w:rFonts w:ascii="Times New Roman" w:hAnsi="Times New Roman"/>
          <w:sz w:val="24"/>
          <w:szCs w:val="24"/>
        </w:rPr>
      </w:pPr>
      <w:r w:rsidRPr="00EB4A7E">
        <w:rPr>
          <w:rFonts w:ascii="Times New Roman" w:hAnsi="Times New Roman"/>
          <w:sz w:val="24"/>
          <w:szCs w:val="24"/>
        </w:rPr>
        <w:t xml:space="preserve">Membuat tabel data hasil penelitian fase </w:t>
      </w:r>
      <w:r w:rsidRPr="00EB4A7E">
        <w:rPr>
          <w:rFonts w:ascii="Times New Roman" w:hAnsi="Times New Roman"/>
          <w:i/>
          <w:sz w:val="24"/>
          <w:szCs w:val="24"/>
        </w:rPr>
        <w:t>baseline</w:t>
      </w:r>
      <w:r w:rsidRPr="00EB4A7E">
        <w:rPr>
          <w:rFonts w:ascii="Times New Roman" w:hAnsi="Times New Roman"/>
          <w:sz w:val="24"/>
          <w:szCs w:val="24"/>
        </w:rPr>
        <w:t xml:space="preserve"> dan intervensi</w:t>
      </w:r>
    </w:p>
    <w:p w:rsidR="004047DA" w:rsidRPr="00E14F71" w:rsidRDefault="004047DA" w:rsidP="00F4070E">
      <w:pPr>
        <w:numPr>
          <w:ilvl w:val="0"/>
          <w:numId w:val="23"/>
        </w:numPr>
        <w:spacing w:after="0" w:line="480" w:lineRule="auto"/>
        <w:ind w:left="630"/>
        <w:jc w:val="both"/>
        <w:rPr>
          <w:rFonts w:ascii="Times New Roman" w:hAnsi="Times New Roman"/>
          <w:sz w:val="24"/>
          <w:szCs w:val="24"/>
        </w:rPr>
      </w:pPr>
      <w:r w:rsidRPr="00E14F71">
        <w:rPr>
          <w:rFonts w:ascii="Times New Roman" w:hAnsi="Times New Roman"/>
          <w:sz w:val="24"/>
          <w:szCs w:val="24"/>
        </w:rPr>
        <w:t>Membuat analisis data dalam kondisi dan analisis data antar kondisi untuk mengetahui efek atau pengaruh intervensi terhadap perilaku sasaran yang ingin diubah.</w:t>
      </w:r>
    </w:p>
    <w:p w:rsidR="004047DA" w:rsidRPr="00A1147A" w:rsidRDefault="004047DA" w:rsidP="004047DA">
      <w:pPr>
        <w:spacing w:after="0" w:line="480" w:lineRule="auto"/>
        <w:ind w:firstLine="567"/>
        <w:jc w:val="both"/>
        <w:rPr>
          <w:rFonts w:ascii="Times New Roman" w:hAnsi="Times New Roman"/>
          <w:sz w:val="24"/>
          <w:szCs w:val="24"/>
          <w:lang w:val="id-ID"/>
        </w:rPr>
      </w:pPr>
      <w:r>
        <w:rPr>
          <w:rFonts w:ascii="Times New Roman" w:hAnsi="Times New Roman"/>
          <w:sz w:val="24"/>
          <w:szCs w:val="24"/>
        </w:rPr>
        <w:t xml:space="preserve">Pengumpulan data pada saat </w:t>
      </w:r>
      <w:r>
        <w:rPr>
          <w:rFonts w:ascii="Times New Roman" w:hAnsi="Times New Roman"/>
          <w:i/>
          <w:iCs/>
          <w:sz w:val="24"/>
          <w:szCs w:val="24"/>
        </w:rPr>
        <w:t xml:space="preserve">baseline </w:t>
      </w:r>
      <w:r>
        <w:rPr>
          <w:rFonts w:ascii="Times New Roman" w:hAnsi="Times New Roman"/>
          <w:sz w:val="24"/>
          <w:szCs w:val="24"/>
        </w:rPr>
        <w:t>1 (A</w:t>
      </w:r>
      <w:r>
        <w:rPr>
          <w:rFonts w:ascii="Times New Roman" w:hAnsi="Times New Roman"/>
          <w:sz w:val="24"/>
          <w:szCs w:val="24"/>
          <w:vertAlign w:val="subscript"/>
        </w:rPr>
        <w:t>1</w:t>
      </w:r>
      <w:r>
        <w:rPr>
          <w:rFonts w:ascii="Times New Roman" w:hAnsi="Times New Roman"/>
          <w:sz w:val="24"/>
          <w:szCs w:val="24"/>
        </w:rPr>
        <w:t xml:space="preserve">) dilaksanakan selama empat sesi, </w:t>
      </w:r>
      <w:r w:rsidRPr="00EB4A7E">
        <w:rPr>
          <w:rFonts w:ascii="Times New Roman" w:hAnsi="Times New Roman"/>
          <w:sz w:val="24"/>
          <w:szCs w:val="24"/>
        </w:rPr>
        <w:t>intervensi (B)</w:t>
      </w:r>
      <w:r>
        <w:rPr>
          <w:rFonts w:ascii="Times New Roman" w:hAnsi="Times New Roman"/>
          <w:sz w:val="24"/>
          <w:szCs w:val="24"/>
        </w:rPr>
        <w:t xml:space="preserve"> dilaksanakan selama delapan sesi dan </w:t>
      </w:r>
      <w:r w:rsidRPr="00EB4A7E">
        <w:rPr>
          <w:rFonts w:ascii="Times New Roman" w:hAnsi="Times New Roman"/>
          <w:i/>
          <w:sz w:val="24"/>
          <w:szCs w:val="24"/>
        </w:rPr>
        <w:t xml:space="preserve">baseline  </w:t>
      </w:r>
      <w:r w:rsidRPr="00EB4A7E">
        <w:rPr>
          <w:rFonts w:ascii="Times New Roman" w:hAnsi="Times New Roman"/>
          <w:sz w:val="24"/>
          <w:szCs w:val="24"/>
        </w:rPr>
        <w:t>2 (A</w:t>
      </w:r>
      <w:r w:rsidRPr="0063471C">
        <w:rPr>
          <w:rFonts w:ascii="Times New Roman" w:hAnsi="Times New Roman"/>
          <w:sz w:val="16"/>
          <w:szCs w:val="24"/>
        </w:rPr>
        <w:t>2</w:t>
      </w:r>
      <w:r w:rsidRPr="00EB4A7E">
        <w:rPr>
          <w:rFonts w:ascii="Times New Roman" w:hAnsi="Times New Roman"/>
          <w:sz w:val="24"/>
          <w:szCs w:val="24"/>
        </w:rPr>
        <w:t>)</w:t>
      </w:r>
      <w:r>
        <w:rPr>
          <w:rFonts w:ascii="Times New Roman" w:hAnsi="Times New Roman"/>
          <w:sz w:val="24"/>
          <w:szCs w:val="24"/>
        </w:rPr>
        <w:t xml:space="preserve"> dilaksanakan selama 4 sesi yang selanjutnya untuk kemampuan membaca kalimat, masing-masing sesi dilakukan dengan waktu selama 10 menit</w:t>
      </w:r>
      <w:r>
        <w:rPr>
          <w:rFonts w:ascii="Times New Roman" w:hAnsi="Times New Roman"/>
          <w:sz w:val="24"/>
          <w:szCs w:val="24"/>
          <w:lang w:val="en-SG"/>
        </w:rPr>
        <w:t xml:space="preserve"> dan membaca kata dilakukan selama 10 menit, membaca suku kata 10 menit</w:t>
      </w:r>
      <w:r>
        <w:rPr>
          <w:rFonts w:ascii="Times New Roman" w:hAnsi="Times New Roman"/>
          <w:sz w:val="24"/>
          <w:szCs w:val="24"/>
          <w:lang w:val="id-ID"/>
        </w:rPr>
        <w:t xml:space="preserve">, </w:t>
      </w:r>
      <w:r>
        <w:rPr>
          <w:rFonts w:ascii="Times New Roman" w:hAnsi="Times New Roman"/>
          <w:sz w:val="24"/>
          <w:szCs w:val="24"/>
          <w:lang w:val="en-SG"/>
        </w:rPr>
        <w:t>serta</w:t>
      </w:r>
      <w:r>
        <w:rPr>
          <w:rFonts w:ascii="Times New Roman" w:hAnsi="Times New Roman"/>
          <w:sz w:val="24"/>
          <w:szCs w:val="24"/>
        </w:rPr>
        <w:t xml:space="preserve"> membaca huruf dilakukan selama 10 menit setiap sesi.</w:t>
      </w:r>
    </w:p>
    <w:p w:rsidR="004047DA" w:rsidRPr="001D0B67" w:rsidRDefault="004047DA" w:rsidP="00F4070E">
      <w:pPr>
        <w:pStyle w:val="ListParagraph"/>
        <w:numPr>
          <w:ilvl w:val="0"/>
          <w:numId w:val="29"/>
        </w:numPr>
        <w:spacing w:after="0" w:line="480" w:lineRule="auto"/>
        <w:jc w:val="both"/>
        <w:rPr>
          <w:rFonts w:ascii="Times New Roman" w:hAnsi="Times New Roman"/>
          <w:b/>
          <w:sz w:val="24"/>
          <w:szCs w:val="24"/>
        </w:rPr>
      </w:pPr>
      <w:r w:rsidRPr="001D0B67">
        <w:rPr>
          <w:rFonts w:ascii="Times New Roman" w:hAnsi="Times New Roman"/>
          <w:b/>
          <w:sz w:val="24"/>
          <w:szCs w:val="24"/>
        </w:rPr>
        <w:t xml:space="preserve">Kemampuan Membaca </w:t>
      </w:r>
    </w:p>
    <w:p w:rsidR="004047DA" w:rsidRDefault="004047DA" w:rsidP="004047DA">
      <w:pPr>
        <w:spacing w:after="0" w:line="480" w:lineRule="auto"/>
        <w:ind w:firstLine="567"/>
        <w:jc w:val="both"/>
        <w:rPr>
          <w:rFonts w:ascii="Times New Roman" w:hAnsi="Times New Roman"/>
          <w:sz w:val="24"/>
          <w:szCs w:val="24"/>
          <w:lang w:val="id-ID"/>
        </w:rPr>
      </w:pPr>
      <w:r w:rsidRPr="00EB4A7E">
        <w:rPr>
          <w:rFonts w:ascii="Times New Roman" w:hAnsi="Times New Roman"/>
          <w:sz w:val="24"/>
          <w:szCs w:val="24"/>
        </w:rPr>
        <w:t xml:space="preserve">Data kemampuan </w:t>
      </w:r>
      <w:r>
        <w:rPr>
          <w:rFonts w:ascii="Times New Roman" w:hAnsi="Times New Roman"/>
          <w:sz w:val="24"/>
          <w:szCs w:val="24"/>
        </w:rPr>
        <w:t xml:space="preserve">membaca kalimat pada </w:t>
      </w:r>
      <w:r w:rsidRPr="00EB4A7E">
        <w:rPr>
          <w:rFonts w:ascii="Times New Roman" w:hAnsi="Times New Roman"/>
          <w:sz w:val="24"/>
          <w:szCs w:val="24"/>
        </w:rPr>
        <w:t>subjek (</w:t>
      </w:r>
      <w:r>
        <w:rPr>
          <w:rFonts w:ascii="Times New Roman" w:hAnsi="Times New Roman"/>
          <w:sz w:val="24"/>
          <w:szCs w:val="24"/>
        </w:rPr>
        <w:t>Ra</w:t>
      </w:r>
      <w:r w:rsidRPr="00EB4A7E">
        <w:rPr>
          <w:rFonts w:ascii="Times New Roman" w:hAnsi="Times New Roman"/>
          <w:sz w:val="24"/>
          <w:szCs w:val="24"/>
        </w:rPr>
        <w:t xml:space="preserve">) pada kondisi </w:t>
      </w:r>
      <w:r w:rsidRPr="00EB4A7E">
        <w:rPr>
          <w:rFonts w:ascii="Times New Roman" w:hAnsi="Times New Roman"/>
          <w:i/>
          <w:sz w:val="24"/>
          <w:szCs w:val="24"/>
        </w:rPr>
        <w:t xml:space="preserve">baseline </w:t>
      </w:r>
      <w:r w:rsidRPr="00EB4A7E">
        <w:rPr>
          <w:rFonts w:ascii="Times New Roman" w:hAnsi="Times New Roman"/>
          <w:sz w:val="24"/>
          <w:szCs w:val="24"/>
        </w:rPr>
        <w:t>– 1 (A</w:t>
      </w:r>
      <w:r>
        <w:rPr>
          <w:rFonts w:ascii="Times New Roman" w:hAnsi="Times New Roman"/>
          <w:sz w:val="16"/>
          <w:szCs w:val="24"/>
        </w:rPr>
        <w:t>1</w:t>
      </w:r>
      <w:r w:rsidRPr="00EB4A7E">
        <w:rPr>
          <w:rFonts w:ascii="Times New Roman" w:hAnsi="Times New Roman"/>
          <w:sz w:val="24"/>
          <w:szCs w:val="24"/>
        </w:rPr>
        <w:t xml:space="preserve">), intervensi (B), </w:t>
      </w:r>
      <w:r w:rsidRPr="00EB4A7E">
        <w:rPr>
          <w:rFonts w:ascii="Times New Roman" w:hAnsi="Times New Roman"/>
          <w:i/>
          <w:sz w:val="24"/>
          <w:szCs w:val="24"/>
        </w:rPr>
        <w:t xml:space="preserve">baseline – </w:t>
      </w:r>
      <w:r w:rsidRPr="00EB4A7E">
        <w:rPr>
          <w:rFonts w:ascii="Times New Roman" w:hAnsi="Times New Roman"/>
          <w:sz w:val="24"/>
          <w:szCs w:val="24"/>
        </w:rPr>
        <w:t>2 (A</w:t>
      </w:r>
      <w:r w:rsidRPr="0063471C">
        <w:rPr>
          <w:rFonts w:ascii="Times New Roman" w:hAnsi="Times New Roman"/>
          <w:sz w:val="16"/>
          <w:szCs w:val="24"/>
        </w:rPr>
        <w:t>2</w:t>
      </w:r>
      <w:r>
        <w:rPr>
          <w:rFonts w:ascii="Times New Roman" w:hAnsi="Times New Roman"/>
          <w:sz w:val="24"/>
          <w:szCs w:val="24"/>
        </w:rPr>
        <w:t>) dapat dilihat dalam tabel 4.1</w:t>
      </w:r>
      <w:r w:rsidRPr="00EB4A7E">
        <w:rPr>
          <w:rFonts w:ascii="Times New Roman" w:hAnsi="Times New Roman"/>
          <w:sz w:val="24"/>
          <w:szCs w:val="24"/>
        </w:rPr>
        <w:t xml:space="preserve"> dan 4.2 </w:t>
      </w:r>
      <w:r>
        <w:rPr>
          <w:rFonts w:ascii="Times New Roman" w:hAnsi="Times New Roman"/>
          <w:sz w:val="24"/>
          <w:szCs w:val="24"/>
        </w:rPr>
        <w:t>di bawah</w:t>
      </w:r>
      <w:r w:rsidRPr="00EB4A7E">
        <w:rPr>
          <w:rFonts w:ascii="Times New Roman" w:hAnsi="Times New Roman"/>
          <w:sz w:val="24"/>
          <w:szCs w:val="24"/>
        </w:rPr>
        <w:t xml:space="preserve"> ini</w:t>
      </w:r>
      <w:r>
        <w:rPr>
          <w:rFonts w:ascii="Times New Roman" w:hAnsi="Times New Roman"/>
          <w:sz w:val="24"/>
          <w:szCs w:val="24"/>
        </w:rPr>
        <w:t>:</w:t>
      </w:r>
    </w:p>
    <w:p w:rsidR="004047DA" w:rsidRDefault="004047DA" w:rsidP="004047DA">
      <w:pPr>
        <w:spacing w:after="0" w:line="480" w:lineRule="auto"/>
        <w:ind w:firstLine="567"/>
        <w:jc w:val="both"/>
        <w:rPr>
          <w:rFonts w:ascii="Times New Roman" w:hAnsi="Times New Roman"/>
          <w:sz w:val="24"/>
          <w:szCs w:val="24"/>
          <w:lang w:val="id-ID"/>
        </w:rPr>
      </w:pPr>
    </w:p>
    <w:p w:rsidR="004047DA" w:rsidRDefault="004047DA" w:rsidP="004047DA">
      <w:pPr>
        <w:spacing w:after="0" w:line="480" w:lineRule="auto"/>
        <w:ind w:firstLine="567"/>
        <w:jc w:val="both"/>
        <w:rPr>
          <w:rFonts w:ascii="Times New Roman" w:hAnsi="Times New Roman"/>
          <w:sz w:val="24"/>
          <w:szCs w:val="24"/>
          <w:lang w:val="id-ID"/>
        </w:rPr>
      </w:pPr>
    </w:p>
    <w:p w:rsidR="004047DA" w:rsidRDefault="004047DA" w:rsidP="004047DA">
      <w:pPr>
        <w:spacing w:after="0" w:line="480" w:lineRule="auto"/>
        <w:ind w:firstLine="567"/>
        <w:jc w:val="both"/>
        <w:rPr>
          <w:rFonts w:ascii="Times New Roman" w:hAnsi="Times New Roman"/>
          <w:sz w:val="24"/>
          <w:szCs w:val="24"/>
          <w:lang w:val="id-ID"/>
        </w:rPr>
      </w:pPr>
    </w:p>
    <w:p w:rsidR="004047DA" w:rsidRDefault="004047DA" w:rsidP="004047DA">
      <w:pPr>
        <w:spacing w:after="0" w:line="480" w:lineRule="auto"/>
        <w:ind w:firstLine="567"/>
        <w:jc w:val="both"/>
        <w:rPr>
          <w:rFonts w:ascii="Times New Roman" w:hAnsi="Times New Roman"/>
          <w:sz w:val="24"/>
          <w:szCs w:val="24"/>
          <w:lang w:val="id-ID"/>
        </w:rPr>
      </w:pPr>
    </w:p>
    <w:p w:rsidR="004047DA" w:rsidRPr="00A1147A" w:rsidRDefault="004047DA" w:rsidP="004047DA">
      <w:pPr>
        <w:spacing w:after="0" w:line="480" w:lineRule="auto"/>
        <w:ind w:firstLine="567"/>
        <w:jc w:val="both"/>
        <w:rPr>
          <w:rFonts w:ascii="Times New Roman" w:hAnsi="Times New Roman"/>
          <w:sz w:val="24"/>
          <w:szCs w:val="24"/>
          <w:lang w:val="id-ID"/>
        </w:rPr>
      </w:pPr>
    </w:p>
    <w:p w:rsidR="004047DA" w:rsidRPr="009300D4" w:rsidRDefault="004047DA" w:rsidP="004047DA">
      <w:pPr>
        <w:spacing w:after="240"/>
        <w:rPr>
          <w:rFonts w:ascii="Times New Roman" w:hAnsi="Times New Roman"/>
          <w:b/>
          <w:sz w:val="24"/>
          <w:szCs w:val="24"/>
        </w:rPr>
      </w:pPr>
      <w:r w:rsidRPr="00EB4A7E">
        <w:rPr>
          <w:rFonts w:ascii="Times New Roman" w:hAnsi="Times New Roman"/>
          <w:b/>
          <w:sz w:val="24"/>
          <w:szCs w:val="24"/>
        </w:rPr>
        <w:lastRenderedPageBreak/>
        <w:t>Tabel 4.1</w:t>
      </w:r>
      <w:r>
        <w:rPr>
          <w:rFonts w:ascii="Times New Roman" w:hAnsi="Times New Roman"/>
          <w:b/>
          <w:sz w:val="24"/>
          <w:szCs w:val="24"/>
          <w:lang w:val="id-ID"/>
        </w:rPr>
        <w:t xml:space="preserve">  </w:t>
      </w:r>
      <w:r w:rsidRPr="00EB4A7E">
        <w:rPr>
          <w:rFonts w:ascii="Times New Roman" w:hAnsi="Times New Roman"/>
          <w:b/>
          <w:sz w:val="24"/>
          <w:szCs w:val="24"/>
        </w:rPr>
        <w:t xml:space="preserve">Data </w:t>
      </w:r>
      <w:r>
        <w:rPr>
          <w:rFonts w:ascii="Times New Roman" w:hAnsi="Times New Roman"/>
          <w:b/>
          <w:sz w:val="24"/>
          <w:szCs w:val="24"/>
        </w:rPr>
        <w:t xml:space="preserve">Skor </w:t>
      </w:r>
      <w:r w:rsidRPr="00EB4A7E">
        <w:rPr>
          <w:rFonts w:ascii="Times New Roman" w:hAnsi="Times New Roman"/>
          <w:b/>
          <w:sz w:val="24"/>
          <w:szCs w:val="24"/>
        </w:rPr>
        <w:t xml:space="preserve">Kemampuan </w:t>
      </w:r>
      <w:r>
        <w:rPr>
          <w:rFonts w:ascii="Times New Roman" w:hAnsi="Times New Roman"/>
          <w:b/>
          <w:sz w:val="24"/>
          <w:szCs w:val="24"/>
        </w:rPr>
        <w:t xml:space="preserve">Membaca </w:t>
      </w:r>
    </w:p>
    <w:tbl>
      <w:tblPr>
        <w:tblStyle w:val="TableGrid"/>
        <w:tblW w:w="8064" w:type="dxa"/>
        <w:tblLayout w:type="fixed"/>
        <w:tblLook w:val="04A0" w:firstRow="1" w:lastRow="0" w:firstColumn="1" w:lastColumn="0" w:noHBand="0" w:noVBand="1"/>
      </w:tblPr>
      <w:tblGrid>
        <w:gridCol w:w="1764"/>
        <w:gridCol w:w="450"/>
        <w:gridCol w:w="450"/>
        <w:gridCol w:w="338"/>
        <w:gridCol w:w="450"/>
        <w:gridCol w:w="450"/>
        <w:gridCol w:w="270"/>
        <w:gridCol w:w="360"/>
        <w:gridCol w:w="360"/>
        <w:gridCol w:w="360"/>
        <w:gridCol w:w="360"/>
        <w:gridCol w:w="360"/>
        <w:gridCol w:w="360"/>
        <w:gridCol w:w="450"/>
        <w:gridCol w:w="472"/>
        <w:gridCol w:w="360"/>
        <w:gridCol w:w="450"/>
      </w:tblGrid>
      <w:tr w:rsidR="004047DA" w:rsidRPr="00107AA0" w:rsidTr="004047DA">
        <w:tc>
          <w:tcPr>
            <w:tcW w:w="1764" w:type="dxa"/>
            <w:vMerge w:val="restart"/>
          </w:tcPr>
          <w:p w:rsidR="004047DA" w:rsidRPr="00107AA0" w:rsidRDefault="004047DA" w:rsidP="004047DA">
            <w:pPr>
              <w:spacing w:before="120" w:after="120"/>
              <w:ind w:left="-108" w:right="-108"/>
              <w:jc w:val="center"/>
              <w:rPr>
                <w:rFonts w:ascii="Times New Roman" w:hAnsi="Times New Roman"/>
              </w:rPr>
            </w:pPr>
            <w:r w:rsidRPr="00107AA0">
              <w:rPr>
                <w:rFonts w:ascii="Times New Roman" w:hAnsi="Times New Roman"/>
              </w:rPr>
              <w:t>Target Behavior</w:t>
            </w:r>
          </w:p>
        </w:tc>
        <w:tc>
          <w:tcPr>
            <w:tcW w:w="1688" w:type="dxa"/>
            <w:gridSpan w:val="4"/>
          </w:tcPr>
          <w:p w:rsidR="004047DA" w:rsidRPr="00107AA0" w:rsidRDefault="004047DA" w:rsidP="004047DA">
            <w:pPr>
              <w:spacing w:before="120" w:after="120" w:line="360" w:lineRule="auto"/>
              <w:ind w:left="-86" w:right="-108"/>
              <w:jc w:val="center"/>
              <w:rPr>
                <w:rFonts w:ascii="Times New Roman" w:hAnsi="Times New Roman"/>
                <w:i/>
              </w:rPr>
            </w:pPr>
            <w:r w:rsidRPr="00107AA0">
              <w:rPr>
                <w:rFonts w:ascii="Times New Roman" w:hAnsi="Times New Roman"/>
                <w:i/>
              </w:rPr>
              <w:t xml:space="preserve">Baseline </w:t>
            </w:r>
            <w:r w:rsidRPr="00107AA0">
              <w:rPr>
                <w:rFonts w:ascii="Times New Roman" w:hAnsi="Times New Roman"/>
              </w:rPr>
              <w:t>1 (A-1)</w:t>
            </w:r>
          </w:p>
        </w:tc>
        <w:tc>
          <w:tcPr>
            <w:tcW w:w="2880" w:type="dxa"/>
            <w:gridSpan w:val="8"/>
          </w:tcPr>
          <w:p w:rsidR="004047DA" w:rsidRPr="00107AA0" w:rsidRDefault="004047DA" w:rsidP="004047DA">
            <w:pPr>
              <w:spacing w:before="120" w:after="120" w:line="360" w:lineRule="auto"/>
              <w:jc w:val="center"/>
              <w:rPr>
                <w:rFonts w:ascii="Times New Roman" w:hAnsi="Times New Roman"/>
                <w:i/>
              </w:rPr>
            </w:pPr>
            <w:r w:rsidRPr="00107AA0">
              <w:rPr>
                <w:rFonts w:ascii="Times New Roman" w:hAnsi="Times New Roman"/>
              </w:rPr>
              <w:t>Intervensi</w:t>
            </w:r>
          </w:p>
        </w:tc>
        <w:tc>
          <w:tcPr>
            <w:tcW w:w="1732" w:type="dxa"/>
            <w:gridSpan w:val="4"/>
          </w:tcPr>
          <w:p w:rsidR="004047DA" w:rsidRPr="00107AA0" w:rsidRDefault="004047DA" w:rsidP="004047DA">
            <w:pPr>
              <w:spacing w:before="120" w:after="120" w:line="360" w:lineRule="auto"/>
              <w:ind w:left="-108" w:right="-64"/>
              <w:jc w:val="center"/>
              <w:rPr>
                <w:rFonts w:ascii="Times New Roman" w:hAnsi="Times New Roman"/>
                <w:i/>
              </w:rPr>
            </w:pPr>
            <w:r w:rsidRPr="00107AA0">
              <w:rPr>
                <w:rFonts w:ascii="Times New Roman" w:hAnsi="Times New Roman"/>
                <w:i/>
              </w:rPr>
              <w:t xml:space="preserve">Baseline </w:t>
            </w:r>
            <w:r w:rsidRPr="00107AA0">
              <w:rPr>
                <w:rFonts w:ascii="Times New Roman" w:hAnsi="Times New Roman"/>
              </w:rPr>
              <w:t>2 (A-2)</w:t>
            </w:r>
          </w:p>
        </w:tc>
      </w:tr>
      <w:tr w:rsidR="004047DA" w:rsidRPr="00107AA0" w:rsidTr="004047DA">
        <w:tc>
          <w:tcPr>
            <w:tcW w:w="1764" w:type="dxa"/>
            <w:vMerge/>
          </w:tcPr>
          <w:p w:rsidR="004047DA" w:rsidRPr="00107AA0" w:rsidRDefault="004047DA" w:rsidP="004047DA">
            <w:pPr>
              <w:spacing w:before="120" w:after="120"/>
              <w:ind w:left="-108" w:right="-108"/>
              <w:jc w:val="center"/>
              <w:rPr>
                <w:rFonts w:ascii="Times New Roman" w:hAnsi="Times New Roman"/>
                <w:b/>
                <w:sz w:val="24"/>
                <w:szCs w:val="24"/>
              </w:rPr>
            </w:pPr>
          </w:p>
        </w:tc>
        <w:tc>
          <w:tcPr>
            <w:tcW w:w="450" w:type="dxa"/>
          </w:tcPr>
          <w:p w:rsidR="004047DA" w:rsidRPr="00107AA0" w:rsidRDefault="004047DA" w:rsidP="004047DA">
            <w:pPr>
              <w:spacing w:before="120" w:after="120"/>
              <w:jc w:val="center"/>
              <w:rPr>
                <w:rFonts w:ascii="Times New Roman" w:hAnsi="Times New Roman"/>
                <w:sz w:val="24"/>
                <w:szCs w:val="24"/>
              </w:rPr>
            </w:pPr>
            <w:r w:rsidRPr="00107AA0">
              <w:rPr>
                <w:rFonts w:ascii="Times New Roman" w:hAnsi="Times New Roman"/>
                <w:sz w:val="24"/>
                <w:szCs w:val="24"/>
              </w:rPr>
              <w:t>1</w:t>
            </w:r>
          </w:p>
        </w:tc>
        <w:tc>
          <w:tcPr>
            <w:tcW w:w="450" w:type="dxa"/>
          </w:tcPr>
          <w:p w:rsidR="004047DA" w:rsidRPr="00107AA0" w:rsidRDefault="004047DA" w:rsidP="004047DA">
            <w:pPr>
              <w:spacing w:before="120" w:after="120"/>
              <w:ind w:left="-108" w:right="-108"/>
              <w:jc w:val="center"/>
              <w:rPr>
                <w:rFonts w:ascii="Times New Roman" w:hAnsi="Times New Roman"/>
                <w:sz w:val="24"/>
                <w:szCs w:val="24"/>
              </w:rPr>
            </w:pPr>
            <w:r w:rsidRPr="00107AA0">
              <w:rPr>
                <w:rFonts w:ascii="Times New Roman" w:hAnsi="Times New Roman"/>
                <w:sz w:val="24"/>
                <w:szCs w:val="24"/>
              </w:rPr>
              <w:t>2</w:t>
            </w:r>
          </w:p>
        </w:tc>
        <w:tc>
          <w:tcPr>
            <w:tcW w:w="338" w:type="dxa"/>
          </w:tcPr>
          <w:p w:rsidR="004047DA" w:rsidRPr="00107AA0" w:rsidRDefault="004047DA" w:rsidP="004047DA">
            <w:pPr>
              <w:spacing w:before="120" w:after="120"/>
              <w:jc w:val="center"/>
              <w:rPr>
                <w:rFonts w:ascii="Times New Roman" w:hAnsi="Times New Roman"/>
                <w:sz w:val="24"/>
                <w:szCs w:val="24"/>
              </w:rPr>
            </w:pPr>
            <w:r w:rsidRPr="00107AA0">
              <w:rPr>
                <w:rFonts w:ascii="Times New Roman" w:hAnsi="Times New Roman"/>
                <w:sz w:val="24"/>
                <w:szCs w:val="24"/>
              </w:rPr>
              <w:t>3</w:t>
            </w:r>
          </w:p>
        </w:tc>
        <w:tc>
          <w:tcPr>
            <w:tcW w:w="450" w:type="dxa"/>
          </w:tcPr>
          <w:p w:rsidR="004047DA" w:rsidRPr="00107AA0" w:rsidRDefault="004047DA" w:rsidP="004047DA">
            <w:pPr>
              <w:spacing w:before="120" w:after="120"/>
              <w:jc w:val="center"/>
              <w:rPr>
                <w:rFonts w:ascii="Times New Roman" w:hAnsi="Times New Roman"/>
                <w:sz w:val="24"/>
                <w:szCs w:val="24"/>
              </w:rPr>
            </w:pPr>
            <w:r w:rsidRPr="00107AA0">
              <w:rPr>
                <w:rFonts w:ascii="Times New Roman" w:hAnsi="Times New Roman"/>
                <w:sz w:val="24"/>
                <w:szCs w:val="24"/>
              </w:rPr>
              <w:t>4</w:t>
            </w:r>
          </w:p>
        </w:tc>
        <w:tc>
          <w:tcPr>
            <w:tcW w:w="450" w:type="dxa"/>
          </w:tcPr>
          <w:p w:rsidR="004047DA" w:rsidRPr="00107AA0" w:rsidRDefault="004047DA" w:rsidP="004047DA">
            <w:pPr>
              <w:spacing w:before="120" w:after="120"/>
              <w:jc w:val="center"/>
              <w:rPr>
                <w:rFonts w:ascii="Times New Roman" w:hAnsi="Times New Roman"/>
                <w:sz w:val="24"/>
                <w:szCs w:val="24"/>
              </w:rPr>
            </w:pPr>
            <w:r w:rsidRPr="00107AA0">
              <w:rPr>
                <w:rFonts w:ascii="Times New Roman" w:hAnsi="Times New Roman"/>
                <w:sz w:val="24"/>
                <w:szCs w:val="24"/>
              </w:rPr>
              <w:t>5</w:t>
            </w:r>
          </w:p>
        </w:tc>
        <w:tc>
          <w:tcPr>
            <w:tcW w:w="270" w:type="dxa"/>
          </w:tcPr>
          <w:p w:rsidR="004047DA" w:rsidRPr="00107AA0" w:rsidRDefault="004047DA" w:rsidP="004047DA">
            <w:pPr>
              <w:spacing w:before="120" w:after="120"/>
              <w:jc w:val="center"/>
              <w:rPr>
                <w:rFonts w:ascii="Times New Roman" w:hAnsi="Times New Roman"/>
                <w:sz w:val="24"/>
                <w:szCs w:val="24"/>
              </w:rPr>
            </w:pPr>
            <w:r w:rsidRPr="00107AA0">
              <w:rPr>
                <w:rFonts w:ascii="Times New Roman" w:hAnsi="Times New Roman"/>
                <w:sz w:val="24"/>
                <w:szCs w:val="24"/>
              </w:rPr>
              <w:t>6</w:t>
            </w:r>
          </w:p>
        </w:tc>
        <w:tc>
          <w:tcPr>
            <w:tcW w:w="360" w:type="dxa"/>
          </w:tcPr>
          <w:p w:rsidR="004047DA" w:rsidRPr="00107AA0" w:rsidRDefault="004047DA" w:rsidP="004047DA">
            <w:pPr>
              <w:spacing w:before="120" w:after="120"/>
              <w:jc w:val="center"/>
              <w:rPr>
                <w:rFonts w:ascii="Times New Roman" w:hAnsi="Times New Roman"/>
                <w:sz w:val="24"/>
                <w:szCs w:val="24"/>
              </w:rPr>
            </w:pPr>
            <w:r w:rsidRPr="00107AA0">
              <w:rPr>
                <w:rFonts w:ascii="Times New Roman" w:hAnsi="Times New Roman"/>
                <w:sz w:val="24"/>
                <w:szCs w:val="24"/>
              </w:rPr>
              <w:t>7</w:t>
            </w:r>
          </w:p>
        </w:tc>
        <w:tc>
          <w:tcPr>
            <w:tcW w:w="360" w:type="dxa"/>
          </w:tcPr>
          <w:p w:rsidR="004047DA" w:rsidRPr="00107AA0" w:rsidRDefault="004047DA" w:rsidP="004047DA">
            <w:pPr>
              <w:spacing w:before="120" w:after="120"/>
              <w:jc w:val="center"/>
              <w:rPr>
                <w:rFonts w:ascii="Times New Roman" w:hAnsi="Times New Roman"/>
                <w:sz w:val="24"/>
                <w:szCs w:val="24"/>
              </w:rPr>
            </w:pPr>
            <w:r w:rsidRPr="00107AA0">
              <w:rPr>
                <w:rFonts w:ascii="Times New Roman" w:hAnsi="Times New Roman"/>
                <w:sz w:val="24"/>
                <w:szCs w:val="24"/>
              </w:rPr>
              <w:t>8</w:t>
            </w:r>
          </w:p>
        </w:tc>
        <w:tc>
          <w:tcPr>
            <w:tcW w:w="360" w:type="dxa"/>
          </w:tcPr>
          <w:p w:rsidR="004047DA" w:rsidRPr="00107AA0" w:rsidRDefault="004047DA" w:rsidP="004047DA">
            <w:pPr>
              <w:spacing w:before="120" w:after="120"/>
              <w:jc w:val="center"/>
              <w:rPr>
                <w:rFonts w:ascii="Times New Roman" w:hAnsi="Times New Roman"/>
                <w:sz w:val="24"/>
                <w:szCs w:val="24"/>
              </w:rPr>
            </w:pPr>
            <w:r w:rsidRPr="00107AA0">
              <w:rPr>
                <w:rFonts w:ascii="Times New Roman" w:hAnsi="Times New Roman"/>
                <w:sz w:val="24"/>
                <w:szCs w:val="24"/>
              </w:rPr>
              <w:t>9</w:t>
            </w:r>
          </w:p>
        </w:tc>
        <w:tc>
          <w:tcPr>
            <w:tcW w:w="360" w:type="dxa"/>
          </w:tcPr>
          <w:p w:rsidR="004047DA" w:rsidRPr="00107AA0" w:rsidRDefault="004047DA" w:rsidP="004047DA">
            <w:pPr>
              <w:spacing w:before="120" w:after="120"/>
              <w:ind w:left="-86" w:right="-130"/>
              <w:jc w:val="center"/>
              <w:rPr>
                <w:rFonts w:ascii="Times New Roman" w:hAnsi="Times New Roman"/>
                <w:sz w:val="24"/>
                <w:szCs w:val="24"/>
              </w:rPr>
            </w:pPr>
            <w:r w:rsidRPr="00107AA0">
              <w:rPr>
                <w:rFonts w:ascii="Times New Roman" w:hAnsi="Times New Roman"/>
                <w:sz w:val="24"/>
                <w:szCs w:val="24"/>
              </w:rPr>
              <w:t>10</w:t>
            </w:r>
          </w:p>
        </w:tc>
        <w:tc>
          <w:tcPr>
            <w:tcW w:w="360" w:type="dxa"/>
          </w:tcPr>
          <w:p w:rsidR="004047DA" w:rsidRPr="00107AA0" w:rsidRDefault="004047DA" w:rsidP="004047DA">
            <w:pPr>
              <w:spacing w:before="120" w:after="120"/>
              <w:ind w:left="-86" w:right="-130"/>
              <w:jc w:val="center"/>
              <w:rPr>
                <w:rFonts w:ascii="Times New Roman" w:hAnsi="Times New Roman"/>
                <w:sz w:val="24"/>
                <w:szCs w:val="24"/>
              </w:rPr>
            </w:pPr>
            <w:r w:rsidRPr="00107AA0">
              <w:rPr>
                <w:rFonts w:ascii="Times New Roman" w:hAnsi="Times New Roman"/>
                <w:sz w:val="24"/>
                <w:szCs w:val="24"/>
              </w:rPr>
              <w:t>11</w:t>
            </w:r>
          </w:p>
        </w:tc>
        <w:tc>
          <w:tcPr>
            <w:tcW w:w="360" w:type="dxa"/>
          </w:tcPr>
          <w:p w:rsidR="004047DA" w:rsidRPr="00107AA0" w:rsidRDefault="004047DA" w:rsidP="004047DA">
            <w:pPr>
              <w:spacing w:before="120" w:after="120"/>
              <w:ind w:left="-86" w:right="-130"/>
              <w:jc w:val="center"/>
              <w:rPr>
                <w:rFonts w:ascii="Times New Roman" w:hAnsi="Times New Roman"/>
                <w:sz w:val="24"/>
                <w:szCs w:val="24"/>
              </w:rPr>
            </w:pPr>
            <w:r w:rsidRPr="00107AA0">
              <w:rPr>
                <w:rFonts w:ascii="Times New Roman" w:hAnsi="Times New Roman"/>
                <w:sz w:val="24"/>
                <w:szCs w:val="24"/>
              </w:rPr>
              <w:t>12</w:t>
            </w:r>
          </w:p>
        </w:tc>
        <w:tc>
          <w:tcPr>
            <w:tcW w:w="450" w:type="dxa"/>
          </w:tcPr>
          <w:p w:rsidR="004047DA" w:rsidRPr="00107AA0" w:rsidRDefault="004047DA" w:rsidP="004047DA">
            <w:pPr>
              <w:spacing w:before="120" w:after="120"/>
              <w:ind w:left="-86" w:right="-130"/>
              <w:jc w:val="center"/>
              <w:rPr>
                <w:rFonts w:ascii="Times New Roman" w:hAnsi="Times New Roman"/>
                <w:sz w:val="24"/>
                <w:szCs w:val="24"/>
              </w:rPr>
            </w:pPr>
            <w:r w:rsidRPr="00107AA0">
              <w:rPr>
                <w:rFonts w:ascii="Times New Roman" w:hAnsi="Times New Roman"/>
                <w:sz w:val="24"/>
                <w:szCs w:val="24"/>
              </w:rPr>
              <w:t>13</w:t>
            </w:r>
          </w:p>
        </w:tc>
        <w:tc>
          <w:tcPr>
            <w:tcW w:w="472" w:type="dxa"/>
          </w:tcPr>
          <w:p w:rsidR="004047DA" w:rsidRPr="00107AA0" w:rsidRDefault="004047DA" w:rsidP="004047DA">
            <w:pPr>
              <w:spacing w:before="120" w:after="120"/>
              <w:ind w:left="-86" w:right="-130"/>
              <w:jc w:val="center"/>
              <w:rPr>
                <w:rFonts w:ascii="Times New Roman" w:hAnsi="Times New Roman"/>
                <w:sz w:val="24"/>
                <w:szCs w:val="24"/>
              </w:rPr>
            </w:pPr>
            <w:r w:rsidRPr="00107AA0">
              <w:rPr>
                <w:rFonts w:ascii="Times New Roman" w:hAnsi="Times New Roman"/>
                <w:sz w:val="24"/>
                <w:szCs w:val="24"/>
              </w:rPr>
              <w:t>14</w:t>
            </w:r>
          </w:p>
        </w:tc>
        <w:tc>
          <w:tcPr>
            <w:tcW w:w="360" w:type="dxa"/>
          </w:tcPr>
          <w:p w:rsidR="004047DA" w:rsidRPr="00107AA0" w:rsidRDefault="004047DA" w:rsidP="004047DA">
            <w:pPr>
              <w:spacing w:before="120" w:after="120"/>
              <w:ind w:left="-86" w:right="-130"/>
              <w:jc w:val="center"/>
              <w:rPr>
                <w:rFonts w:ascii="Times New Roman" w:hAnsi="Times New Roman"/>
                <w:sz w:val="24"/>
                <w:szCs w:val="24"/>
              </w:rPr>
            </w:pPr>
            <w:r w:rsidRPr="00107AA0">
              <w:rPr>
                <w:rFonts w:ascii="Times New Roman" w:hAnsi="Times New Roman"/>
                <w:sz w:val="24"/>
                <w:szCs w:val="24"/>
              </w:rPr>
              <w:t>15</w:t>
            </w:r>
          </w:p>
        </w:tc>
        <w:tc>
          <w:tcPr>
            <w:tcW w:w="450" w:type="dxa"/>
          </w:tcPr>
          <w:p w:rsidR="004047DA" w:rsidRPr="00107AA0" w:rsidRDefault="004047DA" w:rsidP="004047DA">
            <w:pPr>
              <w:spacing w:before="120" w:after="120"/>
              <w:ind w:left="-86" w:right="-130"/>
              <w:jc w:val="center"/>
              <w:rPr>
                <w:rFonts w:ascii="Times New Roman" w:hAnsi="Times New Roman"/>
                <w:sz w:val="24"/>
                <w:szCs w:val="24"/>
              </w:rPr>
            </w:pPr>
            <w:r w:rsidRPr="00107AA0">
              <w:rPr>
                <w:rFonts w:ascii="Times New Roman" w:hAnsi="Times New Roman"/>
                <w:sz w:val="24"/>
                <w:szCs w:val="24"/>
              </w:rPr>
              <w:t>16</w:t>
            </w:r>
          </w:p>
        </w:tc>
      </w:tr>
      <w:tr w:rsidR="004047DA" w:rsidRPr="00107AA0" w:rsidTr="004047DA">
        <w:tc>
          <w:tcPr>
            <w:tcW w:w="1764" w:type="dxa"/>
          </w:tcPr>
          <w:p w:rsidR="004047DA" w:rsidRPr="007713CD" w:rsidRDefault="004047DA" w:rsidP="004047DA">
            <w:pPr>
              <w:spacing w:before="120" w:after="120"/>
              <w:ind w:left="-108" w:right="-108"/>
              <w:jc w:val="center"/>
              <w:rPr>
                <w:rFonts w:ascii="Times New Roman" w:hAnsi="Times New Roman"/>
                <w:sz w:val="24"/>
                <w:szCs w:val="24"/>
                <w:lang w:val="id-ID"/>
              </w:rPr>
            </w:pPr>
            <w:r>
              <w:rPr>
                <w:rFonts w:ascii="Times New Roman" w:hAnsi="Times New Roman"/>
                <w:b/>
                <w:sz w:val="24"/>
                <w:szCs w:val="24"/>
                <w:lang w:val="id-ID"/>
              </w:rPr>
              <w:t>Kemampuan Membaca</w:t>
            </w:r>
          </w:p>
        </w:tc>
        <w:tc>
          <w:tcPr>
            <w:tcW w:w="450" w:type="dxa"/>
          </w:tcPr>
          <w:p w:rsidR="004047DA" w:rsidRPr="00107AA0" w:rsidRDefault="004047DA" w:rsidP="004047DA">
            <w:pPr>
              <w:jc w:val="center"/>
              <w:rPr>
                <w:rFonts w:ascii="Times New Roman" w:hAnsi="Times New Roman"/>
                <w:sz w:val="24"/>
                <w:szCs w:val="24"/>
              </w:rPr>
            </w:pPr>
          </w:p>
          <w:p w:rsidR="004047DA" w:rsidRPr="00107AA0" w:rsidRDefault="004047DA" w:rsidP="004047DA">
            <w:pPr>
              <w:jc w:val="center"/>
              <w:rPr>
                <w:rFonts w:ascii="Times New Roman" w:hAnsi="Times New Roman"/>
                <w:sz w:val="24"/>
                <w:szCs w:val="24"/>
              </w:rPr>
            </w:pPr>
            <w:r w:rsidRPr="00107AA0">
              <w:rPr>
                <w:rFonts w:ascii="Times New Roman" w:hAnsi="Times New Roman"/>
                <w:sz w:val="24"/>
                <w:szCs w:val="24"/>
              </w:rPr>
              <w:t>5</w:t>
            </w:r>
          </w:p>
        </w:tc>
        <w:tc>
          <w:tcPr>
            <w:tcW w:w="450" w:type="dxa"/>
          </w:tcPr>
          <w:p w:rsidR="004047DA" w:rsidRPr="00107AA0" w:rsidRDefault="004047DA" w:rsidP="004047DA">
            <w:pPr>
              <w:jc w:val="center"/>
              <w:rPr>
                <w:rFonts w:ascii="Times New Roman" w:hAnsi="Times New Roman"/>
                <w:sz w:val="24"/>
                <w:szCs w:val="24"/>
              </w:rPr>
            </w:pPr>
          </w:p>
          <w:p w:rsidR="004047DA" w:rsidRPr="00107AA0" w:rsidRDefault="004047DA" w:rsidP="004047DA">
            <w:pPr>
              <w:jc w:val="center"/>
              <w:rPr>
                <w:rFonts w:ascii="Times New Roman" w:hAnsi="Times New Roman"/>
                <w:sz w:val="24"/>
                <w:szCs w:val="24"/>
              </w:rPr>
            </w:pPr>
            <w:r w:rsidRPr="00107AA0">
              <w:rPr>
                <w:rFonts w:ascii="Times New Roman" w:hAnsi="Times New Roman"/>
                <w:sz w:val="24"/>
                <w:szCs w:val="24"/>
              </w:rPr>
              <w:t>9</w:t>
            </w:r>
          </w:p>
        </w:tc>
        <w:tc>
          <w:tcPr>
            <w:tcW w:w="338" w:type="dxa"/>
          </w:tcPr>
          <w:p w:rsidR="004047DA" w:rsidRPr="00107AA0" w:rsidRDefault="004047DA" w:rsidP="004047DA">
            <w:pPr>
              <w:ind w:left="-108" w:right="-108"/>
              <w:jc w:val="center"/>
              <w:rPr>
                <w:rFonts w:ascii="Times New Roman" w:hAnsi="Times New Roman"/>
                <w:sz w:val="24"/>
                <w:szCs w:val="24"/>
              </w:rPr>
            </w:pPr>
          </w:p>
          <w:p w:rsidR="004047DA" w:rsidRPr="00107AA0" w:rsidRDefault="004047DA" w:rsidP="004047DA">
            <w:pPr>
              <w:ind w:left="-108" w:right="-108"/>
              <w:jc w:val="center"/>
              <w:rPr>
                <w:rFonts w:ascii="Times New Roman" w:hAnsi="Times New Roman"/>
                <w:sz w:val="24"/>
                <w:szCs w:val="24"/>
              </w:rPr>
            </w:pPr>
            <w:r w:rsidRPr="00107AA0">
              <w:rPr>
                <w:rFonts w:ascii="Times New Roman" w:hAnsi="Times New Roman"/>
                <w:sz w:val="24"/>
                <w:szCs w:val="24"/>
              </w:rPr>
              <w:t>8</w:t>
            </w:r>
          </w:p>
        </w:tc>
        <w:tc>
          <w:tcPr>
            <w:tcW w:w="450" w:type="dxa"/>
          </w:tcPr>
          <w:p w:rsidR="004047DA" w:rsidRPr="00107AA0" w:rsidRDefault="004047DA" w:rsidP="004047DA">
            <w:pPr>
              <w:jc w:val="center"/>
              <w:rPr>
                <w:rFonts w:ascii="Times New Roman" w:hAnsi="Times New Roman"/>
                <w:sz w:val="24"/>
                <w:szCs w:val="24"/>
              </w:rPr>
            </w:pPr>
          </w:p>
          <w:p w:rsidR="004047DA" w:rsidRPr="00107AA0" w:rsidRDefault="004047DA" w:rsidP="004047DA">
            <w:pPr>
              <w:jc w:val="center"/>
              <w:rPr>
                <w:rFonts w:ascii="Times New Roman" w:hAnsi="Times New Roman"/>
                <w:sz w:val="24"/>
                <w:szCs w:val="24"/>
              </w:rPr>
            </w:pPr>
            <w:r w:rsidRPr="00107AA0">
              <w:rPr>
                <w:rFonts w:ascii="Times New Roman" w:hAnsi="Times New Roman"/>
                <w:sz w:val="24"/>
                <w:szCs w:val="24"/>
              </w:rPr>
              <w:t>8</w:t>
            </w:r>
          </w:p>
        </w:tc>
        <w:tc>
          <w:tcPr>
            <w:tcW w:w="450" w:type="dxa"/>
          </w:tcPr>
          <w:p w:rsidR="004047DA" w:rsidRPr="00107AA0" w:rsidRDefault="004047DA" w:rsidP="004047DA">
            <w:pPr>
              <w:ind w:left="-108" w:right="-108"/>
              <w:jc w:val="center"/>
              <w:rPr>
                <w:rFonts w:ascii="Times New Roman" w:hAnsi="Times New Roman"/>
                <w:sz w:val="24"/>
                <w:szCs w:val="24"/>
              </w:rPr>
            </w:pPr>
          </w:p>
          <w:p w:rsidR="004047DA" w:rsidRPr="00107AA0" w:rsidRDefault="004047DA" w:rsidP="004047DA">
            <w:pPr>
              <w:ind w:left="-108" w:right="-108"/>
              <w:jc w:val="center"/>
              <w:rPr>
                <w:rFonts w:ascii="Times New Roman" w:hAnsi="Times New Roman"/>
                <w:sz w:val="24"/>
                <w:szCs w:val="24"/>
              </w:rPr>
            </w:pPr>
            <w:r w:rsidRPr="00107AA0">
              <w:rPr>
                <w:rFonts w:ascii="Times New Roman" w:hAnsi="Times New Roman"/>
                <w:sz w:val="24"/>
                <w:szCs w:val="24"/>
              </w:rPr>
              <w:t>12</w:t>
            </w:r>
          </w:p>
        </w:tc>
        <w:tc>
          <w:tcPr>
            <w:tcW w:w="270" w:type="dxa"/>
          </w:tcPr>
          <w:p w:rsidR="004047DA" w:rsidRPr="00107AA0" w:rsidRDefault="004047DA" w:rsidP="004047DA">
            <w:pPr>
              <w:ind w:left="-108" w:right="-108"/>
              <w:jc w:val="center"/>
              <w:rPr>
                <w:rFonts w:ascii="Times New Roman" w:hAnsi="Times New Roman"/>
                <w:sz w:val="24"/>
                <w:szCs w:val="24"/>
              </w:rPr>
            </w:pPr>
          </w:p>
          <w:p w:rsidR="004047DA" w:rsidRPr="00107AA0" w:rsidRDefault="004047DA" w:rsidP="004047DA">
            <w:pPr>
              <w:ind w:left="-108" w:right="-108"/>
              <w:jc w:val="center"/>
              <w:rPr>
                <w:rFonts w:ascii="Times New Roman" w:hAnsi="Times New Roman"/>
                <w:sz w:val="24"/>
                <w:szCs w:val="24"/>
              </w:rPr>
            </w:pPr>
            <w:r w:rsidRPr="00107AA0">
              <w:rPr>
                <w:rFonts w:ascii="Times New Roman" w:hAnsi="Times New Roman"/>
                <w:sz w:val="24"/>
                <w:szCs w:val="24"/>
              </w:rPr>
              <w:t>13</w:t>
            </w:r>
          </w:p>
        </w:tc>
        <w:tc>
          <w:tcPr>
            <w:tcW w:w="360" w:type="dxa"/>
          </w:tcPr>
          <w:p w:rsidR="004047DA" w:rsidRPr="00107AA0" w:rsidRDefault="004047DA" w:rsidP="004047DA">
            <w:pPr>
              <w:ind w:left="-108" w:right="-108"/>
              <w:jc w:val="center"/>
              <w:rPr>
                <w:rFonts w:ascii="Times New Roman" w:hAnsi="Times New Roman"/>
                <w:sz w:val="24"/>
                <w:szCs w:val="24"/>
              </w:rPr>
            </w:pPr>
          </w:p>
          <w:p w:rsidR="004047DA" w:rsidRPr="00107AA0" w:rsidRDefault="004047DA" w:rsidP="004047DA">
            <w:pPr>
              <w:ind w:left="-108" w:right="-108"/>
              <w:jc w:val="center"/>
              <w:rPr>
                <w:rFonts w:ascii="Times New Roman" w:hAnsi="Times New Roman"/>
                <w:sz w:val="24"/>
                <w:szCs w:val="24"/>
              </w:rPr>
            </w:pPr>
            <w:r w:rsidRPr="00107AA0">
              <w:rPr>
                <w:rFonts w:ascii="Times New Roman" w:hAnsi="Times New Roman"/>
                <w:sz w:val="24"/>
                <w:szCs w:val="24"/>
              </w:rPr>
              <w:t>13</w:t>
            </w:r>
          </w:p>
        </w:tc>
        <w:tc>
          <w:tcPr>
            <w:tcW w:w="360" w:type="dxa"/>
          </w:tcPr>
          <w:p w:rsidR="004047DA" w:rsidRPr="00107AA0" w:rsidRDefault="004047DA" w:rsidP="004047DA">
            <w:pPr>
              <w:ind w:left="-108" w:right="-133"/>
              <w:jc w:val="center"/>
              <w:rPr>
                <w:rFonts w:ascii="Times New Roman" w:hAnsi="Times New Roman"/>
                <w:sz w:val="24"/>
                <w:szCs w:val="24"/>
              </w:rPr>
            </w:pPr>
          </w:p>
          <w:p w:rsidR="004047DA" w:rsidRPr="00107AA0" w:rsidRDefault="004047DA" w:rsidP="004047DA">
            <w:pPr>
              <w:ind w:left="-108" w:right="-133"/>
              <w:jc w:val="center"/>
              <w:rPr>
                <w:rFonts w:ascii="Times New Roman" w:hAnsi="Times New Roman"/>
                <w:sz w:val="24"/>
                <w:szCs w:val="24"/>
              </w:rPr>
            </w:pPr>
            <w:r w:rsidRPr="00107AA0">
              <w:rPr>
                <w:rFonts w:ascii="Times New Roman" w:hAnsi="Times New Roman"/>
                <w:sz w:val="24"/>
                <w:szCs w:val="24"/>
              </w:rPr>
              <w:t>12</w:t>
            </w:r>
          </w:p>
        </w:tc>
        <w:tc>
          <w:tcPr>
            <w:tcW w:w="360" w:type="dxa"/>
          </w:tcPr>
          <w:p w:rsidR="004047DA" w:rsidRPr="00107AA0" w:rsidRDefault="004047DA" w:rsidP="004047DA">
            <w:pPr>
              <w:ind w:left="-108" w:right="-108"/>
              <w:jc w:val="center"/>
              <w:rPr>
                <w:rFonts w:ascii="Times New Roman" w:hAnsi="Times New Roman"/>
                <w:sz w:val="24"/>
                <w:szCs w:val="24"/>
              </w:rPr>
            </w:pPr>
          </w:p>
          <w:p w:rsidR="004047DA" w:rsidRPr="00107AA0" w:rsidRDefault="004047DA" w:rsidP="004047DA">
            <w:pPr>
              <w:ind w:left="-108" w:right="-108"/>
              <w:jc w:val="center"/>
              <w:rPr>
                <w:rFonts w:ascii="Times New Roman" w:hAnsi="Times New Roman"/>
                <w:sz w:val="24"/>
                <w:szCs w:val="24"/>
              </w:rPr>
            </w:pPr>
            <w:r w:rsidRPr="00107AA0">
              <w:rPr>
                <w:rFonts w:ascii="Times New Roman" w:hAnsi="Times New Roman"/>
                <w:sz w:val="24"/>
                <w:szCs w:val="24"/>
              </w:rPr>
              <w:t>12</w:t>
            </w:r>
          </w:p>
        </w:tc>
        <w:tc>
          <w:tcPr>
            <w:tcW w:w="360" w:type="dxa"/>
          </w:tcPr>
          <w:p w:rsidR="004047DA" w:rsidRPr="00107AA0" w:rsidRDefault="004047DA" w:rsidP="004047DA">
            <w:pPr>
              <w:ind w:left="-108" w:right="-84"/>
              <w:jc w:val="center"/>
              <w:rPr>
                <w:rFonts w:ascii="Times New Roman" w:hAnsi="Times New Roman"/>
                <w:sz w:val="24"/>
                <w:szCs w:val="24"/>
              </w:rPr>
            </w:pPr>
          </w:p>
          <w:p w:rsidR="004047DA" w:rsidRPr="00107AA0" w:rsidRDefault="004047DA" w:rsidP="004047DA">
            <w:pPr>
              <w:ind w:left="-108" w:right="-84"/>
              <w:jc w:val="center"/>
              <w:rPr>
                <w:rFonts w:ascii="Times New Roman" w:hAnsi="Times New Roman"/>
                <w:sz w:val="24"/>
                <w:szCs w:val="24"/>
              </w:rPr>
            </w:pPr>
            <w:r w:rsidRPr="00107AA0">
              <w:rPr>
                <w:rFonts w:ascii="Times New Roman" w:hAnsi="Times New Roman"/>
                <w:sz w:val="24"/>
                <w:szCs w:val="24"/>
              </w:rPr>
              <w:t>14</w:t>
            </w:r>
          </w:p>
        </w:tc>
        <w:tc>
          <w:tcPr>
            <w:tcW w:w="360" w:type="dxa"/>
          </w:tcPr>
          <w:p w:rsidR="004047DA" w:rsidRPr="00107AA0" w:rsidRDefault="004047DA" w:rsidP="004047DA">
            <w:pPr>
              <w:ind w:left="-108" w:right="-108"/>
              <w:jc w:val="center"/>
              <w:rPr>
                <w:rFonts w:ascii="Times New Roman" w:hAnsi="Times New Roman"/>
                <w:sz w:val="24"/>
                <w:szCs w:val="24"/>
              </w:rPr>
            </w:pPr>
          </w:p>
          <w:p w:rsidR="004047DA" w:rsidRPr="00107AA0" w:rsidRDefault="004047DA" w:rsidP="004047DA">
            <w:pPr>
              <w:ind w:left="-108" w:right="-108"/>
              <w:jc w:val="center"/>
              <w:rPr>
                <w:rFonts w:ascii="Times New Roman" w:hAnsi="Times New Roman"/>
                <w:sz w:val="24"/>
                <w:szCs w:val="24"/>
              </w:rPr>
            </w:pPr>
            <w:r w:rsidRPr="00107AA0">
              <w:rPr>
                <w:rFonts w:ascii="Times New Roman" w:hAnsi="Times New Roman"/>
                <w:sz w:val="24"/>
                <w:szCs w:val="24"/>
              </w:rPr>
              <w:t>14</w:t>
            </w:r>
          </w:p>
        </w:tc>
        <w:tc>
          <w:tcPr>
            <w:tcW w:w="360" w:type="dxa"/>
          </w:tcPr>
          <w:p w:rsidR="004047DA" w:rsidRPr="00107AA0" w:rsidRDefault="004047DA" w:rsidP="004047DA">
            <w:pPr>
              <w:ind w:left="-108" w:right="-81"/>
              <w:jc w:val="center"/>
              <w:rPr>
                <w:rFonts w:ascii="Times New Roman" w:hAnsi="Times New Roman"/>
                <w:sz w:val="24"/>
                <w:szCs w:val="24"/>
              </w:rPr>
            </w:pPr>
          </w:p>
          <w:p w:rsidR="004047DA" w:rsidRPr="00107AA0" w:rsidRDefault="004047DA" w:rsidP="004047DA">
            <w:pPr>
              <w:ind w:left="-108" w:right="-81"/>
              <w:jc w:val="center"/>
              <w:rPr>
                <w:rFonts w:ascii="Times New Roman" w:hAnsi="Times New Roman"/>
                <w:sz w:val="24"/>
                <w:szCs w:val="24"/>
              </w:rPr>
            </w:pPr>
            <w:r w:rsidRPr="00107AA0">
              <w:rPr>
                <w:rFonts w:ascii="Times New Roman" w:hAnsi="Times New Roman"/>
                <w:sz w:val="24"/>
                <w:szCs w:val="24"/>
              </w:rPr>
              <w:t>14</w:t>
            </w:r>
          </w:p>
        </w:tc>
        <w:tc>
          <w:tcPr>
            <w:tcW w:w="450" w:type="dxa"/>
          </w:tcPr>
          <w:p w:rsidR="004047DA" w:rsidRPr="00107AA0" w:rsidRDefault="004047DA" w:rsidP="004047DA">
            <w:pPr>
              <w:ind w:left="-108" w:right="-133"/>
              <w:jc w:val="center"/>
              <w:rPr>
                <w:rFonts w:ascii="Times New Roman" w:hAnsi="Times New Roman"/>
                <w:sz w:val="24"/>
                <w:szCs w:val="24"/>
              </w:rPr>
            </w:pPr>
          </w:p>
          <w:p w:rsidR="004047DA" w:rsidRPr="00107AA0" w:rsidRDefault="004047DA" w:rsidP="004047DA">
            <w:pPr>
              <w:ind w:left="-108" w:right="-133"/>
              <w:jc w:val="center"/>
              <w:rPr>
                <w:rFonts w:ascii="Times New Roman" w:hAnsi="Times New Roman"/>
                <w:sz w:val="24"/>
                <w:szCs w:val="24"/>
              </w:rPr>
            </w:pPr>
            <w:r w:rsidRPr="00107AA0">
              <w:rPr>
                <w:rFonts w:ascii="Times New Roman" w:hAnsi="Times New Roman"/>
                <w:sz w:val="24"/>
                <w:szCs w:val="24"/>
              </w:rPr>
              <w:t>1</w:t>
            </w:r>
            <w:r>
              <w:rPr>
                <w:rFonts w:ascii="Times New Roman" w:hAnsi="Times New Roman"/>
                <w:sz w:val="24"/>
                <w:szCs w:val="24"/>
              </w:rPr>
              <w:t>2</w:t>
            </w:r>
          </w:p>
        </w:tc>
        <w:tc>
          <w:tcPr>
            <w:tcW w:w="472" w:type="dxa"/>
          </w:tcPr>
          <w:p w:rsidR="004047DA" w:rsidRPr="00107AA0" w:rsidRDefault="004047DA" w:rsidP="004047DA">
            <w:pPr>
              <w:ind w:left="-108" w:right="-81"/>
              <w:jc w:val="center"/>
              <w:rPr>
                <w:rFonts w:ascii="Times New Roman" w:hAnsi="Times New Roman"/>
                <w:sz w:val="24"/>
                <w:szCs w:val="24"/>
              </w:rPr>
            </w:pPr>
          </w:p>
          <w:p w:rsidR="004047DA" w:rsidRPr="00107AA0" w:rsidRDefault="004047DA" w:rsidP="004047DA">
            <w:pPr>
              <w:ind w:left="-108" w:right="-81"/>
              <w:jc w:val="center"/>
              <w:rPr>
                <w:rFonts w:ascii="Times New Roman" w:hAnsi="Times New Roman"/>
                <w:sz w:val="24"/>
                <w:szCs w:val="24"/>
              </w:rPr>
            </w:pPr>
            <w:r w:rsidRPr="00107AA0">
              <w:rPr>
                <w:rFonts w:ascii="Times New Roman" w:hAnsi="Times New Roman"/>
                <w:sz w:val="24"/>
                <w:szCs w:val="24"/>
              </w:rPr>
              <w:t>13</w:t>
            </w:r>
          </w:p>
        </w:tc>
        <w:tc>
          <w:tcPr>
            <w:tcW w:w="360" w:type="dxa"/>
          </w:tcPr>
          <w:p w:rsidR="004047DA" w:rsidRPr="00107AA0" w:rsidRDefault="004047DA" w:rsidP="004047DA">
            <w:pPr>
              <w:ind w:left="-108" w:right="-133"/>
              <w:jc w:val="center"/>
              <w:rPr>
                <w:rFonts w:ascii="Times New Roman" w:hAnsi="Times New Roman"/>
                <w:sz w:val="24"/>
                <w:szCs w:val="24"/>
              </w:rPr>
            </w:pPr>
          </w:p>
          <w:p w:rsidR="004047DA" w:rsidRPr="00107AA0" w:rsidRDefault="004047DA" w:rsidP="004047DA">
            <w:pPr>
              <w:ind w:left="-108" w:right="-133"/>
              <w:jc w:val="center"/>
              <w:rPr>
                <w:rFonts w:ascii="Times New Roman" w:hAnsi="Times New Roman"/>
                <w:sz w:val="24"/>
                <w:szCs w:val="24"/>
              </w:rPr>
            </w:pPr>
            <w:r w:rsidRPr="00107AA0">
              <w:rPr>
                <w:rFonts w:ascii="Times New Roman" w:hAnsi="Times New Roman"/>
                <w:sz w:val="24"/>
                <w:szCs w:val="24"/>
              </w:rPr>
              <w:t>13</w:t>
            </w:r>
          </w:p>
        </w:tc>
        <w:tc>
          <w:tcPr>
            <w:tcW w:w="450" w:type="dxa"/>
          </w:tcPr>
          <w:p w:rsidR="004047DA" w:rsidRPr="00107AA0" w:rsidRDefault="004047DA" w:rsidP="004047DA">
            <w:pPr>
              <w:ind w:left="-83" w:right="-64"/>
              <w:jc w:val="center"/>
              <w:rPr>
                <w:rFonts w:ascii="Times New Roman" w:hAnsi="Times New Roman"/>
                <w:sz w:val="24"/>
                <w:szCs w:val="24"/>
              </w:rPr>
            </w:pPr>
          </w:p>
          <w:p w:rsidR="004047DA" w:rsidRPr="00107AA0" w:rsidRDefault="004047DA" w:rsidP="004047DA">
            <w:pPr>
              <w:ind w:left="-83" w:right="-64"/>
              <w:jc w:val="center"/>
              <w:rPr>
                <w:rFonts w:ascii="Times New Roman" w:hAnsi="Times New Roman"/>
                <w:sz w:val="24"/>
                <w:szCs w:val="24"/>
              </w:rPr>
            </w:pPr>
            <w:r w:rsidRPr="00107AA0">
              <w:rPr>
                <w:rFonts w:ascii="Times New Roman" w:hAnsi="Times New Roman"/>
                <w:sz w:val="24"/>
                <w:szCs w:val="24"/>
              </w:rPr>
              <w:t>13</w:t>
            </w:r>
          </w:p>
        </w:tc>
      </w:tr>
      <w:tr w:rsidR="004047DA" w:rsidRPr="00107AA0" w:rsidTr="004047DA">
        <w:tc>
          <w:tcPr>
            <w:tcW w:w="1764" w:type="dxa"/>
          </w:tcPr>
          <w:p w:rsidR="004047DA" w:rsidRPr="00107AA0" w:rsidRDefault="004047DA" w:rsidP="004047DA">
            <w:pPr>
              <w:spacing w:before="120" w:after="120"/>
              <w:ind w:left="-108" w:right="-108"/>
              <w:jc w:val="center"/>
              <w:rPr>
                <w:rFonts w:ascii="Times New Roman" w:hAnsi="Times New Roman"/>
                <w:sz w:val="24"/>
                <w:szCs w:val="24"/>
              </w:rPr>
            </w:pPr>
            <w:r w:rsidRPr="00107AA0">
              <w:rPr>
                <w:rFonts w:ascii="Times New Roman" w:hAnsi="Times New Roman"/>
                <w:sz w:val="24"/>
                <w:szCs w:val="24"/>
              </w:rPr>
              <w:t>Skor maksimal</w:t>
            </w:r>
          </w:p>
        </w:tc>
        <w:tc>
          <w:tcPr>
            <w:tcW w:w="6300" w:type="dxa"/>
            <w:gridSpan w:val="16"/>
          </w:tcPr>
          <w:p w:rsidR="004047DA" w:rsidRPr="00107AA0" w:rsidRDefault="004047DA" w:rsidP="004047DA">
            <w:pPr>
              <w:jc w:val="center"/>
              <w:rPr>
                <w:rFonts w:ascii="Times New Roman" w:hAnsi="Times New Roman"/>
                <w:b/>
                <w:sz w:val="24"/>
                <w:szCs w:val="24"/>
              </w:rPr>
            </w:pPr>
            <w:r w:rsidRPr="00107AA0">
              <w:rPr>
                <w:rFonts w:ascii="Times New Roman" w:hAnsi="Times New Roman"/>
                <w:b/>
                <w:sz w:val="24"/>
                <w:szCs w:val="24"/>
              </w:rPr>
              <w:t>16</w:t>
            </w:r>
          </w:p>
        </w:tc>
      </w:tr>
    </w:tbl>
    <w:p w:rsidR="004047DA" w:rsidRPr="00107AA0" w:rsidRDefault="004047DA" w:rsidP="004047DA">
      <w:pPr>
        <w:pStyle w:val="NoSpacing"/>
        <w:spacing w:before="120"/>
        <w:ind w:firstLine="567"/>
        <w:jc w:val="both"/>
      </w:pPr>
    </w:p>
    <w:p w:rsidR="004047DA" w:rsidRPr="000E0266" w:rsidRDefault="004047DA" w:rsidP="004047DA">
      <w:pPr>
        <w:pStyle w:val="NoSpacing"/>
        <w:spacing w:line="480" w:lineRule="auto"/>
        <w:ind w:firstLine="567"/>
        <w:jc w:val="both"/>
      </w:pPr>
      <w:r w:rsidRPr="00107AA0">
        <w:t xml:space="preserve">Berdasarkan tabel di atas maka diperoleh data skor mengenai </w:t>
      </w:r>
      <w:r>
        <w:t xml:space="preserve">peningkatan </w:t>
      </w:r>
      <w:r w:rsidRPr="00107AA0">
        <w:t xml:space="preserve">kemampuan membaca kata pada murid </w:t>
      </w:r>
      <w:r w:rsidRPr="00D510D7">
        <w:rPr>
          <w:lang w:val="sv-SE"/>
        </w:rPr>
        <w:t>disleksia</w:t>
      </w:r>
      <w:r w:rsidRPr="00107AA0">
        <w:t xml:space="preserve"> kelas III  S</w:t>
      </w:r>
      <w:r w:rsidRPr="00D510D7">
        <w:rPr>
          <w:lang w:val="sv-SE"/>
        </w:rPr>
        <w:t xml:space="preserve">D Inpres </w:t>
      </w:r>
      <w:r>
        <w:rPr>
          <w:lang w:val="sv-SE"/>
        </w:rPr>
        <w:t>Mangasa</w:t>
      </w:r>
      <w:r w:rsidRPr="00107AA0">
        <w:t>. Selanjutnya skor yang diperoleh dikonversi kenilai dengan menggunakan rumus yang telah ditetapkan pada bab III. Untuk lebih jelasnya dapat diperhatikan pada tabel</w:t>
      </w:r>
      <w:r>
        <w:t xml:space="preserve"> 4.5 dan</w:t>
      </w:r>
      <w:r w:rsidRPr="00107AA0">
        <w:t xml:space="preserve"> 4.</w:t>
      </w:r>
      <w:r w:rsidRPr="00D510D7">
        <w:rPr>
          <w:lang w:val="sv-SE"/>
        </w:rPr>
        <w:t>6</w:t>
      </w:r>
      <w:r w:rsidRPr="00107AA0">
        <w:t xml:space="preserve"> di bawah ini:</w:t>
      </w:r>
    </w:p>
    <w:p w:rsidR="004047DA" w:rsidRPr="009300D4" w:rsidRDefault="004047DA" w:rsidP="004047DA">
      <w:pPr>
        <w:pStyle w:val="NoSpacing"/>
        <w:spacing w:after="120"/>
        <w:ind w:left="1260" w:hanging="1260"/>
        <w:jc w:val="both"/>
        <w:rPr>
          <w:b/>
        </w:rPr>
      </w:pPr>
      <w:r w:rsidRPr="00107AA0">
        <w:rPr>
          <w:b/>
        </w:rPr>
        <w:t>Tabel 4.</w:t>
      </w:r>
      <w:r>
        <w:rPr>
          <w:b/>
        </w:rPr>
        <w:t>2</w:t>
      </w:r>
      <w:r>
        <w:rPr>
          <w:b/>
        </w:rPr>
        <w:tab/>
      </w:r>
      <w:r w:rsidRPr="00107AA0">
        <w:rPr>
          <w:b/>
        </w:rPr>
        <w:t>Data Hasil baseline 1</w:t>
      </w:r>
      <w:r w:rsidRPr="00107AA0">
        <w:rPr>
          <w:b/>
          <w:i/>
        </w:rPr>
        <w:t xml:space="preserve"> (A-1), </w:t>
      </w:r>
      <w:r w:rsidRPr="00107AA0">
        <w:rPr>
          <w:b/>
        </w:rPr>
        <w:t>intervensi</w:t>
      </w:r>
      <w:r w:rsidRPr="00107AA0">
        <w:rPr>
          <w:b/>
          <w:i/>
        </w:rPr>
        <w:t xml:space="preserve"> (B), </w:t>
      </w:r>
      <w:r w:rsidRPr="00107AA0">
        <w:rPr>
          <w:b/>
        </w:rPr>
        <w:t>baseline 2</w:t>
      </w:r>
      <w:r w:rsidRPr="00107AA0">
        <w:rPr>
          <w:b/>
          <w:i/>
        </w:rPr>
        <w:t xml:space="preserve"> (A-2)</w:t>
      </w:r>
      <w:r w:rsidRPr="00107AA0">
        <w:rPr>
          <w:b/>
        </w:rPr>
        <w:t xml:space="preserve">Kemampuan Membaca </w:t>
      </w:r>
    </w:p>
    <w:p w:rsidR="004047DA" w:rsidRPr="00107AA0" w:rsidRDefault="004047DA" w:rsidP="004047DA">
      <w:pPr>
        <w:pStyle w:val="NoSpacing"/>
        <w:ind w:left="1260" w:hanging="1260"/>
        <w:jc w:val="both"/>
        <w:rPr>
          <w:b/>
        </w:rPr>
      </w:pPr>
    </w:p>
    <w:tbl>
      <w:tblPr>
        <w:tblStyle w:val="TableGrid"/>
        <w:tblW w:w="5588" w:type="dxa"/>
        <w:tblLook w:val="04A0" w:firstRow="1" w:lastRow="0" w:firstColumn="1" w:lastColumn="0" w:noHBand="0" w:noVBand="1"/>
      </w:tblPr>
      <w:tblGrid>
        <w:gridCol w:w="1269"/>
        <w:gridCol w:w="1077"/>
        <w:gridCol w:w="86"/>
        <w:gridCol w:w="1408"/>
        <w:gridCol w:w="29"/>
        <w:gridCol w:w="1719"/>
      </w:tblGrid>
      <w:tr w:rsidR="004047DA" w:rsidRPr="00107AA0" w:rsidTr="004047DA">
        <w:trPr>
          <w:trHeight w:val="256"/>
        </w:trPr>
        <w:tc>
          <w:tcPr>
            <w:tcW w:w="1269" w:type="dxa"/>
          </w:tcPr>
          <w:p w:rsidR="004047DA" w:rsidRPr="00107AA0" w:rsidRDefault="004047DA" w:rsidP="004047DA">
            <w:pPr>
              <w:jc w:val="center"/>
              <w:rPr>
                <w:rFonts w:ascii="Times New Roman" w:hAnsi="Times New Roman"/>
                <w:sz w:val="24"/>
                <w:szCs w:val="24"/>
              </w:rPr>
            </w:pPr>
            <w:r w:rsidRPr="00107AA0">
              <w:rPr>
                <w:rFonts w:ascii="Times New Roman" w:hAnsi="Times New Roman"/>
                <w:sz w:val="24"/>
                <w:szCs w:val="24"/>
              </w:rPr>
              <w:t>Data</w:t>
            </w:r>
          </w:p>
        </w:tc>
        <w:tc>
          <w:tcPr>
            <w:tcW w:w="1163" w:type="dxa"/>
            <w:gridSpan w:val="2"/>
          </w:tcPr>
          <w:p w:rsidR="004047DA" w:rsidRPr="00107AA0" w:rsidRDefault="004047DA" w:rsidP="004047DA">
            <w:pPr>
              <w:jc w:val="center"/>
              <w:rPr>
                <w:rFonts w:ascii="Times New Roman" w:hAnsi="Times New Roman"/>
                <w:sz w:val="24"/>
                <w:szCs w:val="24"/>
              </w:rPr>
            </w:pPr>
            <w:r w:rsidRPr="00107AA0">
              <w:rPr>
                <w:rFonts w:ascii="Times New Roman" w:hAnsi="Times New Roman"/>
                <w:sz w:val="24"/>
                <w:szCs w:val="24"/>
              </w:rPr>
              <w:t>Skor</w:t>
            </w:r>
          </w:p>
        </w:tc>
        <w:tc>
          <w:tcPr>
            <w:tcW w:w="1408" w:type="dxa"/>
          </w:tcPr>
          <w:p w:rsidR="004047DA" w:rsidRPr="00107AA0" w:rsidRDefault="004047DA" w:rsidP="004047DA">
            <w:pPr>
              <w:jc w:val="center"/>
              <w:rPr>
                <w:rFonts w:ascii="Times New Roman" w:hAnsi="Times New Roman"/>
                <w:sz w:val="24"/>
                <w:szCs w:val="24"/>
              </w:rPr>
            </w:pPr>
            <w:r w:rsidRPr="00107AA0">
              <w:rPr>
                <w:rFonts w:ascii="Times New Roman" w:hAnsi="Times New Roman"/>
                <w:sz w:val="24"/>
                <w:szCs w:val="24"/>
              </w:rPr>
              <w:t>Skor Maks</w:t>
            </w:r>
          </w:p>
        </w:tc>
        <w:tc>
          <w:tcPr>
            <w:tcW w:w="1748" w:type="dxa"/>
            <w:gridSpan w:val="2"/>
          </w:tcPr>
          <w:p w:rsidR="004047DA" w:rsidRPr="00107AA0" w:rsidRDefault="004047DA" w:rsidP="004047DA">
            <w:pPr>
              <w:jc w:val="center"/>
              <w:rPr>
                <w:rFonts w:ascii="Times New Roman" w:hAnsi="Times New Roman"/>
                <w:sz w:val="24"/>
                <w:szCs w:val="24"/>
              </w:rPr>
            </w:pPr>
            <w:r w:rsidRPr="00107AA0">
              <w:rPr>
                <w:rFonts w:ascii="Times New Roman" w:hAnsi="Times New Roman"/>
                <w:sz w:val="24"/>
                <w:szCs w:val="24"/>
              </w:rPr>
              <w:t>Nilai</w:t>
            </w:r>
          </w:p>
        </w:tc>
      </w:tr>
      <w:tr w:rsidR="004047DA" w:rsidRPr="00107AA0" w:rsidTr="004047DA">
        <w:trPr>
          <w:trHeight w:val="229"/>
        </w:trPr>
        <w:tc>
          <w:tcPr>
            <w:tcW w:w="5588" w:type="dxa"/>
            <w:gridSpan w:val="6"/>
          </w:tcPr>
          <w:p w:rsidR="004047DA" w:rsidRPr="00107AA0" w:rsidRDefault="004047DA" w:rsidP="004047DA">
            <w:pPr>
              <w:jc w:val="center"/>
              <w:rPr>
                <w:rFonts w:ascii="Times New Roman" w:hAnsi="Times New Roman"/>
                <w:sz w:val="24"/>
                <w:szCs w:val="24"/>
              </w:rPr>
            </w:pPr>
            <w:r w:rsidRPr="00107AA0">
              <w:rPr>
                <w:rFonts w:ascii="Times New Roman" w:hAnsi="Times New Roman"/>
                <w:sz w:val="24"/>
                <w:szCs w:val="24"/>
              </w:rPr>
              <w:t>Baseline-1 (A-1)</w:t>
            </w:r>
          </w:p>
        </w:tc>
      </w:tr>
      <w:tr w:rsidR="004047DA" w:rsidRPr="00107AA0" w:rsidTr="004047DA">
        <w:trPr>
          <w:trHeight w:val="295"/>
        </w:trPr>
        <w:tc>
          <w:tcPr>
            <w:tcW w:w="1269" w:type="dxa"/>
          </w:tcPr>
          <w:p w:rsidR="004047DA" w:rsidRPr="00107AA0" w:rsidRDefault="004047DA" w:rsidP="004047DA">
            <w:pPr>
              <w:spacing w:line="360" w:lineRule="auto"/>
              <w:jc w:val="center"/>
              <w:rPr>
                <w:rFonts w:ascii="Times New Roman" w:hAnsi="Times New Roman"/>
                <w:b/>
                <w:sz w:val="24"/>
                <w:szCs w:val="24"/>
              </w:rPr>
            </w:pPr>
            <w:r w:rsidRPr="00107AA0">
              <w:rPr>
                <w:rFonts w:ascii="Times New Roman" w:hAnsi="Times New Roman"/>
                <w:b/>
                <w:sz w:val="24"/>
                <w:szCs w:val="24"/>
              </w:rPr>
              <w:t>1.</w:t>
            </w:r>
          </w:p>
        </w:tc>
        <w:tc>
          <w:tcPr>
            <w:tcW w:w="1163" w:type="dxa"/>
            <w:gridSpan w:val="2"/>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5</w:t>
            </w:r>
          </w:p>
        </w:tc>
        <w:tc>
          <w:tcPr>
            <w:tcW w:w="1408" w:type="dxa"/>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16</w:t>
            </w:r>
          </w:p>
        </w:tc>
        <w:tc>
          <w:tcPr>
            <w:tcW w:w="1748" w:type="dxa"/>
            <w:gridSpan w:val="2"/>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31.25</w:t>
            </w:r>
          </w:p>
        </w:tc>
      </w:tr>
      <w:tr w:rsidR="004047DA" w:rsidRPr="00107AA0" w:rsidTr="004047DA">
        <w:trPr>
          <w:trHeight w:val="267"/>
        </w:trPr>
        <w:tc>
          <w:tcPr>
            <w:tcW w:w="1269" w:type="dxa"/>
          </w:tcPr>
          <w:p w:rsidR="004047DA" w:rsidRPr="00107AA0" w:rsidRDefault="004047DA" w:rsidP="004047DA">
            <w:pPr>
              <w:spacing w:line="360" w:lineRule="auto"/>
              <w:jc w:val="center"/>
              <w:rPr>
                <w:rFonts w:ascii="Times New Roman" w:hAnsi="Times New Roman"/>
                <w:b/>
                <w:sz w:val="24"/>
                <w:szCs w:val="24"/>
              </w:rPr>
            </w:pPr>
            <w:r w:rsidRPr="00107AA0">
              <w:rPr>
                <w:rFonts w:ascii="Times New Roman" w:hAnsi="Times New Roman"/>
                <w:b/>
                <w:sz w:val="24"/>
                <w:szCs w:val="24"/>
              </w:rPr>
              <w:t>2.</w:t>
            </w:r>
          </w:p>
        </w:tc>
        <w:tc>
          <w:tcPr>
            <w:tcW w:w="1163" w:type="dxa"/>
            <w:gridSpan w:val="2"/>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9</w:t>
            </w:r>
          </w:p>
        </w:tc>
        <w:tc>
          <w:tcPr>
            <w:tcW w:w="1408" w:type="dxa"/>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16</w:t>
            </w:r>
          </w:p>
        </w:tc>
        <w:tc>
          <w:tcPr>
            <w:tcW w:w="1748" w:type="dxa"/>
            <w:gridSpan w:val="2"/>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56.25</w:t>
            </w:r>
          </w:p>
        </w:tc>
      </w:tr>
      <w:tr w:rsidR="004047DA" w:rsidRPr="00107AA0" w:rsidTr="004047DA">
        <w:trPr>
          <w:trHeight w:val="225"/>
        </w:trPr>
        <w:tc>
          <w:tcPr>
            <w:tcW w:w="1269" w:type="dxa"/>
          </w:tcPr>
          <w:p w:rsidR="004047DA" w:rsidRPr="00107AA0" w:rsidRDefault="004047DA" w:rsidP="004047DA">
            <w:pPr>
              <w:spacing w:line="360" w:lineRule="auto"/>
              <w:jc w:val="center"/>
              <w:rPr>
                <w:rFonts w:ascii="Times New Roman" w:hAnsi="Times New Roman"/>
                <w:b/>
                <w:sz w:val="24"/>
                <w:szCs w:val="24"/>
              </w:rPr>
            </w:pPr>
            <w:r w:rsidRPr="00107AA0">
              <w:rPr>
                <w:rFonts w:ascii="Times New Roman" w:hAnsi="Times New Roman"/>
                <w:b/>
                <w:sz w:val="24"/>
                <w:szCs w:val="24"/>
              </w:rPr>
              <w:t>3.</w:t>
            </w:r>
          </w:p>
        </w:tc>
        <w:tc>
          <w:tcPr>
            <w:tcW w:w="1163" w:type="dxa"/>
            <w:gridSpan w:val="2"/>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8</w:t>
            </w:r>
          </w:p>
        </w:tc>
        <w:tc>
          <w:tcPr>
            <w:tcW w:w="1408" w:type="dxa"/>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16</w:t>
            </w:r>
          </w:p>
        </w:tc>
        <w:tc>
          <w:tcPr>
            <w:tcW w:w="1748" w:type="dxa"/>
            <w:gridSpan w:val="2"/>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50</w:t>
            </w:r>
          </w:p>
        </w:tc>
      </w:tr>
      <w:tr w:rsidR="004047DA" w:rsidRPr="00107AA0" w:rsidTr="004047DA">
        <w:trPr>
          <w:trHeight w:val="225"/>
        </w:trPr>
        <w:tc>
          <w:tcPr>
            <w:tcW w:w="1269" w:type="dxa"/>
          </w:tcPr>
          <w:p w:rsidR="004047DA" w:rsidRPr="00107AA0" w:rsidRDefault="004047DA" w:rsidP="004047DA">
            <w:pPr>
              <w:spacing w:line="360" w:lineRule="auto"/>
              <w:jc w:val="center"/>
              <w:rPr>
                <w:rFonts w:ascii="Times New Roman" w:hAnsi="Times New Roman"/>
                <w:b/>
                <w:sz w:val="24"/>
                <w:szCs w:val="24"/>
              </w:rPr>
            </w:pPr>
            <w:r w:rsidRPr="00107AA0">
              <w:rPr>
                <w:rFonts w:ascii="Times New Roman" w:hAnsi="Times New Roman"/>
                <w:b/>
                <w:sz w:val="24"/>
                <w:szCs w:val="24"/>
              </w:rPr>
              <w:t>4.</w:t>
            </w:r>
          </w:p>
        </w:tc>
        <w:tc>
          <w:tcPr>
            <w:tcW w:w="1163" w:type="dxa"/>
            <w:gridSpan w:val="2"/>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8</w:t>
            </w:r>
          </w:p>
        </w:tc>
        <w:tc>
          <w:tcPr>
            <w:tcW w:w="1408" w:type="dxa"/>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16</w:t>
            </w:r>
          </w:p>
        </w:tc>
        <w:tc>
          <w:tcPr>
            <w:tcW w:w="1748" w:type="dxa"/>
            <w:gridSpan w:val="2"/>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50</w:t>
            </w:r>
          </w:p>
        </w:tc>
      </w:tr>
      <w:tr w:rsidR="004047DA" w:rsidRPr="00107AA0" w:rsidTr="004047DA">
        <w:trPr>
          <w:trHeight w:val="225"/>
        </w:trPr>
        <w:tc>
          <w:tcPr>
            <w:tcW w:w="5588" w:type="dxa"/>
            <w:gridSpan w:val="6"/>
          </w:tcPr>
          <w:p w:rsidR="004047DA" w:rsidRPr="00107AA0" w:rsidRDefault="004047DA" w:rsidP="004047DA">
            <w:pPr>
              <w:jc w:val="center"/>
              <w:rPr>
                <w:rFonts w:ascii="Times New Roman" w:hAnsi="Times New Roman"/>
                <w:sz w:val="24"/>
                <w:szCs w:val="24"/>
              </w:rPr>
            </w:pPr>
            <w:r w:rsidRPr="00107AA0">
              <w:rPr>
                <w:rFonts w:ascii="Times New Roman" w:hAnsi="Times New Roman"/>
                <w:sz w:val="24"/>
                <w:szCs w:val="24"/>
              </w:rPr>
              <w:t>Intervensi (B)</w:t>
            </w:r>
          </w:p>
        </w:tc>
      </w:tr>
      <w:tr w:rsidR="004047DA" w:rsidRPr="00107AA0" w:rsidTr="004047DA">
        <w:trPr>
          <w:trHeight w:val="225"/>
        </w:trPr>
        <w:tc>
          <w:tcPr>
            <w:tcW w:w="1269" w:type="dxa"/>
          </w:tcPr>
          <w:p w:rsidR="004047DA" w:rsidRPr="00107AA0" w:rsidRDefault="004047DA" w:rsidP="004047DA">
            <w:pPr>
              <w:spacing w:line="360" w:lineRule="auto"/>
              <w:jc w:val="center"/>
              <w:rPr>
                <w:rFonts w:ascii="Times New Roman" w:hAnsi="Times New Roman"/>
                <w:b/>
                <w:sz w:val="24"/>
                <w:szCs w:val="24"/>
              </w:rPr>
            </w:pPr>
            <w:r w:rsidRPr="00107AA0">
              <w:rPr>
                <w:rFonts w:ascii="Times New Roman" w:hAnsi="Times New Roman"/>
                <w:b/>
                <w:sz w:val="24"/>
                <w:szCs w:val="24"/>
              </w:rPr>
              <w:t>5.</w:t>
            </w:r>
          </w:p>
        </w:tc>
        <w:tc>
          <w:tcPr>
            <w:tcW w:w="1077" w:type="dxa"/>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12</w:t>
            </w:r>
          </w:p>
        </w:tc>
        <w:tc>
          <w:tcPr>
            <w:tcW w:w="1523" w:type="dxa"/>
            <w:gridSpan w:val="3"/>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16</w:t>
            </w:r>
          </w:p>
        </w:tc>
        <w:tc>
          <w:tcPr>
            <w:tcW w:w="1719" w:type="dxa"/>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75</w:t>
            </w:r>
          </w:p>
        </w:tc>
      </w:tr>
      <w:tr w:rsidR="004047DA" w:rsidRPr="00107AA0" w:rsidTr="004047DA">
        <w:trPr>
          <w:trHeight w:val="225"/>
        </w:trPr>
        <w:tc>
          <w:tcPr>
            <w:tcW w:w="1269" w:type="dxa"/>
          </w:tcPr>
          <w:p w:rsidR="004047DA" w:rsidRPr="00107AA0" w:rsidRDefault="004047DA" w:rsidP="004047DA">
            <w:pPr>
              <w:spacing w:line="360" w:lineRule="auto"/>
              <w:jc w:val="center"/>
              <w:rPr>
                <w:rFonts w:ascii="Times New Roman" w:hAnsi="Times New Roman"/>
                <w:b/>
                <w:sz w:val="24"/>
                <w:szCs w:val="24"/>
              </w:rPr>
            </w:pPr>
            <w:r w:rsidRPr="00107AA0">
              <w:rPr>
                <w:rFonts w:ascii="Times New Roman" w:hAnsi="Times New Roman"/>
                <w:b/>
                <w:sz w:val="24"/>
                <w:szCs w:val="24"/>
              </w:rPr>
              <w:t>6.</w:t>
            </w:r>
          </w:p>
        </w:tc>
        <w:tc>
          <w:tcPr>
            <w:tcW w:w="1077" w:type="dxa"/>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13</w:t>
            </w:r>
          </w:p>
        </w:tc>
        <w:tc>
          <w:tcPr>
            <w:tcW w:w="1523" w:type="dxa"/>
            <w:gridSpan w:val="3"/>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16</w:t>
            </w:r>
          </w:p>
        </w:tc>
        <w:tc>
          <w:tcPr>
            <w:tcW w:w="1719" w:type="dxa"/>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81.25</w:t>
            </w:r>
          </w:p>
        </w:tc>
      </w:tr>
      <w:tr w:rsidR="004047DA" w:rsidRPr="00107AA0" w:rsidTr="004047DA">
        <w:trPr>
          <w:trHeight w:val="225"/>
        </w:trPr>
        <w:tc>
          <w:tcPr>
            <w:tcW w:w="1269" w:type="dxa"/>
          </w:tcPr>
          <w:p w:rsidR="004047DA" w:rsidRPr="00107AA0" w:rsidRDefault="004047DA" w:rsidP="004047DA">
            <w:pPr>
              <w:spacing w:line="360" w:lineRule="auto"/>
              <w:jc w:val="center"/>
              <w:rPr>
                <w:rFonts w:ascii="Times New Roman" w:hAnsi="Times New Roman"/>
                <w:b/>
                <w:sz w:val="24"/>
                <w:szCs w:val="24"/>
              </w:rPr>
            </w:pPr>
            <w:r w:rsidRPr="00107AA0">
              <w:rPr>
                <w:rFonts w:ascii="Times New Roman" w:hAnsi="Times New Roman"/>
                <w:b/>
                <w:sz w:val="24"/>
                <w:szCs w:val="24"/>
              </w:rPr>
              <w:t>7.</w:t>
            </w:r>
          </w:p>
        </w:tc>
        <w:tc>
          <w:tcPr>
            <w:tcW w:w="1077" w:type="dxa"/>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13</w:t>
            </w:r>
          </w:p>
        </w:tc>
        <w:tc>
          <w:tcPr>
            <w:tcW w:w="1523" w:type="dxa"/>
            <w:gridSpan w:val="3"/>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16</w:t>
            </w:r>
          </w:p>
        </w:tc>
        <w:tc>
          <w:tcPr>
            <w:tcW w:w="1719" w:type="dxa"/>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81.25</w:t>
            </w:r>
          </w:p>
        </w:tc>
      </w:tr>
      <w:tr w:rsidR="004047DA" w:rsidRPr="00107AA0" w:rsidTr="004047DA">
        <w:trPr>
          <w:trHeight w:val="225"/>
        </w:trPr>
        <w:tc>
          <w:tcPr>
            <w:tcW w:w="1269" w:type="dxa"/>
          </w:tcPr>
          <w:p w:rsidR="004047DA" w:rsidRPr="00107AA0" w:rsidRDefault="004047DA" w:rsidP="004047DA">
            <w:pPr>
              <w:spacing w:line="360" w:lineRule="auto"/>
              <w:jc w:val="center"/>
              <w:rPr>
                <w:rFonts w:ascii="Times New Roman" w:hAnsi="Times New Roman"/>
                <w:b/>
                <w:sz w:val="24"/>
                <w:szCs w:val="24"/>
              </w:rPr>
            </w:pPr>
            <w:r w:rsidRPr="00107AA0">
              <w:rPr>
                <w:rFonts w:ascii="Times New Roman" w:hAnsi="Times New Roman"/>
                <w:b/>
                <w:sz w:val="24"/>
                <w:szCs w:val="24"/>
              </w:rPr>
              <w:t>8.</w:t>
            </w:r>
          </w:p>
        </w:tc>
        <w:tc>
          <w:tcPr>
            <w:tcW w:w="1077" w:type="dxa"/>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12</w:t>
            </w:r>
          </w:p>
        </w:tc>
        <w:tc>
          <w:tcPr>
            <w:tcW w:w="1523" w:type="dxa"/>
            <w:gridSpan w:val="3"/>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16</w:t>
            </w:r>
          </w:p>
        </w:tc>
        <w:tc>
          <w:tcPr>
            <w:tcW w:w="1719" w:type="dxa"/>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75</w:t>
            </w:r>
          </w:p>
        </w:tc>
      </w:tr>
      <w:tr w:rsidR="004047DA" w:rsidRPr="00107AA0" w:rsidTr="004047DA">
        <w:trPr>
          <w:trHeight w:val="225"/>
        </w:trPr>
        <w:tc>
          <w:tcPr>
            <w:tcW w:w="1269" w:type="dxa"/>
          </w:tcPr>
          <w:p w:rsidR="004047DA" w:rsidRPr="00107AA0" w:rsidRDefault="004047DA" w:rsidP="004047DA">
            <w:pPr>
              <w:spacing w:line="360" w:lineRule="auto"/>
              <w:jc w:val="center"/>
              <w:rPr>
                <w:rFonts w:ascii="Times New Roman" w:hAnsi="Times New Roman"/>
                <w:b/>
                <w:sz w:val="24"/>
                <w:szCs w:val="24"/>
              </w:rPr>
            </w:pPr>
            <w:r w:rsidRPr="00107AA0">
              <w:rPr>
                <w:rFonts w:ascii="Times New Roman" w:hAnsi="Times New Roman"/>
                <w:b/>
                <w:sz w:val="24"/>
                <w:szCs w:val="24"/>
              </w:rPr>
              <w:t>9.</w:t>
            </w:r>
          </w:p>
        </w:tc>
        <w:tc>
          <w:tcPr>
            <w:tcW w:w="1077" w:type="dxa"/>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12</w:t>
            </w:r>
          </w:p>
        </w:tc>
        <w:tc>
          <w:tcPr>
            <w:tcW w:w="1523" w:type="dxa"/>
            <w:gridSpan w:val="3"/>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16</w:t>
            </w:r>
          </w:p>
        </w:tc>
        <w:tc>
          <w:tcPr>
            <w:tcW w:w="1719" w:type="dxa"/>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75</w:t>
            </w:r>
          </w:p>
        </w:tc>
      </w:tr>
      <w:tr w:rsidR="004047DA" w:rsidRPr="00107AA0" w:rsidTr="004047DA">
        <w:trPr>
          <w:trHeight w:val="225"/>
        </w:trPr>
        <w:tc>
          <w:tcPr>
            <w:tcW w:w="1269" w:type="dxa"/>
          </w:tcPr>
          <w:p w:rsidR="004047DA" w:rsidRPr="00107AA0" w:rsidRDefault="004047DA" w:rsidP="004047DA">
            <w:pPr>
              <w:spacing w:line="360" w:lineRule="auto"/>
              <w:jc w:val="center"/>
              <w:rPr>
                <w:rFonts w:ascii="Times New Roman" w:hAnsi="Times New Roman"/>
                <w:b/>
                <w:sz w:val="24"/>
                <w:szCs w:val="24"/>
              </w:rPr>
            </w:pPr>
            <w:r w:rsidRPr="00107AA0">
              <w:rPr>
                <w:rFonts w:ascii="Times New Roman" w:hAnsi="Times New Roman"/>
                <w:b/>
                <w:sz w:val="24"/>
                <w:szCs w:val="24"/>
              </w:rPr>
              <w:lastRenderedPageBreak/>
              <w:t>10.</w:t>
            </w:r>
          </w:p>
        </w:tc>
        <w:tc>
          <w:tcPr>
            <w:tcW w:w="1077" w:type="dxa"/>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14</w:t>
            </w:r>
          </w:p>
        </w:tc>
        <w:tc>
          <w:tcPr>
            <w:tcW w:w="1523" w:type="dxa"/>
            <w:gridSpan w:val="3"/>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16</w:t>
            </w:r>
          </w:p>
        </w:tc>
        <w:tc>
          <w:tcPr>
            <w:tcW w:w="1719" w:type="dxa"/>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87.5</w:t>
            </w:r>
          </w:p>
        </w:tc>
      </w:tr>
      <w:tr w:rsidR="004047DA" w:rsidRPr="00107AA0" w:rsidTr="004047DA">
        <w:trPr>
          <w:trHeight w:val="225"/>
        </w:trPr>
        <w:tc>
          <w:tcPr>
            <w:tcW w:w="1269" w:type="dxa"/>
          </w:tcPr>
          <w:p w:rsidR="004047DA" w:rsidRPr="00107AA0" w:rsidRDefault="004047DA" w:rsidP="004047DA">
            <w:pPr>
              <w:spacing w:line="360" w:lineRule="auto"/>
              <w:jc w:val="center"/>
              <w:rPr>
                <w:rFonts w:ascii="Times New Roman" w:hAnsi="Times New Roman"/>
                <w:b/>
                <w:sz w:val="24"/>
                <w:szCs w:val="24"/>
              </w:rPr>
            </w:pPr>
            <w:r w:rsidRPr="00107AA0">
              <w:rPr>
                <w:rFonts w:ascii="Times New Roman" w:hAnsi="Times New Roman"/>
                <w:b/>
                <w:sz w:val="24"/>
                <w:szCs w:val="24"/>
              </w:rPr>
              <w:t>11.</w:t>
            </w:r>
          </w:p>
        </w:tc>
        <w:tc>
          <w:tcPr>
            <w:tcW w:w="1077" w:type="dxa"/>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14</w:t>
            </w:r>
          </w:p>
        </w:tc>
        <w:tc>
          <w:tcPr>
            <w:tcW w:w="1523" w:type="dxa"/>
            <w:gridSpan w:val="3"/>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16</w:t>
            </w:r>
          </w:p>
        </w:tc>
        <w:tc>
          <w:tcPr>
            <w:tcW w:w="1719" w:type="dxa"/>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87.5</w:t>
            </w:r>
          </w:p>
        </w:tc>
      </w:tr>
      <w:tr w:rsidR="004047DA" w:rsidRPr="00107AA0" w:rsidTr="004047DA">
        <w:trPr>
          <w:trHeight w:val="225"/>
        </w:trPr>
        <w:tc>
          <w:tcPr>
            <w:tcW w:w="1269" w:type="dxa"/>
          </w:tcPr>
          <w:p w:rsidR="004047DA" w:rsidRPr="00107AA0" w:rsidRDefault="004047DA" w:rsidP="004047DA">
            <w:pPr>
              <w:spacing w:line="360" w:lineRule="auto"/>
              <w:jc w:val="center"/>
              <w:rPr>
                <w:rFonts w:ascii="Times New Roman" w:hAnsi="Times New Roman"/>
                <w:b/>
                <w:sz w:val="24"/>
                <w:szCs w:val="24"/>
              </w:rPr>
            </w:pPr>
            <w:r w:rsidRPr="00107AA0">
              <w:rPr>
                <w:rFonts w:ascii="Times New Roman" w:hAnsi="Times New Roman"/>
                <w:b/>
                <w:sz w:val="24"/>
                <w:szCs w:val="24"/>
              </w:rPr>
              <w:t>12.</w:t>
            </w:r>
          </w:p>
        </w:tc>
        <w:tc>
          <w:tcPr>
            <w:tcW w:w="1077" w:type="dxa"/>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14</w:t>
            </w:r>
          </w:p>
        </w:tc>
        <w:tc>
          <w:tcPr>
            <w:tcW w:w="1523" w:type="dxa"/>
            <w:gridSpan w:val="3"/>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16</w:t>
            </w:r>
          </w:p>
        </w:tc>
        <w:tc>
          <w:tcPr>
            <w:tcW w:w="1719" w:type="dxa"/>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87.5</w:t>
            </w:r>
          </w:p>
        </w:tc>
      </w:tr>
      <w:tr w:rsidR="004047DA" w:rsidRPr="00107AA0" w:rsidTr="004047DA">
        <w:trPr>
          <w:trHeight w:val="225"/>
        </w:trPr>
        <w:tc>
          <w:tcPr>
            <w:tcW w:w="5588" w:type="dxa"/>
            <w:gridSpan w:val="6"/>
          </w:tcPr>
          <w:p w:rsidR="004047DA" w:rsidRPr="00107AA0" w:rsidRDefault="004047DA" w:rsidP="004047DA">
            <w:pPr>
              <w:jc w:val="center"/>
              <w:rPr>
                <w:rFonts w:ascii="Times New Roman" w:hAnsi="Times New Roman"/>
                <w:sz w:val="24"/>
                <w:szCs w:val="24"/>
              </w:rPr>
            </w:pPr>
            <w:r w:rsidRPr="00107AA0">
              <w:rPr>
                <w:rFonts w:ascii="Times New Roman" w:hAnsi="Times New Roman"/>
                <w:sz w:val="24"/>
                <w:szCs w:val="24"/>
              </w:rPr>
              <w:t>Baseline-2 (A-2)</w:t>
            </w:r>
          </w:p>
        </w:tc>
      </w:tr>
      <w:tr w:rsidR="004047DA" w:rsidRPr="00107AA0" w:rsidTr="004047DA">
        <w:trPr>
          <w:trHeight w:val="225"/>
        </w:trPr>
        <w:tc>
          <w:tcPr>
            <w:tcW w:w="1269" w:type="dxa"/>
          </w:tcPr>
          <w:p w:rsidR="004047DA" w:rsidRPr="00107AA0" w:rsidRDefault="004047DA" w:rsidP="004047DA">
            <w:pPr>
              <w:spacing w:line="360" w:lineRule="auto"/>
              <w:jc w:val="center"/>
              <w:rPr>
                <w:rFonts w:ascii="Times New Roman" w:hAnsi="Times New Roman"/>
                <w:b/>
                <w:sz w:val="24"/>
                <w:szCs w:val="24"/>
              </w:rPr>
            </w:pPr>
            <w:r w:rsidRPr="00107AA0">
              <w:rPr>
                <w:rFonts w:ascii="Times New Roman" w:hAnsi="Times New Roman"/>
                <w:b/>
                <w:sz w:val="24"/>
                <w:szCs w:val="24"/>
              </w:rPr>
              <w:t>13.</w:t>
            </w:r>
          </w:p>
        </w:tc>
        <w:tc>
          <w:tcPr>
            <w:tcW w:w="1077" w:type="dxa"/>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1</w:t>
            </w:r>
            <w:r>
              <w:rPr>
                <w:rFonts w:ascii="Times New Roman" w:hAnsi="Times New Roman"/>
                <w:sz w:val="24"/>
                <w:szCs w:val="24"/>
              </w:rPr>
              <w:t>2</w:t>
            </w:r>
          </w:p>
        </w:tc>
        <w:tc>
          <w:tcPr>
            <w:tcW w:w="1523" w:type="dxa"/>
            <w:gridSpan w:val="3"/>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16</w:t>
            </w:r>
          </w:p>
        </w:tc>
        <w:tc>
          <w:tcPr>
            <w:tcW w:w="1719" w:type="dxa"/>
          </w:tcPr>
          <w:p w:rsidR="004047DA" w:rsidRPr="006537BF" w:rsidRDefault="004047DA" w:rsidP="004047DA">
            <w:pPr>
              <w:spacing w:line="360" w:lineRule="auto"/>
              <w:jc w:val="center"/>
              <w:rPr>
                <w:rFonts w:ascii="Times New Roman" w:hAnsi="Times New Roman"/>
                <w:sz w:val="24"/>
                <w:szCs w:val="24"/>
              </w:rPr>
            </w:pPr>
            <w:r>
              <w:rPr>
                <w:rFonts w:ascii="Times New Roman" w:hAnsi="Times New Roman"/>
                <w:sz w:val="24"/>
                <w:szCs w:val="24"/>
              </w:rPr>
              <w:t>75</w:t>
            </w:r>
          </w:p>
        </w:tc>
      </w:tr>
      <w:tr w:rsidR="004047DA" w:rsidRPr="00107AA0" w:rsidTr="004047DA">
        <w:trPr>
          <w:trHeight w:val="225"/>
        </w:trPr>
        <w:tc>
          <w:tcPr>
            <w:tcW w:w="1269" w:type="dxa"/>
          </w:tcPr>
          <w:p w:rsidR="004047DA" w:rsidRPr="00107AA0" w:rsidRDefault="004047DA" w:rsidP="004047DA">
            <w:pPr>
              <w:spacing w:line="360" w:lineRule="auto"/>
              <w:jc w:val="center"/>
              <w:rPr>
                <w:rFonts w:ascii="Times New Roman" w:hAnsi="Times New Roman"/>
                <w:b/>
                <w:sz w:val="24"/>
                <w:szCs w:val="24"/>
              </w:rPr>
            </w:pPr>
            <w:r w:rsidRPr="00107AA0">
              <w:rPr>
                <w:rFonts w:ascii="Times New Roman" w:hAnsi="Times New Roman"/>
                <w:b/>
                <w:sz w:val="24"/>
                <w:szCs w:val="24"/>
              </w:rPr>
              <w:t>14.</w:t>
            </w:r>
          </w:p>
        </w:tc>
        <w:tc>
          <w:tcPr>
            <w:tcW w:w="1077" w:type="dxa"/>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13</w:t>
            </w:r>
          </w:p>
        </w:tc>
        <w:tc>
          <w:tcPr>
            <w:tcW w:w="1523" w:type="dxa"/>
            <w:gridSpan w:val="3"/>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16</w:t>
            </w:r>
          </w:p>
        </w:tc>
        <w:tc>
          <w:tcPr>
            <w:tcW w:w="1719" w:type="dxa"/>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81.25</w:t>
            </w:r>
          </w:p>
        </w:tc>
      </w:tr>
      <w:tr w:rsidR="004047DA" w:rsidRPr="00107AA0" w:rsidTr="004047DA">
        <w:trPr>
          <w:trHeight w:val="225"/>
        </w:trPr>
        <w:tc>
          <w:tcPr>
            <w:tcW w:w="1269" w:type="dxa"/>
          </w:tcPr>
          <w:p w:rsidR="004047DA" w:rsidRPr="00107AA0" w:rsidRDefault="004047DA" w:rsidP="004047DA">
            <w:pPr>
              <w:spacing w:line="360" w:lineRule="auto"/>
              <w:jc w:val="center"/>
              <w:rPr>
                <w:rFonts w:ascii="Times New Roman" w:hAnsi="Times New Roman"/>
                <w:b/>
                <w:sz w:val="24"/>
                <w:szCs w:val="24"/>
              </w:rPr>
            </w:pPr>
            <w:r w:rsidRPr="00107AA0">
              <w:rPr>
                <w:rFonts w:ascii="Times New Roman" w:hAnsi="Times New Roman"/>
                <w:b/>
                <w:sz w:val="24"/>
                <w:szCs w:val="24"/>
              </w:rPr>
              <w:t>15.</w:t>
            </w:r>
          </w:p>
        </w:tc>
        <w:tc>
          <w:tcPr>
            <w:tcW w:w="1077" w:type="dxa"/>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13</w:t>
            </w:r>
          </w:p>
        </w:tc>
        <w:tc>
          <w:tcPr>
            <w:tcW w:w="1523" w:type="dxa"/>
            <w:gridSpan w:val="3"/>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16</w:t>
            </w:r>
          </w:p>
        </w:tc>
        <w:tc>
          <w:tcPr>
            <w:tcW w:w="1719" w:type="dxa"/>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81.25</w:t>
            </w:r>
          </w:p>
        </w:tc>
      </w:tr>
      <w:tr w:rsidR="004047DA" w:rsidRPr="00107AA0" w:rsidTr="004047DA">
        <w:trPr>
          <w:trHeight w:val="225"/>
        </w:trPr>
        <w:tc>
          <w:tcPr>
            <w:tcW w:w="1269" w:type="dxa"/>
          </w:tcPr>
          <w:p w:rsidR="004047DA" w:rsidRPr="00107AA0" w:rsidRDefault="004047DA" w:rsidP="004047DA">
            <w:pPr>
              <w:spacing w:line="360" w:lineRule="auto"/>
              <w:jc w:val="center"/>
              <w:rPr>
                <w:rFonts w:ascii="Times New Roman" w:hAnsi="Times New Roman"/>
                <w:b/>
                <w:sz w:val="24"/>
                <w:szCs w:val="24"/>
              </w:rPr>
            </w:pPr>
            <w:r w:rsidRPr="00107AA0">
              <w:rPr>
                <w:rFonts w:ascii="Times New Roman" w:hAnsi="Times New Roman"/>
                <w:b/>
                <w:sz w:val="24"/>
                <w:szCs w:val="24"/>
              </w:rPr>
              <w:t>16.</w:t>
            </w:r>
          </w:p>
        </w:tc>
        <w:tc>
          <w:tcPr>
            <w:tcW w:w="1077" w:type="dxa"/>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13</w:t>
            </w:r>
          </w:p>
        </w:tc>
        <w:tc>
          <w:tcPr>
            <w:tcW w:w="1523" w:type="dxa"/>
            <w:gridSpan w:val="3"/>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16</w:t>
            </w:r>
          </w:p>
        </w:tc>
        <w:tc>
          <w:tcPr>
            <w:tcW w:w="1719" w:type="dxa"/>
          </w:tcPr>
          <w:p w:rsidR="004047DA" w:rsidRPr="00107AA0" w:rsidRDefault="004047DA" w:rsidP="004047DA">
            <w:pPr>
              <w:spacing w:line="360" w:lineRule="auto"/>
              <w:jc w:val="center"/>
              <w:rPr>
                <w:rFonts w:ascii="Times New Roman" w:hAnsi="Times New Roman"/>
                <w:sz w:val="24"/>
                <w:szCs w:val="24"/>
              </w:rPr>
            </w:pPr>
            <w:r w:rsidRPr="00107AA0">
              <w:rPr>
                <w:rFonts w:ascii="Times New Roman" w:hAnsi="Times New Roman"/>
                <w:sz w:val="24"/>
                <w:szCs w:val="24"/>
              </w:rPr>
              <w:t>81.25</w:t>
            </w:r>
          </w:p>
        </w:tc>
      </w:tr>
    </w:tbl>
    <w:p w:rsidR="004047DA" w:rsidRPr="00A1147A" w:rsidRDefault="004047DA" w:rsidP="004047DA">
      <w:pPr>
        <w:spacing w:before="120" w:after="0"/>
        <w:jc w:val="both"/>
        <w:rPr>
          <w:rFonts w:ascii="Times New Roman" w:hAnsi="Times New Roman"/>
          <w:b/>
          <w:sz w:val="24"/>
          <w:szCs w:val="24"/>
          <w:lang w:val="id-ID"/>
        </w:rPr>
      </w:pPr>
    </w:p>
    <w:p w:rsidR="004047DA" w:rsidRPr="00BE37CC" w:rsidRDefault="004047DA" w:rsidP="004047DA">
      <w:pPr>
        <w:spacing w:after="0" w:line="240" w:lineRule="auto"/>
        <w:ind w:left="1350" w:hanging="1350"/>
        <w:jc w:val="both"/>
        <w:rPr>
          <w:rFonts w:ascii="Times New Roman" w:hAnsi="Times New Roman"/>
          <w:b/>
          <w:sz w:val="24"/>
          <w:szCs w:val="24"/>
        </w:rPr>
      </w:pPr>
      <w:r w:rsidRPr="00107AA0">
        <w:rPr>
          <w:rFonts w:ascii="Times New Roman" w:hAnsi="Times New Roman"/>
          <w:b/>
          <w:sz w:val="24"/>
          <w:szCs w:val="24"/>
        </w:rPr>
        <w:t>Grafik 4.</w:t>
      </w:r>
      <w:r>
        <w:rPr>
          <w:rFonts w:ascii="Times New Roman" w:hAnsi="Times New Roman"/>
          <w:b/>
          <w:sz w:val="24"/>
          <w:szCs w:val="24"/>
        </w:rPr>
        <w:t>1</w:t>
      </w:r>
      <w:r>
        <w:rPr>
          <w:rFonts w:ascii="Times New Roman" w:hAnsi="Times New Roman"/>
          <w:b/>
          <w:sz w:val="24"/>
          <w:szCs w:val="24"/>
        </w:rPr>
        <w:tab/>
        <w:t xml:space="preserve">Kemampuan Membaca </w:t>
      </w:r>
      <w:r w:rsidRPr="00BE37CC">
        <w:rPr>
          <w:rFonts w:ascii="Times New Roman" w:hAnsi="Times New Roman"/>
          <w:b/>
          <w:sz w:val="24"/>
          <w:szCs w:val="24"/>
        </w:rPr>
        <w:t>pada Kondisi</w:t>
      </w:r>
      <w:r w:rsidRPr="00BE37CC">
        <w:rPr>
          <w:rFonts w:ascii="Times New Roman" w:hAnsi="Times New Roman"/>
          <w:b/>
          <w:i/>
          <w:sz w:val="24"/>
          <w:szCs w:val="24"/>
        </w:rPr>
        <w:t xml:space="preserve"> Baseline</w:t>
      </w:r>
      <w:r w:rsidRPr="00BE37CC">
        <w:rPr>
          <w:rFonts w:ascii="Times New Roman" w:hAnsi="Times New Roman"/>
          <w:b/>
          <w:sz w:val="24"/>
          <w:szCs w:val="24"/>
        </w:rPr>
        <w:t xml:space="preserve">-1 (A-1), Intervensi (B), dan </w:t>
      </w:r>
      <w:r w:rsidRPr="00BE37CC">
        <w:rPr>
          <w:rFonts w:ascii="Times New Roman" w:hAnsi="Times New Roman"/>
          <w:b/>
          <w:i/>
          <w:sz w:val="24"/>
          <w:szCs w:val="24"/>
        </w:rPr>
        <w:t>Baseline</w:t>
      </w:r>
      <w:r w:rsidRPr="00BE37CC">
        <w:rPr>
          <w:rFonts w:ascii="Times New Roman" w:hAnsi="Times New Roman"/>
          <w:b/>
          <w:sz w:val="24"/>
          <w:szCs w:val="24"/>
        </w:rPr>
        <w:t>-2 (A-2)</w:t>
      </w:r>
    </w:p>
    <w:p w:rsidR="004047DA" w:rsidRPr="00107AA0" w:rsidRDefault="004047DA" w:rsidP="004047DA">
      <w:pPr>
        <w:spacing w:after="0" w:line="240" w:lineRule="auto"/>
        <w:ind w:left="1350" w:hanging="1350"/>
        <w:jc w:val="both"/>
        <w:rPr>
          <w:rFonts w:ascii="Times New Roman" w:hAnsi="Times New Roman"/>
          <w:b/>
          <w:sz w:val="24"/>
          <w:szCs w:val="24"/>
        </w:rPr>
      </w:pPr>
    </w:p>
    <w:p w:rsidR="004047DA" w:rsidRDefault="004047DA" w:rsidP="004047DA">
      <w:pPr>
        <w:spacing w:after="0"/>
        <w:jc w:val="both"/>
        <w:rPr>
          <w:rFonts w:ascii="Times New Roman" w:hAnsi="Times New Roman"/>
          <w:b/>
          <w:sz w:val="24"/>
          <w:szCs w:val="24"/>
          <w:lang w:val="id-ID"/>
        </w:rPr>
      </w:pPr>
      <w:r w:rsidRPr="00107AA0">
        <w:rPr>
          <w:rFonts w:ascii="Times New Roman" w:hAnsi="Times New Roman"/>
          <w:b/>
          <w:noProof/>
          <w:sz w:val="24"/>
          <w:szCs w:val="24"/>
          <w:lang w:val="id-ID" w:eastAsia="id-ID"/>
        </w:rPr>
        <w:drawing>
          <wp:inline distT="0" distB="0" distL="0" distR="0" wp14:anchorId="2818B827" wp14:editId="575D7733">
            <wp:extent cx="5219700" cy="2705100"/>
            <wp:effectExtent l="57150" t="57150" r="76200" b="114300"/>
            <wp:docPr id="6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047DA" w:rsidRPr="007713CD" w:rsidRDefault="004047DA" w:rsidP="004047DA">
      <w:pPr>
        <w:spacing w:after="0"/>
        <w:jc w:val="both"/>
        <w:rPr>
          <w:rFonts w:ascii="Times New Roman" w:hAnsi="Times New Roman"/>
          <w:b/>
          <w:sz w:val="24"/>
          <w:szCs w:val="24"/>
          <w:lang w:val="id-ID"/>
        </w:rPr>
      </w:pPr>
    </w:p>
    <w:p w:rsidR="004047DA" w:rsidRPr="001D0B67" w:rsidRDefault="004047DA" w:rsidP="00F4070E">
      <w:pPr>
        <w:pStyle w:val="ListParagraph"/>
        <w:numPr>
          <w:ilvl w:val="0"/>
          <w:numId w:val="29"/>
        </w:numPr>
        <w:spacing w:after="0" w:line="480" w:lineRule="auto"/>
        <w:rPr>
          <w:rFonts w:ascii="Times New Roman" w:hAnsi="Times New Roman"/>
          <w:b/>
          <w:sz w:val="24"/>
          <w:szCs w:val="24"/>
        </w:rPr>
      </w:pPr>
      <w:r w:rsidRPr="001D0B67">
        <w:rPr>
          <w:rFonts w:ascii="Times New Roman" w:hAnsi="Times New Roman"/>
          <w:b/>
          <w:sz w:val="24"/>
          <w:szCs w:val="24"/>
        </w:rPr>
        <w:t>Kemampuan Membaca</w:t>
      </w:r>
    </w:p>
    <w:p w:rsidR="004047DA" w:rsidRDefault="004047DA" w:rsidP="004047DA">
      <w:pPr>
        <w:spacing w:after="0" w:line="480" w:lineRule="auto"/>
        <w:ind w:firstLine="540"/>
        <w:jc w:val="both"/>
        <w:rPr>
          <w:rFonts w:ascii="Times New Roman" w:hAnsi="Times New Roman"/>
          <w:sz w:val="24"/>
          <w:szCs w:val="24"/>
          <w:lang w:val="id-ID"/>
        </w:rPr>
      </w:pPr>
      <w:r w:rsidRPr="00DD41D6">
        <w:rPr>
          <w:rFonts w:ascii="Times New Roman" w:hAnsi="Times New Roman"/>
          <w:sz w:val="24"/>
          <w:szCs w:val="24"/>
        </w:rPr>
        <w:t xml:space="preserve">Data kemampuan membaca </w:t>
      </w:r>
      <w:r>
        <w:rPr>
          <w:rFonts w:ascii="Times New Roman" w:hAnsi="Times New Roman"/>
          <w:sz w:val="24"/>
          <w:szCs w:val="24"/>
        </w:rPr>
        <w:t>kata</w:t>
      </w:r>
      <w:r w:rsidRPr="00DD41D6">
        <w:rPr>
          <w:rFonts w:ascii="Times New Roman" w:hAnsi="Times New Roman"/>
          <w:sz w:val="24"/>
          <w:szCs w:val="24"/>
        </w:rPr>
        <w:t xml:space="preserve"> pada subjek (</w:t>
      </w:r>
      <w:r>
        <w:rPr>
          <w:rFonts w:ascii="Times New Roman" w:hAnsi="Times New Roman"/>
          <w:sz w:val="24"/>
          <w:szCs w:val="24"/>
        </w:rPr>
        <w:t>R</w:t>
      </w:r>
      <w:r w:rsidRPr="00DD41D6">
        <w:rPr>
          <w:rFonts w:ascii="Times New Roman" w:hAnsi="Times New Roman"/>
          <w:sz w:val="24"/>
          <w:szCs w:val="24"/>
        </w:rPr>
        <w:t xml:space="preserve">) pada kondisi </w:t>
      </w:r>
      <w:r w:rsidRPr="00DD41D6">
        <w:rPr>
          <w:rFonts w:ascii="Times New Roman" w:hAnsi="Times New Roman"/>
          <w:i/>
          <w:sz w:val="24"/>
          <w:szCs w:val="24"/>
        </w:rPr>
        <w:t>baseline</w:t>
      </w:r>
      <w:r w:rsidRPr="00DD41D6">
        <w:rPr>
          <w:rFonts w:ascii="Times New Roman" w:hAnsi="Times New Roman"/>
          <w:sz w:val="24"/>
          <w:szCs w:val="24"/>
        </w:rPr>
        <w:t>1 (A</w:t>
      </w:r>
      <w:r w:rsidRPr="00DD41D6">
        <w:rPr>
          <w:rFonts w:ascii="Times New Roman" w:hAnsi="Times New Roman"/>
          <w:sz w:val="16"/>
          <w:szCs w:val="24"/>
        </w:rPr>
        <w:t>1</w:t>
      </w:r>
      <w:r w:rsidRPr="00DD41D6">
        <w:rPr>
          <w:rFonts w:ascii="Times New Roman" w:hAnsi="Times New Roman"/>
          <w:sz w:val="24"/>
          <w:szCs w:val="24"/>
        </w:rPr>
        <w:t xml:space="preserve">), intervensi (B), </w:t>
      </w:r>
      <w:r w:rsidRPr="00DD41D6">
        <w:rPr>
          <w:rFonts w:ascii="Times New Roman" w:hAnsi="Times New Roman"/>
          <w:i/>
          <w:sz w:val="24"/>
          <w:szCs w:val="24"/>
        </w:rPr>
        <w:t>baseline</w:t>
      </w:r>
      <w:r>
        <w:rPr>
          <w:rFonts w:ascii="Times New Roman" w:hAnsi="Times New Roman"/>
          <w:i/>
          <w:sz w:val="24"/>
          <w:szCs w:val="24"/>
        </w:rPr>
        <w:t>2</w:t>
      </w:r>
      <w:r w:rsidRPr="00DD41D6">
        <w:rPr>
          <w:rFonts w:ascii="Times New Roman" w:hAnsi="Times New Roman"/>
          <w:sz w:val="24"/>
          <w:szCs w:val="24"/>
        </w:rPr>
        <w:t xml:space="preserve"> (A</w:t>
      </w:r>
      <w:r w:rsidRPr="00DD41D6">
        <w:rPr>
          <w:rFonts w:ascii="Times New Roman" w:hAnsi="Times New Roman"/>
          <w:sz w:val="16"/>
          <w:szCs w:val="24"/>
        </w:rPr>
        <w:t>2</w:t>
      </w:r>
      <w:r>
        <w:rPr>
          <w:rFonts w:ascii="Times New Roman" w:hAnsi="Times New Roman"/>
          <w:sz w:val="24"/>
          <w:szCs w:val="24"/>
        </w:rPr>
        <w:t>) dapat dilihat dalam tabel 4.3 dan 4.4</w:t>
      </w:r>
      <w:r w:rsidRPr="00DD41D6">
        <w:rPr>
          <w:rFonts w:ascii="Times New Roman" w:hAnsi="Times New Roman"/>
          <w:sz w:val="24"/>
          <w:szCs w:val="24"/>
        </w:rPr>
        <w:t xml:space="preserve"> di bawah ini:</w:t>
      </w:r>
    </w:p>
    <w:p w:rsidR="004047DA" w:rsidRPr="007713CD" w:rsidRDefault="004047DA" w:rsidP="004047DA">
      <w:pPr>
        <w:spacing w:after="0" w:line="480" w:lineRule="auto"/>
        <w:ind w:firstLine="540"/>
        <w:jc w:val="both"/>
        <w:rPr>
          <w:rFonts w:ascii="Times New Roman" w:hAnsi="Times New Roman"/>
          <w:sz w:val="24"/>
          <w:szCs w:val="24"/>
          <w:lang w:val="id-ID"/>
        </w:rPr>
      </w:pPr>
    </w:p>
    <w:p w:rsidR="004047DA" w:rsidRPr="00EB4A7E" w:rsidRDefault="004047DA" w:rsidP="004047DA">
      <w:pPr>
        <w:spacing w:after="120" w:line="360" w:lineRule="auto"/>
        <w:rPr>
          <w:rFonts w:ascii="Times New Roman" w:hAnsi="Times New Roman"/>
          <w:b/>
          <w:sz w:val="24"/>
          <w:szCs w:val="24"/>
        </w:rPr>
      </w:pPr>
      <w:r>
        <w:rPr>
          <w:rFonts w:ascii="Times New Roman" w:hAnsi="Times New Roman"/>
          <w:b/>
          <w:sz w:val="24"/>
          <w:szCs w:val="24"/>
        </w:rPr>
        <w:lastRenderedPageBreak/>
        <w:t xml:space="preserve">Tabel 4.3 </w:t>
      </w:r>
      <w:r w:rsidRPr="00EB4A7E">
        <w:rPr>
          <w:rFonts w:ascii="Times New Roman" w:hAnsi="Times New Roman"/>
          <w:b/>
          <w:sz w:val="24"/>
          <w:szCs w:val="24"/>
        </w:rPr>
        <w:t xml:space="preserve">Data </w:t>
      </w:r>
      <w:r>
        <w:rPr>
          <w:rFonts w:ascii="Times New Roman" w:hAnsi="Times New Roman"/>
          <w:b/>
          <w:sz w:val="24"/>
          <w:szCs w:val="24"/>
        </w:rPr>
        <w:t xml:space="preserve">Skor </w:t>
      </w:r>
      <w:r w:rsidRPr="00EB4A7E">
        <w:rPr>
          <w:rFonts w:ascii="Times New Roman" w:hAnsi="Times New Roman"/>
          <w:b/>
          <w:sz w:val="24"/>
          <w:szCs w:val="24"/>
        </w:rPr>
        <w:t xml:space="preserve">Kemampuan </w:t>
      </w:r>
      <w:r>
        <w:rPr>
          <w:rFonts w:ascii="Times New Roman" w:hAnsi="Times New Roman"/>
          <w:b/>
          <w:sz w:val="24"/>
          <w:szCs w:val="24"/>
        </w:rPr>
        <w:t xml:space="preserve">Membaca </w:t>
      </w:r>
    </w:p>
    <w:tbl>
      <w:tblPr>
        <w:tblStyle w:val="TableGrid"/>
        <w:tblW w:w="8769" w:type="dxa"/>
        <w:tblLayout w:type="fixed"/>
        <w:tblLook w:val="04A0" w:firstRow="1" w:lastRow="0" w:firstColumn="1" w:lastColumn="0" w:noHBand="0" w:noVBand="1"/>
      </w:tblPr>
      <w:tblGrid>
        <w:gridCol w:w="1470"/>
        <w:gridCol w:w="449"/>
        <w:gridCol w:w="449"/>
        <w:gridCol w:w="449"/>
        <w:gridCol w:w="468"/>
        <w:gridCol w:w="430"/>
        <w:gridCol w:w="449"/>
        <w:gridCol w:w="449"/>
        <w:gridCol w:w="449"/>
        <w:gridCol w:w="449"/>
        <w:gridCol w:w="450"/>
        <w:gridCol w:w="450"/>
        <w:gridCol w:w="450"/>
        <w:gridCol w:w="450"/>
        <w:gridCol w:w="450"/>
        <w:gridCol w:w="450"/>
        <w:gridCol w:w="558"/>
      </w:tblGrid>
      <w:tr w:rsidR="004047DA" w:rsidTr="004047DA">
        <w:trPr>
          <w:trHeight w:val="841"/>
        </w:trPr>
        <w:tc>
          <w:tcPr>
            <w:tcW w:w="1470" w:type="dxa"/>
            <w:vMerge w:val="restart"/>
          </w:tcPr>
          <w:p w:rsidR="004047DA" w:rsidRPr="0052258E" w:rsidRDefault="004047DA" w:rsidP="004047DA">
            <w:pPr>
              <w:pStyle w:val="NoSpacing"/>
              <w:spacing w:before="120" w:after="120"/>
              <w:jc w:val="center"/>
              <w:rPr>
                <w:b/>
              </w:rPr>
            </w:pPr>
            <w:r w:rsidRPr="0052258E">
              <w:rPr>
                <w:b/>
                <w:bCs/>
              </w:rPr>
              <w:t>Target Behavior</w:t>
            </w:r>
          </w:p>
        </w:tc>
        <w:tc>
          <w:tcPr>
            <w:tcW w:w="1815" w:type="dxa"/>
            <w:gridSpan w:val="4"/>
          </w:tcPr>
          <w:p w:rsidR="004047DA" w:rsidRPr="0052258E" w:rsidRDefault="004047DA" w:rsidP="004047DA">
            <w:pPr>
              <w:pStyle w:val="NoSpacing"/>
              <w:spacing w:before="120" w:after="120"/>
              <w:jc w:val="center"/>
              <w:rPr>
                <w:b/>
                <w:lang w:val="en-SG"/>
              </w:rPr>
            </w:pPr>
            <w:r w:rsidRPr="0052258E">
              <w:rPr>
                <w:b/>
                <w:i/>
              </w:rPr>
              <w:t xml:space="preserve">Baseline </w:t>
            </w:r>
            <w:r w:rsidRPr="0052258E">
              <w:rPr>
                <w:b/>
              </w:rPr>
              <w:t>1(A-1</w:t>
            </w:r>
            <w:r w:rsidRPr="0052258E">
              <w:rPr>
                <w:b/>
                <w:lang w:val="en-SG"/>
              </w:rPr>
              <w:t>)</w:t>
            </w:r>
          </w:p>
        </w:tc>
        <w:tc>
          <w:tcPr>
            <w:tcW w:w="3576" w:type="dxa"/>
            <w:gridSpan w:val="8"/>
          </w:tcPr>
          <w:p w:rsidR="004047DA" w:rsidRPr="0052258E" w:rsidRDefault="004047DA" w:rsidP="004047DA">
            <w:pPr>
              <w:pStyle w:val="NoSpacing"/>
              <w:spacing w:before="120" w:after="120"/>
              <w:jc w:val="center"/>
              <w:rPr>
                <w:b/>
              </w:rPr>
            </w:pPr>
            <w:r w:rsidRPr="0052258E">
              <w:rPr>
                <w:b/>
              </w:rPr>
              <w:t>Intervensi (B)</w:t>
            </w:r>
          </w:p>
        </w:tc>
        <w:tc>
          <w:tcPr>
            <w:tcW w:w="1908" w:type="dxa"/>
            <w:gridSpan w:val="4"/>
          </w:tcPr>
          <w:p w:rsidR="004047DA" w:rsidRPr="0052258E" w:rsidRDefault="004047DA" w:rsidP="004047DA">
            <w:pPr>
              <w:pStyle w:val="NoSpacing"/>
              <w:spacing w:before="120" w:after="120"/>
              <w:jc w:val="center"/>
              <w:rPr>
                <w:b/>
              </w:rPr>
            </w:pPr>
            <w:r w:rsidRPr="0052258E">
              <w:rPr>
                <w:b/>
                <w:i/>
              </w:rPr>
              <w:t xml:space="preserve">Baseline </w:t>
            </w:r>
            <w:r w:rsidRPr="0052258E">
              <w:rPr>
                <w:b/>
              </w:rPr>
              <w:t>2 (A-2</w:t>
            </w:r>
            <w:r w:rsidRPr="0052258E">
              <w:rPr>
                <w:b/>
                <w:i/>
              </w:rPr>
              <w:t>)</w:t>
            </w:r>
          </w:p>
        </w:tc>
      </w:tr>
      <w:tr w:rsidR="004047DA" w:rsidTr="004047DA">
        <w:trPr>
          <w:trHeight w:val="152"/>
        </w:trPr>
        <w:tc>
          <w:tcPr>
            <w:tcW w:w="1470" w:type="dxa"/>
            <w:vMerge/>
          </w:tcPr>
          <w:p w:rsidR="004047DA" w:rsidRDefault="004047DA" w:rsidP="004047DA">
            <w:pPr>
              <w:pStyle w:val="NoSpacing"/>
              <w:spacing w:before="120" w:after="120"/>
              <w:jc w:val="both"/>
            </w:pPr>
          </w:p>
        </w:tc>
        <w:tc>
          <w:tcPr>
            <w:tcW w:w="449" w:type="dxa"/>
          </w:tcPr>
          <w:p w:rsidR="004047DA" w:rsidRPr="00787816" w:rsidRDefault="004047DA" w:rsidP="004047DA">
            <w:pPr>
              <w:spacing w:before="120" w:after="120"/>
              <w:ind w:left="-122" w:right="-118"/>
              <w:jc w:val="center"/>
              <w:rPr>
                <w:rFonts w:ascii="Times New Roman" w:hAnsi="Times New Roman"/>
                <w:b/>
                <w:sz w:val="24"/>
                <w:szCs w:val="24"/>
              </w:rPr>
            </w:pPr>
            <w:r w:rsidRPr="00787816">
              <w:rPr>
                <w:rFonts w:ascii="Times New Roman" w:hAnsi="Times New Roman"/>
                <w:b/>
                <w:sz w:val="24"/>
                <w:szCs w:val="24"/>
              </w:rPr>
              <w:t>1</w:t>
            </w:r>
          </w:p>
        </w:tc>
        <w:tc>
          <w:tcPr>
            <w:tcW w:w="449" w:type="dxa"/>
          </w:tcPr>
          <w:p w:rsidR="004047DA" w:rsidRPr="00787816" w:rsidRDefault="004047DA" w:rsidP="004047DA">
            <w:pPr>
              <w:spacing w:before="120" w:after="120"/>
              <w:ind w:left="-122" w:right="-118"/>
              <w:jc w:val="center"/>
              <w:rPr>
                <w:rFonts w:ascii="Times New Roman" w:hAnsi="Times New Roman"/>
                <w:b/>
                <w:sz w:val="24"/>
                <w:szCs w:val="24"/>
              </w:rPr>
            </w:pPr>
            <w:r w:rsidRPr="00787816">
              <w:rPr>
                <w:rFonts w:ascii="Times New Roman" w:hAnsi="Times New Roman"/>
                <w:b/>
                <w:sz w:val="24"/>
                <w:szCs w:val="24"/>
              </w:rPr>
              <w:t>2</w:t>
            </w:r>
          </w:p>
        </w:tc>
        <w:tc>
          <w:tcPr>
            <w:tcW w:w="449" w:type="dxa"/>
          </w:tcPr>
          <w:p w:rsidR="004047DA" w:rsidRPr="00787816" w:rsidRDefault="004047DA" w:rsidP="004047DA">
            <w:pPr>
              <w:spacing w:before="120" w:after="120"/>
              <w:ind w:left="-122" w:right="-118"/>
              <w:jc w:val="center"/>
              <w:rPr>
                <w:rFonts w:ascii="Times New Roman" w:hAnsi="Times New Roman"/>
                <w:b/>
                <w:sz w:val="24"/>
                <w:szCs w:val="24"/>
              </w:rPr>
            </w:pPr>
            <w:r w:rsidRPr="00787816">
              <w:rPr>
                <w:rFonts w:ascii="Times New Roman" w:hAnsi="Times New Roman"/>
                <w:b/>
                <w:sz w:val="24"/>
                <w:szCs w:val="24"/>
              </w:rPr>
              <w:t>3</w:t>
            </w:r>
          </w:p>
        </w:tc>
        <w:tc>
          <w:tcPr>
            <w:tcW w:w="468" w:type="dxa"/>
          </w:tcPr>
          <w:p w:rsidR="004047DA" w:rsidRPr="00787816" w:rsidRDefault="004047DA" w:rsidP="004047DA">
            <w:pPr>
              <w:spacing w:before="120" w:after="120"/>
              <w:ind w:left="-122" w:right="-118"/>
              <w:jc w:val="center"/>
              <w:rPr>
                <w:rFonts w:ascii="Times New Roman" w:hAnsi="Times New Roman"/>
                <w:b/>
                <w:sz w:val="24"/>
                <w:szCs w:val="24"/>
              </w:rPr>
            </w:pPr>
            <w:r w:rsidRPr="00787816">
              <w:rPr>
                <w:rFonts w:ascii="Times New Roman" w:hAnsi="Times New Roman"/>
                <w:b/>
                <w:sz w:val="24"/>
                <w:szCs w:val="24"/>
              </w:rPr>
              <w:t>4</w:t>
            </w:r>
          </w:p>
        </w:tc>
        <w:tc>
          <w:tcPr>
            <w:tcW w:w="430"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5</w:t>
            </w:r>
          </w:p>
        </w:tc>
        <w:tc>
          <w:tcPr>
            <w:tcW w:w="449"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6</w:t>
            </w:r>
          </w:p>
        </w:tc>
        <w:tc>
          <w:tcPr>
            <w:tcW w:w="449"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7</w:t>
            </w:r>
          </w:p>
        </w:tc>
        <w:tc>
          <w:tcPr>
            <w:tcW w:w="449"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8</w:t>
            </w:r>
          </w:p>
        </w:tc>
        <w:tc>
          <w:tcPr>
            <w:tcW w:w="449"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9</w:t>
            </w:r>
          </w:p>
        </w:tc>
        <w:tc>
          <w:tcPr>
            <w:tcW w:w="450"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10</w:t>
            </w:r>
          </w:p>
        </w:tc>
        <w:tc>
          <w:tcPr>
            <w:tcW w:w="450"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11</w:t>
            </w:r>
          </w:p>
        </w:tc>
        <w:tc>
          <w:tcPr>
            <w:tcW w:w="450"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12</w:t>
            </w:r>
          </w:p>
        </w:tc>
        <w:tc>
          <w:tcPr>
            <w:tcW w:w="450"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13</w:t>
            </w:r>
          </w:p>
        </w:tc>
        <w:tc>
          <w:tcPr>
            <w:tcW w:w="450"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14</w:t>
            </w:r>
          </w:p>
        </w:tc>
        <w:tc>
          <w:tcPr>
            <w:tcW w:w="450"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15</w:t>
            </w:r>
          </w:p>
        </w:tc>
        <w:tc>
          <w:tcPr>
            <w:tcW w:w="558"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16</w:t>
            </w:r>
          </w:p>
        </w:tc>
      </w:tr>
      <w:tr w:rsidR="004047DA" w:rsidTr="004047DA">
        <w:trPr>
          <w:trHeight w:val="1714"/>
        </w:trPr>
        <w:tc>
          <w:tcPr>
            <w:tcW w:w="1470" w:type="dxa"/>
            <w:vAlign w:val="center"/>
          </w:tcPr>
          <w:p w:rsidR="004047DA" w:rsidRPr="007713CD" w:rsidRDefault="004047DA" w:rsidP="004047DA">
            <w:pPr>
              <w:spacing w:before="120" w:after="120"/>
              <w:ind w:left="-108" w:right="-108"/>
              <w:jc w:val="center"/>
              <w:rPr>
                <w:rFonts w:ascii="Times New Roman" w:hAnsi="Times New Roman"/>
                <w:b/>
              </w:rPr>
            </w:pPr>
            <w:r w:rsidRPr="007713CD">
              <w:rPr>
                <w:rFonts w:ascii="Times New Roman" w:hAnsi="Times New Roman"/>
                <w:b/>
                <w:sz w:val="24"/>
                <w:szCs w:val="24"/>
                <w:lang w:val="en-SG"/>
              </w:rPr>
              <w:t>Kemampuan m</w:t>
            </w:r>
            <w:r w:rsidRPr="007713CD">
              <w:rPr>
                <w:rFonts w:ascii="Times New Roman" w:hAnsi="Times New Roman"/>
                <w:b/>
                <w:sz w:val="24"/>
                <w:szCs w:val="24"/>
              </w:rPr>
              <w:t>embaca</w:t>
            </w:r>
          </w:p>
        </w:tc>
        <w:tc>
          <w:tcPr>
            <w:tcW w:w="449" w:type="dxa"/>
            <w:vAlign w:val="center"/>
          </w:tcPr>
          <w:p w:rsidR="004047DA" w:rsidRPr="00F57447" w:rsidRDefault="004047DA" w:rsidP="004047DA">
            <w:pPr>
              <w:jc w:val="center"/>
              <w:rPr>
                <w:rFonts w:ascii="Times New Roman" w:hAnsi="Times New Roman"/>
                <w:lang w:val="en-SG"/>
              </w:rPr>
            </w:pPr>
            <w:r>
              <w:rPr>
                <w:rFonts w:ascii="Times New Roman" w:hAnsi="Times New Roman"/>
                <w:lang w:val="en-SG"/>
              </w:rPr>
              <w:t>7</w:t>
            </w:r>
          </w:p>
        </w:tc>
        <w:tc>
          <w:tcPr>
            <w:tcW w:w="449" w:type="dxa"/>
            <w:vAlign w:val="center"/>
          </w:tcPr>
          <w:p w:rsidR="004047DA" w:rsidRPr="009F4C39" w:rsidRDefault="004047DA" w:rsidP="004047DA">
            <w:pPr>
              <w:jc w:val="center"/>
              <w:rPr>
                <w:rFonts w:ascii="Times New Roman" w:hAnsi="Times New Roman"/>
                <w:lang w:val="en-SG"/>
              </w:rPr>
            </w:pPr>
            <w:r>
              <w:rPr>
                <w:rFonts w:ascii="Times New Roman" w:hAnsi="Times New Roman"/>
                <w:lang w:val="en-SG"/>
              </w:rPr>
              <w:t>7</w:t>
            </w:r>
          </w:p>
        </w:tc>
        <w:tc>
          <w:tcPr>
            <w:tcW w:w="449" w:type="dxa"/>
            <w:vAlign w:val="center"/>
          </w:tcPr>
          <w:p w:rsidR="004047DA" w:rsidRPr="0001126F" w:rsidRDefault="004047DA" w:rsidP="004047DA">
            <w:pPr>
              <w:ind w:left="-108" w:right="-108"/>
              <w:jc w:val="center"/>
              <w:rPr>
                <w:rFonts w:ascii="Times New Roman" w:hAnsi="Times New Roman"/>
              </w:rPr>
            </w:pPr>
            <w:r>
              <w:rPr>
                <w:rFonts w:ascii="Times New Roman" w:hAnsi="Times New Roman"/>
              </w:rPr>
              <w:t>7</w:t>
            </w:r>
          </w:p>
        </w:tc>
        <w:tc>
          <w:tcPr>
            <w:tcW w:w="468" w:type="dxa"/>
            <w:vAlign w:val="center"/>
          </w:tcPr>
          <w:p w:rsidR="004047DA" w:rsidRPr="0001126F" w:rsidRDefault="004047DA" w:rsidP="004047DA">
            <w:pPr>
              <w:jc w:val="center"/>
              <w:rPr>
                <w:rFonts w:ascii="Times New Roman" w:hAnsi="Times New Roman"/>
              </w:rPr>
            </w:pPr>
            <w:r>
              <w:rPr>
                <w:rFonts w:ascii="Times New Roman" w:hAnsi="Times New Roman"/>
              </w:rPr>
              <w:t>6</w:t>
            </w:r>
          </w:p>
        </w:tc>
        <w:tc>
          <w:tcPr>
            <w:tcW w:w="430" w:type="dxa"/>
            <w:vAlign w:val="center"/>
          </w:tcPr>
          <w:p w:rsidR="004047DA" w:rsidRPr="0001126F" w:rsidRDefault="004047DA" w:rsidP="004047DA">
            <w:pPr>
              <w:ind w:left="-108" w:right="-108"/>
              <w:jc w:val="center"/>
              <w:rPr>
                <w:rFonts w:ascii="Times New Roman" w:hAnsi="Times New Roman"/>
              </w:rPr>
            </w:pPr>
            <w:r>
              <w:rPr>
                <w:rFonts w:ascii="Times New Roman" w:hAnsi="Times New Roman"/>
              </w:rPr>
              <w:t>11</w:t>
            </w:r>
          </w:p>
        </w:tc>
        <w:tc>
          <w:tcPr>
            <w:tcW w:w="449" w:type="dxa"/>
            <w:vAlign w:val="center"/>
          </w:tcPr>
          <w:p w:rsidR="004047DA" w:rsidRPr="0001126F" w:rsidRDefault="004047DA" w:rsidP="004047DA">
            <w:pPr>
              <w:ind w:left="-108" w:right="-108"/>
              <w:jc w:val="center"/>
              <w:rPr>
                <w:rFonts w:ascii="Times New Roman" w:hAnsi="Times New Roman"/>
              </w:rPr>
            </w:pPr>
            <w:r>
              <w:rPr>
                <w:rFonts w:ascii="Times New Roman" w:hAnsi="Times New Roman"/>
              </w:rPr>
              <w:t>14</w:t>
            </w:r>
          </w:p>
        </w:tc>
        <w:tc>
          <w:tcPr>
            <w:tcW w:w="449" w:type="dxa"/>
            <w:vAlign w:val="center"/>
          </w:tcPr>
          <w:p w:rsidR="004047DA" w:rsidRPr="0001126F" w:rsidRDefault="004047DA" w:rsidP="004047DA">
            <w:pPr>
              <w:ind w:left="-108" w:right="-108"/>
              <w:jc w:val="center"/>
              <w:rPr>
                <w:rFonts w:ascii="Times New Roman" w:hAnsi="Times New Roman"/>
              </w:rPr>
            </w:pPr>
            <w:r>
              <w:rPr>
                <w:rFonts w:ascii="Times New Roman" w:hAnsi="Times New Roman"/>
              </w:rPr>
              <w:t>14</w:t>
            </w:r>
          </w:p>
        </w:tc>
        <w:tc>
          <w:tcPr>
            <w:tcW w:w="449" w:type="dxa"/>
            <w:vAlign w:val="center"/>
          </w:tcPr>
          <w:p w:rsidR="004047DA" w:rsidRPr="0001126F" w:rsidRDefault="004047DA" w:rsidP="004047DA">
            <w:pPr>
              <w:ind w:left="-108" w:right="-133"/>
              <w:jc w:val="center"/>
              <w:rPr>
                <w:rFonts w:ascii="Times New Roman" w:hAnsi="Times New Roman"/>
              </w:rPr>
            </w:pPr>
            <w:r>
              <w:rPr>
                <w:rFonts w:ascii="Times New Roman" w:hAnsi="Times New Roman"/>
              </w:rPr>
              <w:t>12</w:t>
            </w:r>
          </w:p>
        </w:tc>
        <w:tc>
          <w:tcPr>
            <w:tcW w:w="449" w:type="dxa"/>
            <w:vAlign w:val="center"/>
          </w:tcPr>
          <w:p w:rsidR="004047DA" w:rsidRPr="0001126F" w:rsidRDefault="004047DA" w:rsidP="004047DA">
            <w:pPr>
              <w:ind w:left="-108" w:right="-108"/>
              <w:jc w:val="center"/>
              <w:rPr>
                <w:rFonts w:ascii="Times New Roman" w:hAnsi="Times New Roman"/>
              </w:rPr>
            </w:pPr>
            <w:r>
              <w:rPr>
                <w:rFonts w:ascii="Times New Roman" w:hAnsi="Times New Roman"/>
              </w:rPr>
              <w:t>14</w:t>
            </w:r>
          </w:p>
        </w:tc>
        <w:tc>
          <w:tcPr>
            <w:tcW w:w="450" w:type="dxa"/>
            <w:vAlign w:val="center"/>
          </w:tcPr>
          <w:p w:rsidR="004047DA" w:rsidRPr="0001126F" w:rsidRDefault="004047DA" w:rsidP="004047DA">
            <w:pPr>
              <w:ind w:left="-108" w:right="-84"/>
              <w:jc w:val="center"/>
              <w:rPr>
                <w:rFonts w:ascii="Times New Roman" w:hAnsi="Times New Roman"/>
              </w:rPr>
            </w:pPr>
            <w:r>
              <w:rPr>
                <w:rFonts w:ascii="Times New Roman" w:hAnsi="Times New Roman"/>
              </w:rPr>
              <w:t>15</w:t>
            </w:r>
          </w:p>
        </w:tc>
        <w:tc>
          <w:tcPr>
            <w:tcW w:w="450" w:type="dxa"/>
            <w:vAlign w:val="center"/>
          </w:tcPr>
          <w:p w:rsidR="004047DA" w:rsidRPr="0001126F" w:rsidRDefault="004047DA" w:rsidP="004047DA">
            <w:pPr>
              <w:ind w:left="-108" w:right="-108"/>
              <w:jc w:val="center"/>
              <w:rPr>
                <w:rFonts w:ascii="Times New Roman" w:hAnsi="Times New Roman"/>
              </w:rPr>
            </w:pPr>
            <w:r>
              <w:rPr>
                <w:rFonts w:ascii="Times New Roman" w:hAnsi="Times New Roman"/>
              </w:rPr>
              <w:t>15</w:t>
            </w:r>
          </w:p>
        </w:tc>
        <w:tc>
          <w:tcPr>
            <w:tcW w:w="450" w:type="dxa"/>
            <w:vAlign w:val="center"/>
          </w:tcPr>
          <w:p w:rsidR="004047DA" w:rsidRPr="0001126F" w:rsidRDefault="004047DA" w:rsidP="004047DA">
            <w:pPr>
              <w:ind w:left="-108" w:right="-81"/>
              <w:jc w:val="center"/>
              <w:rPr>
                <w:rFonts w:ascii="Times New Roman" w:hAnsi="Times New Roman"/>
              </w:rPr>
            </w:pPr>
            <w:r>
              <w:rPr>
                <w:rFonts w:ascii="Times New Roman" w:hAnsi="Times New Roman"/>
              </w:rPr>
              <w:t>15</w:t>
            </w:r>
          </w:p>
        </w:tc>
        <w:tc>
          <w:tcPr>
            <w:tcW w:w="450" w:type="dxa"/>
            <w:vAlign w:val="center"/>
          </w:tcPr>
          <w:p w:rsidR="004047DA" w:rsidRPr="0001126F" w:rsidRDefault="004047DA" w:rsidP="004047DA">
            <w:pPr>
              <w:ind w:left="-108" w:right="-133"/>
              <w:jc w:val="center"/>
              <w:rPr>
                <w:rFonts w:ascii="Times New Roman" w:hAnsi="Times New Roman"/>
              </w:rPr>
            </w:pPr>
            <w:r>
              <w:rPr>
                <w:rFonts w:ascii="Times New Roman" w:hAnsi="Times New Roman"/>
              </w:rPr>
              <w:t>15</w:t>
            </w:r>
          </w:p>
        </w:tc>
        <w:tc>
          <w:tcPr>
            <w:tcW w:w="450" w:type="dxa"/>
            <w:vAlign w:val="center"/>
          </w:tcPr>
          <w:p w:rsidR="004047DA" w:rsidRPr="0001126F" w:rsidRDefault="004047DA" w:rsidP="004047DA">
            <w:pPr>
              <w:ind w:left="-108" w:right="-81"/>
              <w:jc w:val="center"/>
              <w:rPr>
                <w:rFonts w:ascii="Times New Roman" w:hAnsi="Times New Roman"/>
              </w:rPr>
            </w:pPr>
            <w:r>
              <w:rPr>
                <w:rFonts w:ascii="Times New Roman" w:hAnsi="Times New Roman"/>
              </w:rPr>
              <w:t>16</w:t>
            </w:r>
          </w:p>
        </w:tc>
        <w:tc>
          <w:tcPr>
            <w:tcW w:w="450" w:type="dxa"/>
            <w:vAlign w:val="center"/>
          </w:tcPr>
          <w:p w:rsidR="004047DA" w:rsidRPr="0001126F" w:rsidRDefault="004047DA" w:rsidP="004047DA">
            <w:pPr>
              <w:ind w:left="-108" w:right="-133"/>
              <w:jc w:val="center"/>
              <w:rPr>
                <w:rFonts w:ascii="Times New Roman" w:hAnsi="Times New Roman"/>
              </w:rPr>
            </w:pPr>
            <w:r>
              <w:rPr>
                <w:rFonts w:ascii="Times New Roman" w:hAnsi="Times New Roman"/>
              </w:rPr>
              <w:t>16</w:t>
            </w:r>
          </w:p>
        </w:tc>
        <w:tc>
          <w:tcPr>
            <w:tcW w:w="558" w:type="dxa"/>
            <w:vAlign w:val="center"/>
          </w:tcPr>
          <w:p w:rsidR="004047DA" w:rsidRPr="0001126F" w:rsidRDefault="004047DA" w:rsidP="004047DA">
            <w:pPr>
              <w:ind w:left="-83" w:right="-64"/>
              <w:jc w:val="center"/>
              <w:rPr>
                <w:rFonts w:ascii="Times New Roman" w:hAnsi="Times New Roman"/>
              </w:rPr>
            </w:pPr>
            <w:r>
              <w:rPr>
                <w:rFonts w:ascii="Times New Roman" w:hAnsi="Times New Roman"/>
              </w:rPr>
              <w:t>16</w:t>
            </w:r>
          </w:p>
        </w:tc>
      </w:tr>
    </w:tbl>
    <w:p w:rsidR="004047DA" w:rsidRDefault="004047DA" w:rsidP="004047DA">
      <w:pPr>
        <w:pStyle w:val="NoSpacing"/>
        <w:spacing w:before="120"/>
        <w:ind w:firstLine="567"/>
        <w:jc w:val="both"/>
      </w:pPr>
    </w:p>
    <w:p w:rsidR="004047DA" w:rsidRDefault="004047DA" w:rsidP="004047DA">
      <w:pPr>
        <w:pStyle w:val="NoSpacing"/>
        <w:spacing w:line="480" w:lineRule="auto"/>
        <w:ind w:firstLine="567"/>
        <w:jc w:val="both"/>
      </w:pPr>
      <w:r w:rsidRPr="00C81136">
        <w:t xml:space="preserve">Berdasarkan tabel di atas maka diperoleh data skor mengenai kemampuan membaca </w:t>
      </w:r>
      <w:r>
        <w:t xml:space="preserve">kata </w:t>
      </w:r>
      <w:r w:rsidRPr="00C81136">
        <w:t xml:space="preserve">pada </w:t>
      </w:r>
      <w:r>
        <w:rPr>
          <w:lang w:val="en-SG"/>
        </w:rPr>
        <w:t>anak disleksia</w:t>
      </w:r>
      <w:r w:rsidRPr="00EB4A7E">
        <w:t xml:space="preserve"> kelas </w:t>
      </w:r>
      <w:r>
        <w:rPr>
          <w:lang w:val="en-SG"/>
        </w:rPr>
        <w:t>III</w:t>
      </w:r>
      <w:r w:rsidRPr="00EB4A7E">
        <w:t xml:space="preserve">  di</w:t>
      </w:r>
      <w:r>
        <w:rPr>
          <w:lang w:val="en-SG"/>
        </w:rPr>
        <w:t xml:space="preserve"> SD Inpres Mangasa</w:t>
      </w:r>
      <w:r>
        <w:t>. Selanjutnya skor yang diperoleh dikonversi kenilai dengan menggunakan rumus yang telah ditetapkan pada bab III. Untuk lebih jelasnya dapat diperhatikan pada tabel 4.4 di bawah ini:</w:t>
      </w:r>
    </w:p>
    <w:p w:rsidR="004047DA" w:rsidRPr="009837E8" w:rsidRDefault="004047DA" w:rsidP="004047DA">
      <w:pPr>
        <w:pStyle w:val="NoSpacing"/>
        <w:spacing w:after="120"/>
        <w:ind w:left="1260" w:hanging="1260"/>
        <w:jc w:val="both"/>
        <w:rPr>
          <w:b/>
        </w:rPr>
      </w:pPr>
      <w:r>
        <w:rPr>
          <w:b/>
        </w:rPr>
        <w:t>Tabel 4.</w:t>
      </w:r>
      <w:r>
        <w:rPr>
          <w:b/>
          <w:lang w:val="en-SG"/>
        </w:rPr>
        <w:t>4</w:t>
      </w:r>
      <w:r w:rsidR="008A0761">
        <w:rPr>
          <w:b/>
          <w:lang w:val="id-ID"/>
        </w:rPr>
        <w:t xml:space="preserve"> </w:t>
      </w:r>
      <w:r w:rsidRPr="00EB4A7E">
        <w:rPr>
          <w:b/>
        </w:rPr>
        <w:t xml:space="preserve">Data Hasil </w:t>
      </w:r>
      <w:r w:rsidRPr="00035B17">
        <w:rPr>
          <w:b/>
        </w:rPr>
        <w:t>baseline 1</w:t>
      </w:r>
      <w:r w:rsidRPr="00EB4A7E">
        <w:rPr>
          <w:b/>
          <w:i/>
        </w:rPr>
        <w:t xml:space="preserve">(A-1), </w:t>
      </w:r>
      <w:r w:rsidRPr="00035B17">
        <w:rPr>
          <w:b/>
        </w:rPr>
        <w:t>intervensi</w:t>
      </w:r>
      <w:r w:rsidRPr="00EB4A7E">
        <w:rPr>
          <w:b/>
          <w:i/>
        </w:rPr>
        <w:t xml:space="preserve"> (B), </w:t>
      </w:r>
      <w:r w:rsidRPr="00035B17">
        <w:rPr>
          <w:b/>
        </w:rPr>
        <w:t>baseline2</w:t>
      </w:r>
      <w:r w:rsidRPr="00EB4A7E">
        <w:rPr>
          <w:b/>
          <w:i/>
        </w:rPr>
        <w:t>(A-2)</w:t>
      </w:r>
      <w:r w:rsidR="008A0761">
        <w:rPr>
          <w:b/>
          <w:i/>
          <w:lang w:val="id-ID"/>
        </w:rPr>
        <w:t xml:space="preserve"> </w:t>
      </w:r>
      <w:r w:rsidRPr="00EB4A7E">
        <w:rPr>
          <w:b/>
        </w:rPr>
        <w:t xml:space="preserve">Kemampuan </w:t>
      </w:r>
      <w:r>
        <w:rPr>
          <w:b/>
        </w:rPr>
        <w:t>Membaca</w:t>
      </w:r>
    </w:p>
    <w:tbl>
      <w:tblPr>
        <w:tblStyle w:val="TableGrid"/>
        <w:tblW w:w="0" w:type="auto"/>
        <w:tblLook w:val="04A0" w:firstRow="1" w:lastRow="0" w:firstColumn="1" w:lastColumn="0" w:noHBand="0" w:noVBand="1"/>
      </w:tblPr>
      <w:tblGrid>
        <w:gridCol w:w="1639"/>
        <w:gridCol w:w="1640"/>
        <w:gridCol w:w="1640"/>
        <w:gridCol w:w="1640"/>
      </w:tblGrid>
      <w:tr w:rsidR="004047DA" w:rsidTr="004047DA">
        <w:trPr>
          <w:trHeight w:val="96"/>
        </w:trPr>
        <w:tc>
          <w:tcPr>
            <w:tcW w:w="1639" w:type="dxa"/>
          </w:tcPr>
          <w:p w:rsidR="004047DA" w:rsidRPr="00C31422" w:rsidRDefault="004047DA" w:rsidP="004047DA">
            <w:pPr>
              <w:spacing w:before="120"/>
              <w:jc w:val="center"/>
              <w:rPr>
                <w:rFonts w:ascii="Times New Roman" w:hAnsi="Times New Roman"/>
                <w:b/>
                <w:sz w:val="24"/>
                <w:szCs w:val="24"/>
              </w:rPr>
            </w:pPr>
            <w:r w:rsidRPr="00C31422">
              <w:rPr>
                <w:rFonts w:ascii="Times New Roman" w:hAnsi="Times New Roman"/>
                <w:b/>
                <w:sz w:val="24"/>
                <w:szCs w:val="24"/>
              </w:rPr>
              <w:t>Sesi</w:t>
            </w:r>
          </w:p>
        </w:tc>
        <w:tc>
          <w:tcPr>
            <w:tcW w:w="1640" w:type="dxa"/>
          </w:tcPr>
          <w:p w:rsidR="004047DA" w:rsidRPr="00C31422" w:rsidRDefault="004047DA" w:rsidP="004047DA">
            <w:pPr>
              <w:spacing w:before="120"/>
              <w:jc w:val="center"/>
              <w:rPr>
                <w:rFonts w:ascii="Times New Roman" w:hAnsi="Times New Roman"/>
                <w:b/>
                <w:sz w:val="24"/>
                <w:szCs w:val="24"/>
              </w:rPr>
            </w:pPr>
            <w:r w:rsidRPr="00C31422">
              <w:rPr>
                <w:rFonts w:ascii="Times New Roman" w:hAnsi="Times New Roman"/>
                <w:b/>
                <w:sz w:val="24"/>
                <w:szCs w:val="24"/>
              </w:rPr>
              <w:t>Skor</w:t>
            </w:r>
          </w:p>
        </w:tc>
        <w:tc>
          <w:tcPr>
            <w:tcW w:w="1640" w:type="dxa"/>
          </w:tcPr>
          <w:p w:rsidR="004047DA" w:rsidRPr="00C31422" w:rsidRDefault="004047DA" w:rsidP="004047DA">
            <w:pPr>
              <w:spacing w:before="120"/>
              <w:jc w:val="center"/>
              <w:rPr>
                <w:rFonts w:ascii="Times New Roman" w:hAnsi="Times New Roman"/>
                <w:b/>
                <w:sz w:val="24"/>
                <w:szCs w:val="24"/>
              </w:rPr>
            </w:pPr>
            <w:r w:rsidRPr="00C31422">
              <w:rPr>
                <w:rFonts w:ascii="Times New Roman" w:hAnsi="Times New Roman"/>
                <w:b/>
                <w:sz w:val="24"/>
                <w:szCs w:val="24"/>
              </w:rPr>
              <w:t>Skor Maks</w:t>
            </w:r>
          </w:p>
        </w:tc>
        <w:tc>
          <w:tcPr>
            <w:tcW w:w="1640" w:type="dxa"/>
          </w:tcPr>
          <w:p w:rsidR="004047DA" w:rsidRPr="00C31422" w:rsidRDefault="004047DA" w:rsidP="004047DA">
            <w:pPr>
              <w:spacing w:before="120"/>
              <w:jc w:val="center"/>
              <w:rPr>
                <w:rFonts w:ascii="Times New Roman" w:hAnsi="Times New Roman"/>
                <w:b/>
                <w:sz w:val="24"/>
                <w:szCs w:val="24"/>
              </w:rPr>
            </w:pPr>
            <w:r w:rsidRPr="00C31422">
              <w:rPr>
                <w:rFonts w:ascii="Times New Roman" w:hAnsi="Times New Roman"/>
                <w:b/>
                <w:sz w:val="24"/>
                <w:szCs w:val="24"/>
              </w:rPr>
              <w:t>Nilai</w:t>
            </w:r>
          </w:p>
        </w:tc>
      </w:tr>
      <w:tr w:rsidR="004047DA" w:rsidTr="004047DA">
        <w:trPr>
          <w:trHeight w:val="96"/>
        </w:trPr>
        <w:tc>
          <w:tcPr>
            <w:tcW w:w="6559" w:type="dxa"/>
            <w:gridSpan w:val="4"/>
          </w:tcPr>
          <w:p w:rsidR="004047DA" w:rsidRPr="00C31422" w:rsidRDefault="004047DA" w:rsidP="004047DA">
            <w:pPr>
              <w:spacing w:before="120" w:after="120"/>
              <w:jc w:val="center"/>
              <w:rPr>
                <w:rFonts w:ascii="Times New Roman" w:hAnsi="Times New Roman"/>
                <w:b/>
                <w:sz w:val="24"/>
                <w:szCs w:val="24"/>
              </w:rPr>
            </w:pPr>
            <w:r w:rsidRPr="00C31422">
              <w:rPr>
                <w:rFonts w:ascii="Times New Roman" w:hAnsi="Times New Roman"/>
                <w:b/>
                <w:sz w:val="24"/>
                <w:szCs w:val="24"/>
              </w:rPr>
              <w:t>Baseline-1 (A-1)</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1.</w:t>
            </w:r>
          </w:p>
        </w:tc>
        <w:tc>
          <w:tcPr>
            <w:tcW w:w="1640" w:type="dxa"/>
          </w:tcPr>
          <w:p w:rsidR="004047DA" w:rsidRPr="0001126F" w:rsidRDefault="004047DA" w:rsidP="004047DA">
            <w:pPr>
              <w:spacing w:line="360" w:lineRule="auto"/>
              <w:jc w:val="center"/>
              <w:rPr>
                <w:rFonts w:ascii="Times New Roman" w:hAnsi="Times New Roman"/>
                <w:sz w:val="24"/>
                <w:szCs w:val="24"/>
              </w:rPr>
            </w:pPr>
            <w:r>
              <w:rPr>
                <w:rFonts w:ascii="Times New Roman" w:hAnsi="Times New Roman"/>
                <w:sz w:val="24"/>
                <w:szCs w:val="24"/>
              </w:rPr>
              <w:t>7</w:t>
            </w:r>
          </w:p>
        </w:tc>
        <w:tc>
          <w:tcPr>
            <w:tcW w:w="1640" w:type="dxa"/>
          </w:tcPr>
          <w:p w:rsidR="004047DA" w:rsidRPr="0001126F" w:rsidRDefault="004047DA" w:rsidP="004047DA">
            <w:pPr>
              <w:spacing w:line="360" w:lineRule="auto"/>
              <w:jc w:val="center"/>
              <w:rPr>
                <w:rFonts w:ascii="Times New Roman" w:hAnsi="Times New Roman"/>
                <w:sz w:val="24"/>
                <w:szCs w:val="24"/>
              </w:rPr>
            </w:pPr>
            <w:r w:rsidRPr="0001126F">
              <w:rPr>
                <w:rFonts w:ascii="Times New Roman" w:hAnsi="Times New Roman"/>
                <w:sz w:val="24"/>
                <w:szCs w:val="24"/>
              </w:rPr>
              <w:t>20</w:t>
            </w:r>
          </w:p>
        </w:tc>
        <w:tc>
          <w:tcPr>
            <w:tcW w:w="1640" w:type="dxa"/>
          </w:tcPr>
          <w:p w:rsidR="004047DA" w:rsidRPr="0001126F" w:rsidRDefault="004047DA" w:rsidP="004047DA">
            <w:pPr>
              <w:spacing w:line="360" w:lineRule="auto"/>
              <w:jc w:val="center"/>
              <w:rPr>
                <w:rFonts w:ascii="Times New Roman" w:hAnsi="Times New Roman"/>
                <w:sz w:val="24"/>
                <w:szCs w:val="24"/>
              </w:rPr>
            </w:pPr>
            <w:r>
              <w:rPr>
                <w:rFonts w:ascii="Times New Roman" w:hAnsi="Times New Roman"/>
                <w:sz w:val="24"/>
                <w:szCs w:val="24"/>
              </w:rPr>
              <w:t>35</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2.</w:t>
            </w:r>
          </w:p>
        </w:tc>
        <w:tc>
          <w:tcPr>
            <w:tcW w:w="1640" w:type="dxa"/>
          </w:tcPr>
          <w:p w:rsidR="004047DA" w:rsidRPr="001864D2" w:rsidRDefault="004047DA" w:rsidP="004047DA">
            <w:pPr>
              <w:spacing w:line="360" w:lineRule="auto"/>
              <w:jc w:val="center"/>
              <w:rPr>
                <w:rFonts w:ascii="Times New Roman" w:hAnsi="Times New Roman"/>
                <w:sz w:val="24"/>
                <w:szCs w:val="24"/>
                <w:lang w:val="en-SG"/>
              </w:rPr>
            </w:pPr>
            <w:r>
              <w:rPr>
                <w:rFonts w:ascii="Times New Roman" w:hAnsi="Times New Roman"/>
                <w:sz w:val="24"/>
                <w:szCs w:val="24"/>
                <w:lang w:val="en-SG"/>
              </w:rPr>
              <w:t>7</w:t>
            </w:r>
          </w:p>
        </w:tc>
        <w:tc>
          <w:tcPr>
            <w:tcW w:w="1640" w:type="dxa"/>
          </w:tcPr>
          <w:p w:rsidR="004047DA" w:rsidRPr="0001126F" w:rsidRDefault="004047DA" w:rsidP="004047DA">
            <w:pPr>
              <w:spacing w:line="360" w:lineRule="auto"/>
              <w:jc w:val="center"/>
            </w:pPr>
            <w:r w:rsidRPr="0001126F">
              <w:rPr>
                <w:rFonts w:ascii="Times New Roman" w:hAnsi="Times New Roman"/>
                <w:sz w:val="24"/>
                <w:szCs w:val="24"/>
              </w:rPr>
              <w:t>20</w:t>
            </w:r>
          </w:p>
        </w:tc>
        <w:tc>
          <w:tcPr>
            <w:tcW w:w="1640" w:type="dxa"/>
          </w:tcPr>
          <w:p w:rsidR="004047DA" w:rsidRPr="001864D2" w:rsidRDefault="004047DA" w:rsidP="004047DA">
            <w:pPr>
              <w:spacing w:line="360" w:lineRule="auto"/>
              <w:jc w:val="center"/>
              <w:rPr>
                <w:rFonts w:ascii="Times New Roman" w:hAnsi="Times New Roman"/>
                <w:sz w:val="24"/>
                <w:szCs w:val="24"/>
                <w:lang w:val="en-SG"/>
              </w:rPr>
            </w:pPr>
            <w:r>
              <w:rPr>
                <w:rFonts w:ascii="Times New Roman" w:hAnsi="Times New Roman"/>
                <w:sz w:val="24"/>
                <w:szCs w:val="24"/>
                <w:lang w:val="en-SG"/>
              </w:rPr>
              <w:t>35</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3.</w:t>
            </w:r>
          </w:p>
        </w:tc>
        <w:tc>
          <w:tcPr>
            <w:tcW w:w="1640" w:type="dxa"/>
          </w:tcPr>
          <w:p w:rsidR="004047DA" w:rsidRPr="0001126F" w:rsidRDefault="004047DA" w:rsidP="004047DA">
            <w:pPr>
              <w:spacing w:line="360" w:lineRule="auto"/>
              <w:jc w:val="center"/>
              <w:rPr>
                <w:rFonts w:ascii="Times New Roman" w:hAnsi="Times New Roman"/>
                <w:sz w:val="24"/>
                <w:szCs w:val="24"/>
              </w:rPr>
            </w:pPr>
            <w:r>
              <w:rPr>
                <w:rFonts w:ascii="Times New Roman" w:hAnsi="Times New Roman"/>
                <w:sz w:val="24"/>
                <w:szCs w:val="24"/>
              </w:rPr>
              <w:t>7</w:t>
            </w:r>
          </w:p>
        </w:tc>
        <w:tc>
          <w:tcPr>
            <w:tcW w:w="1640" w:type="dxa"/>
          </w:tcPr>
          <w:p w:rsidR="004047DA" w:rsidRPr="0001126F" w:rsidRDefault="004047DA" w:rsidP="004047DA">
            <w:pPr>
              <w:spacing w:line="360" w:lineRule="auto"/>
              <w:jc w:val="center"/>
            </w:pPr>
            <w:r w:rsidRPr="0001126F">
              <w:rPr>
                <w:rFonts w:ascii="Times New Roman" w:hAnsi="Times New Roman"/>
                <w:sz w:val="24"/>
                <w:szCs w:val="24"/>
              </w:rPr>
              <w:t>20</w:t>
            </w:r>
          </w:p>
        </w:tc>
        <w:tc>
          <w:tcPr>
            <w:tcW w:w="1640" w:type="dxa"/>
          </w:tcPr>
          <w:p w:rsidR="004047DA" w:rsidRPr="0001126F" w:rsidRDefault="004047DA" w:rsidP="004047DA">
            <w:pPr>
              <w:spacing w:line="360" w:lineRule="auto"/>
              <w:jc w:val="center"/>
              <w:rPr>
                <w:rFonts w:ascii="Times New Roman" w:hAnsi="Times New Roman"/>
                <w:sz w:val="24"/>
                <w:szCs w:val="24"/>
              </w:rPr>
            </w:pPr>
            <w:r>
              <w:rPr>
                <w:rFonts w:ascii="Times New Roman" w:hAnsi="Times New Roman"/>
                <w:sz w:val="24"/>
                <w:szCs w:val="24"/>
              </w:rPr>
              <w:t>35</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4.</w:t>
            </w:r>
          </w:p>
        </w:tc>
        <w:tc>
          <w:tcPr>
            <w:tcW w:w="1640" w:type="dxa"/>
          </w:tcPr>
          <w:p w:rsidR="004047DA" w:rsidRPr="0001126F" w:rsidRDefault="004047DA" w:rsidP="004047DA">
            <w:pPr>
              <w:spacing w:line="360" w:lineRule="auto"/>
              <w:jc w:val="center"/>
              <w:rPr>
                <w:rFonts w:ascii="Times New Roman" w:hAnsi="Times New Roman"/>
                <w:sz w:val="24"/>
                <w:szCs w:val="24"/>
              </w:rPr>
            </w:pPr>
            <w:r>
              <w:rPr>
                <w:rFonts w:ascii="Times New Roman" w:hAnsi="Times New Roman"/>
                <w:sz w:val="24"/>
                <w:szCs w:val="24"/>
              </w:rPr>
              <w:t>6</w:t>
            </w:r>
          </w:p>
        </w:tc>
        <w:tc>
          <w:tcPr>
            <w:tcW w:w="1640" w:type="dxa"/>
          </w:tcPr>
          <w:p w:rsidR="004047DA" w:rsidRPr="0001126F" w:rsidRDefault="004047DA" w:rsidP="004047DA">
            <w:pPr>
              <w:spacing w:line="360" w:lineRule="auto"/>
              <w:jc w:val="center"/>
            </w:pPr>
            <w:r w:rsidRPr="0001126F">
              <w:rPr>
                <w:rFonts w:ascii="Times New Roman" w:hAnsi="Times New Roman"/>
                <w:sz w:val="24"/>
                <w:szCs w:val="24"/>
              </w:rPr>
              <w:t>20</w:t>
            </w:r>
          </w:p>
        </w:tc>
        <w:tc>
          <w:tcPr>
            <w:tcW w:w="1640" w:type="dxa"/>
          </w:tcPr>
          <w:p w:rsidR="004047DA" w:rsidRPr="0001126F" w:rsidRDefault="004047DA" w:rsidP="004047DA">
            <w:pPr>
              <w:spacing w:line="360" w:lineRule="auto"/>
              <w:jc w:val="center"/>
              <w:rPr>
                <w:rFonts w:ascii="Times New Roman" w:hAnsi="Times New Roman"/>
                <w:sz w:val="24"/>
                <w:szCs w:val="24"/>
              </w:rPr>
            </w:pPr>
            <w:r>
              <w:rPr>
                <w:rFonts w:ascii="Times New Roman" w:hAnsi="Times New Roman"/>
                <w:sz w:val="24"/>
                <w:szCs w:val="24"/>
              </w:rPr>
              <w:t>30</w:t>
            </w:r>
          </w:p>
        </w:tc>
      </w:tr>
      <w:tr w:rsidR="004047DA" w:rsidTr="004047DA">
        <w:trPr>
          <w:trHeight w:val="96"/>
        </w:trPr>
        <w:tc>
          <w:tcPr>
            <w:tcW w:w="6559" w:type="dxa"/>
            <w:gridSpan w:val="4"/>
          </w:tcPr>
          <w:p w:rsidR="004047DA" w:rsidRPr="00C31422" w:rsidRDefault="004047DA" w:rsidP="004047DA">
            <w:pPr>
              <w:spacing w:before="120" w:after="120"/>
              <w:jc w:val="center"/>
              <w:rPr>
                <w:rFonts w:ascii="Times New Roman" w:hAnsi="Times New Roman"/>
                <w:b/>
                <w:sz w:val="24"/>
                <w:szCs w:val="24"/>
              </w:rPr>
            </w:pPr>
            <w:r w:rsidRPr="00C31422">
              <w:rPr>
                <w:rFonts w:ascii="Times New Roman" w:hAnsi="Times New Roman"/>
                <w:b/>
                <w:sz w:val="24"/>
                <w:szCs w:val="24"/>
              </w:rPr>
              <w:t>Intervensi (B)</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5.</w:t>
            </w:r>
          </w:p>
        </w:tc>
        <w:tc>
          <w:tcPr>
            <w:tcW w:w="1640" w:type="dxa"/>
          </w:tcPr>
          <w:p w:rsidR="004047DA" w:rsidRPr="0001126F" w:rsidRDefault="004047DA" w:rsidP="004047DA">
            <w:pPr>
              <w:spacing w:line="360" w:lineRule="auto"/>
              <w:jc w:val="center"/>
              <w:rPr>
                <w:rFonts w:ascii="Times New Roman" w:hAnsi="Times New Roman"/>
                <w:sz w:val="24"/>
                <w:szCs w:val="24"/>
              </w:rPr>
            </w:pPr>
            <w:r>
              <w:rPr>
                <w:rFonts w:ascii="Times New Roman" w:hAnsi="Times New Roman"/>
                <w:sz w:val="24"/>
                <w:szCs w:val="24"/>
              </w:rPr>
              <w:t>11</w:t>
            </w:r>
          </w:p>
        </w:tc>
        <w:tc>
          <w:tcPr>
            <w:tcW w:w="1640" w:type="dxa"/>
          </w:tcPr>
          <w:p w:rsidR="004047DA" w:rsidRPr="0001126F" w:rsidRDefault="004047DA" w:rsidP="004047DA">
            <w:pPr>
              <w:spacing w:line="360" w:lineRule="auto"/>
              <w:jc w:val="center"/>
              <w:rPr>
                <w:rFonts w:ascii="Times New Roman" w:hAnsi="Times New Roman"/>
                <w:sz w:val="24"/>
                <w:szCs w:val="24"/>
              </w:rPr>
            </w:pPr>
            <w:r w:rsidRPr="0001126F">
              <w:rPr>
                <w:rFonts w:ascii="Times New Roman" w:hAnsi="Times New Roman"/>
                <w:sz w:val="24"/>
                <w:szCs w:val="24"/>
              </w:rPr>
              <w:t>20</w:t>
            </w:r>
          </w:p>
        </w:tc>
        <w:tc>
          <w:tcPr>
            <w:tcW w:w="1640" w:type="dxa"/>
          </w:tcPr>
          <w:p w:rsidR="004047DA" w:rsidRPr="0001126F" w:rsidRDefault="004047DA" w:rsidP="004047DA">
            <w:pPr>
              <w:spacing w:line="360" w:lineRule="auto"/>
              <w:jc w:val="center"/>
              <w:rPr>
                <w:rFonts w:ascii="Times New Roman" w:hAnsi="Times New Roman"/>
                <w:sz w:val="24"/>
                <w:szCs w:val="24"/>
              </w:rPr>
            </w:pPr>
            <w:r>
              <w:rPr>
                <w:rFonts w:ascii="Times New Roman" w:hAnsi="Times New Roman"/>
                <w:sz w:val="24"/>
                <w:szCs w:val="24"/>
              </w:rPr>
              <w:t>55</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6.</w:t>
            </w:r>
          </w:p>
        </w:tc>
        <w:tc>
          <w:tcPr>
            <w:tcW w:w="1640" w:type="dxa"/>
          </w:tcPr>
          <w:p w:rsidR="004047DA" w:rsidRPr="0001126F" w:rsidRDefault="004047DA" w:rsidP="004047DA">
            <w:pPr>
              <w:spacing w:line="360" w:lineRule="auto"/>
              <w:jc w:val="center"/>
              <w:rPr>
                <w:rFonts w:ascii="Times New Roman" w:hAnsi="Times New Roman"/>
                <w:sz w:val="24"/>
                <w:szCs w:val="24"/>
              </w:rPr>
            </w:pPr>
            <w:r>
              <w:rPr>
                <w:rFonts w:ascii="Times New Roman" w:hAnsi="Times New Roman"/>
                <w:sz w:val="24"/>
                <w:szCs w:val="24"/>
              </w:rPr>
              <w:t>14</w:t>
            </w:r>
          </w:p>
        </w:tc>
        <w:tc>
          <w:tcPr>
            <w:tcW w:w="1640" w:type="dxa"/>
          </w:tcPr>
          <w:p w:rsidR="004047DA" w:rsidRPr="0001126F" w:rsidRDefault="004047DA" w:rsidP="004047DA">
            <w:pPr>
              <w:spacing w:line="360" w:lineRule="auto"/>
              <w:jc w:val="center"/>
            </w:pPr>
            <w:r w:rsidRPr="0001126F">
              <w:rPr>
                <w:rFonts w:ascii="Times New Roman" w:hAnsi="Times New Roman"/>
                <w:sz w:val="24"/>
                <w:szCs w:val="24"/>
              </w:rPr>
              <w:t>20</w:t>
            </w:r>
          </w:p>
        </w:tc>
        <w:tc>
          <w:tcPr>
            <w:tcW w:w="1640" w:type="dxa"/>
          </w:tcPr>
          <w:p w:rsidR="004047DA" w:rsidRPr="0001126F" w:rsidRDefault="004047DA" w:rsidP="004047DA">
            <w:pPr>
              <w:spacing w:line="360" w:lineRule="auto"/>
              <w:jc w:val="center"/>
              <w:rPr>
                <w:rFonts w:ascii="Times New Roman" w:hAnsi="Times New Roman"/>
                <w:sz w:val="24"/>
                <w:szCs w:val="24"/>
              </w:rPr>
            </w:pPr>
            <w:r w:rsidRPr="0001126F">
              <w:rPr>
                <w:rFonts w:ascii="Times New Roman" w:hAnsi="Times New Roman"/>
                <w:sz w:val="24"/>
                <w:szCs w:val="24"/>
              </w:rPr>
              <w:t>70</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7.</w:t>
            </w:r>
          </w:p>
        </w:tc>
        <w:tc>
          <w:tcPr>
            <w:tcW w:w="1640" w:type="dxa"/>
          </w:tcPr>
          <w:p w:rsidR="004047DA" w:rsidRPr="0001126F" w:rsidRDefault="004047DA" w:rsidP="004047DA">
            <w:pPr>
              <w:spacing w:line="360" w:lineRule="auto"/>
              <w:jc w:val="center"/>
              <w:rPr>
                <w:rFonts w:ascii="Times New Roman" w:hAnsi="Times New Roman"/>
                <w:sz w:val="24"/>
                <w:szCs w:val="24"/>
              </w:rPr>
            </w:pPr>
            <w:r>
              <w:rPr>
                <w:rFonts w:ascii="Times New Roman" w:hAnsi="Times New Roman"/>
                <w:sz w:val="24"/>
                <w:szCs w:val="24"/>
              </w:rPr>
              <w:t>14</w:t>
            </w:r>
          </w:p>
        </w:tc>
        <w:tc>
          <w:tcPr>
            <w:tcW w:w="1640" w:type="dxa"/>
          </w:tcPr>
          <w:p w:rsidR="004047DA" w:rsidRPr="0001126F" w:rsidRDefault="004047DA" w:rsidP="004047DA">
            <w:pPr>
              <w:spacing w:line="360" w:lineRule="auto"/>
              <w:jc w:val="center"/>
            </w:pPr>
            <w:r w:rsidRPr="0001126F">
              <w:rPr>
                <w:rFonts w:ascii="Times New Roman" w:hAnsi="Times New Roman"/>
                <w:sz w:val="24"/>
                <w:szCs w:val="24"/>
              </w:rPr>
              <w:t>20</w:t>
            </w:r>
          </w:p>
        </w:tc>
        <w:tc>
          <w:tcPr>
            <w:tcW w:w="1640" w:type="dxa"/>
          </w:tcPr>
          <w:p w:rsidR="004047DA" w:rsidRPr="0001126F" w:rsidRDefault="004047DA" w:rsidP="004047DA">
            <w:pPr>
              <w:spacing w:line="360" w:lineRule="auto"/>
              <w:jc w:val="center"/>
              <w:rPr>
                <w:rFonts w:ascii="Times New Roman" w:hAnsi="Times New Roman"/>
                <w:sz w:val="24"/>
                <w:szCs w:val="24"/>
              </w:rPr>
            </w:pPr>
            <w:r w:rsidRPr="0001126F">
              <w:rPr>
                <w:rFonts w:ascii="Times New Roman" w:hAnsi="Times New Roman"/>
                <w:sz w:val="24"/>
                <w:szCs w:val="24"/>
              </w:rPr>
              <w:t>70</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8.</w:t>
            </w:r>
          </w:p>
        </w:tc>
        <w:tc>
          <w:tcPr>
            <w:tcW w:w="1640" w:type="dxa"/>
          </w:tcPr>
          <w:p w:rsidR="004047DA" w:rsidRPr="0001126F" w:rsidRDefault="004047DA" w:rsidP="004047DA">
            <w:pPr>
              <w:spacing w:line="360" w:lineRule="auto"/>
              <w:jc w:val="center"/>
              <w:rPr>
                <w:rFonts w:ascii="Times New Roman" w:hAnsi="Times New Roman"/>
                <w:sz w:val="24"/>
                <w:szCs w:val="24"/>
              </w:rPr>
            </w:pPr>
            <w:r>
              <w:rPr>
                <w:rFonts w:ascii="Times New Roman" w:hAnsi="Times New Roman"/>
                <w:sz w:val="24"/>
                <w:szCs w:val="24"/>
              </w:rPr>
              <w:t>12</w:t>
            </w:r>
          </w:p>
        </w:tc>
        <w:tc>
          <w:tcPr>
            <w:tcW w:w="1640" w:type="dxa"/>
          </w:tcPr>
          <w:p w:rsidR="004047DA" w:rsidRPr="0001126F" w:rsidRDefault="004047DA" w:rsidP="004047DA">
            <w:pPr>
              <w:spacing w:line="360" w:lineRule="auto"/>
              <w:jc w:val="center"/>
            </w:pPr>
            <w:r w:rsidRPr="0001126F">
              <w:rPr>
                <w:rFonts w:ascii="Times New Roman" w:hAnsi="Times New Roman"/>
                <w:sz w:val="24"/>
                <w:szCs w:val="24"/>
              </w:rPr>
              <w:t>20</w:t>
            </w:r>
          </w:p>
        </w:tc>
        <w:tc>
          <w:tcPr>
            <w:tcW w:w="1640" w:type="dxa"/>
          </w:tcPr>
          <w:p w:rsidR="004047DA" w:rsidRPr="0001126F" w:rsidRDefault="004047DA" w:rsidP="004047DA">
            <w:pPr>
              <w:spacing w:line="360" w:lineRule="auto"/>
              <w:jc w:val="center"/>
              <w:rPr>
                <w:rFonts w:ascii="Times New Roman" w:hAnsi="Times New Roman"/>
                <w:sz w:val="24"/>
                <w:szCs w:val="24"/>
              </w:rPr>
            </w:pPr>
            <w:r>
              <w:rPr>
                <w:rFonts w:ascii="Times New Roman" w:hAnsi="Times New Roman"/>
                <w:sz w:val="24"/>
                <w:szCs w:val="24"/>
              </w:rPr>
              <w:t>60</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lastRenderedPageBreak/>
              <w:t>9.</w:t>
            </w:r>
          </w:p>
        </w:tc>
        <w:tc>
          <w:tcPr>
            <w:tcW w:w="1640" w:type="dxa"/>
          </w:tcPr>
          <w:p w:rsidR="004047DA" w:rsidRPr="0001126F" w:rsidRDefault="004047DA" w:rsidP="004047DA">
            <w:pPr>
              <w:spacing w:line="360" w:lineRule="auto"/>
              <w:jc w:val="center"/>
              <w:rPr>
                <w:rFonts w:ascii="Times New Roman" w:hAnsi="Times New Roman"/>
                <w:sz w:val="24"/>
                <w:szCs w:val="24"/>
              </w:rPr>
            </w:pPr>
            <w:r>
              <w:rPr>
                <w:rFonts w:ascii="Times New Roman" w:hAnsi="Times New Roman"/>
                <w:sz w:val="24"/>
                <w:szCs w:val="24"/>
              </w:rPr>
              <w:t>14</w:t>
            </w:r>
          </w:p>
        </w:tc>
        <w:tc>
          <w:tcPr>
            <w:tcW w:w="1640" w:type="dxa"/>
          </w:tcPr>
          <w:p w:rsidR="004047DA" w:rsidRPr="0001126F" w:rsidRDefault="004047DA" w:rsidP="004047DA">
            <w:pPr>
              <w:spacing w:line="360" w:lineRule="auto"/>
              <w:jc w:val="center"/>
              <w:rPr>
                <w:rFonts w:ascii="Times New Roman" w:hAnsi="Times New Roman"/>
                <w:sz w:val="24"/>
                <w:szCs w:val="24"/>
              </w:rPr>
            </w:pPr>
            <w:r w:rsidRPr="0001126F">
              <w:rPr>
                <w:rFonts w:ascii="Times New Roman" w:hAnsi="Times New Roman"/>
                <w:sz w:val="24"/>
                <w:szCs w:val="24"/>
              </w:rPr>
              <w:t>20</w:t>
            </w:r>
          </w:p>
        </w:tc>
        <w:tc>
          <w:tcPr>
            <w:tcW w:w="1640" w:type="dxa"/>
          </w:tcPr>
          <w:p w:rsidR="004047DA" w:rsidRPr="0001126F" w:rsidRDefault="004047DA" w:rsidP="004047DA">
            <w:pPr>
              <w:spacing w:line="360" w:lineRule="auto"/>
              <w:jc w:val="center"/>
              <w:rPr>
                <w:rFonts w:ascii="Times New Roman" w:hAnsi="Times New Roman"/>
                <w:sz w:val="24"/>
                <w:szCs w:val="24"/>
              </w:rPr>
            </w:pPr>
            <w:r>
              <w:rPr>
                <w:rFonts w:ascii="Times New Roman" w:hAnsi="Times New Roman"/>
                <w:sz w:val="24"/>
                <w:szCs w:val="24"/>
              </w:rPr>
              <w:t>70</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10.</w:t>
            </w:r>
          </w:p>
        </w:tc>
        <w:tc>
          <w:tcPr>
            <w:tcW w:w="1640" w:type="dxa"/>
          </w:tcPr>
          <w:p w:rsidR="004047DA" w:rsidRPr="0001126F" w:rsidRDefault="004047DA" w:rsidP="004047DA">
            <w:pPr>
              <w:spacing w:line="360" w:lineRule="auto"/>
              <w:jc w:val="center"/>
              <w:rPr>
                <w:rFonts w:ascii="Times New Roman" w:hAnsi="Times New Roman"/>
                <w:sz w:val="24"/>
                <w:szCs w:val="24"/>
              </w:rPr>
            </w:pPr>
            <w:r>
              <w:rPr>
                <w:rFonts w:ascii="Times New Roman" w:hAnsi="Times New Roman"/>
                <w:sz w:val="24"/>
                <w:szCs w:val="24"/>
              </w:rPr>
              <w:t>15</w:t>
            </w:r>
          </w:p>
        </w:tc>
        <w:tc>
          <w:tcPr>
            <w:tcW w:w="1640" w:type="dxa"/>
          </w:tcPr>
          <w:p w:rsidR="004047DA" w:rsidRPr="0001126F" w:rsidRDefault="004047DA" w:rsidP="004047DA">
            <w:pPr>
              <w:spacing w:line="360" w:lineRule="auto"/>
              <w:jc w:val="center"/>
            </w:pPr>
            <w:r w:rsidRPr="0001126F">
              <w:rPr>
                <w:rFonts w:ascii="Times New Roman" w:hAnsi="Times New Roman"/>
                <w:sz w:val="24"/>
                <w:szCs w:val="24"/>
              </w:rPr>
              <w:t>20</w:t>
            </w:r>
          </w:p>
        </w:tc>
        <w:tc>
          <w:tcPr>
            <w:tcW w:w="1640" w:type="dxa"/>
          </w:tcPr>
          <w:p w:rsidR="004047DA" w:rsidRPr="0001126F" w:rsidRDefault="004047DA" w:rsidP="004047DA">
            <w:pPr>
              <w:spacing w:line="360" w:lineRule="auto"/>
              <w:jc w:val="center"/>
              <w:rPr>
                <w:rFonts w:ascii="Times New Roman" w:hAnsi="Times New Roman"/>
                <w:sz w:val="24"/>
                <w:szCs w:val="24"/>
              </w:rPr>
            </w:pPr>
            <w:r w:rsidRPr="0001126F">
              <w:rPr>
                <w:rFonts w:ascii="Times New Roman" w:hAnsi="Times New Roman"/>
                <w:sz w:val="24"/>
                <w:szCs w:val="24"/>
              </w:rPr>
              <w:t>7</w:t>
            </w:r>
            <w:r>
              <w:rPr>
                <w:rFonts w:ascii="Times New Roman" w:hAnsi="Times New Roman"/>
                <w:sz w:val="24"/>
                <w:szCs w:val="24"/>
              </w:rPr>
              <w:t>5</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11.</w:t>
            </w:r>
          </w:p>
        </w:tc>
        <w:tc>
          <w:tcPr>
            <w:tcW w:w="1640" w:type="dxa"/>
          </w:tcPr>
          <w:p w:rsidR="004047DA" w:rsidRPr="0001126F" w:rsidRDefault="004047DA" w:rsidP="004047DA">
            <w:pPr>
              <w:spacing w:line="360" w:lineRule="auto"/>
              <w:jc w:val="center"/>
              <w:rPr>
                <w:rFonts w:ascii="Times New Roman" w:hAnsi="Times New Roman"/>
                <w:sz w:val="24"/>
                <w:szCs w:val="24"/>
              </w:rPr>
            </w:pPr>
            <w:r>
              <w:rPr>
                <w:rFonts w:ascii="Times New Roman" w:hAnsi="Times New Roman"/>
                <w:sz w:val="24"/>
                <w:szCs w:val="24"/>
              </w:rPr>
              <w:t>15</w:t>
            </w:r>
          </w:p>
        </w:tc>
        <w:tc>
          <w:tcPr>
            <w:tcW w:w="1640" w:type="dxa"/>
          </w:tcPr>
          <w:p w:rsidR="004047DA" w:rsidRPr="0001126F" w:rsidRDefault="004047DA" w:rsidP="004047DA">
            <w:pPr>
              <w:spacing w:line="360" w:lineRule="auto"/>
              <w:jc w:val="center"/>
            </w:pPr>
            <w:r w:rsidRPr="0001126F">
              <w:rPr>
                <w:rFonts w:ascii="Times New Roman" w:hAnsi="Times New Roman"/>
                <w:sz w:val="24"/>
                <w:szCs w:val="24"/>
              </w:rPr>
              <w:t>20</w:t>
            </w:r>
          </w:p>
        </w:tc>
        <w:tc>
          <w:tcPr>
            <w:tcW w:w="1640" w:type="dxa"/>
          </w:tcPr>
          <w:p w:rsidR="004047DA" w:rsidRPr="0001126F" w:rsidRDefault="004047DA" w:rsidP="004047DA">
            <w:pPr>
              <w:spacing w:line="360" w:lineRule="auto"/>
              <w:jc w:val="center"/>
              <w:rPr>
                <w:rFonts w:ascii="Times New Roman" w:hAnsi="Times New Roman"/>
                <w:sz w:val="24"/>
                <w:szCs w:val="24"/>
              </w:rPr>
            </w:pPr>
            <w:r w:rsidRPr="0001126F">
              <w:rPr>
                <w:rFonts w:ascii="Times New Roman" w:hAnsi="Times New Roman"/>
                <w:sz w:val="24"/>
                <w:szCs w:val="24"/>
              </w:rPr>
              <w:t>7</w:t>
            </w:r>
            <w:r>
              <w:rPr>
                <w:rFonts w:ascii="Times New Roman" w:hAnsi="Times New Roman"/>
                <w:sz w:val="24"/>
                <w:szCs w:val="24"/>
              </w:rPr>
              <w:t>5</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12.</w:t>
            </w:r>
          </w:p>
        </w:tc>
        <w:tc>
          <w:tcPr>
            <w:tcW w:w="1640" w:type="dxa"/>
          </w:tcPr>
          <w:p w:rsidR="004047DA" w:rsidRPr="0001126F" w:rsidRDefault="004047DA" w:rsidP="004047DA">
            <w:pPr>
              <w:spacing w:line="360" w:lineRule="auto"/>
              <w:jc w:val="center"/>
              <w:rPr>
                <w:rFonts w:ascii="Times New Roman" w:hAnsi="Times New Roman"/>
                <w:sz w:val="24"/>
                <w:szCs w:val="24"/>
              </w:rPr>
            </w:pPr>
            <w:r>
              <w:rPr>
                <w:rFonts w:ascii="Times New Roman" w:hAnsi="Times New Roman"/>
                <w:sz w:val="24"/>
                <w:szCs w:val="24"/>
              </w:rPr>
              <w:t>15</w:t>
            </w:r>
          </w:p>
        </w:tc>
        <w:tc>
          <w:tcPr>
            <w:tcW w:w="1640" w:type="dxa"/>
          </w:tcPr>
          <w:p w:rsidR="004047DA" w:rsidRPr="0001126F" w:rsidRDefault="004047DA" w:rsidP="004047DA">
            <w:pPr>
              <w:spacing w:line="360" w:lineRule="auto"/>
              <w:jc w:val="center"/>
            </w:pPr>
            <w:r w:rsidRPr="0001126F">
              <w:rPr>
                <w:rFonts w:ascii="Times New Roman" w:hAnsi="Times New Roman"/>
                <w:sz w:val="24"/>
                <w:szCs w:val="24"/>
              </w:rPr>
              <w:t>20</w:t>
            </w:r>
          </w:p>
        </w:tc>
        <w:tc>
          <w:tcPr>
            <w:tcW w:w="1640" w:type="dxa"/>
          </w:tcPr>
          <w:p w:rsidR="004047DA" w:rsidRPr="0001126F" w:rsidRDefault="004047DA" w:rsidP="004047DA">
            <w:pPr>
              <w:spacing w:line="360" w:lineRule="auto"/>
              <w:jc w:val="center"/>
              <w:rPr>
                <w:rFonts w:ascii="Times New Roman" w:hAnsi="Times New Roman"/>
                <w:sz w:val="24"/>
                <w:szCs w:val="24"/>
              </w:rPr>
            </w:pPr>
            <w:r w:rsidRPr="0001126F">
              <w:rPr>
                <w:rFonts w:ascii="Times New Roman" w:hAnsi="Times New Roman"/>
                <w:sz w:val="24"/>
                <w:szCs w:val="24"/>
              </w:rPr>
              <w:t>7</w:t>
            </w:r>
            <w:r>
              <w:rPr>
                <w:rFonts w:ascii="Times New Roman" w:hAnsi="Times New Roman"/>
                <w:sz w:val="24"/>
                <w:szCs w:val="24"/>
              </w:rPr>
              <w:t>5</w:t>
            </w:r>
          </w:p>
        </w:tc>
      </w:tr>
      <w:tr w:rsidR="004047DA" w:rsidTr="004047DA">
        <w:trPr>
          <w:trHeight w:val="96"/>
        </w:trPr>
        <w:tc>
          <w:tcPr>
            <w:tcW w:w="6559" w:type="dxa"/>
            <w:gridSpan w:val="4"/>
          </w:tcPr>
          <w:p w:rsidR="004047DA" w:rsidRPr="00C31422" w:rsidRDefault="004047DA" w:rsidP="004047DA">
            <w:pPr>
              <w:spacing w:before="120" w:after="120"/>
              <w:jc w:val="center"/>
              <w:rPr>
                <w:rFonts w:ascii="Times New Roman" w:hAnsi="Times New Roman"/>
                <w:b/>
                <w:sz w:val="24"/>
                <w:szCs w:val="24"/>
              </w:rPr>
            </w:pPr>
            <w:r w:rsidRPr="00C31422">
              <w:rPr>
                <w:rFonts w:ascii="Times New Roman" w:hAnsi="Times New Roman"/>
                <w:b/>
                <w:sz w:val="24"/>
                <w:szCs w:val="24"/>
              </w:rPr>
              <w:t>Baseline-2 (A-2)</w:t>
            </w:r>
          </w:p>
        </w:tc>
      </w:tr>
      <w:tr w:rsidR="004047DA" w:rsidTr="004047DA">
        <w:trPr>
          <w:trHeight w:val="367"/>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13.</w:t>
            </w:r>
          </w:p>
        </w:tc>
        <w:tc>
          <w:tcPr>
            <w:tcW w:w="1640" w:type="dxa"/>
          </w:tcPr>
          <w:p w:rsidR="004047DA" w:rsidRPr="009F4C39" w:rsidRDefault="004047DA" w:rsidP="004047DA">
            <w:pPr>
              <w:jc w:val="center"/>
              <w:rPr>
                <w:rFonts w:ascii="Times New Roman" w:hAnsi="Times New Roman"/>
                <w:sz w:val="24"/>
                <w:szCs w:val="24"/>
                <w:lang w:val="en-SG"/>
              </w:rPr>
            </w:pPr>
            <w:r>
              <w:rPr>
                <w:rFonts w:ascii="Times New Roman" w:hAnsi="Times New Roman"/>
                <w:sz w:val="24"/>
                <w:szCs w:val="24"/>
                <w:lang w:val="en-SG"/>
              </w:rPr>
              <w:t>15</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lang w:val="en-SG"/>
              </w:rPr>
              <w:t>20</w:t>
            </w:r>
          </w:p>
        </w:tc>
        <w:tc>
          <w:tcPr>
            <w:tcW w:w="1640" w:type="dxa"/>
          </w:tcPr>
          <w:p w:rsidR="004047DA" w:rsidRPr="009D5362" w:rsidRDefault="004047DA" w:rsidP="004047DA">
            <w:pPr>
              <w:jc w:val="center"/>
              <w:rPr>
                <w:rFonts w:ascii="Times New Roman" w:hAnsi="Times New Roman"/>
                <w:sz w:val="24"/>
                <w:szCs w:val="24"/>
              </w:rPr>
            </w:pPr>
            <w:r>
              <w:rPr>
                <w:rFonts w:ascii="Times New Roman" w:hAnsi="Times New Roman"/>
                <w:sz w:val="24"/>
                <w:szCs w:val="24"/>
              </w:rPr>
              <w:t>75</w:t>
            </w:r>
          </w:p>
        </w:tc>
      </w:tr>
      <w:tr w:rsidR="004047DA" w:rsidTr="004047DA">
        <w:trPr>
          <w:trHeight w:val="367"/>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14.</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16</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lang w:val="en-SG"/>
              </w:rPr>
              <w:t>20</w:t>
            </w:r>
          </w:p>
        </w:tc>
        <w:tc>
          <w:tcPr>
            <w:tcW w:w="1640" w:type="dxa"/>
          </w:tcPr>
          <w:p w:rsidR="004047DA" w:rsidRPr="009D5362" w:rsidRDefault="004047DA" w:rsidP="004047DA">
            <w:pPr>
              <w:jc w:val="center"/>
              <w:rPr>
                <w:rFonts w:ascii="Times New Roman" w:hAnsi="Times New Roman"/>
                <w:sz w:val="24"/>
                <w:szCs w:val="24"/>
              </w:rPr>
            </w:pPr>
            <w:r>
              <w:rPr>
                <w:rFonts w:ascii="Times New Roman" w:hAnsi="Times New Roman"/>
                <w:sz w:val="24"/>
                <w:szCs w:val="24"/>
              </w:rPr>
              <w:t>80</w:t>
            </w:r>
          </w:p>
        </w:tc>
      </w:tr>
      <w:tr w:rsidR="004047DA" w:rsidTr="004047DA">
        <w:trPr>
          <w:trHeight w:val="367"/>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15.</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16</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lang w:val="en-SG"/>
              </w:rPr>
              <w:t>20</w:t>
            </w:r>
          </w:p>
        </w:tc>
        <w:tc>
          <w:tcPr>
            <w:tcW w:w="1640" w:type="dxa"/>
          </w:tcPr>
          <w:p w:rsidR="004047DA" w:rsidRPr="009D5362" w:rsidRDefault="004047DA" w:rsidP="004047DA">
            <w:pPr>
              <w:jc w:val="center"/>
              <w:rPr>
                <w:rFonts w:ascii="Times New Roman" w:hAnsi="Times New Roman"/>
                <w:sz w:val="24"/>
                <w:szCs w:val="24"/>
              </w:rPr>
            </w:pPr>
            <w:r>
              <w:rPr>
                <w:rFonts w:ascii="Times New Roman" w:hAnsi="Times New Roman"/>
                <w:sz w:val="24"/>
                <w:szCs w:val="24"/>
              </w:rPr>
              <w:t>80</w:t>
            </w:r>
          </w:p>
        </w:tc>
      </w:tr>
      <w:tr w:rsidR="004047DA" w:rsidTr="004047DA">
        <w:trPr>
          <w:trHeight w:val="367"/>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16.</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16</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lang w:val="en-SG"/>
              </w:rPr>
              <w:t>20</w:t>
            </w:r>
          </w:p>
        </w:tc>
        <w:tc>
          <w:tcPr>
            <w:tcW w:w="1640" w:type="dxa"/>
          </w:tcPr>
          <w:p w:rsidR="004047DA" w:rsidRPr="009D5362" w:rsidRDefault="004047DA" w:rsidP="004047DA">
            <w:pPr>
              <w:jc w:val="center"/>
              <w:rPr>
                <w:rFonts w:ascii="Times New Roman" w:hAnsi="Times New Roman"/>
                <w:sz w:val="24"/>
                <w:szCs w:val="24"/>
              </w:rPr>
            </w:pPr>
            <w:r>
              <w:rPr>
                <w:rFonts w:ascii="Times New Roman" w:hAnsi="Times New Roman"/>
                <w:sz w:val="24"/>
                <w:szCs w:val="24"/>
              </w:rPr>
              <w:t>80</w:t>
            </w:r>
          </w:p>
        </w:tc>
      </w:tr>
    </w:tbl>
    <w:p w:rsidR="004047DA" w:rsidRDefault="004047DA" w:rsidP="004047DA">
      <w:pPr>
        <w:spacing w:before="120" w:after="0"/>
        <w:rPr>
          <w:rFonts w:ascii="Times New Roman" w:hAnsi="Times New Roman"/>
          <w:b/>
          <w:sz w:val="24"/>
          <w:szCs w:val="24"/>
          <w:lang w:val="en-SG"/>
        </w:rPr>
      </w:pPr>
    </w:p>
    <w:p w:rsidR="004047DA" w:rsidRPr="00E06D32" w:rsidRDefault="004047DA" w:rsidP="004047DA">
      <w:pPr>
        <w:spacing w:after="0" w:line="240" w:lineRule="auto"/>
        <w:ind w:left="1350" w:hanging="1350"/>
        <w:jc w:val="both"/>
        <w:rPr>
          <w:rFonts w:ascii="Times New Roman" w:hAnsi="Times New Roman"/>
          <w:b/>
          <w:sz w:val="24"/>
          <w:szCs w:val="24"/>
        </w:rPr>
      </w:pPr>
      <w:r w:rsidRPr="00E06D32">
        <w:rPr>
          <w:rFonts w:ascii="Times New Roman" w:hAnsi="Times New Roman"/>
          <w:b/>
          <w:sz w:val="24"/>
          <w:szCs w:val="24"/>
        </w:rPr>
        <w:t>Grafik 4.2</w:t>
      </w:r>
      <w:r>
        <w:rPr>
          <w:rFonts w:ascii="Times New Roman" w:hAnsi="Times New Roman"/>
          <w:b/>
          <w:sz w:val="24"/>
          <w:szCs w:val="24"/>
        </w:rPr>
        <w:tab/>
        <w:t>Kemampuan Membaca</w:t>
      </w:r>
      <w:r w:rsidRPr="00E06D32">
        <w:rPr>
          <w:rFonts w:ascii="Times New Roman" w:hAnsi="Times New Roman"/>
          <w:b/>
          <w:sz w:val="24"/>
          <w:szCs w:val="24"/>
        </w:rPr>
        <w:t xml:space="preserve"> pada Kondisi</w:t>
      </w:r>
      <w:r w:rsidRPr="00E06D32">
        <w:rPr>
          <w:rFonts w:ascii="Times New Roman" w:hAnsi="Times New Roman"/>
          <w:b/>
          <w:i/>
          <w:sz w:val="24"/>
          <w:szCs w:val="24"/>
        </w:rPr>
        <w:t xml:space="preserve"> Baseline</w:t>
      </w:r>
      <w:r w:rsidRPr="00E06D32">
        <w:rPr>
          <w:rFonts w:ascii="Times New Roman" w:hAnsi="Times New Roman"/>
          <w:b/>
          <w:sz w:val="24"/>
          <w:szCs w:val="24"/>
        </w:rPr>
        <w:t xml:space="preserve">-1 (A-1), Intervensi (B), dan </w:t>
      </w:r>
      <w:r w:rsidRPr="00E06D32">
        <w:rPr>
          <w:rFonts w:ascii="Times New Roman" w:hAnsi="Times New Roman"/>
          <w:b/>
          <w:i/>
          <w:sz w:val="24"/>
          <w:szCs w:val="24"/>
        </w:rPr>
        <w:t>Baseline</w:t>
      </w:r>
      <w:r w:rsidRPr="00E06D32">
        <w:rPr>
          <w:rFonts w:ascii="Times New Roman" w:hAnsi="Times New Roman"/>
          <w:b/>
          <w:sz w:val="24"/>
          <w:szCs w:val="24"/>
        </w:rPr>
        <w:t>-2 (A-2)</w:t>
      </w:r>
    </w:p>
    <w:p w:rsidR="004047DA" w:rsidRPr="00892D85" w:rsidRDefault="004047DA" w:rsidP="004047DA">
      <w:pPr>
        <w:spacing w:before="120" w:after="0"/>
        <w:rPr>
          <w:rFonts w:ascii="Times New Roman" w:hAnsi="Times New Roman"/>
          <w:b/>
          <w:sz w:val="24"/>
          <w:szCs w:val="24"/>
          <w:lang w:val="en-SG"/>
        </w:rPr>
      </w:pPr>
    </w:p>
    <w:p w:rsidR="004047DA" w:rsidRDefault="004047DA" w:rsidP="004047DA">
      <w:pPr>
        <w:spacing w:after="0"/>
        <w:rPr>
          <w:rFonts w:ascii="Times New Roman" w:hAnsi="Times New Roman"/>
          <w:b/>
          <w:sz w:val="24"/>
          <w:szCs w:val="24"/>
        </w:rPr>
      </w:pPr>
      <w:r w:rsidRPr="00821062">
        <w:rPr>
          <w:rFonts w:ascii="Times New Roman" w:hAnsi="Times New Roman"/>
          <w:b/>
          <w:noProof/>
          <w:sz w:val="24"/>
          <w:szCs w:val="24"/>
          <w:lang w:val="id-ID" w:eastAsia="id-ID"/>
        </w:rPr>
        <w:drawing>
          <wp:inline distT="0" distB="0" distL="0" distR="0" wp14:anchorId="2D6D63F0" wp14:editId="589FAE53">
            <wp:extent cx="5267325" cy="2686050"/>
            <wp:effectExtent l="57150" t="38100" r="47625" b="76200"/>
            <wp:docPr id="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047DA" w:rsidRDefault="004047DA" w:rsidP="004047DA">
      <w:pPr>
        <w:spacing w:after="0"/>
        <w:rPr>
          <w:rFonts w:ascii="Times New Roman" w:hAnsi="Times New Roman"/>
          <w:b/>
          <w:sz w:val="24"/>
          <w:szCs w:val="24"/>
        </w:rPr>
      </w:pPr>
    </w:p>
    <w:p w:rsidR="004047DA" w:rsidRPr="001D0B67" w:rsidRDefault="004047DA" w:rsidP="00F4070E">
      <w:pPr>
        <w:pStyle w:val="ListParagraph"/>
        <w:numPr>
          <w:ilvl w:val="0"/>
          <w:numId w:val="29"/>
        </w:numPr>
        <w:spacing w:after="0" w:line="480" w:lineRule="auto"/>
        <w:jc w:val="both"/>
        <w:rPr>
          <w:rFonts w:ascii="Times New Roman" w:hAnsi="Times New Roman"/>
          <w:b/>
          <w:sz w:val="24"/>
          <w:szCs w:val="24"/>
        </w:rPr>
      </w:pPr>
      <w:r>
        <w:rPr>
          <w:rFonts w:ascii="Times New Roman" w:hAnsi="Times New Roman"/>
          <w:b/>
          <w:sz w:val="24"/>
          <w:szCs w:val="24"/>
        </w:rPr>
        <w:t xml:space="preserve">Kemampuan Membaca </w:t>
      </w:r>
    </w:p>
    <w:p w:rsidR="004047DA" w:rsidRPr="00D4733D" w:rsidRDefault="004047DA" w:rsidP="004047DA">
      <w:pPr>
        <w:spacing w:after="0" w:line="480" w:lineRule="auto"/>
        <w:ind w:firstLine="567"/>
        <w:jc w:val="both"/>
        <w:rPr>
          <w:rFonts w:ascii="Times New Roman" w:hAnsi="Times New Roman"/>
          <w:sz w:val="24"/>
          <w:szCs w:val="24"/>
          <w:lang w:val="id-ID"/>
        </w:rPr>
      </w:pPr>
      <w:r w:rsidRPr="00EB4A7E">
        <w:rPr>
          <w:rFonts w:ascii="Times New Roman" w:hAnsi="Times New Roman"/>
          <w:sz w:val="24"/>
          <w:szCs w:val="24"/>
        </w:rPr>
        <w:t xml:space="preserve">Data kemampuan </w:t>
      </w:r>
      <w:r>
        <w:rPr>
          <w:rFonts w:ascii="Times New Roman" w:hAnsi="Times New Roman"/>
          <w:sz w:val="24"/>
          <w:szCs w:val="24"/>
        </w:rPr>
        <w:t xml:space="preserve">membaca </w:t>
      </w:r>
      <w:r>
        <w:rPr>
          <w:rFonts w:ascii="Times New Roman" w:hAnsi="Times New Roman"/>
          <w:sz w:val="24"/>
          <w:szCs w:val="24"/>
          <w:lang w:val="en-SG"/>
        </w:rPr>
        <w:t>suku kata</w:t>
      </w:r>
      <w:r>
        <w:rPr>
          <w:rFonts w:ascii="Times New Roman" w:hAnsi="Times New Roman"/>
          <w:sz w:val="24"/>
          <w:szCs w:val="24"/>
        </w:rPr>
        <w:t xml:space="preserve"> pada </w:t>
      </w:r>
      <w:r w:rsidRPr="00EB4A7E">
        <w:rPr>
          <w:rFonts w:ascii="Times New Roman" w:hAnsi="Times New Roman"/>
          <w:sz w:val="24"/>
          <w:szCs w:val="24"/>
        </w:rPr>
        <w:t>subjek (</w:t>
      </w:r>
      <w:r>
        <w:rPr>
          <w:rFonts w:ascii="Times New Roman" w:hAnsi="Times New Roman"/>
          <w:sz w:val="24"/>
          <w:szCs w:val="24"/>
        </w:rPr>
        <w:t>R</w:t>
      </w:r>
      <w:r w:rsidRPr="00EB4A7E">
        <w:rPr>
          <w:rFonts w:ascii="Times New Roman" w:hAnsi="Times New Roman"/>
          <w:sz w:val="24"/>
          <w:szCs w:val="24"/>
        </w:rPr>
        <w:t xml:space="preserve">) pada kondisi </w:t>
      </w:r>
      <w:r w:rsidRPr="00EB4A7E">
        <w:rPr>
          <w:rFonts w:ascii="Times New Roman" w:hAnsi="Times New Roman"/>
          <w:i/>
          <w:sz w:val="24"/>
          <w:szCs w:val="24"/>
        </w:rPr>
        <w:t xml:space="preserve">baseline </w:t>
      </w:r>
      <w:r w:rsidRPr="00EB4A7E">
        <w:rPr>
          <w:rFonts w:ascii="Times New Roman" w:hAnsi="Times New Roman"/>
          <w:sz w:val="24"/>
          <w:szCs w:val="24"/>
        </w:rPr>
        <w:t>– 1 (A</w:t>
      </w:r>
      <w:r>
        <w:rPr>
          <w:rFonts w:ascii="Times New Roman" w:hAnsi="Times New Roman"/>
          <w:sz w:val="16"/>
          <w:szCs w:val="24"/>
        </w:rPr>
        <w:t>1</w:t>
      </w:r>
      <w:r w:rsidRPr="00EB4A7E">
        <w:rPr>
          <w:rFonts w:ascii="Times New Roman" w:hAnsi="Times New Roman"/>
          <w:sz w:val="24"/>
          <w:szCs w:val="24"/>
        </w:rPr>
        <w:t xml:space="preserve">), intervensi (B), </w:t>
      </w:r>
      <w:r w:rsidRPr="00EB4A7E">
        <w:rPr>
          <w:rFonts w:ascii="Times New Roman" w:hAnsi="Times New Roman"/>
          <w:i/>
          <w:sz w:val="24"/>
          <w:szCs w:val="24"/>
        </w:rPr>
        <w:t xml:space="preserve">baseline – </w:t>
      </w:r>
      <w:r w:rsidRPr="00EB4A7E">
        <w:rPr>
          <w:rFonts w:ascii="Times New Roman" w:hAnsi="Times New Roman"/>
          <w:sz w:val="24"/>
          <w:szCs w:val="24"/>
        </w:rPr>
        <w:t>2 (A</w:t>
      </w:r>
      <w:r w:rsidRPr="0063471C">
        <w:rPr>
          <w:rFonts w:ascii="Times New Roman" w:hAnsi="Times New Roman"/>
          <w:sz w:val="16"/>
          <w:szCs w:val="24"/>
        </w:rPr>
        <w:t>2</w:t>
      </w:r>
      <w:r>
        <w:rPr>
          <w:rFonts w:ascii="Times New Roman" w:hAnsi="Times New Roman"/>
          <w:sz w:val="24"/>
          <w:szCs w:val="24"/>
        </w:rPr>
        <w:t>) dapat dilihat dalam tabel 4.</w:t>
      </w:r>
      <w:r>
        <w:rPr>
          <w:rFonts w:ascii="Times New Roman" w:hAnsi="Times New Roman"/>
          <w:sz w:val="24"/>
          <w:szCs w:val="24"/>
          <w:lang w:val="en-SG"/>
        </w:rPr>
        <w:t>5</w:t>
      </w:r>
      <w:r>
        <w:rPr>
          <w:rFonts w:ascii="Times New Roman" w:hAnsi="Times New Roman"/>
          <w:sz w:val="24"/>
          <w:szCs w:val="24"/>
        </w:rPr>
        <w:t xml:space="preserve"> dan 4.</w:t>
      </w:r>
      <w:r>
        <w:rPr>
          <w:rFonts w:ascii="Times New Roman" w:hAnsi="Times New Roman"/>
          <w:sz w:val="24"/>
          <w:szCs w:val="24"/>
          <w:lang w:val="en-SG"/>
        </w:rPr>
        <w:t>6</w:t>
      </w:r>
      <w:r>
        <w:rPr>
          <w:rFonts w:ascii="Times New Roman" w:hAnsi="Times New Roman"/>
          <w:sz w:val="24"/>
          <w:szCs w:val="24"/>
        </w:rPr>
        <w:t>di bawah</w:t>
      </w:r>
      <w:r w:rsidRPr="00EB4A7E">
        <w:rPr>
          <w:rFonts w:ascii="Times New Roman" w:hAnsi="Times New Roman"/>
          <w:sz w:val="24"/>
          <w:szCs w:val="24"/>
        </w:rPr>
        <w:t xml:space="preserve"> ini</w:t>
      </w:r>
      <w:r>
        <w:rPr>
          <w:rFonts w:ascii="Times New Roman" w:hAnsi="Times New Roman"/>
          <w:sz w:val="24"/>
          <w:szCs w:val="24"/>
        </w:rPr>
        <w:t>:</w:t>
      </w:r>
    </w:p>
    <w:p w:rsidR="004047DA" w:rsidRPr="00A3285E" w:rsidRDefault="004047DA" w:rsidP="004047DA">
      <w:pPr>
        <w:spacing w:after="240"/>
        <w:rPr>
          <w:rFonts w:ascii="Times New Roman" w:hAnsi="Times New Roman"/>
          <w:b/>
          <w:sz w:val="24"/>
          <w:szCs w:val="24"/>
          <w:lang w:val="en-SG"/>
        </w:rPr>
      </w:pPr>
      <w:r>
        <w:rPr>
          <w:rFonts w:ascii="Times New Roman" w:hAnsi="Times New Roman"/>
          <w:b/>
          <w:sz w:val="24"/>
          <w:szCs w:val="24"/>
        </w:rPr>
        <w:lastRenderedPageBreak/>
        <w:t>Tabel 4.</w:t>
      </w:r>
      <w:r>
        <w:rPr>
          <w:rFonts w:ascii="Times New Roman" w:hAnsi="Times New Roman"/>
          <w:b/>
          <w:sz w:val="24"/>
          <w:szCs w:val="24"/>
          <w:lang w:val="en-SG"/>
        </w:rPr>
        <w:t xml:space="preserve">5 </w:t>
      </w:r>
      <w:r w:rsidRPr="00EB4A7E">
        <w:rPr>
          <w:rFonts w:ascii="Times New Roman" w:hAnsi="Times New Roman"/>
          <w:b/>
          <w:sz w:val="24"/>
          <w:szCs w:val="24"/>
        </w:rPr>
        <w:t xml:space="preserve">Data </w:t>
      </w:r>
      <w:r>
        <w:rPr>
          <w:rFonts w:ascii="Times New Roman" w:hAnsi="Times New Roman"/>
          <w:b/>
          <w:sz w:val="24"/>
          <w:szCs w:val="24"/>
        </w:rPr>
        <w:t xml:space="preserve">Skor </w:t>
      </w:r>
      <w:r w:rsidRPr="00EB4A7E">
        <w:rPr>
          <w:rFonts w:ascii="Times New Roman" w:hAnsi="Times New Roman"/>
          <w:b/>
          <w:sz w:val="24"/>
          <w:szCs w:val="24"/>
        </w:rPr>
        <w:t xml:space="preserve">Kemampuan </w:t>
      </w:r>
      <w:r>
        <w:rPr>
          <w:rFonts w:ascii="Times New Roman" w:hAnsi="Times New Roman"/>
          <w:b/>
          <w:sz w:val="24"/>
          <w:szCs w:val="24"/>
        </w:rPr>
        <w:t xml:space="preserve">Membaca </w:t>
      </w:r>
    </w:p>
    <w:tbl>
      <w:tblPr>
        <w:tblStyle w:val="TableGrid"/>
        <w:tblW w:w="8945" w:type="dxa"/>
        <w:tblInd w:w="-176" w:type="dxa"/>
        <w:tblLayout w:type="fixed"/>
        <w:tblLook w:val="04A0" w:firstRow="1" w:lastRow="0" w:firstColumn="1" w:lastColumn="0" w:noHBand="0" w:noVBand="1"/>
      </w:tblPr>
      <w:tblGrid>
        <w:gridCol w:w="1646"/>
        <w:gridCol w:w="449"/>
        <w:gridCol w:w="449"/>
        <w:gridCol w:w="449"/>
        <w:gridCol w:w="468"/>
        <w:gridCol w:w="430"/>
        <w:gridCol w:w="449"/>
        <w:gridCol w:w="449"/>
        <w:gridCol w:w="449"/>
        <w:gridCol w:w="449"/>
        <w:gridCol w:w="450"/>
        <w:gridCol w:w="450"/>
        <w:gridCol w:w="450"/>
        <w:gridCol w:w="450"/>
        <w:gridCol w:w="450"/>
        <w:gridCol w:w="450"/>
        <w:gridCol w:w="558"/>
      </w:tblGrid>
      <w:tr w:rsidR="004047DA" w:rsidTr="004047DA">
        <w:trPr>
          <w:trHeight w:val="841"/>
        </w:trPr>
        <w:tc>
          <w:tcPr>
            <w:tcW w:w="1646" w:type="dxa"/>
            <w:vMerge w:val="restart"/>
          </w:tcPr>
          <w:p w:rsidR="004047DA" w:rsidRPr="0052258E" w:rsidRDefault="004047DA" w:rsidP="004047DA">
            <w:pPr>
              <w:pStyle w:val="NoSpacing"/>
              <w:spacing w:before="120" w:after="120"/>
              <w:jc w:val="center"/>
              <w:rPr>
                <w:b/>
              </w:rPr>
            </w:pPr>
            <w:r w:rsidRPr="0052258E">
              <w:rPr>
                <w:b/>
                <w:bCs/>
              </w:rPr>
              <w:t>Target Behavior</w:t>
            </w:r>
          </w:p>
        </w:tc>
        <w:tc>
          <w:tcPr>
            <w:tcW w:w="1815" w:type="dxa"/>
            <w:gridSpan w:val="4"/>
          </w:tcPr>
          <w:p w:rsidR="004047DA" w:rsidRPr="0052258E" w:rsidRDefault="004047DA" w:rsidP="004047DA">
            <w:pPr>
              <w:pStyle w:val="NoSpacing"/>
              <w:spacing w:before="120" w:after="120"/>
              <w:jc w:val="center"/>
              <w:rPr>
                <w:b/>
                <w:lang w:val="en-SG"/>
              </w:rPr>
            </w:pPr>
            <w:r w:rsidRPr="0052258E">
              <w:rPr>
                <w:b/>
                <w:i/>
              </w:rPr>
              <w:t xml:space="preserve">Baseline </w:t>
            </w:r>
            <w:r w:rsidRPr="0052258E">
              <w:rPr>
                <w:b/>
              </w:rPr>
              <w:t>1(A-1</w:t>
            </w:r>
            <w:r w:rsidRPr="0052258E">
              <w:rPr>
                <w:b/>
                <w:lang w:val="en-SG"/>
              </w:rPr>
              <w:t>)</w:t>
            </w:r>
          </w:p>
        </w:tc>
        <w:tc>
          <w:tcPr>
            <w:tcW w:w="3576" w:type="dxa"/>
            <w:gridSpan w:val="8"/>
          </w:tcPr>
          <w:p w:rsidR="004047DA" w:rsidRPr="0052258E" w:rsidRDefault="004047DA" w:rsidP="004047DA">
            <w:pPr>
              <w:pStyle w:val="NoSpacing"/>
              <w:spacing w:before="120" w:after="120"/>
              <w:jc w:val="center"/>
              <w:rPr>
                <w:b/>
              </w:rPr>
            </w:pPr>
            <w:r w:rsidRPr="0052258E">
              <w:rPr>
                <w:b/>
              </w:rPr>
              <w:t>Intervensi (B)</w:t>
            </w:r>
          </w:p>
        </w:tc>
        <w:tc>
          <w:tcPr>
            <w:tcW w:w="1908" w:type="dxa"/>
            <w:gridSpan w:val="4"/>
          </w:tcPr>
          <w:p w:rsidR="004047DA" w:rsidRPr="0052258E" w:rsidRDefault="004047DA" w:rsidP="004047DA">
            <w:pPr>
              <w:pStyle w:val="NoSpacing"/>
              <w:spacing w:before="120" w:after="120"/>
              <w:jc w:val="center"/>
              <w:rPr>
                <w:b/>
              </w:rPr>
            </w:pPr>
            <w:r w:rsidRPr="0052258E">
              <w:rPr>
                <w:b/>
                <w:i/>
              </w:rPr>
              <w:t xml:space="preserve">Baseline </w:t>
            </w:r>
            <w:r w:rsidRPr="0052258E">
              <w:rPr>
                <w:b/>
              </w:rPr>
              <w:t>2 (A-2</w:t>
            </w:r>
            <w:r w:rsidRPr="0052258E">
              <w:rPr>
                <w:b/>
                <w:i/>
              </w:rPr>
              <w:t>)</w:t>
            </w:r>
          </w:p>
        </w:tc>
      </w:tr>
      <w:tr w:rsidR="004047DA" w:rsidTr="004047DA">
        <w:trPr>
          <w:trHeight w:val="152"/>
        </w:trPr>
        <w:tc>
          <w:tcPr>
            <w:tcW w:w="1646" w:type="dxa"/>
            <w:vMerge/>
          </w:tcPr>
          <w:p w:rsidR="004047DA" w:rsidRDefault="004047DA" w:rsidP="004047DA">
            <w:pPr>
              <w:pStyle w:val="NoSpacing"/>
              <w:spacing w:before="120" w:after="120"/>
              <w:jc w:val="both"/>
            </w:pPr>
          </w:p>
        </w:tc>
        <w:tc>
          <w:tcPr>
            <w:tcW w:w="449" w:type="dxa"/>
          </w:tcPr>
          <w:p w:rsidR="004047DA" w:rsidRPr="00787816" w:rsidRDefault="004047DA" w:rsidP="004047DA">
            <w:pPr>
              <w:spacing w:before="120" w:after="120"/>
              <w:ind w:left="-122" w:right="-118"/>
              <w:jc w:val="center"/>
              <w:rPr>
                <w:rFonts w:ascii="Times New Roman" w:hAnsi="Times New Roman"/>
                <w:b/>
                <w:sz w:val="24"/>
                <w:szCs w:val="24"/>
              </w:rPr>
            </w:pPr>
            <w:r w:rsidRPr="00787816">
              <w:rPr>
                <w:rFonts w:ascii="Times New Roman" w:hAnsi="Times New Roman"/>
                <w:b/>
                <w:sz w:val="24"/>
                <w:szCs w:val="24"/>
              </w:rPr>
              <w:t>1</w:t>
            </w:r>
          </w:p>
        </w:tc>
        <w:tc>
          <w:tcPr>
            <w:tcW w:w="449" w:type="dxa"/>
          </w:tcPr>
          <w:p w:rsidR="004047DA" w:rsidRPr="00787816" w:rsidRDefault="004047DA" w:rsidP="004047DA">
            <w:pPr>
              <w:spacing w:before="120" w:after="120"/>
              <w:ind w:left="-122" w:right="-118"/>
              <w:jc w:val="center"/>
              <w:rPr>
                <w:rFonts w:ascii="Times New Roman" w:hAnsi="Times New Roman"/>
                <w:b/>
                <w:sz w:val="24"/>
                <w:szCs w:val="24"/>
              </w:rPr>
            </w:pPr>
            <w:r w:rsidRPr="00787816">
              <w:rPr>
                <w:rFonts w:ascii="Times New Roman" w:hAnsi="Times New Roman"/>
                <w:b/>
                <w:sz w:val="24"/>
                <w:szCs w:val="24"/>
              </w:rPr>
              <w:t>2</w:t>
            </w:r>
          </w:p>
        </w:tc>
        <w:tc>
          <w:tcPr>
            <w:tcW w:w="449" w:type="dxa"/>
          </w:tcPr>
          <w:p w:rsidR="004047DA" w:rsidRPr="00787816" w:rsidRDefault="004047DA" w:rsidP="004047DA">
            <w:pPr>
              <w:spacing w:before="120" w:after="120"/>
              <w:ind w:left="-122" w:right="-118"/>
              <w:jc w:val="center"/>
              <w:rPr>
                <w:rFonts w:ascii="Times New Roman" w:hAnsi="Times New Roman"/>
                <w:b/>
                <w:sz w:val="24"/>
                <w:szCs w:val="24"/>
              </w:rPr>
            </w:pPr>
            <w:r w:rsidRPr="00787816">
              <w:rPr>
                <w:rFonts w:ascii="Times New Roman" w:hAnsi="Times New Roman"/>
                <w:b/>
                <w:sz w:val="24"/>
                <w:szCs w:val="24"/>
              </w:rPr>
              <w:t>3</w:t>
            </w:r>
          </w:p>
        </w:tc>
        <w:tc>
          <w:tcPr>
            <w:tcW w:w="468" w:type="dxa"/>
          </w:tcPr>
          <w:p w:rsidR="004047DA" w:rsidRPr="00787816" w:rsidRDefault="004047DA" w:rsidP="004047DA">
            <w:pPr>
              <w:spacing w:before="120" w:after="120"/>
              <w:ind w:left="-122" w:right="-118"/>
              <w:jc w:val="center"/>
              <w:rPr>
                <w:rFonts w:ascii="Times New Roman" w:hAnsi="Times New Roman"/>
                <w:b/>
                <w:sz w:val="24"/>
                <w:szCs w:val="24"/>
              </w:rPr>
            </w:pPr>
            <w:r w:rsidRPr="00787816">
              <w:rPr>
                <w:rFonts w:ascii="Times New Roman" w:hAnsi="Times New Roman"/>
                <w:b/>
                <w:sz w:val="24"/>
                <w:szCs w:val="24"/>
              </w:rPr>
              <w:t>4</w:t>
            </w:r>
          </w:p>
        </w:tc>
        <w:tc>
          <w:tcPr>
            <w:tcW w:w="430"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5</w:t>
            </w:r>
          </w:p>
        </w:tc>
        <w:tc>
          <w:tcPr>
            <w:tcW w:w="449"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6</w:t>
            </w:r>
          </w:p>
        </w:tc>
        <w:tc>
          <w:tcPr>
            <w:tcW w:w="449"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7</w:t>
            </w:r>
          </w:p>
        </w:tc>
        <w:tc>
          <w:tcPr>
            <w:tcW w:w="449"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8</w:t>
            </w:r>
          </w:p>
        </w:tc>
        <w:tc>
          <w:tcPr>
            <w:tcW w:w="449"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9</w:t>
            </w:r>
          </w:p>
        </w:tc>
        <w:tc>
          <w:tcPr>
            <w:tcW w:w="450"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10</w:t>
            </w:r>
          </w:p>
        </w:tc>
        <w:tc>
          <w:tcPr>
            <w:tcW w:w="450"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11</w:t>
            </w:r>
          </w:p>
        </w:tc>
        <w:tc>
          <w:tcPr>
            <w:tcW w:w="450"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12</w:t>
            </w:r>
          </w:p>
        </w:tc>
        <w:tc>
          <w:tcPr>
            <w:tcW w:w="450"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13</w:t>
            </w:r>
          </w:p>
        </w:tc>
        <w:tc>
          <w:tcPr>
            <w:tcW w:w="450"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14</w:t>
            </w:r>
          </w:p>
        </w:tc>
        <w:tc>
          <w:tcPr>
            <w:tcW w:w="450"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15</w:t>
            </w:r>
          </w:p>
        </w:tc>
        <w:tc>
          <w:tcPr>
            <w:tcW w:w="558"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16</w:t>
            </w:r>
          </w:p>
        </w:tc>
      </w:tr>
      <w:tr w:rsidR="004047DA" w:rsidTr="004047DA">
        <w:trPr>
          <w:trHeight w:val="1714"/>
        </w:trPr>
        <w:tc>
          <w:tcPr>
            <w:tcW w:w="1646" w:type="dxa"/>
            <w:vAlign w:val="center"/>
          </w:tcPr>
          <w:p w:rsidR="004047DA" w:rsidRPr="007713CD" w:rsidRDefault="004047DA" w:rsidP="004047DA">
            <w:pPr>
              <w:pStyle w:val="NoSpacing"/>
              <w:spacing w:before="120" w:after="120"/>
              <w:jc w:val="center"/>
              <w:rPr>
                <w:b/>
              </w:rPr>
            </w:pPr>
            <w:r>
              <w:rPr>
                <w:b/>
              </w:rPr>
              <w:t>Kemampu</w:t>
            </w:r>
            <w:r>
              <w:rPr>
                <w:b/>
                <w:lang w:val="id-ID"/>
              </w:rPr>
              <w:t>a</w:t>
            </w:r>
            <w:r w:rsidRPr="007713CD">
              <w:rPr>
                <w:b/>
              </w:rPr>
              <w:t>n membaca</w:t>
            </w:r>
          </w:p>
        </w:tc>
        <w:tc>
          <w:tcPr>
            <w:tcW w:w="449" w:type="dxa"/>
            <w:vAlign w:val="center"/>
          </w:tcPr>
          <w:p w:rsidR="004047DA" w:rsidRPr="00FB6F5B" w:rsidRDefault="004047DA" w:rsidP="004047DA">
            <w:pPr>
              <w:ind w:left="-122" w:right="-118"/>
              <w:jc w:val="center"/>
              <w:rPr>
                <w:rFonts w:ascii="Times New Roman" w:hAnsi="Times New Roman"/>
                <w:sz w:val="24"/>
                <w:szCs w:val="24"/>
              </w:rPr>
            </w:pPr>
            <w:r>
              <w:rPr>
                <w:rFonts w:ascii="Times New Roman" w:hAnsi="Times New Roman"/>
                <w:sz w:val="24"/>
                <w:szCs w:val="24"/>
              </w:rPr>
              <w:t>6</w:t>
            </w:r>
          </w:p>
        </w:tc>
        <w:tc>
          <w:tcPr>
            <w:tcW w:w="449" w:type="dxa"/>
            <w:vAlign w:val="center"/>
          </w:tcPr>
          <w:p w:rsidR="004047DA" w:rsidRPr="00FB6F5B" w:rsidRDefault="004047DA" w:rsidP="004047DA">
            <w:pPr>
              <w:ind w:left="-122" w:right="-118"/>
              <w:jc w:val="center"/>
              <w:rPr>
                <w:rFonts w:ascii="Times New Roman" w:hAnsi="Times New Roman"/>
                <w:sz w:val="24"/>
                <w:szCs w:val="24"/>
              </w:rPr>
            </w:pPr>
            <w:r>
              <w:rPr>
                <w:rFonts w:ascii="Times New Roman" w:hAnsi="Times New Roman"/>
                <w:sz w:val="24"/>
                <w:szCs w:val="24"/>
              </w:rPr>
              <w:t>6</w:t>
            </w:r>
          </w:p>
        </w:tc>
        <w:tc>
          <w:tcPr>
            <w:tcW w:w="449" w:type="dxa"/>
            <w:vAlign w:val="center"/>
          </w:tcPr>
          <w:p w:rsidR="004047DA" w:rsidRPr="00FB6F5B" w:rsidRDefault="004047DA" w:rsidP="004047DA">
            <w:pPr>
              <w:ind w:left="-122" w:right="-118"/>
              <w:jc w:val="center"/>
              <w:rPr>
                <w:rFonts w:ascii="Times New Roman" w:hAnsi="Times New Roman"/>
                <w:sz w:val="24"/>
                <w:szCs w:val="24"/>
              </w:rPr>
            </w:pPr>
            <w:r>
              <w:rPr>
                <w:rFonts w:ascii="Times New Roman" w:hAnsi="Times New Roman"/>
                <w:sz w:val="24"/>
                <w:szCs w:val="24"/>
              </w:rPr>
              <w:t>6</w:t>
            </w:r>
          </w:p>
        </w:tc>
        <w:tc>
          <w:tcPr>
            <w:tcW w:w="468" w:type="dxa"/>
            <w:vAlign w:val="center"/>
          </w:tcPr>
          <w:p w:rsidR="004047DA" w:rsidRPr="00FB6F5B" w:rsidRDefault="004047DA" w:rsidP="004047DA">
            <w:pPr>
              <w:ind w:left="-122" w:right="-118"/>
              <w:jc w:val="center"/>
              <w:rPr>
                <w:rFonts w:ascii="Times New Roman" w:hAnsi="Times New Roman"/>
                <w:sz w:val="24"/>
                <w:szCs w:val="24"/>
              </w:rPr>
            </w:pPr>
            <w:r>
              <w:rPr>
                <w:rFonts w:ascii="Times New Roman" w:hAnsi="Times New Roman"/>
                <w:sz w:val="24"/>
                <w:szCs w:val="24"/>
              </w:rPr>
              <w:t>6</w:t>
            </w:r>
          </w:p>
        </w:tc>
        <w:tc>
          <w:tcPr>
            <w:tcW w:w="430" w:type="dxa"/>
            <w:vAlign w:val="center"/>
          </w:tcPr>
          <w:p w:rsidR="004047DA" w:rsidRPr="00FB6F5B" w:rsidRDefault="004047DA" w:rsidP="004047DA">
            <w:pPr>
              <w:ind w:left="-122" w:right="-118"/>
              <w:jc w:val="center"/>
              <w:rPr>
                <w:rFonts w:ascii="Times New Roman" w:hAnsi="Times New Roman"/>
                <w:sz w:val="24"/>
                <w:szCs w:val="24"/>
              </w:rPr>
            </w:pPr>
            <w:r>
              <w:rPr>
                <w:rFonts w:ascii="Times New Roman" w:hAnsi="Times New Roman"/>
                <w:sz w:val="24"/>
                <w:szCs w:val="24"/>
              </w:rPr>
              <w:t>13</w:t>
            </w:r>
          </w:p>
        </w:tc>
        <w:tc>
          <w:tcPr>
            <w:tcW w:w="449" w:type="dxa"/>
            <w:vAlign w:val="center"/>
          </w:tcPr>
          <w:p w:rsidR="004047DA" w:rsidRPr="00FB6F5B" w:rsidRDefault="004047DA" w:rsidP="004047DA">
            <w:pPr>
              <w:ind w:left="-122" w:right="-118"/>
              <w:jc w:val="center"/>
              <w:rPr>
                <w:rFonts w:ascii="Times New Roman" w:hAnsi="Times New Roman"/>
                <w:sz w:val="24"/>
                <w:szCs w:val="24"/>
              </w:rPr>
            </w:pPr>
            <w:r>
              <w:rPr>
                <w:rFonts w:ascii="Times New Roman" w:hAnsi="Times New Roman"/>
                <w:sz w:val="24"/>
                <w:szCs w:val="24"/>
              </w:rPr>
              <w:t>14</w:t>
            </w:r>
          </w:p>
        </w:tc>
        <w:tc>
          <w:tcPr>
            <w:tcW w:w="449" w:type="dxa"/>
            <w:vAlign w:val="center"/>
          </w:tcPr>
          <w:p w:rsidR="004047DA" w:rsidRPr="00FB6F5B" w:rsidRDefault="004047DA" w:rsidP="004047DA">
            <w:pPr>
              <w:ind w:left="-122" w:right="-118"/>
              <w:jc w:val="center"/>
              <w:rPr>
                <w:rFonts w:ascii="Times New Roman" w:hAnsi="Times New Roman"/>
                <w:sz w:val="24"/>
                <w:szCs w:val="24"/>
              </w:rPr>
            </w:pPr>
            <w:r>
              <w:rPr>
                <w:rFonts w:ascii="Times New Roman" w:hAnsi="Times New Roman"/>
                <w:sz w:val="24"/>
                <w:szCs w:val="24"/>
              </w:rPr>
              <w:t>13</w:t>
            </w:r>
          </w:p>
        </w:tc>
        <w:tc>
          <w:tcPr>
            <w:tcW w:w="449" w:type="dxa"/>
            <w:vAlign w:val="center"/>
          </w:tcPr>
          <w:p w:rsidR="004047DA" w:rsidRPr="00FB6F5B" w:rsidRDefault="004047DA" w:rsidP="004047DA">
            <w:pPr>
              <w:ind w:left="-122" w:right="-118"/>
              <w:jc w:val="center"/>
              <w:rPr>
                <w:rFonts w:ascii="Times New Roman" w:hAnsi="Times New Roman"/>
                <w:sz w:val="24"/>
                <w:szCs w:val="24"/>
              </w:rPr>
            </w:pPr>
            <w:r>
              <w:rPr>
                <w:rFonts w:ascii="Times New Roman" w:hAnsi="Times New Roman"/>
                <w:sz w:val="24"/>
                <w:szCs w:val="24"/>
              </w:rPr>
              <w:t>14</w:t>
            </w:r>
          </w:p>
        </w:tc>
        <w:tc>
          <w:tcPr>
            <w:tcW w:w="449" w:type="dxa"/>
            <w:vAlign w:val="center"/>
          </w:tcPr>
          <w:p w:rsidR="004047DA" w:rsidRPr="00D43337" w:rsidRDefault="004047DA" w:rsidP="004047DA">
            <w:pPr>
              <w:ind w:left="-122" w:right="-118"/>
              <w:jc w:val="center"/>
              <w:rPr>
                <w:rFonts w:ascii="Times New Roman" w:hAnsi="Times New Roman"/>
                <w:sz w:val="24"/>
                <w:szCs w:val="24"/>
                <w:lang w:val="en-SG"/>
              </w:rPr>
            </w:pPr>
            <w:r>
              <w:rPr>
                <w:rFonts w:ascii="Times New Roman" w:hAnsi="Times New Roman"/>
                <w:sz w:val="24"/>
                <w:szCs w:val="24"/>
                <w:lang w:val="en-SG"/>
              </w:rPr>
              <w:t>14</w:t>
            </w:r>
          </w:p>
        </w:tc>
        <w:tc>
          <w:tcPr>
            <w:tcW w:w="450" w:type="dxa"/>
            <w:vAlign w:val="center"/>
          </w:tcPr>
          <w:p w:rsidR="004047DA" w:rsidRPr="00F57447" w:rsidRDefault="004047DA" w:rsidP="004047DA">
            <w:pPr>
              <w:ind w:left="-122" w:right="-118"/>
              <w:jc w:val="center"/>
              <w:rPr>
                <w:rFonts w:ascii="Times New Roman" w:hAnsi="Times New Roman"/>
                <w:sz w:val="24"/>
                <w:szCs w:val="24"/>
                <w:lang w:val="en-SG"/>
              </w:rPr>
            </w:pPr>
            <w:r>
              <w:rPr>
                <w:rFonts w:ascii="Times New Roman" w:hAnsi="Times New Roman"/>
                <w:sz w:val="24"/>
                <w:szCs w:val="24"/>
                <w:lang w:val="en-SG"/>
              </w:rPr>
              <w:t>15</w:t>
            </w:r>
          </w:p>
        </w:tc>
        <w:tc>
          <w:tcPr>
            <w:tcW w:w="450" w:type="dxa"/>
            <w:vAlign w:val="center"/>
          </w:tcPr>
          <w:p w:rsidR="004047DA" w:rsidRPr="00FB6F5B" w:rsidRDefault="004047DA" w:rsidP="004047DA">
            <w:pPr>
              <w:ind w:left="-122" w:right="-118"/>
              <w:jc w:val="center"/>
              <w:rPr>
                <w:rFonts w:ascii="Times New Roman" w:hAnsi="Times New Roman"/>
                <w:sz w:val="24"/>
                <w:szCs w:val="24"/>
              </w:rPr>
            </w:pPr>
            <w:r>
              <w:rPr>
                <w:rFonts w:ascii="Times New Roman" w:hAnsi="Times New Roman"/>
                <w:sz w:val="24"/>
                <w:szCs w:val="24"/>
              </w:rPr>
              <w:t>15</w:t>
            </w:r>
          </w:p>
        </w:tc>
        <w:tc>
          <w:tcPr>
            <w:tcW w:w="450" w:type="dxa"/>
            <w:vAlign w:val="center"/>
          </w:tcPr>
          <w:p w:rsidR="004047DA" w:rsidRPr="00FB6F5B" w:rsidRDefault="004047DA" w:rsidP="004047DA">
            <w:pPr>
              <w:ind w:left="-122" w:right="-118"/>
              <w:jc w:val="center"/>
              <w:rPr>
                <w:rFonts w:ascii="Times New Roman" w:hAnsi="Times New Roman"/>
                <w:sz w:val="24"/>
                <w:szCs w:val="24"/>
              </w:rPr>
            </w:pPr>
            <w:r>
              <w:rPr>
                <w:rFonts w:ascii="Times New Roman" w:hAnsi="Times New Roman"/>
                <w:sz w:val="24"/>
                <w:szCs w:val="24"/>
              </w:rPr>
              <w:t>16</w:t>
            </w:r>
          </w:p>
        </w:tc>
        <w:tc>
          <w:tcPr>
            <w:tcW w:w="450" w:type="dxa"/>
            <w:vAlign w:val="center"/>
          </w:tcPr>
          <w:p w:rsidR="004047DA" w:rsidRPr="00F57447" w:rsidRDefault="004047DA" w:rsidP="004047DA">
            <w:pPr>
              <w:ind w:left="-122" w:right="-118"/>
              <w:jc w:val="center"/>
              <w:rPr>
                <w:rFonts w:ascii="Times New Roman" w:hAnsi="Times New Roman"/>
                <w:sz w:val="24"/>
                <w:szCs w:val="24"/>
                <w:lang w:val="en-SG"/>
              </w:rPr>
            </w:pPr>
            <w:r>
              <w:rPr>
                <w:rFonts w:ascii="Times New Roman" w:hAnsi="Times New Roman"/>
                <w:sz w:val="24"/>
                <w:szCs w:val="24"/>
                <w:lang w:val="en-SG"/>
              </w:rPr>
              <w:t>14</w:t>
            </w:r>
          </w:p>
        </w:tc>
        <w:tc>
          <w:tcPr>
            <w:tcW w:w="450" w:type="dxa"/>
            <w:vAlign w:val="center"/>
          </w:tcPr>
          <w:p w:rsidR="004047DA" w:rsidRPr="00FB6F5B" w:rsidRDefault="004047DA" w:rsidP="004047DA">
            <w:pPr>
              <w:ind w:left="-122" w:right="-118"/>
              <w:jc w:val="center"/>
              <w:rPr>
                <w:rFonts w:ascii="Times New Roman" w:hAnsi="Times New Roman"/>
                <w:sz w:val="24"/>
                <w:szCs w:val="24"/>
              </w:rPr>
            </w:pPr>
            <w:r>
              <w:rPr>
                <w:rFonts w:ascii="Times New Roman" w:hAnsi="Times New Roman"/>
                <w:sz w:val="24"/>
                <w:szCs w:val="24"/>
              </w:rPr>
              <w:t>14</w:t>
            </w:r>
          </w:p>
        </w:tc>
        <w:tc>
          <w:tcPr>
            <w:tcW w:w="450" w:type="dxa"/>
            <w:vAlign w:val="center"/>
          </w:tcPr>
          <w:p w:rsidR="004047DA" w:rsidRPr="00FB6F5B" w:rsidRDefault="004047DA" w:rsidP="004047DA">
            <w:pPr>
              <w:ind w:left="-122" w:right="-118"/>
              <w:jc w:val="center"/>
              <w:rPr>
                <w:rFonts w:ascii="Times New Roman" w:hAnsi="Times New Roman"/>
                <w:sz w:val="24"/>
                <w:szCs w:val="24"/>
              </w:rPr>
            </w:pPr>
            <w:r>
              <w:rPr>
                <w:rFonts w:ascii="Times New Roman" w:hAnsi="Times New Roman"/>
                <w:sz w:val="24"/>
                <w:szCs w:val="24"/>
              </w:rPr>
              <w:t>14</w:t>
            </w:r>
          </w:p>
        </w:tc>
        <w:tc>
          <w:tcPr>
            <w:tcW w:w="558" w:type="dxa"/>
            <w:vAlign w:val="center"/>
          </w:tcPr>
          <w:p w:rsidR="004047DA" w:rsidRPr="00FB6F5B" w:rsidRDefault="004047DA" w:rsidP="004047DA">
            <w:pPr>
              <w:ind w:left="-122" w:right="-118"/>
              <w:jc w:val="center"/>
              <w:rPr>
                <w:rFonts w:ascii="Times New Roman" w:hAnsi="Times New Roman"/>
                <w:sz w:val="24"/>
                <w:szCs w:val="24"/>
              </w:rPr>
            </w:pPr>
            <w:r>
              <w:rPr>
                <w:rFonts w:ascii="Times New Roman" w:hAnsi="Times New Roman"/>
                <w:sz w:val="24"/>
                <w:szCs w:val="24"/>
              </w:rPr>
              <w:t>16</w:t>
            </w:r>
          </w:p>
        </w:tc>
      </w:tr>
    </w:tbl>
    <w:p w:rsidR="004047DA" w:rsidRDefault="004047DA" w:rsidP="004047DA">
      <w:pPr>
        <w:pStyle w:val="NoSpacing"/>
        <w:spacing w:before="120" w:after="120"/>
        <w:ind w:firstLine="567"/>
        <w:jc w:val="both"/>
      </w:pPr>
    </w:p>
    <w:p w:rsidR="004047DA" w:rsidRPr="00BF5EA5" w:rsidRDefault="004047DA" w:rsidP="004047DA">
      <w:pPr>
        <w:pStyle w:val="NoSpacing"/>
        <w:spacing w:line="480" w:lineRule="auto"/>
        <w:ind w:firstLine="567"/>
        <w:jc w:val="both"/>
      </w:pPr>
      <w:r w:rsidRPr="00C81136">
        <w:t xml:space="preserve">Berdasarkan tabel di atas maka diperoleh data skor mengenai kemampuan membaca </w:t>
      </w:r>
      <w:r>
        <w:rPr>
          <w:lang w:val="en-SG"/>
        </w:rPr>
        <w:t>suku kata</w:t>
      </w:r>
      <w:r w:rsidRPr="00C81136">
        <w:t xml:space="preserve">pada </w:t>
      </w:r>
      <w:r>
        <w:rPr>
          <w:lang w:val="en-SG"/>
        </w:rPr>
        <w:t>anak disleksia kelas III di SD Inpres Mangasa</w:t>
      </w:r>
      <w:r>
        <w:t>. Selanjutnya skor yang diperoleh dikonversi kenilai dengan menggunakan rumus yang telah ditetapkan pada bab III. Untuk lebih jelasnya dapat diperhatikan pada tabel 4.6 di bawah ini:</w:t>
      </w:r>
    </w:p>
    <w:p w:rsidR="004047DA" w:rsidRPr="00A3285E" w:rsidRDefault="004047DA" w:rsidP="004047DA">
      <w:pPr>
        <w:pStyle w:val="NoSpacing"/>
        <w:spacing w:before="120" w:after="360"/>
        <w:ind w:left="1080" w:hanging="1080"/>
        <w:jc w:val="both"/>
        <w:rPr>
          <w:b/>
          <w:lang w:val="en-SG"/>
        </w:rPr>
      </w:pPr>
      <w:r>
        <w:rPr>
          <w:b/>
        </w:rPr>
        <w:t>Tabel 4.</w:t>
      </w:r>
      <w:r>
        <w:rPr>
          <w:b/>
          <w:lang w:val="en-SG"/>
        </w:rPr>
        <w:t xml:space="preserve">6 </w:t>
      </w:r>
      <w:r w:rsidRPr="00EB4A7E">
        <w:rPr>
          <w:b/>
        </w:rPr>
        <w:t xml:space="preserve">Data Hasil </w:t>
      </w:r>
      <w:r w:rsidRPr="00EB4A7E">
        <w:rPr>
          <w:b/>
          <w:i/>
        </w:rPr>
        <w:t xml:space="preserve">baseline1 (A-1), </w:t>
      </w:r>
      <w:r w:rsidRPr="0059519D">
        <w:rPr>
          <w:b/>
        </w:rPr>
        <w:t>Intervensi</w:t>
      </w:r>
      <w:r w:rsidRPr="00EB4A7E">
        <w:rPr>
          <w:b/>
          <w:i/>
        </w:rPr>
        <w:t xml:space="preserve"> (B), baseline-2 (A-2)</w:t>
      </w:r>
      <w:r>
        <w:rPr>
          <w:b/>
        </w:rPr>
        <w:t xml:space="preserve"> Nilai </w:t>
      </w:r>
      <w:r w:rsidRPr="00EB4A7E">
        <w:rPr>
          <w:b/>
        </w:rPr>
        <w:t xml:space="preserve">Kemampuan </w:t>
      </w:r>
      <w:r>
        <w:rPr>
          <w:b/>
        </w:rPr>
        <w:t xml:space="preserve">Membaca </w:t>
      </w:r>
    </w:p>
    <w:tbl>
      <w:tblPr>
        <w:tblStyle w:val="TableGrid"/>
        <w:tblW w:w="0" w:type="auto"/>
        <w:tblLook w:val="04A0" w:firstRow="1" w:lastRow="0" w:firstColumn="1" w:lastColumn="0" w:noHBand="0" w:noVBand="1"/>
      </w:tblPr>
      <w:tblGrid>
        <w:gridCol w:w="1639"/>
        <w:gridCol w:w="1640"/>
        <w:gridCol w:w="1640"/>
        <w:gridCol w:w="1640"/>
      </w:tblGrid>
      <w:tr w:rsidR="004047DA" w:rsidTr="004047DA">
        <w:trPr>
          <w:trHeight w:val="96"/>
        </w:trPr>
        <w:tc>
          <w:tcPr>
            <w:tcW w:w="1639" w:type="dxa"/>
          </w:tcPr>
          <w:p w:rsidR="004047DA" w:rsidRPr="00C31422" w:rsidRDefault="004047DA" w:rsidP="004047DA">
            <w:pPr>
              <w:spacing w:before="120"/>
              <w:jc w:val="center"/>
              <w:rPr>
                <w:rFonts w:ascii="Times New Roman" w:hAnsi="Times New Roman"/>
                <w:b/>
              </w:rPr>
            </w:pPr>
            <w:r w:rsidRPr="00C31422">
              <w:rPr>
                <w:rFonts w:ascii="Times New Roman" w:hAnsi="Times New Roman"/>
                <w:b/>
              </w:rPr>
              <w:t>Sesi</w:t>
            </w:r>
          </w:p>
        </w:tc>
        <w:tc>
          <w:tcPr>
            <w:tcW w:w="1640" w:type="dxa"/>
          </w:tcPr>
          <w:p w:rsidR="004047DA" w:rsidRPr="00C31422" w:rsidRDefault="004047DA" w:rsidP="004047DA">
            <w:pPr>
              <w:spacing w:before="120"/>
              <w:jc w:val="center"/>
              <w:rPr>
                <w:rFonts w:ascii="Times New Roman" w:hAnsi="Times New Roman"/>
                <w:b/>
              </w:rPr>
            </w:pPr>
            <w:r w:rsidRPr="00C31422">
              <w:rPr>
                <w:rFonts w:ascii="Times New Roman" w:hAnsi="Times New Roman"/>
                <w:b/>
              </w:rPr>
              <w:t>Skor</w:t>
            </w:r>
          </w:p>
        </w:tc>
        <w:tc>
          <w:tcPr>
            <w:tcW w:w="1640" w:type="dxa"/>
          </w:tcPr>
          <w:p w:rsidR="004047DA" w:rsidRPr="00C31422" w:rsidRDefault="004047DA" w:rsidP="004047DA">
            <w:pPr>
              <w:spacing w:before="120"/>
              <w:jc w:val="center"/>
              <w:rPr>
                <w:rFonts w:ascii="Times New Roman" w:hAnsi="Times New Roman"/>
                <w:b/>
              </w:rPr>
            </w:pPr>
            <w:r w:rsidRPr="00C31422">
              <w:rPr>
                <w:rFonts w:ascii="Times New Roman" w:hAnsi="Times New Roman"/>
                <w:b/>
              </w:rPr>
              <w:t>Skor Maks</w:t>
            </w:r>
          </w:p>
        </w:tc>
        <w:tc>
          <w:tcPr>
            <w:tcW w:w="1640" w:type="dxa"/>
          </w:tcPr>
          <w:p w:rsidR="004047DA" w:rsidRPr="00C31422" w:rsidRDefault="004047DA" w:rsidP="004047DA">
            <w:pPr>
              <w:spacing w:before="120"/>
              <w:jc w:val="center"/>
              <w:rPr>
                <w:rFonts w:ascii="Times New Roman" w:hAnsi="Times New Roman"/>
                <w:b/>
              </w:rPr>
            </w:pPr>
            <w:r w:rsidRPr="00C31422">
              <w:rPr>
                <w:rFonts w:ascii="Times New Roman" w:hAnsi="Times New Roman"/>
                <w:b/>
              </w:rPr>
              <w:t>Nilai</w:t>
            </w:r>
          </w:p>
        </w:tc>
      </w:tr>
      <w:tr w:rsidR="004047DA" w:rsidTr="004047DA">
        <w:trPr>
          <w:trHeight w:val="96"/>
        </w:trPr>
        <w:tc>
          <w:tcPr>
            <w:tcW w:w="6559" w:type="dxa"/>
            <w:gridSpan w:val="4"/>
          </w:tcPr>
          <w:p w:rsidR="004047DA" w:rsidRPr="00C31422" w:rsidRDefault="004047DA" w:rsidP="004047DA">
            <w:pPr>
              <w:spacing w:before="120" w:after="120"/>
              <w:jc w:val="center"/>
              <w:rPr>
                <w:rFonts w:ascii="Times New Roman" w:hAnsi="Times New Roman"/>
                <w:b/>
                <w:sz w:val="24"/>
                <w:szCs w:val="24"/>
              </w:rPr>
            </w:pPr>
            <w:r w:rsidRPr="00C31422">
              <w:rPr>
                <w:rFonts w:ascii="Times New Roman" w:hAnsi="Times New Roman"/>
                <w:b/>
                <w:sz w:val="24"/>
                <w:szCs w:val="24"/>
              </w:rPr>
              <w:t>Baseline-1 (A-1)</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1.</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6</w:t>
            </w:r>
          </w:p>
        </w:tc>
        <w:tc>
          <w:tcPr>
            <w:tcW w:w="1640" w:type="dxa"/>
          </w:tcPr>
          <w:p w:rsidR="004047DA" w:rsidRPr="009F4C39" w:rsidRDefault="004047DA" w:rsidP="004047DA">
            <w:pPr>
              <w:jc w:val="center"/>
              <w:rPr>
                <w:rFonts w:ascii="Times New Roman" w:hAnsi="Times New Roman"/>
                <w:sz w:val="24"/>
                <w:szCs w:val="24"/>
                <w:lang w:val="en-SG"/>
              </w:rPr>
            </w:pPr>
            <w:r>
              <w:rPr>
                <w:rFonts w:ascii="Times New Roman" w:hAnsi="Times New Roman"/>
                <w:sz w:val="24"/>
                <w:szCs w:val="24"/>
                <w:lang w:val="en-SG"/>
              </w:rPr>
              <w:t>20</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30</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2.</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6</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lang w:val="en-SG"/>
              </w:rPr>
              <w:t>20</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30</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3.</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6</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lang w:val="en-SG"/>
              </w:rPr>
              <w:t>20</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30</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4.</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6</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lang w:val="en-SG"/>
              </w:rPr>
              <w:t>20</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30</w:t>
            </w:r>
          </w:p>
        </w:tc>
      </w:tr>
      <w:tr w:rsidR="004047DA" w:rsidTr="004047DA">
        <w:trPr>
          <w:trHeight w:val="96"/>
        </w:trPr>
        <w:tc>
          <w:tcPr>
            <w:tcW w:w="6559" w:type="dxa"/>
            <w:gridSpan w:val="4"/>
          </w:tcPr>
          <w:p w:rsidR="004047DA" w:rsidRPr="000760E8" w:rsidRDefault="004047DA" w:rsidP="004047DA">
            <w:pPr>
              <w:spacing w:before="120" w:after="120"/>
              <w:jc w:val="center"/>
              <w:rPr>
                <w:rFonts w:ascii="Times New Roman" w:hAnsi="Times New Roman"/>
                <w:b/>
                <w:sz w:val="24"/>
                <w:szCs w:val="24"/>
              </w:rPr>
            </w:pPr>
            <w:r w:rsidRPr="000760E8">
              <w:rPr>
                <w:rFonts w:ascii="Times New Roman" w:hAnsi="Times New Roman"/>
                <w:b/>
                <w:sz w:val="24"/>
                <w:szCs w:val="24"/>
              </w:rPr>
              <w:t>Intervensi (B)</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5.</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9</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lang w:val="en-SG"/>
              </w:rPr>
              <w:t>20</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65</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6.</w:t>
            </w:r>
          </w:p>
        </w:tc>
        <w:tc>
          <w:tcPr>
            <w:tcW w:w="1640" w:type="dxa"/>
          </w:tcPr>
          <w:p w:rsidR="004047DA" w:rsidRPr="009F4C39" w:rsidRDefault="004047DA" w:rsidP="004047DA">
            <w:pPr>
              <w:jc w:val="center"/>
              <w:rPr>
                <w:rFonts w:ascii="Times New Roman" w:hAnsi="Times New Roman"/>
                <w:sz w:val="24"/>
                <w:szCs w:val="24"/>
                <w:lang w:val="en-SG"/>
              </w:rPr>
            </w:pPr>
            <w:r>
              <w:rPr>
                <w:rFonts w:ascii="Times New Roman" w:hAnsi="Times New Roman"/>
                <w:sz w:val="24"/>
                <w:szCs w:val="24"/>
                <w:lang w:val="en-SG"/>
              </w:rPr>
              <w:t>11</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lang w:val="en-SG"/>
              </w:rPr>
              <w:t>20</w:t>
            </w:r>
          </w:p>
        </w:tc>
        <w:tc>
          <w:tcPr>
            <w:tcW w:w="1640" w:type="dxa"/>
          </w:tcPr>
          <w:p w:rsidR="004047DA" w:rsidRPr="009D5362" w:rsidRDefault="004047DA" w:rsidP="004047DA">
            <w:pPr>
              <w:jc w:val="center"/>
              <w:rPr>
                <w:rFonts w:ascii="Times New Roman" w:hAnsi="Times New Roman"/>
                <w:sz w:val="24"/>
                <w:szCs w:val="24"/>
              </w:rPr>
            </w:pPr>
            <w:r>
              <w:rPr>
                <w:rFonts w:ascii="Times New Roman" w:hAnsi="Times New Roman"/>
                <w:sz w:val="24"/>
                <w:szCs w:val="24"/>
              </w:rPr>
              <w:t>70</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7.</w:t>
            </w:r>
          </w:p>
        </w:tc>
        <w:tc>
          <w:tcPr>
            <w:tcW w:w="1640" w:type="dxa"/>
          </w:tcPr>
          <w:p w:rsidR="004047DA" w:rsidRPr="009F4C39" w:rsidRDefault="004047DA" w:rsidP="004047DA">
            <w:pPr>
              <w:jc w:val="center"/>
              <w:rPr>
                <w:rFonts w:ascii="Times New Roman" w:hAnsi="Times New Roman"/>
                <w:sz w:val="24"/>
                <w:szCs w:val="24"/>
                <w:lang w:val="en-SG"/>
              </w:rPr>
            </w:pPr>
            <w:r>
              <w:rPr>
                <w:rFonts w:ascii="Times New Roman" w:hAnsi="Times New Roman"/>
                <w:sz w:val="24"/>
                <w:szCs w:val="24"/>
                <w:lang w:val="en-SG"/>
              </w:rPr>
              <w:t>11</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lang w:val="en-SG"/>
              </w:rPr>
              <w:t>20</w:t>
            </w:r>
          </w:p>
        </w:tc>
        <w:tc>
          <w:tcPr>
            <w:tcW w:w="1640" w:type="dxa"/>
          </w:tcPr>
          <w:p w:rsidR="004047DA" w:rsidRPr="009D5362" w:rsidRDefault="004047DA" w:rsidP="004047DA">
            <w:pPr>
              <w:jc w:val="center"/>
              <w:rPr>
                <w:rFonts w:ascii="Times New Roman" w:hAnsi="Times New Roman"/>
                <w:sz w:val="24"/>
                <w:szCs w:val="24"/>
              </w:rPr>
            </w:pPr>
            <w:r>
              <w:rPr>
                <w:rFonts w:ascii="Times New Roman" w:hAnsi="Times New Roman"/>
                <w:sz w:val="24"/>
                <w:szCs w:val="24"/>
              </w:rPr>
              <w:t>65</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8.</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11</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lang w:val="en-SG"/>
              </w:rPr>
              <w:t>20</w:t>
            </w:r>
          </w:p>
        </w:tc>
        <w:tc>
          <w:tcPr>
            <w:tcW w:w="1640" w:type="dxa"/>
          </w:tcPr>
          <w:p w:rsidR="004047DA" w:rsidRPr="009D5362" w:rsidRDefault="004047DA" w:rsidP="004047DA">
            <w:pPr>
              <w:jc w:val="center"/>
              <w:rPr>
                <w:rFonts w:ascii="Times New Roman" w:hAnsi="Times New Roman"/>
                <w:sz w:val="24"/>
                <w:szCs w:val="24"/>
              </w:rPr>
            </w:pPr>
            <w:r>
              <w:rPr>
                <w:rFonts w:ascii="Times New Roman" w:hAnsi="Times New Roman"/>
                <w:sz w:val="24"/>
                <w:szCs w:val="24"/>
              </w:rPr>
              <w:t>70</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lastRenderedPageBreak/>
              <w:t>9.</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10</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lang w:val="en-SG"/>
              </w:rPr>
              <w:t>20</w:t>
            </w:r>
          </w:p>
        </w:tc>
        <w:tc>
          <w:tcPr>
            <w:tcW w:w="1640" w:type="dxa"/>
          </w:tcPr>
          <w:p w:rsidR="004047DA" w:rsidRPr="009D5362" w:rsidRDefault="004047DA" w:rsidP="004047DA">
            <w:pPr>
              <w:jc w:val="center"/>
              <w:rPr>
                <w:rFonts w:ascii="Times New Roman" w:hAnsi="Times New Roman"/>
                <w:sz w:val="24"/>
                <w:szCs w:val="24"/>
              </w:rPr>
            </w:pPr>
            <w:r>
              <w:rPr>
                <w:rFonts w:ascii="Times New Roman" w:hAnsi="Times New Roman"/>
                <w:sz w:val="24"/>
                <w:szCs w:val="24"/>
              </w:rPr>
              <w:t>70</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10.</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15</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lang w:val="en-SG"/>
              </w:rPr>
              <w:t>20</w:t>
            </w:r>
          </w:p>
        </w:tc>
        <w:tc>
          <w:tcPr>
            <w:tcW w:w="1640" w:type="dxa"/>
          </w:tcPr>
          <w:p w:rsidR="004047DA" w:rsidRPr="009D5362" w:rsidRDefault="004047DA" w:rsidP="004047DA">
            <w:pPr>
              <w:jc w:val="center"/>
              <w:rPr>
                <w:rFonts w:ascii="Times New Roman" w:hAnsi="Times New Roman"/>
                <w:sz w:val="24"/>
                <w:szCs w:val="24"/>
              </w:rPr>
            </w:pPr>
            <w:r>
              <w:rPr>
                <w:rFonts w:ascii="Times New Roman" w:hAnsi="Times New Roman"/>
                <w:sz w:val="24"/>
                <w:szCs w:val="24"/>
              </w:rPr>
              <w:t>75</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11.</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15</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lang w:val="en-SG"/>
              </w:rPr>
              <w:t>20</w:t>
            </w:r>
          </w:p>
        </w:tc>
        <w:tc>
          <w:tcPr>
            <w:tcW w:w="1640" w:type="dxa"/>
          </w:tcPr>
          <w:p w:rsidR="004047DA" w:rsidRPr="009D5362" w:rsidRDefault="004047DA" w:rsidP="004047DA">
            <w:pPr>
              <w:jc w:val="center"/>
              <w:rPr>
                <w:rFonts w:ascii="Times New Roman" w:hAnsi="Times New Roman"/>
                <w:sz w:val="24"/>
                <w:szCs w:val="24"/>
              </w:rPr>
            </w:pPr>
            <w:r>
              <w:rPr>
                <w:rFonts w:ascii="Times New Roman" w:hAnsi="Times New Roman"/>
                <w:sz w:val="24"/>
                <w:szCs w:val="24"/>
              </w:rPr>
              <w:t>75</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12.</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16</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lang w:val="en-SG"/>
              </w:rPr>
              <w:t>20</w:t>
            </w:r>
          </w:p>
        </w:tc>
        <w:tc>
          <w:tcPr>
            <w:tcW w:w="1640" w:type="dxa"/>
          </w:tcPr>
          <w:p w:rsidR="004047DA" w:rsidRPr="009D5362" w:rsidRDefault="004047DA" w:rsidP="004047DA">
            <w:pPr>
              <w:jc w:val="center"/>
              <w:rPr>
                <w:rFonts w:ascii="Times New Roman" w:hAnsi="Times New Roman"/>
                <w:sz w:val="24"/>
                <w:szCs w:val="24"/>
              </w:rPr>
            </w:pPr>
            <w:r>
              <w:rPr>
                <w:rFonts w:ascii="Times New Roman" w:hAnsi="Times New Roman"/>
                <w:sz w:val="24"/>
                <w:szCs w:val="24"/>
              </w:rPr>
              <w:t>80</w:t>
            </w:r>
          </w:p>
        </w:tc>
      </w:tr>
      <w:tr w:rsidR="004047DA" w:rsidTr="004047DA">
        <w:trPr>
          <w:trHeight w:val="96"/>
        </w:trPr>
        <w:tc>
          <w:tcPr>
            <w:tcW w:w="6559" w:type="dxa"/>
            <w:gridSpan w:val="4"/>
          </w:tcPr>
          <w:p w:rsidR="004047DA" w:rsidRPr="00C31422" w:rsidRDefault="004047DA" w:rsidP="004047DA">
            <w:pPr>
              <w:spacing w:before="120" w:after="120"/>
              <w:jc w:val="center"/>
              <w:rPr>
                <w:rFonts w:ascii="Times New Roman" w:hAnsi="Times New Roman"/>
                <w:b/>
                <w:sz w:val="24"/>
                <w:szCs w:val="24"/>
              </w:rPr>
            </w:pPr>
            <w:r w:rsidRPr="00C31422">
              <w:rPr>
                <w:rFonts w:ascii="Times New Roman" w:hAnsi="Times New Roman"/>
                <w:b/>
                <w:sz w:val="24"/>
                <w:szCs w:val="24"/>
              </w:rPr>
              <w:t>Baseline-2 (A-2)</w:t>
            </w:r>
          </w:p>
        </w:tc>
      </w:tr>
      <w:tr w:rsidR="004047DA" w:rsidTr="004047DA">
        <w:trPr>
          <w:trHeight w:val="367"/>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13.</w:t>
            </w:r>
          </w:p>
        </w:tc>
        <w:tc>
          <w:tcPr>
            <w:tcW w:w="1640" w:type="dxa"/>
          </w:tcPr>
          <w:p w:rsidR="004047DA" w:rsidRPr="009F4C39" w:rsidRDefault="004047DA" w:rsidP="004047DA">
            <w:pPr>
              <w:jc w:val="center"/>
              <w:rPr>
                <w:rFonts w:ascii="Times New Roman" w:hAnsi="Times New Roman"/>
                <w:sz w:val="24"/>
                <w:szCs w:val="24"/>
                <w:lang w:val="en-SG"/>
              </w:rPr>
            </w:pPr>
            <w:r>
              <w:rPr>
                <w:rFonts w:ascii="Times New Roman" w:hAnsi="Times New Roman"/>
                <w:sz w:val="24"/>
                <w:szCs w:val="24"/>
                <w:lang w:val="en-SG"/>
              </w:rPr>
              <w:t>14</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lang w:val="en-SG"/>
              </w:rPr>
              <w:t>20</w:t>
            </w:r>
          </w:p>
        </w:tc>
        <w:tc>
          <w:tcPr>
            <w:tcW w:w="1640" w:type="dxa"/>
          </w:tcPr>
          <w:p w:rsidR="004047DA" w:rsidRPr="009D5362" w:rsidRDefault="004047DA" w:rsidP="004047DA">
            <w:pPr>
              <w:jc w:val="center"/>
              <w:rPr>
                <w:rFonts w:ascii="Times New Roman" w:hAnsi="Times New Roman"/>
                <w:sz w:val="24"/>
                <w:szCs w:val="24"/>
              </w:rPr>
            </w:pPr>
            <w:r>
              <w:rPr>
                <w:rFonts w:ascii="Times New Roman" w:hAnsi="Times New Roman"/>
                <w:sz w:val="24"/>
                <w:szCs w:val="24"/>
              </w:rPr>
              <w:t>70</w:t>
            </w:r>
          </w:p>
        </w:tc>
      </w:tr>
      <w:tr w:rsidR="004047DA" w:rsidTr="004047DA">
        <w:trPr>
          <w:trHeight w:val="367"/>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14.</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14</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lang w:val="en-SG"/>
              </w:rPr>
              <w:t>20</w:t>
            </w:r>
          </w:p>
        </w:tc>
        <w:tc>
          <w:tcPr>
            <w:tcW w:w="1640" w:type="dxa"/>
          </w:tcPr>
          <w:p w:rsidR="004047DA" w:rsidRPr="009D5362" w:rsidRDefault="004047DA" w:rsidP="004047DA">
            <w:pPr>
              <w:jc w:val="center"/>
              <w:rPr>
                <w:rFonts w:ascii="Times New Roman" w:hAnsi="Times New Roman"/>
                <w:sz w:val="24"/>
                <w:szCs w:val="24"/>
              </w:rPr>
            </w:pPr>
            <w:r>
              <w:rPr>
                <w:rFonts w:ascii="Times New Roman" w:hAnsi="Times New Roman"/>
                <w:sz w:val="24"/>
                <w:szCs w:val="24"/>
              </w:rPr>
              <w:t>70</w:t>
            </w:r>
          </w:p>
        </w:tc>
      </w:tr>
      <w:tr w:rsidR="004047DA" w:rsidTr="004047DA">
        <w:trPr>
          <w:trHeight w:val="367"/>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15.</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14</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lang w:val="en-SG"/>
              </w:rPr>
              <w:t>20</w:t>
            </w:r>
          </w:p>
        </w:tc>
        <w:tc>
          <w:tcPr>
            <w:tcW w:w="1640" w:type="dxa"/>
          </w:tcPr>
          <w:p w:rsidR="004047DA" w:rsidRPr="009D5362" w:rsidRDefault="004047DA" w:rsidP="004047DA">
            <w:pPr>
              <w:jc w:val="center"/>
              <w:rPr>
                <w:rFonts w:ascii="Times New Roman" w:hAnsi="Times New Roman"/>
                <w:sz w:val="24"/>
                <w:szCs w:val="24"/>
              </w:rPr>
            </w:pPr>
            <w:r>
              <w:rPr>
                <w:rFonts w:ascii="Times New Roman" w:hAnsi="Times New Roman"/>
                <w:sz w:val="24"/>
                <w:szCs w:val="24"/>
              </w:rPr>
              <w:t>70</w:t>
            </w:r>
          </w:p>
        </w:tc>
      </w:tr>
      <w:tr w:rsidR="004047DA" w:rsidTr="004047DA">
        <w:trPr>
          <w:trHeight w:val="367"/>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16.</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16</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lang w:val="en-SG"/>
              </w:rPr>
              <w:t>20</w:t>
            </w:r>
          </w:p>
        </w:tc>
        <w:tc>
          <w:tcPr>
            <w:tcW w:w="1640" w:type="dxa"/>
          </w:tcPr>
          <w:p w:rsidR="004047DA" w:rsidRPr="009D5362" w:rsidRDefault="004047DA" w:rsidP="004047DA">
            <w:pPr>
              <w:jc w:val="center"/>
              <w:rPr>
                <w:rFonts w:ascii="Times New Roman" w:hAnsi="Times New Roman"/>
                <w:sz w:val="24"/>
                <w:szCs w:val="24"/>
              </w:rPr>
            </w:pPr>
            <w:r>
              <w:rPr>
                <w:rFonts w:ascii="Times New Roman" w:hAnsi="Times New Roman"/>
                <w:sz w:val="24"/>
                <w:szCs w:val="24"/>
              </w:rPr>
              <w:t>80</w:t>
            </w:r>
          </w:p>
        </w:tc>
      </w:tr>
    </w:tbl>
    <w:p w:rsidR="004047DA" w:rsidRPr="00DB2890" w:rsidRDefault="004047DA" w:rsidP="004047DA">
      <w:pPr>
        <w:spacing w:after="0" w:line="240" w:lineRule="auto"/>
        <w:jc w:val="both"/>
        <w:rPr>
          <w:rFonts w:ascii="Times New Roman" w:hAnsi="Times New Roman"/>
          <w:b/>
          <w:sz w:val="24"/>
          <w:szCs w:val="24"/>
          <w:lang w:val="id-ID"/>
        </w:rPr>
      </w:pPr>
    </w:p>
    <w:p w:rsidR="004047DA" w:rsidRPr="00DB2890" w:rsidRDefault="004047DA" w:rsidP="004047DA">
      <w:pPr>
        <w:spacing w:after="0" w:line="240" w:lineRule="auto"/>
        <w:jc w:val="both"/>
        <w:rPr>
          <w:rFonts w:ascii="Times New Roman" w:hAnsi="Times New Roman"/>
          <w:b/>
          <w:sz w:val="24"/>
          <w:szCs w:val="24"/>
          <w:lang w:val="id-ID"/>
        </w:rPr>
      </w:pPr>
    </w:p>
    <w:p w:rsidR="004047DA" w:rsidRDefault="004047DA" w:rsidP="004047DA">
      <w:pPr>
        <w:spacing w:after="0" w:line="240" w:lineRule="auto"/>
        <w:ind w:left="1440" w:hanging="1440"/>
        <w:jc w:val="both"/>
        <w:rPr>
          <w:rFonts w:ascii="Times New Roman" w:hAnsi="Times New Roman"/>
          <w:b/>
          <w:sz w:val="24"/>
          <w:szCs w:val="24"/>
        </w:rPr>
      </w:pPr>
      <w:r w:rsidRPr="00107AA0">
        <w:rPr>
          <w:rFonts w:ascii="Times New Roman" w:hAnsi="Times New Roman"/>
          <w:b/>
          <w:sz w:val="24"/>
          <w:szCs w:val="24"/>
        </w:rPr>
        <w:t>Grafik 4.3</w:t>
      </w:r>
      <w:r>
        <w:rPr>
          <w:rFonts w:ascii="Times New Roman" w:hAnsi="Times New Roman"/>
          <w:b/>
          <w:sz w:val="24"/>
          <w:szCs w:val="24"/>
        </w:rPr>
        <w:tab/>
      </w:r>
      <w:r w:rsidRPr="00BE37CC">
        <w:rPr>
          <w:rFonts w:ascii="Times New Roman" w:hAnsi="Times New Roman"/>
          <w:b/>
          <w:sz w:val="24"/>
          <w:szCs w:val="24"/>
        </w:rPr>
        <w:t>Kemampuan Membacapada Kondisi</w:t>
      </w:r>
      <w:r w:rsidRPr="00BE37CC">
        <w:rPr>
          <w:rFonts w:ascii="Times New Roman" w:hAnsi="Times New Roman"/>
          <w:b/>
          <w:i/>
          <w:sz w:val="24"/>
          <w:szCs w:val="24"/>
        </w:rPr>
        <w:t xml:space="preserve"> Baseline</w:t>
      </w:r>
      <w:r w:rsidRPr="00BE37CC">
        <w:rPr>
          <w:rFonts w:ascii="Times New Roman" w:hAnsi="Times New Roman"/>
          <w:b/>
          <w:sz w:val="24"/>
          <w:szCs w:val="24"/>
        </w:rPr>
        <w:t xml:space="preserve">-1 (A-1), Intervensi (B), dan </w:t>
      </w:r>
      <w:r w:rsidRPr="00BE37CC">
        <w:rPr>
          <w:rFonts w:ascii="Times New Roman" w:hAnsi="Times New Roman"/>
          <w:b/>
          <w:i/>
          <w:sz w:val="24"/>
          <w:szCs w:val="24"/>
        </w:rPr>
        <w:t>Baseline</w:t>
      </w:r>
      <w:r w:rsidRPr="00BE37CC">
        <w:rPr>
          <w:rFonts w:ascii="Times New Roman" w:hAnsi="Times New Roman"/>
          <w:b/>
          <w:sz w:val="24"/>
          <w:szCs w:val="24"/>
        </w:rPr>
        <w:t>-2 (A-2)</w:t>
      </w:r>
    </w:p>
    <w:p w:rsidR="004047DA" w:rsidRPr="00E91BB6" w:rsidRDefault="004047DA" w:rsidP="004047DA">
      <w:pPr>
        <w:spacing w:after="0" w:line="240" w:lineRule="auto"/>
        <w:ind w:left="1350" w:hanging="1350"/>
        <w:jc w:val="both"/>
        <w:rPr>
          <w:rFonts w:ascii="Times New Roman" w:hAnsi="Times New Roman"/>
          <w:b/>
          <w:sz w:val="24"/>
          <w:szCs w:val="24"/>
        </w:rPr>
      </w:pPr>
    </w:p>
    <w:p w:rsidR="004047DA" w:rsidRDefault="004047DA" w:rsidP="004047DA">
      <w:pPr>
        <w:spacing w:after="0" w:line="240" w:lineRule="auto"/>
        <w:jc w:val="center"/>
        <w:rPr>
          <w:rFonts w:ascii="Times New Roman" w:hAnsi="Times New Roman"/>
          <w:b/>
          <w:sz w:val="24"/>
          <w:szCs w:val="24"/>
        </w:rPr>
      </w:pPr>
      <w:r w:rsidRPr="00821062">
        <w:rPr>
          <w:rFonts w:ascii="Times New Roman" w:hAnsi="Times New Roman"/>
          <w:b/>
          <w:noProof/>
          <w:sz w:val="24"/>
          <w:szCs w:val="24"/>
          <w:lang w:val="id-ID" w:eastAsia="id-ID"/>
        </w:rPr>
        <w:drawing>
          <wp:inline distT="0" distB="0" distL="0" distR="0" wp14:anchorId="0416C969" wp14:editId="79397511">
            <wp:extent cx="5267325" cy="2752725"/>
            <wp:effectExtent l="57150" t="38100" r="47625" b="66675"/>
            <wp:docPr id="63"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047DA" w:rsidRDefault="004047DA" w:rsidP="004047DA">
      <w:pPr>
        <w:spacing w:after="0" w:line="240" w:lineRule="auto"/>
        <w:jc w:val="center"/>
        <w:rPr>
          <w:rFonts w:ascii="Times New Roman" w:hAnsi="Times New Roman"/>
          <w:b/>
          <w:sz w:val="24"/>
          <w:szCs w:val="24"/>
        </w:rPr>
      </w:pPr>
    </w:p>
    <w:p w:rsidR="004047DA" w:rsidRPr="001D0B67" w:rsidRDefault="004047DA" w:rsidP="00F4070E">
      <w:pPr>
        <w:pStyle w:val="ListParagraph"/>
        <w:numPr>
          <w:ilvl w:val="0"/>
          <w:numId w:val="29"/>
        </w:numPr>
        <w:spacing w:after="0" w:line="480" w:lineRule="auto"/>
        <w:jc w:val="both"/>
        <w:rPr>
          <w:rFonts w:ascii="Times New Roman" w:hAnsi="Times New Roman"/>
          <w:b/>
          <w:sz w:val="24"/>
          <w:szCs w:val="24"/>
        </w:rPr>
      </w:pPr>
      <w:r w:rsidRPr="001D0B67">
        <w:rPr>
          <w:rFonts w:ascii="Times New Roman" w:hAnsi="Times New Roman"/>
          <w:b/>
          <w:sz w:val="24"/>
          <w:szCs w:val="24"/>
        </w:rPr>
        <w:t>Kemampuan Membaca</w:t>
      </w:r>
    </w:p>
    <w:p w:rsidR="004047DA" w:rsidRDefault="004047DA" w:rsidP="004047DA">
      <w:pPr>
        <w:spacing w:after="0" w:line="480" w:lineRule="auto"/>
        <w:ind w:firstLine="567"/>
        <w:jc w:val="both"/>
        <w:rPr>
          <w:rFonts w:ascii="Times New Roman" w:hAnsi="Times New Roman"/>
          <w:sz w:val="24"/>
          <w:szCs w:val="24"/>
          <w:lang w:val="id-ID"/>
        </w:rPr>
      </w:pPr>
      <w:r w:rsidRPr="00EB4A7E">
        <w:rPr>
          <w:rFonts w:ascii="Times New Roman" w:hAnsi="Times New Roman"/>
          <w:sz w:val="24"/>
          <w:szCs w:val="24"/>
        </w:rPr>
        <w:t xml:space="preserve">Data kemampuan </w:t>
      </w:r>
      <w:r>
        <w:rPr>
          <w:rFonts w:ascii="Times New Roman" w:hAnsi="Times New Roman"/>
          <w:sz w:val="24"/>
          <w:szCs w:val="24"/>
        </w:rPr>
        <w:t xml:space="preserve">membaca huruf </w:t>
      </w:r>
      <w:r>
        <w:rPr>
          <w:rFonts w:ascii="Times New Roman" w:hAnsi="Times New Roman"/>
          <w:sz w:val="24"/>
          <w:szCs w:val="24"/>
          <w:lang w:val="en-SG"/>
        </w:rPr>
        <w:t>vocal dan huruf konsonan</w:t>
      </w:r>
      <w:r>
        <w:rPr>
          <w:rFonts w:ascii="Times New Roman" w:hAnsi="Times New Roman"/>
          <w:sz w:val="24"/>
          <w:szCs w:val="24"/>
        </w:rPr>
        <w:t xml:space="preserve"> pada </w:t>
      </w:r>
      <w:r w:rsidRPr="00EB4A7E">
        <w:rPr>
          <w:rFonts w:ascii="Times New Roman" w:hAnsi="Times New Roman"/>
          <w:sz w:val="24"/>
          <w:szCs w:val="24"/>
        </w:rPr>
        <w:t>subjek (</w:t>
      </w:r>
      <w:r>
        <w:rPr>
          <w:rFonts w:ascii="Times New Roman" w:hAnsi="Times New Roman"/>
          <w:sz w:val="24"/>
          <w:szCs w:val="24"/>
        </w:rPr>
        <w:t>R</w:t>
      </w:r>
      <w:r>
        <w:rPr>
          <w:rFonts w:ascii="Times New Roman" w:hAnsi="Times New Roman"/>
          <w:sz w:val="24"/>
          <w:szCs w:val="24"/>
          <w:lang w:val="id-ID"/>
        </w:rPr>
        <w:t>a</w:t>
      </w:r>
      <w:r w:rsidRPr="00EB4A7E">
        <w:rPr>
          <w:rFonts w:ascii="Times New Roman" w:hAnsi="Times New Roman"/>
          <w:sz w:val="24"/>
          <w:szCs w:val="24"/>
        </w:rPr>
        <w:t xml:space="preserve">) pada kondisi </w:t>
      </w:r>
      <w:r w:rsidRPr="00EB4A7E">
        <w:rPr>
          <w:rFonts w:ascii="Times New Roman" w:hAnsi="Times New Roman"/>
          <w:i/>
          <w:sz w:val="24"/>
          <w:szCs w:val="24"/>
        </w:rPr>
        <w:t xml:space="preserve">baseline </w:t>
      </w:r>
      <w:r w:rsidRPr="00EB4A7E">
        <w:rPr>
          <w:rFonts w:ascii="Times New Roman" w:hAnsi="Times New Roman"/>
          <w:sz w:val="24"/>
          <w:szCs w:val="24"/>
        </w:rPr>
        <w:t>– 1 (A</w:t>
      </w:r>
      <w:r>
        <w:rPr>
          <w:rFonts w:ascii="Times New Roman" w:hAnsi="Times New Roman"/>
          <w:sz w:val="16"/>
          <w:szCs w:val="24"/>
        </w:rPr>
        <w:t>1</w:t>
      </w:r>
      <w:r w:rsidRPr="00EB4A7E">
        <w:rPr>
          <w:rFonts w:ascii="Times New Roman" w:hAnsi="Times New Roman"/>
          <w:sz w:val="24"/>
          <w:szCs w:val="24"/>
        </w:rPr>
        <w:t xml:space="preserve">), intervensi (B), </w:t>
      </w:r>
      <w:r w:rsidRPr="00EB4A7E">
        <w:rPr>
          <w:rFonts w:ascii="Times New Roman" w:hAnsi="Times New Roman"/>
          <w:i/>
          <w:sz w:val="24"/>
          <w:szCs w:val="24"/>
        </w:rPr>
        <w:t xml:space="preserve">baseline – </w:t>
      </w:r>
      <w:r w:rsidRPr="00EB4A7E">
        <w:rPr>
          <w:rFonts w:ascii="Times New Roman" w:hAnsi="Times New Roman"/>
          <w:sz w:val="24"/>
          <w:szCs w:val="24"/>
        </w:rPr>
        <w:t>2 (A</w:t>
      </w:r>
      <w:r w:rsidRPr="0063471C">
        <w:rPr>
          <w:rFonts w:ascii="Times New Roman" w:hAnsi="Times New Roman"/>
          <w:sz w:val="16"/>
          <w:szCs w:val="24"/>
        </w:rPr>
        <w:t>2</w:t>
      </w:r>
      <w:r>
        <w:rPr>
          <w:rFonts w:ascii="Times New Roman" w:hAnsi="Times New Roman"/>
          <w:sz w:val="24"/>
          <w:szCs w:val="24"/>
        </w:rPr>
        <w:t>) dapat dilihat dalam tabel 4.7 dan 4.8di bawah</w:t>
      </w:r>
      <w:r w:rsidRPr="00EB4A7E">
        <w:rPr>
          <w:rFonts w:ascii="Times New Roman" w:hAnsi="Times New Roman"/>
          <w:sz w:val="24"/>
          <w:szCs w:val="24"/>
        </w:rPr>
        <w:t xml:space="preserve"> ini</w:t>
      </w:r>
      <w:r>
        <w:rPr>
          <w:rFonts w:ascii="Times New Roman" w:hAnsi="Times New Roman"/>
          <w:sz w:val="24"/>
          <w:szCs w:val="24"/>
        </w:rPr>
        <w:t>:</w:t>
      </w:r>
    </w:p>
    <w:p w:rsidR="004047DA" w:rsidRPr="00A1147A" w:rsidRDefault="004047DA" w:rsidP="004047DA">
      <w:pPr>
        <w:spacing w:after="0" w:line="480" w:lineRule="auto"/>
        <w:ind w:firstLine="567"/>
        <w:jc w:val="both"/>
        <w:rPr>
          <w:rFonts w:ascii="Times New Roman" w:hAnsi="Times New Roman"/>
          <w:sz w:val="24"/>
          <w:szCs w:val="24"/>
          <w:lang w:val="id-ID"/>
        </w:rPr>
      </w:pPr>
    </w:p>
    <w:p w:rsidR="004047DA" w:rsidRPr="00D43337" w:rsidRDefault="004047DA" w:rsidP="004047DA">
      <w:pPr>
        <w:spacing w:after="240"/>
        <w:rPr>
          <w:rFonts w:ascii="Times New Roman" w:hAnsi="Times New Roman"/>
          <w:b/>
          <w:sz w:val="24"/>
          <w:szCs w:val="24"/>
          <w:lang w:val="en-SG"/>
        </w:rPr>
      </w:pPr>
      <w:r>
        <w:rPr>
          <w:rFonts w:ascii="Times New Roman" w:hAnsi="Times New Roman"/>
          <w:b/>
          <w:sz w:val="24"/>
          <w:szCs w:val="24"/>
        </w:rPr>
        <w:lastRenderedPageBreak/>
        <w:t xml:space="preserve">Tabel 4.7 </w:t>
      </w:r>
      <w:r w:rsidRPr="00EB4A7E">
        <w:rPr>
          <w:rFonts w:ascii="Times New Roman" w:hAnsi="Times New Roman"/>
          <w:b/>
          <w:sz w:val="24"/>
          <w:szCs w:val="24"/>
        </w:rPr>
        <w:t xml:space="preserve">Data </w:t>
      </w:r>
      <w:r>
        <w:rPr>
          <w:rFonts w:ascii="Times New Roman" w:hAnsi="Times New Roman"/>
          <w:b/>
          <w:sz w:val="24"/>
          <w:szCs w:val="24"/>
        </w:rPr>
        <w:t xml:space="preserve">Skor </w:t>
      </w:r>
      <w:r w:rsidRPr="00EB4A7E">
        <w:rPr>
          <w:rFonts w:ascii="Times New Roman" w:hAnsi="Times New Roman"/>
          <w:b/>
          <w:sz w:val="24"/>
          <w:szCs w:val="24"/>
        </w:rPr>
        <w:t xml:space="preserve">Kemampuan </w:t>
      </w:r>
      <w:r>
        <w:rPr>
          <w:rFonts w:ascii="Times New Roman" w:hAnsi="Times New Roman"/>
          <w:b/>
          <w:sz w:val="24"/>
          <w:szCs w:val="24"/>
        </w:rPr>
        <w:t>Membaca</w:t>
      </w:r>
    </w:p>
    <w:tbl>
      <w:tblPr>
        <w:tblStyle w:val="TableGrid"/>
        <w:tblW w:w="8945" w:type="dxa"/>
        <w:tblInd w:w="-176" w:type="dxa"/>
        <w:tblLayout w:type="fixed"/>
        <w:tblLook w:val="04A0" w:firstRow="1" w:lastRow="0" w:firstColumn="1" w:lastColumn="0" w:noHBand="0" w:noVBand="1"/>
      </w:tblPr>
      <w:tblGrid>
        <w:gridCol w:w="1646"/>
        <w:gridCol w:w="449"/>
        <w:gridCol w:w="449"/>
        <w:gridCol w:w="449"/>
        <w:gridCol w:w="468"/>
        <w:gridCol w:w="430"/>
        <w:gridCol w:w="449"/>
        <w:gridCol w:w="449"/>
        <w:gridCol w:w="449"/>
        <w:gridCol w:w="449"/>
        <w:gridCol w:w="450"/>
        <w:gridCol w:w="450"/>
        <w:gridCol w:w="450"/>
        <w:gridCol w:w="450"/>
        <w:gridCol w:w="450"/>
        <w:gridCol w:w="450"/>
        <w:gridCol w:w="558"/>
      </w:tblGrid>
      <w:tr w:rsidR="004047DA" w:rsidTr="004047DA">
        <w:trPr>
          <w:trHeight w:val="841"/>
        </w:trPr>
        <w:tc>
          <w:tcPr>
            <w:tcW w:w="1646" w:type="dxa"/>
            <w:vMerge w:val="restart"/>
          </w:tcPr>
          <w:p w:rsidR="004047DA" w:rsidRPr="0052258E" w:rsidRDefault="004047DA" w:rsidP="004047DA">
            <w:pPr>
              <w:pStyle w:val="NoSpacing"/>
              <w:spacing w:before="120" w:after="120"/>
              <w:jc w:val="center"/>
              <w:rPr>
                <w:b/>
              </w:rPr>
            </w:pPr>
            <w:r w:rsidRPr="0052258E">
              <w:rPr>
                <w:b/>
                <w:bCs/>
              </w:rPr>
              <w:t>Target Behavior</w:t>
            </w:r>
          </w:p>
        </w:tc>
        <w:tc>
          <w:tcPr>
            <w:tcW w:w="1815" w:type="dxa"/>
            <w:gridSpan w:val="4"/>
          </w:tcPr>
          <w:p w:rsidR="004047DA" w:rsidRPr="0052258E" w:rsidRDefault="004047DA" w:rsidP="004047DA">
            <w:pPr>
              <w:pStyle w:val="NoSpacing"/>
              <w:spacing w:before="120" w:after="120"/>
              <w:jc w:val="center"/>
              <w:rPr>
                <w:b/>
                <w:lang w:val="en-SG"/>
              </w:rPr>
            </w:pPr>
            <w:r w:rsidRPr="0052258E">
              <w:rPr>
                <w:b/>
                <w:i/>
              </w:rPr>
              <w:t xml:space="preserve">Baseline </w:t>
            </w:r>
            <w:r w:rsidRPr="0052258E">
              <w:rPr>
                <w:b/>
              </w:rPr>
              <w:t>1(A-1</w:t>
            </w:r>
            <w:r w:rsidRPr="0052258E">
              <w:rPr>
                <w:b/>
                <w:lang w:val="en-SG"/>
              </w:rPr>
              <w:t>)</w:t>
            </w:r>
          </w:p>
        </w:tc>
        <w:tc>
          <w:tcPr>
            <w:tcW w:w="3576" w:type="dxa"/>
            <w:gridSpan w:val="8"/>
          </w:tcPr>
          <w:p w:rsidR="004047DA" w:rsidRPr="0052258E" w:rsidRDefault="004047DA" w:rsidP="004047DA">
            <w:pPr>
              <w:pStyle w:val="NoSpacing"/>
              <w:spacing w:before="120" w:after="120"/>
              <w:jc w:val="center"/>
              <w:rPr>
                <w:b/>
              </w:rPr>
            </w:pPr>
            <w:r w:rsidRPr="0052258E">
              <w:rPr>
                <w:b/>
              </w:rPr>
              <w:t>Intervensi (B)</w:t>
            </w:r>
          </w:p>
        </w:tc>
        <w:tc>
          <w:tcPr>
            <w:tcW w:w="1908" w:type="dxa"/>
            <w:gridSpan w:val="4"/>
          </w:tcPr>
          <w:p w:rsidR="004047DA" w:rsidRPr="0052258E" w:rsidRDefault="004047DA" w:rsidP="004047DA">
            <w:pPr>
              <w:pStyle w:val="NoSpacing"/>
              <w:spacing w:before="120" w:after="120"/>
              <w:jc w:val="center"/>
              <w:rPr>
                <w:b/>
              </w:rPr>
            </w:pPr>
            <w:r w:rsidRPr="0052258E">
              <w:rPr>
                <w:b/>
                <w:i/>
              </w:rPr>
              <w:t xml:space="preserve">Baseline </w:t>
            </w:r>
            <w:r w:rsidRPr="0052258E">
              <w:rPr>
                <w:b/>
              </w:rPr>
              <w:t>2 (A-2</w:t>
            </w:r>
            <w:r w:rsidRPr="0052258E">
              <w:rPr>
                <w:b/>
                <w:i/>
              </w:rPr>
              <w:t>)</w:t>
            </w:r>
          </w:p>
        </w:tc>
      </w:tr>
      <w:tr w:rsidR="004047DA" w:rsidTr="004047DA">
        <w:trPr>
          <w:trHeight w:val="152"/>
        </w:trPr>
        <w:tc>
          <w:tcPr>
            <w:tcW w:w="1646" w:type="dxa"/>
            <w:vMerge/>
          </w:tcPr>
          <w:p w:rsidR="004047DA" w:rsidRDefault="004047DA" w:rsidP="004047DA">
            <w:pPr>
              <w:pStyle w:val="NoSpacing"/>
              <w:spacing w:before="120" w:after="120"/>
              <w:jc w:val="both"/>
            </w:pPr>
          </w:p>
        </w:tc>
        <w:tc>
          <w:tcPr>
            <w:tcW w:w="449" w:type="dxa"/>
          </w:tcPr>
          <w:p w:rsidR="004047DA" w:rsidRPr="00787816" w:rsidRDefault="004047DA" w:rsidP="004047DA">
            <w:pPr>
              <w:spacing w:before="120" w:after="120"/>
              <w:ind w:left="-122" w:right="-118"/>
              <w:jc w:val="center"/>
              <w:rPr>
                <w:rFonts w:ascii="Times New Roman" w:hAnsi="Times New Roman"/>
                <w:b/>
                <w:sz w:val="24"/>
                <w:szCs w:val="24"/>
              </w:rPr>
            </w:pPr>
            <w:r w:rsidRPr="00787816">
              <w:rPr>
                <w:rFonts w:ascii="Times New Roman" w:hAnsi="Times New Roman"/>
                <w:b/>
                <w:sz w:val="24"/>
                <w:szCs w:val="24"/>
              </w:rPr>
              <w:t>1</w:t>
            </w:r>
          </w:p>
        </w:tc>
        <w:tc>
          <w:tcPr>
            <w:tcW w:w="449" w:type="dxa"/>
          </w:tcPr>
          <w:p w:rsidR="004047DA" w:rsidRPr="00787816" w:rsidRDefault="004047DA" w:rsidP="004047DA">
            <w:pPr>
              <w:spacing w:before="120" w:after="120"/>
              <w:ind w:left="-122" w:right="-118"/>
              <w:jc w:val="center"/>
              <w:rPr>
                <w:rFonts w:ascii="Times New Roman" w:hAnsi="Times New Roman"/>
                <w:b/>
                <w:sz w:val="24"/>
                <w:szCs w:val="24"/>
              </w:rPr>
            </w:pPr>
            <w:r w:rsidRPr="00787816">
              <w:rPr>
                <w:rFonts w:ascii="Times New Roman" w:hAnsi="Times New Roman"/>
                <w:b/>
                <w:sz w:val="24"/>
                <w:szCs w:val="24"/>
              </w:rPr>
              <w:t>2</w:t>
            </w:r>
          </w:p>
        </w:tc>
        <w:tc>
          <w:tcPr>
            <w:tcW w:w="449" w:type="dxa"/>
          </w:tcPr>
          <w:p w:rsidR="004047DA" w:rsidRPr="00787816" w:rsidRDefault="004047DA" w:rsidP="004047DA">
            <w:pPr>
              <w:spacing w:before="120" w:after="120"/>
              <w:ind w:left="-122" w:right="-118"/>
              <w:jc w:val="center"/>
              <w:rPr>
                <w:rFonts w:ascii="Times New Roman" w:hAnsi="Times New Roman"/>
                <w:b/>
                <w:sz w:val="24"/>
                <w:szCs w:val="24"/>
              </w:rPr>
            </w:pPr>
            <w:r w:rsidRPr="00787816">
              <w:rPr>
                <w:rFonts w:ascii="Times New Roman" w:hAnsi="Times New Roman"/>
                <w:b/>
                <w:sz w:val="24"/>
                <w:szCs w:val="24"/>
              </w:rPr>
              <w:t>3</w:t>
            </w:r>
          </w:p>
        </w:tc>
        <w:tc>
          <w:tcPr>
            <w:tcW w:w="468" w:type="dxa"/>
          </w:tcPr>
          <w:p w:rsidR="004047DA" w:rsidRPr="00787816" w:rsidRDefault="004047DA" w:rsidP="004047DA">
            <w:pPr>
              <w:spacing w:before="120" w:after="120"/>
              <w:ind w:left="-122" w:right="-118"/>
              <w:jc w:val="center"/>
              <w:rPr>
                <w:rFonts w:ascii="Times New Roman" w:hAnsi="Times New Roman"/>
                <w:b/>
                <w:sz w:val="24"/>
                <w:szCs w:val="24"/>
              </w:rPr>
            </w:pPr>
            <w:r w:rsidRPr="00787816">
              <w:rPr>
                <w:rFonts w:ascii="Times New Roman" w:hAnsi="Times New Roman"/>
                <w:b/>
                <w:sz w:val="24"/>
                <w:szCs w:val="24"/>
              </w:rPr>
              <w:t>4</w:t>
            </w:r>
          </w:p>
        </w:tc>
        <w:tc>
          <w:tcPr>
            <w:tcW w:w="430"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5</w:t>
            </w:r>
          </w:p>
        </w:tc>
        <w:tc>
          <w:tcPr>
            <w:tcW w:w="449"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6</w:t>
            </w:r>
          </w:p>
        </w:tc>
        <w:tc>
          <w:tcPr>
            <w:tcW w:w="449"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7</w:t>
            </w:r>
          </w:p>
        </w:tc>
        <w:tc>
          <w:tcPr>
            <w:tcW w:w="449"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8</w:t>
            </w:r>
          </w:p>
        </w:tc>
        <w:tc>
          <w:tcPr>
            <w:tcW w:w="449"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9</w:t>
            </w:r>
          </w:p>
        </w:tc>
        <w:tc>
          <w:tcPr>
            <w:tcW w:w="450"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10</w:t>
            </w:r>
          </w:p>
        </w:tc>
        <w:tc>
          <w:tcPr>
            <w:tcW w:w="450"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11</w:t>
            </w:r>
          </w:p>
        </w:tc>
        <w:tc>
          <w:tcPr>
            <w:tcW w:w="450"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12</w:t>
            </w:r>
          </w:p>
        </w:tc>
        <w:tc>
          <w:tcPr>
            <w:tcW w:w="450"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13</w:t>
            </w:r>
          </w:p>
        </w:tc>
        <w:tc>
          <w:tcPr>
            <w:tcW w:w="450"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14</w:t>
            </w:r>
          </w:p>
        </w:tc>
        <w:tc>
          <w:tcPr>
            <w:tcW w:w="450"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15</w:t>
            </w:r>
          </w:p>
        </w:tc>
        <w:tc>
          <w:tcPr>
            <w:tcW w:w="558" w:type="dxa"/>
          </w:tcPr>
          <w:p w:rsidR="004047DA" w:rsidRPr="00E12890" w:rsidRDefault="004047DA" w:rsidP="004047DA">
            <w:pPr>
              <w:spacing w:before="120" w:after="120"/>
              <w:ind w:left="-122" w:right="-118"/>
              <w:jc w:val="center"/>
              <w:rPr>
                <w:rFonts w:ascii="Times New Roman" w:hAnsi="Times New Roman"/>
                <w:b/>
                <w:sz w:val="24"/>
                <w:szCs w:val="24"/>
              </w:rPr>
            </w:pPr>
            <w:r>
              <w:rPr>
                <w:rFonts w:ascii="Times New Roman" w:hAnsi="Times New Roman"/>
                <w:b/>
                <w:sz w:val="24"/>
                <w:szCs w:val="24"/>
              </w:rPr>
              <w:t>16</w:t>
            </w:r>
          </w:p>
        </w:tc>
      </w:tr>
      <w:tr w:rsidR="004047DA" w:rsidTr="004047DA">
        <w:trPr>
          <w:trHeight w:val="1714"/>
        </w:trPr>
        <w:tc>
          <w:tcPr>
            <w:tcW w:w="1646" w:type="dxa"/>
            <w:vAlign w:val="center"/>
          </w:tcPr>
          <w:p w:rsidR="004047DA" w:rsidRPr="007713CD" w:rsidRDefault="004047DA" w:rsidP="004047DA">
            <w:pPr>
              <w:pStyle w:val="NoSpacing"/>
              <w:spacing w:before="120" w:after="120"/>
              <w:jc w:val="center"/>
              <w:rPr>
                <w:b/>
              </w:rPr>
            </w:pPr>
            <w:r w:rsidRPr="007713CD">
              <w:rPr>
                <w:b/>
              </w:rPr>
              <w:t>Kemampuan membaca</w:t>
            </w:r>
          </w:p>
        </w:tc>
        <w:tc>
          <w:tcPr>
            <w:tcW w:w="449" w:type="dxa"/>
            <w:vAlign w:val="center"/>
          </w:tcPr>
          <w:p w:rsidR="004047DA" w:rsidRPr="00FB6F5B" w:rsidRDefault="004047DA" w:rsidP="004047DA">
            <w:pPr>
              <w:ind w:left="-122" w:right="-118"/>
              <w:jc w:val="center"/>
              <w:rPr>
                <w:rFonts w:ascii="Times New Roman" w:hAnsi="Times New Roman"/>
                <w:sz w:val="24"/>
                <w:szCs w:val="24"/>
              </w:rPr>
            </w:pPr>
            <w:r>
              <w:rPr>
                <w:rFonts w:ascii="Times New Roman" w:hAnsi="Times New Roman"/>
                <w:sz w:val="24"/>
                <w:szCs w:val="24"/>
              </w:rPr>
              <w:t>9</w:t>
            </w:r>
          </w:p>
        </w:tc>
        <w:tc>
          <w:tcPr>
            <w:tcW w:w="449" w:type="dxa"/>
            <w:vAlign w:val="center"/>
          </w:tcPr>
          <w:p w:rsidR="004047DA" w:rsidRPr="00FB6F5B" w:rsidRDefault="004047DA" w:rsidP="004047DA">
            <w:pPr>
              <w:ind w:left="-122" w:right="-118"/>
              <w:jc w:val="center"/>
              <w:rPr>
                <w:rFonts w:ascii="Times New Roman" w:hAnsi="Times New Roman"/>
                <w:sz w:val="24"/>
                <w:szCs w:val="24"/>
              </w:rPr>
            </w:pPr>
            <w:r>
              <w:rPr>
                <w:rFonts w:ascii="Times New Roman" w:hAnsi="Times New Roman"/>
                <w:sz w:val="24"/>
                <w:szCs w:val="24"/>
              </w:rPr>
              <w:t>8</w:t>
            </w:r>
          </w:p>
        </w:tc>
        <w:tc>
          <w:tcPr>
            <w:tcW w:w="449" w:type="dxa"/>
            <w:vAlign w:val="center"/>
          </w:tcPr>
          <w:p w:rsidR="004047DA" w:rsidRPr="00FB6F5B" w:rsidRDefault="004047DA" w:rsidP="004047DA">
            <w:pPr>
              <w:ind w:left="-122" w:right="-118"/>
              <w:jc w:val="center"/>
              <w:rPr>
                <w:rFonts w:ascii="Times New Roman" w:hAnsi="Times New Roman"/>
                <w:sz w:val="24"/>
                <w:szCs w:val="24"/>
              </w:rPr>
            </w:pPr>
            <w:r w:rsidRPr="00FB6F5B">
              <w:rPr>
                <w:rFonts w:ascii="Times New Roman" w:hAnsi="Times New Roman"/>
                <w:sz w:val="24"/>
                <w:szCs w:val="24"/>
              </w:rPr>
              <w:t>9</w:t>
            </w:r>
          </w:p>
        </w:tc>
        <w:tc>
          <w:tcPr>
            <w:tcW w:w="468" w:type="dxa"/>
            <w:vAlign w:val="center"/>
          </w:tcPr>
          <w:p w:rsidR="004047DA" w:rsidRPr="00FB6F5B" w:rsidRDefault="004047DA" w:rsidP="004047DA">
            <w:pPr>
              <w:ind w:left="-122" w:right="-118"/>
              <w:jc w:val="center"/>
              <w:rPr>
                <w:rFonts w:ascii="Times New Roman" w:hAnsi="Times New Roman"/>
                <w:sz w:val="24"/>
                <w:szCs w:val="24"/>
              </w:rPr>
            </w:pPr>
            <w:r>
              <w:rPr>
                <w:rFonts w:ascii="Times New Roman" w:hAnsi="Times New Roman"/>
                <w:sz w:val="24"/>
                <w:szCs w:val="24"/>
              </w:rPr>
              <w:t>9</w:t>
            </w:r>
          </w:p>
        </w:tc>
        <w:tc>
          <w:tcPr>
            <w:tcW w:w="430" w:type="dxa"/>
            <w:vAlign w:val="center"/>
          </w:tcPr>
          <w:p w:rsidR="004047DA" w:rsidRPr="00FB6F5B" w:rsidRDefault="004047DA" w:rsidP="004047DA">
            <w:pPr>
              <w:ind w:left="-122" w:right="-118"/>
              <w:jc w:val="center"/>
              <w:rPr>
                <w:rFonts w:ascii="Times New Roman" w:hAnsi="Times New Roman"/>
                <w:sz w:val="24"/>
                <w:szCs w:val="24"/>
              </w:rPr>
            </w:pPr>
            <w:r>
              <w:rPr>
                <w:rFonts w:ascii="Times New Roman" w:hAnsi="Times New Roman"/>
                <w:sz w:val="24"/>
                <w:szCs w:val="24"/>
              </w:rPr>
              <w:t>12</w:t>
            </w:r>
          </w:p>
        </w:tc>
        <w:tc>
          <w:tcPr>
            <w:tcW w:w="449" w:type="dxa"/>
            <w:vAlign w:val="center"/>
          </w:tcPr>
          <w:p w:rsidR="004047DA" w:rsidRPr="00FB6F5B" w:rsidRDefault="004047DA" w:rsidP="004047DA">
            <w:pPr>
              <w:ind w:left="-122" w:right="-118"/>
              <w:jc w:val="center"/>
              <w:rPr>
                <w:rFonts w:ascii="Times New Roman" w:hAnsi="Times New Roman"/>
                <w:sz w:val="24"/>
                <w:szCs w:val="24"/>
              </w:rPr>
            </w:pPr>
            <w:r>
              <w:rPr>
                <w:rFonts w:ascii="Times New Roman" w:hAnsi="Times New Roman"/>
                <w:sz w:val="24"/>
                <w:szCs w:val="24"/>
              </w:rPr>
              <w:t>14</w:t>
            </w:r>
          </w:p>
        </w:tc>
        <w:tc>
          <w:tcPr>
            <w:tcW w:w="449" w:type="dxa"/>
            <w:vAlign w:val="center"/>
          </w:tcPr>
          <w:p w:rsidR="004047DA" w:rsidRPr="00FB6F5B" w:rsidRDefault="004047DA" w:rsidP="004047DA">
            <w:pPr>
              <w:ind w:left="-122" w:right="-118"/>
              <w:jc w:val="center"/>
              <w:rPr>
                <w:rFonts w:ascii="Times New Roman" w:hAnsi="Times New Roman"/>
                <w:sz w:val="24"/>
                <w:szCs w:val="24"/>
              </w:rPr>
            </w:pPr>
            <w:r>
              <w:rPr>
                <w:rFonts w:ascii="Times New Roman" w:hAnsi="Times New Roman"/>
                <w:sz w:val="24"/>
                <w:szCs w:val="24"/>
              </w:rPr>
              <w:t>14</w:t>
            </w:r>
          </w:p>
        </w:tc>
        <w:tc>
          <w:tcPr>
            <w:tcW w:w="449" w:type="dxa"/>
            <w:vAlign w:val="center"/>
          </w:tcPr>
          <w:p w:rsidR="004047DA" w:rsidRPr="00FB6F5B" w:rsidRDefault="004047DA" w:rsidP="004047DA">
            <w:pPr>
              <w:ind w:left="-122" w:right="-118"/>
              <w:jc w:val="center"/>
              <w:rPr>
                <w:rFonts w:ascii="Times New Roman" w:hAnsi="Times New Roman"/>
                <w:sz w:val="24"/>
                <w:szCs w:val="24"/>
              </w:rPr>
            </w:pPr>
            <w:r>
              <w:rPr>
                <w:rFonts w:ascii="Times New Roman" w:hAnsi="Times New Roman"/>
                <w:sz w:val="24"/>
                <w:szCs w:val="24"/>
              </w:rPr>
              <w:t>13</w:t>
            </w:r>
          </w:p>
        </w:tc>
        <w:tc>
          <w:tcPr>
            <w:tcW w:w="449" w:type="dxa"/>
            <w:vAlign w:val="center"/>
          </w:tcPr>
          <w:p w:rsidR="004047DA" w:rsidRPr="00D43337" w:rsidRDefault="004047DA" w:rsidP="004047DA">
            <w:pPr>
              <w:ind w:left="-122" w:right="-118"/>
              <w:jc w:val="center"/>
              <w:rPr>
                <w:rFonts w:ascii="Times New Roman" w:hAnsi="Times New Roman"/>
                <w:sz w:val="24"/>
                <w:szCs w:val="24"/>
                <w:lang w:val="en-SG"/>
              </w:rPr>
            </w:pPr>
            <w:r>
              <w:rPr>
                <w:rFonts w:ascii="Times New Roman" w:hAnsi="Times New Roman"/>
                <w:sz w:val="24"/>
                <w:szCs w:val="24"/>
                <w:lang w:val="en-SG"/>
              </w:rPr>
              <w:t>15</w:t>
            </w:r>
          </w:p>
        </w:tc>
        <w:tc>
          <w:tcPr>
            <w:tcW w:w="450" w:type="dxa"/>
            <w:vAlign w:val="center"/>
          </w:tcPr>
          <w:p w:rsidR="004047DA" w:rsidRPr="00D43337" w:rsidRDefault="004047DA" w:rsidP="004047DA">
            <w:pPr>
              <w:ind w:left="-122" w:right="-118"/>
              <w:jc w:val="center"/>
              <w:rPr>
                <w:rFonts w:ascii="Times New Roman" w:hAnsi="Times New Roman"/>
                <w:sz w:val="24"/>
                <w:szCs w:val="24"/>
                <w:lang w:val="en-SG"/>
              </w:rPr>
            </w:pPr>
            <w:r>
              <w:rPr>
                <w:rFonts w:ascii="Times New Roman" w:hAnsi="Times New Roman"/>
                <w:sz w:val="24"/>
                <w:szCs w:val="24"/>
                <w:lang w:val="en-SG"/>
              </w:rPr>
              <w:t>16</w:t>
            </w:r>
          </w:p>
        </w:tc>
        <w:tc>
          <w:tcPr>
            <w:tcW w:w="450" w:type="dxa"/>
            <w:vAlign w:val="center"/>
          </w:tcPr>
          <w:p w:rsidR="004047DA" w:rsidRPr="00D43337" w:rsidRDefault="004047DA" w:rsidP="004047DA">
            <w:pPr>
              <w:ind w:left="-122" w:right="-118"/>
              <w:jc w:val="center"/>
              <w:rPr>
                <w:rFonts w:ascii="Times New Roman" w:hAnsi="Times New Roman"/>
                <w:sz w:val="24"/>
                <w:szCs w:val="24"/>
                <w:lang w:val="en-SG"/>
              </w:rPr>
            </w:pPr>
            <w:r>
              <w:rPr>
                <w:rFonts w:ascii="Times New Roman" w:hAnsi="Times New Roman"/>
                <w:sz w:val="24"/>
                <w:szCs w:val="24"/>
                <w:lang w:val="en-SG"/>
              </w:rPr>
              <w:t>16</w:t>
            </w:r>
          </w:p>
        </w:tc>
        <w:tc>
          <w:tcPr>
            <w:tcW w:w="450" w:type="dxa"/>
            <w:vAlign w:val="center"/>
          </w:tcPr>
          <w:p w:rsidR="004047DA" w:rsidRPr="00FB6F5B" w:rsidRDefault="004047DA" w:rsidP="004047DA">
            <w:pPr>
              <w:ind w:left="-122" w:right="-118"/>
              <w:jc w:val="center"/>
              <w:rPr>
                <w:rFonts w:ascii="Times New Roman" w:hAnsi="Times New Roman"/>
                <w:sz w:val="24"/>
                <w:szCs w:val="24"/>
              </w:rPr>
            </w:pPr>
            <w:r>
              <w:rPr>
                <w:rFonts w:ascii="Times New Roman" w:hAnsi="Times New Roman"/>
                <w:sz w:val="24"/>
                <w:szCs w:val="24"/>
              </w:rPr>
              <w:t>16</w:t>
            </w:r>
          </w:p>
        </w:tc>
        <w:tc>
          <w:tcPr>
            <w:tcW w:w="450" w:type="dxa"/>
            <w:vAlign w:val="center"/>
          </w:tcPr>
          <w:p w:rsidR="004047DA" w:rsidRPr="00D43337" w:rsidRDefault="004047DA" w:rsidP="004047DA">
            <w:pPr>
              <w:ind w:left="-122" w:right="-118"/>
              <w:jc w:val="center"/>
              <w:rPr>
                <w:rFonts w:ascii="Times New Roman" w:hAnsi="Times New Roman"/>
                <w:sz w:val="24"/>
                <w:szCs w:val="24"/>
                <w:lang w:val="en-SG"/>
              </w:rPr>
            </w:pPr>
            <w:r>
              <w:rPr>
                <w:rFonts w:ascii="Times New Roman" w:hAnsi="Times New Roman"/>
                <w:sz w:val="24"/>
                <w:szCs w:val="24"/>
                <w:lang w:val="en-SG"/>
              </w:rPr>
              <w:t>16</w:t>
            </w:r>
          </w:p>
        </w:tc>
        <w:tc>
          <w:tcPr>
            <w:tcW w:w="450" w:type="dxa"/>
            <w:vAlign w:val="center"/>
          </w:tcPr>
          <w:p w:rsidR="004047DA" w:rsidRPr="00FB6F5B" w:rsidRDefault="004047DA" w:rsidP="004047DA">
            <w:pPr>
              <w:ind w:left="-122" w:right="-118"/>
              <w:jc w:val="center"/>
              <w:rPr>
                <w:rFonts w:ascii="Times New Roman" w:hAnsi="Times New Roman"/>
                <w:sz w:val="24"/>
                <w:szCs w:val="24"/>
              </w:rPr>
            </w:pPr>
            <w:r>
              <w:rPr>
                <w:rFonts w:ascii="Times New Roman" w:hAnsi="Times New Roman"/>
                <w:sz w:val="24"/>
                <w:szCs w:val="24"/>
              </w:rPr>
              <w:t>16</w:t>
            </w:r>
          </w:p>
        </w:tc>
        <w:tc>
          <w:tcPr>
            <w:tcW w:w="450" w:type="dxa"/>
            <w:vAlign w:val="center"/>
          </w:tcPr>
          <w:p w:rsidR="004047DA" w:rsidRPr="00FB6F5B" w:rsidRDefault="004047DA" w:rsidP="004047DA">
            <w:pPr>
              <w:ind w:left="-122" w:right="-118"/>
              <w:jc w:val="center"/>
              <w:rPr>
                <w:rFonts w:ascii="Times New Roman" w:hAnsi="Times New Roman"/>
                <w:sz w:val="24"/>
                <w:szCs w:val="24"/>
              </w:rPr>
            </w:pPr>
            <w:r>
              <w:rPr>
                <w:rFonts w:ascii="Times New Roman" w:hAnsi="Times New Roman"/>
                <w:sz w:val="24"/>
                <w:szCs w:val="24"/>
              </w:rPr>
              <w:t>17</w:t>
            </w:r>
          </w:p>
        </w:tc>
        <w:tc>
          <w:tcPr>
            <w:tcW w:w="558" w:type="dxa"/>
            <w:vAlign w:val="center"/>
          </w:tcPr>
          <w:p w:rsidR="004047DA" w:rsidRPr="00FB6F5B" w:rsidRDefault="004047DA" w:rsidP="004047DA">
            <w:pPr>
              <w:ind w:left="-122" w:right="-118"/>
              <w:jc w:val="center"/>
              <w:rPr>
                <w:rFonts w:ascii="Times New Roman" w:hAnsi="Times New Roman"/>
                <w:sz w:val="24"/>
                <w:szCs w:val="24"/>
              </w:rPr>
            </w:pPr>
            <w:r>
              <w:rPr>
                <w:rFonts w:ascii="Times New Roman" w:hAnsi="Times New Roman"/>
                <w:sz w:val="24"/>
                <w:szCs w:val="24"/>
              </w:rPr>
              <w:t>17</w:t>
            </w:r>
          </w:p>
        </w:tc>
      </w:tr>
    </w:tbl>
    <w:p w:rsidR="004047DA" w:rsidRDefault="004047DA" w:rsidP="004047DA">
      <w:pPr>
        <w:pStyle w:val="NoSpacing"/>
        <w:spacing w:line="480" w:lineRule="auto"/>
        <w:ind w:firstLine="720"/>
        <w:jc w:val="both"/>
      </w:pPr>
    </w:p>
    <w:p w:rsidR="004047DA" w:rsidRPr="00481570" w:rsidRDefault="004047DA" w:rsidP="004047DA">
      <w:pPr>
        <w:pStyle w:val="NoSpacing"/>
        <w:spacing w:line="480" w:lineRule="auto"/>
        <w:ind w:firstLine="720"/>
        <w:jc w:val="both"/>
      </w:pPr>
      <w:r>
        <w:t>M</w:t>
      </w:r>
      <w:r w:rsidRPr="00C81136">
        <w:t xml:space="preserve">embaca huruf </w:t>
      </w:r>
      <w:r>
        <w:t xml:space="preserve"> vokal dan huruf konsonan p</w:t>
      </w:r>
      <w:r w:rsidRPr="00C81136">
        <w:t xml:space="preserve">ada </w:t>
      </w:r>
      <w:r>
        <w:rPr>
          <w:lang w:val="en-SG"/>
        </w:rPr>
        <w:t>anak disleksia kelas III SD Inpres Mangasa</w:t>
      </w:r>
      <w:r>
        <w:t>. Selanjutnya skor yang diperoleh dikonversi kenilai dengan menggunakan rumus yang telah ditetapkan pada bab III. Untuk lebih jelasnya dapat diperhatikan pada tabel 4.8 di bawah ini:</w:t>
      </w:r>
    </w:p>
    <w:p w:rsidR="004047DA" w:rsidRPr="00D5318B" w:rsidRDefault="004047DA" w:rsidP="004047DA">
      <w:pPr>
        <w:pStyle w:val="NoSpacing"/>
        <w:spacing w:before="120" w:after="360"/>
        <w:ind w:left="1080" w:hanging="1080"/>
        <w:jc w:val="both"/>
        <w:rPr>
          <w:b/>
          <w:lang w:val="en-SG"/>
        </w:rPr>
      </w:pPr>
      <w:r>
        <w:rPr>
          <w:b/>
        </w:rPr>
        <w:t xml:space="preserve">Tabel 4.8 </w:t>
      </w:r>
      <w:r w:rsidRPr="00EB4A7E">
        <w:rPr>
          <w:b/>
        </w:rPr>
        <w:t xml:space="preserve">Data Hasil </w:t>
      </w:r>
      <w:r w:rsidRPr="00EB4A7E">
        <w:rPr>
          <w:b/>
          <w:i/>
        </w:rPr>
        <w:t xml:space="preserve">baseline1 (A-1), </w:t>
      </w:r>
      <w:r w:rsidRPr="0059519D">
        <w:rPr>
          <w:b/>
        </w:rPr>
        <w:t>Intervensi</w:t>
      </w:r>
      <w:r w:rsidRPr="00EB4A7E">
        <w:rPr>
          <w:b/>
          <w:i/>
        </w:rPr>
        <w:t xml:space="preserve"> (B), baseline-2 (A-2)</w:t>
      </w:r>
      <w:r>
        <w:rPr>
          <w:b/>
        </w:rPr>
        <w:t xml:space="preserve"> Nilai </w:t>
      </w:r>
      <w:r w:rsidRPr="00EB4A7E">
        <w:rPr>
          <w:b/>
        </w:rPr>
        <w:t xml:space="preserve">Kemampuan </w:t>
      </w:r>
      <w:r>
        <w:rPr>
          <w:b/>
        </w:rPr>
        <w:t>Membaca</w:t>
      </w:r>
    </w:p>
    <w:tbl>
      <w:tblPr>
        <w:tblStyle w:val="TableGrid"/>
        <w:tblW w:w="0" w:type="auto"/>
        <w:tblLook w:val="04A0" w:firstRow="1" w:lastRow="0" w:firstColumn="1" w:lastColumn="0" w:noHBand="0" w:noVBand="1"/>
      </w:tblPr>
      <w:tblGrid>
        <w:gridCol w:w="1639"/>
        <w:gridCol w:w="1640"/>
        <w:gridCol w:w="1640"/>
        <w:gridCol w:w="1640"/>
      </w:tblGrid>
      <w:tr w:rsidR="004047DA" w:rsidTr="004047DA">
        <w:trPr>
          <w:trHeight w:val="96"/>
        </w:trPr>
        <w:tc>
          <w:tcPr>
            <w:tcW w:w="1639" w:type="dxa"/>
          </w:tcPr>
          <w:p w:rsidR="004047DA" w:rsidRPr="00C31422" w:rsidRDefault="004047DA" w:rsidP="004047DA">
            <w:pPr>
              <w:spacing w:before="120"/>
              <w:jc w:val="center"/>
              <w:rPr>
                <w:rFonts w:ascii="Times New Roman" w:hAnsi="Times New Roman"/>
                <w:b/>
                <w:sz w:val="24"/>
                <w:szCs w:val="24"/>
              </w:rPr>
            </w:pPr>
            <w:r w:rsidRPr="00C31422">
              <w:rPr>
                <w:rFonts w:ascii="Times New Roman" w:hAnsi="Times New Roman"/>
                <w:b/>
                <w:sz w:val="24"/>
                <w:szCs w:val="24"/>
              </w:rPr>
              <w:t>Sesi</w:t>
            </w:r>
          </w:p>
        </w:tc>
        <w:tc>
          <w:tcPr>
            <w:tcW w:w="1640" w:type="dxa"/>
          </w:tcPr>
          <w:p w:rsidR="004047DA" w:rsidRPr="00C31422" w:rsidRDefault="004047DA" w:rsidP="004047DA">
            <w:pPr>
              <w:spacing w:before="120"/>
              <w:jc w:val="center"/>
              <w:rPr>
                <w:rFonts w:ascii="Times New Roman" w:hAnsi="Times New Roman"/>
                <w:b/>
                <w:sz w:val="24"/>
                <w:szCs w:val="24"/>
              </w:rPr>
            </w:pPr>
            <w:r w:rsidRPr="00C31422">
              <w:rPr>
                <w:rFonts w:ascii="Times New Roman" w:hAnsi="Times New Roman"/>
                <w:b/>
                <w:sz w:val="24"/>
                <w:szCs w:val="24"/>
              </w:rPr>
              <w:t>Skor</w:t>
            </w:r>
          </w:p>
        </w:tc>
        <w:tc>
          <w:tcPr>
            <w:tcW w:w="1640" w:type="dxa"/>
          </w:tcPr>
          <w:p w:rsidR="004047DA" w:rsidRPr="00C31422" w:rsidRDefault="004047DA" w:rsidP="004047DA">
            <w:pPr>
              <w:spacing w:before="120"/>
              <w:jc w:val="center"/>
              <w:rPr>
                <w:rFonts w:ascii="Times New Roman" w:hAnsi="Times New Roman"/>
                <w:b/>
                <w:sz w:val="24"/>
                <w:szCs w:val="24"/>
              </w:rPr>
            </w:pPr>
            <w:r w:rsidRPr="00C31422">
              <w:rPr>
                <w:rFonts w:ascii="Times New Roman" w:hAnsi="Times New Roman"/>
                <w:b/>
                <w:sz w:val="24"/>
                <w:szCs w:val="24"/>
              </w:rPr>
              <w:t>Skor Maks</w:t>
            </w:r>
          </w:p>
        </w:tc>
        <w:tc>
          <w:tcPr>
            <w:tcW w:w="1640" w:type="dxa"/>
          </w:tcPr>
          <w:p w:rsidR="004047DA" w:rsidRPr="00C31422" w:rsidRDefault="004047DA" w:rsidP="004047DA">
            <w:pPr>
              <w:spacing w:before="120"/>
              <w:jc w:val="center"/>
              <w:rPr>
                <w:rFonts w:ascii="Times New Roman" w:hAnsi="Times New Roman"/>
                <w:b/>
                <w:sz w:val="24"/>
                <w:szCs w:val="24"/>
              </w:rPr>
            </w:pPr>
            <w:r w:rsidRPr="00C31422">
              <w:rPr>
                <w:rFonts w:ascii="Times New Roman" w:hAnsi="Times New Roman"/>
                <w:b/>
                <w:sz w:val="24"/>
                <w:szCs w:val="24"/>
              </w:rPr>
              <w:t>Nilai</w:t>
            </w:r>
          </w:p>
        </w:tc>
      </w:tr>
      <w:tr w:rsidR="004047DA" w:rsidTr="004047DA">
        <w:trPr>
          <w:trHeight w:val="96"/>
        </w:trPr>
        <w:tc>
          <w:tcPr>
            <w:tcW w:w="6559" w:type="dxa"/>
            <w:gridSpan w:val="4"/>
          </w:tcPr>
          <w:p w:rsidR="004047DA" w:rsidRPr="00C31422" w:rsidRDefault="004047DA" w:rsidP="004047DA">
            <w:pPr>
              <w:spacing w:before="120" w:after="120"/>
              <w:jc w:val="center"/>
              <w:rPr>
                <w:rFonts w:ascii="Times New Roman" w:hAnsi="Times New Roman"/>
                <w:b/>
                <w:sz w:val="24"/>
                <w:szCs w:val="24"/>
              </w:rPr>
            </w:pPr>
            <w:r w:rsidRPr="00C31422">
              <w:rPr>
                <w:rFonts w:ascii="Times New Roman" w:hAnsi="Times New Roman"/>
                <w:b/>
                <w:sz w:val="24"/>
                <w:szCs w:val="24"/>
              </w:rPr>
              <w:t>Baseline-1 (A-1)</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1.</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9</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rPr>
              <w:t>20</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45</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2.</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8</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rPr>
              <w:t>20</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40</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3.</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9</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rPr>
              <w:t>20</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45</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4.</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9</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rPr>
              <w:t>20</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45</w:t>
            </w:r>
          </w:p>
        </w:tc>
      </w:tr>
      <w:tr w:rsidR="004047DA" w:rsidTr="004047DA">
        <w:trPr>
          <w:trHeight w:val="96"/>
        </w:trPr>
        <w:tc>
          <w:tcPr>
            <w:tcW w:w="6559" w:type="dxa"/>
            <w:gridSpan w:val="4"/>
          </w:tcPr>
          <w:p w:rsidR="004047DA" w:rsidRPr="00C31422" w:rsidRDefault="004047DA" w:rsidP="004047DA">
            <w:pPr>
              <w:spacing w:before="120" w:after="120"/>
              <w:jc w:val="center"/>
              <w:rPr>
                <w:rFonts w:ascii="Times New Roman" w:hAnsi="Times New Roman"/>
                <w:b/>
                <w:sz w:val="24"/>
                <w:szCs w:val="24"/>
              </w:rPr>
            </w:pPr>
            <w:r w:rsidRPr="00C31422">
              <w:rPr>
                <w:rFonts w:ascii="Times New Roman" w:hAnsi="Times New Roman"/>
                <w:b/>
                <w:sz w:val="24"/>
                <w:szCs w:val="24"/>
              </w:rPr>
              <w:t>Intervensi (B)</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5.</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12</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rPr>
              <w:t>20</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60</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6.</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14</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rPr>
              <w:t>20</w:t>
            </w:r>
          </w:p>
        </w:tc>
        <w:tc>
          <w:tcPr>
            <w:tcW w:w="1640" w:type="dxa"/>
          </w:tcPr>
          <w:p w:rsidR="004047DA" w:rsidRPr="009D5362" w:rsidRDefault="004047DA" w:rsidP="004047DA">
            <w:pPr>
              <w:jc w:val="center"/>
              <w:rPr>
                <w:rFonts w:ascii="Times New Roman" w:hAnsi="Times New Roman"/>
                <w:sz w:val="24"/>
                <w:szCs w:val="24"/>
              </w:rPr>
            </w:pPr>
            <w:r>
              <w:rPr>
                <w:rFonts w:ascii="Times New Roman" w:hAnsi="Times New Roman"/>
                <w:sz w:val="24"/>
                <w:szCs w:val="24"/>
              </w:rPr>
              <w:t>70</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7.</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14</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rPr>
              <w:t>20</w:t>
            </w:r>
          </w:p>
        </w:tc>
        <w:tc>
          <w:tcPr>
            <w:tcW w:w="1640" w:type="dxa"/>
          </w:tcPr>
          <w:p w:rsidR="004047DA" w:rsidRPr="009D5362" w:rsidRDefault="004047DA" w:rsidP="004047DA">
            <w:pPr>
              <w:jc w:val="center"/>
              <w:rPr>
                <w:rFonts w:ascii="Times New Roman" w:hAnsi="Times New Roman"/>
                <w:sz w:val="24"/>
                <w:szCs w:val="24"/>
              </w:rPr>
            </w:pPr>
            <w:r>
              <w:rPr>
                <w:rFonts w:ascii="Times New Roman" w:hAnsi="Times New Roman"/>
                <w:sz w:val="24"/>
                <w:szCs w:val="24"/>
              </w:rPr>
              <w:t>70</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8.</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13</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rPr>
              <w:t>20</w:t>
            </w:r>
          </w:p>
        </w:tc>
        <w:tc>
          <w:tcPr>
            <w:tcW w:w="1640" w:type="dxa"/>
          </w:tcPr>
          <w:p w:rsidR="004047DA" w:rsidRPr="009D5362" w:rsidRDefault="004047DA" w:rsidP="004047DA">
            <w:pPr>
              <w:jc w:val="center"/>
              <w:rPr>
                <w:rFonts w:ascii="Times New Roman" w:hAnsi="Times New Roman"/>
                <w:sz w:val="24"/>
                <w:szCs w:val="24"/>
              </w:rPr>
            </w:pPr>
            <w:r>
              <w:rPr>
                <w:rFonts w:ascii="Times New Roman" w:hAnsi="Times New Roman"/>
                <w:sz w:val="24"/>
                <w:szCs w:val="24"/>
              </w:rPr>
              <w:t>65</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9.</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15</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rPr>
              <w:t>20</w:t>
            </w:r>
          </w:p>
        </w:tc>
        <w:tc>
          <w:tcPr>
            <w:tcW w:w="1640" w:type="dxa"/>
          </w:tcPr>
          <w:p w:rsidR="004047DA" w:rsidRPr="009D5362" w:rsidRDefault="004047DA" w:rsidP="004047DA">
            <w:pPr>
              <w:jc w:val="center"/>
              <w:rPr>
                <w:rFonts w:ascii="Times New Roman" w:hAnsi="Times New Roman"/>
                <w:sz w:val="24"/>
                <w:szCs w:val="24"/>
              </w:rPr>
            </w:pPr>
            <w:r>
              <w:rPr>
                <w:rFonts w:ascii="Times New Roman" w:hAnsi="Times New Roman"/>
                <w:sz w:val="24"/>
                <w:szCs w:val="24"/>
              </w:rPr>
              <w:t>75</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10.</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16</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rPr>
              <w:t>20</w:t>
            </w:r>
          </w:p>
        </w:tc>
        <w:tc>
          <w:tcPr>
            <w:tcW w:w="1640" w:type="dxa"/>
          </w:tcPr>
          <w:p w:rsidR="004047DA" w:rsidRPr="009D5362" w:rsidRDefault="004047DA" w:rsidP="004047DA">
            <w:pPr>
              <w:jc w:val="center"/>
              <w:rPr>
                <w:rFonts w:ascii="Times New Roman" w:hAnsi="Times New Roman"/>
                <w:sz w:val="24"/>
                <w:szCs w:val="24"/>
              </w:rPr>
            </w:pPr>
            <w:r>
              <w:rPr>
                <w:rFonts w:ascii="Times New Roman" w:hAnsi="Times New Roman"/>
                <w:sz w:val="24"/>
                <w:szCs w:val="24"/>
              </w:rPr>
              <w:t>80</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lastRenderedPageBreak/>
              <w:t>11.</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16</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rPr>
              <w:t>20</w:t>
            </w:r>
          </w:p>
        </w:tc>
        <w:tc>
          <w:tcPr>
            <w:tcW w:w="1640" w:type="dxa"/>
          </w:tcPr>
          <w:p w:rsidR="004047DA" w:rsidRPr="009D5362" w:rsidRDefault="004047DA" w:rsidP="004047DA">
            <w:pPr>
              <w:jc w:val="center"/>
              <w:rPr>
                <w:rFonts w:ascii="Times New Roman" w:hAnsi="Times New Roman"/>
                <w:sz w:val="24"/>
                <w:szCs w:val="24"/>
              </w:rPr>
            </w:pPr>
            <w:r>
              <w:rPr>
                <w:rFonts w:ascii="Times New Roman" w:hAnsi="Times New Roman"/>
                <w:sz w:val="24"/>
                <w:szCs w:val="24"/>
              </w:rPr>
              <w:t>80</w:t>
            </w:r>
          </w:p>
        </w:tc>
      </w:tr>
      <w:tr w:rsidR="004047DA" w:rsidTr="004047DA">
        <w:trPr>
          <w:trHeight w:val="96"/>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12.</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16</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rPr>
              <w:t>20</w:t>
            </w:r>
          </w:p>
        </w:tc>
        <w:tc>
          <w:tcPr>
            <w:tcW w:w="1640" w:type="dxa"/>
          </w:tcPr>
          <w:p w:rsidR="004047DA" w:rsidRPr="009D5362" w:rsidRDefault="004047DA" w:rsidP="004047DA">
            <w:pPr>
              <w:jc w:val="center"/>
              <w:rPr>
                <w:rFonts w:ascii="Times New Roman" w:hAnsi="Times New Roman"/>
                <w:sz w:val="24"/>
                <w:szCs w:val="24"/>
              </w:rPr>
            </w:pPr>
            <w:r>
              <w:rPr>
                <w:rFonts w:ascii="Times New Roman" w:hAnsi="Times New Roman"/>
                <w:sz w:val="24"/>
                <w:szCs w:val="24"/>
              </w:rPr>
              <w:t>80</w:t>
            </w:r>
          </w:p>
        </w:tc>
      </w:tr>
      <w:tr w:rsidR="004047DA" w:rsidTr="004047DA">
        <w:trPr>
          <w:trHeight w:val="96"/>
        </w:trPr>
        <w:tc>
          <w:tcPr>
            <w:tcW w:w="6559" w:type="dxa"/>
            <w:gridSpan w:val="4"/>
          </w:tcPr>
          <w:p w:rsidR="004047DA" w:rsidRPr="00C31422" w:rsidRDefault="004047DA" w:rsidP="004047DA">
            <w:pPr>
              <w:spacing w:before="120" w:after="120"/>
              <w:jc w:val="center"/>
              <w:rPr>
                <w:rFonts w:ascii="Times New Roman" w:hAnsi="Times New Roman"/>
                <w:b/>
                <w:sz w:val="24"/>
                <w:szCs w:val="24"/>
              </w:rPr>
            </w:pPr>
            <w:r w:rsidRPr="00C31422">
              <w:rPr>
                <w:rFonts w:ascii="Times New Roman" w:hAnsi="Times New Roman"/>
                <w:b/>
                <w:sz w:val="24"/>
                <w:szCs w:val="24"/>
              </w:rPr>
              <w:t>Baseline-2 (A-2)</w:t>
            </w:r>
          </w:p>
        </w:tc>
      </w:tr>
      <w:tr w:rsidR="004047DA" w:rsidTr="004047DA">
        <w:trPr>
          <w:trHeight w:val="367"/>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13.</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16</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rPr>
              <w:t>20</w:t>
            </w:r>
          </w:p>
        </w:tc>
        <w:tc>
          <w:tcPr>
            <w:tcW w:w="1640" w:type="dxa"/>
          </w:tcPr>
          <w:p w:rsidR="004047DA" w:rsidRPr="009D5362" w:rsidRDefault="004047DA" w:rsidP="004047DA">
            <w:pPr>
              <w:jc w:val="center"/>
              <w:rPr>
                <w:rFonts w:ascii="Times New Roman" w:hAnsi="Times New Roman"/>
                <w:sz w:val="24"/>
                <w:szCs w:val="24"/>
              </w:rPr>
            </w:pPr>
            <w:r>
              <w:rPr>
                <w:rFonts w:ascii="Times New Roman" w:hAnsi="Times New Roman"/>
                <w:sz w:val="24"/>
                <w:szCs w:val="24"/>
              </w:rPr>
              <w:t>80</w:t>
            </w:r>
          </w:p>
        </w:tc>
      </w:tr>
      <w:tr w:rsidR="004047DA" w:rsidTr="004047DA">
        <w:trPr>
          <w:trHeight w:val="367"/>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14.</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16</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rPr>
              <w:t>20</w:t>
            </w:r>
          </w:p>
        </w:tc>
        <w:tc>
          <w:tcPr>
            <w:tcW w:w="1640" w:type="dxa"/>
          </w:tcPr>
          <w:p w:rsidR="004047DA" w:rsidRPr="009D5362" w:rsidRDefault="004047DA" w:rsidP="004047DA">
            <w:pPr>
              <w:jc w:val="center"/>
              <w:rPr>
                <w:rFonts w:ascii="Times New Roman" w:hAnsi="Times New Roman"/>
                <w:sz w:val="24"/>
                <w:szCs w:val="24"/>
              </w:rPr>
            </w:pPr>
            <w:r>
              <w:rPr>
                <w:rFonts w:ascii="Times New Roman" w:hAnsi="Times New Roman"/>
                <w:sz w:val="24"/>
                <w:szCs w:val="24"/>
              </w:rPr>
              <w:t>80</w:t>
            </w:r>
          </w:p>
        </w:tc>
      </w:tr>
      <w:tr w:rsidR="004047DA" w:rsidTr="004047DA">
        <w:trPr>
          <w:trHeight w:val="367"/>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15.</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17</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rPr>
              <w:t>20</w:t>
            </w:r>
          </w:p>
        </w:tc>
        <w:tc>
          <w:tcPr>
            <w:tcW w:w="1640" w:type="dxa"/>
          </w:tcPr>
          <w:p w:rsidR="004047DA" w:rsidRPr="009D5362" w:rsidRDefault="004047DA" w:rsidP="004047DA">
            <w:pPr>
              <w:jc w:val="center"/>
              <w:rPr>
                <w:rFonts w:ascii="Times New Roman" w:hAnsi="Times New Roman"/>
                <w:sz w:val="24"/>
                <w:szCs w:val="24"/>
              </w:rPr>
            </w:pPr>
            <w:r>
              <w:rPr>
                <w:rFonts w:ascii="Times New Roman" w:hAnsi="Times New Roman"/>
                <w:sz w:val="24"/>
                <w:szCs w:val="24"/>
              </w:rPr>
              <w:t>85</w:t>
            </w:r>
          </w:p>
        </w:tc>
      </w:tr>
      <w:tr w:rsidR="004047DA" w:rsidTr="004047DA">
        <w:trPr>
          <w:trHeight w:val="367"/>
        </w:trPr>
        <w:tc>
          <w:tcPr>
            <w:tcW w:w="1639" w:type="dxa"/>
          </w:tcPr>
          <w:p w:rsidR="004047DA" w:rsidRPr="009D0649" w:rsidRDefault="004047DA" w:rsidP="004047DA">
            <w:pPr>
              <w:jc w:val="center"/>
              <w:rPr>
                <w:rFonts w:ascii="Times New Roman" w:hAnsi="Times New Roman"/>
                <w:sz w:val="24"/>
                <w:szCs w:val="24"/>
              </w:rPr>
            </w:pPr>
            <w:r w:rsidRPr="009D0649">
              <w:rPr>
                <w:rFonts w:ascii="Times New Roman" w:hAnsi="Times New Roman"/>
                <w:sz w:val="24"/>
                <w:szCs w:val="24"/>
              </w:rPr>
              <w:t>16.</w:t>
            </w:r>
          </w:p>
        </w:tc>
        <w:tc>
          <w:tcPr>
            <w:tcW w:w="1640" w:type="dxa"/>
          </w:tcPr>
          <w:p w:rsidR="004047DA" w:rsidRPr="00ED7DEC" w:rsidRDefault="004047DA" w:rsidP="004047DA">
            <w:pPr>
              <w:jc w:val="center"/>
              <w:rPr>
                <w:rFonts w:ascii="Times New Roman" w:hAnsi="Times New Roman"/>
                <w:sz w:val="24"/>
                <w:szCs w:val="24"/>
              </w:rPr>
            </w:pPr>
            <w:r>
              <w:rPr>
                <w:rFonts w:ascii="Times New Roman" w:hAnsi="Times New Roman"/>
                <w:sz w:val="24"/>
                <w:szCs w:val="24"/>
              </w:rPr>
              <w:t>17</w:t>
            </w:r>
          </w:p>
        </w:tc>
        <w:tc>
          <w:tcPr>
            <w:tcW w:w="1640" w:type="dxa"/>
          </w:tcPr>
          <w:p w:rsidR="004047DA" w:rsidRPr="00C81136" w:rsidRDefault="004047DA" w:rsidP="004047DA">
            <w:pPr>
              <w:jc w:val="center"/>
              <w:rPr>
                <w:rFonts w:ascii="Times New Roman" w:hAnsi="Times New Roman"/>
                <w:sz w:val="24"/>
                <w:szCs w:val="24"/>
              </w:rPr>
            </w:pPr>
            <w:r>
              <w:rPr>
                <w:rFonts w:ascii="Times New Roman" w:hAnsi="Times New Roman"/>
                <w:sz w:val="24"/>
                <w:szCs w:val="24"/>
              </w:rPr>
              <w:t>20</w:t>
            </w:r>
          </w:p>
        </w:tc>
        <w:tc>
          <w:tcPr>
            <w:tcW w:w="1640" w:type="dxa"/>
          </w:tcPr>
          <w:p w:rsidR="004047DA" w:rsidRPr="009D5362" w:rsidRDefault="004047DA" w:rsidP="004047DA">
            <w:pPr>
              <w:jc w:val="center"/>
              <w:rPr>
                <w:rFonts w:ascii="Times New Roman" w:hAnsi="Times New Roman"/>
                <w:sz w:val="24"/>
                <w:szCs w:val="24"/>
              </w:rPr>
            </w:pPr>
            <w:r>
              <w:rPr>
                <w:rFonts w:ascii="Times New Roman" w:hAnsi="Times New Roman"/>
                <w:sz w:val="24"/>
                <w:szCs w:val="24"/>
              </w:rPr>
              <w:t>85</w:t>
            </w:r>
          </w:p>
        </w:tc>
      </w:tr>
    </w:tbl>
    <w:p w:rsidR="004047DA" w:rsidRPr="00D4733D" w:rsidRDefault="004047DA" w:rsidP="004047DA">
      <w:pPr>
        <w:spacing w:after="0" w:line="240" w:lineRule="auto"/>
        <w:jc w:val="both"/>
        <w:rPr>
          <w:rFonts w:ascii="Times New Roman" w:hAnsi="Times New Roman"/>
          <w:b/>
          <w:sz w:val="24"/>
          <w:szCs w:val="24"/>
          <w:lang w:val="id-ID"/>
        </w:rPr>
      </w:pPr>
    </w:p>
    <w:p w:rsidR="004047DA" w:rsidRPr="00DB2890" w:rsidRDefault="004047DA" w:rsidP="004047DA">
      <w:pPr>
        <w:spacing w:after="0" w:line="240" w:lineRule="auto"/>
        <w:jc w:val="both"/>
        <w:rPr>
          <w:rFonts w:ascii="Times New Roman" w:hAnsi="Times New Roman"/>
          <w:b/>
          <w:sz w:val="24"/>
          <w:szCs w:val="24"/>
          <w:lang w:val="id-ID"/>
        </w:rPr>
      </w:pPr>
    </w:p>
    <w:p w:rsidR="004047DA" w:rsidRDefault="004047DA" w:rsidP="004047DA">
      <w:pPr>
        <w:spacing w:after="0" w:line="240" w:lineRule="auto"/>
        <w:ind w:left="1440" w:hanging="1440"/>
        <w:jc w:val="both"/>
        <w:rPr>
          <w:rFonts w:ascii="Times New Roman" w:hAnsi="Times New Roman"/>
          <w:b/>
          <w:sz w:val="24"/>
          <w:szCs w:val="24"/>
        </w:rPr>
      </w:pPr>
      <w:r w:rsidRPr="00107AA0">
        <w:rPr>
          <w:rFonts w:ascii="Times New Roman" w:hAnsi="Times New Roman"/>
          <w:b/>
          <w:sz w:val="24"/>
          <w:szCs w:val="24"/>
        </w:rPr>
        <w:t>Grafik 4.</w:t>
      </w:r>
      <w:r>
        <w:rPr>
          <w:rFonts w:ascii="Times New Roman" w:hAnsi="Times New Roman"/>
          <w:b/>
          <w:sz w:val="24"/>
          <w:szCs w:val="24"/>
        </w:rPr>
        <w:t>4</w:t>
      </w:r>
      <w:r>
        <w:rPr>
          <w:rFonts w:ascii="Times New Roman" w:hAnsi="Times New Roman"/>
          <w:b/>
          <w:sz w:val="24"/>
          <w:szCs w:val="24"/>
        </w:rPr>
        <w:tab/>
      </w:r>
      <w:r w:rsidRPr="00BE37CC">
        <w:rPr>
          <w:rFonts w:ascii="Times New Roman" w:hAnsi="Times New Roman"/>
          <w:b/>
          <w:sz w:val="24"/>
          <w:szCs w:val="24"/>
        </w:rPr>
        <w:t>Kemampuan Membacapada Kondisi</w:t>
      </w:r>
      <w:r w:rsidRPr="00BE37CC">
        <w:rPr>
          <w:rFonts w:ascii="Times New Roman" w:hAnsi="Times New Roman"/>
          <w:b/>
          <w:i/>
          <w:sz w:val="24"/>
          <w:szCs w:val="24"/>
        </w:rPr>
        <w:t xml:space="preserve"> Baseline</w:t>
      </w:r>
      <w:r w:rsidRPr="00BE37CC">
        <w:rPr>
          <w:rFonts w:ascii="Times New Roman" w:hAnsi="Times New Roman"/>
          <w:b/>
          <w:sz w:val="24"/>
          <w:szCs w:val="24"/>
        </w:rPr>
        <w:t xml:space="preserve">-1 (A-1), Intervensi (B), dan </w:t>
      </w:r>
      <w:r w:rsidRPr="00BE37CC">
        <w:rPr>
          <w:rFonts w:ascii="Times New Roman" w:hAnsi="Times New Roman"/>
          <w:b/>
          <w:i/>
          <w:sz w:val="24"/>
          <w:szCs w:val="24"/>
        </w:rPr>
        <w:t>Baseline</w:t>
      </w:r>
      <w:r w:rsidRPr="00BE37CC">
        <w:rPr>
          <w:rFonts w:ascii="Times New Roman" w:hAnsi="Times New Roman"/>
          <w:b/>
          <w:sz w:val="24"/>
          <w:szCs w:val="24"/>
        </w:rPr>
        <w:t>-2 (A-2)</w:t>
      </w:r>
    </w:p>
    <w:p w:rsidR="004047DA" w:rsidRDefault="004047DA" w:rsidP="004047DA">
      <w:pPr>
        <w:spacing w:after="0" w:line="240" w:lineRule="auto"/>
        <w:jc w:val="center"/>
        <w:rPr>
          <w:rFonts w:ascii="Times New Roman" w:hAnsi="Times New Roman"/>
          <w:b/>
          <w:sz w:val="24"/>
          <w:szCs w:val="24"/>
        </w:rPr>
      </w:pPr>
    </w:p>
    <w:p w:rsidR="004047DA" w:rsidRDefault="004047DA" w:rsidP="004047DA">
      <w:pPr>
        <w:spacing w:after="0"/>
        <w:jc w:val="center"/>
        <w:rPr>
          <w:rFonts w:ascii="Times New Roman" w:hAnsi="Times New Roman"/>
          <w:b/>
          <w:sz w:val="24"/>
          <w:szCs w:val="24"/>
          <w:lang w:val="id-ID"/>
        </w:rPr>
      </w:pPr>
      <w:r w:rsidRPr="00A640E2">
        <w:rPr>
          <w:rFonts w:ascii="Times New Roman" w:hAnsi="Times New Roman"/>
          <w:b/>
          <w:noProof/>
          <w:color w:val="984806" w:themeColor="accent6" w:themeShade="80"/>
          <w:sz w:val="24"/>
          <w:szCs w:val="24"/>
          <w:lang w:val="id-ID" w:eastAsia="id-ID"/>
        </w:rPr>
        <w:drawing>
          <wp:inline distT="0" distB="0" distL="0" distR="0" wp14:anchorId="7A4964A9" wp14:editId="6CA7AEB6">
            <wp:extent cx="5267325" cy="2676525"/>
            <wp:effectExtent l="57150" t="38100" r="47625" b="66675"/>
            <wp:docPr id="6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047DA" w:rsidRDefault="004047DA" w:rsidP="004047DA">
      <w:pPr>
        <w:spacing w:after="0"/>
        <w:jc w:val="center"/>
        <w:rPr>
          <w:rFonts w:ascii="Times New Roman" w:hAnsi="Times New Roman"/>
          <w:b/>
          <w:sz w:val="24"/>
          <w:szCs w:val="24"/>
          <w:lang w:val="id-ID"/>
        </w:rPr>
      </w:pPr>
    </w:p>
    <w:p w:rsidR="004047DA" w:rsidRDefault="004047DA" w:rsidP="004047DA">
      <w:pPr>
        <w:spacing w:after="0"/>
        <w:jc w:val="center"/>
        <w:rPr>
          <w:rFonts w:ascii="Times New Roman" w:hAnsi="Times New Roman"/>
          <w:b/>
          <w:sz w:val="24"/>
          <w:szCs w:val="24"/>
          <w:lang w:val="id-ID"/>
        </w:rPr>
      </w:pPr>
    </w:p>
    <w:p w:rsidR="004047DA" w:rsidRDefault="004047DA" w:rsidP="004047DA">
      <w:pPr>
        <w:spacing w:after="0"/>
        <w:jc w:val="center"/>
        <w:rPr>
          <w:rFonts w:ascii="Times New Roman" w:hAnsi="Times New Roman"/>
          <w:b/>
          <w:sz w:val="24"/>
          <w:szCs w:val="24"/>
          <w:lang w:val="id-ID"/>
        </w:rPr>
      </w:pPr>
    </w:p>
    <w:p w:rsidR="004047DA" w:rsidRDefault="004047DA" w:rsidP="004047DA">
      <w:pPr>
        <w:spacing w:after="0"/>
        <w:jc w:val="center"/>
        <w:rPr>
          <w:rFonts w:ascii="Times New Roman" w:hAnsi="Times New Roman"/>
          <w:b/>
          <w:sz w:val="24"/>
          <w:szCs w:val="24"/>
          <w:lang w:val="id-ID"/>
        </w:rPr>
      </w:pPr>
    </w:p>
    <w:p w:rsidR="004047DA" w:rsidRDefault="004047DA" w:rsidP="004047DA">
      <w:pPr>
        <w:spacing w:after="0"/>
        <w:jc w:val="center"/>
        <w:rPr>
          <w:rFonts w:ascii="Times New Roman" w:hAnsi="Times New Roman"/>
          <w:b/>
          <w:sz w:val="24"/>
          <w:szCs w:val="24"/>
          <w:lang w:val="id-ID"/>
        </w:rPr>
      </w:pPr>
    </w:p>
    <w:p w:rsidR="004047DA" w:rsidRDefault="004047DA" w:rsidP="004047DA">
      <w:pPr>
        <w:spacing w:after="0"/>
        <w:jc w:val="center"/>
        <w:rPr>
          <w:rFonts w:ascii="Times New Roman" w:hAnsi="Times New Roman"/>
          <w:b/>
          <w:sz w:val="24"/>
          <w:szCs w:val="24"/>
          <w:lang w:val="id-ID"/>
        </w:rPr>
      </w:pPr>
    </w:p>
    <w:p w:rsidR="004047DA" w:rsidRDefault="004047DA" w:rsidP="004047DA">
      <w:pPr>
        <w:spacing w:after="0"/>
        <w:jc w:val="center"/>
        <w:rPr>
          <w:rFonts w:ascii="Times New Roman" w:hAnsi="Times New Roman"/>
          <w:b/>
          <w:sz w:val="24"/>
          <w:szCs w:val="24"/>
          <w:lang w:val="id-ID"/>
        </w:rPr>
      </w:pPr>
    </w:p>
    <w:p w:rsidR="004047DA" w:rsidRDefault="004047DA" w:rsidP="004047DA">
      <w:pPr>
        <w:spacing w:after="0"/>
        <w:jc w:val="center"/>
        <w:rPr>
          <w:rFonts w:ascii="Times New Roman" w:hAnsi="Times New Roman"/>
          <w:b/>
          <w:sz w:val="24"/>
          <w:szCs w:val="24"/>
          <w:lang w:val="id-ID"/>
        </w:rPr>
      </w:pPr>
    </w:p>
    <w:p w:rsidR="004047DA" w:rsidRDefault="004047DA" w:rsidP="004047DA">
      <w:pPr>
        <w:spacing w:after="0"/>
        <w:jc w:val="center"/>
        <w:rPr>
          <w:rFonts w:ascii="Times New Roman" w:hAnsi="Times New Roman"/>
          <w:b/>
          <w:sz w:val="24"/>
          <w:szCs w:val="24"/>
          <w:lang w:val="id-ID"/>
        </w:rPr>
      </w:pPr>
    </w:p>
    <w:p w:rsidR="004047DA" w:rsidRDefault="004047DA" w:rsidP="004047DA">
      <w:pPr>
        <w:spacing w:after="0"/>
        <w:jc w:val="center"/>
        <w:rPr>
          <w:rFonts w:ascii="Times New Roman" w:hAnsi="Times New Roman"/>
          <w:b/>
          <w:sz w:val="24"/>
          <w:szCs w:val="24"/>
          <w:lang w:val="id-ID"/>
        </w:rPr>
      </w:pPr>
    </w:p>
    <w:p w:rsidR="004047DA" w:rsidRPr="00EF7199" w:rsidRDefault="004047DA" w:rsidP="004047DA">
      <w:pPr>
        <w:spacing w:after="0"/>
        <w:jc w:val="center"/>
        <w:rPr>
          <w:rFonts w:ascii="Times New Roman" w:hAnsi="Times New Roman"/>
          <w:b/>
          <w:sz w:val="24"/>
          <w:szCs w:val="24"/>
          <w:lang w:val="id-ID"/>
        </w:rPr>
      </w:pPr>
    </w:p>
    <w:p w:rsidR="004047DA" w:rsidRPr="00995120" w:rsidRDefault="004047DA" w:rsidP="00F4070E">
      <w:pPr>
        <w:pStyle w:val="ListParagraph"/>
        <w:numPr>
          <w:ilvl w:val="0"/>
          <w:numId w:val="24"/>
        </w:numPr>
        <w:spacing w:line="480" w:lineRule="auto"/>
        <w:ind w:left="360"/>
        <w:jc w:val="both"/>
        <w:rPr>
          <w:rFonts w:ascii="Times New Roman" w:hAnsi="Times New Roman"/>
          <w:b/>
          <w:sz w:val="24"/>
          <w:szCs w:val="24"/>
        </w:rPr>
      </w:pPr>
      <w:r w:rsidRPr="00995120">
        <w:rPr>
          <w:rFonts w:ascii="Times New Roman" w:hAnsi="Times New Roman"/>
          <w:b/>
          <w:sz w:val="24"/>
          <w:szCs w:val="24"/>
        </w:rPr>
        <w:lastRenderedPageBreak/>
        <w:t>Analisis Data</w:t>
      </w:r>
    </w:p>
    <w:p w:rsidR="004047DA" w:rsidRPr="001D0B67" w:rsidRDefault="004047DA" w:rsidP="00F4070E">
      <w:pPr>
        <w:pStyle w:val="ListParagraph"/>
        <w:numPr>
          <w:ilvl w:val="0"/>
          <w:numId w:val="30"/>
        </w:numPr>
        <w:spacing w:line="480" w:lineRule="auto"/>
        <w:jc w:val="both"/>
        <w:rPr>
          <w:rFonts w:ascii="Times New Roman" w:hAnsi="Times New Roman"/>
          <w:b/>
          <w:sz w:val="24"/>
          <w:szCs w:val="24"/>
        </w:rPr>
      </w:pPr>
      <w:r w:rsidRPr="001D0B67">
        <w:rPr>
          <w:rFonts w:ascii="Times New Roman" w:hAnsi="Times New Roman"/>
          <w:b/>
          <w:sz w:val="24"/>
          <w:szCs w:val="24"/>
        </w:rPr>
        <w:t>Analisis dalam kondisi</w:t>
      </w:r>
    </w:p>
    <w:p w:rsidR="004047DA" w:rsidRPr="00A1147A" w:rsidRDefault="004047DA" w:rsidP="004047DA">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rPr>
        <w:t xml:space="preserve">Pengumpulan data pada saat </w:t>
      </w:r>
      <w:r w:rsidRPr="00633DA0">
        <w:rPr>
          <w:rFonts w:ascii="Times New Roman" w:hAnsi="Times New Roman"/>
          <w:i/>
          <w:sz w:val="24"/>
          <w:szCs w:val="24"/>
        </w:rPr>
        <w:t>baseline</w:t>
      </w:r>
      <w:r>
        <w:rPr>
          <w:rFonts w:ascii="Times New Roman" w:hAnsi="Times New Roman"/>
          <w:sz w:val="24"/>
          <w:szCs w:val="24"/>
        </w:rPr>
        <w:t>1 (A</w:t>
      </w:r>
      <w:r w:rsidRPr="00633DA0">
        <w:rPr>
          <w:rFonts w:ascii="Times New Roman" w:hAnsi="Times New Roman"/>
          <w:sz w:val="24"/>
          <w:szCs w:val="24"/>
          <w:vertAlign w:val="subscript"/>
        </w:rPr>
        <w:t>1</w:t>
      </w:r>
      <w:r>
        <w:rPr>
          <w:rFonts w:ascii="Times New Roman" w:hAnsi="Times New Roman"/>
          <w:sz w:val="24"/>
          <w:szCs w:val="24"/>
        </w:rPr>
        <w:t>) dilaksanakan beberapa kali sampai diperoleh data yang stabil. Kestabilan data diperoleh setelah dilakukan pengumpulan data selama masing-masing empat sesi untuk membaca kalmia, membaca</w:t>
      </w:r>
      <w:r>
        <w:rPr>
          <w:rFonts w:ascii="Times New Roman" w:hAnsi="Times New Roman"/>
          <w:sz w:val="24"/>
          <w:szCs w:val="24"/>
          <w:lang w:val="en-SG"/>
        </w:rPr>
        <w:t xml:space="preserve"> Kata, membaca suku kata dan </w:t>
      </w:r>
      <w:r>
        <w:rPr>
          <w:rFonts w:ascii="Times New Roman" w:hAnsi="Times New Roman"/>
          <w:sz w:val="24"/>
          <w:szCs w:val="24"/>
        </w:rPr>
        <w:t xml:space="preserve">membaca huruf. </w:t>
      </w:r>
      <w:r w:rsidRPr="00EB4A7E">
        <w:rPr>
          <w:rFonts w:ascii="Times New Roman" w:hAnsi="Times New Roman"/>
          <w:sz w:val="24"/>
          <w:szCs w:val="24"/>
        </w:rPr>
        <w:t>Komponen–komponen analisis dalam kondisi meliputi : 1) panjang kondisi, 2) estimasi kecenderungan arah, 3) kecenderungan stabilitas, 4) jejak data, 5) level stabilitas, dan 6) perubahan level</w:t>
      </w:r>
      <w:r>
        <w:rPr>
          <w:rFonts w:ascii="Times New Roman" w:hAnsi="Times New Roman"/>
          <w:sz w:val="24"/>
          <w:szCs w:val="24"/>
        </w:rPr>
        <w:t>.</w:t>
      </w:r>
    </w:p>
    <w:p w:rsidR="004047DA" w:rsidRPr="001D0B67" w:rsidRDefault="004047DA" w:rsidP="00F4070E">
      <w:pPr>
        <w:pStyle w:val="ListParagraph"/>
        <w:numPr>
          <w:ilvl w:val="0"/>
          <w:numId w:val="31"/>
        </w:numPr>
        <w:spacing w:after="0" w:line="480" w:lineRule="auto"/>
        <w:ind w:left="360"/>
        <w:jc w:val="both"/>
        <w:rPr>
          <w:rFonts w:ascii="Times New Roman" w:hAnsi="Times New Roman"/>
          <w:b/>
          <w:sz w:val="24"/>
          <w:szCs w:val="24"/>
        </w:rPr>
      </w:pPr>
      <w:r w:rsidRPr="001D0B67">
        <w:rPr>
          <w:rFonts w:ascii="Times New Roman" w:hAnsi="Times New Roman"/>
          <w:b/>
          <w:sz w:val="24"/>
          <w:szCs w:val="24"/>
        </w:rPr>
        <w:t>Panjang Kondisi (</w:t>
      </w:r>
      <w:r w:rsidRPr="001D0B67">
        <w:rPr>
          <w:rFonts w:ascii="Times New Roman" w:hAnsi="Times New Roman"/>
          <w:b/>
          <w:i/>
          <w:sz w:val="24"/>
          <w:szCs w:val="24"/>
        </w:rPr>
        <w:t>Condition Length</w:t>
      </w:r>
      <w:r w:rsidRPr="001D0B67">
        <w:rPr>
          <w:rFonts w:ascii="Times New Roman" w:hAnsi="Times New Roman"/>
          <w:b/>
          <w:sz w:val="24"/>
          <w:szCs w:val="24"/>
        </w:rPr>
        <w:t>)</w:t>
      </w:r>
    </w:p>
    <w:p w:rsidR="004047DA" w:rsidRDefault="004047DA" w:rsidP="004047DA">
      <w:pPr>
        <w:spacing w:after="120" w:line="480" w:lineRule="auto"/>
        <w:ind w:firstLine="540"/>
        <w:jc w:val="both"/>
        <w:rPr>
          <w:rFonts w:ascii="Times New Roman" w:hAnsi="Times New Roman"/>
          <w:sz w:val="24"/>
          <w:szCs w:val="24"/>
        </w:rPr>
      </w:pPr>
      <w:r w:rsidRPr="00EB4A7E">
        <w:rPr>
          <w:rFonts w:ascii="Times New Roman" w:hAnsi="Times New Roman"/>
          <w:sz w:val="24"/>
          <w:szCs w:val="24"/>
        </w:rPr>
        <w:t>Panjang kondisi (</w:t>
      </w:r>
      <w:r w:rsidRPr="00EB4A7E">
        <w:rPr>
          <w:rFonts w:ascii="Times New Roman" w:hAnsi="Times New Roman"/>
          <w:i/>
          <w:sz w:val="24"/>
          <w:szCs w:val="24"/>
        </w:rPr>
        <w:t>condition length</w:t>
      </w:r>
      <w:r w:rsidRPr="00EB4A7E">
        <w:rPr>
          <w:rFonts w:ascii="Times New Roman" w:hAnsi="Times New Roman"/>
          <w:sz w:val="24"/>
          <w:szCs w:val="24"/>
        </w:rPr>
        <w:t xml:space="preserve">), yaitu banyaknya data dalam kondisi (banyaknya sesi yang dilakukan pada kondisi). Dengan demikian pada tabel dapat </w:t>
      </w:r>
      <w:r>
        <w:rPr>
          <w:rFonts w:ascii="Times New Roman" w:hAnsi="Times New Roman"/>
          <w:sz w:val="24"/>
          <w:szCs w:val="24"/>
        </w:rPr>
        <w:t>dimasukkan seperti di bawah ini</w:t>
      </w:r>
      <w:r w:rsidRPr="00EB4A7E">
        <w:rPr>
          <w:rFonts w:ascii="Times New Roman" w:hAnsi="Times New Roman"/>
          <w:sz w:val="24"/>
          <w:szCs w:val="24"/>
        </w:rPr>
        <w:t>:</w:t>
      </w:r>
    </w:p>
    <w:p w:rsidR="004047DA" w:rsidRDefault="004047DA" w:rsidP="004047DA">
      <w:pPr>
        <w:tabs>
          <w:tab w:val="left" w:pos="1170"/>
        </w:tabs>
        <w:spacing w:after="240" w:line="240" w:lineRule="auto"/>
        <w:ind w:left="1170" w:hanging="1170"/>
        <w:jc w:val="both"/>
        <w:rPr>
          <w:rFonts w:ascii="Times New Roman" w:hAnsi="Times New Roman"/>
          <w:b/>
          <w:sz w:val="24"/>
          <w:szCs w:val="24"/>
        </w:rPr>
      </w:pPr>
      <w:r>
        <w:rPr>
          <w:rFonts w:ascii="Times New Roman" w:hAnsi="Times New Roman"/>
          <w:b/>
          <w:sz w:val="24"/>
          <w:szCs w:val="24"/>
        </w:rPr>
        <w:t>Tabel 4.</w:t>
      </w:r>
      <w:r>
        <w:rPr>
          <w:rFonts w:ascii="Times New Roman" w:hAnsi="Times New Roman"/>
          <w:b/>
          <w:sz w:val="24"/>
          <w:szCs w:val="24"/>
          <w:lang w:val="en-SG"/>
        </w:rPr>
        <w:t>9</w:t>
      </w:r>
      <w:r>
        <w:rPr>
          <w:rFonts w:ascii="Times New Roman" w:hAnsi="Times New Roman"/>
          <w:b/>
          <w:sz w:val="24"/>
          <w:szCs w:val="24"/>
        </w:rPr>
        <w:tab/>
      </w:r>
      <w:r w:rsidRPr="00EB3DEA">
        <w:rPr>
          <w:rFonts w:ascii="Times New Roman" w:hAnsi="Times New Roman"/>
          <w:b/>
          <w:sz w:val="24"/>
          <w:szCs w:val="24"/>
        </w:rPr>
        <w:t>Panjang Kondisi</w:t>
      </w:r>
      <w:r>
        <w:rPr>
          <w:rFonts w:ascii="Times New Roman" w:hAnsi="Times New Roman"/>
          <w:b/>
          <w:sz w:val="24"/>
          <w:szCs w:val="24"/>
        </w:rPr>
        <w:t xml:space="preserve"> Kemampuan Membaca </w:t>
      </w:r>
    </w:p>
    <w:tbl>
      <w:tblPr>
        <w:tblStyle w:val="TableGrid"/>
        <w:tblW w:w="0" w:type="auto"/>
        <w:tblLook w:val="04A0" w:firstRow="1" w:lastRow="0" w:firstColumn="1" w:lastColumn="0" w:noHBand="0" w:noVBand="1"/>
      </w:tblPr>
      <w:tblGrid>
        <w:gridCol w:w="2123"/>
        <w:gridCol w:w="2122"/>
        <w:gridCol w:w="2122"/>
        <w:gridCol w:w="2122"/>
      </w:tblGrid>
      <w:tr w:rsidR="004047DA" w:rsidTr="004047DA">
        <w:tc>
          <w:tcPr>
            <w:tcW w:w="2126" w:type="dxa"/>
          </w:tcPr>
          <w:p w:rsidR="004047DA" w:rsidRPr="00433656" w:rsidRDefault="004047DA" w:rsidP="004047DA">
            <w:pPr>
              <w:spacing w:before="120" w:line="360" w:lineRule="auto"/>
              <w:jc w:val="center"/>
              <w:rPr>
                <w:rFonts w:ascii="Times New Roman" w:hAnsi="Times New Roman"/>
                <w:b/>
                <w:sz w:val="24"/>
                <w:szCs w:val="24"/>
              </w:rPr>
            </w:pPr>
            <w:r w:rsidRPr="00433656">
              <w:rPr>
                <w:rFonts w:ascii="Times New Roman" w:hAnsi="Times New Roman"/>
                <w:b/>
                <w:sz w:val="24"/>
                <w:szCs w:val="24"/>
              </w:rPr>
              <w:t>Kondisi</w:t>
            </w:r>
          </w:p>
        </w:tc>
        <w:tc>
          <w:tcPr>
            <w:tcW w:w="2127" w:type="dxa"/>
          </w:tcPr>
          <w:p w:rsidR="004047DA" w:rsidRPr="00433656" w:rsidRDefault="004047DA" w:rsidP="004047DA">
            <w:pPr>
              <w:spacing w:before="120" w:line="360" w:lineRule="auto"/>
              <w:jc w:val="center"/>
              <w:rPr>
                <w:rFonts w:ascii="Times New Roman" w:hAnsi="Times New Roman"/>
                <w:b/>
                <w:sz w:val="24"/>
                <w:szCs w:val="24"/>
              </w:rPr>
            </w:pPr>
            <w:r w:rsidRPr="00433656">
              <w:rPr>
                <w:rFonts w:ascii="Times New Roman" w:hAnsi="Times New Roman"/>
                <w:b/>
                <w:sz w:val="24"/>
                <w:szCs w:val="24"/>
              </w:rPr>
              <w:t>A – 1</w:t>
            </w:r>
          </w:p>
        </w:tc>
        <w:tc>
          <w:tcPr>
            <w:tcW w:w="2127" w:type="dxa"/>
          </w:tcPr>
          <w:p w:rsidR="004047DA" w:rsidRPr="00433656" w:rsidRDefault="004047DA" w:rsidP="004047DA">
            <w:pPr>
              <w:spacing w:before="120" w:line="360" w:lineRule="auto"/>
              <w:jc w:val="center"/>
              <w:rPr>
                <w:rFonts w:ascii="Times New Roman" w:hAnsi="Times New Roman"/>
                <w:b/>
                <w:sz w:val="24"/>
                <w:szCs w:val="24"/>
              </w:rPr>
            </w:pPr>
            <w:r w:rsidRPr="00433656">
              <w:rPr>
                <w:rFonts w:ascii="Times New Roman" w:hAnsi="Times New Roman"/>
                <w:b/>
                <w:sz w:val="24"/>
                <w:szCs w:val="24"/>
              </w:rPr>
              <w:t>B</w:t>
            </w:r>
          </w:p>
        </w:tc>
        <w:tc>
          <w:tcPr>
            <w:tcW w:w="2127" w:type="dxa"/>
          </w:tcPr>
          <w:p w:rsidR="004047DA" w:rsidRPr="00433656" w:rsidRDefault="004047DA" w:rsidP="004047DA">
            <w:pPr>
              <w:spacing w:before="120" w:line="360" w:lineRule="auto"/>
              <w:jc w:val="center"/>
              <w:rPr>
                <w:rFonts w:ascii="Times New Roman" w:hAnsi="Times New Roman"/>
                <w:b/>
                <w:sz w:val="24"/>
                <w:szCs w:val="24"/>
              </w:rPr>
            </w:pPr>
            <w:r w:rsidRPr="00433656">
              <w:rPr>
                <w:rFonts w:ascii="Times New Roman" w:hAnsi="Times New Roman"/>
                <w:b/>
                <w:sz w:val="24"/>
                <w:szCs w:val="24"/>
              </w:rPr>
              <w:t>A – 2</w:t>
            </w:r>
          </w:p>
        </w:tc>
      </w:tr>
      <w:tr w:rsidR="004047DA" w:rsidTr="004047DA">
        <w:tc>
          <w:tcPr>
            <w:tcW w:w="2126" w:type="dxa"/>
          </w:tcPr>
          <w:p w:rsidR="004047DA" w:rsidRPr="0001126F" w:rsidRDefault="004047DA" w:rsidP="004047DA">
            <w:pPr>
              <w:spacing w:before="120" w:line="360" w:lineRule="auto"/>
              <w:jc w:val="center"/>
              <w:rPr>
                <w:rFonts w:ascii="Times New Roman" w:hAnsi="Times New Roman"/>
                <w:b/>
                <w:sz w:val="24"/>
                <w:szCs w:val="24"/>
              </w:rPr>
            </w:pPr>
            <w:r w:rsidRPr="0001126F">
              <w:rPr>
                <w:rFonts w:ascii="Times New Roman" w:hAnsi="Times New Roman"/>
                <w:sz w:val="24"/>
                <w:szCs w:val="24"/>
              </w:rPr>
              <w:t>Panjang kondisi</w:t>
            </w:r>
          </w:p>
        </w:tc>
        <w:tc>
          <w:tcPr>
            <w:tcW w:w="2127" w:type="dxa"/>
          </w:tcPr>
          <w:p w:rsidR="004047DA" w:rsidRPr="0001126F" w:rsidRDefault="004047DA" w:rsidP="004047DA">
            <w:pPr>
              <w:spacing w:before="120" w:line="360" w:lineRule="auto"/>
              <w:jc w:val="center"/>
              <w:rPr>
                <w:rFonts w:ascii="Times New Roman" w:hAnsi="Times New Roman"/>
                <w:sz w:val="24"/>
                <w:szCs w:val="24"/>
              </w:rPr>
            </w:pPr>
            <w:r w:rsidRPr="0001126F">
              <w:rPr>
                <w:rFonts w:ascii="Times New Roman" w:hAnsi="Times New Roman"/>
                <w:sz w:val="24"/>
                <w:szCs w:val="24"/>
              </w:rPr>
              <w:t>4</w:t>
            </w:r>
          </w:p>
        </w:tc>
        <w:tc>
          <w:tcPr>
            <w:tcW w:w="2127" w:type="dxa"/>
          </w:tcPr>
          <w:p w:rsidR="004047DA" w:rsidRPr="0001126F" w:rsidRDefault="004047DA" w:rsidP="004047DA">
            <w:pPr>
              <w:spacing w:before="120" w:line="360" w:lineRule="auto"/>
              <w:jc w:val="center"/>
              <w:rPr>
                <w:rFonts w:ascii="Times New Roman" w:hAnsi="Times New Roman"/>
                <w:sz w:val="24"/>
                <w:szCs w:val="24"/>
              </w:rPr>
            </w:pPr>
            <w:r w:rsidRPr="0001126F">
              <w:rPr>
                <w:rFonts w:ascii="Times New Roman" w:hAnsi="Times New Roman"/>
                <w:sz w:val="24"/>
                <w:szCs w:val="24"/>
              </w:rPr>
              <w:t>8</w:t>
            </w:r>
          </w:p>
        </w:tc>
        <w:tc>
          <w:tcPr>
            <w:tcW w:w="2127" w:type="dxa"/>
          </w:tcPr>
          <w:p w:rsidR="004047DA" w:rsidRPr="0001126F" w:rsidRDefault="004047DA" w:rsidP="004047DA">
            <w:pPr>
              <w:spacing w:before="120" w:line="360" w:lineRule="auto"/>
              <w:jc w:val="center"/>
              <w:rPr>
                <w:rFonts w:ascii="Times New Roman" w:hAnsi="Times New Roman"/>
                <w:sz w:val="24"/>
                <w:szCs w:val="24"/>
              </w:rPr>
            </w:pPr>
            <w:r w:rsidRPr="0001126F">
              <w:rPr>
                <w:rFonts w:ascii="Times New Roman" w:hAnsi="Times New Roman"/>
                <w:sz w:val="24"/>
                <w:szCs w:val="24"/>
              </w:rPr>
              <w:t>4</w:t>
            </w:r>
          </w:p>
        </w:tc>
      </w:tr>
    </w:tbl>
    <w:p w:rsidR="004047DA" w:rsidRPr="00610310" w:rsidRDefault="004047DA" w:rsidP="004047DA">
      <w:pPr>
        <w:pStyle w:val="NoSpacing"/>
        <w:spacing w:before="120"/>
      </w:pPr>
    </w:p>
    <w:p w:rsidR="004047DA" w:rsidRPr="00EB4A7E" w:rsidRDefault="004047DA" w:rsidP="00F4070E">
      <w:pPr>
        <w:pStyle w:val="ListParagraph"/>
        <w:numPr>
          <w:ilvl w:val="0"/>
          <w:numId w:val="31"/>
        </w:numPr>
        <w:spacing w:after="0" w:line="480" w:lineRule="auto"/>
        <w:ind w:left="360"/>
        <w:jc w:val="both"/>
        <w:rPr>
          <w:rFonts w:ascii="Times New Roman" w:hAnsi="Times New Roman"/>
          <w:b/>
          <w:sz w:val="24"/>
          <w:szCs w:val="24"/>
        </w:rPr>
      </w:pPr>
      <w:r w:rsidRPr="00EB4A7E">
        <w:rPr>
          <w:rFonts w:ascii="Times New Roman" w:hAnsi="Times New Roman"/>
          <w:b/>
          <w:sz w:val="24"/>
          <w:szCs w:val="24"/>
        </w:rPr>
        <w:t>Estimasi Kecenderungan Arah (</w:t>
      </w:r>
      <w:r w:rsidRPr="00EB4A7E">
        <w:rPr>
          <w:rFonts w:ascii="Times New Roman" w:hAnsi="Times New Roman"/>
          <w:b/>
          <w:i/>
          <w:sz w:val="24"/>
          <w:szCs w:val="24"/>
        </w:rPr>
        <w:t>Estimate of Trend Direction</w:t>
      </w:r>
      <w:r w:rsidRPr="00EB4A7E">
        <w:rPr>
          <w:rFonts w:ascii="Times New Roman" w:hAnsi="Times New Roman"/>
          <w:b/>
          <w:sz w:val="24"/>
          <w:szCs w:val="24"/>
        </w:rPr>
        <w:t>)</w:t>
      </w:r>
    </w:p>
    <w:p w:rsidR="004047DA" w:rsidRPr="00EB4A7E" w:rsidRDefault="004047DA" w:rsidP="004047DA">
      <w:pPr>
        <w:spacing w:after="0" w:line="480" w:lineRule="auto"/>
        <w:ind w:firstLine="540"/>
        <w:jc w:val="both"/>
        <w:rPr>
          <w:rFonts w:ascii="Times New Roman" w:hAnsi="Times New Roman"/>
          <w:sz w:val="24"/>
          <w:szCs w:val="24"/>
        </w:rPr>
      </w:pPr>
      <w:r w:rsidRPr="00EB4A7E">
        <w:rPr>
          <w:rFonts w:ascii="Times New Roman" w:hAnsi="Times New Roman"/>
          <w:sz w:val="24"/>
          <w:szCs w:val="24"/>
        </w:rPr>
        <w:t>Dalam mengestimasi kecenderungan arah, peneliti menggunakan metode belah tengah (</w:t>
      </w:r>
      <w:r w:rsidRPr="00EB4A7E">
        <w:rPr>
          <w:rFonts w:ascii="Times New Roman" w:hAnsi="Times New Roman"/>
          <w:i/>
          <w:sz w:val="24"/>
          <w:szCs w:val="24"/>
        </w:rPr>
        <w:t>split-middle</w:t>
      </w:r>
      <w:r w:rsidRPr="00EB4A7E">
        <w:rPr>
          <w:rFonts w:ascii="Times New Roman" w:hAnsi="Times New Roman"/>
          <w:sz w:val="24"/>
          <w:szCs w:val="24"/>
        </w:rPr>
        <w:t>). Langkah – langkah perhitungannya adalah sebagai berikut :</w:t>
      </w:r>
    </w:p>
    <w:p w:rsidR="004047DA" w:rsidRPr="00EB4A7E" w:rsidRDefault="004047DA" w:rsidP="00F4070E">
      <w:pPr>
        <w:numPr>
          <w:ilvl w:val="0"/>
          <w:numId w:val="26"/>
        </w:numPr>
        <w:spacing w:after="0" w:line="480" w:lineRule="auto"/>
        <w:ind w:left="900"/>
        <w:jc w:val="both"/>
        <w:rPr>
          <w:rFonts w:ascii="Times New Roman" w:hAnsi="Times New Roman"/>
          <w:sz w:val="24"/>
          <w:szCs w:val="24"/>
        </w:rPr>
      </w:pPr>
      <w:r w:rsidRPr="00EB4A7E">
        <w:rPr>
          <w:rFonts w:ascii="Times New Roman" w:hAnsi="Times New Roman"/>
          <w:sz w:val="24"/>
          <w:szCs w:val="24"/>
        </w:rPr>
        <w:t>Membagi data menjadi dua bagian</w:t>
      </w:r>
    </w:p>
    <w:p w:rsidR="004047DA" w:rsidRPr="00EB4A7E" w:rsidRDefault="004047DA" w:rsidP="00F4070E">
      <w:pPr>
        <w:numPr>
          <w:ilvl w:val="0"/>
          <w:numId w:val="26"/>
        </w:numPr>
        <w:spacing w:after="0" w:line="480" w:lineRule="auto"/>
        <w:ind w:left="900"/>
        <w:jc w:val="both"/>
        <w:rPr>
          <w:rFonts w:ascii="Times New Roman" w:hAnsi="Times New Roman"/>
          <w:sz w:val="24"/>
          <w:szCs w:val="24"/>
        </w:rPr>
      </w:pPr>
      <w:r w:rsidRPr="00EB4A7E">
        <w:rPr>
          <w:rFonts w:ascii="Times New Roman" w:hAnsi="Times New Roman"/>
          <w:sz w:val="24"/>
          <w:szCs w:val="24"/>
        </w:rPr>
        <w:t>Membagi data bagian kanan dan kiri menjadi dua</w:t>
      </w:r>
    </w:p>
    <w:p w:rsidR="004047DA" w:rsidRPr="00EB4A7E" w:rsidRDefault="004047DA" w:rsidP="00F4070E">
      <w:pPr>
        <w:numPr>
          <w:ilvl w:val="0"/>
          <w:numId w:val="26"/>
        </w:numPr>
        <w:spacing w:after="0" w:line="480" w:lineRule="auto"/>
        <w:ind w:left="900"/>
        <w:jc w:val="both"/>
        <w:rPr>
          <w:rFonts w:ascii="Times New Roman" w:hAnsi="Times New Roman"/>
          <w:sz w:val="24"/>
          <w:szCs w:val="24"/>
        </w:rPr>
      </w:pPr>
      <w:r w:rsidRPr="00EB4A7E">
        <w:rPr>
          <w:rFonts w:ascii="Times New Roman" w:hAnsi="Times New Roman"/>
          <w:sz w:val="24"/>
          <w:szCs w:val="24"/>
        </w:rPr>
        <w:lastRenderedPageBreak/>
        <w:t>Menentukkan posisi median (data paling tengah) dari masing – masing belahan</w:t>
      </w:r>
    </w:p>
    <w:p w:rsidR="004047DA" w:rsidRPr="00170DEB" w:rsidRDefault="004047DA" w:rsidP="00F4070E">
      <w:pPr>
        <w:numPr>
          <w:ilvl w:val="0"/>
          <w:numId w:val="26"/>
        </w:numPr>
        <w:spacing w:after="0" w:line="480" w:lineRule="auto"/>
        <w:ind w:left="900"/>
        <w:jc w:val="both"/>
        <w:rPr>
          <w:rFonts w:ascii="Times New Roman" w:hAnsi="Times New Roman"/>
          <w:sz w:val="24"/>
          <w:szCs w:val="24"/>
        </w:rPr>
      </w:pPr>
      <w:r w:rsidRPr="00E5746A">
        <w:rPr>
          <w:rFonts w:ascii="Times New Roman" w:hAnsi="Times New Roman"/>
          <w:sz w:val="24"/>
          <w:szCs w:val="24"/>
        </w:rPr>
        <w:t>Menarik garis sejajar dengan absis yang menghubungkan titik temu antara m</w:t>
      </w:r>
      <w:r>
        <w:rPr>
          <w:rFonts w:ascii="Times New Roman" w:hAnsi="Times New Roman"/>
          <w:sz w:val="24"/>
          <w:szCs w:val="24"/>
        </w:rPr>
        <w:t>edian data bagian kanan dan kir</w:t>
      </w:r>
      <w:r>
        <w:rPr>
          <w:rFonts w:ascii="Times New Roman" w:hAnsi="Times New Roman"/>
          <w:sz w:val="24"/>
          <w:szCs w:val="24"/>
          <w:lang w:val="id-ID"/>
        </w:rPr>
        <w:t>i.</w:t>
      </w:r>
    </w:p>
    <w:p w:rsidR="004047DA" w:rsidRPr="00E5746A" w:rsidRDefault="004047DA" w:rsidP="00F4070E">
      <w:pPr>
        <w:pStyle w:val="ListParagraph"/>
        <w:numPr>
          <w:ilvl w:val="0"/>
          <w:numId w:val="41"/>
        </w:numPr>
        <w:spacing w:after="0" w:line="480" w:lineRule="auto"/>
        <w:ind w:left="720"/>
        <w:jc w:val="both"/>
        <w:rPr>
          <w:rFonts w:ascii="Times New Roman" w:hAnsi="Times New Roman"/>
          <w:b/>
          <w:sz w:val="24"/>
          <w:szCs w:val="24"/>
        </w:rPr>
      </w:pPr>
      <w:r w:rsidRPr="00E5746A">
        <w:rPr>
          <w:rFonts w:ascii="Times New Roman" w:hAnsi="Times New Roman"/>
          <w:b/>
          <w:sz w:val="24"/>
          <w:szCs w:val="24"/>
        </w:rPr>
        <w:t xml:space="preserve">Kemampuan Membaca </w:t>
      </w:r>
    </w:p>
    <w:p w:rsidR="004047DA" w:rsidRPr="00BF5EA5" w:rsidRDefault="004047DA" w:rsidP="004047DA">
      <w:pPr>
        <w:spacing w:line="480" w:lineRule="auto"/>
        <w:ind w:firstLine="720"/>
        <w:jc w:val="both"/>
        <w:rPr>
          <w:rFonts w:ascii="Times New Roman" w:hAnsi="Times New Roman"/>
          <w:sz w:val="24"/>
          <w:szCs w:val="24"/>
        </w:rPr>
      </w:pPr>
      <w:r w:rsidRPr="00E5746A">
        <w:rPr>
          <w:rFonts w:ascii="Times New Roman" w:hAnsi="Times New Roman"/>
          <w:sz w:val="24"/>
          <w:szCs w:val="24"/>
        </w:rPr>
        <w:t xml:space="preserve">Untuk melihat kecenderungan arah garis apakah naik, turun atau datar pada kondisi </w:t>
      </w:r>
      <w:r w:rsidRPr="00E5746A">
        <w:rPr>
          <w:rFonts w:ascii="Times New Roman" w:hAnsi="Times New Roman"/>
          <w:i/>
          <w:sz w:val="24"/>
          <w:szCs w:val="24"/>
        </w:rPr>
        <w:t>baseline</w:t>
      </w:r>
      <w:r w:rsidRPr="00E5746A">
        <w:rPr>
          <w:rFonts w:ascii="Times New Roman" w:hAnsi="Times New Roman"/>
          <w:sz w:val="24"/>
          <w:szCs w:val="24"/>
        </w:rPr>
        <w:t xml:space="preserve">-1 (A - 1), intervensi (B), dan </w:t>
      </w:r>
      <w:r w:rsidRPr="00E5746A">
        <w:rPr>
          <w:rFonts w:ascii="Times New Roman" w:hAnsi="Times New Roman"/>
          <w:i/>
          <w:sz w:val="24"/>
          <w:szCs w:val="24"/>
        </w:rPr>
        <w:t>baseline</w:t>
      </w:r>
      <w:r w:rsidRPr="00E5746A">
        <w:rPr>
          <w:rFonts w:ascii="Times New Roman" w:hAnsi="Times New Roman"/>
          <w:sz w:val="24"/>
          <w:szCs w:val="24"/>
        </w:rPr>
        <w:t>-2</w:t>
      </w:r>
      <w:r w:rsidRPr="00E5746A">
        <w:rPr>
          <w:rFonts w:ascii="Times New Roman" w:hAnsi="Times New Roman"/>
          <w:sz w:val="24"/>
          <w:szCs w:val="24"/>
          <w:lang w:val="en-SG"/>
        </w:rPr>
        <w:t xml:space="preserve"> (A2)</w:t>
      </w:r>
      <w:r w:rsidRPr="00E5746A">
        <w:rPr>
          <w:rFonts w:ascii="Times New Roman" w:hAnsi="Times New Roman"/>
          <w:sz w:val="24"/>
          <w:szCs w:val="24"/>
        </w:rPr>
        <w:t xml:space="preserve"> dapat dilihat da</w:t>
      </w:r>
      <w:r>
        <w:rPr>
          <w:rFonts w:ascii="Times New Roman" w:hAnsi="Times New Roman"/>
          <w:sz w:val="24"/>
          <w:szCs w:val="24"/>
        </w:rPr>
        <w:t>lam tampilan grafik berikut ini:</w:t>
      </w:r>
    </w:p>
    <w:p w:rsidR="004047DA" w:rsidRPr="00E10851" w:rsidRDefault="004047DA" w:rsidP="004047DA">
      <w:pPr>
        <w:tabs>
          <w:tab w:val="left" w:pos="0"/>
        </w:tabs>
        <w:spacing w:after="0" w:line="240" w:lineRule="auto"/>
        <w:ind w:left="1440" w:hanging="1440"/>
        <w:jc w:val="both"/>
        <w:rPr>
          <w:rFonts w:ascii="Times New Roman" w:hAnsi="Times New Roman"/>
          <w:b/>
          <w:sz w:val="24"/>
          <w:szCs w:val="24"/>
        </w:rPr>
      </w:pPr>
      <w:r w:rsidRPr="001B0F76">
        <w:rPr>
          <w:rFonts w:ascii="Times New Roman" w:hAnsi="Times New Roman"/>
          <w:b/>
          <w:sz w:val="24"/>
          <w:szCs w:val="24"/>
        </w:rPr>
        <w:t>Grafik 4.</w:t>
      </w:r>
      <w:r>
        <w:rPr>
          <w:rFonts w:ascii="Times New Roman" w:hAnsi="Times New Roman"/>
          <w:b/>
          <w:sz w:val="24"/>
          <w:szCs w:val="24"/>
          <w:lang w:val="sv-SE"/>
        </w:rPr>
        <w:t>5</w:t>
      </w:r>
      <w:r>
        <w:rPr>
          <w:rFonts w:ascii="Times New Roman" w:hAnsi="Times New Roman"/>
          <w:b/>
          <w:sz w:val="24"/>
          <w:szCs w:val="24"/>
          <w:lang w:val="sv-SE"/>
        </w:rPr>
        <w:tab/>
      </w:r>
      <w:r w:rsidRPr="001B0F76">
        <w:rPr>
          <w:rFonts w:ascii="Times New Roman" w:hAnsi="Times New Roman"/>
          <w:b/>
          <w:sz w:val="24"/>
          <w:szCs w:val="24"/>
        </w:rPr>
        <w:t xml:space="preserve">Kecenderungan Arah Kemampuan Membacapada Kondisi </w:t>
      </w:r>
      <w:r w:rsidRPr="001B0F76">
        <w:rPr>
          <w:rFonts w:ascii="Times New Roman" w:hAnsi="Times New Roman"/>
          <w:b/>
          <w:i/>
          <w:sz w:val="24"/>
          <w:szCs w:val="24"/>
        </w:rPr>
        <w:t>Baseline</w:t>
      </w:r>
      <w:r w:rsidRPr="001B0F76">
        <w:rPr>
          <w:rFonts w:ascii="Times New Roman" w:hAnsi="Times New Roman"/>
          <w:b/>
          <w:sz w:val="24"/>
          <w:szCs w:val="24"/>
        </w:rPr>
        <w:t xml:space="preserve">-1 (A-1), Intervensi(B), </w:t>
      </w:r>
      <w:r w:rsidRPr="001B0F76">
        <w:rPr>
          <w:rFonts w:ascii="Times New Roman" w:hAnsi="Times New Roman"/>
          <w:b/>
          <w:i/>
          <w:sz w:val="24"/>
          <w:szCs w:val="24"/>
        </w:rPr>
        <w:t>Baseline</w:t>
      </w:r>
      <w:r w:rsidRPr="001B0F76">
        <w:rPr>
          <w:rFonts w:ascii="Times New Roman" w:hAnsi="Times New Roman"/>
          <w:b/>
          <w:sz w:val="24"/>
          <w:szCs w:val="24"/>
        </w:rPr>
        <w:t>-2(A-2</w:t>
      </w:r>
    </w:p>
    <w:p w:rsidR="004047DA" w:rsidRDefault="004047DA" w:rsidP="004047DA">
      <w:pPr>
        <w:pStyle w:val="NoSpacing"/>
        <w:spacing w:line="480" w:lineRule="auto"/>
        <w:ind w:firstLine="540"/>
        <w:jc w:val="both"/>
        <w:rPr>
          <w:color w:val="FF0000"/>
        </w:rPr>
      </w:pPr>
      <w:r>
        <w:rPr>
          <w:noProof/>
          <w:color w:val="FF0000"/>
          <w:lang w:val="id-ID" w:eastAsia="id-ID"/>
        </w:rPr>
        <w:drawing>
          <wp:anchor distT="0" distB="0" distL="114300" distR="114300" simplePos="0" relativeHeight="252049408" behindDoc="1" locked="0" layoutInCell="1" allowOverlap="1" wp14:anchorId="68F6A466" wp14:editId="590DDE4F">
            <wp:simplePos x="0" y="0"/>
            <wp:positionH relativeFrom="column">
              <wp:posOffset>45720</wp:posOffset>
            </wp:positionH>
            <wp:positionV relativeFrom="paragraph">
              <wp:posOffset>128271</wp:posOffset>
            </wp:positionV>
            <wp:extent cx="5172075" cy="2571750"/>
            <wp:effectExtent l="57150" t="57150" r="66675" b="114300"/>
            <wp:wrapNone/>
            <wp:docPr id="6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color w:val="FF0000"/>
        </w:rPr>
        <w:tab/>
      </w:r>
    </w:p>
    <w:p w:rsidR="004047DA" w:rsidRDefault="004047DA" w:rsidP="004047DA">
      <w:pPr>
        <w:pStyle w:val="NoSpacing"/>
        <w:spacing w:line="480" w:lineRule="auto"/>
        <w:ind w:firstLine="540"/>
        <w:jc w:val="both"/>
        <w:rPr>
          <w:color w:val="FF0000"/>
        </w:rPr>
      </w:pPr>
    </w:p>
    <w:p w:rsidR="004047DA" w:rsidRDefault="004047DA" w:rsidP="004047DA">
      <w:pPr>
        <w:pStyle w:val="NoSpacing"/>
        <w:spacing w:line="480" w:lineRule="auto"/>
        <w:jc w:val="both"/>
        <w:rPr>
          <w:color w:val="FF0000"/>
        </w:rPr>
      </w:pPr>
    </w:p>
    <w:p w:rsidR="004047DA" w:rsidRDefault="004047DA" w:rsidP="004047DA">
      <w:pPr>
        <w:pStyle w:val="NoSpacing"/>
        <w:spacing w:line="480" w:lineRule="auto"/>
        <w:ind w:firstLine="540"/>
        <w:jc w:val="both"/>
        <w:rPr>
          <w:color w:val="FF0000"/>
        </w:rPr>
      </w:pPr>
      <w:r>
        <w:rPr>
          <w:noProof/>
          <w:lang w:val="id-ID" w:eastAsia="id-ID"/>
        </w:rPr>
        <mc:AlternateContent>
          <mc:Choice Requires="wps">
            <w:drawing>
              <wp:anchor distT="0" distB="0" distL="114298" distR="114298" simplePos="0" relativeHeight="252048384" behindDoc="0" locked="0" layoutInCell="1" allowOverlap="1" wp14:anchorId="333B74FF" wp14:editId="0B043215">
                <wp:simplePos x="0" y="0"/>
                <wp:positionH relativeFrom="column">
                  <wp:posOffset>1344294</wp:posOffset>
                </wp:positionH>
                <wp:positionV relativeFrom="paragraph">
                  <wp:posOffset>201930</wp:posOffset>
                </wp:positionV>
                <wp:extent cx="0" cy="753745"/>
                <wp:effectExtent l="0" t="0" r="19050" b="8255"/>
                <wp:wrapNone/>
                <wp:docPr id="124"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3745"/>
                        </a:xfrm>
                        <a:prstGeom prst="straightConnector1">
                          <a:avLst/>
                        </a:prstGeom>
                        <a:noFill/>
                        <a:ln w="19050" cap="rnd">
                          <a:solidFill>
                            <a:srgbClr val="C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105.85pt;margin-top:15.9pt;width:0;height:59.35pt;z-index:252048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" strokecolor="#c00000" strokeweight="1.5pt">
                <v:stroke dashstyle="1 1" endcap="round"/>
              </v:shape>
            </w:pict>
          </mc:Fallback>
        </mc:AlternateContent>
      </w:r>
    </w:p>
    <w:p w:rsidR="004047DA" w:rsidRDefault="004047DA" w:rsidP="004047DA">
      <w:pPr>
        <w:pStyle w:val="NoSpacing"/>
        <w:spacing w:line="480" w:lineRule="auto"/>
        <w:ind w:firstLine="540"/>
        <w:jc w:val="both"/>
        <w:rPr>
          <w:color w:val="FF0000"/>
        </w:rPr>
      </w:pPr>
    </w:p>
    <w:p w:rsidR="004047DA" w:rsidRDefault="004047DA" w:rsidP="004047DA">
      <w:pPr>
        <w:pStyle w:val="NoSpacing"/>
        <w:spacing w:line="480" w:lineRule="auto"/>
        <w:ind w:firstLine="540"/>
        <w:jc w:val="both"/>
        <w:rPr>
          <w:color w:val="FF0000"/>
        </w:rPr>
      </w:pPr>
    </w:p>
    <w:p w:rsidR="004047DA" w:rsidRDefault="004047DA" w:rsidP="004047DA">
      <w:pPr>
        <w:pStyle w:val="NoSpacing"/>
        <w:spacing w:line="480" w:lineRule="auto"/>
        <w:ind w:firstLine="540"/>
        <w:jc w:val="both"/>
        <w:rPr>
          <w:color w:val="FF0000"/>
        </w:rPr>
      </w:pPr>
    </w:p>
    <w:p w:rsidR="004047DA" w:rsidRDefault="004047DA" w:rsidP="004047DA">
      <w:pPr>
        <w:pStyle w:val="NoSpacing"/>
        <w:spacing w:line="480" w:lineRule="auto"/>
        <w:ind w:firstLine="540"/>
        <w:jc w:val="both"/>
        <w:rPr>
          <w:color w:val="FF0000"/>
        </w:rPr>
      </w:pPr>
    </w:p>
    <w:p w:rsidR="004047DA" w:rsidRPr="00FC20B9" w:rsidRDefault="004047DA" w:rsidP="004047DA">
      <w:pPr>
        <w:pStyle w:val="NoSpacing"/>
        <w:spacing w:line="480" w:lineRule="auto"/>
        <w:ind w:firstLine="540"/>
        <w:jc w:val="both"/>
      </w:pPr>
      <w:r w:rsidRPr="008E45DF">
        <w:t xml:space="preserve">Pada </w:t>
      </w:r>
      <w:r w:rsidRPr="008E45DF">
        <w:rPr>
          <w:i/>
        </w:rPr>
        <w:t>baseline</w:t>
      </w:r>
      <w:r w:rsidRPr="008E45DF">
        <w:t>-1 dari sesi pertama sampai sesi terakhir subjek (</w:t>
      </w:r>
      <w:r>
        <w:rPr>
          <w:lang w:val="sv-SE"/>
        </w:rPr>
        <w:t>Ra</w:t>
      </w:r>
      <w:r w:rsidRPr="008E45DF">
        <w:t xml:space="preserve">) mengalami perubahan </w:t>
      </w:r>
      <w:r w:rsidRPr="008E45DF">
        <w:rPr>
          <w:lang w:val="sv-SE"/>
        </w:rPr>
        <w:t xml:space="preserve">yakni berkisar antara </w:t>
      </w:r>
      <w:r>
        <w:t>31</w:t>
      </w:r>
      <w:r w:rsidRPr="008E45DF">
        <w:rPr>
          <w:lang w:val="sv-SE"/>
        </w:rPr>
        <w:t>-</w:t>
      </w:r>
      <w:r>
        <w:t>50</w:t>
      </w:r>
      <w:r w:rsidRPr="008E45DF">
        <w:rPr>
          <w:lang w:val="sv-SE"/>
        </w:rPr>
        <w:t>%</w:t>
      </w:r>
      <w:r w:rsidRPr="008E45DF">
        <w:t xml:space="preserve">. Dengan melihat garis pada grafik, diketahui bahwa kecenderungan arahnya </w:t>
      </w:r>
      <w:r w:rsidRPr="008E45DF">
        <w:rPr>
          <w:lang w:val="sv-SE"/>
        </w:rPr>
        <w:t>meningkat</w:t>
      </w:r>
      <w:r w:rsidRPr="008E45DF">
        <w:t>.</w:t>
      </w:r>
    </w:p>
    <w:p w:rsidR="004047DA" w:rsidRDefault="004047DA" w:rsidP="004047DA">
      <w:pPr>
        <w:spacing w:after="120" w:line="480" w:lineRule="auto"/>
        <w:ind w:firstLine="540"/>
        <w:jc w:val="both"/>
        <w:rPr>
          <w:rFonts w:ascii="Times New Roman" w:hAnsi="Times New Roman"/>
          <w:color w:val="FF0000"/>
          <w:sz w:val="24"/>
          <w:szCs w:val="24"/>
          <w:lang w:val="sv-SE"/>
        </w:rPr>
      </w:pPr>
      <w:r w:rsidRPr="00045941">
        <w:rPr>
          <w:rFonts w:ascii="Times New Roman" w:hAnsi="Times New Roman"/>
          <w:sz w:val="24"/>
          <w:szCs w:val="24"/>
        </w:rPr>
        <w:lastRenderedPageBreak/>
        <w:t xml:space="preserve">Pada kondisi intervensi kecenderungan arahnya menaik </w:t>
      </w:r>
      <w:r w:rsidRPr="00045941">
        <w:rPr>
          <w:rFonts w:ascii="Times New Roman" w:hAnsi="Times New Roman"/>
          <w:sz w:val="24"/>
          <w:szCs w:val="24"/>
          <w:lang w:val="sv-SE"/>
        </w:rPr>
        <w:t xml:space="preserve">sangat terlihat jelas pada </w:t>
      </w:r>
      <w:r w:rsidRPr="00045941">
        <w:rPr>
          <w:rFonts w:ascii="Times New Roman" w:hAnsi="Times New Roman"/>
          <w:sz w:val="24"/>
          <w:szCs w:val="24"/>
        </w:rPr>
        <w:t xml:space="preserve">sesi </w:t>
      </w:r>
      <w:r w:rsidRPr="00045941">
        <w:rPr>
          <w:rFonts w:ascii="Times New Roman" w:hAnsi="Times New Roman"/>
          <w:sz w:val="24"/>
          <w:szCs w:val="24"/>
          <w:lang w:val="sv-SE"/>
        </w:rPr>
        <w:t xml:space="preserve">lima ke </w:t>
      </w:r>
      <w:r w:rsidRPr="00045941">
        <w:rPr>
          <w:rFonts w:ascii="Times New Roman" w:hAnsi="Times New Roman"/>
          <w:sz w:val="24"/>
          <w:szCs w:val="24"/>
        </w:rPr>
        <w:t>sesi enam yakni mencapai 75-81%. Kondisi subjek (</w:t>
      </w:r>
      <w:r>
        <w:rPr>
          <w:rFonts w:ascii="Times New Roman" w:hAnsi="Times New Roman"/>
          <w:sz w:val="24"/>
          <w:szCs w:val="24"/>
          <w:lang w:val="sv-SE"/>
        </w:rPr>
        <w:t>Ra</w:t>
      </w:r>
      <w:r w:rsidRPr="00045941">
        <w:rPr>
          <w:rFonts w:ascii="Times New Roman" w:hAnsi="Times New Roman"/>
          <w:sz w:val="24"/>
          <w:szCs w:val="24"/>
        </w:rPr>
        <w:t xml:space="preserve">) dapat dikatakan semakin membaik (+), pada grafik terlihat bahwa persentase tertinggi pada sesi ke sepuluh yakni </w:t>
      </w:r>
      <w:r w:rsidRPr="00045941">
        <w:rPr>
          <w:rFonts w:ascii="Times New Roman" w:hAnsi="Times New Roman"/>
          <w:sz w:val="24"/>
          <w:szCs w:val="24"/>
          <w:lang w:val="sv-SE"/>
        </w:rPr>
        <w:t xml:space="preserve">mencapai </w:t>
      </w:r>
      <w:r w:rsidRPr="00045941">
        <w:rPr>
          <w:rFonts w:ascii="Times New Roman" w:hAnsi="Times New Roman"/>
          <w:sz w:val="24"/>
          <w:szCs w:val="24"/>
        </w:rPr>
        <w:t>87%</w:t>
      </w:r>
      <w:r w:rsidRPr="00045941">
        <w:rPr>
          <w:rFonts w:ascii="Times New Roman" w:hAnsi="Times New Roman"/>
          <w:sz w:val="24"/>
          <w:szCs w:val="24"/>
          <w:lang w:val="sv-SE"/>
        </w:rPr>
        <w:t>.</w:t>
      </w:r>
      <w:r w:rsidRPr="009036A6">
        <w:rPr>
          <w:rFonts w:ascii="Times New Roman" w:hAnsi="Times New Roman"/>
          <w:sz w:val="24"/>
          <w:szCs w:val="24"/>
          <w:lang w:val="sv-SE"/>
        </w:rPr>
        <w:t xml:space="preserve"> Hal tersebut dikarenakan pada sesi ke lima sampai sesi ke se</w:t>
      </w:r>
      <w:r w:rsidRPr="009036A6">
        <w:rPr>
          <w:rFonts w:ascii="Times New Roman" w:hAnsi="Times New Roman"/>
          <w:sz w:val="24"/>
          <w:szCs w:val="24"/>
        </w:rPr>
        <w:t>puluh</w:t>
      </w:r>
      <w:r>
        <w:rPr>
          <w:rFonts w:ascii="Times New Roman" w:hAnsi="Times New Roman"/>
          <w:sz w:val="24"/>
          <w:szCs w:val="24"/>
          <w:lang w:val="sv-SE"/>
        </w:rPr>
        <w:t>, subyek (Ra</w:t>
      </w:r>
      <w:r w:rsidRPr="009036A6">
        <w:rPr>
          <w:rFonts w:ascii="Times New Roman" w:hAnsi="Times New Roman"/>
          <w:sz w:val="24"/>
          <w:szCs w:val="24"/>
          <w:lang w:val="sv-SE"/>
        </w:rPr>
        <w:t>) menunjukkan ketertarikan dan lebih focus dalam mengikuti pembelajaran membaca.</w:t>
      </w:r>
    </w:p>
    <w:p w:rsidR="004047DA" w:rsidRPr="00633D12" w:rsidRDefault="004047DA" w:rsidP="004047DA">
      <w:pPr>
        <w:spacing w:after="120" w:line="480" w:lineRule="auto"/>
        <w:ind w:firstLine="540"/>
        <w:jc w:val="both"/>
        <w:rPr>
          <w:rFonts w:ascii="Times New Roman" w:hAnsi="Times New Roman"/>
          <w:sz w:val="24"/>
          <w:szCs w:val="24"/>
          <w:lang w:val="sv-SE"/>
        </w:rPr>
      </w:pPr>
      <w:r w:rsidRPr="00633D12">
        <w:rPr>
          <w:rFonts w:ascii="Times New Roman" w:hAnsi="Times New Roman"/>
          <w:sz w:val="24"/>
          <w:szCs w:val="24"/>
          <w:lang w:val="sv-SE"/>
        </w:rPr>
        <w:t xml:space="preserve">Kondisi awal pada fase baseline 2 mengalami penurunan sehingga kemampuan subjek dalam membaca kata hanya 75%. Selanjutnya pada sesi ke empat belas hingga sesi terakhir baseline 2 kemampuan </w:t>
      </w:r>
      <w:r>
        <w:rPr>
          <w:rFonts w:ascii="Times New Roman" w:hAnsi="Times New Roman"/>
          <w:sz w:val="24"/>
          <w:szCs w:val="24"/>
          <w:lang w:val="sv-SE"/>
        </w:rPr>
        <w:t>subjek stabil pada persentase 81</w:t>
      </w:r>
      <w:r w:rsidRPr="00633D12">
        <w:rPr>
          <w:rFonts w:ascii="Times New Roman" w:hAnsi="Times New Roman"/>
          <w:sz w:val="24"/>
          <w:szCs w:val="24"/>
          <w:lang w:val="sv-SE"/>
        </w:rPr>
        <w:t>%.</w:t>
      </w:r>
    </w:p>
    <w:p w:rsidR="004047DA" w:rsidRPr="00FC55ED" w:rsidRDefault="004047DA" w:rsidP="004047DA">
      <w:pPr>
        <w:pStyle w:val="NoSpacing"/>
        <w:spacing w:line="480" w:lineRule="auto"/>
        <w:ind w:left="1260" w:hanging="1260"/>
        <w:jc w:val="both"/>
        <w:rPr>
          <w:b/>
        </w:rPr>
      </w:pPr>
      <w:r w:rsidRPr="005E5D12">
        <w:rPr>
          <w:b/>
        </w:rPr>
        <w:t>Tabel 4.</w:t>
      </w:r>
      <w:r>
        <w:rPr>
          <w:b/>
        </w:rPr>
        <w:t>10</w:t>
      </w:r>
      <w:r w:rsidRPr="005E5D12">
        <w:rPr>
          <w:b/>
        </w:rPr>
        <w:t xml:space="preserve"> Estimasi Kecenderung</w:t>
      </w:r>
      <w:r>
        <w:rPr>
          <w:b/>
        </w:rPr>
        <w:t xml:space="preserve">an Arah Kemampuan Memabaca </w:t>
      </w:r>
      <w:r w:rsidRPr="005E5D12">
        <w:rPr>
          <w:b/>
        </w:rPr>
        <w:t xml:space="preserve">pada </w:t>
      </w:r>
      <w:r w:rsidRPr="005E5D12">
        <w:rPr>
          <w:b/>
          <w:i/>
        </w:rPr>
        <w:t>Beseline</w:t>
      </w:r>
      <w:r w:rsidRPr="005E5D12">
        <w:rPr>
          <w:b/>
        </w:rPr>
        <w:t xml:space="preserve"> 1 (A-1), </w:t>
      </w:r>
      <w:r w:rsidRPr="005E5D12">
        <w:rPr>
          <w:b/>
          <w:i/>
        </w:rPr>
        <w:t>Intervensi</w:t>
      </w:r>
      <w:r w:rsidRPr="005E5D12">
        <w:rPr>
          <w:b/>
        </w:rPr>
        <w:t xml:space="preserve"> (B), </w:t>
      </w:r>
      <w:r w:rsidRPr="005E5D12">
        <w:rPr>
          <w:b/>
          <w:i/>
        </w:rPr>
        <w:t>Baseline</w:t>
      </w:r>
      <w:r w:rsidRPr="005E5D12">
        <w:rPr>
          <w:b/>
        </w:rPr>
        <w:t xml:space="preserve"> 2 (A-2)</w:t>
      </w:r>
    </w:p>
    <w:tbl>
      <w:tblPr>
        <w:tblStyle w:val="TableGrid"/>
        <w:tblW w:w="7812" w:type="dxa"/>
        <w:tblLook w:val="04A0" w:firstRow="1" w:lastRow="0" w:firstColumn="1" w:lastColumn="0" w:noHBand="0" w:noVBand="1"/>
      </w:tblPr>
      <w:tblGrid>
        <w:gridCol w:w="2142"/>
        <w:gridCol w:w="1800"/>
        <w:gridCol w:w="1890"/>
        <w:gridCol w:w="1980"/>
      </w:tblGrid>
      <w:tr w:rsidR="004047DA" w:rsidRPr="003C54C1" w:rsidTr="004047DA">
        <w:tc>
          <w:tcPr>
            <w:tcW w:w="2142" w:type="dxa"/>
          </w:tcPr>
          <w:p w:rsidR="004047DA" w:rsidRPr="003C54C1" w:rsidRDefault="004047DA" w:rsidP="004047DA">
            <w:pPr>
              <w:spacing w:before="120" w:line="360" w:lineRule="auto"/>
              <w:ind w:left="-108"/>
              <w:jc w:val="center"/>
              <w:rPr>
                <w:rFonts w:ascii="Times New Roman" w:hAnsi="Times New Roman"/>
                <w:sz w:val="24"/>
                <w:szCs w:val="24"/>
              </w:rPr>
            </w:pPr>
            <w:r w:rsidRPr="003C54C1">
              <w:rPr>
                <w:rFonts w:ascii="Times New Roman" w:hAnsi="Times New Roman"/>
                <w:sz w:val="24"/>
                <w:szCs w:val="24"/>
              </w:rPr>
              <w:t>Kondisi</w:t>
            </w:r>
          </w:p>
        </w:tc>
        <w:tc>
          <w:tcPr>
            <w:tcW w:w="1800" w:type="dxa"/>
          </w:tcPr>
          <w:p w:rsidR="004047DA" w:rsidRPr="003C54C1" w:rsidRDefault="004047DA" w:rsidP="004047DA">
            <w:pPr>
              <w:spacing w:before="120" w:line="360" w:lineRule="auto"/>
              <w:jc w:val="center"/>
              <w:rPr>
                <w:rFonts w:ascii="Times New Roman" w:hAnsi="Times New Roman"/>
                <w:sz w:val="24"/>
                <w:szCs w:val="24"/>
              </w:rPr>
            </w:pPr>
            <w:r w:rsidRPr="003C54C1">
              <w:rPr>
                <w:rFonts w:ascii="Times New Roman" w:hAnsi="Times New Roman"/>
                <w:sz w:val="24"/>
                <w:szCs w:val="24"/>
              </w:rPr>
              <w:t>A-1</w:t>
            </w:r>
          </w:p>
        </w:tc>
        <w:tc>
          <w:tcPr>
            <w:tcW w:w="1890" w:type="dxa"/>
          </w:tcPr>
          <w:p w:rsidR="004047DA" w:rsidRPr="003C54C1" w:rsidRDefault="004047DA" w:rsidP="004047DA">
            <w:pPr>
              <w:spacing w:before="120" w:line="360" w:lineRule="auto"/>
              <w:jc w:val="center"/>
              <w:rPr>
                <w:rFonts w:ascii="Times New Roman" w:hAnsi="Times New Roman"/>
                <w:sz w:val="24"/>
                <w:szCs w:val="24"/>
              </w:rPr>
            </w:pPr>
            <w:r w:rsidRPr="003C54C1">
              <w:rPr>
                <w:rFonts w:ascii="Times New Roman" w:hAnsi="Times New Roman"/>
                <w:sz w:val="24"/>
                <w:szCs w:val="24"/>
              </w:rPr>
              <w:t>B</w:t>
            </w:r>
          </w:p>
        </w:tc>
        <w:tc>
          <w:tcPr>
            <w:tcW w:w="1980" w:type="dxa"/>
          </w:tcPr>
          <w:p w:rsidR="004047DA" w:rsidRPr="003C54C1" w:rsidRDefault="004047DA" w:rsidP="004047DA">
            <w:pPr>
              <w:spacing w:before="120" w:line="360" w:lineRule="auto"/>
              <w:jc w:val="center"/>
              <w:rPr>
                <w:rFonts w:ascii="Times New Roman" w:hAnsi="Times New Roman"/>
                <w:sz w:val="24"/>
                <w:szCs w:val="24"/>
              </w:rPr>
            </w:pPr>
            <w:r w:rsidRPr="003C54C1">
              <w:rPr>
                <w:rFonts w:ascii="Times New Roman" w:hAnsi="Times New Roman"/>
                <w:sz w:val="24"/>
                <w:szCs w:val="24"/>
              </w:rPr>
              <w:t>A-2</w:t>
            </w:r>
          </w:p>
        </w:tc>
      </w:tr>
      <w:tr w:rsidR="004047DA" w:rsidRPr="003C54C1" w:rsidTr="004047DA">
        <w:tc>
          <w:tcPr>
            <w:tcW w:w="2142" w:type="dxa"/>
          </w:tcPr>
          <w:p w:rsidR="004047DA" w:rsidRPr="003C54C1" w:rsidRDefault="004047DA" w:rsidP="004047DA">
            <w:pPr>
              <w:spacing w:before="120" w:line="360" w:lineRule="auto"/>
              <w:ind w:right="-115"/>
              <w:rPr>
                <w:rFonts w:ascii="Times New Roman" w:hAnsi="Times New Roman"/>
                <w:b/>
                <w:sz w:val="24"/>
                <w:szCs w:val="24"/>
              </w:rPr>
            </w:pPr>
            <w:r w:rsidRPr="003C54C1">
              <w:rPr>
                <w:rFonts w:ascii="Times New Roman" w:hAnsi="Times New Roman"/>
                <w:b/>
                <w:sz w:val="24"/>
                <w:szCs w:val="24"/>
              </w:rPr>
              <w:t>Estimasi Kecenderungan Arah</w:t>
            </w:r>
          </w:p>
        </w:tc>
        <w:tc>
          <w:tcPr>
            <w:tcW w:w="1800" w:type="dxa"/>
          </w:tcPr>
          <w:p w:rsidR="004047DA" w:rsidRPr="003C54C1" w:rsidRDefault="004047DA" w:rsidP="004047DA">
            <w:pPr>
              <w:spacing w:line="360" w:lineRule="auto"/>
              <w:jc w:val="center"/>
              <w:rPr>
                <w:rFonts w:ascii="Times New Roman" w:hAnsi="Times New Roman"/>
                <w:sz w:val="24"/>
                <w:szCs w:val="24"/>
              </w:rPr>
            </w:pPr>
            <w:r>
              <w:rPr>
                <w:noProof/>
                <w:lang w:val="id-ID" w:eastAsia="id-ID"/>
              </w:rPr>
              <mc:AlternateContent>
                <mc:Choice Requires="wps">
                  <w:drawing>
                    <wp:anchor distT="0" distB="0" distL="114300" distR="114300" simplePos="0" relativeHeight="252042240" behindDoc="0" locked="0" layoutInCell="1" allowOverlap="1" wp14:anchorId="1BCF0757" wp14:editId="70595651">
                      <wp:simplePos x="0" y="0"/>
                      <wp:positionH relativeFrom="column">
                        <wp:posOffset>20955</wp:posOffset>
                      </wp:positionH>
                      <wp:positionV relativeFrom="paragraph">
                        <wp:posOffset>128270</wp:posOffset>
                      </wp:positionV>
                      <wp:extent cx="885825" cy="229235"/>
                      <wp:effectExtent l="0" t="0" r="28575" b="37465"/>
                      <wp:wrapNone/>
                      <wp:docPr id="123"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5825" cy="229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1.65pt;margin-top:10.1pt;width:69.75pt;height:18.05pt;flip:y;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"/>
                  </w:pict>
                </mc:Fallback>
              </mc:AlternateContent>
            </w:r>
            <w:r>
              <w:rPr>
                <w:noProof/>
                <w:lang w:val="id-ID" w:eastAsia="id-ID"/>
              </w:rPr>
              <mc:AlternateContent>
                <mc:Choice Requires="wps">
                  <w:drawing>
                    <wp:anchor distT="0" distB="0" distL="114300" distR="114300" simplePos="0" relativeHeight="252044288" behindDoc="0" locked="0" layoutInCell="1" allowOverlap="1" wp14:anchorId="2E5146BB" wp14:editId="7F133D96">
                      <wp:simplePos x="0" y="0"/>
                      <wp:positionH relativeFrom="column">
                        <wp:posOffset>649605</wp:posOffset>
                      </wp:positionH>
                      <wp:positionV relativeFrom="paragraph">
                        <wp:posOffset>278130</wp:posOffset>
                      </wp:positionV>
                      <wp:extent cx="376555" cy="266700"/>
                      <wp:effectExtent l="0" t="0" r="0" b="0"/>
                      <wp:wrapNone/>
                      <wp:docPr id="12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089" w:rsidRPr="003C54C1" w:rsidRDefault="00491089" w:rsidP="004047DA">
                                  <w:pPr>
                                    <w:jc w:val="center"/>
                                    <w:rPr>
                                      <w:rFonts w:ascii="Times New Roman" w:hAnsi="Times New Roman"/>
                                      <w:sz w:val="24"/>
                                    </w:rPr>
                                  </w:pPr>
                                  <w:r>
                                    <w:rPr>
                                      <w:rFonts w:ascii="Times New Roman" w:hAnsi="Times New Roman"/>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7" type="#_x0000_t202" style="position:absolute;left:0;text-align:left;margin-left:51.15pt;margin-top:21.9pt;width:29.65pt;height:21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" filled="f" stroked="f">
                      <v:textbox>
                        <w:txbxContent>
                          <w:p w:rsidR="004047DA" w:rsidRPr="003C54C1" w:rsidRDefault="004047DA" w:rsidP="004047DA">
                            <w:pPr>
                              <w:jc w:val="center"/>
                              <w:rPr>
                                <w:rFonts w:ascii="Times New Roman" w:hAnsi="Times New Roman"/>
                                <w:sz w:val="24"/>
                              </w:rPr>
                            </w:pPr>
                            <w:r>
                              <w:rPr>
                                <w:rFonts w:ascii="Times New Roman" w:hAnsi="Times New Roman"/>
                                <w:sz w:val="24"/>
                              </w:rPr>
                              <w:t>+</w:t>
                            </w:r>
                          </w:p>
                        </w:txbxContent>
                      </v:textbox>
                    </v:shape>
                  </w:pict>
                </mc:Fallback>
              </mc:AlternateContent>
            </w:r>
          </w:p>
        </w:tc>
        <w:tc>
          <w:tcPr>
            <w:tcW w:w="1890" w:type="dxa"/>
          </w:tcPr>
          <w:p w:rsidR="004047DA" w:rsidRPr="003C54C1" w:rsidRDefault="004047DA" w:rsidP="004047DA">
            <w:pPr>
              <w:spacing w:before="120" w:line="360" w:lineRule="auto"/>
              <w:jc w:val="center"/>
              <w:rPr>
                <w:rFonts w:ascii="Times New Roman" w:hAnsi="Times New Roman"/>
                <w:sz w:val="24"/>
                <w:szCs w:val="24"/>
              </w:rPr>
            </w:pPr>
            <w:r>
              <w:rPr>
                <w:noProof/>
                <w:lang w:val="id-ID" w:eastAsia="id-ID"/>
              </w:rPr>
              <mc:AlternateContent>
                <mc:Choice Requires="wps">
                  <w:drawing>
                    <wp:anchor distT="0" distB="0" distL="114300" distR="114300" simplePos="0" relativeHeight="252043264" behindDoc="0" locked="0" layoutInCell="1" allowOverlap="1" wp14:anchorId="1A426D9C" wp14:editId="0173A86E">
                      <wp:simplePos x="0" y="0"/>
                      <wp:positionH relativeFrom="column">
                        <wp:posOffset>73660</wp:posOffset>
                      </wp:positionH>
                      <wp:positionV relativeFrom="paragraph">
                        <wp:posOffset>84455</wp:posOffset>
                      </wp:positionV>
                      <wp:extent cx="885825" cy="193675"/>
                      <wp:effectExtent l="0" t="0" r="28575" b="34925"/>
                      <wp:wrapNone/>
                      <wp:docPr id="121"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5825" cy="193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5.8pt;margin-top:6.65pt;width:69.75pt;height:15.25pt;flip:y;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"/>
                  </w:pict>
                </mc:Fallback>
              </mc:AlternateContent>
            </w:r>
            <w:r>
              <w:rPr>
                <w:noProof/>
                <w:lang w:val="id-ID" w:eastAsia="id-ID"/>
              </w:rPr>
              <mc:AlternateContent>
                <mc:Choice Requires="wps">
                  <w:drawing>
                    <wp:anchor distT="0" distB="0" distL="114300" distR="114300" simplePos="0" relativeHeight="252047360" behindDoc="0" locked="0" layoutInCell="1" allowOverlap="1" wp14:anchorId="4D1144A0" wp14:editId="2A827E9A">
                      <wp:simplePos x="0" y="0"/>
                      <wp:positionH relativeFrom="column">
                        <wp:posOffset>1957705</wp:posOffset>
                      </wp:positionH>
                      <wp:positionV relativeFrom="paragraph">
                        <wp:posOffset>296545</wp:posOffset>
                      </wp:positionV>
                      <wp:extent cx="376555" cy="266700"/>
                      <wp:effectExtent l="0" t="0" r="0" b="0"/>
                      <wp:wrapNone/>
                      <wp:docPr id="12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089" w:rsidRPr="003C54C1" w:rsidRDefault="00491089" w:rsidP="004047DA">
                                  <w:pPr>
                                    <w:jc w:val="center"/>
                                    <w:rPr>
                                      <w:rFonts w:ascii="Times New Roman" w:hAnsi="Times New Roman"/>
                                      <w:sz w:val="24"/>
                                    </w:rPr>
                                  </w:pPr>
                                  <w:r>
                                    <w:rPr>
                                      <w:rFonts w:ascii="Times New Roman" w:hAnsi="Times New Roman"/>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8" type="#_x0000_t202" style="position:absolute;left:0;text-align:left;margin-left:154.15pt;margin-top:23.35pt;width:29.65pt;height:21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" filled="f" stroked="f">
                      <v:textbox>
                        <w:txbxContent>
                          <w:p w:rsidR="004047DA" w:rsidRPr="003C54C1" w:rsidRDefault="004047DA" w:rsidP="004047DA">
                            <w:pPr>
                              <w:jc w:val="center"/>
                              <w:rPr>
                                <w:rFonts w:ascii="Times New Roman" w:hAnsi="Times New Roman"/>
                                <w:sz w:val="24"/>
                              </w:rPr>
                            </w:pPr>
                            <w:r>
                              <w:rPr>
                                <w:rFonts w:ascii="Times New Roman" w:hAnsi="Times New Roman"/>
                                <w:sz w:val="24"/>
                              </w:rPr>
                              <w:t>+</w:t>
                            </w:r>
                          </w:p>
                        </w:txbxContent>
                      </v:textbox>
                    </v:shape>
                  </w:pict>
                </mc:Fallback>
              </mc:AlternateContent>
            </w:r>
            <w:r>
              <w:rPr>
                <w:noProof/>
                <w:lang w:val="id-ID" w:eastAsia="id-ID"/>
              </w:rPr>
              <mc:AlternateContent>
                <mc:Choice Requires="wps">
                  <w:drawing>
                    <wp:anchor distT="0" distB="0" distL="114300" distR="114300" simplePos="0" relativeHeight="252045312" behindDoc="0" locked="0" layoutInCell="1" allowOverlap="1" wp14:anchorId="6B3F9C08" wp14:editId="0251C0B1">
                      <wp:simplePos x="0" y="0"/>
                      <wp:positionH relativeFrom="column">
                        <wp:posOffset>720725</wp:posOffset>
                      </wp:positionH>
                      <wp:positionV relativeFrom="paragraph">
                        <wp:posOffset>258445</wp:posOffset>
                      </wp:positionV>
                      <wp:extent cx="376555" cy="266700"/>
                      <wp:effectExtent l="0" t="0" r="0" b="0"/>
                      <wp:wrapNone/>
                      <wp:docPr id="11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089" w:rsidRPr="003C54C1" w:rsidRDefault="00491089" w:rsidP="004047DA">
                                  <w:pPr>
                                    <w:jc w:val="center"/>
                                    <w:rPr>
                                      <w:rFonts w:ascii="Times New Roman" w:hAnsi="Times New Roman"/>
                                      <w:sz w:val="24"/>
                                    </w:rPr>
                                  </w:pPr>
                                  <w:r>
                                    <w:rPr>
                                      <w:rFonts w:ascii="Times New Roman" w:hAnsi="Times New Roman"/>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9" type="#_x0000_t202" style="position:absolute;left:0;text-align:left;margin-left:56.75pt;margin-top:20.35pt;width:29.65pt;height:21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XOWvAIAAMM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" filled="f" stroked="f">
                      <v:textbox>
                        <w:txbxContent>
                          <w:p w:rsidR="004047DA" w:rsidRPr="003C54C1" w:rsidRDefault="004047DA" w:rsidP="004047DA">
                            <w:pPr>
                              <w:jc w:val="center"/>
                              <w:rPr>
                                <w:rFonts w:ascii="Times New Roman" w:hAnsi="Times New Roman"/>
                                <w:sz w:val="24"/>
                              </w:rPr>
                            </w:pPr>
                            <w:r>
                              <w:rPr>
                                <w:rFonts w:ascii="Times New Roman" w:hAnsi="Times New Roman"/>
                                <w:sz w:val="24"/>
                              </w:rPr>
                              <w:t>+</w:t>
                            </w:r>
                          </w:p>
                        </w:txbxContent>
                      </v:textbox>
                    </v:shape>
                  </w:pict>
                </mc:Fallback>
              </mc:AlternateContent>
            </w:r>
          </w:p>
        </w:tc>
        <w:tc>
          <w:tcPr>
            <w:tcW w:w="1980" w:type="dxa"/>
          </w:tcPr>
          <w:p w:rsidR="004047DA" w:rsidRPr="003C54C1" w:rsidRDefault="004047DA" w:rsidP="004047DA">
            <w:pPr>
              <w:spacing w:before="120" w:line="360" w:lineRule="auto"/>
              <w:jc w:val="center"/>
              <w:rPr>
                <w:rFonts w:ascii="Times New Roman" w:hAnsi="Times New Roman"/>
                <w:sz w:val="24"/>
                <w:szCs w:val="24"/>
              </w:rPr>
            </w:pPr>
            <w:r>
              <w:rPr>
                <w:noProof/>
                <w:lang w:val="id-ID" w:eastAsia="id-ID"/>
              </w:rPr>
              <mc:AlternateContent>
                <mc:Choice Requires="wps">
                  <w:drawing>
                    <wp:anchor distT="0" distB="0" distL="114300" distR="114300" simplePos="0" relativeHeight="252046336" behindDoc="0" locked="0" layoutInCell="1" allowOverlap="1" wp14:anchorId="380F561F" wp14:editId="3F67C5B8">
                      <wp:simplePos x="0" y="0"/>
                      <wp:positionH relativeFrom="column">
                        <wp:posOffset>121285</wp:posOffset>
                      </wp:positionH>
                      <wp:positionV relativeFrom="paragraph">
                        <wp:posOffset>84455</wp:posOffset>
                      </wp:positionV>
                      <wp:extent cx="885825" cy="184150"/>
                      <wp:effectExtent l="0" t="0" r="28575" b="25400"/>
                      <wp:wrapNone/>
                      <wp:docPr id="118"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5825" cy="184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9.55pt;margin-top:6.65pt;width:69.75pt;height:14.5pt;flip: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"/>
                  </w:pict>
                </mc:Fallback>
              </mc:AlternateContent>
            </w:r>
          </w:p>
        </w:tc>
      </w:tr>
    </w:tbl>
    <w:p w:rsidR="004047DA" w:rsidRDefault="004047DA" w:rsidP="004047DA">
      <w:pPr>
        <w:spacing w:after="0" w:line="480" w:lineRule="auto"/>
        <w:ind w:firstLine="360"/>
        <w:jc w:val="both"/>
        <w:rPr>
          <w:rFonts w:ascii="Times New Roman" w:hAnsi="Times New Roman"/>
          <w:sz w:val="24"/>
          <w:szCs w:val="24"/>
        </w:rPr>
      </w:pPr>
    </w:p>
    <w:p w:rsidR="004047DA" w:rsidRDefault="004047DA" w:rsidP="004047DA">
      <w:pPr>
        <w:spacing w:after="0" w:line="480" w:lineRule="auto"/>
        <w:ind w:firstLine="360"/>
        <w:jc w:val="both"/>
        <w:rPr>
          <w:rFonts w:ascii="Times New Roman" w:hAnsi="Times New Roman"/>
          <w:sz w:val="24"/>
          <w:szCs w:val="24"/>
          <w:lang w:val="id-ID"/>
        </w:rPr>
      </w:pPr>
      <w:r>
        <w:rPr>
          <w:rFonts w:ascii="Times New Roman" w:hAnsi="Times New Roman"/>
          <w:sz w:val="24"/>
          <w:szCs w:val="24"/>
        </w:rPr>
        <w:t xml:space="preserve">Berdasarkan hasil penelitian yang disajikan pada tabel 4.9, dengan demikian estimasi kecenderungan arah pada kemampuan membaca suku kata pada fase </w:t>
      </w:r>
      <w:r w:rsidRPr="00A332C0">
        <w:rPr>
          <w:rFonts w:ascii="Times New Roman" w:hAnsi="Times New Roman"/>
          <w:i/>
          <w:sz w:val="24"/>
          <w:szCs w:val="24"/>
        </w:rPr>
        <w:t>baseline</w:t>
      </w:r>
      <w:r>
        <w:rPr>
          <w:rFonts w:ascii="Times New Roman" w:hAnsi="Times New Roman"/>
          <w:sz w:val="24"/>
          <w:szCs w:val="24"/>
        </w:rPr>
        <w:t xml:space="preserve"> 1 (A1)  menaik, fase intervensi (B) meningkat, fase </w:t>
      </w:r>
      <w:r w:rsidRPr="00A332C0">
        <w:rPr>
          <w:rFonts w:ascii="Times New Roman" w:hAnsi="Times New Roman"/>
          <w:i/>
          <w:sz w:val="24"/>
          <w:szCs w:val="24"/>
        </w:rPr>
        <w:t>baseline</w:t>
      </w:r>
      <w:r>
        <w:rPr>
          <w:rFonts w:ascii="Times New Roman" w:hAnsi="Times New Roman"/>
          <w:sz w:val="24"/>
          <w:szCs w:val="24"/>
        </w:rPr>
        <w:t xml:space="preserve"> 2 (A2) meningkat namun tidak signifikan.</w:t>
      </w:r>
    </w:p>
    <w:p w:rsidR="004047DA" w:rsidRDefault="004047DA" w:rsidP="004047DA">
      <w:pPr>
        <w:spacing w:after="0" w:line="480" w:lineRule="auto"/>
        <w:ind w:firstLine="360"/>
        <w:jc w:val="both"/>
        <w:rPr>
          <w:rFonts w:ascii="Times New Roman" w:hAnsi="Times New Roman"/>
          <w:sz w:val="24"/>
          <w:szCs w:val="24"/>
          <w:lang w:val="id-ID"/>
        </w:rPr>
      </w:pPr>
    </w:p>
    <w:p w:rsidR="004047DA" w:rsidRPr="00A1147A" w:rsidRDefault="004047DA" w:rsidP="004047DA">
      <w:pPr>
        <w:spacing w:after="0" w:line="480" w:lineRule="auto"/>
        <w:ind w:firstLine="360"/>
        <w:jc w:val="both"/>
        <w:rPr>
          <w:rFonts w:ascii="Times New Roman" w:hAnsi="Times New Roman"/>
          <w:sz w:val="24"/>
          <w:szCs w:val="24"/>
          <w:lang w:val="id-ID"/>
        </w:rPr>
      </w:pPr>
    </w:p>
    <w:p w:rsidR="004047DA" w:rsidRDefault="004047DA" w:rsidP="004047DA">
      <w:pPr>
        <w:spacing w:after="0" w:line="480" w:lineRule="auto"/>
        <w:ind w:left="360"/>
        <w:jc w:val="both"/>
        <w:rPr>
          <w:rFonts w:ascii="Times New Roman" w:hAnsi="Times New Roman"/>
          <w:b/>
          <w:sz w:val="24"/>
          <w:szCs w:val="24"/>
        </w:rPr>
      </w:pPr>
      <w:r>
        <w:rPr>
          <w:rFonts w:ascii="Times New Roman" w:hAnsi="Times New Roman"/>
          <w:b/>
          <w:sz w:val="24"/>
          <w:szCs w:val="24"/>
        </w:rPr>
        <w:lastRenderedPageBreak/>
        <w:t xml:space="preserve">2)  </w:t>
      </w:r>
      <w:r w:rsidRPr="00780BAC">
        <w:rPr>
          <w:rFonts w:ascii="Times New Roman" w:hAnsi="Times New Roman"/>
          <w:b/>
          <w:sz w:val="24"/>
          <w:szCs w:val="24"/>
        </w:rPr>
        <w:t xml:space="preserve">Kemampuan Membaca </w:t>
      </w:r>
    </w:p>
    <w:p w:rsidR="004047DA" w:rsidRPr="00A1147A" w:rsidRDefault="004047DA" w:rsidP="004047DA">
      <w:pPr>
        <w:spacing w:line="480" w:lineRule="auto"/>
        <w:ind w:firstLine="720"/>
        <w:jc w:val="both"/>
        <w:rPr>
          <w:rFonts w:ascii="Times New Roman" w:hAnsi="Times New Roman"/>
          <w:sz w:val="24"/>
          <w:szCs w:val="24"/>
          <w:lang w:val="id-ID"/>
        </w:rPr>
      </w:pPr>
      <w:r w:rsidRPr="00E5746A">
        <w:rPr>
          <w:rFonts w:ascii="Times New Roman" w:hAnsi="Times New Roman"/>
          <w:sz w:val="24"/>
          <w:szCs w:val="24"/>
        </w:rPr>
        <w:t xml:space="preserve">Untuk melihat kecenderungan arah garis apakah naik, turun atau datar pada kondisi </w:t>
      </w:r>
      <w:r w:rsidRPr="00E5746A">
        <w:rPr>
          <w:rFonts w:ascii="Times New Roman" w:hAnsi="Times New Roman"/>
          <w:i/>
          <w:sz w:val="24"/>
          <w:szCs w:val="24"/>
        </w:rPr>
        <w:t>baseline</w:t>
      </w:r>
      <w:r w:rsidRPr="00E5746A">
        <w:rPr>
          <w:rFonts w:ascii="Times New Roman" w:hAnsi="Times New Roman"/>
          <w:sz w:val="24"/>
          <w:szCs w:val="24"/>
        </w:rPr>
        <w:t xml:space="preserve">-1 (A - 1), intervensi (B), dan </w:t>
      </w:r>
      <w:r w:rsidRPr="00E5746A">
        <w:rPr>
          <w:rFonts w:ascii="Times New Roman" w:hAnsi="Times New Roman"/>
          <w:i/>
          <w:sz w:val="24"/>
          <w:szCs w:val="24"/>
        </w:rPr>
        <w:t>baseline</w:t>
      </w:r>
      <w:r w:rsidRPr="00E5746A">
        <w:rPr>
          <w:rFonts w:ascii="Times New Roman" w:hAnsi="Times New Roman"/>
          <w:sz w:val="24"/>
          <w:szCs w:val="24"/>
        </w:rPr>
        <w:t>-2</w:t>
      </w:r>
      <w:r w:rsidRPr="00E5746A">
        <w:rPr>
          <w:rFonts w:ascii="Times New Roman" w:hAnsi="Times New Roman"/>
          <w:sz w:val="24"/>
          <w:szCs w:val="24"/>
          <w:lang w:val="en-SG"/>
        </w:rPr>
        <w:t xml:space="preserve"> (A2)</w:t>
      </w:r>
      <w:r w:rsidRPr="00E5746A">
        <w:rPr>
          <w:rFonts w:ascii="Times New Roman" w:hAnsi="Times New Roman"/>
          <w:sz w:val="24"/>
          <w:szCs w:val="24"/>
        </w:rPr>
        <w:t xml:space="preserve"> dapat dilihat dalam tampilan grafik berikut ini:</w:t>
      </w:r>
    </w:p>
    <w:p w:rsidR="004047DA" w:rsidRDefault="004047DA" w:rsidP="004047DA">
      <w:pPr>
        <w:tabs>
          <w:tab w:val="left" w:pos="0"/>
        </w:tabs>
        <w:spacing w:after="0" w:line="240" w:lineRule="auto"/>
        <w:ind w:left="1260" w:hanging="1260"/>
        <w:jc w:val="both"/>
        <w:rPr>
          <w:rFonts w:ascii="Times New Roman" w:hAnsi="Times New Roman"/>
          <w:b/>
          <w:sz w:val="24"/>
          <w:szCs w:val="24"/>
        </w:rPr>
      </w:pPr>
      <w:r w:rsidRPr="00E23C88">
        <w:rPr>
          <w:rFonts w:ascii="Times New Roman" w:hAnsi="Times New Roman"/>
          <w:b/>
          <w:sz w:val="24"/>
          <w:szCs w:val="24"/>
        </w:rPr>
        <w:t>Grafik 4.</w:t>
      </w:r>
      <w:r>
        <w:rPr>
          <w:rFonts w:ascii="Times New Roman" w:hAnsi="Times New Roman"/>
          <w:b/>
          <w:sz w:val="24"/>
          <w:szCs w:val="24"/>
          <w:lang w:val="sv-SE"/>
        </w:rPr>
        <w:t>6</w:t>
      </w:r>
      <w:r w:rsidRPr="00E23C88">
        <w:rPr>
          <w:rFonts w:ascii="Times New Roman" w:hAnsi="Times New Roman"/>
          <w:b/>
          <w:sz w:val="24"/>
          <w:szCs w:val="24"/>
          <w:lang w:val="sv-SE"/>
        </w:rPr>
        <w:tab/>
      </w:r>
      <w:r w:rsidRPr="00E23C88">
        <w:rPr>
          <w:rFonts w:ascii="Times New Roman" w:hAnsi="Times New Roman"/>
          <w:b/>
          <w:sz w:val="24"/>
          <w:szCs w:val="24"/>
        </w:rPr>
        <w:t xml:space="preserve">Kecenderungan Arah Kemampuan Membaca pada Kondisi </w:t>
      </w:r>
      <w:r w:rsidRPr="00E23C88">
        <w:rPr>
          <w:rFonts w:ascii="Times New Roman" w:hAnsi="Times New Roman"/>
          <w:b/>
          <w:i/>
          <w:sz w:val="24"/>
          <w:szCs w:val="24"/>
        </w:rPr>
        <w:t>Baseline</w:t>
      </w:r>
      <w:r w:rsidRPr="00E23C88">
        <w:rPr>
          <w:rFonts w:ascii="Times New Roman" w:hAnsi="Times New Roman"/>
          <w:b/>
          <w:sz w:val="24"/>
          <w:szCs w:val="24"/>
        </w:rPr>
        <w:t xml:space="preserve">-1 (A-1), Intervensi(B), </w:t>
      </w:r>
      <w:r w:rsidRPr="00E23C88">
        <w:rPr>
          <w:rFonts w:ascii="Times New Roman" w:hAnsi="Times New Roman"/>
          <w:b/>
          <w:i/>
          <w:sz w:val="24"/>
          <w:szCs w:val="24"/>
        </w:rPr>
        <w:t>Baseline</w:t>
      </w:r>
      <w:r w:rsidRPr="00E23C88">
        <w:rPr>
          <w:rFonts w:ascii="Times New Roman" w:hAnsi="Times New Roman"/>
          <w:b/>
          <w:sz w:val="24"/>
          <w:szCs w:val="24"/>
        </w:rPr>
        <w:t>-2(A-2</w:t>
      </w:r>
    </w:p>
    <w:p w:rsidR="004047DA" w:rsidRPr="00E23C88" w:rsidRDefault="004047DA" w:rsidP="004047DA">
      <w:pPr>
        <w:tabs>
          <w:tab w:val="left" w:pos="0"/>
        </w:tabs>
        <w:spacing w:after="0" w:line="240" w:lineRule="auto"/>
        <w:ind w:left="1260" w:hanging="1260"/>
        <w:jc w:val="both"/>
        <w:rPr>
          <w:rFonts w:ascii="Times New Roman" w:hAnsi="Times New Roman"/>
          <w:b/>
          <w:sz w:val="24"/>
          <w:szCs w:val="24"/>
        </w:rPr>
      </w:pPr>
    </w:p>
    <w:p w:rsidR="004047DA" w:rsidRDefault="004047DA" w:rsidP="004047DA">
      <w:pPr>
        <w:tabs>
          <w:tab w:val="left" w:pos="1260"/>
        </w:tabs>
        <w:ind w:left="1260" w:hanging="1260"/>
        <w:jc w:val="both"/>
        <w:rPr>
          <w:rFonts w:ascii="Times New Roman" w:hAnsi="Times New Roman"/>
          <w:b/>
          <w:sz w:val="24"/>
          <w:szCs w:val="24"/>
        </w:rPr>
      </w:pPr>
      <w:r w:rsidRPr="0061400C">
        <w:rPr>
          <w:rFonts w:ascii="Times New Roman" w:hAnsi="Times New Roman"/>
          <w:b/>
          <w:noProof/>
          <w:sz w:val="24"/>
          <w:szCs w:val="24"/>
          <w:lang w:val="id-ID" w:eastAsia="id-ID"/>
        </w:rPr>
        <w:drawing>
          <wp:inline distT="0" distB="0" distL="0" distR="0" wp14:anchorId="704CBD97" wp14:editId="4B124FFA">
            <wp:extent cx="5219700" cy="2705100"/>
            <wp:effectExtent l="57150" t="0" r="38100" b="38100"/>
            <wp:docPr id="6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047DA" w:rsidRDefault="004047DA" w:rsidP="004047DA">
      <w:pPr>
        <w:spacing w:before="120" w:after="0" w:line="480" w:lineRule="auto"/>
        <w:ind w:firstLine="547"/>
        <w:jc w:val="both"/>
        <w:rPr>
          <w:rFonts w:ascii="Times New Roman" w:hAnsi="Times New Roman"/>
          <w:sz w:val="24"/>
          <w:szCs w:val="24"/>
        </w:rPr>
      </w:pPr>
      <w:r w:rsidRPr="00EB4A7E">
        <w:rPr>
          <w:rFonts w:ascii="Times New Roman" w:hAnsi="Times New Roman"/>
          <w:sz w:val="24"/>
          <w:szCs w:val="24"/>
        </w:rPr>
        <w:t xml:space="preserve">Pada </w:t>
      </w:r>
      <w:r w:rsidRPr="00EB4A7E">
        <w:rPr>
          <w:rFonts w:ascii="Times New Roman" w:hAnsi="Times New Roman"/>
          <w:i/>
          <w:sz w:val="24"/>
          <w:szCs w:val="24"/>
        </w:rPr>
        <w:t>baseline</w:t>
      </w:r>
      <w:r w:rsidRPr="00EB4A7E">
        <w:rPr>
          <w:rFonts w:ascii="Times New Roman" w:hAnsi="Times New Roman"/>
          <w:sz w:val="24"/>
          <w:szCs w:val="24"/>
        </w:rPr>
        <w:t xml:space="preserve">-1 </w:t>
      </w:r>
      <w:r>
        <w:rPr>
          <w:rFonts w:ascii="Times New Roman" w:hAnsi="Times New Roman"/>
          <w:sz w:val="24"/>
          <w:szCs w:val="24"/>
        </w:rPr>
        <w:t xml:space="preserve">hari kepertama </w:t>
      </w:r>
      <w:r w:rsidRPr="00EB4A7E">
        <w:rPr>
          <w:rFonts w:ascii="Times New Roman" w:hAnsi="Times New Roman"/>
          <w:sz w:val="24"/>
          <w:szCs w:val="24"/>
        </w:rPr>
        <w:t xml:space="preserve">sampai </w:t>
      </w:r>
      <w:r>
        <w:rPr>
          <w:rFonts w:ascii="Times New Roman" w:hAnsi="Times New Roman"/>
          <w:sz w:val="24"/>
          <w:szCs w:val="24"/>
        </w:rPr>
        <w:t xml:space="preserve">harikeempat </w:t>
      </w:r>
      <w:r>
        <w:rPr>
          <w:rFonts w:ascii="Times New Roman" w:hAnsi="Times New Roman"/>
          <w:sz w:val="24"/>
          <w:szCs w:val="24"/>
          <w:lang w:val="en-SG"/>
        </w:rPr>
        <w:t xml:space="preserve">diketahui bahwa kecenderungan arahnya </w:t>
      </w:r>
      <w:r w:rsidRPr="00EB4A7E">
        <w:rPr>
          <w:rFonts w:ascii="Times New Roman" w:hAnsi="Times New Roman"/>
          <w:sz w:val="24"/>
          <w:szCs w:val="24"/>
        </w:rPr>
        <w:t>menga</w:t>
      </w:r>
      <w:r>
        <w:rPr>
          <w:rFonts w:ascii="Times New Roman" w:hAnsi="Times New Roman"/>
          <w:sz w:val="24"/>
          <w:szCs w:val="24"/>
        </w:rPr>
        <w:t>lami perubahan,yakni berkisar 35-30%</w:t>
      </w:r>
      <w:r w:rsidRPr="00EB4A7E">
        <w:rPr>
          <w:rFonts w:ascii="Times New Roman" w:hAnsi="Times New Roman"/>
          <w:sz w:val="24"/>
          <w:szCs w:val="24"/>
        </w:rPr>
        <w:t xml:space="preserve">. Dengan melihat garis pada grafik, diketahui bahwa kecenderungan arahnya </w:t>
      </w:r>
      <w:r>
        <w:rPr>
          <w:rFonts w:ascii="Times New Roman" w:hAnsi="Times New Roman"/>
          <w:sz w:val="24"/>
          <w:szCs w:val="24"/>
        </w:rPr>
        <w:t>menurun.</w:t>
      </w:r>
    </w:p>
    <w:p w:rsidR="004047DA" w:rsidRDefault="004047DA" w:rsidP="004047DA">
      <w:pPr>
        <w:spacing w:after="120" w:line="480" w:lineRule="auto"/>
        <w:ind w:firstLine="540"/>
        <w:jc w:val="both"/>
        <w:rPr>
          <w:rFonts w:ascii="Times New Roman" w:hAnsi="Times New Roman"/>
          <w:sz w:val="24"/>
          <w:szCs w:val="24"/>
        </w:rPr>
      </w:pPr>
      <w:r w:rsidRPr="00EB4A7E">
        <w:rPr>
          <w:rFonts w:ascii="Times New Roman" w:hAnsi="Times New Roman"/>
          <w:sz w:val="24"/>
          <w:szCs w:val="24"/>
        </w:rPr>
        <w:t>Pada kondisi intervensi dapat dikatakan semakin membaik (+),</w:t>
      </w:r>
      <w:r>
        <w:rPr>
          <w:rFonts w:ascii="Times New Roman" w:hAnsi="Times New Roman"/>
          <w:sz w:val="24"/>
          <w:szCs w:val="24"/>
        </w:rPr>
        <w:t xml:space="preserve"> dapat dilihat pada sesi kelima dan pada sesi kedelapan mengalami perubahan atau menurun yakni 60%, </w:t>
      </w:r>
      <w:r w:rsidRPr="00EB4A7E">
        <w:rPr>
          <w:rFonts w:ascii="Times New Roman" w:hAnsi="Times New Roman"/>
          <w:sz w:val="24"/>
          <w:szCs w:val="24"/>
        </w:rPr>
        <w:t xml:space="preserve">persentase tertinggi pada </w:t>
      </w:r>
      <w:r>
        <w:rPr>
          <w:rFonts w:ascii="Times New Roman" w:hAnsi="Times New Roman"/>
          <w:sz w:val="24"/>
          <w:szCs w:val="24"/>
          <w:lang w:val="en-SG"/>
        </w:rPr>
        <w:t xml:space="preserve">sesi kesepuluh </w:t>
      </w:r>
      <w:r w:rsidRPr="00EB4A7E">
        <w:rPr>
          <w:rFonts w:ascii="Times New Roman" w:hAnsi="Times New Roman"/>
          <w:sz w:val="24"/>
          <w:szCs w:val="24"/>
        </w:rPr>
        <w:t xml:space="preserve">yakni </w:t>
      </w:r>
      <w:r>
        <w:rPr>
          <w:rFonts w:ascii="Times New Roman" w:hAnsi="Times New Roman"/>
          <w:sz w:val="24"/>
          <w:szCs w:val="24"/>
        </w:rPr>
        <w:t>85%</w:t>
      </w:r>
      <w:r>
        <w:rPr>
          <w:rFonts w:ascii="Times New Roman" w:hAnsi="Times New Roman"/>
          <w:sz w:val="24"/>
          <w:szCs w:val="24"/>
          <w:lang w:val="en-SG"/>
        </w:rPr>
        <w:t>,keadaan tersebut bertahan sampai sesi keduabelas sehingga perentase dikatakan cenderung menaik</w:t>
      </w:r>
      <w:r>
        <w:rPr>
          <w:rFonts w:ascii="Times New Roman" w:hAnsi="Times New Roman"/>
          <w:sz w:val="24"/>
          <w:szCs w:val="24"/>
        </w:rPr>
        <w:t>.</w:t>
      </w:r>
    </w:p>
    <w:p w:rsidR="004047DA" w:rsidRPr="00A1147A" w:rsidRDefault="004047DA" w:rsidP="004047DA">
      <w:pPr>
        <w:spacing w:after="120" w:line="480" w:lineRule="auto"/>
        <w:ind w:firstLine="540"/>
        <w:jc w:val="both"/>
        <w:rPr>
          <w:rFonts w:ascii="Times New Roman" w:hAnsi="Times New Roman"/>
          <w:sz w:val="24"/>
          <w:szCs w:val="24"/>
          <w:lang w:val="id-ID"/>
        </w:rPr>
      </w:pPr>
      <w:r>
        <w:rPr>
          <w:rFonts w:ascii="Times New Roman" w:hAnsi="Times New Roman"/>
          <w:sz w:val="24"/>
          <w:szCs w:val="24"/>
        </w:rPr>
        <w:lastRenderedPageBreak/>
        <w:t>Estimasi kecenderungan arah di atas dapat dimasukkan dalam tabel seperti berikut:</w:t>
      </w:r>
    </w:p>
    <w:p w:rsidR="004047DA" w:rsidRPr="00FC55ED" w:rsidRDefault="004047DA" w:rsidP="004047DA">
      <w:pPr>
        <w:spacing w:after="0" w:line="240" w:lineRule="auto"/>
        <w:jc w:val="both"/>
        <w:rPr>
          <w:rFonts w:ascii="Times New Roman" w:hAnsi="Times New Roman"/>
          <w:b/>
          <w:sz w:val="24"/>
          <w:szCs w:val="24"/>
        </w:rPr>
      </w:pPr>
      <w:r w:rsidRPr="00FC55ED">
        <w:rPr>
          <w:rFonts w:ascii="Times New Roman" w:hAnsi="Times New Roman"/>
          <w:b/>
          <w:sz w:val="24"/>
          <w:szCs w:val="24"/>
        </w:rPr>
        <w:t>Tabel 4.</w:t>
      </w:r>
      <w:r>
        <w:rPr>
          <w:rFonts w:ascii="Times New Roman" w:hAnsi="Times New Roman"/>
          <w:b/>
          <w:sz w:val="24"/>
          <w:szCs w:val="24"/>
        </w:rPr>
        <w:t>11</w:t>
      </w:r>
      <w:r w:rsidRPr="00FC55ED">
        <w:rPr>
          <w:rFonts w:ascii="Times New Roman" w:hAnsi="Times New Roman"/>
          <w:b/>
          <w:sz w:val="24"/>
          <w:szCs w:val="24"/>
        </w:rPr>
        <w:t xml:space="preserve">. Estimasi Kecenderungan Arah </w:t>
      </w:r>
      <w:r>
        <w:rPr>
          <w:rFonts w:ascii="Times New Roman" w:hAnsi="Times New Roman"/>
          <w:b/>
          <w:sz w:val="24"/>
          <w:szCs w:val="24"/>
        </w:rPr>
        <w:t xml:space="preserve">Kemampuan </w:t>
      </w:r>
    </w:p>
    <w:tbl>
      <w:tblPr>
        <w:tblStyle w:val="TableGrid"/>
        <w:tblW w:w="0" w:type="auto"/>
        <w:tblLook w:val="04A0" w:firstRow="1" w:lastRow="0" w:firstColumn="1" w:lastColumn="0" w:noHBand="0" w:noVBand="1"/>
      </w:tblPr>
      <w:tblGrid>
        <w:gridCol w:w="2124"/>
        <w:gridCol w:w="2122"/>
        <w:gridCol w:w="2121"/>
        <w:gridCol w:w="2122"/>
      </w:tblGrid>
      <w:tr w:rsidR="004047DA" w:rsidTr="004047DA">
        <w:tc>
          <w:tcPr>
            <w:tcW w:w="2126" w:type="dxa"/>
          </w:tcPr>
          <w:p w:rsidR="004047DA" w:rsidRPr="00B17E2E" w:rsidRDefault="004047DA" w:rsidP="004047DA">
            <w:pPr>
              <w:spacing w:before="120" w:line="360" w:lineRule="auto"/>
              <w:ind w:left="-108"/>
              <w:jc w:val="center"/>
              <w:rPr>
                <w:rFonts w:ascii="Times New Roman" w:hAnsi="Times New Roman"/>
                <w:b/>
                <w:sz w:val="24"/>
                <w:szCs w:val="24"/>
              </w:rPr>
            </w:pPr>
            <w:r w:rsidRPr="00B17E2E">
              <w:rPr>
                <w:rFonts w:ascii="Times New Roman" w:hAnsi="Times New Roman"/>
                <w:b/>
                <w:sz w:val="24"/>
                <w:szCs w:val="24"/>
              </w:rPr>
              <w:t>Kondisi</w:t>
            </w:r>
          </w:p>
        </w:tc>
        <w:tc>
          <w:tcPr>
            <w:tcW w:w="2127" w:type="dxa"/>
          </w:tcPr>
          <w:p w:rsidR="004047DA" w:rsidRPr="00B17E2E" w:rsidRDefault="004047DA" w:rsidP="004047DA">
            <w:pPr>
              <w:spacing w:before="120" w:line="360" w:lineRule="auto"/>
              <w:jc w:val="center"/>
              <w:rPr>
                <w:rFonts w:ascii="Times New Roman" w:hAnsi="Times New Roman"/>
                <w:b/>
                <w:sz w:val="24"/>
                <w:szCs w:val="24"/>
              </w:rPr>
            </w:pPr>
            <w:r w:rsidRPr="00B17E2E">
              <w:rPr>
                <w:rFonts w:ascii="Times New Roman" w:hAnsi="Times New Roman"/>
                <w:b/>
                <w:sz w:val="24"/>
                <w:szCs w:val="24"/>
              </w:rPr>
              <w:t>A-1</w:t>
            </w:r>
          </w:p>
        </w:tc>
        <w:tc>
          <w:tcPr>
            <w:tcW w:w="2127" w:type="dxa"/>
          </w:tcPr>
          <w:p w:rsidR="004047DA" w:rsidRPr="00B17E2E" w:rsidRDefault="004047DA" w:rsidP="004047DA">
            <w:pPr>
              <w:spacing w:before="120" w:line="360" w:lineRule="auto"/>
              <w:jc w:val="center"/>
              <w:rPr>
                <w:rFonts w:ascii="Times New Roman" w:hAnsi="Times New Roman"/>
                <w:b/>
                <w:sz w:val="24"/>
                <w:szCs w:val="24"/>
              </w:rPr>
            </w:pPr>
            <w:r w:rsidRPr="00B17E2E">
              <w:rPr>
                <w:rFonts w:ascii="Times New Roman" w:hAnsi="Times New Roman"/>
                <w:b/>
                <w:sz w:val="24"/>
                <w:szCs w:val="24"/>
              </w:rPr>
              <w:t>B</w:t>
            </w:r>
          </w:p>
        </w:tc>
        <w:tc>
          <w:tcPr>
            <w:tcW w:w="2127" w:type="dxa"/>
          </w:tcPr>
          <w:p w:rsidR="004047DA" w:rsidRPr="00B17E2E" w:rsidRDefault="004047DA" w:rsidP="004047DA">
            <w:pPr>
              <w:spacing w:before="120" w:line="360" w:lineRule="auto"/>
              <w:jc w:val="center"/>
              <w:rPr>
                <w:rFonts w:ascii="Times New Roman" w:hAnsi="Times New Roman"/>
                <w:b/>
                <w:sz w:val="24"/>
                <w:szCs w:val="24"/>
              </w:rPr>
            </w:pPr>
            <w:r w:rsidRPr="00B17E2E">
              <w:rPr>
                <w:rFonts w:ascii="Times New Roman" w:hAnsi="Times New Roman"/>
                <w:b/>
                <w:sz w:val="24"/>
                <w:szCs w:val="24"/>
              </w:rPr>
              <w:t>A-2</w:t>
            </w:r>
          </w:p>
        </w:tc>
      </w:tr>
      <w:tr w:rsidR="004047DA" w:rsidTr="004047DA">
        <w:tc>
          <w:tcPr>
            <w:tcW w:w="2126" w:type="dxa"/>
          </w:tcPr>
          <w:p w:rsidR="004047DA" w:rsidRPr="003C54C1" w:rsidRDefault="004047DA" w:rsidP="004047DA">
            <w:pPr>
              <w:spacing w:before="120"/>
              <w:ind w:right="-115"/>
              <w:rPr>
                <w:rFonts w:ascii="Times New Roman" w:hAnsi="Times New Roman"/>
                <w:b/>
                <w:sz w:val="24"/>
                <w:szCs w:val="24"/>
              </w:rPr>
            </w:pPr>
            <w:r w:rsidRPr="003C54C1">
              <w:rPr>
                <w:rFonts w:ascii="Times New Roman" w:hAnsi="Times New Roman"/>
                <w:sz w:val="24"/>
                <w:szCs w:val="24"/>
              </w:rPr>
              <w:t>Estimasi Kecenderungan Arah</w:t>
            </w:r>
          </w:p>
        </w:tc>
        <w:tc>
          <w:tcPr>
            <w:tcW w:w="2127" w:type="dxa"/>
          </w:tcPr>
          <w:p w:rsidR="004047DA" w:rsidRPr="003C54C1" w:rsidRDefault="004047DA" w:rsidP="004047DA">
            <w:pPr>
              <w:spacing w:line="360" w:lineRule="auto"/>
              <w:jc w:val="center"/>
              <w:rPr>
                <w:rFonts w:ascii="Times New Roman" w:hAnsi="Times New Roman"/>
                <w:sz w:val="24"/>
                <w:szCs w:val="24"/>
              </w:rPr>
            </w:pPr>
            <w:r>
              <w:rPr>
                <w:noProof/>
                <w:lang w:val="id-ID" w:eastAsia="id-ID"/>
              </w:rPr>
              <mc:AlternateContent>
                <mc:Choice Requires="wps">
                  <w:drawing>
                    <wp:anchor distT="0" distB="0" distL="114300" distR="114300" simplePos="0" relativeHeight="252050432" behindDoc="0" locked="0" layoutInCell="1" allowOverlap="1" wp14:anchorId="3A001A49" wp14:editId="30FD4713">
                      <wp:simplePos x="0" y="0"/>
                      <wp:positionH relativeFrom="column">
                        <wp:posOffset>20955</wp:posOffset>
                      </wp:positionH>
                      <wp:positionV relativeFrom="paragraph">
                        <wp:posOffset>177800</wp:posOffset>
                      </wp:positionV>
                      <wp:extent cx="885825" cy="118745"/>
                      <wp:effectExtent l="0" t="0" r="28575" b="33655"/>
                      <wp:wrapNone/>
                      <wp:docPr id="117"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118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1.65pt;margin-top:14pt;width:69.75pt;height:9.3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"/>
                  </w:pict>
                </mc:Fallback>
              </mc:AlternateContent>
            </w:r>
            <w:r>
              <w:rPr>
                <w:noProof/>
                <w:lang w:val="id-ID" w:eastAsia="id-ID"/>
              </w:rPr>
              <mc:AlternateContent>
                <mc:Choice Requires="wps">
                  <w:drawing>
                    <wp:anchor distT="0" distB="0" distL="114300" distR="114300" simplePos="0" relativeHeight="252051456" behindDoc="0" locked="0" layoutInCell="1" allowOverlap="1" wp14:anchorId="7F9C7499" wp14:editId="30320379">
                      <wp:simplePos x="0" y="0"/>
                      <wp:positionH relativeFrom="column">
                        <wp:posOffset>649605</wp:posOffset>
                      </wp:positionH>
                      <wp:positionV relativeFrom="paragraph">
                        <wp:posOffset>278130</wp:posOffset>
                      </wp:positionV>
                      <wp:extent cx="376555" cy="266700"/>
                      <wp:effectExtent l="0" t="0" r="0" b="0"/>
                      <wp:wrapNone/>
                      <wp:docPr id="11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089" w:rsidRPr="003C54C1" w:rsidRDefault="00491089" w:rsidP="004047DA">
                                  <w:pPr>
                                    <w:jc w:val="center"/>
                                    <w:rPr>
                                      <w:rFonts w:ascii="Times New Roman" w:hAnsi="Times New Roman"/>
                                      <w:sz w:val="24"/>
                                    </w:rPr>
                                  </w:pPr>
                                  <w:r>
                                    <w:rPr>
                                      <w:rFonts w:ascii="Times New Roman" w:hAnsi="Times New Roman"/>
                                      <w:sz w:val="24"/>
                                    </w:rP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40" type="#_x0000_t202" style="position:absolute;left:0;text-align:left;margin-left:51.15pt;margin-top:21.9pt;width:29.65pt;height:21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pKuwIAAMQ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" filled="f" stroked="f">
                      <v:textbox>
                        <w:txbxContent>
                          <w:p w:rsidR="004047DA" w:rsidRPr="003C54C1" w:rsidRDefault="004047DA" w:rsidP="004047DA">
                            <w:pPr>
                              <w:jc w:val="center"/>
                              <w:rPr>
                                <w:rFonts w:ascii="Times New Roman" w:hAnsi="Times New Roman"/>
                                <w:sz w:val="24"/>
                              </w:rPr>
                            </w:pPr>
                            <w:r>
                              <w:rPr>
                                <w:rFonts w:ascii="Times New Roman" w:hAnsi="Times New Roman"/>
                                <w:sz w:val="24"/>
                              </w:rPr>
                              <w:t>_</w:t>
                            </w:r>
                          </w:p>
                        </w:txbxContent>
                      </v:textbox>
                    </v:shape>
                  </w:pict>
                </mc:Fallback>
              </mc:AlternateContent>
            </w:r>
          </w:p>
        </w:tc>
        <w:tc>
          <w:tcPr>
            <w:tcW w:w="2127" w:type="dxa"/>
          </w:tcPr>
          <w:p w:rsidR="004047DA" w:rsidRPr="003C54C1" w:rsidRDefault="004047DA" w:rsidP="004047DA">
            <w:pPr>
              <w:spacing w:before="120" w:line="360" w:lineRule="auto"/>
              <w:jc w:val="center"/>
              <w:rPr>
                <w:rFonts w:ascii="Times New Roman" w:hAnsi="Times New Roman"/>
                <w:sz w:val="24"/>
                <w:szCs w:val="24"/>
              </w:rPr>
            </w:pPr>
            <w:r>
              <w:rPr>
                <w:noProof/>
                <w:lang w:val="id-ID" w:eastAsia="id-ID"/>
              </w:rPr>
              <mc:AlternateContent>
                <mc:Choice Requires="wps">
                  <w:drawing>
                    <wp:anchor distT="0" distB="0" distL="114300" distR="114300" simplePos="0" relativeHeight="252052480" behindDoc="0" locked="0" layoutInCell="1" allowOverlap="1" wp14:anchorId="241BB760" wp14:editId="5656A595">
                      <wp:simplePos x="0" y="0"/>
                      <wp:positionH relativeFrom="column">
                        <wp:posOffset>73660</wp:posOffset>
                      </wp:positionH>
                      <wp:positionV relativeFrom="paragraph">
                        <wp:posOffset>84455</wp:posOffset>
                      </wp:positionV>
                      <wp:extent cx="885825" cy="93345"/>
                      <wp:effectExtent l="0" t="0" r="28575" b="20955"/>
                      <wp:wrapNone/>
                      <wp:docPr id="115"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5825" cy="93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5.8pt;margin-top:6.65pt;width:69.75pt;height:7.35pt;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"/>
                  </w:pict>
                </mc:Fallback>
              </mc:AlternateContent>
            </w:r>
            <w:r>
              <w:rPr>
                <w:noProof/>
                <w:lang w:val="id-ID" w:eastAsia="id-ID"/>
              </w:rPr>
              <mc:AlternateContent>
                <mc:Choice Requires="wps">
                  <w:drawing>
                    <wp:anchor distT="0" distB="0" distL="114300" distR="114300" simplePos="0" relativeHeight="252053504" behindDoc="0" locked="0" layoutInCell="1" allowOverlap="1" wp14:anchorId="551B1873" wp14:editId="0B85CD05">
                      <wp:simplePos x="0" y="0"/>
                      <wp:positionH relativeFrom="column">
                        <wp:posOffset>1957705</wp:posOffset>
                      </wp:positionH>
                      <wp:positionV relativeFrom="paragraph">
                        <wp:posOffset>296545</wp:posOffset>
                      </wp:positionV>
                      <wp:extent cx="376555" cy="266700"/>
                      <wp:effectExtent l="0" t="0" r="0" b="0"/>
                      <wp:wrapNone/>
                      <wp:docPr id="11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089" w:rsidRPr="003C54C1" w:rsidRDefault="00491089" w:rsidP="004047DA">
                                  <w:pPr>
                                    <w:jc w:val="center"/>
                                    <w:rPr>
                                      <w:rFonts w:ascii="Times New Roman" w:hAnsi="Times New Roman"/>
                                      <w:sz w:val="24"/>
                                    </w:rPr>
                                  </w:pPr>
                                  <w:r>
                                    <w:rPr>
                                      <w:rFonts w:ascii="Times New Roman" w:hAnsi="Times New Roman"/>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1" type="#_x0000_t202" style="position:absolute;left:0;text-align:left;margin-left:154.15pt;margin-top:23.35pt;width:29.65pt;height:21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tgvAIAAMQ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" filled="f" stroked="f">
                      <v:textbox>
                        <w:txbxContent>
                          <w:p w:rsidR="004047DA" w:rsidRPr="003C54C1" w:rsidRDefault="004047DA" w:rsidP="004047DA">
                            <w:pPr>
                              <w:jc w:val="center"/>
                              <w:rPr>
                                <w:rFonts w:ascii="Times New Roman" w:hAnsi="Times New Roman"/>
                                <w:sz w:val="24"/>
                              </w:rPr>
                            </w:pPr>
                            <w:r>
                              <w:rPr>
                                <w:rFonts w:ascii="Times New Roman" w:hAnsi="Times New Roman"/>
                                <w:sz w:val="24"/>
                              </w:rPr>
                              <w:t>=</w:t>
                            </w:r>
                          </w:p>
                        </w:txbxContent>
                      </v:textbox>
                    </v:shape>
                  </w:pict>
                </mc:Fallback>
              </mc:AlternateContent>
            </w:r>
            <w:r>
              <w:rPr>
                <w:noProof/>
                <w:lang w:val="id-ID" w:eastAsia="id-ID"/>
              </w:rPr>
              <mc:AlternateContent>
                <mc:Choice Requires="wps">
                  <w:drawing>
                    <wp:anchor distT="0" distB="0" distL="114300" distR="114300" simplePos="0" relativeHeight="252054528" behindDoc="0" locked="0" layoutInCell="1" allowOverlap="1" wp14:anchorId="2716F91B" wp14:editId="375F54CE">
                      <wp:simplePos x="0" y="0"/>
                      <wp:positionH relativeFrom="column">
                        <wp:posOffset>720725</wp:posOffset>
                      </wp:positionH>
                      <wp:positionV relativeFrom="paragraph">
                        <wp:posOffset>258445</wp:posOffset>
                      </wp:positionV>
                      <wp:extent cx="376555" cy="266700"/>
                      <wp:effectExtent l="0" t="0" r="0" b="0"/>
                      <wp:wrapNone/>
                      <wp:docPr id="11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089" w:rsidRPr="003C54C1" w:rsidRDefault="00491089" w:rsidP="004047DA">
                                  <w:pPr>
                                    <w:jc w:val="center"/>
                                    <w:rPr>
                                      <w:rFonts w:ascii="Times New Roman" w:hAnsi="Times New Roman"/>
                                      <w:sz w:val="24"/>
                                    </w:rPr>
                                  </w:pPr>
                                  <w:r>
                                    <w:rPr>
                                      <w:rFonts w:ascii="Times New Roman" w:hAnsi="Times New Roman"/>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2" type="#_x0000_t202" style="position:absolute;left:0;text-align:left;margin-left:56.75pt;margin-top:20.35pt;width:29.65pt;height:21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" filled="f" stroked="f">
                      <v:textbox>
                        <w:txbxContent>
                          <w:p w:rsidR="004047DA" w:rsidRPr="003C54C1" w:rsidRDefault="004047DA" w:rsidP="004047DA">
                            <w:pPr>
                              <w:jc w:val="center"/>
                              <w:rPr>
                                <w:rFonts w:ascii="Times New Roman" w:hAnsi="Times New Roman"/>
                                <w:sz w:val="24"/>
                              </w:rPr>
                            </w:pPr>
                            <w:r>
                              <w:rPr>
                                <w:rFonts w:ascii="Times New Roman" w:hAnsi="Times New Roman"/>
                                <w:sz w:val="24"/>
                              </w:rPr>
                              <w:t>+</w:t>
                            </w:r>
                          </w:p>
                        </w:txbxContent>
                      </v:textbox>
                    </v:shape>
                  </w:pict>
                </mc:Fallback>
              </mc:AlternateContent>
            </w:r>
          </w:p>
        </w:tc>
        <w:tc>
          <w:tcPr>
            <w:tcW w:w="2127" w:type="dxa"/>
          </w:tcPr>
          <w:p w:rsidR="004047DA" w:rsidRPr="003C54C1" w:rsidRDefault="004047DA" w:rsidP="004047DA">
            <w:pPr>
              <w:spacing w:before="120" w:line="360" w:lineRule="auto"/>
              <w:jc w:val="center"/>
              <w:rPr>
                <w:rFonts w:ascii="Times New Roman" w:hAnsi="Times New Roman"/>
                <w:sz w:val="24"/>
                <w:szCs w:val="24"/>
              </w:rPr>
            </w:pPr>
            <w:r>
              <w:rPr>
                <w:noProof/>
                <w:lang w:val="id-ID" w:eastAsia="id-ID"/>
              </w:rPr>
              <mc:AlternateContent>
                <mc:Choice Requires="wps">
                  <w:drawing>
                    <wp:anchor distT="4294967294" distB="4294967294" distL="114300" distR="114300" simplePos="0" relativeHeight="252055552" behindDoc="0" locked="0" layoutInCell="1" allowOverlap="1" wp14:anchorId="7C0503BC" wp14:editId="676D4106">
                      <wp:simplePos x="0" y="0"/>
                      <wp:positionH relativeFrom="column">
                        <wp:posOffset>121285</wp:posOffset>
                      </wp:positionH>
                      <wp:positionV relativeFrom="paragraph">
                        <wp:posOffset>268604</wp:posOffset>
                      </wp:positionV>
                      <wp:extent cx="885825" cy="0"/>
                      <wp:effectExtent l="0" t="0" r="9525" b="19050"/>
                      <wp:wrapNone/>
                      <wp:docPr id="112"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9.55pt;margin-top:21.15pt;width:69.75pt;height:0;z-index:252055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"/>
                  </w:pict>
                </mc:Fallback>
              </mc:AlternateContent>
            </w:r>
          </w:p>
        </w:tc>
      </w:tr>
    </w:tbl>
    <w:p w:rsidR="004047DA" w:rsidRDefault="004047DA" w:rsidP="004047DA">
      <w:pPr>
        <w:spacing w:after="0" w:line="480" w:lineRule="auto"/>
        <w:ind w:firstLine="360"/>
        <w:jc w:val="both"/>
        <w:rPr>
          <w:rFonts w:ascii="Times New Roman" w:hAnsi="Times New Roman"/>
          <w:sz w:val="24"/>
          <w:szCs w:val="24"/>
        </w:rPr>
      </w:pPr>
    </w:p>
    <w:p w:rsidR="004047DA" w:rsidRPr="00170DEB" w:rsidRDefault="004047DA" w:rsidP="004047DA">
      <w:pPr>
        <w:spacing w:after="0" w:line="480" w:lineRule="auto"/>
        <w:ind w:firstLine="360"/>
        <w:jc w:val="both"/>
        <w:rPr>
          <w:rFonts w:ascii="Times New Roman" w:hAnsi="Times New Roman"/>
          <w:sz w:val="24"/>
          <w:szCs w:val="24"/>
          <w:lang w:val="id-ID"/>
        </w:rPr>
      </w:pPr>
      <w:r>
        <w:rPr>
          <w:rFonts w:ascii="Times New Roman" w:hAnsi="Times New Roman"/>
          <w:sz w:val="24"/>
          <w:szCs w:val="24"/>
        </w:rPr>
        <w:t xml:space="preserve">Berdasarkan hasil penelitian yang disajikan pada tabel 4.10, dengan demikian estimasi kecenderungan arah pada kemampuan membaca suku kata pada fase </w:t>
      </w:r>
      <w:r w:rsidRPr="00A332C0">
        <w:rPr>
          <w:rFonts w:ascii="Times New Roman" w:hAnsi="Times New Roman"/>
          <w:i/>
          <w:sz w:val="24"/>
          <w:szCs w:val="24"/>
        </w:rPr>
        <w:t>baseline</w:t>
      </w:r>
      <w:r>
        <w:rPr>
          <w:rFonts w:ascii="Times New Roman" w:hAnsi="Times New Roman"/>
          <w:sz w:val="24"/>
          <w:szCs w:val="24"/>
        </w:rPr>
        <w:t xml:space="preserve"> 1 (A1)  menaik, fase intervensi (B) meningkat, fase </w:t>
      </w:r>
      <w:r w:rsidRPr="00A332C0">
        <w:rPr>
          <w:rFonts w:ascii="Times New Roman" w:hAnsi="Times New Roman"/>
          <w:i/>
          <w:sz w:val="24"/>
          <w:szCs w:val="24"/>
        </w:rPr>
        <w:t>baseline</w:t>
      </w:r>
      <w:r>
        <w:rPr>
          <w:rFonts w:ascii="Times New Roman" w:hAnsi="Times New Roman"/>
          <w:sz w:val="24"/>
          <w:szCs w:val="24"/>
        </w:rPr>
        <w:t xml:space="preserve"> 2 (A2) meningkat namun tidak signifikan.</w:t>
      </w:r>
    </w:p>
    <w:p w:rsidR="004047DA" w:rsidRPr="00EF7199" w:rsidRDefault="004047DA" w:rsidP="004047DA">
      <w:pPr>
        <w:spacing w:after="0" w:line="480" w:lineRule="auto"/>
        <w:ind w:left="360"/>
        <w:jc w:val="both"/>
        <w:rPr>
          <w:rFonts w:ascii="Times New Roman" w:hAnsi="Times New Roman"/>
          <w:b/>
          <w:sz w:val="24"/>
          <w:szCs w:val="24"/>
          <w:lang w:val="id-ID"/>
        </w:rPr>
      </w:pPr>
      <w:r>
        <w:rPr>
          <w:rFonts w:ascii="Times New Roman" w:hAnsi="Times New Roman"/>
          <w:b/>
          <w:sz w:val="24"/>
          <w:szCs w:val="24"/>
        </w:rPr>
        <w:t xml:space="preserve">3).   Kemampuan Membaca </w:t>
      </w:r>
    </w:p>
    <w:p w:rsidR="004047DA" w:rsidRDefault="004047DA" w:rsidP="004047DA">
      <w:pPr>
        <w:spacing w:line="480" w:lineRule="auto"/>
        <w:ind w:firstLine="540"/>
        <w:jc w:val="both"/>
        <w:rPr>
          <w:rFonts w:ascii="Times New Roman" w:hAnsi="Times New Roman"/>
          <w:sz w:val="24"/>
          <w:szCs w:val="24"/>
          <w:lang w:val="id-ID"/>
        </w:rPr>
      </w:pPr>
      <w:r w:rsidRPr="00EB4A7E">
        <w:rPr>
          <w:rFonts w:ascii="Times New Roman" w:hAnsi="Times New Roman"/>
          <w:sz w:val="24"/>
          <w:szCs w:val="24"/>
        </w:rPr>
        <w:t xml:space="preserve">Untuk melihat kecenderungan arah garis apakah naik, turun atau datar pada kondisi </w:t>
      </w:r>
      <w:r w:rsidRPr="00EB4A7E">
        <w:rPr>
          <w:rFonts w:ascii="Times New Roman" w:hAnsi="Times New Roman"/>
          <w:i/>
          <w:sz w:val="24"/>
          <w:szCs w:val="24"/>
        </w:rPr>
        <w:t>baseline</w:t>
      </w:r>
      <w:r w:rsidRPr="00EB4A7E">
        <w:rPr>
          <w:rFonts w:ascii="Times New Roman" w:hAnsi="Times New Roman"/>
          <w:sz w:val="24"/>
          <w:szCs w:val="24"/>
        </w:rPr>
        <w:t xml:space="preserve">-1 (A - 1), intervensi (B), dan </w:t>
      </w:r>
      <w:r w:rsidRPr="00EB4A7E">
        <w:rPr>
          <w:rFonts w:ascii="Times New Roman" w:hAnsi="Times New Roman"/>
          <w:i/>
          <w:sz w:val="24"/>
          <w:szCs w:val="24"/>
        </w:rPr>
        <w:t>baseline</w:t>
      </w:r>
      <w:r w:rsidRPr="00EB4A7E">
        <w:rPr>
          <w:rFonts w:ascii="Times New Roman" w:hAnsi="Times New Roman"/>
          <w:sz w:val="24"/>
          <w:szCs w:val="24"/>
        </w:rPr>
        <w:t>-2 dapat dilihat da</w:t>
      </w:r>
      <w:r>
        <w:rPr>
          <w:rFonts w:ascii="Times New Roman" w:hAnsi="Times New Roman"/>
          <w:sz w:val="24"/>
          <w:szCs w:val="24"/>
        </w:rPr>
        <w:t>lam tampilan grafik berikut ini</w:t>
      </w:r>
      <w:r w:rsidRPr="00EB4A7E">
        <w:rPr>
          <w:rFonts w:ascii="Times New Roman" w:hAnsi="Times New Roman"/>
          <w:sz w:val="24"/>
          <w:szCs w:val="24"/>
        </w:rPr>
        <w:t>:</w:t>
      </w:r>
    </w:p>
    <w:p w:rsidR="004047DA" w:rsidRPr="00DB2890" w:rsidRDefault="004047DA" w:rsidP="004047DA">
      <w:pPr>
        <w:spacing w:line="480" w:lineRule="auto"/>
        <w:jc w:val="both"/>
        <w:rPr>
          <w:rFonts w:ascii="Times New Roman" w:hAnsi="Times New Roman"/>
          <w:sz w:val="24"/>
          <w:szCs w:val="24"/>
          <w:lang w:val="id-ID"/>
        </w:rPr>
      </w:pPr>
    </w:p>
    <w:p w:rsidR="004047DA" w:rsidRDefault="004047DA" w:rsidP="004047DA">
      <w:pPr>
        <w:tabs>
          <w:tab w:val="left" w:pos="0"/>
        </w:tabs>
        <w:spacing w:after="0" w:line="240" w:lineRule="auto"/>
        <w:ind w:left="1260" w:hanging="1260"/>
        <w:jc w:val="both"/>
        <w:rPr>
          <w:rFonts w:ascii="Times New Roman" w:hAnsi="Times New Roman"/>
          <w:b/>
          <w:sz w:val="24"/>
          <w:szCs w:val="24"/>
        </w:rPr>
      </w:pPr>
    </w:p>
    <w:p w:rsidR="004047DA" w:rsidRDefault="004047DA" w:rsidP="004047DA">
      <w:pPr>
        <w:tabs>
          <w:tab w:val="left" w:pos="0"/>
        </w:tabs>
        <w:spacing w:after="0" w:line="240" w:lineRule="auto"/>
        <w:ind w:left="1260" w:hanging="1260"/>
        <w:jc w:val="both"/>
        <w:rPr>
          <w:rFonts w:ascii="Times New Roman" w:hAnsi="Times New Roman"/>
          <w:b/>
          <w:sz w:val="24"/>
          <w:szCs w:val="24"/>
          <w:lang w:val="id-ID"/>
        </w:rPr>
      </w:pPr>
    </w:p>
    <w:p w:rsidR="004047DA" w:rsidRDefault="004047DA" w:rsidP="004047DA">
      <w:pPr>
        <w:tabs>
          <w:tab w:val="left" w:pos="0"/>
        </w:tabs>
        <w:spacing w:after="0" w:line="240" w:lineRule="auto"/>
        <w:ind w:left="1260" w:hanging="1260"/>
        <w:jc w:val="both"/>
        <w:rPr>
          <w:rFonts w:ascii="Times New Roman" w:hAnsi="Times New Roman"/>
          <w:b/>
          <w:sz w:val="24"/>
          <w:szCs w:val="24"/>
          <w:lang w:val="id-ID"/>
        </w:rPr>
      </w:pPr>
    </w:p>
    <w:p w:rsidR="004047DA" w:rsidRDefault="004047DA" w:rsidP="004047DA">
      <w:pPr>
        <w:tabs>
          <w:tab w:val="left" w:pos="0"/>
        </w:tabs>
        <w:spacing w:after="0" w:line="240" w:lineRule="auto"/>
        <w:ind w:left="1260" w:hanging="1260"/>
        <w:jc w:val="both"/>
        <w:rPr>
          <w:rFonts w:ascii="Times New Roman" w:hAnsi="Times New Roman"/>
          <w:b/>
          <w:sz w:val="24"/>
          <w:szCs w:val="24"/>
          <w:lang w:val="id-ID"/>
        </w:rPr>
      </w:pPr>
    </w:p>
    <w:p w:rsidR="004047DA" w:rsidRDefault="004047DA" w:rsidP="004047DA">
      <w:pPr>
        <w:tabs>
          <w:tab w:val="left" w:pos="0"/>
        </w:tabs>
        <w:spacing w:after="0" w:line="240" w:lineRule="auto"/>
        <w:ind w:left="1260" w:hanging="1260"/>
        <w:jc w:val="both"/>
        <w:rPr>
          <w:rFonts w:ascii="Times New Roman" w:hAnsi="Times New Roman"/>
          <w:b/>
          <w:sz w:val="24"/>
          <w:szCs w:val="24"/>
          <w:lang w:val="id-ID"/>
        </w:rPr>
      </w:pPr>
    </w:p>
    <w:p w:rsidR="004047DA" w:rsidRPr="00A1147A" w:rsidRDefault="004047DA" w:rsidP="004047DA">
      <w:pPr>
        <w:tabs>
          <w:tab w:val="left" w:pos="0"/>
        </w:tabs>
        <w:spacing w:after="0" w:line="240" w:lineRule="auto"/>
        <w:ind w:left="1260" w:hanging="1260"/>
        <w:jc w:val="both"/>
        <w:rPr>
          <w:rFonts w:ascii="Times New Roman" w:hAnsi="Times New Roman"/>
          <w:b/>
          <w:sz w:val="24"/>
          <w:szCs w:val="24"/>
          <w:lang w:val="id-ID"/>
        </w:rPr>
      </w:pPr>
    </w:p>
    <w:p w:rsidR="004047DA" w:rsidRDefault="004047DA" w:rsidP="004047DA">
      <w:pPr>
        <w:tabs>
          <w:tab w:val="left" w:pos="0"/>
        </w:tabs>
        <w:spacing w:after="0" w:line="240" w:lineRule="auto"/>
        <w:ind w:left="1260" w:hanging="1260"/>
        <w:jc w:val="both"/>
        <w:rPr>
          <w:rFonts w:ascii="Times New Roman" w:hAnsi="Times New Roman"/>
          <w:b/>
          <w:sz w:val="24"/>
          <w:szCs w:val="24"/>
          <w:lang w:val="id-ID"/>
        </w:rPr>
      </w:pPr>
    </w:p>
    <w:p w:rsidR="004047DA" w:rsidRDefault="004047DA" w:rsidP="004047DA">
      <w:pPr>
        <w:tabs>
          <w:tab w:val="left" w:pos="0"/>
        </w:tabs>
        <w:spacing w:after="0" w:line="240" w:lineRule="auto"/>
        <w:ind w:left="1260" w:hanging="1260"/>
        <w:jc w:val="both"/>
        <w:rPr>
          <w:rFonts w:ascii="Times New Roman" w:hAnsi="Times New Roman"/>
          <w:b/>
          <w:sz w:val="24"/>
          <w:szCs w:val="24"/>
          <w:lang w:val="id-ID"/>
        </w:rPr>
      </w:pPr>
    </w:p>
    <w:p w:rsidR="004047DA" w:rsidRPr="00EF7199" w:rsidRDefault="004047DA" w:rsidP="004047DA">
      <w:pPr>
        <w:tabs>
          <w:tab w:val="left" w:pos="0"/>
        </w:tabs>
        <w:spacing w:after="0" w:line="240" w:lineRule="auto"/>
        <w:ind w:left="1260" w:hanging="1260"/>
        <w:jc w:val="both"/>
        <w:rPr>
          <w:rFonts w:ascii="Times New Roman" w:hAnsi="Times New Roman"/>
          <w:b/>
          <w:sz w:val="24"/>
          <w:szCs w:val="24"/>
          <w:lang w:val="id-ID"/>
        </w:rPr>
      </w:pPr>
    </w:p>
    <w:p w:rsidR="004047DA" w:rsidRDefault="004047DA" w:rsidP="004047DA">
      <w:pPr>
        <w:tabs>
          <w:tab w:val="left" w:pos="0"/>
        </w:tabs>
        <w:spacing w:after="0" w:line="240" w:lineRule="auto"/>
        <w:ind w:left="1260" w:hanging="1260"/>
        <w:jc w:val="both"/>
        <w:rPr>
          <w:rFonts w:ascii="Times New Roman" w:hAnsi="Times New Roman"/>
          <w:b/>
          <w:sz w:val="24"/>
          <w:szCs w:val="24"/>
        </w:rPr>
      </w:pPr>
      <w:r w:rsidRPr="00E23C88">
        <w:rPr>
          <w:rFonts w:ascii="Times New Roman" w:hAnsi="Times New Roman"/>
          <w:b/>
          <w:sz w:val="24"/>
          <w:szCs w:val="24"/>
        </w:rPr>
        <w:lastRenderedPageBreak/>
        <w:t>Grafik 4.</w:t>
      </w:r>
      <w:r>
        <w:rPr>
          <w:rFonts w:ascii="Times New Roman" w:hAnsi="Times New Roman"/>
          <w:b/>
          <w:sz w:val="24"/>
          <w:szCs w:val="24"/>
          <w:lang w:val="sv-SE"/>
        </w:rPr>
        <w:t>7</w:t>
      </w:r>
      <w:r w:rsidRPr="00E23C88">
        <w:rPr>
          <w:rFonts w:ascii="Times New Roman" w:hAnsi="Times New Roman"/>
          <w:b/>
          <w:sz w:val="24"/>
          <w:szCs w:val="24"/>
          <w:lang w:val="sv-SE"/>
        </w:rPr>
        <w:tab/>
      </w:r>
      <w:r w:rsidRPr="00E23C88">
        <w:rPr>
          <w:rFonts w:ascii="Times New Roman" w:hAnsi="Times New Roman"/>
          <w:b/>
          <w:sz w:val="24"/>
          <w:szCs w:val="24"/>
        </w:rPr>
        <w:t>Kecenderungan Arah Kemampuan Membaca</w:t>
      </w:r>
      <w:r>
        <w:rPr>
          <w:rFonts w:ascii="Times New Roman" w:hAnsi="Times New Roman"/>
          <w:b/>
          <w:sz w:val="24"/>
          <w:szCs w:val="24"/>
          <w:lang w:val="id-ID"/>
        </w:rPr>
        <w:t xml:space="preserve"> </w:t>
      </w:r>
      <w:r w:rsidRPr="00E23C88">
        <w:rPr>
          <w:rFonts w:ascii="Times New Roman" w:hAnsi="Times New Roman"/>
          <w:b/>
          <w:sz w:val="24"/>
          <w:szCs w:val="24"/>
        </w:rPr>
        <w:t xml:space="preserve">pada Kondisi </w:t>
      </w:r>
      <w:r w:rsidRPr="00E23C88">
        <w:rPr>
          <w:rFonts w:ascii="Times New Roman" w:hAnsi="Times New Roman"/>
          <w:b/>
          <w:i/>
          <w:sz w:val="24"/>
          <w:szCs w:val="24"/>
        </w:rPr>
        <w:t>Baseline</w:t>
      </w:r>
      <w:r w:rsidRPr="00E23C88">
        <w:rPr>
          <w:rFonts w:ascii="Times New Roman" w:hAnsi="Times New Roman"/>
          <w:b/>
          <w:sz w:val="24"/>
          <w:szCs w:val="24"/>
        </w:rPr>
        <w:t xml:space="preserve">-1 (A-1), Intervensi(B), </w:t>
      </w:r>
      <w:r w:rsidRPr="00E23C88">
        <w:rPr>
          <w:rFonts w:ascii="Times New Roman" w:hAnsi="Times New Roman"/>
          <w:b/>
          <w:i/>
          <w:sz w:val="24"/>
          <w:szCs w:val="24"/>
        </w:rPr>
        <w:t>Baseline</w:t>
      </w:r>
      <w:r w:rsidRPr="00E23C88">
        <w:rPr>
          <w:rFonts w:ascii="Times New Roman" w:hAnsi="Times New Roman"/>
          <w:b/>
          <w:sz w:val="24"/>
          <w:szCs w:val="24"/>
        </w:rPr>
        <w:t>-2(A-2</w:t>
      </w:r>
      <w:r>
        <w:rPr>
          <w:rFonts w:ascii="Times New Roman" w:hAnsi="Times New Roman"/>
          <w:b/>
          <w:sz w:val="24"/>
          <w:szCs w:val="24"/>
        </w:rPr>
        <w:t>)</w:t>
      </w:r>
    </w:p>
    <w:p w:rsidR="004047DA" w:rsidRDefault="004047DA" w:rsidP="004047DA">
      <w:pPr>
        <w:tabs>
          <w:tab w:val="left" w:pos="0"/>
        </w:tabs>
        <w:spacing w:after="0" w:line="240" w:lineRule="auto"/>
        <w:ind w:left="1260" w:hanging="1260"/>
        <w:jc w:val="both"/>
        <w:rPr>
          <w:rFonts w:ascii="Times New Roman" w:hAnsi="Times New Roman"/>
          <w:b/>
          <w:sz w:val="24"/>
          <w:szCs w:val="24"/>
        </w:rPr>
      </w:pPr>
    </w:p>
    <w:p w:rsidR="004047DA" w:rsidRDefault="004047DA" w:rsidP="004047DA">
      <w:pPr>
        <w:pStyle w:val="NoSpacing"/>
      </w:pPr>
      <w:r w:rsidRPr="00476719">
        <w:rPr>
          <w:noProof/>
          <w:lang w:val="id-ID" w:eastAsia="id-ID"/>
        </w:rPr>
        <w:drawing>
          <wp:inline distT="0" distB="0" distL="0" distR="0" wp14:anchorId="562C90E4" wp14:editId="06BF5EA3">
            <wp:extent cx="5219700" cy="2705100"/>
            <wp:effectExtent l="57150" t="38100" r="57150" b="76200"/>
            <wp:docPr id="6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047DA" w:rsidRPr="00EB4A7E" w:rsidRDefault="004047DA" w:rsidP="004047DA">
      <w:pPr>
        <w:spacing w:before="120" w:after="0" w:line="480" w:lineRule="auto"/>
        <w:ind w:firstLine="540"/>
        <w:jc w:val="both"/>
        <w:rPr>
          <w:rFonts w:ascii="Times New Roman" w:hAnsi="Times New Roman"/>
          <w:sz w:val="24"/>
          <w:szCs w:val="24"/>
        </w:rPr>
      </w:pPr>
      <w:r w:rsidRPr="00EB4A7E">
        <w:rPr>
          <w:rFonts w:ascii="Times New Roman" w:hAnsi="Times New Roman"/>
          <w:sz w:val="24"/>
          <w:szCs w:val="24"/>
        </w:rPr>
        <w:t xml:space="preserve">Pada </w:t>
      </w:r>
      <w:r w:rsidRPr="00EB4A7E">
        <w:rPr>
          <w:rFonts w:ascii="Times New Roman" w:hAnsi="Times New Roman"/>
          <w:i/>
          <w:sz w:val="24"/>
          <w:szCs w:val="24"/>
        </w:rPr>
        <w:t>baseline</w:t>
      </w:r>
      <w:r w:rsidRPr="00EB4A7E">
        <w:rPr>
          <w:rFonts w:ascii="Times New Roman" w:hAnsi="Times New Roman"/>
          <w:sz w:val="24"/>
          <w:szCs w:val="24"/>
        </w:rPr>
        <w:t>-1 dari sesi pertam</w:t>
      </w:r>
      <w:r>
        <w:rPr>
          <w:rFonts w:ascii="Times New Roman" w:hAnsi="Times New Roman"/>
          <w:sz w:val="24"/>
          <w:szCs w:val="24"/>
        </w:rPr>
        <w:t xml:space="preserve">a sampai sesi </w:t>
      </w:r>
      <w:r>
        <w:rPr>
          <w:rFonts w:ascii="Times New Roman" w:hAnsi="Times New Roman"/>
          <w:sz w:val="24"/>
          <w:szCs w:val="24"/>
          <w:lang w:val="en-SG"/>
        </w:rPr>
        <w:t>keempat</w:t>
      </w:r>
      <w:r>
        <w:rPr>
          <w:rFonts w:ascii="Times New Roman" w:hAnsi="Times New Roman"/>
          <w:sz w:val="24"/>
          <w:szCs w:val="24"/>
          <w:lang w:val="id-ID"/>
        </w:rPr>
        <w:t xml:space="preserve"> </w:t>
      </w:r>
      <w:r>
        <w:rPr>
          <w:rFonts w:ascii="Times New Roman" w:hAnsi="Times New Roman"/>
          <w:sz w:val="24"/>
          <w:szCs w:val="24"/>
          <w:lang w:val="en-SG"/>
        </w:rPr>
        <w:t xml:space="preserve">bahwa kecenderungan  arahnya yakni berkisar 30%. </w:t>
      </w:r>
      <w:r w:rsidRPr="00EB4A7E">
        <w:rPr>
          <w:rFonts w:ascii="Times New Roman" w:hAnsi="Times New Roman"/>
          <w:sz w:val="24"/>
          <w:szCs w:val="24"/>
        </w:rPr>
        <w:t xml:space="preserve">Dengan melihat garis pada grafik, diketahui bahwa kecenderungan arahnya </w:t>
      </w:r>
      <w:r>
        <w:rPr>
          <w:rFonts w:ascii="Times New Roman" w:hAnsi="Times New Roman"/>
          <w:sz w:val="24"/>
          <w:szCs w:val="24"/>
        </w:rPr>
        <w:t>mendatar</w:t>
      </w:r>
      <w:r w:rsidRPr="00EB4A7E">
        <w:rPr>
          <w:rFonts w:ascii="Times New Roman" w:hAnsi="Times New Roman"/>
          <w:sz w:val="24"/>
          <w:szCs w:val="24"/>
        </w:rPr>
        <w:t>.</w:t>
      </w:r>
    </w:p>
    <w:p w:rsidR="004047DA" w:rsidRPr="00E807E4" w:rsidRDefault="004047DA" w:rsidP="004047DA">
      <w:pPr>
        <w:spacing w:after="0" w:line="480" w:lineRule="auto"/>
        <w:ind w:firstLine="540"/>
        <w:jc w:val="both"/>
        <w:rPr>
          <w:rFonts w:ascii="Times New Roman" w:hAnsi="Times New Roman"/>
          <w:sz w:val="24"/>
          <w:szCs w:val="24"/>
        </w:rPr>
      </w:pPr>
      <w:r w:rsidRPr="00EB4A7E">
        <w:rPr>
          <w:rFonts w:ascii="Times New Roman" w:hAnsi="Times New Roman"/>
          <w:sz w:val="24"/>
          <w:szCs w:val="24"/>
        </w:rPr>
        <w:t xml:space="preserve">Pada kondisi intervensi kecenderungan arahnya menaik </w:t>
      </w:r>
      <w:r>
        <w:rPr>
          <w:rFonts w:ascii="Times New Roman" w:hAnsi="Times New Roman"/>
          <w:sz w:val="24"/>
          <w:szCs w:val="24"/>
        </w:rPr>
        <w:t xml:space="preserve">dapat dilihat pada </w:t>
      </w:r>
      <w:r w:rsidRPr="00EB4A7E">
        <w:rPr>
          <w:rFonts w:ascii="Times New Roman" w:hAnsi="Times New Roman"/>
          <w:sz w:val="24"/>
          <w:szCs w:val="24"/>
        </w:rPr>
        <w:t xml:space="preserve">sesi </w:t>
      </w:r>
      <w:r>
        <w:rPr>
          <w:rFonts w:ascii="Times New Roman" w:hAnsi="Times New Roman"/>
          <w:sz w:val="24"/>
          <w:szCs w:val="24"/>
        </w:rPr>
        <w:t xml:space="preserve">lima sampaike </w:t>
      </w:r>
      <w:r w:rsidRPr="00EB4A7E">
        <w:rPr>
          <w:rFonts w:ascii="Times New Roman" w:hAnsi="Times New Roman"/>
          <w:sz w:val="24"/>
          <w:szCs w:val="24"/>
        </w:rPr>
        <w:t>sesi</w:t>
      </w:r>
      <w:r>
        <w:rPr>
          <w:rFonts w:ascii="Times New Roman" w:hAnsi="Times New Roman"/>
          <w:sz w:val="24"/>
          <w:szCs w:val="24"/>
        </w:rPr>
        <w:t xml:space="preserve"> enam pada sesi ketujuh menurun yakni 65% dan sesi teringgi terdapat pada sesi keduabelas yakni 80%</w:t>
      </w:r>
      <w:r w:rsidRPr="00EB4A7E">
        <w:rPr>
          <w:rFonts w:ascii="Times New Roman" w:hAnsi="Times New Roman"/>
          <w:sz w:val="24"/>
          <w:szCs w:val="24"/>
        </w:rPr>
        <w:t xml:space="preserve">. </w:t>
      </w:r>
    </w:p>
    <w:p w:rsidR="004047DA" w:rsidRDefault="004047DA" w:rsidP="004047DA">
      <w:pPr>
        <w:spacing w:after="120" w:line="480" w:lineRule="auto"/>
        <w:ind w:firstLine="540"/>
        <w:jc w:val="both"/>
        <w:rPr>
          <w:rFonts w:ascii="Times New Roman" w:hAnsi="Times New Roman"/>
          <w:sz w:val="24"/>
          <w:szCs w:val="24"/>
        </w:rPr>
      </w:pPr>
      <w:r>
        <w:rPr>
          <w:rFonts w:ascii="Times New Roman" w:hAnsi="Times New Roman"/>
          <w:sz w:val="24"/>
          <w:szCs w:val="24"/>
        </w:rPr>
        <w:t>Estimasi kecenderungan arah di atas dapat dimasukkan dalam table seperti berikut:</w:t>
      </w:r>
    </w:p>
    <w:p w:rsidR="004047DA" w:rsidRDefault="004047DA" w:rsidP="004047DA">
      <w:pPr>
        <w:spacing w:after="120" w:line="480" w:lineRule="auto"/>
        <w:jc w:val="both"/>
        <w:rPr>
          <w:rFonts w:ascii="Times New Roman" w:hAnsi="Times New Roman"/>
          <w:b/>
          <w:sz w:val="24"/>
          <w:szCs w:val="24"/>
        </w:rPr>
      </w:pPr>
    </w:p>
    <w:p w:rsidR="004047DA" w:rsidRDefault="004047DA" w:rsidP="004047DA">
      <w:pPr>
        <w:spacing w:after="120" w:line="480" w:lineRule="auto"/>
        <w:jc w:val="both"/>
        <w:rPr>
          <w:rFonts w:ascii="Times New Roman" w:hAnsi="Times New Roman"/>
          <w:b/>
          <w:sz w:val="24"/>
          <w:szCs w:val="24"/>
        </w:rPr>
      </w:pPr>
    </w:p>
    <w:p w:rsidR="004047DA" w:rsidRDefault="004047DA" w:rsidP="004047DA">
      <w:pPr>
        <w:spacing w:after="120" w:line="480" w:lineRule="auto"/>
        <w:jc w:val="both"/>
        <w:rPr>
          <w:rFonts w:ascii="Times New Roman" w:hAnsi="Times New Roman"/>
          <w:b/>
          <w:sz w:val="24"/>
          <w:szCs w:val="24"/>
        </w:rPr>
      </w:pPr>
    </w:p>
    <w:p w:rsidR="004047DA" w:rsidRPr="003C54C1" w:rsidRDefault="004047DA" w:rsidP="004047DA">
      <w:pPr>
        <w:spacing w:after="120" w:line="480" w:lineRule="auto"/>
        <w:jc w:val="both"/>
        <w:rPr>
          <w:rFonts w:ascii="Times New Roman" w:hAnsi="Times New Roman"/>
          <w:b/>
          <w:sz w:val="24"/>
          <w:szCs w:val="24"/>
        </w:rPr>
      </w:pPr>
      <w:r>
        <w:rPr>
          <w:rFonts w:ascii="Times New Roman" w:hAnsi="Times New Roman"/>
          <w:b/>
          <w:sz w:val="24"/>
          <w:szCs w:val="24"/>
        </w:rPr>
        <w:lastRenderedPageBreak/>
        <w:t>Tabel 4.12</w:t>
      </w:r>
      <w:r w:rsidRPr="003C54C1">
        <w:rPr>
          <w:rFonts w:ascii="Times New Roman" w:hAnsi="Times New Roman"/>
          <w:b/>
          <w:sz w:val="24"/>
          <w:szCs w:val="24"/>
        </w:rPr>
        <w:t xml:space="preserve"> Estimasi Kecenderungan Arah</w:t>
      </w:r>
      <w:r>
        <w:rPr>
          <w:rFonts w:ascii="Times New Roman" w:hAnsi="Times New Roman"/>
          <w:b/>
          <w:sz w:val="24"/>
          <w:szCs w:val="24"/>
        </w:rPr>
        <w:t xml:space="preserve"> Kemampuan Membaca </w:t>
      </w:r>
    </w:p>
    <w:tbl>
      <w:tblPr>
        <w:tblStyle w:val="TableGrid"/>
        <w:tblW w:w="0" w:type="auto"/>
        <w:tblLook w:val="04A0" w:firstRow="1" w:lastRow="0" w:firstColumn="1" w:lastColumn="0" w:noHBand="0" w:noVBand="1"/>
      </w:tblPr>
      <w:tblGrid>
        <w:gridCol w:w="2124"/>
        <w:gridCol w:w="2122"/>
        <w:gridCol w:w="2121"/>
        <w:gridCol w:w="2122"/>
      </w:tblGrid>
      <w:tr w:rsidR="004047DA" w:rsidTr="004047DA">
        <w:tc>
          <w:tcPr>
            <w:tcW w:w="2126" w:type="dxa"/>
          </w:tcPr>
          <w:p w:rsidR="004047DA" w:rsidRPr="00E848E8" w:rsidRDefault="004047DA" w:rsidP="004047DA">
            <w:pPr>
              <w:spacing w:before="120" w:line="360" w:lineRule="auto"/>
              <w:jc w:val="center"/>
              <w:rPr>
                <w:rFonts w:ascii="Times New Roman" w:hAnsi="Times New Roman"/>
                <w:b/>
                <w:sz w:val="24"/>
                <w:szCs w:val="24"/>
              </w:rPr>
            </w:pPr>
            <w:r w:rsidRPr="00E848E8">
              <w:rPr>
                <w:rFonts w:ascii="Times New Roman" w:hAnsi="Times New Roman"/>
                <w:b/>
                <w:sz w:val="24"/>
                <w:szCs w:val="24"/>
              </w:rPr>
              <w:t>Kondisi</w:t>
            </w:r>
          </w:p>
        </w:tc>
        <w:tc>
          <w:tcPr>
            <w:tcW w:w="2127" w:type="dxa"/>
          </w:tcPr>
          <w:p w:rsidR="004047DA" w:rsidRPr="00E848E8" w:rsidRDefault="004047DA" w:rsidP="004047DA">
            <w:pPr>
              <w:spacing w:before="120" w:line="360" w:lineRule="auto"/>
              <w:jc w:val="center"/>
              <w:rPr>
                <w:rFonts w:ascii="Times New Roman" w:hAnsi="Times New Roman"/>
                <w:b/>
                <w:sz w:val="24"/>
                <w:szCs w:val="24"/>
              </w:rPr>
            </w:pPr>
            <w:r w:rsidRPr="00E848E8">
              <w:rPr>
                <w:rFonts w:ascii="Times New Roman" w:hAnsi="Times New Roman"/>
                <w:b/>
                <w:sz w:val="24"/>
                <w:szCs w:val="24"/>
              </w:rPr>
              <w:t>A-1</w:t>
            </w:r>
          </w:p>
        </w:tc>
        <w:tc>
          <w:tcPr>
            <w:tcW w:w="2127" w:type="dxa"/>
          </w:tcPr>
          <w:p w:rsidR="004047DA" w:rsidRPr="00E848E8" w:rsidRDefault="004047DA" w:rsidP="004047DA">
            <w:pPr>
              <w:spacing w:before="120" w:line="360" w:lineRule="auto"/>
              <w:jc w:val="center"/>
              <w:rPr>
                <w:rFonts w:ascii="Times New Roman" w:hAnsi="Times New Roman"/>
                <w:b/>
                <w:sz w:val="24"/>
                <w:szCs w:val="24"/>
              </w:rPr>
            </w:pPr>
            <w:r w:rsidRPr="00E848E8">
              <w:rPr>
                <w:rFonts w:ascii="Times New Roman" w:hAnsi="Times New Roman"/>
                <w:b/>
                <w:sz w:val="24"/>
                <w:szCs w:val="24"/>
              </w:rPr>
              <w:t>B</w:t>
            </w:r>
          </w:p>
        </w:tc>
        <w:tc>
          <w:tcPr>
            <w:tcW w:w="2127" w:type="dxa"/>
          </w:tcPr>
          <w:p w:rsidR="004047DA" w:rsidRPr="00E848E8" w:rsidRDefault="004047DA" w:rsidP="004047DA">
            <w:pPr>
              <w:spacing w:before="120" w:line="360" w:lineRule="auto"/>
              <w:jc w:val="center"/>
              <w:rPr>
                <w:rFonts w:ascii="Times New Roman" w:hAnsi="Times New Roman"/>
                <w:b/>
                <w:sz w:val="24"/>
                <w:szCs w:val="24"/>
              </w:rPr>
            </w:pPr>
            <w:r w:rsidRPr="00E848E8">
              <w:rPr>
                <w:rFonts w:ascii="Times New Roman" w:hAnsi="Times New Roman"/>
                <w:b/>
                <w:sz w:val="24"/>
                <w:szCs w:val="24"/>
              </w:rPr>
              <w:t>A-2</w:t>
            </w:r>
          </w:p>
        </w:tc>
      </w:tr>
      <w:tr w:rsidR="004047DA" w:rsidTr="004047DA">
        <w:tc>
          <w:tcPr>
            <w:tcW w:w="2126" w:type="dxa"/>
          </w:tcPr>
          <w:p w:rsidR="004047DA" w:rsidRPr="00C60185" w:rsidRDefault="004047DA" w:rsidP="004047DA">
            <w:pPr>
              <w:spacing w:before="120"/>
              <w:rPr>
                <w:rFonts w:ascii="Times New Roman" w:hAnsi="Times New Roman"/>
                <w:b/>
                <w:sz w:val="24"/>
                <w:szCs w:val="24"/>
              </w:rPr>
            </w:pPr>
            <w:r w:rsidRPr="00C60185">
              <w:rPr>
                <w:rFonts w:ascii="Times New Roman" w:hAnsi="Times New Roman"/>
                <w:sz w:val="24"/>
                <w:szCs w:val="24"/>
              </w:rPr>
              <w:t>Estimasi Kecenderungan Arah</w:t>
            </w:r>
          </w:p>
        </w:tc>
        <w:tc>
          <w:tcPr>
            <w:tcW w:w="2127" w:type="dxa"/>
          </w:tcPr>
          <w:p w:rsidR="004047DA" w:rsidRPr="00C60185" w:rsidRDefault="004047DA" w:rsidP="004047DA">
            <w:pPr>
              <w:spacing w:before="120" w:line="360" w:lineRule="auto"/>
              <w:rPr>
                <w:rFonts w:ascii="Times New Roman" w:hAnsi="Times New Roman"/>
                <w:sz w:val="24"/>
                <w:szCs w:val="24"/>
              </w:rPr>
            </w:pPr>
            <w:r>
              <w:rPr>
                <w:noProof/>
                <w:lang w:val="id-ID" w:eastAsia="id-ID"/>
              </w:rPr>
              <mc:AlternateContent>
                <mc:Choice Requires="wps">
                  <w:drawing>
                    <wp:anchor distT="0" distB="0" distL="114300" distR="114300" simplePos="0" relativeHeight="252056576" behindDoc="0" locked="0" layoutInCell="1" allowOverlap="1" wp14:anchorId="3E7FE3DF" wp14:editId="4B55C1D8">
                      <wp:simplePos x="0" y="0"/>
                      <wp:positionH relativeFrom="column">
                        <wp:posOffset>664210</wp:posOffset>
                      </wp:positionH>
                      <wp:positionV relativeFrom="paragraph">
                        <wp:posOffset>305435</wp:posOffset>
                      </wp:positionV>
                      <wp:extent cx="453390" cy="304800"/>
                      <wp:effectExtent l="0" t="0" r="0" b="0"/>
                      <wp:wrapNone/>
                      <wp:docPr id="11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089" w:rsidRPr="003C54C1" w:rsidRDefault="00491089" w:rsidP="004047DA">
                                  <w:pPr>
                                    <w:rPr>
                                      <w:rFonts w:ascii="Times New Roman" w:hAnsi="Times New Roman"/>
                                      <w:sz w:val="24"/>
                                    </w:rPr>
                                  </w:pPr>
                                  <w:r>
                                    <w:rPr>
                                      <w:rFonts w:ascii="Times New Roman" w:hAnsi="Times New Roman"/>
                                      <w:sz w:val="24"/>
                                    </w:rPr>
                                    <w:t>(=</w:t>
                                  </w:r>
                                  <w:r w:rsidRPr="003C54C1">
                                    <w:rPr>
                                      <w:rFonts w:ascii="Times New Roman" w:hAnsi="Times New Roman"/>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3" type="#_x0000_t202" style="position:absolute;margin-left:52.3pt;margin-top:24.05pt;width:35.7pt;height:24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iWvAIAAMQ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" filled="f" stroked="f">
                      <v:textbox>
                        <w:txbxContent>
                          <w:p w:rsidR="004047DA" w:rsidRPr="003C54C1" w:rsidRDefault="004047DA" w:rsidP="004047DA">
                            <w:pPr>
                              <w:rPr>
                                <w:rFonts w:ascii="Times New Roman" w:hAnsi="Times New Roman"/>
                                <w:sz w:val="24"/>
                              </w:rPr>
                            </w:pPr>
                            <w:r>
                              <w:rPr>
                                <w:rFonts w:ascii="Times New Roman" w:hAnsi="Times New Roman"/>
                                <w:sz w:val="24"/>
                              </w:rPr>
                              <w:t>(=</w:t>
                            </w:r>
                            <w:r w:rsidRPr="003C54C1">
                              <w:rPr>
                                <w:rFonts w:ascii="Times New Roman" w:hAnsi="Times New Roman"/>
                                <w:sz w:val="24"/>
                              </w:rPr>
                              <w:t>)</w:t>
                            </w:r>
                          </w:p>
                        </w:txbxContent>
                      </v:textbox>
                    </v:shape>
                  </w:pict>
                </mc:Fallback>
              </mc:AlternateContent>
            </w:r>
            <w:r>
              <w:rPr>
                <w:noProof/>
                <w:lang w:val="id-ID" w:eastAsia="id-ID"/>
              </w:rPr>
              <mc:AlternateContent>
                <mc:Choice Requires="wps">
                  <w:drawing>
                    <wp:anchor distT="4294967294" distB="4294967294" distL="114300" distR="114300" simplePos="0" relativeHeight="252057600" behindDoc="0" locked="0" layoutInCell="1" allowOverlap="1" wp14:anchorId="33FA6186" wp14:editId="277C144B">
                      <wp:simplePos x="0" y="0"/>
                      <wp:positionH relativeFrom="column">
                        <wp:posOffset>41275</wp:posOffset>
                      </wp:positionH>
                      <wp:positionV relativeFrom="paragraph">
                        <wp:posOffset>305434</wp:posOffset>
                      </wp:positionV>
                      <wp:extent cx="895350" cy="0"/>
                      <wp:effectExtent l="0" t="0" r="19050" b="19050"/>
                      <wp:wrapNone/>
                      <wp:docPr id="110"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3.25pt;margin-top:24.05pt;width:70.5pt;height:0;z-index:252057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ewZHwIAAD4EAAAOAAAAZHJzL2Uyb0RvYy54bWysU82O2jAQvlfqO1i5QxI2U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"/>
                  </w:pict>
                </mc:Fallback>
              </mc:AlternateContent>
            </w:r>
            <w:r>
              <w:rPr>
                <w:noProof/>
                <w:lang w:val="id-ID" w:eastAsia="id-ID"/>
              </w:rPr>
              <mc:AlternateContent>
                <mc:Choice Requires="wps">
                  <w:drawing>
                    <wp:anchor distT="0" distB="0" distL="114300" distR="114300" simplePos="0" relativeHeight="252058624" behindDoc="0" locked="0" layoutInCell="1" allowOverlap="1" wp14:anchorId="5E234714" wp14:editId="0A6AAF33">
                      <wp:simplePos x="0" y="0"/>
                      <wp:positionH relativeFrom="column">
                        <wp:posOffset>1993900</wp:posOffset>
                      </wp:positionH>
                      <wp:positionV relativeFrom="paragraph">
                        <wp:posOffset>305435</wp:posOffset>
                      </wp:positionV>
                      <wp:extent cx="419100" cy="304800"/>
                      <wp:effectExtent l="0" t="0" r="0" b="0"/>
                      <wp:wrapNone/>
                      <wp:docPr id="10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089" w:rsidRPr="003C54C1" w:rsidRDefault="00491089" w:rsidP="004047DA">
                                  <w:pPr>
                                    <w:rPr>
                                      <w:rFonts w:ascii="Times New Roman" w:hAnsi="Times New Roman"/>
                                      <w:sz w:val="24"/>
                                    </w:rPr>
                                  </w:pPr>
                                  <w:r w:rsidRPr="003C54C1">
                                    <w:rPr>
                                      <w:rFonts w:ascii="Times New Roman" w:hAnsi="Times New Roman"/>
                                      <w:sz w:val="24"/>
                                    </w:rPr>
                                    <w:t>(</w:t>
                                  </w:r>
                                  <w:r>
                                    <w:rPr>
                                      <w:rFonts w:ascii="Times New Roman" w:hAnsi="Times New Roman"/>
                                      <w:sz w:val="24"/>
                                    </w:rPr>
                                    <w:t>+</w:t>
                                  </w:r>
                                  <w:r w:rsidRPr="003C54C1">
                                    <w:rPr>
                                      <w:rFonts w:ascii="Times New Roman" w:hAnsi="Times New Roman"/>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44" type="#_x0000_t202" style="position:absolute;margin-left:157pt;margin-top:24.05pt;width:33pt;height:24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Hwf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" filled="f" stroked="f">
                      <v:textbox>
                        <w:txbxContent>
                          <w:p w:rsidR="004047DA" w:rsidRPr="003C54C1" w:rsidRDefault="004047DA" w:rsidP="004047DA">
                            <w:pPr>
                              <w:rPr>
                                <w:rFonts w:ascii="Times New Roman" w:hAnsi="Times New Roman"/>
                                <w:sz w:val="24"/>
                              </w:rPr>
                            </w:pPr>
                            <w:r w:rsidRPr="003C54C1">
                              <w:rPr>
                                <w:rFonts w:ascii="Times New Roman" w:hAnsi="Times New Roman"/>
                                <w:sz w:val="24"/>
                              </w:rPr>
                              <w:t>(</w:t>
                            </w:r>
                            <w:r>
                              <w:rPr>
                                <w:rFonts w:ascii="Times New Roman" w:hAnsi="Times New Roman"/>
                                <w:sz w:val="24"/>
                              </w:rPr>
                              <w:t>+</w:t>
                            </w:r>
                            <w:r w:rsidRPr="003C54C1">
                              <w:rPr>
                                <w:rFonts w:ascii="Times New Roman" w:hAnsi="Times New Roman"/>
                                <w:sz w:val="24"/>
                              </w:rPr>
                              <w:t>)</w:t>
                            </w:r>
                          </w:p>
                        </w:txbxContent>
                      </v:textbox>
                    </v:shape>
                  </w:pict>
                </mc:Fallback>
              </mc:AlternateContent>
            </w:r>
            <w:r>
              <w:rPr>
                <w:noProof/>
                <w:lang w:val="id-ID" w:eastAsia="id-ID"/>
              </w:rPr>
              <mc:AlternateContent>
                <mc:Choice Requires="wps">
                  <w:drawing>
                    <wp:anchor distT="0" distB="0" distL="114300" distR="114300" simplePos="0" relativeHeight="252059648" behindDoc="0" locked="0" layoutInCell="1" allowOverlap="1" wp14:anchorId="39CFDE57" wp14:editId="76918CE3">
                      <wp:simplePos x="0" y="0"/>
                      <wp:positionH relativeFrom="column">
                        <wp:posOffset>3155950</wp:posOffset>
                      </wp:positionH>
                      <wp:positionV relativeFrom="paragraph">
                        <wp:posOffset>305435</wp:posOffset>
                      </wp:positionV>
                      <wp:extent cx="419100" cy="304800"/>
                      <wp:effectExtent l="0" t="0" r="0" b="0"/>
                      <wp:wrapNone/>
                      <wp:docPr id="10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089" w:rsidRPr="003C54C1" w:rsidRDefault="00491089" w:rsidP="004047DA">
                                  <w:pPr>
                                    <w:rPr>
                                      <w:rFonts w:ascii="Times New Roman" w:hAnsi="Times New Roman"/>
                                      <w:sz w:val="24"/>
                                    </w:rPr>
                                  </w:pPr>
                                  <w:r w:rsidRPr="003C54C1">
                                    <w:rPr>
                                      <w:rFonts w:ascii="Times New Roman" w:hAnsi="Times New Roman"/>
                                      <w:sz w:val="24"/>
                                    </w:rPr>
                                    <w:t>(</w:t>
                                  </w:r>
                                  <w:r>
                                    <w:rPr>
                                      <w:rFonts w:ascii="Times New Roman" w:hAnsi="Times New Roman"/>
                                      <w:sz w:val="24"/>
                                    </w:rPr>
                                    <w:t>+</w:t>
                                  </w:r>
                                  <w:r w:rsidRPr="003C54C1">
                                    <w:rPr>
                                      <w:rFonts w:ascii="Times New Roman" w:hAnsi="Times New Roman"/>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45" type="#_x0000_t202" style="position:absolute;margin-left:248.5pt;margin-top:24.05pt;width:33pt;height:24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" filled="f" stroked="f">
                      <v:textbox>
                        <w:txbxContent>
                          <w:p w:rsidR="004047DA" w:rsidRPr="003C54C1" w:rsidRDefault="004047DA" w:rsidP="004047DA">
                            <w:pPr>
                              <w:rPr>
                                <w:rFonts w:ascii="Times New Roman" w:hAnsi="Times New Roman"/>
                                <w:sz w:val="24"/>
                              </w:rPr>
                            </w:pPr>
                            <w:r w:rsidRPr="003C54C1">
                              <w:rPr>
                                <w:rFonts w:ascii="Times New Roman" w:hAnsi="Times New Roman"/>
                                <w:sz w:val="24"/>
                              </w:rPr>
                              <w:t>(</w:t>
                            </w:r>
                            <w:r>
                              <w:rPr>
                                <w:rFonts w:ascii="Times New Roman" w:hAnsi="Times New Roman"/>
                                <w:sz w:val="24"/>
                              </w:rPr>
                              <w:t>+</w:t>
                            </w:r>
                            <w:r w:rsidRPr="003C54C1">
                              <w:rPr>
                                <w:rFonts w:ascii="Times New Roman" w:hAnsi="Times New Roman"/>
                                <w:sz w:val="24"/>
                              </w:rPr>
                              <w:t>)</w:t>
                            </w:r>
                          </w:p>
                        </w:txbxContent>
                      </v:textbox>
                    </v:shape>
                  </w:pict>
                </mc:Fallback>
              </mc:AlternateContent>
            </w:r>
          </w:p>
        </w:tc>
        <w:tc>
          <w:tcPr>
            <w:tcW w:w="2127" w:type="dxa"/>
          </w:tcPr>
          <w:p w:rsidR="004047DA" w:rsidRPr="00C60185" w:rsidRDefault="004047DA" w:rsidP="004047DA">
            <w:pPr>
              <w:spacing w:before="120" w:line="360" w:lineRule="auto"/>
              <w:rPr>
                <w:rFonts w:ascii="Times New Roman" w:hAnsi="Times New Roman"/>
                <w:sz w:val="24"/>
                <w:szCs w:val="24"/>
              </w:rPr>
            </w:pPr>
            <w:r>
              <w:rPr>
                <w:noProof/>
                <w:lang w:val="id-ID" w:eastAsia="id-ID"/>
              </w:rPr>
              <mc:AlternateContent>
                <mc:Choice Requires="wps">
                  <w:drawing>
                    <wp:anchor distT="0" distB="0" distL="114300" distR="114300" simplePos="0" relativeHeight="252060672" behindDoc="0" locked="0" layoutInCell="1" allowOverlap="1" wp14:anchorId="7747A859" wp14:editId="13126428">
                      <wp:simplePos x="0" y="0"/>
                      <wp:positionH relativeFrom="column">
                        <wp:posOffset>64770</wp:posOffset>
                      </wp:positionH>
                      <wp:positionV relativeFrom="paragraph">
                        <wp:posOffset>151130</wp:posOffset>
                      </wp:positionV>
                      <wp:extent cx="988695" cy="238125"/>
                      <wp:effectExtent l="0" t="0" r="20955" b="28575"/>
                      <wp:wrapNone/>
                      <wp:docPr id="107"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8695"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5.1pt;margin-top:11.9pt;width:77.85pt;height:18.75pt;flip:y;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"/>
                  </w:pict>
                </mc:Fallback>
              </mc:AlternateContent>
            </w:r>
          </w:p>
        </w:tc>
        <w:tc>
          <w:tcPr>
            <w:tcW w:w="2127" w:type="dxa"/>
          </w:tcPr>
          <w:p w:rsidR="004047DA" w:rsidRPr="00C60185" w:rsidRDefault="004047DA" w:rsidP="004047DA">
            <w:pPr>
              <w:spacing w:before="120" w:line="360" w:lineRule="auto"/>
              <w:rPr>
                <w:rFonts w:ascii="Times New Roman" w:hAnsi="Times New Roman"/>
                <w:sz w:val="24"/>
                <w:szCs w:val="24"/>
              </w:rPr>
            </w:pPr>
            <w:r>
              <w:rPr>
                <w:noProof/>
                <w:lang w:val="id-ID" w:eastAsia="id-ID"/>
              </w:rPr>
              <mc:AlternateContent>
                <mc:Choice Requires="wps">
                  <w:drawing>
                    <wp:anchor distT="0" distB="0" distL="114300" distR="114300" simplePos="0" relativeHeight="252061696" behindDoc="0" locked="0" layoutInCell="1" allowOverlap="1" wp14:anchorId="62E3F13D" wp14:editId="5DAA9B7B">
                      <wp:simplePos x="0" y="0"/>
                      <wp:positionH relativeFrom="column">
                        <wp:posOffset>38735</wp:posOffset>
                      </wp:positionH>
                      <wp:positionV relativeFrom="paragraph">
                        <wp:posOffset>151130</wp:posOffset>
                      </wp:positionV>
                      <wp:extent cx="988695" cy="238125"/>
                      <wp:effectExtent l="0" t="0" r="20955" b="28575"/>
                      <wp:wrapNone/>
                      <wp:docPr id="106"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8695"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3.05pt;margin-top:11.9pt;width:77.85pt;height:18.75pt;flip:y;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"/>
                  </w:pict>
                </mc:Fallback>
              </mc:AlternateContent>
            </w:r>
          </w:p>
        </w:tc>
      </w:tr>
    </w:tbl>
    <w:p w:rsidR="004047DA" w:rsidRDefault="004047DA" w:rsidP="004047DA">
      <w:pPr>
        <w:spacing w:after="0" w:line="240" w:lineRule="auto"/>
        <w:rPr>
          <w:rFonts w:ascii="Times New Roman" w:hAnsi="Times New Roman"/>
          <w:b/>
          <w:sz w:val="24"/>
          <w:szCs w:val="24"/>
        </w:rPr>
      </w:pPr>
    </w:p>
    <w:p w:rsidR="004047DA" w:rsidRDefault="004047DA" w:rsidP="004047DA">
      <w:pPr>
        <w:spacing w:after="0" w:line="480" w:lineRule="auto"/>
        <w:ind w:firstLine="360"/>
        <w:jc w:val="both"/>
        <w:rPr>
          <w:rFonts w:ascii="Times New Roman" w:hAnsi="Times New Roman"/>
          <w:sz w:val="24"/>
          <w:szCs w:val="24"/>
          <w:lang w:val="id-ID"/>
        </w:rPr>
      </w:pPr>
      <w:r w:rsidRPr="00C66EF1">
        <w:rPr>
          <w:rFonts w:ascii="Times New Roman" w:hAnsi="Times New Roman"/>
          <w:sz w:val="24"/>
          <w:szCs w:val="24"/>
        </w:rPr>
        <w:t>Berdasarkan hasil penelitian yang disajikan pada tabel 4.</w:t>
      </w:r>
      <w:r>
        <w:rPr>
          <w:rFonts w:ascii="Times New Roman" w:hAnsi="Times New Roman"/>
          <w:sz w:val="24"/>
          <w:szCs w:val="24"/>
        </w:rPr>
        <w:t>11</w:t>
      </w:r>
      <w:r w:rsidRPr="00C66EF1">
        <w:rPr>
          <w:rFonts w:ascii="Times New Roman" w:hAnsi="Times New Roman"/>
          <w:sz w:val="24"/>
          <w:szCs w:val="24"/>
        </w:rPr>
        <w:t xml:space="preserve">, dengan demikian estimasi kecenderungan arah pada kemampuan membaca huruf pada fase </w:t>
      </w:r>
      <w:r w:rsidRPr="00C66EF1">
        <w:rPr>
          <w:rFonts w:ascii="Times New Roman" w:hAnsi="Times New Roman"/>
          <w:i/>
          <w:sz w:val="24"/>
          <w:szCs w:val="24"/>
        </w:rPr>
        <w:t>baseline</w:t>
      </w:r>
      <w:r w:rsidRPr="00C66EF1">
        <w:rPr>
          <w:rFonts w:ascii="Times New Roman" w:hAnsi="Times New Roman"/>
          <w:sz w:val="24"/>
          <w:szCs w:val="24"/>
        </w:rPr>
        <w:t xml:space="preserve"> 1 (A1) cenderung meningkat, fase intervensi (B) menaik atau meningkat, dan fase </w:t>
      </w:r>
      <w:r w:rsidRPr="00C66EF1">
        <w:rPr>
          <w:rFonts w:ascii="Times New Roman" w:hAnsi="Times New Roman"/>
          <w:i/>
          <w:sz w:val="24"/>
          <w:szCs w:val="24"/>
        </w:rPr>
        <w:t>baseline</w:t>
      </w:r>
      <w:r w:rsidRPr="00C66EF1">
        <w:rPr>
          <w:rFonts w:ascii="Times New Roman" w:hAnsi="Times New Roman"/>
          <w:sz w:val="24"/>
          <w:szCs w:val="24"/>
        </w:rPr>
        <w:t xml:space="preserve"> 2 (A2) </w:t>
      </w:r>
      <w:r>
        <w:rPr>
          <w:rFonts w:ascii="Times New Roman" w:hAnsi="Times New Roman"/>
          <w:sz w:val="24"/>
          <w:szCs w:val="24"/>
        </w:rPr>
        <w:t>meningkat.</w:t>
      </w:r>
    </w:p>
    <w:p w:rsidR="004047DA" w:rsidRPr="00EF7199" w:rsidRDefault="004047DA" w:rsidP="004047DA">
      <w:pPr>
        <w:spacing w:after="0" w:line="480" w:lineRule="auto"/>
        <w:ind w:firstLine="360"/>
        <w:jc w:val="both"/>
        <w:rPr>
          <w:rFonts w:ascii="Times New Roman" w:hAnsi="Times New Roman"/>
          <w:sz w:val="24"/>
          <w:szCs w:val="24"/>
          <w:lang w:val="id-ID"/>
        </w:rPr>
      </w:pPr>
    </w:p>
    <w:p w:rsidR="004047DA" w:rsidRPr="00F5758A" w:rsidRDefault="004047DA" w:rsidP="004047DA">
      <w:pPr>
        <w:spacing w:after="0" w:line="240" w:lineRule="auto"/>
        <w:ind w:firstLine="540"/>
        <w:rPr>
          <w:rFonts w:ascii="Times New Roman" w:hAnsi="Times New Roman"/>
          <w:b/>
          <w:sz w:val="24"/>
          <w:szCs w:val="24"/>
        </w:rPr>
      </w:pPr>
      <w:r>
        <w:rPr>
          <w:rFonts w:ascii="Times New Roman" w:hAnsi="Times New Roman"/>
          <w:b/>
          <w:sz w:val="24"/>
          <w:szCs w:val="24"/>
        </w:rPr>
        <w:t xml:space="preserve">4) </w:t>
      </w:r>
      <w:r w:rsidRPr="00F5758A">
        <w:rPr>
          <w:rFonts w:ascii="Times New Roman" w:hAnsi="Times New Roman"/>
          <w:b/>
          <w:sz w:val="24"/>
          <w:szCs w:val="24"/>
        </w:rPr>
        <w:t xml:space="preserve">Kemampuan Membaca </w:t>
      </w:r>
    </w:p>
    <w:p w:rsidR="004047DA" w:rsidRDefault="004047DA" w:rsidP="004047DA">
      <w:pPr>
        <w:spacing w:after="0" w:line="240" w:lineRule="auto"/>
        <w:rPr>
          <w:rFonts w:ascii="Times New Roman" w:hAnsi="Times New Roman"/>
          <w:b/>
          <w:sz w:val="24"/>
          <w:szCs w:val="24"/>
        </w:rPr>
      </w:pPr>
    </w:p>
    <w:p w:rsidR="004047DA" w:rsidRPr="00C74CC3" w:rsidRDefault="004047DA" w:rsidP="004047DA">
      <w:pPr>
        <w:spacing w:line="480" w:lineRule="auto"/>
        <w:ind w:firstLine="540"/>
        <w:jc w:val="both"/>
        <w:rPr>
          <w:rFonts w:ascii="Times New Roman" w:hAnsi="Times New Roman"/>
          <w:sz w:val="24"/>
          <w:szCs w:val="24"/>
        </w:rPr>
      </w:pPr>
      <w:r w:rsidRPr="00EB4A7E">
        <w:rPr>
          <w:rFonts w:ascii="Times New Roman" w:hAnsi="Times New Roman"/>
          <w:sz w:val="24"/>
          <w:szCs w:val="24"/>
        </w:rPr>
        <w:t xml:space="preserve">Untuk melihat kecenderungan arah garis apakah naik, turun atau datar pada kondisi </w:t>
      </w:r>
      <w:r w:rsidRPr="00EB4A7E">
        <w:rPr>
          <w:rFonts w:ascii="Times New Roman" w:hAnsi="Times New Roman"/>
          <w:i/>
          <w:sz w:val="24"/>
          <w:szCs w:val="24"/>
        </w:rPr>
        <w:t>baseline</w:t>
      </w:r>
      <w:r w:rsidRPr="00EB4A7E">
        <w:rPr>
          <w:rFonts w:ascii="Times New Roman" w:hAnsi="Times New Roman"/>
          <w:sz w:val="24"/>
          <w:szCs w:val="24"/>
        </w:rPr>
        <w:t xml:space="preserve">-1 (A - 1), intervensi (B), dan </w:t>
      </w:r>
      <w:r w:rsidRPr="00EB4A7E">
        <w:rPr>
          <w:rFonts w:ascii="Times New Roman" w:hAnsi="Times New Roman"/>
          <w:i/>
          <w:sz w:val="24"/>
          <w:szCs w:val="24"/>
        </w:rPr>
        <w:t>baseline</w:t>
      </w:r>
      <w:r w:rsidRPr="00EB4A7E">
        <w:rPr>
          <w:rFonts w:ascii="Times New Roman" w:hAnsi="Times New Roman"/>
          <w:sz w:val="24"/>
          <w:szCs w:val="24"/>
        </w:rPr>
        <w:t>-2</w:t>
      </w:r>
      <w:r>
        <w:rPr>
          <w:rFonts w:ascii="Times New Roman" w:hAnsi="Times New Roman"/>
          <w:sz w:val="24"/>
          <w:szCs w:val="24"/>
          <w:lang w:val="en-SG"/>
        </w:rPr>
        <w:t xml:space="preserve"> (A2)</w:t>
      </w:r>
      <w:r w:rsidRPr="00EB4A7E">
        <w:rPr>
          <w:rFonts w:ascii="Times New Roman" w:hAnsi="Times New Roman"/>
          <w:sz w:val="24"/>
          <w:szCs w:val="24"/>
        </w:rPr>
        <w:t xml:space="preserve"> dapat dilihat da</w:t>
      </w:r>
      <w:r>
        <w:rPr>
          <w:rFonts w:ascii="Times New Roman" w:hAnsi="Times New Roman"/>
          <w:sz w:val="24"/>
          <w:szCs w:val="24"/>
        </w:rPr>
        <w:t>lam tampilan grafik berikut ini</w:t>
      </w:r>
      <w:r w:rsidRPr="00EB4A7E">
        <w:rPr>
          <w:rFonts w:ascii="Times New Roman" w:hAnsi="Times New Roman"/>
          <w:sz w:val="24"/>
          <w:szCs w:val="24"/>
        </w:rPr>
        <w:t>:</w:t>
      </w:r>
    </w:p>
    <w:p w:rsidR="004047DA" w:rsidRDefault="004047DA" w:rsidP="004047DA">
      <w:pPr>
        <w:tabs>
          <w:tab w:val="left" w:pos="0"/>
        </w:tabs>
        <w:spacing w:after="0" w:line="240" w:lineRule="auto"/>
        <w:ind w:left="1260" w:hanging="1260"/>
        <w:jc w:val="both"/>
        <w:rPr>
          <w:rFonts w:ascii="Times New Roman" w:hAnsi="Times New Roman"/>
          <w:b/>
          <w:sz w:val="24"/>
          <w:szCs w:val="24"/>
        </w:rPr>
      </w:pPr>
    </w:p>
    <w:p w:rsidR="004047DA" w:rsidRDefault="004047DA" w:rsidP="004047DA">
      <w:pPr>
        <w:tabs>
          <w:tab w:val="left" w:pos="0"/>
        </w:tabs>
        <w:spacing w:after="0" w:line="240" w:lineRule="auto"/>
        <w:ind w:left="1260" w:hanging="1260"/>
        <w:jc w:val="both"/>
        <w:rPr>
          <w:rFonts w:ascii="Times New Roman" w:hAnsi="Times New Roman"/>
          <w:b/>
          <w:sz w:val="24"/>
          <w:szCs w:val="24"/>
        </w:rPr>
      </w:pPr>
    </w:p>
    <w:p w:rsidR="004047DA" w:rsidRDefault="004047DA" w:rsidP="004047DA">
      <w:pPr>
        <w:tabs>
          <w:tab w:val="left" w:pos="0"/>
        </w:tabs>
        <w:spacing w:after="0" w:line="240" w:lineRule="auto"/>
        <w:ind w:left="1260" w:hanging="1260"/>
        <w:jc w:val="both"/>
        <w:rPr>
          <w:rFonts w:ascii="Times New Roman" w:hAnsi="Times New Roman"/>
          <w:b/>
          <w:sz w:val="24"/>
          <w:szCs w:val="24"/>
        </w:rPr>
      </w:pPr>
    </w:p>
    <w:p w:rsidR="004047DA" w:rsidRDefault="004047DA" w:rsidP="004047DA">
      <w:pPr>
        <w:tabs>
          <w:tab w:val="left" w:pos="0"/>
        </w:tabs>
        <w:spacing w:after="0" w:line="240" w:lineRule="auto"/>
        <w:ind w:left="1260" w:hanging="1260"/>
        <w:jc w:val="both"/>
        <w:rPr>
          <w:rFonts w:ascii="Times New Roman" w:hAnsi="Times New Roman"/>
          <w:b/>
          <w:sz w:val="24"/>
          <w:szCs w:val="24"/>
        </w:rPr>
      </w:pPr>
    </w:p>
    <w:p w:rsidR="004047DA" w:rsidRDefault="004047DA" w:rsidP="004047DA">
      <w:pPr>
        <w:tabs>
          <w:tab w:val="left" w:pos="0"/>
        </w:tabs>
        <w:spacing w:after="0" w:line="240" w:lineRule="auto"/>
        <w:ind w:left="1260" w:hanging="1260"/>
        <w:jc w:val="both"/>
        <w:rPr>
          <w:rFonts w:ascii="Times New Roman" w:hAnsi="Times New Roman"/>
          <w:b/>
          <w:sz w:val="24"/>
          <w:szCs w:val="24"/>
        </w:rPr>
      </w:pPr>
    </w:p>
    <w:p w:rsidR="004047DA" w:rsidRDefault="004047DA" w:rsidP="004047DA">
      <w:pPr>
        <w:tabs>
          <w:tab w:val="left" w:pos="0"/>
        </w:tabs>
        <w:spacing w:after="0" w:line="240" w:lineRule="auto"/>
        <w:ind w:left="1260" w:hanging="1260"/>
        <w:jc w:val="both"/>
        <w:rPr>
          <w:rFonts w:ascii="Times New Roman" w:hAnsi="Times New Roman"/>
          <w:b/>
          <w:sz w:val="24"/>
          <w:szCs w:val="24"/>
        </w:rPr>
      </w:pPr>
    </w:p>
    <w:p w:rsidR="004047DA" w:rsidRDefault="004047DA" w:rsidP="004047DA">
      <w:pPr>
        <w:tabs>
          <w:tab w:val="left" w:pos="0"/>
        </w:tabs>
        <w:spacing w:after="0" w:line="240" w:lineRule="auto"/>
        <w:ind w:left="1260" w:hanging="1260"/>
        <w:jc w:val="both"/>
        <w:rPr>
          <w:rFonts w:ascii="Times New Roman" w:hAnsi="Times New Roman"/>
          <w:b/>
          <w:sz w:val="24"/>
          <w:szCs w:val="24"/>
        </w:rPr>
      </w:pPr>
    </w:p>
    <w:p w:rsidR="004047DA" w:rsidRDefault="004047DA" w:rsidP="004047DA">
      <w:pPr>
        <w:tabs>
          <w:tab w:val="left" w:pos="0"/>
        </w:tabs>
        <w:spacing w:after="0" w:line="240" w:lineRule="auto"/>
        <w:ind w:left="1260" w:hanging="1260"/>
        <w:jc w:val="both"/>
        <w:rPr>
          <w:rFonts w:ascii="Times New Roman" w:hAnsi="Times New Roman"/>
          <w:b/>
          <w:sz w:val="24"/>
          <w:szCs w:val="24"/>
        </w:rPr>
      </w:pPr>
    </w:p>
    <w:p w:rsidR="004047DA" w:rsidRDefault="004047DA" w:rsidP="004047DA">
      <w:pPr>
        <w:tabs>
          <w:tab w:val="left" w:pos="0"/>
        </w:tabs>
        <w:spacing w:after="0" w:line="240" w:lineRule="auto"/>
        <w:ind w:left="1260" w:hanging="1260"/>
        <w:jc w:val="both"/>
        <w:rPr>
          <w:rFonts w:ascii="Times New Roman" w:hAnsi="Times New Roman"/>
          <w:b/>
          <w:sz w:val="24"/>
          <w:szCs w:val="24"/>
        </w:rPr>
      </w:pPr>
    </w:p>
    <w:p w:rsidR="004047DA" w:rsidRDefault="004047DA" w:rsidP="004047DA">
      <w:pPr>
        <w:tabs>
          <w:tab w:val="left" w:pos="0"/>
        </w:tabs>
        <w:spacing w:after="0" w:line="240" w:lineRule="auto"/>
        <w:ind w:left="1260" w:hanging="1260"/>
        <w:jc w:val="both"/>
        <w:rPr>
          <w:rFonts w:ascii="Times New Roman" w:hAnsi="Times New Roman"/>
          <w:b/>
          <w:sz w:val="24"/>
          <w:szCs w:val="24"/>
        </w:rPr>
      </w:pPr>
    </w:p>
    <w:p w:rsidR="004047DA" w:rsidRDefault="004047DA" w:rsidP="004047DA">
      <w:pPr>
        <w:tabs>
          <w:tab w:val="left" w:pos="0"/>
        </w:tabs>
        <w:spacing w:after="0" w:line="240" w:lineRule="auto"/>
        <w:ind w:left="1260" w:hanging="1260"/>
        <w:jc w:val="both"/>
        <w:rPr>
          <w:rFonts w:ascii="Times New Roman" w:hAnsi="Times New Roman"/>
          <w:b/>
          <w:sz w:val="24"/>
          <w:szCs w:val="24"/>
        </w:rPr>
      </w:pPr>
    </w:p>
    <w:p w:rsidR="004047DA" w:rsidRDefault="004047DA" w:rsidP="004047DA">
      <w:pPr>
        <w:tabs>
          <w:tab w:val="left" w:pos="0"/>
        </w:tabs>
        <w:spacing w:after="0" w:line="240" w:lineRule="auto"/>
        <w:ind w:left="1260" w:hanging="1260"/>
        <w:jc w:val="both"/>
        <w:rPr>
          <w:rFonts w:ascii="Times New Roman" w:hAnsi="Times New Roman"/>
          <w:b/>
          <w:sz w:val="24"/>
          <w:szCs w:val="24"/>
        </w:rPr>
      </w:pPr>
    </w:p>
    <w:p w:rsidR="004047DA" w:rsidRDefault="004047DA" w:rsidP="004047DA">
      <w:pPr>
        <w:tabs>
          <w:tab w:val="left" w:pos="0"/>
        </w:tabs>
        <w:spacing w:after="0" w:line="240" w:lineRule="auto"/>
        <w:ind w:left="1260" w:hanging="1260"/>
        <w:jc w:val="both"/>
        <w:rPr>
          <w:rFonts w:ascii="Times New Roman" w:hAnsi="Times New Roman"/>
          <w:b/>
          <w:sz w:val="24"/>
          <w:szCs w:val="24"/>
        </w:rPr>
      </w:pPr>
    </w:p>
    <w:p w:rsidR="004047DA" w:rsidRDefault="004047DA" w:rsidP="004047DA">
      <w:pPr>
        <w:tabs>
          <w:tab w:val="left" w:pos="0"/>
        </w:tabs>
        <w:spacing w:after="0" w:line="240" w:lineRule="auto"/>
        <w:ind w:left="1260" w:hanging="1260"/>
        <w:jc w:val="both"/>
        <w:rPr>
          <w:rFonts w:ascii="Times New Roman" w:hAnsi="Times New Roman"/>
          <w:b/>
          <w:sz w:val="24"/>
          <w:szCs w:val="24"/>
        </w:rPr>
      </w:pPr>
    </w:p>
    <w:p w:rsidR="004047DA" w:rsidRDefault="004047DA" w:rsidP="004047DA">
      <w:pPr>
        <w:tabs>
          <w:tab w:val="left" w:pos="0"/>
        </w:tabs>
        <w:spacing w:after="0" w:line="240" w:lineRule="auto"/>
        <w:jc w:val="both"/>
        <w:rPr>
          <w:rFonts w:ascii="Times New Roman" w:hAnsi="Times New Roman"/>
          <w:b/>
          <w:sz w:val="24"/>
          <w:szCs w:val="24"/>
          <w:lang w:val="id-ID"/>
        </w:rPr>
      </w:pPr>
    </w:p>
    <w:p w:rsidR="004047DA" w:rsidRPr="00DB2890" w:rsidRDefault="004047DA" w:rsidP="004047DA">
      <w:pPr>
        <w:tabs>
          <w:tab w:val="left" w:pos="0"/>
        </w:tabs>
        <w:spacing w:after="0" w:line="240" w:lineRule="auto"/>
        <w:jc w:val="both"/>
        <w:rPr>
          <w:rFonts w:ascii="Times New Roman" w:hAnsi="Times New Roman"/>
          <w:b/>
          <w:sz w:val="24"/>
          <w:szCs w:val="24"/>
          <w:lang w:val="id-ID"/>
        </w:rPr>
      </w:pPr>
    </w:p>
    <w:p w:rsidR="004047DA" w:rsidRDefault="004047DA" w:rsidP="004047DA">
      <w:pPr>
        <w:tabs>
          <w:tab w:val="left" w:pos="0"/>
        </w:tabs>
        <w:spacing w:after="0" w:line="240" w:lineRule="auto"/>
        <w:ind w:left="1260" w:hanging="1260"/>
        <w:jc w:val="both"/>
        <w:rPr>
          <w:rFonts w:ascii="Times New Roman" w:hAnsi="Times New Roman"/>
          <w:b/>
          <w:sz w:val="24"/>
          <w:szCs w:val="24"/>
        </w:rPr>
      </w:pPr>
      <w:r w:rsidRPr="00E23C88">
        <w:rPr>
          <w:rFonts w:ascii="Times New Roman" w:hAnsi="Times New Roman"/>
          <w:b/>
          <w:sz w:val="24"/>
          <w:szCs w:val="24"/>
        </w:rPr>
        <w:t>Grafik 4.</w:t>
      </w:r>
      <w:r>
        <w:rPr>
          <w:rFonts w:ascii="Times New Roman" w:hAnsi="Times New Roman"/>
          <w:b/>
          <w:sz w:val="24"/>
          <w:szCs w:val="24"/>
          <w:lang w:val="sv-SE"/>
        </w:rPr>
        <w:t>8</w:t>
      </w:r>
      <w:r w:rsidRPr="00E23C88">
        <w:rPr>
          <w:rFonts w:ascii="Times New Roman" w:hAnsi="Times New Roman"/>
          <w:b/>
          <w:sz w:val="24"/>
          <w:szCs w:val="24"/>
          <w:lang w:val="sv-SE"/>
        </w:rPr>
        <w:tab/>
      </w:r>
      <w:r w:rsidRPr="00E23C88">
        <w:rPr>
          <w:rFonts w:ascii="Times New Roman" w:hAnsi="Times New Roman"/>
          <w:b/>
          <w:sz w:val="24"/>
          <w:szCs w:val="24"/>
        </w:rPr>
        <w:t xml:space="preserve">Kecenderungan Arah Kemampuan pada Kondisi </w:t>
      </w:r>
      <w:r w:rsidRPr="00E23C88">
        <w:rPr>
          <w:rFonts w:ascii="Times New Roman" w:hAnsi="Times New Roman"/>
          <w:b/>
          <w:i/>
          <w:sz w:val="24"/>
          <w:szCs w:val="24"/>
        </w:rPr>
        <w:t>Baseline</w:t>
      </w:r>
      <w:r w:rsidRPr="00E23C88">
        <w:rPr>
          <w:rFonts w:ascii="Times New Roman" w:hAnsi="Times New Roman"/>
          <w:b/>
          <w:sz w:val="24"/>
          <w:szCs w:val="24"/>
        </w:rPr>
        <w:t xml:space="preserve">-1 (A-1), Intervensi(B), </w:t>
      </w:r>
      <w:r w:rsidRPr="00E23C88">
        <w:rPr>
          <w:rFonts w:ascii="Times New Roman" w:hAnsi="Times New Roman"/>
          <w:b/>
          <w:i/>
          <w:sz w:val="24"/>
          <w:szCs w:val="24"/>
        </w:rPr>
        <w:t>Baseline</w:t>
      </w:r>
      <w:r w:rsidRPr="00E23C88">
        <w:rPr>
          <w:rFonts w:ascii="Times New Roman" w:hAnsi="Times New Roman"/>
          <w:b/>
          <w:sz w:val="24"/>
          <w:szCs w:val="24"/>
        </w:rPr>
        <w:t>-2(A-2</w:t>
      </w:r>
      <w:r>
        <w:rPr>
          <w:rFonts w:ascii="Times New Roman" w:hAnsi="Times New Roman"/>
          <w:b/>
          <w:sz w:val="24"/>
          <w:szCs w:val="24"/>
        </w:rPr>
        <w:t>)</w:t>
      </w:r>
    </w:p>
    <w:p w:rsidR="004047DA" w:rsidRPr="00E807E4" w:rsidRDefault="004047DA" w:rsidP="004047DA">
      <w:pPr>
        <w:tabs>
          <w:tab w:val="left" w:pos="0"/>
        </w:tabs>
        <w:spacing w:after="0" w:line="240" w:lineRule="auto"/>
        <w:ind w:left="1260" w:hanging="1260"/>
        <w:jc w:val="both"/>
        <w:rPr>
          <w:rFonts w:ascii="Times New Roman" w:hAnsi="Times New Roman"/>
          <w:b/>
          <w:sz w:val="24"/>
          <w:szCs w:val="24"/>
        </w:rPr>
      </w:pPr>
    </w:p>
    <w:p w:rsidR="004047DA" w:rsidRDefault="004047DA" w:rsidP="004047DA">
      <w:pPr>
        <w:pStyle w:val="NoSpacing"/>
      </w:pPr>
      <w:r>
        <w:rPr>
          <w:noProof/>
          <w:lang w:val="id-ID" w:eastAsia="id-ID"/>
        </w:rPr>
        <mc:AlternateContent>
          <mc:Choice Requires="wps">
            <w:drawing>
              <wp:anchor distT="0" distB="0" distL="114300" distR="114300" simplePos="0" relativeHeight="252062720" behindDoc="0" locked="0" layoutInCell="1" allowOverlap="1" wp14:anchorId="45506C8D" wp14:editId="3961479F">
                <wp:simplePos x="0" y="0"/>
                <wp:positionH relativeFrom="column">
                  <wp:posOffset>1771650</wp:posOffset>
                </wp:positionH>
                <wp:positionV relativeFrom="paragraph">
                  <wp:posOffset>1209675</wp:posOffset>
                </wp:positionV>
                <wp:extent cx="15875" cy="583565"/>
                <wp:effectExtent l="0" t="0" r="22225" b="26035"/>
                <wp:wrapNone/>
                <wp:docPr id="105"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583565"/>
                        </a:xfrm>
                        <a:prstGeom prst="straightConnector1">
                          <a:avLst/>
                        </a:prstGeom>
                        <a:noFill/>
                        <a:ln w="19050"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139.5pt;margin-top:95.25pt;width:1.25pt;height:45.9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" strokecolor="red" strokeweight="1.5pt">
                <v:stroke dashstyle="1 1" endcap="round"/>
              </v:shape>
            </w:pict>
          </mc:Fallback>
        </mc:AlternateContent>
      </w:r>
      <w:r w:rsidRPr="00474045">
        <w:rPr>
          <w:noProof/>
          <w:lang w:val="id-ID" w:eastAsia="id-ID"/>
        </w:rPr>
        <w:drawing>
          <wp:inline distT="0" distB="0" distL="0" distR="0" wp14:anchorId="640575E7" wp14:editId="40890246">
            <wp:extent cx="5219700" cy="2705100"/>
            <wp:effectExtent l="57150" t="0" r="38100" b="38100"/>
            <wp:docPr id="6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047DA" w:rsidRDefault="004047DA" w:rsidP="004047DA">
      <w:pPr>
        <w:spacing w:after="0" w:line="240" w:lineRule="auto"/>
        <w:rPr>
          <w:rFonts w:ascii="Times New Roman" w:hAnsi="Times New Roman"/>
          <w:b/>
          <w:sz w:val="24"/>
          <w:szCs w:val="24"/>
        </w:rPr>
      </w:pPr>
    </w:p>
    <w:p w:rsidR="004047DA" w:rsidRPr="00EB4A7E" w:rsidRDefault="004047DA" w:rsidP="004047DA">
      <w:pPr>
        <w:spacing w:before="120" w:after="0" w:line="480" w:lineRule="auto"/>
        <w:ind w:firstLine="540"/>
        <w:jc w:val="both"/>
        <w:rPr>
          <w:rFonts w:ascii="Times New Roman" w:hAnsi="Times New Roman"/>
          <w:sz w:val="24"/>
          <w:szCs w:val="24"/>
        </w:rPr>
      </w:pPr>
      <w:r w:rsidRPr="00EB4A7E">
        <w:rPr>
          <w:rFonts w:ascii="Times New Roman" w:hAnsi="Times New Roman"/>
          <w:sz w:val="24"/>
          <w:szCs w:val="24"/>
        </w:rPr>
        <w:t xml:space="preserve">Pada </w:t>
      </w:r>
      <w:r w:rsidRPr="00EB4A7E">
        <w:rPr>
          <w:rFonts w:ascii="Times New Roman" w:hAnsi="Times New Roman"/>
          <w:i/>
          <w:sz w:val="24"/>
          <w:szCs w:val="24"/>
        </w:rPr>
        <w:t>baseline</w:t>
      </w:r>
      <w:r w:rsidRPr="00EB4A7E">
        <w:rPr>
          <w:rFonts w:ascii="Times New Roman" w:hAnsi="Times New Roman"/>
          <w:sz w:val="24"/>
          <w:szCs w:val="24"/>
        </w:rPr>
        <w:t>-1 dari sesi pertam</w:t>
      </w:r>
      <w:r>
        <w:rPr>
          <w:rFonts w:ascii="Times New Roman" w:hAnsi="Times New Roman"/>
          <w:sz w:val="24"/>
          <w:szCs w:val="24"/>
        </w:rPr>
        <w:t xml:space="preserve">a sampai sesi </w:t>
      </w:r>
      <w:r>
        <w:rPr>
          <w:rFonts w:ascii="Times New Roman" w:hAnsi="Times New Roman"/>
          <w:sz w:val="24"/>
          <w:szCs w:val="24"/>
          <w:lang w:val="en-SG"/>
        </w:rPr>
        <w:t xml:space="preserve">keempat  mengalami perubahan berkisar 40-45%. </w:t>
      </w:r>
      <w:r w:rsidRPr="00EB4A7E">
        <w:rPr>
          <w:rFonts w:ascii="Times New Roman" w:hAnsi="Times New Roman"/>
          <w:sz w:val="24"/>
          <w:szCs w:val="24"/>
        </w:rPr>
        <w:t xml:space="preserve">Dengan melihat garis pada grafik, diketahui bahwa kecenderungan arahnya </w:t>
      </w:r>
      <w:r>
        <w:rPr>
          <w:rFonts w:ascii="Times New Roman" w:hAnsi="Times New Roman"/>
          <w:sz w:val="24"/>
          <w:szCs w:val="24"/>
        </w:rPr>
        <w:t>mendatar</w:t>
      </w:r>
      <w:r w:rsidRPr="00EB4A7E">
        <w:rPr>
          <w:rFonts w:ascii="Times New Roman" w:hAnsi="Times New Roman"/>
          <w:sz w:val="24"/>
          <w:szCs w:val="24"/>
        </w:rPr>
        <w:t>.</w:t>
      </w:r>
    </w:p>
    <w:p w:rsidR="004047DA" w:rsidRDefault="004047DA" w:rsidP="004047DA">
      <w:pPr>
        <w:spacing w:after="0" w:line="480" w:lineRule="auto"/>
        <w:ind w:firstLine="540"/>
        <w:jc w:val="both"/>
        <w:rPr>
          <w:rFonts w:ascii="Times New Roman" w:hAnsi="Times New Roman"/>
          <w:sz w:val="24"/>
          <w:szCs w:val="24"/>
        </w:rPr>
      </w:pPr>
      <w:r w:rsidRPr="00EB4A7E">
        <w:rPr>
          <w:rFonts w:ascii="Times New Roman" w:hAnsi="Times New Roman"/>
          <w:sz w:val="24"/>
          <w:szCs w:val="24"/>
        </w:rPr>
        <w:t xml:space="preserve">Pada kondisi intervensi kecenderungan arahnya menaik </w:t>
      </w:r>
      <w:r>
        <w:rPr>
          <w:rFonts w:ascii="Times New Roman" w:hAnsi="Times New Roman"/>
          <w:sz w:val="24"/>
          <w:szCs w:val="24"/>
        </w:rPr>
        <w:t>dapat dilihat dari sesi kelima sampai sesi ketujuh, kemudian pada sesi kedelapan menurun yakni 65% dan sesi tertinggi terdapat pada sesi kesepuluh dan bertahan sampai sesi keduabelas yakni mencapai 80%.</w:t>
      </w:r>
    </w:p>
    <w:p w:rsidR="004047DA" w:rsidRDefault="004047DA" w:rsidP="004047DA">
      <w:pPr>
        <w:spacing w:after="120" w:line="480" w:lineRule="auto"/>
        <w:ind w:firstLine="540"/>
        <w:jc w:val="both"/>
        <w:rPr>
          <w:rFonts w:ascii="Times New Roman" w:hAnsi="Times New Roman"/>
          <w:sz w:val="24"/>
          <w:szCs w:val="24"/>
        </w:rPr>
      </w:pPr>
      <w:r>
        <w:rPr>
          <w:rFonts w:ascii="Times New Roman" w:hAnsi="Times New Roman"/>
          <w:sz w:val="24"/>
          <w:szCs w:val="24"/>
        </w:rPr>
        <w:t>Estimasi kecenderungan arah di atas dapat dimasukkan dalam table seperti berikut:</w:t>
      </w:r>
    </w:p>
    <w:p w:rsidR="004047DA" w:rsidRDefault="004047DA" w:rsidP="004047DA">
      <w:pPr>
        <w:spacing w:after="120" w:line="480" w:lineRule="auto"/>
        <w:ind w:left="1080" w:hanging="1080"/>
        <w:jc w:val="both"/>
        <w:rPr>
          <w:rFonts w:ascii="Times New Roman" w:hAnsi="Times New Roman"/>
          <w:b/>
          <w:sz w:val="24"/>
          <w:szCs w:val="24"/>
        </w:rPr>
      </w:pPr>
    </w:p>
    <w:p w:rsidR="004047DA" w:rsidRDefault="004047DA" w:rsidP="004047DA">
      <w:pPr>
        <w:spacing w:after="120" w:line="480" w:lineRule="auto"/>
        <w:ind w:left="1080" w:hanging="1080"/>
        <w:jc w:val="both"/>
        <w:rPr>
          <w:rFonts w:ascii="Times New Roman" w:hAnsi="Times New Roman"/>
          <w:b/>
          <w:sz w:val="24"/>
          <w:szCs w:val="24"/>
        </w:rPr>
      </w:pPr>
    </w:p>
    <w:p w:rsidR="004047DA" w:rsidRPr="003C54C1" w:rsidRDefault="004047DA" w:rsidP="004047DA">
      <w:pPr>
        <w:spacing w:after="120" w:line="480" w:lineRule="auto"/>
        <w:jc w:val="both"/>
        <w:rPr>
          <w:rFonts w:ascii="Times New Roman" w:hAnsi="Times New Roman"/>
          <w:b/>
          <w:sz w:val="24"/>
          <w:szCs w:val="24"/>
        </w:rPr>
      </w:pPr>
      <w:r>
        <w:rPr>
          <w:rFonts w:ascii="Times New Roman" w:hAnsi="Times New Roman"/>
          <w:b/>
          <w:sz w:val="24"/>
          <w:szCs w:val="24"/>
        </w:rPr>
        <w:lastRenderedPageBreak/>
        <w:t>Tabel 4.13</w:t>
      </w:r>
      <w:r w:rsidRPr="003C54C1">
        <w:rPr>
          <w:rFonts w:ascii="Times New Roman" w:hAnsi="Times New Roman"/>
          <w:b/>
          <w:sz w:val="24"/>
          <w:szCs w:val="24"/>
        </w:rPr>
        <w:t xml:space="preserve"> Estimasi Kecenderungan Arah</w:t>
      </w:r>
      <w:r>
        <w:rPr>
          <w:rFonts w:ascii="Times New Roman" w:hAnsi="Times New Roman"/>
          <w:b/>
          <w:sz w:val="24"/>
          <w:szCs w:val="24"/>
        </w:rPr>
        <w:t xml:space="preserve"> Kemampuan Membaca </w:t>
      </w:r>
    </w:p>
    <w:tbl>
      <w:tblPr>
        <w:tblStyle w:val="TableGrid"/>
        <w:tblW w:w="0" w:type="auto"/>
        <w:tblLook w:val="04A0" w:firstRow="1" w:lastRow="0" w:firstColumn="1" w:lastColumn="0" w:noHBand="0" w:noVBand="1"/>
      </w:tblPr>
      <w:tblGrid>
        <w:gridCol w:w="2124"/>
        <w:gridCol w:w="2122"/>
        <w:gridCol w:w="2121"/>
        <w:gridCol w:w="2122"/>
      </w:tblGrid>
      <w:tr w:rsidR="004047DA" w:rsidTr="004047DA">
        <w:tc>
          <w:tcPr>
            <w:tcW w:w="2126" w:type="dxa"/>
          </w:tcPr>
          <w:p w:rsidR="004047DA" w:rsidRDefault="004047DA" w:rsidP="004047DA">
            <w:pPr>
              <w:spacing w:before="120" w:line="360" w:lineRule="auto"/>
              <w:jc w:val="center"/>
              <w:rPr>
                <w:rFonts w:ascii="Times New Roman" w:hAnsi="Times New Roman"/>
                <w:sz w:val="24"/>
                <w:szCs w:val="24"/>
              </w:rPr>
            </w:pPr>
            <w:r>
              <w:rPr>
                <w:rFonts w:ascii="Times New Roman" w:hAnsi="Times New Roman"/>
                <w:sz w:val="24"/>
                <w:szCs w:val="24"/>
              </w:rPr>
              <w:t>Kondisi</w:t>
            </w:r>
          </w:p>
        </w:tc>
        <w:tc>
          <w:tcPr>
            <w:tcW w:w="2127" w:type="dxa"/>
          </w:tcPr>
          <w:p w:rsidR="004047DA" w:rsidRDefault="004047DA" w:rsidP="004047DA">
            <w:pPr>
              <w:spacing w:before="120" w:line="360" w:lineRule="auto"/>
              <w:jc w:val="center"/>
              <w:rPr>
                <w:rFonts w:ascii="Times New Roman" w:hAnsi="Times New Roman"/>
                <w:sz w:val="24"/>
                <w:szCs w:val="24"/>
              </w:rPr>
            </w:pPr>
            <w:r>
              <w:rPr>
                <w:rFonts w:ascii="Times New Roman" w:hAnsi="Times New Roman"/>
                <w:sz w:val="24"/>
                <w:szCs w:val="24"/>
              </w:rPr>
              <w:t>A-1</w:t>
            </w:r>
          </w:p>
        </w:tc>
        <w:tc>
          <w:tcPr>
            <w:tcW w:w="2127" w:type="dxa"/>
          </w:tcPr>
          <w:p w:rsidR="004047DA" w:rsidRDefault="004047DA" w:rsidP="004047DA">
            <w:pPr>
              <w:spacing w:before="120" w:line="360" w:lineRule="auto"/>
              <w:jc w:val="center"/>
              <w:rPr>
                <w:rFonts w:ascii="Times New Roman" w:hAnsi="Times New Roman"/>
                <w:sz w:val="24"/>
                <w:szCs w:val="24"/>
              </w:rPr>
            </w:pPr>
            <w:r>
              <w:rPr>
                <w:rFonts w:ascii="Times New Roman" w:hAnsi="Times New Roman"/>
                <w:sz w:val="24"/>
                <w:szCs w:val="24"/>
              </w:rPr>
              <w:t>B</w:t>
            </w:r>
          </w:p>
        </w:tc>
        <w:tc>
          <w:tcPr>
            <w:tcW w:w="2127" w:type="dxa"/>
          </w:tcPr>
          <w:p w:rsidR="004047DA" w:rsidRDefault="004047DA" w:rsidP="004047DA">
            <w:pPr>
              <w:spacing w:before="120" w:line="360" w:lineRule="auto"/>
              <w:jc w:val="center"/>
              <w:rPr>
                <w:rFonts w:ascii="Times New Roman" w:hAnsi="Times New Roman"/>
                <w:sz w:val="24"/>
                <w:szCs w:val="24"/>
              </w:rPr>
            </w:pPr>
            <w:r>
              <w:rPr>
                <w:rFonts w:ascii="Times New Roman" w:hAnsi="Times New Roman"/>
                <w:sz w:val="24"/>
                <w:szCs w:val="24"/>
              </w:rPr>
              <w:t>A-2</w:t>
            </w:r>
          </w:p>
        </w:tc>
      </w:tr>
      <w:tr w:rsidR="004047DA" w:rsidTr="004047DA">
        <w:tc>
          <w:tcPr>
            <w:tcW w:w="2126" w:type="dxa"/>
          </w:tcPr>
          <w:p w:rsidR="004047DA" w:rsidRPr="00C60185" w:rsidRDefault="004047DA" w:rsidP="004047DA">
            <w:pPr>
              <w:spacing w:before="120"/>
              <w:rPr>
                <w:rFonts w:ascii="Times New Roman" w:hAnsi="Times New Roman"/>
                <w:b/>
                <w:sz w:val="24"/>
                <w:szCs w:val="24"/>
              </w:rPr>
            </w:pPr>
            <w:r w:rsidRPr="00C60185">
              <w:rPr>
                <w:rFonts w:ascii="Times New Roman" w:hAnsi="Times New Roman"/>
                <w:sz w:val="24"/>
                <w:szCs w:val="24"/>
              </w:rPr>
              <w:t>Estimasi Kecenderungan Arah</w:t>
            </w:r>
          </w:p>
        </w:tc>
        <w:tc>
          <w:tcPr>
            <w:tcW w:w="2127" w:type="dxa"/>
          </w:tcPr>
          <w:p w:rsidR="004047DA" w:rsidRPr="00C60185" w:rsidRDefault="004047DA" w:rsidP="004047DA">
            <w:pPr>
              <w:spacing w:before="120" w:line="360" w:lineRule="auto"/>
              <w:rPr>
                <w:rFonts w:ascii="Times New Roman" w:hAnsi="Times New Roman"/>
                <w:sz w:val="24"/>
                <w:szCs w:val="24"/>
              </w:rPr>
            </w:pPr>
            <w:r>
              <w:rPr>
                <w:noProof/>
                <w:lang w:val="id-ID" w:eastAsia="id-ID"/>
              </w:rPr>
              <mc:AlternateContent>
                <mc:Choice Requires="wps">
                  <w:drawing>
                    <wp:anchor distT="0" distB="0" distL="114300" distR="114300" simplePos="0" relativeHeight="252065792" behindDoc="0" locked="0" layoutInCell="1" allowOverlap="1" wp14:anchorId="64930298" wp14:editId="76D7628C">
                      <wp:simplePos x="0" y="0"/>
                      <wp:positionH relativeFrom="column">
                        <wp:posOffset>674370</wp:posOffset>
                      </wp:positionH>
                      <wp:positionV relativeFrom="paragraph">
                        <wp:posOffset>343535</wp:posOffset>
                      </wp:positionV>
                      <wp:extent cx="443230" cy="304800"/>
                      <wp:effectExtent l="0" t="0" r="0" b="0"/>
                      <wp:wrapNone/>
                      <wp:docPr id="10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089" w:rsidRPr="003C54C1" w:rsidRDefault="00491089" w:rsidP="004047DA">
                                  <w:pPr>
                                    <w:rPr>
                                      <w:rFonts w:ascii="Times New Roman" w:hAnsi="Times New Roman"/>
                                      <w:sz w:val="24"/>
                                    </w:rPr>
                                  </w:pPr>
                                  <w:r>
                                    <w:rPr>
                                      <w:rFonts w:ascii="Times New Roman" w:hAnsi="Times New Roman"/>
                                      <w:sz w:val="24"/>
                                    </w:rPr>
                                    <w:t>(=</w:t>
                                  </w:r>
                                  <w:r w:rsidRPr="003C54C1">
                                    <w:rPr>
                                      <w:rFonts w:ascii="Times New Roman" w:hAnsi="Times New Roman"/>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46" type="#_x0000_t202" style="position:absolute;margin-left:53.1pt;margin-top:27.05pt;width:34.9pt;height:24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MQJvA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" filled="f" stroked="f">
                      <v:textbox>
                        <w:txbxContent>
                          <w:p w:rsidR="004047DA" w:rsidRPr="003C54C1" w:rsidRDefault="004047DA" w:rsidP="004047DA">
                            <w:pPr>
                              <w:rPr>
                                <w:rFonts w:ascii="Times New Roman" w:hAnsi="Times New Roman"/>
                                <w:sz w:val="24"/>
                              </w:rPr>
                            </w:pPr>
                            <w:r>
                              <w:rPr>
                                <w:rFonts w:ascii="Times New Roman" w:hAnsi="Times New Roman"/>
                                <w:sz w:val="24"/>
                              </w:rPr>
                              <w:t>(=</w:t>
                            </w:r>
                            <w:r w:rsidRPr="003C54C1">
                              <w:rPr>
                                <w:rFonts w:ascii="Times New Roman" w:hAnsi="Times New Roman"/>
                                <w:sz w:val="24"/>
                              </w:rPr>
                              <w:t>)</w:t>
                            </w:r>
                          </w:p>
                        </w:txbxContent>
                      </v:textbox>
                    </v:shape>
                  </w:pict>
                </mc:Fallback>
              </mc:AlternateContent>
            </w:r>
            <w:r>
              <w:rPr>
                <w:noProof/>
                <w:lang w:val="id-ID" w:eastAsia="id-ID"/>
              </w:rPr>
              <mc:AlternateContent>
                <mc:Choice Requires="wps">
                  <w:drawing>
                    <wp:anchor distT="4294967294" distB="4294967294" distL="114300" distR="114300" simplePos="0" relativeHeight="252063744" behindDoc="0" locked="0" layoutInCell="1" allowOverlap="1" wp14:anchorId="3FEC9330" wp14:editId="71D77BB7">
                      <wp:simplePos x="0" y="0"/>
                      <wp:positionH relativeFrom="column">
                        <wp:posOffset>41275</wp:posOffset>
                      </wp:positionH>
                      <wp:positionV relativeFrom="paragraph">
                        <wp:posOffset>368934</wp:posOffset>
                      </wp:positionV>
                      <wp:extent cx="895350" cy="0"/>
                      <wp:effectExtent l="0" t="0" r="19050" b="19050"/>
                      <wp:wrapNone/>
                      <wp:docPr id="103"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3.25pt;margin-top:29.05pt;width:70.5pt;height:0;z-index:252063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06EIAIAAD4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"/>
                  </w:pict>
                </mc:Fallback>
              </mc:AlternateContent>
            </w:r>
            <w:r>
              <w:rPr>
                <w:noProof/>
                <w:lang w:val="id-ID" w:eastAsia="id-ID"/>
              </w:rPr>
              <mc:AlternateContent>
                <mc:Choice Requires="wps">
                  <w:drawing>
                    <wp:anchor distT="0" distB="0" distL="114300" distR="114300" simplePos="0" relativeHeight="252064768" behindDoc="0" locked="0" layoutInCell="1" allowOverlap="1" wp14:anchorId="72B20F2B" wp14:editId="33FCCFD8">
                      <wp:simplePos x="0" y="0"/>
                      <wp:positionH relativeFrom="column">
                        <wp:posOffset>1993900</wp:posOffset>
                      </wp:positionH>
                      <wp:positionV relativeFrom="paragraph">
                        <wp:posOffset>305435</wp:posOffset>
                      </wp:positionV>
                      <wp:extent cx="419100" cy="304800"/>
                      <wp:effectExtent l="0" t="0" r="0" b="0"/>
                      <wp:wrapNone/>
                      <wp:docPr id="10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089" w:rsidRPr="003C54C1" w:rsidRDefault="00491089" w:rsidP="004047DA">
                                  <w:pPr>
                                    <w:rPr>
                                      <w:rFonts w:ascii="Times New Roman" w:hAnsi="Times New Roman"/>
                                      <w:sz w:val="24"/>
                                    </w:rPr>
                                  </w:pPr>
                                  <w:r w:rsidRPr="003C54C1">
                                    <w:rPr>
                                      <w:rFonts w:ascii="Times New Roman" w:hAnsi="Times New Roman"/>
                                      <w:sz w:val="24"/>
                                    </w:rPr>
                                    <w:t>(</w:t>
                                  </w:r>
                                  <w:r>
                                    <w:rPr>
                                      <w:rFonts w:ascii="Times New Roman" w:hAnsi="Times New Roman"/>
                                      <w:sz w:val="24"/>
                                    </w:rPr>
                                    <w:t>+</w:t>
                                  </w:r>
                                  <w:r w:rsidRPr="003C54C1">
                                    <w:rPr>
                                      <w:rFonts w:ascii="Times New Roman" w:hAnsi="Times New Roman"/>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47" type="#_x0000_t202" style="position:absolute;margin-left:157pt;margin-top:24.05pt;width:33pt;height:24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" filled="f" stroked="f">
                      <v:textbox>
                        <w:txbxContent>
                          <w:p w:rsidR="004047DA" w:rsidRPr="003C54C1" w:rsidRDefault="004047DA" w:rsidP="004047DA">
                            <w:pPr>
                              <w:rPr>
                                <w:rFonts w:ascii="Times New Roman" w:hAnsi="Times New Roman"/>
                                <w:sz w:val="24"/>
                              </w:rPr>
                            </w:pPr>
                            <w:r w:rsidRPr="003C54C1">
                              <w:rPr>
                                <w:rFonts w:ascii="Times New Roman" w:hAnsi="Times New Roman"/>
                                <w:sz w:val="24"/>
                              </w:rPr>
                              <w:t>(</w:t>
                            </w:r>
                            <w:r>
                              <w:rPr>
                                <w:rFonts w:ascii="Times New Roman" w:hAnsi="Times New Roman"/>
                                <w:sz w:val="24"/>
                              </w:rPr>
                              <w:t>+</w:t>
                            </w:r>
                            <w:r w:rsidRPr="003C54C1">
                              <w:rPr>
                                <w:rFonts w:ascii="Times New Roman" w:hAnsi="Times New Roman"/>
                                <w:sz w:val="24"/>
                              </w:rPr>
                              <w:t>)</w:t>
                            </w:r>
                          </w:p>
                        </w:txbxContent>
                      </v:textbox>
                    </v:shape>
                  </w:pict>
                </mc:Fallback>
              </mc:AlternateContent>
            </w:r>
            <w:r>
              <w:rPr>
                <w:noProof/>
                <w:lang w:val="id-ID" w:eastAsia="id-ID"/>
              </w:rPr>
              <mc:AlternateContent>
                <mc:Choice Requires="wps">
                  <w:drawing>
                    <wp:anchor distT="0" distB="0" distL="114300" distR="114300" simplePos="0" relativeHeight="252066816" behindDoc="0" locked="0" layoutInCell="1" allowOverlap="1" wp14:anchorId="04BE689D" wp14:editId="17C00C08">
                      <wp:simplePos x="0" y="0"/>
                      <wp:positionH relativeFrom="column">
                        <wp:posOffset>3155950</wp:posOffset>
                      </wp:positionH>
                      <wp:positionV relativeFrom="paragraph">
                        <wp:posOffset>305435</wp:posOffset>
                      </wp:positionV>
                      <wp:extent cx="419100" cy="304800"/>
                      <wp:effectExtent l="0" t="0" r="0" b="0"/>
                      <wp:wrapNone/>
                      <wp:docPr id="10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089" w:rsidRPr="003C54C1" w:rsidRDefault="00491089" w:rsidP="004047DA">
                                  <w:pPr>
                                    <w:rPr>
                                      <w:rFonts w:ascii="Times New Roman" w:hAnsi="Times New Roman"/>
                                      <w:sz w:val="24"/>
                                    </w:rPr>
                                  </w:pPr>
                                  <w:r w:rsidRPr="003C54C1">
                                    <w:rPr>
                                      <w:rFonts w:ascii="Times New Roman" w:hAnsi="Times New Roman"/>
                                      <w:sz w:val="24"/>
                                    </w:rPr>
                                    <w:t>(</w:t>
                                  </w:r>
                                  <w:r>
                                    <w:rPr>
                                      <w:rFonts w:ascii="Times New Roman" w:hAnsi="Times New Roman"/>
                                      <w:sz w:val="24"/>
                                    </w:rPr>
                                    <w:t>+</w:t>
                                  </w:r>
                                  <w:r w:rsidRPr="003C54C1">
                                    <w:rPr>
                                      <w:rFonts w:ascii="Times New Roman" w:hAnsi="Times New Roman"/>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48" type="#_x0000_t202" style="position:absolute;margin-left:248.5pt;margin-top:24.05pt;width:33pt;height:24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" filled="f" stroked="f">
                      <v:textbox>
                        <w:txbxContent>
                          <w:p w:rsidR="004047DA" w:rsidRPr="003C54C1" w:rsidRDefault="004047DA" w:rsidP="004047DA">
                            <w:pPr>
                              <w:rPr>
                                <w:rFonts w:ascii="Times New Roman" w:hAnsi="Times New Roman"/>
                                <w:sz w:val="24"/>
                              </w:rPr>
                            </w:pPr>
                            <w:r w:rsidRPr="003C54C1">
                              <w:rPr>
                                <w:rFonts w:ascii="Times New Roman" w:hAnsi="Times New Roman"/>
                                <w:sz w:val="24"/>
                              </w:rPr>
                              <w:t>(</w:t>
                            </w:r>
                            <w:r>
                              <w:rPr>
                                <w:rFonts w:ascii="Times New Roman" w:hAnsi="Times New Roman"/>
                                <w:sz w:val="24"/>
                              </w:rPr>
                              <w:t>+</w:t>
                            </w:r>
                            <w:r w:rsidRPr="003C54C1">
                              <w:rPr>
                                <w:rFonts w:ascii="Times New Roman" w:hAnsi="Times New Roman"/>
                                <w:sz w:val="24"/>
                              </w:rPr>
                              <w:t>)</w:t>
                            </w:r>
                          </w:p>
                        </w:txbxContent>
                      </v:textbox>
                    </v:shape>
                  </w:pict>
                </mc:Fallback>
              </mc:AlternateContent>
            </w:r>
          </w:p>
        </w:tc>
        <w:tc>
          <w:tcPr>
            <w:tcW w:w="2127" w:type="dxa"/>
          </w:tcPr>
          <w:p w:rsidR="004047DA" w:rsidRPr="00C60185" w:rsidRDefault="004047DA" w:rsidP="004047DA">
            <w:pPr>
              <w:spacing w:before="120" w:line="360" w:lineRule="auto"/>
              <w:rPr>
                <w:rFonts w:ascii="Times New Roman" w:hAnsi="Times New Roman"/>
                <w:sz w:val="24"/>
                <w:szCs w:val="24"/>
              </w:rPr>
            </w:pPr>
            <w:r>
              <w:rPr>
                <w:noProof/>
                <w:lang w:val="id-ID" w:eastAsia="id-ID"/>
              </w:rPr>
              <mc:AlternateContent>
                <mc:Choice Requires="wps">
                  <w:drawing>
                    <wp:anchor distT="0" distB="0" distL="114300" distR="114300" simplePos="0" relativeHeight="252067840" behindDoc="0" locked="0" layoutInCell="1" allowOverlap="1" wp14:anchorId="611CC4D8" wp14:editId="27B869E9">
                      <wp:simplePos x="0" y="0"/>
                      <wp:positionH relativeFrom="column">
                        <wp:posOffset>64770</wp:posOffset>
                      </wp:positionH>
                      <wp:positionV relativeFrom="paragraph">
                        <wp:posOffset>151130</wp:posOffset>
                      </wp:positionV>
                      <wp:extent cx="988695" cy="238125"/>
                      <wp:effectExtent l="0" t="0" r="20955" b="28575"/>
                      <wp:wrapNone/>
                      <wp:docPr id="100"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8695"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5.1pt;margin-top:11.9pt;width:77.85pt;height:18.75pt;flip: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"/>
                  </w:pict>
                </mc:Fallback>
              </mc:AlternateContent>
            </w:r>
          </w:p>
        </w:tc>
        <w:tc>
          <w:tcPr>
            <w:tcW w:w="2127" w:type="dxa"/>
          </w:tcPr>
          <w:p w:rsidR="004047DA" w:rsidRPr="00C60185" w:rsidRDefault="004047DA" w:rsidP="004047DA">
            <w:pPr>
              <w:spacing w:before="120" w:line="360" w:lineRule="auto"/>
              <w:rPr>
                <w:rFonts w:ascii="Times New Roman" w:hAnsi="Times New Roman"/>
                <w:sz w:val="24"/>
                <w:szCs w:val="24"/>
              </w:rPr>
            </w:pPr>
            <w:r>
              <w:rPr>
                <w:noProof/>
                <w:lang w:val="id-ID" w:eastAsia="id-ID"/>
              </w:rPr>
              <mc:AlternateContent>
                <mc:Choice Requires="wps">
                  <w:drawing>
                    <wp:anchor distT="0" distB="0" distL="114300" distR="114300" simplePos="0" relativeHeight="252068864" behindDoc="0" locked="0" layoutInCell="1" allowOverlap="1" wp14:anchorId="3EBBAD66" wp14:editId="40F80AA8">
                      <wp:simplePos x="0" y="0"/>
                      <wp:positionH relativeFrom="column">
                        <wp:posOffset>38735</wp:posOffset>
                      </wp:positionH>
                      <wp:positionV relativeFrom="paragraph">
                        <wp:posOffset>151130</wp:posOffset>
                      </wp:positionV>
                      <wp:extent cx="988695" cy="238125"/>
                      <wp:effectExtent l="0" t="0" r="20955" b="28575"/>
                      <wp:wrapNone/>
                      <wp:docPr id="99"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8695"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3.05pt;margin-top:11.9pt;width:77.85pt;height:18.75pt;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"/>
                  </w:pict>
                </mc:Fallback>
              </mc:AlternateContent>
            </w:r>
          </w:p>
        </w:tc>
      </w:tr>
    </w:tbl>
    <w:p w:rsidR="004047DA" w:rsidRDefault="004047DA" w:rsidP="004047DA">
      <w:pPr>
        <w:spacing w:after="0" w:line="240" w:lineRule="auto"/>
        <w:rPr>
          <w:rFonts w:ascii="Times New Roman" w:hAnsi="Times New Roman"/>
          <w:b/>
          <w:sz w:val="24"/>
          <w:szCs w:val="24"/>
        </w:rPr>
      </w:pPr>
    </w:p>
    <w:p w:rsidR="004047DA" w:rsidRPr="00107AA0" w:rsidRDefault="004047DA" w:rsidP="004047DA">
      <w:pPr>
        <w:spacing w:after="0" w:line="480" w:lineRule="auto"/>
        <w:ind w:firstLine="360"/>
        <w:jc w:val="both"/>
        <w:rPr>
          <w:rFonts w:ascii="Times New Roman" w:hAnsi="Times New Roman"/>
          <w:color w:val="FF0000"/>
          <w:sz w:val="24"/>
          <w:szCs w:val="24"/>
        </w:rPr>
      </w:pPr>
      <w:r>
        <w:rPr>
          <w:rFonts w:ascii="Times New Roman" w:hAnsi="Times New Roman"/>
          <w:sz w:val="24"/>
          <w:szCs w:val="24"/>
        </w:rPr>
        <w:t xml:space="preserve">Berdasarkan hasil penelitian yang disajikan pada tabel 4.12, dengan demikian estimasi kecenderungan arah pada kemampuan membaca suku kata pada fase </w:t>
      </w:r>
      <w:r w:rsidRPr="00A332C0">
        <w:rPr>
          <w:rFonts w:ascii="Times New Roman" w:hAnsi="Times New Roman"/>
          <w:i/>
          <w:sz w:val="24"/>
          <w:szCs w:val="24"/>
        </w:rPr>
        <w:t>baseline</w:t>
      </w:r>
      <w:r>
        <w:rPr>
          <w:rFonts w:ascii="Times New Roman" w:hAnsi="Times New Roman"/>
          <w:sz w:val="24"/>
          <w:szCs w:val="24"/>
        </w:rPr>
        <w:t xml:space="preserve"> 1 (A1)  menaik, fase intervensi (B) meningkat, fase </w:t>
      </w:r>
      <w:r w:rsidRPr="00A332C0">
        <w:rPr>
          <w:rFonts w:ascii="Times New Roman" w:hAnsi="Times New Roman"/>
          <w:i/>
          <w:sz w:val="24"/>
          <w:szCs w:val="24"/>
        </w:rPr>
        <w:t>baseline</w:t>
      </w:r>
      <w:r>
        <w:rPr>
          <w:rFonts w:ascii="Times New Roman" w:hAnsi="Times New Roman"/>
          <w:sz w:val="24"/>
          <w:szCs w:val="24"/>
        </w:rPr>
        <w:t xml:space="preserve"> 2 (A2) meningkat.</w:t>
      </w:r>
    </w:p>
    <w:p w:rsidR="004047DA" w:rsidRPr="005D77A6" w:rsidRDefault="004047DA" w:rsidP="00F4070E">
      <w:pPr>
        <w:pStyle w:val="ListParagraph"/>
        <w:numPr>
          <w:ilvl w:val="0"/>
          <w:numId w:val="31"/>
        </w:numPr>
        <w:spacing w:after="0" w:line="480" w:lineRule="auto"/>
        <w:ind w:left="360"/>
        <w:jc w:val="both"/>
        <w:rPr>
          <w:rFonts w:ascii="Times New Roman" w:hAnsi="Times New Roman"/>
          <w:sz w:val="24"/>
          <w:szCs w:val="24"/>
        </w:rPr>
      </w:pPr>
      <w:r w:rsidRPr="00EB4A7E">
        <w:rPr>
          <w:rFonts w:ascii="Times New Roman" w:hAnsi="Times New Roman"/>
          <w:b/>
          <w:sz w:val="24"/>
          <w:szCs w:val="24"/>
        </w:rPr>
        <w:t>Kecenderungan Stabilitas (</w:t>
      </w:r>
      <w:r w:rsidRPr="00EB4A7E">
        <w:rPr>
          <w:rFonts w:ascii="Times New Roman" w:hAnsi="Times New Roman"/>
          <w:b/>
          <w:i/>
          <w:sz w:val="24"/>
          <w:szCs w:val="24"/>
        </w:rPr>
        <w:t>Trend Stability</w:t>
      </w:r>
      <w:r w:rsidRPr="00EB4A7E">
        <w:rPr>
          <w:rFonts w:ascii="Times New Roman" w:hAnsi="Times New Roman"/>
          <w:b/>
          <w:sz w:val="24"/>
          <w:szCs w:val="24"/>
        </w:rPr>
        <w:t>)</w:t>
      </w:r>
    </w:p>
    <w:p w:rsidR="004047DA" w:rsidRPr="009C577F" w:rsidRDefault="004047DA" w:rsidP="00F4070E">
      <w:pPr>
        <w:pStyle w:val="ListParagraph"/>
        <w:numPr>
          <w:ilvl w:val="0"/>
          <w:numId w:val="32"/>
        </w:numPr>
        <w:spacing w:after="0" w:line="480" w:lineRule="auto"/>
        <w:ind w:left="540"/>
        <w:jc w:val="both"/>
        <w:rPr>
          <w:rFonts w:ascii="Times New Roman" w:hAnsi="Times New Roman"/>
          <w:b/>
          <w:i/>
          <w:sz w:val="24"/>
          <w:szCs w:val="24"/>
        </w:rPr>
      </w:pPr>
      <w:r w:rsidRPr="009C577F">
        <w:rPr>
          <w:rFonts w:ascii="Times New Roman" w:hAnsi="Times New Roman"/>
          <w:b/>
          <w:i/>
          <w:sz w:val="24"/>
          <w:szCs w:val="24"/>
        </w:rPr>
        <w:t>Baseline</w:t>
      </w:r>
      <w:r w:rsidRPr="009C577F">
        <w:rPr>
          <w:rFonts w:ascii="Times New Roman" w:hAnsi="Times New Roman"/>
          <w:b/>
          <w:sz w:val="24"/>
          <w:szCs w:val="24"/>
        </w:rPr>
        <w:t xml:space="preserve">-1 </w:t>
      </w:r>
    </w:p>
    <w:p w:rsidR="004047DA" w:rsidRPr="00E5272E" w:rsidRDefault="004047DA" w:rsidP="00F4070E">
      <w:pPr>
        <w:pStyle w:val="ListParagraph"/>
        <w:numPr>
          <w:ilvl w:val="0"/>
          <w:numId w:val="40"/>
        </w:numPr>
        <w:spacing w:after="0" w:line="480" w:lineRule="auto"/>
        <w:jc w:val="both"/>
        <w:rPr>
          <w:rFonts w:ascii="Times New Roman" w:hAnsi="Times New Roman"/>
          <w:sz w:val="24"/>
          <w:szCs w:val="24"/>
        </w:rPr>
      </w:pPr>
      <w:r w:rsidRPr="00E5272E">
        <w:rPr>
          <w:rFonts w:ascii="Times New Roman" w:hAnsi="Times New Roman"/>
          <w:sz w:val="24"/>
          <w:szCs w:val="24"/>
        </w:rPr>
        <w:t>Mean level</w:t>
      </w:r>
    </w:p>
    <w:p w:rsidR="004047DA" w:rsidRPr="00B23530" w:rsidRDefault="00491089" w:rsidP="004047DA">
      <w:pPr>
        <w:pStyle w:val="ListParagraph"/>
        <w:spacing w:after="0" w:line="480" w:lineRule="auto"/>
        <w:ind w:left="810"/>
        <w:jc w:val="both"/>
        <w:rPr>
          <w:rFonts w:ascii="Times New Roman" w:hAnsi="Times New Roman"/>
          <w:i/>
          <w:sz w:val="24"/>
          <w:szCs w:val="24"/>
        </w:rPr>
      </w:pPr>
      <m:oMathPara>
        <m:oMathParaPr>
          <m:jc m:val="left"/>
        </m:oMathParaPr>
        <m:oMath>
          <m:f>
            <m:fPr>
              <m:ctrlPr>
                <w:rPr>
                  <w:rFonts w:ascii="Cambria Math" w:hAnsi="Times New Roman"/>
                  <w:i/>
                  <w:sz w:val="24"/>
                  <w:szCs w:val="24"/>
                </w:rPr>
              </m:ctrlPr>
            </m:fPr>
            <m:num>
              <m:r>
                <w:rPr>
                  <w:rFonts w:ascii="Cambria Math" w:hAnsi="Times New Roman"/>
                  <w:sz w:val="24"/>
                  <w:szCs w:val="24"/>
                </w:rPr>
                <m:t>31.25+56.25+50+50</m:t>
              </m:r>
            </m:num>
            <m:den>
              <m:r>
                <w:rPr>
                  <w:rFonts w:ascii="Cambria Math" w:hAnsi="Times New Roman"/>
                  <w:sz w:val="24"/>
                  <w:szCs w:val="24"/>
                </w:rPr>
                <m:t>4</m:t>
              </m:r>
            </m:den>
          </m:f>
          <m:r>
            <w:rPr>
              <w:rFonts w:ascii="Cambria Math" w:hAnsi="Times New Roman"/>
              <w:sz w:val="24"/>
              <w:szCs w:val="24"/>
            </w:rPr>
            <m:t xml:space="preserve">= </m:t>
          </m:r>
          <m:f>
            <m:fPr>
              <m:ctrlPr>
                <w:rPr>
                  <w:rFonts w:ascii="Cambria Math" w:hAnsi="Times New Roman"/>
                  <w:i/>
                  <w:sz w:val="24"/>
                  <w:szCs w:val="24"/>
                </w:rPr>
              </m:ctrlPr>
            </m:fPr>
            <m:num>
              <m:r>
                <w:rPr>
                  <w:rFonts w:ascii="Cambria Math" w:hAnsi="Times New Roman"/>
                  <w:sz w:val="24"/>
                  <w:szCs w:val="24"/>
                </w:rPr>
                <m:t>187.5</m:t>
              </m:r>
            </m:num>
            <m:den>
              <m:r>
                <w:rPr>
                  <w:rFonts w:ascii="Cambria Math" w:hAnsi="Times New Roman"/>
                  <w:sz w:val="24"/>
                  <w:szCs w:val="24"/>
                </w:rPr>
                <m:t>4</m:t>
              </m:r>
            </m:den>
          </m:f>
          <m:r>
            <w:rPr>
              <w:rFonts w:ascii="Cambria Math" w:hAnsi="Times New Roman"/>
              <w:sz w:val="24"/>
              <w:szCs w:val="24"/>
            </w:rPr>
            <m:t>=46.87</m:t>
          </m:r>
        </m:oMath>
      </m:oMathPara>
    </w:p>
    <w:p w:rsidR="004047DA" w:rsidRPr="00107AA0" w:rsidRDefault="004047DA" w:rsidP="00F4070E">
      <w:pPr>
        <w:pStyle w:val="ListParagraph"/>
        <w:numPr>
          <w:ilvl w:val="3"/>
          <w:numId w:val="32"/>
        </w:numPr>
        <w:spacing w:after="0" w:line="480" w:lineRule="auto"/>
        <w:ind w:left="851"/>
        <w:jc w:val="both"/>
        <w:rPr>
          <w:rFonts w:ascii="Times New Roman" w:hAnsi="Times New Roman"/>
          <w:sz w:val="24"/>
          <w:szCs w:val="24"/>
        </w:rPr>
      </w:pPr>
      <w:r w:rsidRPr="00107AA0">
        <w:rPr>
          <w:rFonts w:ascii="Times New Roman" w:hAnsi="Times New Roman"/>
          <w:sz w:val="24"/>
          <w:szCs w:val="24"/>
        </w:rPr>
        <w:t>Rentang stabilitas</w:t>
      </w:r>
    </w:p>
    <w:p w:rsidR="004047DA" w:rsidRPr="000B018D" w:rsidRDefault="004047DA" w:rsidP="004047DA">
      <w:pPr>
        <w:pStyle w:val="ListParagraph"/>
        <w:spacing w:line="480" w:lineRule="auto"/>
        <w:ind w:left="851"/>
        <w:jc w:val="both"/>
        <w:rPr>
          <w:rFonts w:ascii="Times New Roman" w:hAnsi="Times New Roman"/>
          <w:sz w:val="24"/>
          <w:szCs w:val="24"/>
        </w:rPr>
      </w:pPr>
      <w:r>
        <w:rPr>
          <w:rFonts w:ascii="Times New Roman" w:hAnsi="Times New Roman"/>
          <w:sz w:val="24"/>
          <w:szCs w:val="24"/>
        </w:rPr>
        <w:t>56.25</w:t>
      </w:r>
      <w:r w:rsidRPr="00107AA0">
        <w:rPr>
          <w:rFonts w:ascii="Times New Roman" w:hAnsi="Times New Roman"/>
          <w:sz w:val="24"/>
          <w:szCs w:val="24"/>
        </w:rPr>
        <w:t xml:space="preserve"> x 0.15 = </w:t>
      </w:r>
      <w:r>
        <w:rPr>
          <w:rFonts w:ascii="Times New Roman" w:hAnsi="Times New Roman"/>
          <w:sz w:val="24"/>
          <w:szCs w:val="24"/>
        </w:rPr>
        <w:t>8.43</w:t>
      </w:r>
    </w:p>
    <w:p w:rsidR="004047DA" w:rsidRPr="00107AA0" w:rsidRDefault="004047DA" w:rsidP="00F4070E">
      <w:pPr>
        <w:pStyle w:val="ListParagraph"/>
        <w:numPr>
          <w:ilvl w:val="3"/>
          <w:numId w:val="32"/>
        </w:numPr>
        <w:spacing w:after="0" w:line="480" w:lineRule="auto"/>
        <w:ind w:left="851"/>
        <w:jc w:val="both"/>
        <w:rPr>
          <w:rFonts w:ascii="Times New Roman" w:hAnsi="Times New Roman"/>
          <w:sz w:val="24"/>
          <w:szCs w:val="24"/>
        </w:rPr>
      </w:pPr>
      <w:r w:rsidRPr="00107AA0">
        <w:rPr>
          <w:rFonts w:ascii="Times New Roman" w:hAnsi="Times New Roman"/>
          <w:sz w:val="24"/>
          <w:szCs w:val="24"/>
        </w:rPr>
        <w:t>Batas atas</w:t>
      </w:r>
    </w:p>
    <w:p w:rsidR="004047DA" w:rsidRPr="00481570" w:rsidRDefault="004047DA" w:rsidP="004047DA">
      <w:pPr>
        <w:pStyle w:val="ListParagraph"/>
        <w:spacing w:line="480" w:lineRule="auto"/>
        <w:ind w:left="851"/>
        <w:jc w:val="both"/>
        <w:rPr>
          <w:rFonts w:ascii="Times New Roman" w:hAnsi="Times New Roman"/>
          <w:sz w:val="24"/>
          <w:szCs w:val="24"/>
        </w:rPr>
      </w:pPr>
      <w:r>
        <w:rPr>
          <w:rFonts w:ascii="Times New Roman" w:hAnsi="Times New Roman"/>
          <w:sz w:val="24"/>
          <w:szCs w:val="24"/>
        </w:rPr>
        <w:t>46.87</w:t>
      </w:r>
      <w:r w:rsidRPr="00107AA0">
        <w:rPr>
          <w:rFonts w:ascii="Times New Roman" w:hAnsi="Times New Roman"/>
          <w:sz w:val="24"/>
          <w:szCs w:val="24"/>
        </w:rPr>
        <w:t xml:space="preserve"> + </w:t>
      </w:r>
      <w:r>
        <w:rPr>
          <w:rFonts w:ascii="Times New Roman" w:hAnsi="Times New Roman"/>
          <w:sz w:val="24"/>
          <w:szCs w:val="24"/>
        </w:rPr>
        <w:t>4.21= 51.08</w:t>
      </w:r>
    </w:p>
    <w:p w:rsidR="004047DA" w:rsidRPr="00107AA0" w:rsidRDefault="004047DA" w:rsidP="00F4070E">
      <w:pPr>
        <w:pStyle w:val="ListParagraph"/>
        <w:numPr>
          <w:ilvl w:val="3"/>
          <w:numId w:val="32"/>
        </w:numPr>
        <w:spacing w:after="0" w:line="480" w:lineRule="auto"/>
        <w:ind w:left="851"/>
        <w:jc w:val="both"/>
        <w:rPr>
          <w:rFonts w:ascii="Times New Roman" w:hAnsi="Times New Roman"/>
          <w:sz w:val="24"/>
          <w:szCs w:val="24"/>
        </w:rPr>
      </w:pPr>
      <w:r w:rsidRPr="00107AA0">
        <w:rPr>
          <w:rFonts w:ascii="Times New Roman" w:hAnsi="Times New Roman"/>
          <w:sz w:val="24"/>
          <w:szCs w:val="24"/>
        </w:rPr>
        <w:t>Batas bawah</w:t>
      </w:r>
    </w:p>
    <w:p w:rsidR="004047DA" w:rsidRDefault="004047DA" w:rsidP="004047DA">
      <w:pPr>
        <w:pStyle w:val="ListParagraph"/>
        <w:spacing w:after="0" w:line="480" w:lineRule="auto"/>
        <w:jc w:val="both"/>
        <w:rPr>
          <w:rFonts w:ascii="Times New Roman" w:hAnsi="Times New Roman"/>
          <w:sz w:val="24"/>
          <w:szCs w:val="24"/>
        </w:rPr>
      </w:pPr>
      <w:r>
        <w:rPr>
          <w:rFonts w:ascii="Times New Roman" w:hAnsi="Times New Roman"/>
          <w:sz w:val="24"/>
          <w:szCs w:val="24"/>
        </w:rPr>
        <w:t>46.87</w:t>
      </w:r>
      <w:r w:rsidRPr="00107AA0">
        <w:rPr>
          <w:rFonts w:ascii="Times New Roman" w:hAnsi="Times New Roman"/>
          <w:sz w:val="24"/>
          <w:szCs w:val="24"/>
        </w:rPr>
        <w:t xml:space="preserve"> – </w:t>
      </w:r>
      <w:r>
        <w:rPr>
          <w:rFonts w:ascii="Times New Roman" w:hAnsi="Times New Roman"/>
          <w:sz w:val="24"/>
          <w:szCs w:val="24"/>
        </w:rPr>
        <w:t>4.21 = 42.66</w:t>
      </w:r>
    </w:p>
    <w:p w:rsidR="004047DA" w:rsidRPr="00AE173D" w:rsidRDefault="004047DA" w:rsidP="004047DA">
      <w:pPr>
        <w:pStyle w:val="ListParagraph"/>
        <w:spacing w:after="0" w:line="480" w:lineRule="auto"/>
        <w:jc w:val="both"/>
        <w:rPr>
          <w:rFonts w:ascii="Times New Roman" w:hAnsi="Times New Roman"/>
          <w:sz w:val="24"/>
          <w:szCs w:val="24"/>
        </w:rPr>
      </w:pPr>
    </w:p>
    <w:p w:rsidR="004047DA" w:rsidRPr="00F31A5F" w:rsidRDefault="004047DA" w:rsidP="004047DA">
      <w:pPr>
        <w:pStyle w:val="ListParagraph"/>
        <w:spacing w:after="0" w:line="240" w:lineRule="auto"/>
        <w:ind w:left="850"/>
        <w:contextualSpacing w:val="0"/>
        <w:jc w:val="both"/>
        <w:rPr>
          <w:rFonts w:ascii="Times New Roman" w:hAnsi="Times New Roman"/>
          <w:sz w:val="20"/>
          <w:szCs w:val="20"/>
        </w:rPr>
      </w:pPr>
    </w:p>
    <w:p w:rsidR="004047DA" w:rsidRPr="00481570" w:rsidRDefault="004047DA" w:rsidP="004047DA">
      <w:pPr>
        <w:pStyle w:val="ListParagraph"/>
        <w:spacing w:after="0" w:line="480" w:lineRule="auto"/>
        <w:ind w:left="0" w:firstLine="540"/>
        <w:contextualSpacing w:val="0"/>
        <w:jc w:val="both"/>
        <w:rPr>
          <w:rFonts w:ascii="Times New Roman" w:hAnsi="Times New Roman"/>
          <w:sz w:val="24"/>
          <w:szCs w:val="24"/>
        </w:rPr>
      </w:pPr>
      <w:r w:rsidRPr="00EB4A7E">
        <w:rPr>
          <w:rFonts w:ascii="Times New Roman" w:hAnsi="Times New Roman"/>
          <w:sz w:val="24"/>
          <w:szCs w:val="24"/>
        </w:rPr>
        <w:lastRenderedPageBreak/>
        <w:t xml:space="preserve">Untuk melihat data cenderung stabil atau tidak stabil (variabel) pada </w:t>
      </w:r>
      <w:r w:rsidRPr="00EB4A7E">
        <w:rPr>
          <w:rFonts w:ascii="Times New Roman" w:hAnsi="Times New Roman"/>
          <w:i/>
          <w:sz w:val="24"/>
          <w:szCs w:val="24"/>
        </w:rPr>
        <w:t>baseline</w:t>
      </w:r>
      <w:r w:rsidRPr="00EB4A7E">
        <w:rPr>
          <w:rFonts w:ascii="Times New Roman" w:hAnsi="Times New Roman"/>
          <w:sz w:val="24"/>
          <w:szCs w:val="24"/>
        </w:rPr>
        <w:t>-1(A-1), dapat dilihat dalam tampilan grafik berikut ini :</w:t>
      </w:r>
    </w:p>
    <w:p w:rsidR="004047DA" w:rsidRPr="00D4733D" w:rsidRDefault="004047DA" w:rsidP="004047DA">
      <w:pPr>
        <w:spacing w:line="240" w:lineRule="auto"/>
        <w:ind w:left="1440" w:hanging="1440"/>
        <w:jc w:val="both"/>
        <w:rPr>
          <w:rFonts w:ascii="Times New Roman" w:hAnsi="Times New Roman"/>
          <w:b/>
          <w:sz w:val="24"/>
          <w:szCs w:val="24"/>
          <w:lang w:val="id-ID"/>
        </w:rPr>
      </w:pPr>
      <w:r>
        <w:rPr>
          <w:rFonts w:ascii="Times New Roman" w:hAnsi="Times New Roman"/>
          <w:b/>
          <w:noProof/>
          <w:sz w:val="24"/>
          <w:szCs w:val="24"/>
          <w:lang w:val="id-ID" w:eastAsia="id-ID"/>
        </w:rPr>
        <w:drawing>
          <wp:anchor distT="0" distB="0" distL="114300" distR="114300" simplePos="0" relativeHeight="252069888" behindDoc="1" locked="0" layoutInCell="1" allowOverlap="1" wp14:anchorId="13449C63" wp14:editId="4A3050DD">
            <wp:simplePos x="0" y="0"/>
            <wp:positionH relativeFrom="column">
              <wp:posOffset>36195</wp:posOffset>
            </wp:positionH>
            <wp:positionV relativeFrom="paragraph">
              <wp:posOffset>421006</wp:posOffset>
            </wp:positionV>
            <wp:extent cx="5076825" cy="2628900"/>
            <wp:effectExtent l="57150" t="38100" r="47625" b="76200"/>
            <wp:wrapNone/>
            <wp:docPr id="6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B23530">
        <w:rPr>
          <w:rFonts w:ascii="Times New Roman" w:hAnsi="Times New Roman"/>
          <w:b/>
          <w:sz w:val="24"/>
          <w:szCs w:val="24"/>
        </w:rPr>
        <w:t>Grafik 4.9</w:t>
      </w:r>
      <w:r w:rsidRPr="00B23530">
        <w:rPr>
          <w:rFonts w:ascii="Times New Roman" w:hAnsi="Times New Roman"/>
          <w:b/>
          <w:sz w:val="24"/>
          <w:szCs w:val="24"/>
        </w:rPr>
        <w:tab/>
        <w:t>Kecenderungan Stabilitas (</w:t>
      </w:r>
      <w:r w:rsidRPr="00B23530">
        <w:rPr>
          <w:rFonts w:ascii="Times New Roman" w:hAnsi="Times New Roman"/>
          <w:b/>
          <w:i/>
          <w:sz w:val="24"/>
          <w:szCs w:val="24"/>
        </w:rPr>
        <w:t>Trend Stability</w:t>
      </w:r>
      <w:r w:rsidRPr="00B23530">
        <w:rPr>
          <w:rFonts w:ascii="Times New Roman" w:hAnsi="Times New Roman"/>
          <w:b/>
          <w:sz w:val="24"/>
          <w:szCs w:val="24"/>
        </w:rPr>
        <w:t xml:space="preserve">) Kondisi </w:t>
      </w:r>
      <w:r w:rsidRPr="00B23530">
        <w:rPr>
          <w:rFonts w:ascii="Times New Roman" w:hAnsi="Times New Roman"/>
          <w:b/>
          <w:i/>
          <w:sz w:val="24"/>
          <w:szCs w:val="24"/>
        </w:rPr>
        <w:t>Baseline</w:t>
      </w:r>
      <w:r w:rsidRPr="00B23530">
        <w:rPr>
          <w:rFonts w:ascii="Times New Roman" w:hAnsi="Times New Roman"/>
          <w:b/>
          <w:sz w:val="24"/>
          <w:szCs w:val="24"/>
        </w:rPr>
        <w:t>-1 (A-1)</w:t>
      </w:r>
      <w:r w:rsidRPr="00B23530">
        <w:rPr>
          <w:rFonts w:ascii="Times New Roman" w:hAnsi="Times New Roman"/>
          <w:b/>
          <w:sz w:val="24"/>
          <w:szCs w:val="24"/>
          <w:lang w:val="sv-SE"/>
        </w:rPr>
        <w:t xml:space="preserve"> Kemampuan </w:t>
      </w:r>
      <w:r w:rsidRPr="00B23530">
        <w:rPr>
          <w:rFonts w:ascii="Times New Roman" w:hAnsi="Times New Roman"/>
          <w:b/>
          <w:sz w:val="24"/>
          <w:szCs w:val="24"/>
        </w:rPr>
        <w:t xml:space="preserve">Membaca </w:t>
      </w:r>
    </w:p>
    <w:p w:rsidR="004047DA" w:rsidRDefault="004047DA" w:rsidP="004047DA">
      <w:pPr>
        <w:spacing w:before="120" w:after="120" w:line="480" w:lineRule="auto"/>
        <w:jc w:val="both"/>
        <w:rPr>
          <w:rFonts w:ascii="Times New Roman" w:hAnsi="Times New Roman"/>
          <w:i/>
          <w:sz w:val="24"/>
          <w:szCs w:val="24"/>
        </w:rPr>
      </w:pPr>
      <w:r>
        <w:rPr>
          <w:noProof/>
          <w:lang w:val="id-ID" w:eastAsia="id-ID"/>
        </w:rPr>
        <mc:AlternateContent>
          <mc:Choice Requires="wps">
            <w:drawing>
              <wp:anchor distT="0" distB="0" distL="114300" distR="114300" simplePos="0" relativeHeight="252070912" behindDoc="0" locked="0" layoutInCell="1" allowOverlap="1" wp14:anchorId="0FC45002" wp14:editId="793E1260">
                <wp:simplePos x="0" y="0"/>
                <wp:positionH relativeFrom="column">
                  <wp:posOffset>4284345</wp:posOffset>
                </wp:positionH>
                <wp:positionV relativeFrom="paragraph">
                  <wp:posOffset>372110</wp:posOffset>
                </wp:positionV>
                <wp:extent cx="828675" cy="438150"/>
                <wp:effectExtent l="0" t="0" r="47625" b="57150"/>
                <wp:wrapNone/>
                <wp:docPr id="9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3815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491089" w:rsidRPr="00EF7199" w:rsidRDefault="00491089" w:rsidP="004047DA">
                            <w:pPr>
                              <w:rPr>
                                <w:lang w:val="id-ID"/>
                              </w:rPr>
                            </w:pPr>
                            <w:r>
                              <w:t>Membac</w:t>
                            </w:r>
                            <w:r>
                              <w:rPr>
                                <w:lang w:val="id-ID"/>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49" type="#_x0000_t202" style="position:absolute;left:0;text-align:left;margin-left:337.35pt;margin-top:29.3pt;width:65.25pt;height:34.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" fillcolor="white [3201]" strokecolor="#92cddc [1944]" strokeweight="1pt">
                <v:fill color2="#b6dde8 [1304]" focus="100%" type="gradient"/>
                <v:shadow on="t" color="#205867 [1608]" opacity=".5" offset="1pt"/>
                <v:textbox>
                  <w:txbxContent>
                    <w:p w:rsidR="004047DA" w:rsidRPr="00EF7199" w:rsidRDefault="004047DA" w:rsidP="004047DA">
                      <w:pPr>
                        <w:rPr>
                          <w:lang w:val="id-ID"/>
                        </w:rPr>
                      </w:pPr>
                      <w:r>
                        <w:t>Membac</w:t>
                      </w:r>
                      <w:r>
                        <w:rPr>
                          <w:lang w:val="id-ID"/>
                        </w:rPr>
                        <w:t>a</w:t>
                      </w:r>
                    </w:p>
                  </w:txbxContent>
                </v:textbox>
              </v:shape>
            </w:pict>
          </mc:Fallback>
        </mc:AlternateContent>
      </w:r>
    </w:p>
    <w:p w:rsidR="004047DA" w:rsidRDefault="004047DA" w:rsidP="004047DA">
      <w:pPr>
        <w:tabs>
          <w:tab w:val="left" w:pos="7140"/>
        </w:tabs>
        <w:spacing w:before="120" w:after="120" w:line="480" w:lineRule="auto"/>
        <w:jc w:val="both"/>
        <w:rPr>
          <w:rFonts w:ascii="Times New Roman" w:hAnsi="Times New Roman"/>
          <w:i/>
          <w:sz w:val="24"/>
          <w:szCs w:val="24"/>
        </w:rPr>
      </w:pPr>
      <w:r>
        <w:rPr>
          <w:rFonts w:ascii="Times New Roman" w:hAnsi="Times New Roman"/>
          <w:i/>
          <w:sz w:val="24"/>
          <w:szCs w:val="24"/>
        </w:rPr>
        <w:tab/>
      </w:r>
    </w:p>
    <w:p w:rsidR="004047DA" w:rsidRDefault="004047DA" w:rsidP="004047DA">
      <w:pPr>
        <w:spacing w:before="120" w:after="120" w:line="480" w:lineRule="auto"/>
        <w:jc w:val="both"/>
        <w:rPr>
          <w:rFonts w:ascii="Times New Roman" w:hAnsi="Times New Roman"/>
          <w:i/>
          <w:sz w:val="24"/>
          <w:szCs w:val="24"/>
        </w:rPr>
      </w:pPr>
    </w:p>
    <w:p w:rsidR="004047DA" w:rsidRDefault="004047DA" w:rsidP="004047DA">
      <w:pPr>
        <w:spacing w:before="120" w:after="120" w:line="480" w:lineRule="auto"/>
        <w:jc w:val="both"/>
        <w:rPr>
          <w:rFonts w:ascii="Times New Roman" w:hAnsi="Times New Roman"/>
          <w:i/>
          <w:sz w:val="24"/>
          <w:szCs w:val="24"/>
        </w:rPr>
      </w:pPr>
    </w:p>
    <w:p w:rsidR="004047DA" w:rsidRDefault="004047DA" w:rsidP="004047DA">
      <w:pPr>
        <w:spacing w:before="120" w:after="120" w:line="480" w:lineRule="auto"/>
        <w:jc w:val="both"/>
        <w:rPr>
          <w:rFonts w:ascii="Times New Roman" w:hAnsi="Times New Roman"/>
          <w:i/>
          <w:sz w:val="24"/>
          <w:szCs w:val="24"/>
        </w:rPr>
      </w:pPr>
    </w:p>
    <w:p w:rsidR="004047DA" w:rsidRDefault="004047DA" w:rsidP="004047DA">
      <w:pPr>
        <w:spacing w:before="120" w:after="120" w:line="480" w:lineRule="auto"/>
        <w:jc w:val="both"/>
        <w:rPr>
          <w:rFonts w:ascii="Times New Roman" w:hAnsi="Times New Roman"/>
          <w:i/>
          <w:sz w:val="24"/>
          <w:szCs w:val="24"/>
          <w:lang w:val="id-ID"/>
        </w:rPr>
      </w:pPr>
    </w:p>
    <w:p w:rsidR="004047DA" w:rsidRPr="00D4733D" w:rsidRDefault="004047DA" w:rsidP="004047DA">
      <w:pPr>
        <w:spacing w:before="120" w:after="120" w:line="480" w:lineRule="auto"/>
        <w:jc w:val="both"/>
        <w:rPr>
          <w:rFonts w:ascii="Times New Roman" w:hAnsi="Times New Roman"/>
          <w:i/>
          <w:sz w:val="24"/>
          <w:szCs w:val="24"/>
          <w:lang w:val="id-ID"/>
        </w:rPr>
      </w:pPr>
    </w:p>
    <w:p w:rsidR="004047DA" w:rsidRPr="00B23530" w:rsidRDefault="004047DA" w:rsidP="004047DA">
      <w:pPr>
        <w:spacing w:before="120" w:after="120" w:line="480" w:lineRule="auto"/>
        <w:jc w:val="both"/>
        <w:rPr>
          <w:rFonts w:ascii="Times New Roman" w:hAnsi="Times New Roman"/>
          <w:sz w:val="24"/>
          <w:szCs w:val="24"/>
        </w:rPr>
      </w:pPr>
      <w:r w:rsidRPr="00107AA0">
        <w:rPr>
          <w:rFonts w:ascii="Times New Roman" w:hAnsi="Times New Roman"/>
          <w:i/>
          <w:sz w:val="24"/>
          <w:szCs w:val="24"/>
        </w:rPr>
        <w:t>Trend Stability</w:t>
      </w:r>
      <w:r>
        <w:rPr>
          <w:rFonts w:ascii="Times New Roman" w:hAnsi="Times New Roman"/>
          <w:sz w:val="24"/>
          <w:szCs w:val="24"/>
        </w:rPr>
        <w:t xml:space="preserve"> (Membaca </w:t>
      </w:r>
      <w:r>
        <w:rPr>
          <w:rFonts w:ascii="Times New Roman" w:hAnsi="Times New Roman"/>
          <w:sz w:val="24"/>
          <w:szCs w:val="24"/>
          <w:lang w:val="id-ID"/>
        </w:rPr>
        <w:t>kalimat</w:t>
      </w:r>
      <w:r>
        <w:rPr>
          <w:rFonts w:ascii="Times New Roman" w:hAnsi="Times New Roman"/>
          <w:sz w:val="24"/>
          <w:szCs w:val="24"/>
        </w:rPr>
        <w:t>) = 2 : 4 x 100% = 50% (variable atau tidak stabil</w:t>
      </w:r>
      <w:r w:rsidRPr="00107AA0">
        <w:rPr>
          <w:rFonts w:ascii="Times New Roman" w:hAnsi="Times New Roman"/>
          <w:sz w:val="24"/>
          <w:szCs w:val="24"/>
        </w:rPr>
        <w:t>)</w:t>
      </w:r>
    </w:p>
    <w:p w:rsidR="004047DA" w:rsidRPr="00A1147A" w:rsidRDefault="004047DA" w:rsidP="004047DA">
      <w:pPr>
        <w:pStyle w:val="NoSpacing"/>
        <w:spacing w:line="480" w:lineRule="auto"/>
        <w:ind w:firstLine="540"/>
        <w:jc w:val="both"/>
        <w:rPr>
          <w:lang w:val="id-ID"/>
        </w:rPr>
      </w:pPr>
      <w:r w:rsidRPr="00107AA0">
        <w:t xml:space="preserve">Hasil perhitungan  </w:t>
      </w:r>
      <w:r w:rsidRPr="00107AA0">
        <w:rPr>
          <w:i/>
        </w:rPr>
        <w:t xml:space="preserve">trend  stability </w:t>
      </w:r>
      <w:r>
        <w:t xml:space="preserve">dalam membaca </w:t>
      </w:r>
      <w:r>
        <w:rPr>
          <w:lang w:val="id-ID"/>
        </w:rPr>
        <w:t xml:space="preserve">kalimat </w:t>
      </w:r>
      <w:r>
        <w:t xml:space="preserve">diperoleh </w:t>
      </w:r>
      <w:r>
        <w:rPr>
          <w:lang w:val="id-ID"/>
        </w:rPr>
        <w:t>50</w:t>
      </w:r>
      <w:r w:rsidRPr="00107AA0">
        <w:t>%</w:t>
      </w:r>
      <w:r>
        <w:t xml:space="preserve">, sedangkan membaca kata diperoleh </w:t>
      </w:r>
      <w:r>
        <w:rPr>
          <w:lang w:val="id-ID"/>
        </w:rPr>
        <w:t>75</w:t>
      </w:r>
      <w:r>
        <w:t>%</w:t>
      </w:r>
      <w:r w:rsidRPr="00107AA0">
        <w:t>, arti</w:t>
      </w:r>
      <w:r>
        <w:t>nya data yang diperoleh variable atau tidak stabil</w:t>
      </w:r>
      <w:r w:rsidRPr="00107AA0">
        <w:t>.</w:t>
      </w:r>
      <w:r w:rsidRPr="00D510D7">
        <w:rPr>
          <w:lang w:val="sv-SE"/>
        </w:rPr>
        <w:t xml:space="preserve">Kondisi ini </w:t>
      </w:r>
      <w:r w:rsidRPr="00600E9D">
        <w:t>dapat segera diberikan intervensi.</w:t>
      </w:r>
    </w:p>
    <w:p w:rsidR="004047DA" w:rsidRPr="00723321" w:rsidRDefault="004047DA" w:rsidP="00F4070E">
      <w:pPr>
        <w:pStyle w:val="ListParagraph"/>
        <w:numPr>
          <w:ilvl w:val="0"/>
          <w:numId w:val="32"/>
        </w:numPr>
        <w:spacing w:after="0" w:line="480" w:lineRule="auto"/>
        <w:jc w:val="both"/>
        <w:rPr>
          <w:rFonts w:ascii="Times New Roman" w:hAnsi="Times New Roman"/>
          <w:b/>
          <w:sz w:val="24"/>
          <w:szCs w:val="24"/>
        </w:rPr>
      </w:pPr>
      <w:r>
        <w:rPr>
          <w:rFonts w:ascii="Times New Roman" w:hAnsi="Times New Roman"/>
          <w:b/>
          <w:sz w:val="24"/>
          <w:szCs w:val="24"/>
          <w:lang w:val="en-SG"/>
        </w:rPr>
        <w:t xml:space="preserve">Baseline-1 </w:t>
      </w:r>
    </w:p>
    <w:p w:rsidR="004047DA" w:rsidRPr="00EB4A7E" w:rsidRDefault="004047DA" w:rsidP="00F4070E">
      <w:pPr>
        <w:pStyle w:val="ListParagraph"/>
        <w:numPr>
          <w:ilvl w:val="3"/>
          <w:numId w:val="32"/>
        </w:numPr>
        <w:spacing w:after="0" w:line="480" w:lineRule="auto"/>
        <w:ind w:left="851"/>
        <w:jc w:val="both"/>
        <w:rPr>
          <w:rFonts w:ascii="Times New Roman" w:hAnsi="Times New Roman"/>
          <w:sz w:val="24"/>
          <w:szCs w:val="24"/>
        </w:rPr>
      </w:pPr>
      <w:r w:rsidRPr="00EB4A7E">
        <w:rPr>
          <w:rFonts w:ascii="Times New Roman" w:hAnsi="Times New Roman"/>
          <w:sz w:val="24"/>
          <w:szCs w:val="24"/>
        </w:rPr>
        <w:t>Mean level</w:t>
      </w:r>
    </w:p>
    <w:p w:rsidR="004047DA" w:rsidRPr="00CC7199" w:rsidRDefault="004047DA" w:rsidP="004047DA">
      <w:pPr>
        <w:rPr>
          <w:lang w:val="en-SG"/>
        </w:rPr>
      </w:pPr>
      <w:r>
        <w:rPr>
          <w:noProof/>
          <w:lang w:val="id-ID" w:eastAsia="id-ID"/>
        </w:rPr>
        <mc:AlternateContent>
          <mc:Choice Requires="wps">
            <w:drawing>
              <wp:anchor distT="0" distB="0" distL="114300" distR="114300" simplePos="0" relativeHeight="252071936" behindDoc="0" locked="0" layoutInCell="1" allowOverlap="1" wp14:anchorId="44115979" wp14:editId="68A24268">
                <wp:simplePos x="0" y="0"/>
                <wp:positionH relativeFrom="column">
                  <wp:posOffset>507365</wp:posOffset>
                </wp:positionH>
                <wp:positionV relativeFrom="paragraph">
                  <wp:posOffset>31115</wp:posOffset>
                </wp:positionV>
                <wp:extent cx="2306955" cy="586105"/>
                <wp:effectExtent l="0" t="0" r="17145" b="23495"/>
                <wp:wrapNone/>
                <wp:docPr id="97"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586105"/>
                        </a:xfrm>
                        <a:prstGeom prst="rect">
                          <a:avLst/>
                        </a:prstGeom>
                        <a:solidFill>
                          <a:srgbClr val="FFFFFF"/>
                        </a:solidFill>
                        <a:ln w="9525">
                          <a:solidFill>
                            <a:schemeClr val="bg1">
                              <a:lumMod val="100000"/>
                              <a:lumOff val="0"/>
                            </a:schemeClr>
                          </a:solidFill>
                          <a:miter lim="800000"/>
                          <a:headEnd/>
                          <a:tailEnd/>
                        </a:ln>
                      </wps:spPr>
                      <wps:txbx>
                        <w:txbxContent>
                          <w:p w:rsidR="00491089" w:rsidRPr="00D4733D" w:rsidRDefault="00491089" w:rsidP="004047DA">
                            <w:pPr>
                              <w:spacing w:after="0"/>
                              <w:rPr>
                                <w:sz w:val="24"/>
                                <w:szCs w:val="24"/>
                                <w:lang w:val="id-ID"/>
                              </w:rPr>
                            </w:pPr>
                            <w:r w:rsidRPr="0019176D">
                              <w:rPr>
                                <w:sz w:val="24"/>
                                <w:szCs w:val="24"/>
                                <w:u w:val="single"/>
                                <w:lang w:val="en-SG"/>
                              </w:rPr>
                              <w:t>35 + 35 + 35 + 30</w:t>
                            </w:r>
                            <w:r w:rsidRPr="0019176D">
                              <w:rPr>
                                <w:sz w:val="24"/>
                                <w:szCs w:val="24"/>
                                <w:lang w:val="en-SG"/>
                              </w:rPr>
                              <w:t xml:space="preserve"> =</w:t>
                            </w:r>
                            <w:r w:rsidRPr="0019176D">
                              <w:rPr>
                                <w:sz w:val="24"/>
                                <w:szCs w:val="24"/>
                                <w:u w:val="single"/>
                                <w:lang w:val="en-SG"/>
                              </w:rPr>
                              <w:t>135</w:t>
                            </w:r>
                            <w:r>
                              <w:rPr>
                                <w:sz w:val="24"/>
                                <w:szCs w:val="24"/>
                                <w:lang w:val="en-SG"/>
                              </w:rPr>
                              <w:t xml:space="preserve"> = 33,75</w:t>
                            </w:r>
                          </w:p>
                          <w:p w:rsidR="00491089" w:rsidRDefault="00491089" w:rsidP="004047DA">
                            <w:pPr>
                              <w:spacing w:after="0"/>
                              <w:rPr>
                                <w:sz w:val="24"/>
                                <w:szCs w:val="24"/>
                                <w:lang w:val="en-SG"/>
                              </w:rPr>
                            </w:pPr>
                            <w:r>
                              <w:rPr>
                                <w:sz w:val="24"/>
                                <w:szCs w:val="24"/>
                                <w:lang w:val="en-SG"/>
                              </w:rPr>
                              <w:t xml:space="preserve">              4                     4</w:t>
                            </w:r>
                          </w:p>
                          <w:p w:rsidR="00491089" w:rsidRPr="0019176D" w:rsidRDefault="00491089" w:rsidP="004047DA">
                            <w:pPr>
                              <w:spacing w:after="0"/>
                              <w:rPr>
                                <w:lang w:val="en-S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50" style="position:absolute;margin-left:39.95pt;margin-top:2.45pt;width:181.65pt;height:46.1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" strokecolor="white [3212]">
                <v:textbox>
                  <w:txbxContent>
                    <w:p w:rsidR="004047DA" w:rsidRPr="00D4733D" w:rsidRDefault="004047DA" w:rsidP="004047DA">
                      <w:pPr>
                        <w:spacing w:after="0"/>
                        <w:rPr>
                          <w:sz w:val="24"/>
                          <w:szCs w:val="24"/>
                          <w:lang w:val="id-ID"/>
                        </w:rPr>
                      </w:pPr>
                      <w:r w:rsidRPr="0019176D">
                        <w:rPr>
                          <w:sz w:val="24"/>
                          <w:szCs w:val="24"/>
                          <w:u w:val="single"/>
                          <w:lang w:val="en-SG"/>
                        </w:rPr>
                        <w:t>35 + 35 + 35 + 30</w:t>
                      </w:r>
                      <w:r w:rsidRPr="0019176D">
                        <w:rPr>
                          <w:sz w:val="24"/>
                          <w:szCs w:val="24"/>
                          <w:lang w:val="en-SG"/>
                        </w:rPr>
                        <w:t xml:space="preserve"> =</w:t>
                      </w:r>
                      <w:r w:rsidRPr="0019176D">
                        <w:rPr>
                          <w:sz w:val="24"/>
                          <w:szCs w:val="24"/>
                          <w:u w:val="single"/>
                          <w:lang w:val="en-SG"/>
                        </w:rPr>
                        <w:t>135</w:t>
                      </w:r>
                      <w:r>
                        <w:rPr>
                          <w:sz w:val="24"/>
                          <w:szCs w:val="24"/>
                          <w:lang w:val="en-SG"/>
                        </w:rPr>
                        <w:t xml:space="preserve"> = 33,75</w:t>
                      </w:r>
                    </w:p>
                    <w:p w:rsidR="004047DA" w:rsidRDefault="004047DA" w:rsidP="004047DA">
                      <w:pPr>
                        <w:spacing w:after="0"/>
                        <w:rPr>
                          <w:sz w:val="24"/>
                          <w:szCs w:val="24"/>
                          <w:lang w:val="en-SG"/>
                        </w:rPr>
                      </w:pPr>
                      <w:r>
                        <w:rPr>
                          <w:sz w:val="24"/>
                          <w:szCs w:val="24"/>
                          <w:lang w:val="en-SG"/>
                        </w:rPr>
                        <w:t xml:space="preserve">              4                     4</w:t>
                      </w:r>
                    </w:p>
                    <w:p w:rsidR="004047DA" w:rsidRPr="0019176D" w:rsidRDefault="004047DA" w:rsidP="004047DA">
                      <w:pPr>
                        <w:spacing w:after="0"/>
                        <w:rPr>
                          <w:lang w:val="en-SG"/>
                        </w:rPr>
                      </w:pPr>
                    </w:p>
                  </w:txbxContent>
                </v:textbox>
              </v:rect>
            </w:pict>
          </mc:Fallback>
        </mc:AlternateContent>
      </w:r>
    </w:p>
    <w:p w:rsidR="004047DA" w:rsidRDefault="004047DA" w:rsidP="004047DA">
      <w:pPr>
        <w:pStyle w:val="ListParagraph"/>
        <w:rPr>
          <w:rFonts w:ascii="Times New Roman" w:hAnsi="Times New Roman"/>
          <w:sz w:val="24"/>
          <w:szCs w:val="24"/>
          <w:lang w:val="id-ID"/>
        </w:rPr>
      </w:pPr>
    </w:p>
    <w:p w:rsidR="004047DA" w:rsidRDefault="004047DA" w:rsidP="004047DA">
      <w:pPr>
        <w:pStyle w:val="ListParagraph"/>
        <w:rPr>
          <w:rFonts w:ascii="Times New Roman" w:hAnsi="Times New Roman"/>
          <w:sz w:val="24"/>
          <w:szCs w:val="24"/>
          <w:lang w:val="id-ID"/>
        </w:rPr>
      </w:pPr>
    </w:p>
    <w:p w:rsidR="004047DA" w:rsidRDefault="004047DA" w:rsidP="004047DA">
      <w:pPr>
        <w:pStyle w:val="ListParagraph"/>
        <w:rPr>
          <w:rFonts w:ascii="Times New Roman" w:hAnsi="Times New Roman"/>
          <w:sz w:val="24"/>
          <w:szCs w:val="24"/>
          <w:lang w:val="id-ID"/>
        </w:rPr>
      </w:pPr>
    </w:p>
    <w:p w:rsidR="004047DA" w:rsidRPr="00A1147A" w:rsidRDefault="004047DA" w:rsidP="004047DA">
      <w:pPr>
        <w:pStyle w:val="ListParagraph"/>
        <w:rPr>
          <w:rFonts w:ascii="Times New Roman" w:hAnsi="Times New Roman"/>
          <w:sz w:val="24"/>
          <w:szCs w:val="24"/>
          <w:lang w:val="id-ID"/>
        </w:rPr>
      </w:pPr>
    </w:p>
    <w:p w:rsidR="004047DA" w:rsidRPr="00EB4A7E" w:rsidRDefault="004047DA" w:rsidP="00F4070E">
      <w:pPr>
        <w:pStyle w:val="ListParagraph"/>
        <w:numPr>
          <w:ilvl w:val="3"/>
          <w:numId w:val="32"/>
        </w:numPr>
        <w:spacing w:after="0" w:line="480" w:lineRule="auto"/>
        <w:ind w:left="851" w:hanging="401"/>
        <w:jc w:val="both"/>
        <w:rPr>
          <w:rFonts w:ascii="Times New Roman" w:hAnsi="Times New Roman"/>
          <w:sz w:val="24"/>
          <w:szCs w:val="24"/>
        </w:rPr>
      </w:pPr>
      <w:r w:rsidRPr="00EB4A7E">
        <w:rPr>
          <w:rFonts w:ascii="Times New Roman" w:hAnsi="Times New Roman"/>
          <w:sz w:val="24"/>
          <w:szCs w:val="24"/>
        </w:rPr>
        <w:lastRenderedPageBreak/>
        <w:t>Rentang stabilitas</w:t>
      </w:r>
    </w:p>
    <w:p w:rsidR="004047DA" w:rsidRPr="002F6BE2" w:rsidRDefault="004047DA" w:rsidP="004047DA">
      <w:pPr>
        <w:pStyle w:val="ListParagraph"/>
        <w:spacing w:line="480" w:lineRule="auto"/>
        <w:ind w:left="810"/>
        <w:jc w:val="both"/>
        <w:rPr>
          <w:rFonts w:ascii="Times New Roman" w:hAnsi="Times New Roman"/>
          <w:sz w:val="24"/>
          <w:szCs w:val="24"/>
        </w:rPr>
      </w:pPr>
      <w:r>
        <w:rPr>
          <w:rFonts w:ascii="Times New Roman" w:hAnsi="Times New Roman"/>
          <w:sz w:val="24"/>
          <w:szCs w:val="24"/>
        </w:rPr>
        <w:t>35</w:t>
      </w:r>
      <w:r w:rsidRPr="00EB4A7E">
        <w:rPr>
          <w:rFonts w:ascii="Times New Roman" w:hAnsi="Times New Roman"/>
          <w:sz w:val="24"/>
          <w:szCs w:val="24"/>
        </w:rPr>
        <w:t xml:space="preserve"> x 0,</w:t>
      </w:r>
      <w:r>
        <w:rPr>
          <w:rFonts w:ascii="Times New Roman" w:hAnsi="Times New Roman"/>
          <w:sz w:val="24"/>
          <w:szCs w:val="24"/>
        </w:rPr>
        <w:t>15</w:t>
      </w:r>
      <w:r w:rsidRPr="00EB4A7E">
        <w:rPr>
          <w:rFonts w:ascii="Times New Roman" w:hAnsi="Times New Roman"/>
          <w:sz w:val="24"/>
          <w:szCs w:val="24"/>
        </w:rPr>
        <w:t xml:space="preserve"> = </w:t>
      </w:r>
      <w:r>
        <w:rPr>
          <w:rFonts w:ascii="Times New Roman" w:hAnsi="Times New Roman"/>
          <w:sz w:val="24"/>
          <w:szCs w:val="24"/>
        </w:rPr>
        <w:t>5,25</w:t>
      </w:r>
    </w:p>
    <w:p w:rsidR="004047DA" w:rsidRPr="00EB4A7E" w:rsidRDefault="004047DA" w:rsidP="00F4070E">
      <w:pPr>
        <w:pStyle w:val="ListParagraph"/>
        <w:numPr>
          <w:ilvl w:val="3"/>
          <w:numId w:val="32"/>
        </w:numPr>
        <w:spacing w:after="0" w:line="480" w:lineRule="auto"/>
        <w:ind w:left="851"/>
        <w:jc w:val="both"/>
        <w:rPr>
          <w:rFonts w:ascii="Times New Roman" w:hAnsi="Times New Roman"/>
          <w:sz w:val="24"/>
          <w:szCs w:val="24"/>
        </w:rPr>
      </w:pPr>
      <w:r w:rsidRPr="00EB4A7E">
        <w:rPr>
          <w:rFonts w:ascii="Times New Roman" w:hAnsi="Times New Roman"/>
          <w:sz w:val="24"/>
          <w:szCs w:val="24"/>
        </w:rPr>
        <w:t>Batas atas</w:t>
      </w:r>
    </w:p>
    <w:p w:rsidR="004047DA" w:rsidRDefault="004047DA" w:rsidP="004047DA">
      <w:pPr>
        <w:pStyle w:val="ListParagraph"/>
        <w:spacing w:line="480" w:lineRule="auto"/>
        <w:jc w:val="both"/>
        <w:rPr>
          <w:rFonts w:ascii="Times New Roman" w:hAnsi="Times New Roman"/>
          <w:sz w:val="24"/>
          <w:szCs w:val="24"/>
        </w:rPr>
      </w:pPr>
      <w:r>
        <w:rPr>
          <w:rFonts w:ascii="Times New Roman" w:hAnsi="Times New Roman"/>
          <w:sz w:val="24"/>
          <w:szCs w:val="24"/>
        </w:rPr>
        <w:t>33,75</w:t>
      </w:r>
      <w:r w:rsidRPr="00EB4A7E">
        <w:rPr>
          <w:rFonts w:ascii="Times New Roman" w:hAnsi="Times New Roman"/>
          <w:sz w:val="24"/>
          <w:szCs w:val="24"/>
        </w:rPr>
        <w:t xml:space="preserve"> + </w:t>
      </w:r>
      <w:r>
        <w:rPr>
          <w:rFonts w:ascii="Times New Roman" w:hAnsi="Times New Roman"/>
          <w:sz w:val="24"/>
          <w:szCs w:val="24"/>
        </w:rPr>
        <w:t>2,62</w:t>
      </w:r>
      <w:r w:rsidRPr="00EB4A7E">
        <w:rPr>
          <w:rFonts w:ascii="Times New Roman" w:hAnsi="Times New Roman"/>
          <w:sz w:val="24"/>
          <w:szCs w:val="24"/>
        </w:rPr>
        <w:t xml:space="preserve"> = </w:t>
      </w:r>
      <w:r>
        <w:rPr>
          <w:rFonts w:ascii="Times New Roman" w:hAnsi="Times New Roman"/>
          <w:sz w:val="24"/>
          <w:szCs w:val="24"/>
        </w:rPr>
        <w:t>36,37</w:t>
      </w:r>
    </w:p>
    <w:p w:rsidR="004047DA" w:rsidRPr="00EB4A7E" w:rsidRDefault="004047DA" w:rsidP="00F4070E">
      <w:pPr>
        <w:pStyle w:val="ListParagraph"/>
        <w:numPr>
          <w:ilvl w:val="3"/>
          <w:numId w:val="32"/>
        </w:numPr>
        <w:spacing w:after="0" w:line="480" w:lineRule="auto"/>
        <w:ind w:left="851"/>
        <w:jc w:val="both"/>
        <w:rPr>
          <w:rFonts w:ascii="Times New Roman" w:hAnsi="Times New Roman"/>
          <w:sz w:val="24"/>
          <w:szCs w:val="24"/>
        </w:rPr>
      </w:pPr>
      <w:r w:rsidRPr="00EB4A7E">
        <w:rPr>
          <w:rFonts w:ascii="Times New Roman" w:hAnsi="Times New Roman"/>
          <w:sz w:val="24"/>
          <w:szCs w:val="24"/>
        </w:rPr>
        <w:t>Batas bawah</w:t>
      </w:r>
    </w:p>
    <w:p w:rsidR="004047DA" w:rsidRPr="00481570" w:rsidRDefault="004047DA" w:rsidP="004047DA">
      <w:pPr>
        <w:pStyle w:val="ListParagraph"/>
        <w:spacing w:line="480" w:lineRule="auto"/>
        <w:jc w:val="both"/>
        <w:rPr>
          <w:rFonts w:ascii="Times New Roman" w:hAnsi="Times New Roman"/>
          <w:sz w:val="24"/>
          <w:szCs w:val="24"/>
          <w:lang w:val="en-SG"/>
        </w:rPr>
      </w:pPr>
      <w:r>
        <w:rPr>
          <w:rFonts w:ascii="Times New Roman" w:hAnsi="Times New Roman"/>
          <w:sz w:val="24"/>
          <w:szCs w:val="24"/>
        </w:rPr>
        <w:t>33,75 – 2,62</w:t>
      </w:r>
      <w:r w:rsidRPr="00EB4A7E">
        <w:rPr>
          <w:rFonts w:ascii="Times New Roman" w:hAnsi="Times New Roman"/>
          <w:sz w:val="24"/>
          <w:szCs w:val="24"/>
        </w:rPr>
        <w:t xml:space="preserve"> =</w:t>
      </w:r>
      <w:r>
        <w:rPr>
          <w:rFonts w:ascii="Times New Roman" w:hAnsi="Times New Roman"/>
          <w:sz w:val="24"/>
          <w:szCs w:val="24"/>
          <w:lang w:val="en-SG"/>
        </w:rPr>
        <w:t xml:space="preserve"> 31,13</w:t>
      </w:r>
    </w:p>
    <w:p w:rsidR="004047DA" w:rsidRPr="00B23530" w:rsidRDefault="004047DA" w:rsidP="004047DA">
      <w:pPr>
        <w:spacing w:line="240" w:lineRule="auto"/>
        <w:ind w:left="1440" w:hanging="1440"/>
        <w:jc w:val="both"/>
        <w:rPr>
          <w:rFonts w:ascii="Times New Roman" w:hAnsi="Times New Roman"/>
          <w:sz w:val="24"/>
          <w:szCs w:val="24"/>
        </w:rPr>
      </w:pPr>
      <w:r w:rsidRPr="00B23530">
        <w:rPr>
          <w:rFonts w:ascii="Times New Roman" w:hAnsi="Times New Roman"/>
          <w:b/>
          <w:sz w:val="24"/>
          <w:szCs w:val="24"/>
        </w:rPr>
        <w:t>Grafik 4.</w:t>
      </w:r>
      <w:r>
        <w:rPr>
          <w:rFonts w:ascii="Times New Roman" w:hAnsi="Times New Roman"/>
          <w:b/>
          <w:sz w:val="24"/>
          <w:szCs w:val="24"/>
        </w:rPr>
        <w:t>10</w:t>
      </w:r>
      <w:r w:rsidRPr="00B23530">
        <w:rPr>
          <w:rFonts w:ascii="Times New Roman" w:hAnsi="Times New Roman"/>
          <w:b/>
          <w:sz w:val="24"/>
          <w:szCs w:val="24"/>
        </w:rPr>
        <w:tab/>
        <w:t>Kecenderungan Stabilitas (</w:t>
      </w:r>
      <w:r w:rsidRPr="00B23530">
        <w:rPr>
          <w:rFonts w:ascii="Times New Roman" w:hAnsi="Times New Roman"/>
          <w:b/>
          <w:i/>
          <w:sz w:val="24"/>
          <w:szCs w:val="24"/>
        </w:rPr>
        <w:t>Trend Stability</w:t>
      </w:r>
      <w:r w:rsidRPr="00B23530">
        <w:rPr>
          <w:rFonts w:ascii="Times New Roman" w:hAnsi="Times New Roman"/>
          <w:b/>
          <w:sz w:val="24"/>
          <w:szCs w:val="24"/>
        </w:rPr>
        <w:t xml:space="preserve">) Kondisi </w:t>
      </w:r>
      <w:r w:rsidRPr="00B23530">
        <w:rPr>
          <w:rFonts w:ascii="Times New Roman" w:hAnsi="Times New Roman"/>
          <w:b/>
          <w:i/>
          <w:sz w:val="24"/>
          <w:szCs w:val="24"/>
        </w:rPr>
        <w:t>Baseline</w:t>
      </w:r>
      <w:r w:rsidRPr="00B23530">
        <w:rPr>
          <w:rFonts w:ascii="Times New Roman" w:hAnsi="Times New Roman"/>
          <w:b/>
          <w:sz w:val="24"/>
          <w:szCs w:val="24"/>
        </w:rPr>
        <w:t>-1 (A-1)</w:t>
      </w:r>
      <w:r w:rsidRPr="00B23530">
        <w:rPr>
          <w:rFonts w:ascii="Times New Roman" w:hAnsi="Times New Roman"/>
          <w:b/>
          <w:sz w:val="24"/>
          <w:szCs w:val="24"/>
          <w:lang w:val="sv-SE"/>
        </w:rPr>
        <w:t xml:space="preserve"> Kemampuan </w:t>
      </w:r>
      <w:r w:rsidRPr="00B23530">
        <w:rPr>
          <w:rFonts w:ascii="Times New Roman" w:hAnsi="Times New Roman"/>
          <w:b/>
          <w:sz w:val="24"/>
          <w:szCs w:val="24"/>
        </w:rPr>
        <w:t>Membaca</w:t>
      </w:r>
    </w:p>
    <w:p w:rsidR="004047DA" w:rsidRDefault="004047DA" w:rsidP="004047DA">
      <w:pPr>
        <w:spacing w:after="0" w:line="240" w:lineRule="auto"/>
        <w:rPr>
          <w:rFonts w:ascii="Times New Roman" w:hAnsi="Times New Roman"/>
          <w:sz w:val="24"/>
          <w:szCs w:val="24"/>
        </w:rPr>
      </w:pPr>
      <w:r w:rsidRPr="00085698">
        <w:rPr>
          <w:rFonts w:ascii="Times New Roman" w:hAnsi="Times New Roman"/>
          <w:noProof/>
          <w:sz w:val="24"/>
          <w:szCs w:val="24"/>
          <w:lang w:val="id-ID" w:eastAsia="id-ID"/>
        </w:rPr>
        <w:drawing>
          <wp:inline distT="0" distB="0" distL="0" distR="0" wp14:anchorId="39DFF71F" wp14:editId="601842B7">
            <wp:extent cx="5143500" cy="2724150"/>
            <wp:effectExtent l="57150" t="38100" r="57150" b="76200"/>
            <wp:docPr id="7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047DA" w:rsidRPr="003C6072" w:rsidRDefault="004047DA" w:rsidP="004047DA">
      <w:pPr>
        <w:spacing w:before="120" w:after="120" w:line="480" w:lineRule="auto"/>
        <w:rPr>
          <w:rFonts w:ascii="Times New Roman" w:hAnsi="Times New Roman"/>
          <w:sz w:val="24"/>
          <w:szCs w:val="24"/>
          <w:lang w:val="id-ID"/>
        </w:rPr>
      </w:pPr>
      <w:r w:rsidRPr="00EB4A7E">
        <w:rPr>
          <w:rFonts w:ascii="Times New Roman" w:hAnsi="Times New Roman"/>
          <w:i/>
          <w:sz w:val="24"/>
          <w:szCs w:val="24"/>
        </w:rPr>
        <w:t>Trend Stability</w:t>
      </w:r>
      <w:r w:rsidRPr="00EB4A7E">
        <w:rPr>
          <w:rFonts w:ascii="Times New Roman" w:hAnsi="Times New Roman"/>
          <w:sz w:val="24"/>
          <w:szCs w:val="24"/>
        </w:rPr>
        <w:t xml:space="preserve"> (</w:t>
      </w:r>
      <w:r>
        <w:rPr>
          <w:rFonts w:ascii="Times New Roman" w:hAnsi="Times New Roman"/>
          <w:sz w:val="24"/>
          <w:szCs w:val="24"/>
        </w:rPr>
        <w:t>Membaca kata</w:t>
      </w:r>
      <w:r w:rsidRPr="00EB4A7E">
        <w:rPr>
          <w:rFonts w:ascii="Times New Roman" w:hAnsi="Times New Roman"/>
          <w:sz w:val="24"/>
          <w:szCs w:val="24"/>
        </w:rPr>
        <w:t>)</w:t>
      </w:r>
      <w:r>
        <w:rPr>
          <w:rFonts w:ascii="Times New Roman" w:hAnsi="Times New Roman"/>
          <w:sz w:val="24"/>
          <w:szCs w:val="24"/>
        </w:rPr>
        <w:t xml:space="preserve"> = </w:t>
      </w:r>
      <w:r>
        <w:rPr>
          <w:rFonts w:ascii="Times New Roman" w:hAnsi="Times New Roman"/>
          <w:sz w:val="24"/>
          <w:szCs w:val="24"/>
          <w:lang w:val="en-SG"/>
        </w:rPr>
        <w:t>3</w:t>
      </w:r>
      <w:r>
        <w:rPr>
          <w:rFonts w:ascii="Times New Roman" w:hAnsi="Times New Roman"/>
          <w:sz w:val="24"/>
          <w:szCs w:val="24"/>
        </w:rPr>
        <w:t xml:space="preserve"> : 4 x 100% = </w:t>
      </w:r>
      <w:r>
        <w:rPr>
          <w:rFonts w:ascii="Times New Roman" w:hAnsi="Times New Roman"/>
          <w:sz w:val="24"/>
          <w:szCs w:val="24"/>
          <w:lang w:val="en-SG"/>
        </w:rPr>
        <w:t>75</w:t>
      </w:r>
      <w:r>
        <w:rPr>
          <w:rFonts w:ascii="Times New Roman" w:hAnsi="Times New Roman"/>
          <w:sz w:val="24"/>
          <w:szCs w:val="24"/>
        </w:rPr>
        <w:t>% (</w:t>
      </w:r>
      <w:r>
        <w:rPr>
          <w:rFonts w:ascii="Times New Roman" w:hAnsi="Times New Roman"/>
          <w:sz w:val="24"/>
          <w:szCs w:val="24"/>
          <w:lang w:val="en-SG"/>
        </w:rPr>
        <w:t>variabel</w:t>
      </w:r>
      <w:r w:rsidRPr="00EB4A7E">
        <w:rPr>
          <w:rFonts w:ascii="Times New Roman" w:hAnsi="Times New Roman"/>
          <w:sz w:val="24"/>
          <w:szCs w:val="24"/>
        </w:rPr>
        <w:t>)</w:t>
      </w:r>
    </w:p>
    <w:p w:rsidR="004047DA" w:rsidRPr="001D0B67" w:rsidRDefault="004047DA" w:rsidP="00F4070E">
      <w:pPr>
        <w:pStyle w:val="ListParagraph"/>
        <w:numPr>
          <w:ilvl w:val="0"/>
          <w:numId w:val="32"/>
        </w:numPr>
        <w:spacing w:after="0" w:line="480" w:lineRule="auto"/>
        <w:jc w:val="both"/>
        <w:rPr>
          <w:rFonts w:ascii="Times New Roman" w:hAnsi="Times New Roman"/>
          <w:b/>
          <w:sz w:val="24"/>
          <w:szCs w:val="24"/>
        </w:rPr>
      </w:pPr>
      <w:r w:rsidRPr="001D0B67">
        <w:rPr>
          <w:rFonts w:ascii="Times New Roman" w:hAnsi="Times New Roman"/>
          <w:b/>
          <w:i/>
          <w:sz w:val="24"/>
          <w:szCs w:val="24"/>
        </w:rPr>
        <w:t>Baseline</w:t>
      </w:r>
      <w:r w:rsidRPr="001D0B67">
        <w:rPr>
          <w:rFonts w:ascii="Times New Roman" w:hAnsi="Times New Roman"/>
          <w:b/>
          <w:sz w:val="24"/>
          <w:szCs w:val="24"/>
        </w:rPr>
        <w:t xml:space="preserve">-1 </w:t>
      </w:r>
    </w:p>
    <w:p w:rsidR="004047DA" w:rsidRPr="00856454" w:rsidRDefault="004047DA" w:rsidP="00F4070E">
      <w:pPr>
        <w:pStyle w:val="ListParagraph"/>
        <w:numPr>
          <w:ilvl w:val="3"/>
          <w:numId w:val="25"/>
        </w:numPr>
        <w:spacing w:after="0" w:line="480" w:lineRule="auto"/>
        <w:ind w:left="900"/>
        <w:jc w:val="both"/>
        <w:rPr>
          <w:rFonts w:ascii="Times New Roman" w:hAnsi="Times New Roman"/>
          <w:sz w:val="24"/>
          <w:szCs w:val="24"/>
        </w:rPr>
      </w:pPr>
      <w:r w:rsidRPr="00EB4A7E">
        <w:rPr>
          <w:rFonts w:ascii="Times New Roman" w:hAnsi="Times New Roman"/>
          <w:sz w:val="24"/>
          <w:szCs w:val="24"/>
        </w:rPr>
        <w:t>Mean level</w:t>
      </w:r>
    </w:p>
    <w:p w:rsidR="004047DA" w:rsidRPr="00EB4A7E" w:rsidRDefault="004047DA" w:rsidP="004047DA">
      <w:pPr>
        <w:pStyle w:val="ListParagraph"/>
        <w:spacing w:after="0" w:line="480" w:lineRule="auto"/>
        <w:ind w:left="900"/>
        <w:jc w:val="both"/>
        <w:rPr>
          <w:rFonts w:ascii="Times New Roman" w:hAnsi="Times New Roman"/>
          <w:sz w:val="24"/>
          <w:szCs w:val="24"/>
        </w:rPr>
      </w:pPr>
      <w:r>
        <w:rPr>
          <w:noProof/>
          <w:lang w:val="id-ID" w:eastAsia="id-ID"/>
        </w:rPr>
        <mc:AlternateContent>
          <mc:Choice Requires="wps">
            <w:drawing>
              <wp:anchor distT="0" distB="0" distL="114300" distR="114300" simplePos="0" relativeHeight="252072960" behindDoc="0" locked="0" layoutInCell="1" allowOverlap="1" wp14:anchorId="74CFDDE9" wp14:editId="65813318">
                <wp:simplePos x="0" y="0"/>
                <wp:positionH relativeFrom="column">
                  <wp:posOffset>462280</wp:posOffset>
                </wp:positionH>
                <wp:positionV relativeFrom="paragraph">
                  <wp:posOffset>95250</wp:posOffset>
                </wp:positionV>
                <wp:extent cx="2129155" cy="586740"/>
                <wp:effectExtent l="0" t="0" r="23495" b="22860"/>
                <wp:wrapNone/>
                <wp:docPr id="9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9155" cy="586740"/>
                        </a:xfrm>
                        <a:prstGeom prst="rect">
                          <a:avLst/>
                        </a:prstGeom>
                        <a:solidFill>
                          <a:srgbClr val="FFFFFF"/>
                        </a:solidFill>
                        <a:ln w="9525">
                          <a:solidFill>
                            <a:schemeClr val="bg1">
                              <a:lumMod val="100000"/>
                              <a:lumOff val="0"/>
                            </a:schemeClr>
                          </a:solidFill>
                          <a:miter lim="800000"/>
                          <a:headEnd/>
                          <a:tailEnd/>
                        </a:ln>
                      </wps:spPr>
                      <wps:txbx>
                        <w:txbxContent>
                          <w:p w:rsidR="00491089" w:rsidRPr="00BD4D1A" w:rsidRDefault="00491089" w:rsidP="004047DA">
                            <w:pPr>
                              <w:spacing w:after="0"/>
                              <w:rPr>
                                <w:sz w:val="24"/>
                                <w:szCs w:val="24"/>
                                <w:lang w:val="en-SG"/>
                              </w:rPr>
                            </w:pPr>
                            <w:r w:rsidRPr="00BD4D1A">
                              <w:rPr>
                                <w:sz w:val="24"/>
                                <w:szCs w:val="24"/>
                                <w:u w:val="single"/>
                                <w:lang w:val="en-SG"/>
                              </w:rPr>
                              <w:t>30 + 30 + 30 + 30</w:t>
                            </w:r>
                            <w:r w:rsidRPr="00BD4D1A">
                              <w:rPr>
                                <w:sz w:val="24"/>
                                <w:szCs w:val="24"/>
                                <w:lang w:val="en-SG"/>
                              </w:rPr>
                              <w:t xml:space="preserve"> = </w:t>
                            </w:r>
                            <w:r w:rsidRPr="00BD4D1A">
                              <w:rPr>
                                <w:sz w:val="24"/>
                                <w:szCs w:val="24"/>
                                <w:u w:val="single"/>
                                <w:lang w:val="en-SG"/>
                              </w:rPr>
                              <w:t>120</w:t>
                            </w:r>
                            <w:r w:rsidRPr="00BD4D1A">
                              <w:rPr>
                                <w:sz w:val="24"/>
                                <w:szCs w:val="24"/>
                                <w:lang w:val="en-SG"/>
                              </w:rPr>
                              <w:t xml:space="preserve"> = 30</w:t>
                            </w:r>
                          </w:p>
                          <w:p w:rsidR="00491089" w:rsidRPr="00BD4D1A" w:rsidRDefault="00491089" w:rsidP="004047DA">
                            <w:pPr>
                              <w:spacing w:after="0"/>
                              <w:rPr>
                                <w:sz w:val="24"/>
                                <w:szCs w:val="24"/>
                                <w:lang w:val="en-SG"/>
                              </w:rPr>
                            </w:pPr>
                            <w:r w:rsidRPr="00BD4D1A">
                              <w:rPr>
                                <w:sz w:val="24"/>
                                <w:szCs w:val="24"/>
                                <w:lang w:val="en-SG"/>
                              </w:rPr>
                              <w:t>4</w:t>
                            </w:r>
                            <w:r>
                              <w:rPr>
                                <w:sz w:val="24"/>
                                <w:szCs w:val="24"/>
                                <w:lang w:val="en-SG"/>
                              </w:rPr>
                              <w:tab/>
                            </w:r>
                            <w:r w:rsidRPr="00BD4D1A">
                              <w:rPr>
                                <w:sz w:val="24"/>
                                <w:szCs w:val="24"/>
                                <w:lang w:val="en-SG"/>
                              </w:rPr>
                              <w:t>4</w:t>
                            </w:r>
                          </w:p>
                          <w:p w:rsidR="00491089" w:rsidRPr="00321F69" w:rsidRDefault="00491089" w:rsidP="004047DA">
                            <w:pPr>
                              <w:spacing w:after="0"/>
                              <w:rPr>
                                <w:u w:val="single"/>
                                <w:lang w:val="en-S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51" style="position:absolute;left:0;text-align:left;margin-left:36.4pt;margin-top:7.5pt;width:167.65pt;height:46.2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" strokecolor="white [3212]">
                <v:textbox>
                  <w:txbxContent>
                    <w:p w:rsidR="004047DA" w:rsidRPr="00BD4D1A" w:rsidRDefault="004047DA" w:rsidP="004047DA">
                      <w:pPr>
                        <w:spacing w:after="0"/>
                        <w:rPr>
                          <w:sz w:val="24"/>
                          <w:szCs w:val="24"/>
                          <w:lang w:val="en-SG"/>
                        </w:rPr>
                      </w:pPr>
                      <w:r w:rsidRPr="00BD4D1A">
                        <w:rPr>
                          <w:sz w:val="24"/>
                          <w:szCs w:val="24"/>
                          <w:u w:val="single"/>
                          <w:lang w:val="en-SG"/>
                        </w:rPr>
                        <w:t>30 + 30 + 30 + 30</w:t>
                      </w:r>
                      <w:r w:rsidRPr="00BD4D1A">
                        <w:rPr>
                          <w:sz w:val="24"/>
                          <w:szCs w:val="24"/>
                          <w:lang w:val="en-SG"/>
                        </w:rPr>
                        <w:t xml:space="preserve"> = </w:t>
                      </w:r>
                      <w:r w:rsidRPr="00BD4D1A">
                        <w:rPr>
                          <w:sz w:val="24"/>
                          <w:szCs w:val="24"/>
                          <w:u w:val="single"/>
                          <w:lang w:val="en-SG"/>
                        </w:rPr>
                        <w:t>120</w:t>
                      </w:r>
                      <w:r w:rsidRPr="00BD4D1A">
                        <w:rPr>
                          <w:sz w:val="24"/>
                          <w:szCs w:val="24"/>
                          <w:lang w:val="en-SG"/>
                        </w:rPr>
                        <w:t xml:space="preserve"> = 30</w:t>
                      </w:r>
                    </w:p>
                    <w:p w:rsidR="004047DA" w:rsidRPr="00BD4D1A" w:rsidRDefault="004047DA" w:rsidP="004047DA">
                      <w:pPr>
                        <w:spacing w:after="0"/>
                        <w:rPr>
                          <w:sz w:val="24"/>
                          <w:szCs w:val="24"/>
                          <w:lang w:val="en-SG"/>
                        </w:rPr>
                      </w:pPr>
                      <w:r w:rsidRPr="00BD4D1A">
                        <w:rPr>
                          <w:sz w:val="24"/>
                          <w:szCs w:val="24"/>
                          <w:lang w:val="en-SG"/>
                        </w:rPr>
                        <w:t>4</w:t>
                      </w:r>
                      <w:r>
                        <w:rPr>
                          <w:sz w:val="24"/>
                          <w:szCs w:val="24"/>
                          <w:lang w:val="en-SG"/>
                        </w:rPr>
                        <w:tab/>
                      </w:r>
                      <w:r w:rsidRPr="00BD4D1A">
                        <w:rPr>
                          <w:sz w:val="24"/>
                          <w:szCs w:val="24"/>
                          <w:lang w:val="en-SG"/>
                        </w:rPr>
                        <w:t>4</w:t>
                      </w:r>
                    </w:p>
                    <w:p w:rsidR="004047DA" w:rsidRPr="00321F69" w:rsidRDefault="004047DA" w:rsidP="004047DA">
                      <w:pPr>
                        <w:spacing w:after="0"/>
                        <w:rPr>
                          <w:u w:val="single"/>
                          <w:lang w:val="en-SG"/>
                        </w:rPr>
                      </w:pPr>
                    </w:p>
                  </w:txbxContent>
                </v:textbox>
              </v:rect>
            </w:pict>
          </mc:Fallback>
        </mc:AlternateContent>
      </w:r>
    </w:p>
    <w:p w:rsidR="004047DA" w:rsidRPr="00BD4D1A" w:rsidRDefault="004047DA" w:rsidP="004047DA">
      <w:pPr>
        <w:rPr>
          <w:lang w:val="en-SG"/>
        </w:rPr>
      </w:pPr>
    </w:p>
    <w:p w:rsidR="004047DA" w:rsidRPr="00EB4A7E" w:rsidRDefault="004047DA" w:rsidP="00F4070E">
      <w:pPr>
        <w:pStyle w:val="ListParagraph"/>
        <w:numPr>
          <w:ilvl w:val="3"/>
          <w:numId w:val="25"/>
        </w:numPr>
        <w:spacing w:after="0" w:line="480" w:lineRule="auto"/>
        <w:ind w:left="900"/>
        <w:jc w:val="both"/>
        <w:rPr>
          <w:rFonts w:ascii="Times New Roman" w:hAnsi="Times New Roman"/>
          <w:sz w:val="24"/>
          <w:szCs w:val="24"/>
        </w:rPr>
      </w:pPr>
      <w:r w:rsidRPr="00EB4A7E">
        <w:rPr>
          <w:rFonts w:ascii="Times New Roman" w:hAnsi="Times New Roman"/>
          <w:sz w:val="24"/>
          <w:szCs w:val="24"/>
        </w:rPr>
        <w:lastRenderedPageBreak/>
        <w:t>Rentang stabilitas</w:t>
      </w:r>
    </w:p>
    <w:p w:rsidR="004047DA" w:rsidRDefault="004047DA" w:rsidP="004047DA">
      <w:pPr>
        <w:pStyle w:val="ListParagraph"/>
        <w:spacing w:line="480" w:lineRule="auto"/>
        <w:ind w:left="900"/>
        <w:jc w:val="both"/>
        <w:rPr>
          <w:rFonts w:ascii="Times New Roman" w:hAnsi="Times New Roman"/>
          <w:sz w:val="24"/>
          <w:szCs w:val="24"/>
        </w:rPr>
      </w:pPr>
      <w:r>
        <w:rPr>
          <w:rFonts w:ascii="Times New Roman" w:hAnsi="Times New Roman"/>
          <w:sz w:val="24"/>
          <w:szCs w:val="24"/>
        </w:rPr>
        <w:t>30</w:t>
      </w:r>
      <w:r w:rsidRPr="00EB4A7E">
        <w:rPr>
          <w:rFonts w:ascii="Times New Roman" w:hAnsi="Times New Roman"/>
          <w:sz w:val="24"/>
          <w:szCs w:val="24"/>
        </w:rPr>
        <w:t xml:space="preserve"> x 0</w:t>
      </w:r>
      <w:r>
        <w:rPr>
          <w:rFonts w:ascii="Times New Roman" w:hAnsi="Times New Roman"/>
          <w:sz w:val="24"/>
          <w:szCs w:val="24"/>
        </w:rPr>
        <w:t>.</w:t>
      </w:r>
      <w:r w:rsidRPr="00EB4A7E">
        <w:rPr>
          <w:rFonts w:ascii="Times New Roman" w:hAnsi="Times New Roman"/>
          <w:sz w:val="24"/>
          <w:szCs w:val="24"/>
        </w:rPr>
        <w:t>1</w:t>
      </w:r>
      <w:r>
        <w:rPr>
          <w:rFonts w:ascii="Times New Roman" w:hAnsi="Times New Roman"/>
          <w:sz w:val="24"/>
          <w:szCs w:val="24"/>
        </w:rPr>
        <w:t>5</w:t>
      </w:r>
      <w:r w:rsidRPr="00EB4A7E">
        <w:rPr>
          <w:rFonts w:ascii="Times New Roman" w:hAnsi="Times New Roman"/>
          <w:sz w:val="24"/>
          <w:szCs w:val="24"/>
        </w:rPr>
        <w:t xml:space="preserve"> = </w:t>
      </w:r>
      <w:r>
        <w:rPr>
          <w:rFonts w:ascii="Times New Roman" w:hAnsi="Times New Roman"/>
          <w:sz w:val="24"/>
          <w:szCs w:val="24"/>
        </w:rPr>
        <w:t>4,5</w:t>
      </w:r>
    </w:p>
    <w:p w:rsidR="004047DA" w:rsidRPr="00EB4A7E" w:rsidRDefault="004047DA" w:rsidP="00F4070E">
      <w:pPr>
        <w:pStyle w:val="ListParagraph"/>
        <w:numPr>
          <w:ilvl w:val="3"/>
          <w:numId w:val="25"/>
        </w:numPr>
        <w:spacing w:after="0" w:line="480" w:lineRule="auto"/>
        <w:ind w:left="900"/>
        <w:jc w:val="both"/>
        <w:rPr>
          <w:rFonts w:ascii="Times New Roman" w:hAnsi="Times New Roman"/>
          <w:sz w:val="24"/>
          <w:szCs w:val="24"/>
        </w:rPr>
      </w:pPr>
      <w:r w:rsidRPr="00EB4A7E">
        <w:rPr>
          <w:rFonts w:ascii="Times New Roman" w:hAnsi="Times New Roman"/>
          <w:sz w:val="24"/>
          <w:szCs w:val="24"/>
        </w:rPr>
        <w:t>Batas atas</w:t>
      </w:r>
    </w:p>
    <w:p w:rsidR="004047DA" w:rsidRPr="0061400C" w:rsidRDefault="004047DA" w:rsidP="004047DA">
      <w:pPr>
        <w:pStyle w:val="ListParagraph"/>
        <w:spacing w:after="0" w:line="480" w:lineRule="auto"/>
        <w:ind w:left="900"/>
        <w:contextualSpacing w:val="0"/>
        <w:jc w:val="both"/>
        <w:rPr>
          <w:rFonts w:ascii="Times New Roman" w:hAnsi="Times New Roman"/>
          <w:sz w:val="24"/>
          <w:szCs w:val="24"/>
          <w:lang w:val="en-SG"/>
        </w:rPr>
      </w:pPr>
      <w:r>
        <w:rPr>
          <w:rFonts w:ascii="Times New Roman" w:hAnsi="Times New Roman"/>
          <w:sz w:val="24"/>
          <w:szCs w:val="24"/>
        </w:rPr>
        <w:t>30</w:t>
      </w:r>
      <w:r w:rsidRPr="00EB4A7E">
        <w:rPr>
          <w:rFonts w:ascii="Times New Roman" w:hAnsi="Times New Roman"/>
          <w:sz w:val="24"/>
          <w:szCs w:val="24"/>
        </w:rPr>
        <w:t xml:space="preserve"> + </w:t>
      </w:r>
      <w:r>
        <w:rPr>
          <w:rFonts w:ascii="Times New Roman" w:hAnsi="Times New Roman"/>
          <w:sz w:val="24"/>
          <w:szCs w:val="24"/>
        </w:rPr>
        <w:t xml:space="preserve">2,25 </w:t>
      </w:r>
      <w:r w:rsidRPr="00EB4A7E">
        <w:rPr>
          <w:rFonts w:ascii="Times New Roman" w:hAnsi="Times New Roman"/>
          <w:sz w:val="24"/>
          <w:szCs w:val="24"/>
        </w:rPr>
        <w:t xml:space="preserve">= </w:t>
      </w:r>
      <w:r>
        <w:rPr>
          <w:rFonts w:ascii="Times New Roman" w:hAnsi="Times New Roman"/>
          <w:sz w:val="24"/>
          <w:szCs w:val="24"/>
          <w:lang w:val="en-SG"/>
        </w:rPr>
        <w:t>32,25</w:t>
      </w:r>
    </w:p>
    <w:p w:rsidR="004047DA" w:rsidRPr="00EB4A7E" w:rsidRDefault="004047DA" w:rsidP="00F4070E">
      <w:pPr>
        <w:pStyle w:val="ListParagraph"/>
        <w:numPr>
          <w:ilvl w:val="3"/>
          <w:numId w:val="25"/>
        </w:numPr>
        <w:spacing w:after="0" w:line="480" w:lineRule="auto"/>
        <w:ind w:left="900"/>
        <w:jc w:val="both"/>
        <w:rPr>
          <w:rFonts w:ascii="Times New Roman" w:hAnsi="Times New Roman"/>
          <w:sz w:val="24"/>
          <w:szCs w:val="24"/>
        </w:rPr>
      </w:pPr>
      <w:r w:rsidRPr="00EB4A7E">
        <w:rPr>
          <w:rFonts w:ascii="Times New Roman" w:hAnsi="Times New Roman"/>
          <w:sz w:val="24"/>
          <w:szCs w:val="24"/>
        </w:rPr>
        <w:t>Batas bawah</w:t>
      </w:r>
    </w:p>
    <w:p w:rsidR="004047DA" w:rsidRPr="0061400C" w:rsidRDefault="004047DA" w:rsidP="004047DA">
      <w:pPr>
        <w:pStyle w:val="ListParagraph"/>
        <w:spacing w:after="0" w:line="360" w:lineRule="auto"/>
        <w:ind w:left="900"/>
        <w:contextualSpacing w:val="0"/>
        <w:jc w:val="both"/>
        <w:rPr>
          <w:rFonts w:ascii="Times New Roman" w:hAnsi="Times New Roman"/>
          <w:sz w:val="24"/>
          <w:szCs w:val="24"/>
          <w:lang w:val="en-SG"/>
        </w:rPr>
      </w:pPr>
      <w:r>
        <w:rPr>
          <w:rFonts w:ascii="Times New Roman" w:hAnsi="Times New Roman"/>
          <w:sz w:val="24"/>
          <w:szCs w:val="24"/>
        </w:rPr>
        <w:t>30 – 2,25</w:t>
      </w:r>
      <w:r w:rsidRPr="00EB4A7E">
        <w:rPr>
          <w:rFonts w:ascii="Times New Roman" w:hAnsi="Times New Roman"/>
          <w:sz w:val="24"/>
          <w:szCs w:val="24"/>
        </w:rPr>
        <w:t xml:space="preserve"> = </w:t>
      </w:r>
      <w:r>
        <w:rPr>
          <w:rFonts w:ascii="Times New Roman" w:hAnsi="Times New Roman"/>
          <w:sz w:val="24"/>
          <w:szCs w:val="24"/>
          <w:lang w:val="en-SG"/>
        </w:rPr>
        <w:t>27,75</w:t>
      </w:r>
    </w:p>
    <w:p w:rsidR="004047DA" w:rsidRPr="00F31A5F" w:rsidRDefault="004047DA" w:rsidP="004047DA">
      <w:pPr>
        <w:pStyle w:val="ListParagraph"/>
        <w:spacing w:after="0" w:line="240" w:lineRule="auto"/>
        <w:ind w:left="850"/>
        <w:contextualSpacing w:val="0"/>
        <w:jc w:val="both"/>
        <w:rPr>
          <w:rFonts w:ascii="Times New Roman" w:hAnsi="Times New Roman"/>
          <w:sz w:val="20"/>
          <w:szCs w:val="20"/>
        </w:rPr>
      </w:pPr>
    </w:p>
    <w:p w:rsidR="004047DA" w:rsidRPr="00EF7199" w:rsidRDefault="004047DA" w:rsidP="004047DA">
      <w:pPr>
        <w:pStyle w:val="ListParagraph"/>
        <w:spacing w:after="0" w:line="480" w:lineRule="auto"/>
        <w:ind w:left="0" w:firstLine="540"/>
        <w:contextualSpacing w:val="0"/>
        <w:jc w:val="both"/>
        <w:rPr>
          <w:rFonts w:ascii="Times New Roman" w:hAnsi="Times New Roman"/>
          <w:sz w:val="24"/>
          <w:szCs w:val="24"/>
          <w:lang w:val="id-ID"/>
        </w:rPr>
      </w:pPr>
      <w:r w:rsidRPr="00EB4A7E">
        <w:rPr>
          <w:rFonts w:ascii="Times New Roman" w:hAnsi="Times New Roman"/>
          <w:sz w:val="24"/>
          <w:szCs w:val="24"/>
        </w:rPr>
        <w:t xml:space="preserve">Untuk melihat data cenderung stabil atau tidak stabil (variabel) pada </w:t>
      </w:r>
      <w:r w:rsidRPr="00EB4A7E">
        <w:rPr>
          <w:rFonts w:ascii="Times New Roman" w:hAnsi="Times New Roman"/>
          <w:i/>
          <w:sz w:val="24"/>
          <w:szCs w:val="24"/>
        </w:rPr>
        <w:t>baseline</w:t>
      </w:r>
      <w:r w:rsidRPr="00EB4A7E">
        <w:rPr>
          <w:rFonts w:ascii="Times New Roman" w:hAnsi="Times New Roman"/>
          <w:sz w:val="24"/>
          <w:szCs w:val="24"/>
        </w:rPr>
        <w:t>-1(A-1), dapat dilihat dalam tampilan grafik berikut ini :</w:t>
      </w:r>
    </w:p>
    <w:p w:rsidR="004047DA" w:rsidRPr="008A4DAC" w:rsidRDefault="004047DA" w:rsidP="004047DA">
      <w:pPr>
        <w:spacing w:line="240" w:lineRule="auto"/>
        <w:ind w:left="1440" w:hanging="1440"/>
        <w:jc w:val="both"/>
        <w:rPr>
          <w:rFonts w:ascii="Times New Roman" w:hAnsi="Times New Roman"/>
          <w:sz w:val="24"/>
          <w:szCs w:val="24"/>
        </w:rPr>
      </w:pPr>
      <w:r w:rsidRPr="00B23530">
        <w:rPr>
          <w:rFonts w:ascii="Times New Roman" w:hAnsi="Times New Roman"/>
          <w:b/>
          <w:sz w:val="24"/>
          <w:szCs w:val="24"/>
        </w:rPr>
        <w:t>Grafik 4.</w:t>
      </w:r>
      <w:r>
        <w:rPr>
          <w:rFonts w:ascii="Times New Roman" w:hAnsi="Times New Roman"/>
          <w:b/>
          <w:sz w:val="24"/>
          <w:szCs w:val="24"/>
        </w:rPr>
        <w:t>11</w:t>
      </w:r>
      <w:r w:rsidRPr="00B23530">
        <w:rPr>
          <w:rFonts w:ascii="Times New Roman" w:hAnsi="Times New Roman"/>
          <w:b/>
          <w:sz w:val="24"/>
          <w:szCs w:val="24"/>
        </w:rPr>
        <w:tab/>
        <w:t>Kecenderungan Stabilitas (</w:t>
      </w:r>
      <w:r w:rsidRPr="00B23530">
        <w:rPr>
          <w:rFonts w:ascii="Times New Roman" w:hAnsi="Times New Roman"/>
          <w:b/>
          <w:i/>
          <w:sz w:val="24"/>
          <w:szCs w:val="24"/>
        </w:rPr>
        <w:t>Trend Stability</w:t>
      </w:r>
      <w:r w:rsidRPr="00B23530">
        <w:rPr>
          <w:rFonts w:ascii="Times New Roman" w:hAnsi="Times New Roman"/>
          <w:b/>
          <w:sz w:val="24"/>
          <w:szCs w:val="24"/>
        </w:rPr>
        <w:t xml:space="preserve">) Kondisi </w:t>
      </w:r>
      <w:r w:rsidRPr="00B23530">
        <w:rPr>
          <w:rFonts w:ascii="Times New Roman" w:hAnsi="Times New Roman"/>
          <w:b/>
          <w:i/>
          <w:sz w:val="24"/>
          <w:szCs w:val="24"/>
        </w:rPr>
        <w:t>Baseline</w:t>
      </w:r>
      <w:r w:rsidRPr="00B23530">
        <w:rPr>
          <w:rFonts w:ascii="Times New Roman" w:hAnsi="Times New Roman"/>
          <w:b/>
          <w:sz w:val="24"/>
          <w:szCs w:val="24"/>
        </w:rPr>
        <w:t>-1 (A-1)</w:t>
      </w:r>
      <w:r w:rsidRPr="00B23530">
        <w:rPr>
          <w:rFonts w:ascii="Times New Roman" w:hAnsi="Times New Roman"/>
          <w:b/>
          <w:sz w:val="24"/>
          <w:szCs w:val="24"/>
          <w:lang w:val="sv-SE"/>
        </w:rPr>
        <w:t xml:space="preserve"> Kemampuan </w:t>
      </w:r>
      <w:r w:rsidRPr="00B23530">
        <w:rPr>
          <w:rFonts w:ascii="Times New Roman" w:hAnsi="Times New Roman"/>
          <w:b/>
          <w:sz w:val="24"/>
          <w:szCs w:val="24"/>
        </w:rPr>
        <w:t>Membaca</w:t>
      </w:r>
    </w:p>
    <w:p w:rsidR="004047DA" w:rsidRDefault="004047DA" w:rsidP="004047DA">
      <w:pPr>
        <w:pStyle w:val="ListParagraph"/>
        <w:spacing w:line="240" w:lineRule="auto"/>
        <w:ind w:left="0"/>
        <w:jc w:val="both"/>
      </w:pPr>
    </w:p>
    <w:p w:rsidR="004047DA" w:rsidRPr="00A141DB" w:rsidRDefault="004047DA" w:rsidP="004047DA">
      <w:pPr>
        <w:pStyle w:val="ListParagraph"/>
        <w:spacing w:after="0" w:line="480" w:lineRule="auto"/>
        <w:ind w:left="0"/>
        <w:contextualSpacing w:val="0"/>
        <w:jc w:val="both"/>
        <w:rPr>
          <w:rFonts w:ascii="Times New Roman" w:hAnsi="Times New Roman"/>
          <w:i/>
          <w:sz w:val="8"/>
          <w:szCs w:val="16"/>
        </w:rPr>
      </w:pPr>
      <w:r w:rsidRPr="00FE3A08">
        <w:rPr>
          <w:rFonts w:ascii="Times New Roman" w:hAnsi="Times New Roman"/>
          <w:i/>
          <w:noProof/>
          <w:sz w:val="8"/>
          <w:szCs w:val="16"/>
          <w:lang w:val="id-ID" w:eastAsia="id-ID"/>
        </w:rPr>
        <w:drawing>
          <wp:inline distT="0" distB="0" distL="0" distR="0" wp14:anchorId="32483471" wp14:editId="1710ABF5">
            <wp:extent cx="5143500" cy="2762250"/>
            <wp:effectExtent l="57150" t="38100" r="57150" b="76200"/>
            <wp:docPr id="7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047DA" w:rsidRDefault="004047DA" w:rsidP="004047DA">
      <w:pPr>
        <w:pStyle w:val="ListParagraph"/>
        <w:spacing w:before="120" w:after="0" w:line="240" w:lineRule="auto"/>
        <w:ind w:left="90"/>
        <w:contextualSpacing w:val="0"/>
        <w:jc w:val="both"/>
        <w:rPr>
          <w:rFonts w:ascii="Times New Roman" w:hAnsi="Times New Roman"/>
          <w:sz w:val="24"/>
          <w:szCs w:val="24"/>
          <w:lang w:val="en-SG"/>
        </w:rPr>
      </w:pPr>
      <w:r w:rsidRPr="00EB4A7E">
        <w:rPr>
          <w:rFonts w:ascii="Times New Roman" w:hAnsi="Times New Roman"/>
          <w:i/>
          <w:sz w:val="24"/>
          <w:szCs w:val="24"/>
        </w:rPr>
        <w:t>Trend Stability</w:t>
      </w:r>
      <w:r w:rsidRPr="00EB4A7E">
        <w:rPr>
          <w:rFonts w:ascii="Times New Roman" w:hAnsi="Times New Roman"/>
          <w:sz w:val="24"/>
          <w:szCs w:val="24"/>
        </w:rPr>
        <w:t xml:space="preserve"> (</w:t>
      </w:r>
      <w:r>
        <w:rPr>
          <w:rFonts w:ascii="Times New Roman" w:hAnsi="Times New Roman"/>
          <w:sz w:val="24"/>
          <w:szCs w:val="24"/>
        </w:rPr>
        <w:t xml:space="preserve">Membaca </w:t>
      </w:r>
      <w:r>
        <w:rPr>
          <w:rFonts w:ascii="Times New Roman" w:hAnsi="Times New Roman"/>
          <w:sz w:val="24"/>
          <w:szCs w:val="24"/>
          <w:lang w:val="en-SG"/>
        </w:rPr>
        <w:t>Suku Kata</w:t>
      </w:r>
      <w:r w:rsidRPr="00EB4A7E">
        <w:rPr>
          <w:rFonts w:ascii="Times New Roman" w:hAnsi="Times New Roman"/>
          <w:sz w:val="24"/>
          <w:szCs w:val="24"/>
        </w:rPr>
        <w:t xml:space="preserve">)= </w:t>
      </w:r>
      <w:r>
        <w:rPr>
          <w:rFonts w:ascii="Times New Roman" w:hAnsi="Times New Roman"/>
          <w:sz w:val="24"/>
          <w:szCs w:val="24"/>
        </w:rPr>
        <w:t xml:space="preserve">4 </w:t>
      </w:r>
      <w:r w:rsidRPr="00EB4A7E">
        <w:rPr>
          <w:rFonts w:ascii="Times New Roman" w:hAnsi="Times New Roman"/>
          <w:sz w:val="24"/>
          <w:szCs w:val="24"/>
        </w:rPr>
        <w:t xml:space="preserve">: </w:t>
      </w:r>
      <w:r>
        <w:rPr>
          <w:rFonts w:ascii="Times New Roman" w:hAnsi="Times New Roman"/>
          <w:sz w:val="24"/>
          <w:szCs w:val="24"/>
        </w:rPr>
        <w:t>4</w:t>
      </w:r>
      <w:r w:rsidRPr="00EB4A7E">
        <w:rPr>
          <w:rFonts w:ascii="Times New Roman" w:hAnsi="Times New Roman"/>
          <w:sz w:val="24"/>
          <w:szCs w:val="24"/>
        </w:rPr>
        <w:t xml:space="preserve"> x 100% = </w:t>
      </w:r>
      <w:r>
        <w:rPr>
          <w:rFonts w:ascii="Times New Roman" w:hAnsi="Times New Roman"/>
          <w:sz w:val="24"/>
          <w:szCs w:val="24"/>
        </w:rPr>
        <w:t>100</w:t>
      </w:r>
      <w:r w:rsidRPr="00EB4A7E">
        <w:rPr>
          <w:rFonts w:ascii="Times New Roman" w:hAnsi="Times New Roman"/>
          <w:sz w:val="24"/>
          <w:szCs w:val="24"/>
        </w:rPr>
        <w:t>% (stabil)</w:t>
      </w:r>
      <w:r>
        <w:rPr>
          <w:rFonts w:ascii="Times New Roman" w:hAnsi="Times New Roman"/>
          <w:sz w:val="24"/>
          <w:szCs w:val="24"/>
          <w:lang w:val="en-SG"/>
        </w:rPr>
        <w:t>.</w:t>
      </w:r>
    </w:p>
    <w:p w:rsidR="004047DA" w:rsidRPr="00481570" w:rsidRDefault="004047DA" w:rsidP="004047DA">
      <w:pPr>
        <w:spacing w:before="120" w:after="0" w:line="240" w:lineRule="auto"/>
        <w:jc w:val="both"/>
        <w:rPr>
          <w:rFonts w:ascii="Times New Roman" w:hAnsi="Times New Roman"/>
          <w:sz w:val="24"/>
          <w:szCs w:val="24"/>
        </w:rPr>
      </w:pPr>
    </w:p>
    <w:p w:rsidR="004047DA" w:rsidRPr="00EF7199" w:rsidRDefault="004047DA" w:rsidP="00F4070E">
      <w:pPr>
        <w:pStyle w:val="ListParagraph"/>
        <w:numPr>
          <w:ilvl w:val="3"/>
          <w:numId w:val="25"/>
        </w:numPr>
        <w:spacing w:after="0" w:line="480" w:lineRule="auto"/>
        <w:ind w:left="900"/>
        <w:jc w:val="both"/>
        <w:rPr>
          <w:rFonts w:ascii="Times New Roman" w:hAnsi="Times New Roman"/>
          <w:sz w:val="24"/>
          <w:szCs w:val="24"/>
        </w:rPr>
      </w:pPr>
      <w:r w:rsidRPr="00EF7199">
        <w:rPr>
          <w:rFonts w:ascii="Times New Roman" w:hAnsi="Times New Roman"/>
          <w:b/>
          <w:i/>
          <w:sz w:val="24"/>
          <w:szCs w:val="24"/>
        </w:rPr>
        <w:t>Baseline</w:t>
      </w:r>
      <w:r w:rsidRPr="00EF7199">
        <w:rPr>
          <w:rFonts w:ascii="Times New Roman" w:hAnsi="Times New Roman"/>
          <w:b/>
          <w:sz w:val="24"/>
          <w:szCs w:val="24"/>
        </w:rPr>
        <w:t xml:space="preserve">-1 </w:t>
      </w:r>
    </w:p>
    <w:p w:rsidR="004047DA" w:rsidRPr="00EF7199" w:rsidRDefault="004047DA" w:rsidP="00F4070E">
      <w:pPr>
        <w:pStyle w:val="ListParagraph"/>
        <w:numPr>
          <w:ilvl w:val="3"/>
          <w:numId w:val="25"/>
        </w:numPr>
        <w:spacing w:after="0" w:line="480" w:lineRule="auto"/>
        <w:ind w:left="900"/>
        <w:jc w:val="both"/>
        <w:rPr>
          <w:rFonts w:ascii="Times New Roman" w:hAnsi="Times New Roman"/>
          <w:sz w:val="24"/>
          <w:szCs w:val="24"/>
        </w:rPr>
      </w:pPr>
      <w:r>
        <w:rPr>
          <w:noProof/>
          <w:lang w:val="id-ID" w:eastAsia="id-ID"/>
        </w:rPr>
        <mc:AlternateContent>
          <mc:Choice Requires="wps">
            <w:drawing>
              <wp:anchor distT="0" distB="0" distL="114300" distR="114300" simplePos="0" relativeHeight="252073984" behindDoc="0" locked="0" layoutInCell="1" allowOverlap="1" wp14:anchorId="407270F0" wp14:editId="0163902B">
                <wp:simplePos x="0" y="0"/>
                <wp:positionH relativeFrom="column">
                  <wp:posOffset>536575</wp:posOffset>
                </wp:positionH>
                <wp:positionV relativeFrom="paragraph">
                  <wp:posOffset>308610</wp:posOffset>
                </wp:positionV>
                <wp:extent cx="2392680" cy="545465"/>
                <wp:effectExtent l="0" t="0" r="26670" b="26035"/>
                <wp:wrapNone/>
                <wp:docPr id="9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680" cy="545465"/>
                        </a:xfrm>
                        <a:prstGeom prst="rect">
                          <a:avLst/>
                        </a:prstGeom>
                        <a:solidFill>
                          <a:srgbClr val="FFFFFF"/>
                        </a:solidFill>
                        <a:ln w="9525">
                          <a:solidFill>
                            <a:schemeClr val="bg1">
                              <a:lumMod val="100000"/>
                              <a:lumOff val="0"/>
                            </a:schemeClr>
                          </a:solidFill>
                          <a:miter lim="800000"/>
                          <a:headEnd/>
                          <a:tailEnd/>
                        </a:ln>
                      </wps:spPr>
                      <wps:txbx>
                        <w:txbxContent>
                          <w:p w:rsidR="00491089" w:rsidRPr="00321F69" w:rsidRDefault="00491089" w:rsidP="004047DA">
                            <w:pPr>
                              <w:spacing w:after="0" w:line="240" w:lineRule="auto"/>
                              <w:rPr>
                                <w:sz w:val="24"/>
                                <w:u w:val="single"/>
                                <w:lang w:val="en-SG"/>
                              </w:rPr>
                            </w:pPr>
                            <w:r>
                              <w:rPr>
                                <w:sz w:val="24"/>
                                <w:u w:val="single"/>
                                <w:lang w:val="en-SG"/>
                              </w:rPr>
                              <w:t>45 + 40</w:t>
                            </w:r>
                            <w:r w:rsidRPr="005B3A69">
                              <w:rPr>
                                <w:sz w:val="24"/>
                                <w:u w:val="single"/>
                                <w:lang w:val="en-SG"/>
                              </w:rPr>
                              <w:t xml:space="preserve"> + 45 + 45</w:t>
                            </w:r>
                            <w:r w:rsidRPr="005B3A69">
                              <w:rPr>
                                <w:sz w:val="24"/>
                                <w:lang w:val="en-SG"/>
                              </w:rPr>
                              <w:t xml:space="preserve">    =</w:t>
                            </w:r>
                            <w:r>
                              <w:rPr>
                                <w:sz w:val="24"/>
                                <w:u w:val="single"/>
                                <w:lang w:val="en-SG"/>
                              </w:rPr>
                              <w:t>175</w:t>
                            </w:r>
                            <w:r w:rsidRPr="00321F69">
                              <w:rPr>
                                <w:sz w:val="24"/>
                                <w:lang w:val="en-SG"/>
                              </w:rPr>
                              <w:t xml:space="preserve">   =</w:t>
                            </w:r>
                            <w:r>
                              <w:rPr>
                                <w:sz w:val="24"/>
                                <w:lang w:val="en-SG"/>
                              </w:rPr>
                              <w:t xml:space="preserve"> 43,75</w:t>
                            </w:r>
                          </w:p>
                          <w:p w:rsidR="00491089" w:rsidRPr="005B3A69" w:rsidRDefault="00491089" w:rsidP="004047DA">
                            <w:pPr>
                              <w:spacing w:after="0" w:line="240" w:lineRule="auto"/>
                              <w:rPr>
                                <w:sz w:val="24"/>
                                <w:lang w:val="en-SG"/>
                              </w:rPr>
                            </w:pPr>
                            <w:r w:rsidRPr="005B3A69">
                              <w:rPr>
                                <w:sz w:val="24"/>
                                <w:lang w:val="en-SG"/>
                              </w:rPr>
                              <w:t xml:space="preserve">             4</w:t>
                            </w:r>
                            <w:r>
                              <w:rPr>
                                <w:sz w:val="24"/>
                                <w:lang w:val="en-SG"/>
                              </w:rPr>
                              <w:t xml:space="preserve">                          4</w:t>
                            </w:r>
                          </w:p>
                          <w:p w:rsidR="00491089" w:rsidRPr="005B3A69" w:rsidRDefault="00491089" w:rsidP="004047DA">
                            <w:pPr>
                              <w:spacing w:after="0"/>
                              <w:rPr>
                                <w:sz w:val="24"/>
                                <w:u w:val="single"/>
                                <w:lang w:val="en-SG"/>
                              </w:rPr>
                            </w:pPr>
                          </w:p>
                          <w:p w:rsidR="00491089" w:rsidRDefault="00491089" w:rsidP="004047DA">
                            <w:pPr>
                              <w:rPr>
                                <w:sz w:val="24"/>
                                <w:lang w:val="en-SG"/>
                              </w:rPr>
                            </w:pPr>
                            <w:r>
                              <w:rPr>
                                <w:sz w:val="24"/>
                                <w:lang w:val="en-SG"/>
                              </w:rPr>
                              <w:t xml:space="preserve">             4</w:t>
                            </w:r>
                          </w:p>
                          <w:p w:rsidR="00491089" w:rsidRPr="005B3A69" w:rsidRDefault="00491089" w:rsidP="004047DA">
                            <w:pPr>
                              <w:rPr>
                                <w:sz w:val="24"/>
                                <w:lang w:val="en-S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52" style="position:absolute;left:0;text-align:left;margin-left:42.25pt;margin-top:24.3pt;width:188.4pt;height:42.9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" strokecolor="white [3212]">
                <v:textbox>
                  <w:txbxContent>
                    <w:p w:rsidR="004047DA" w:rsidRPr="00321F69" w:rsidRDefault="004047DA" w:rsidP="004047DA">
                      <w:pPr>
                        <w:spacing w:after="0" w:line="240" w:lineRule="auto"/>
                        <w:rPr>
                          <w:sz w:val="24"/>
                          <w:u w:val="single"/>
                          <w:lang w:val="en-SG"/>
                        </w:rPr>
                      </w:pPr>
                      <w:r>
                        <w:rPr>
                          <w:sz w:val="24"/>
                          <w:u w:val="single"/>
                          <w:lang w:val="en-SG"/>
                        </w:rPr>
                        <w:t>45 + 40</w:t>
                      </w:r>
                      <w:r w:rsidRPr="005B3A69">
                        <w:rPr>
                          <w:sz w:val="24"/>
                          <w:u w:val="single"/>
                          <w:lang w:val="en-SG"/>
                        </w:rPr>
                        <w:t xml:space="preserve"> + 45 + 45</w:t>
                      </w:r>
                      <w:r w:rsidRPr="005B3A69">
                        <w:rPr>
                          <w:sz w:val="24"/>
                          <w:lang w:val="en-SG"/>
                        </w:rPr>
                        <w:t xml:space="preserve">    =</w:t>
                      </w:r>
                      <w:r>
                        <w:rPr>
                          <w:sz w:val="24"/>
                          <w:u w:val="single"/>
                          <w:lang w:val="en-SG"/>
                        </w:rPr>
                        <w:t>175</w:t>
                      </w:r>
                      <w:r w:rsidRPr="00321F69">
                        <w:rPr>
                          <w:sz w:val="24"/>
                          <w:lang w:val="en-SG"/>
                        </w:rPr>
                        <w:t xml:space="preserve">   =</w:t>
                      </w:r>
                      <w:r>
                        <w:rPr>
                          <w:sz w:val="24"/>
                          <w:lang w:val="en-SG"/>
                        </w:rPr>
                        <w:t xml:space="preserve"> 43,75</w:t>
                      </w:r>
                    </w:p>
                    <w:p w:rsidR="004047DA" w:rsidRPr="005B3A69" w:rsidRDefault="004047DA" w:rsidP="004047DA">
                      <w:pPr>
                        <w:spacing w:after="0" w:line="240" w:lineRule="auto"/>
                        <w:rPr>
                          <w:sz w:val="24"/>
                          <w:lang w:val="en-SG"/>
                        </w:rPr>
                      </w:pPr>
                      <w:r w:rsidRPr="005B3A69">
                        <w:rPr>
                          <w:sz w:val="24"/>
                          <w:lang w:val="en-SG"/>
                        </w:rPr>
                        <w:t xml:space="preserve">             4</w:t>
                      </w:r>
                      <w:r>
                        <w:rPr>
                          <w:sz w:val="24"/>
                          <w:lang w:val="en-SG"/>
                        </w:rPr>
                        <w:t xml:space="preserve">                          4</w:t>
                      </w:r>
                    </w:p>
                    <w:p w:rsidR="004047DA" w:rsidRPr="005B3A69" w:rsidRDefault="004047DA" w:rsidP="004047DA">
                      <w:pPr>
                        <w:spacing w:after="0"/>
                        <w:rPr>
                          <w:sz w:val="24"/>
                          <w:u w:val="single"/>
                          <w:lang w:val="en-SG"/>
                        </w:rPr>
                      </w:pPr>
                    </w:p>
                    <w:p w:rsidR="004047DA" w:rsidRDefault="004047DA" w:rsidP="004047DA">
                      <w:pPr>
                        <w:rPr>
                          <w:sz w:val="24"/>
                          <w:lang w:val="en-SG"/>
                        </w:rPr>
                      </w:pPr>
                      <w:r>
                        <w:rPr>
                          <w:sz w:val="24"/>
                          <w:lang w:val="en-SG"/>
                        </w:rPr>
                        <w:t xml:space="preserve">             4</w:t>
                      </w:r>
                    </w:p>
                    <w:p w:rsidR="004047DA" w:rsidRPr="005B3A69" w:rsidRDefault="004047DA" w:rsidP="004047DA">
                      <w:pPr>
                        <w:rPr>
                          <w:sz w:val="24"/>
                          <w:lang w:val="en-SG"/>
                        </w:rPr>
                      </w:pPr>
                    </w:p>
                  </w:txbxContent>
                </v:textbox>
              </v:rect>
            </w:pict>
          </mc:Fallback>
        </mc:AlternateContent>
      </w:r>
      <w:r w:rsidRPr="00EF7199">
        <w:rPr>
          <w:rFonts w:ascii="Times New Roman" w:hAnsi="Times New Roman"/>
          <w:sz w:val="24"/>
          <w:szCs w:val="24"/>
        </w:rPr>
        <w:t>Mean leve</w:t>
      </w:r>
    </w:p>
    <w:p w:rsidR="004047DA" w:rsidRPr="00EB4A7E" w:rsidRDefault="004047DA" w:rsidP="00F4070E">
      <w:pPr>
        <w:pStyle w:val="ListParagraph"/>
        <w:numPr>
          <w:ilvl w:val="3"/>
          <w:numId w:val="25"/>
        </w:numPr>
        <w:spacing w:after="0" w:line="480" w:lineRule="auto"/>
        <w:ind w:left="900"/>
        <w:jc w:val="both"/>
        <w:rPr>
          <w:rFonts w:ascii="Times New Roman" w:hAnsi="Times New Roman"/>
          <w:sz w:val="24"/>
          <w:szCs w:val="24"/>
        </w:rPr>
      </w:pPr>
      <w:r w:rsidRPr="00EB4A7E">
        <w:rPr>
          <w:rFonts w:ascii="Times New Roman" w:hAnsi="Times New Roman"/>
          <w:sz w:val="24"/>
          <w:szCs w:val="24"/>
        </w:rPr>
        <w:lastRenderedPageBreak/>
        <w:t>Rentang stabilitas</w:t>
      </w:r>
    </w:p>
    <w:p w:rsidR="004047DA" w:rsidRPr="003D52AD" w:rsidRDefault="004047DA" w:rsidP="004047DA">
      <w:pPr>
        <w:pStyle w:val="ListParagraph"/>
        <w:spacing w:line="480" w:lineRule="auto"/>
        <w:ind w:left="900"/>
        <w:jc w:val="both"/>
        <w:rPr>
          <w:rFonts w:ascii="Times New Roman" w:hAnsi="Times New Roman"/>
          <w:sz w:val="24"/>
          <w:szCs w:val="24"/>
          <w:lang w:val="en-SG"/>
        </w:rPr>
      </w:pPr>
      <w:r>
        <w:rPr>
          <w:rFonts w:ascii="Times New Roman" w:hAnsi="Times New Roman"/>
          <w:sz w:val="24"/>
          <w:szCs w:val="24"/>
        </w:rPr>
        <w:t xml:space="preserve">45 </w:t>
      </w:r>
      <w:r w:rsidRPr="00EB4A7E">
        <w:rPr>
          <w:rFonts w:ascii="Times New Roman" w:hAnsi="Times New Roman"/>
          <w:sz w:val="24"/>
          <w:szCs w:val="24"/>
        </w:rPr>
        <w:t xml:space="preserve"> x 0</w:t>
      </w:r>
      <w:r>
        <w:rPr>
          <w:rFonts w:ascii="Times New Roman" w:hAnsi="Times New Roman"/>
          <w:sz w:val="24"/>
          <w:szCs w:val="24"/>
        </w:rPr>
        <w:t>.</w:t>
      </w:r>
      <w:r w:rsidRPr="00EB4A7E">
        <w:rPr>
          <w:rFonts w:ascii="Times New Roman" w:hAnsi="Times New Roman"/>
          <w:sz w:val="24"/>
          <w:szCs w:val="24"/>
        </w:rPr>
        <w:t>1</w:t>
      </w:r>
      <w:r>
        <w:rPr>
          <w:rFonts w:ascii="Times New Roman" w:hAnsi="Times New Roman"/>
          <w:sz w:val="24"/>
          <w:szCs w:val="24"/>
        </w:rPr>
        <w:t>5</w:t>
      </w:r>
      <w:r w:rsidRPr="00EB4A7E">
        <w:rPr>
          <w:rFonts w:ascii="Times New Roman" w:hAnsi="Times New Roman"/>
          <w:sz w:val="24"/>
          <w:szCs w:val="24"/>
        </w:rPr>
        <w:t xml:space="preserve"> = </w:t>
      </w:r>
      <w:r>
        <w:rPr>
          <w:rFonts w:ascii="Times New Roman" w:hAnsi="Times New Roman"/>
          <w:sz w:val="24"/>
          <w:szCs w:val="24"/>
          <w:lang w:val="en-SG"/>
        </w:rPr>
        <w:t xml:space="preserve"> 6,75</w:t>
      </w:r>
    </w:p>
    <w:p w:rsidR="004047DA" w:rsidRPr="00EB4A7E" w:rsidRDefault="004047DA" w:rsidP="00F4070E">
      <w:pPr>
        <w:pStyle w:val="ListParagraph"/>
        <w:numPr>
          <w:ilvl w:val="3"/>
          <w:numId w:val="25"/>
        </w:numPr>
        <w:spacing w:after="0" w:line="480" w:lineRule="auto"/>
        <w:ind w:left="900"/>
        <w:jc w:val="both"/>
        <w:rPr>
          <w:rFonts w:ascii="Times New Roman" w:hAnsi="Times New Roman"/>
          <w:sz w:val="24"/>
          <w:szCs w:val="24"/>
        </w:rPr>
      </w:pPr>
      <w:r w:rsidRPr="00EB4A7E">
        <w:rPr>
          <w:rFonts w:ascii="Times New Roman" w:hAnsi="Times New Roman"/>
          <w:sz w:val="24"/>
          <w:szCs w:val="24"/>
        </w:rPr>
        <w:t>Batas atas</w:t>
      </w:r>
    </w:p>
    <w:p w:rsidR="004047DA" w:rsidRPr="00306511" w:rsidRDefault="004047DA" w:rsidP="004047DA">
      <w:pPr>
        <w:pStyle w:val="ListParagraph"/>
        <w:spacing w:after="0" w:line="480" w:lineRule="auto"/>
        <w:ind w:left="900"/>
        <w:contextualSpacing w:val="0"/>
        <w:jc w:val="both"/>
        <w:rPr>
          <w:rFonts w:ascii="Times New Roman" w:hAnsi="Times New Roman"/>
          <w:sz w:val="24"/>
          <w:szCs w:val="24"/>
        </w:rPr>
      </w:pPr>
      <w:r>
        <w:rPr>
          <w:rFonts w:ascii="Times New Roman" w:hAnsi="Times New Roman"/>
          <w:sz w:val="24"/>
          <w:szCs w:val="24"/>
        </w:rPr>
        <w:t>43,75</w:t>
      </w:r>
      <w:r w:rsidRPr="00EB4A7E">
        <w:rPr>
          <w:rFonts w:ascii="Times New Roman" w:hAnsi="Times New Roman"/>
          <w:sz w:val="24"/>
          <w:szCs w:val="24"/>
        </w:rPr>
        <w:t xml:space="preserve"> + </w:t>
      </w:r>
      <w:r>
        <w:rPr>
          <w:rFonts w:ascii="Times New Roman" w:hAnsi="Times New Roman"/>
          <w:sz w:val="24"/>
          <w:szCs w:val="24"/>
        </w:rPr>
        <w:t xml:space="preserve">3,37 </w:t>
      </w:r>
      <w:r w:rsidRPr="00EB4A7E">
        <w:rPr>
          <w:rFonts w:ascii="Times New Roman" w:hAnsi="Times New Roman"/>
          <w:sz w:val="24"/>
          <w:szCs w:val="24"/>
        </w:rPr>
        <w:t xml:space="preserve">= </w:t>
      </w:r>
      <w:r>
        <w:rPr>
          <w:rFonts w:ascii="Times New Roman" w:hAnsi="Times New Roman"/>
          <w:sz w:val="24"/>
          <w:szCs w:val="24"/>
        </w:rPr>
        <w:t>47,12</w:t>
      </w:r>
    </w:p>
    <w:p w:rsidR="004047DA" w:rsidRPr="00EB4A7E" w:rsidRDefault="004047DA" w:rsidP="00F4070E">
      <w:pPr>
        <w:pStyle w:val="ListParagraph"/>
        <w:numPr>
          <w:ilvl w:val="3"/>
          <w:numId w:val="25"/>
        </w:numPr>
        <w:spacing w:after="0" w:line="480" w:lineRule="auto"/>
        <w:ind w:left="900"/>
        <w:jc w:val="both"/>
        <w:rPr>
          <w:rFonts w:ascii="Times New Roman" w:hAnsi="Times New Roman"/>
          <w:sz w:val="24"/>
          <w:szCs w:val="24"/>
        </w:rPr>
      </w:pPr>
      <w:r w:rsidRPr="00EB4A7E">
        <w:rPr>
          <w:rFonts w:ascii="Times New Roman" w:hAnsi="Times New Roman"/>
          <w:sz w:val="24"/>
          <w:szCs w:val="24"/>
        </w:rPr>
        <w:t>Batas bawah</w:t>
      </w:r>
    </w:p>
    <w:p w:rsidR="004047DA" w:rsidRDefault="004047DA" w:rsidP="004047DA">
      <w:pPr>
        <w:pStyle w:val="ListParagraph"/>
        <w:spacing w:after="0" w:line="360" w:lineRule="auto"/>
        <w:ind w:left="900"/>
        <w:contextualSpacing w:val="0"/>
        <w:jc w:val="both"/>
        <w:rPr>
          <w:rFonts w:ascii="Times New Roman" w:hAnsi="Times New Roman"/>
          <w:sz w:val="24"/>
          <w:szCs w:val="24"/>
        </w:rPr>
      </w:pPr>
      <w:r>
        <w:rPr>
          <w:rFonts w:ascii="Times New Roman" w:hAnsi="Times New Roman"/>
          <w:sz w:val="24"/>
          <w:szCs w:val="24"/>
        </w:rPr>
        <w:t>43,75 –</w:t>
      </w:r>
      <w:r>
        <w:rPr>
          <w:rFonts w:ascii="Times New Roman" w:hAnsi="Times New Roman"/>
          <w:sz w:val="24"/>
          <w:szCs w:val="24"/>
          <w:lang w:val="en-SG"/>
        </w:rPr>
        <w:t xml:space="preserve"> 3,37</w:t>
      </w:r>
      <w:r w:rsidRPr="00EB4A7E">
        <w:rPr>
          <w:rFonts w:ascii="Times New Roman" w:hAnsi="Times New Roman"/>
          <w:sz w:val="24"/>
          <w:szCs w:val="24"/>
        </w:rPr>
        <w:t xml:space="preserve"> = </w:t>
      </w:r>
      <w:r>
        <w:rPr>
          <w:rFonts w:ascii="Times New Roman" w:hAnsi="Times New Roman"/>
          <w:sz w:val="24"/>
          <w:szCs w:val="24"/>
        </w:rPr>
        <w:t>40,38</w:t>
      </w:r>
    </w:p>
    <w:p w:rsidR="004047DA" w:rsidRPr="00F31A5F" w:rsidRDefault="004047DA" w:rsidP="004047DA">
      <w:pPr>
        <w:pStyle w:val="ListParagraph"/>
        <w:spacing w:after="0" w:line="240" w:lineRule="auto"/>
        <w:ind w:left="850"/>
        <w:contextualSpacing w:val="0"/>
        <w:jc w:val="both"/>
        <w:rPr>
          <w:rFonts w:ascii="Times New Roman" w:hAnsi="Times New Roman"/>
          <w:sz w:val="20"/>
          <w:szCs w:val="20"/>
        </w:rPr>
      </w:pPr>
    </w:p>
    <w:p w:rsidR="004047DA" w:rsidRPr="00481570" w:rsidRDefault="004047DA" w:rsidP="004047DA">
      <w:pPr>
        <w:pStyle w:val="ListParagraph"/>
        <w:spacing w:after="0" w:line="480" w:lineRule="auto"/>
        <w:ind w:left="0" w:firstLine="540"/>
        <w:contextualSpacing w:val="0"/>
        <w:jc w:val="both"/>
        <w:rPr>
          <w:rFonts w:ascii="Times New Roman" w:hAnsi="Times New Roman"/>
          <w:sz w:val="24"/>
          <w:szCs w:val="24"/>
        </w:rPr>
      </w:pPr>
      <w:r w:rsidRPr="00EB4A7E">
        <w:rPr>
          <w:rFonts w:ascii="Times New Roman" w:hAnsi="Times New Roman"/>
          <w:sz w:val="24"/>
          <w:szCs w:val="24"/>
        </w:rPr>
        <w:t xml:space="preserve">Untuk melihat data cenderung stabil atau tidak stabil (variabel) pada </w:t>
      </w:r>
      <w:r w:rsidRPr="00EB4A7E">
        <w:rPr>
          <w:rFonts w:ascii="Times New Roman" w:hAnsi="Times New Roman"/>
          <w:i/>
          <w:sz w:val="24"/>
          <w:szCs w:val="24"/>
        </w:rPr>
        <w:t>baseline</w:t>
      </w:r>
      <w:r w:rsidRPr="00EB4A7E">
        <w:rPr>
          <w:rFonts w:ascii="Times New Roman" w:hAnsi="Times New Roman"/>
          <w:sz w:val="24"/>
          <w:szCs w:val="24"/>
        </w:rPr>
        <w:t>-1(A-1), dapat dilihat dalam tampilan grafik berikut ini :</w:t>
      </w:r>
    </w:p>
    <w:p w:rsidR="004047DA" w:rsidRPr="008A4DAC" w:rsidRDefault="004047DA" w:rsidP="004047DA">
      <w:pPr>
        <w:spacing w:line="240" w:lineRule="auto"/>
        <w:ind w:left="1440" w:hanging="1440"/>
        <w:jc w:val="both"/>
        <w:rPr>
          <w:rFonts w:ascii="Times New Roman" w:hAnsi="Times New Roman"/>
          <w:sz w:val="24"/>
          <w:szCs w:val="24"/>
        </w:rPr>
      </w:pPr>
      <w:r w:rsidRPr="00B23530">
        <w:rPr>
          <w:rFonts w:ascii="Times New Roman" w:hAnsi="Times New Roman"/>
          <w:b/>
          <w:sz w:val="24"/>
          <w:szCs w:val="24"/>
        </w:rPr>
        <w:t>Grafik 4.</w:t>
      </w:r>
      <w:r>
        <w:rPr>
          <w:rFonts w:ascii="Times New Roman" w:hAnsi="Times New Roman"/>
          <w:b/>
          <w:sz w:val="24"/>
          <w:szCs w:val="24"/>
        </w:rPr>
        <w:t>12</w:t>
      </w:r>
      <w:r w:rsidRPr="00B23530">
        <w:rPr>
          <w:rFonts w:ascii="Times New Roman" w:hAnsi="Times New Roman"/>
          <w:b/>
          <w:sz w:val="24"/>
          <w:szCs w:val="24"/>
        </w:rPr>
        <w:tab/>
        <w:t>Kecenderungan Stabilitas (</w:t>
      </w:r>
      <w:r w:rsidRPr="00B23530">
        <w:rPr>
          <w:rFonts w:ascii="Times New Roman" w:hAnsi="Times New Roman"/>
          <w:b/>
          <w:i/>
          <w:sz w:val="24"/>
          <w:szCs w:val="24"/>
        </w:rPr>
        <w:t>Trend Stability</w:t>
      </w:r>
      <w:r w:rsidRPr="00B23530">
        <w:rPr>
          <w:rFonts w:ascii="Times New Roman" w:hAnsi="Times New Roman"/>
          <w:b/>
          <w:sz w:val="24"/>
          <w:szCs w:val="24"/>
        </w:rPr>
        <w:t xml:space="preserve">) Kondisi </w:t>
      </w:r>
      <w:r w:rsidRPr="00B23530">
        <w:rPr>
          <w:rFonts w:ascii="Times New Roman" w:hAnsi="Times New Roman"/>
          <w:b/>
          <w:i/>
          <w:sz w:val="24"/>
          <w:szCs w:val="24"/>
        </w:rPr>
        <w:t>Baseline</w:t>
      </w:r>
      <w:r w:rsidRPr="00B23530">
        <w:rPr>
          <w:rFonts w:ascii="Times New Roman" w:hAnsi="Times New Roman"/>
          <w:b/>
          <w:sz w:val="24"/>
          <w:szCs w:val="24"/>
        </w:rPr>
        <w:t>-1 (A-1)</w:t>
      </w:r>
      <w:r w:rsidRPr="00B23530">
        <w:rPr>
          <w:rFonts w:ascii="Times New Roman" w:hAnsi="Times New Roman"/>
          <w:b/>
          <w:sz w:val="24"/>
          <w:szCs w:val="24"/>
          <w:lang w:val="sv-SE"/>
        </w:rPr>
        <w:t xml:space="preserve"> Kemampuan </w:t>
      </w:r>
      <w:r w:rsidRPr="00B23530">
        <w:rPr>
          <w:rFonts w:ascii="Times New Roman" w:hAnsi="Times New Roman"/>
          <w:b/>
          <w:sz w:val="24"/>
          <w:szCs w:val="24"/>
        </w:rPr>
        <w:t>Membaca</w:t>
      </w:r>
    </w:p>
    <w:p w:rsidR="004047DA" w:rsidRDefault="004047DA" w:rsidP="004047DA">
      <w:pPr>
        <w:pStyle w:val="ListParagraph"/>
        <w:spacing w:after="0" w:line="480" w:lineRule="auto"/>
        <w:ind w:left="0"/>
        <w:contextualSpacing w:val="0"/>
        <w:jc w:val="both"/>
        <w:rPr>
          <w:rFonts w:ascii="Times New Roman" w:hAnsi="Times New Roman"/>
          <w:i/>
          <w:sz w:val="24"/>
          <w:szCs w:val="24"/>
        </w:rPr>
      </w:pPr>
      <w:r w:rsidRPr="003A577E">
        <w:rPr>
          <w:rFonts w:ascii="Times New Roman" w:hAnsi="Times New Roman"/>
          <w:i/>
          <w:noProof/>
          <w:sz w:val="24"/>
          <w:szCs w:val="24"/>
          <w:lang w:val="id-ID" w:eastAsia="id-ID"/>
        </w:rPr>
        <w:drawing>
          <wp:inline distT="0" distB="0" distL="0" distR="0" wp14:anchorId="349A6F64" wp14:editId="23B019E2">
            <wp:extent cx="5124450" cy="2762250"/>
            <wp:effectExtent l="57150" t="38100" r="57150" b="76200"/>
            <wp:docPr id="7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047DA" w:rsidRDefault="004047DA" w:rsidP="004047DA">
      <w:pPr>
        <w:pStyle w:val="ListParagraph"/>
        <w:spacing w:before="120" w:after="0" w:line="240" w:lineRule="auto"/>
        <w:ind w:left="90"/>
        <w:contextualSpacing w:val="0"/>
        <w:jc w:val="both"/>
        <w:rPr>
          <w:rFonts w:ascii="Times New Roman" w:hAnsi="Times New Roman"/>
          <w:sz w:val="24"/>
          <w:szCs w:val="24"/>
          <w:lang w:val="id-ID"/>
        </w:rPr>
      </w:pPr>
      <w:r w:rsidRPr="00EB4A7E">
        <w:rPr>
          <w:rFonts w:ascii="Times New Roman" w:hAnsi="Times New Roman"/>
          <w:i/>
          <w:sz w:val="24"/>
          <w:szCs w:val="24"/>
        </w:rPr>
        <w:t>Trend Stability</w:t>
      </w:r>
      <w:r>
        <w:rPr>
          <w:rFonts w:ascii="Times New Roman" w:hAnsi="Times New Roman"/>
          <w:sz w:val="24"/>
          <w:szCs w:val="24"/>
        </w:rPr>
        <w:t xml:space="preserve"> </w:t>
      </w:r>
      <w:r>
        <w:rPr>
          <w:rFonts w:ascii="Times New Roman" w:hAnsi="Times New Roman"/>
          <w:sz w:val="24"/>
          <w:szCs w:val="24"/>
          <w:lang w:val="id-ID"/>
        </w:rPr>
        <w:t xml:space="preserve">membaca </w:t>
      </w:r>
      <w:r>
        <w:rPr>
          <w:rFonts w:ascii="Times New Roman" w:hAnsi="Times New Roman"/>
          <w:sz w:val="24"/>
          <w:szCs w:val="24"/>
        </w:rPr>
        <w:t xml:space="preserve">4 </w:t>
      </w:r>
      <w:r w:rsidRPr="00EB4A7E">
        <w:rPr>
          <w:rFonts w:ascii="Times New Roman" w:hAnsi="Times New Roman"/>
          <w:sz w:val="24"/>
          <w:szCs w:val="24"/>
        </w:rPr>
        <w:t xml:space="preserve">: </w:t>
      </w:r>
      <w:r>
        <w:rPr>
          <w:rFonts w:ascii="Times New Roman" w:hAnsi="Times New Roman"/>
          <w:sz w:val="24"/>
          <w:szCs w:val="24"/>
        </w:rPr>
        <w:t>4</w:t>
      </w:r>
      <w:r w:rsidRPr="00EB4A7E">
        <w:rPr>
          <w:rFonts w:ascii="Times New Roman" w:hAnsi="Times New Roman"/>
          <w:sz w:val="24"/>
          <w:szCs w:val="24"/>
        </w:rPr>
        <w:t xml:space="preserve"> x 100% = </w:t>
      </w:r>
      <w:r>
        <w:rPr>
          <w:rFonts w:ascii="Times New Roman" w:hAnsi="Times New Roman"/>
          <w:sz w:val="24"/>
          <w:szCs w:val="24"/>
        </w:rPr>
        <w:t>100% (</w:t>
      </w:r>
      <w:r>
        <w:rPr>
          <w:rFonts w:ascii="Times New Roman" w:hAnsi="Times New Roman"/>
          <w:sz w:val="24"/>
          <w:szCs w:val="24"/>
          <w:lang w:val="en-SG"/>
        </w:rPr>
        <w:t>variabel</w:t>
      </w:r>
      <w:r w:rsidRPr="00EB4A7E">
        <w:rPr>
          <w:rFonts w:ascii="Times New Roman" w:hAnsi="Times New Roman"/>
          <w:sz w:val="24"/>
          <w:szCs w:val="24"/>
        </w:rPr>
        <w:t>)</w:t>
      </w:r>
    </w:p>
    <w:p w:rsidR="004047DA" w:rsidRPr="00D377D9" w:rsidRDefault="004047DA" w:rsidP="004047DA">
      <w:pPr>
        <w:pStyle w:val="ListParagraph"/>
        <w:spacing w:before="120" w:after="0" w:line="240" w:lineRule="auto"/>
        <w:ind w:left="90"/>
        <w:contextualSpacing w:val="0"/>
        <w:jc w:val="both"/>
        <w:rPr>
          <w:rFonts w:ascii="Times New Roman" w:hAnsi="Times New Roman"/>
          <w:sz w:val="24"/>
          <w:szCs w:val="24"/>
          <w:lang w:val="id-ID"/>
        </w:rPr>
      </w:pPr>
    </w:p>
    <w:p w:rsidR="004047DA" w:rsidRPr="00481570" w:rsidRDefault="004047DA" w:rsidP="004047DA">
      <w:pPr>
        <w:pStyle w:val="ListParagraph"/>
        <w:spacing w:after="0" w:line="480" w:lineRule="auto"/>
        <w:ind w:left="0" w:firstLine="540"/>
        <w:jc w:val="both"/>
        <w:rPr>
          <w:rFonts w:ascii="Times New Roman" w:hAnsi="Times New Roman"/>
          <w:sz w:val="24"/>
          <w:szCs w:val="24"/>
        </w:rPr>
      </w:pPr>
      <w:r w:rsidRPr="00EB4A7E">
        <w:rPr>
          <w:rFonts w:ascii="Times New Roman" w:hAnsi="Times New Roman"/>
          <w:sz w:val="24"/>
          <w:szCs w:val="24"/>
        </w:rPr>
        <w:lastRenderedPageBreak/>
        <w:t>Hasil perhitungan</w:t>
      </w:r>
      <w:r>
        <w:rPr>
          <w:rFonts w:ascii="Times New Roman" w:hAnsi="Times New Roman"/>
          <w:sz w:val="24"/>
          <w:szCs w:val="24"/>
          <w:lang w:val="id-ID"/>
        </w:rPr>
        <w:t xml:space="preserve"> </w:t>
      </w:r>
      <w:r w:rsidRPr="00EB4A7E">
        <w:rPr>
          <w:rFonts w:ascii="Times New Roman" w:hAnsi="Times New Roman"/>
          <w:i/>
          <w:sz w:val="24"/>
          <w:szCs w:val="24"/>
        </w:rPr>
        <w:t xml:space="preserve">trend  stability </w:t>
      </w:r>
      <w:r w:rsidRPr="00EB4A7E">
        <w:rPr>
          <w:rFonts w:ascii="Times New Roman" w:hAnsi="Times New Roman"/>
          <w:sz w:val="24"/>
          <w:szCs w:val="24"/>
        </w:rPr>
        <w:t xml:space="preserve">dalam </w:t>
      </w:r>
      <w:r>
        <w:rPr>
          <w:rFonts w:ascii="Times New Roman" w:hAnsi="Times New Roman"/>
          <w:sz w:val="24"/>
          <w:szCs w:val="24"/>
        </w:rPr>
        <w:t xml:space="preserve">membaca diperoleh </w:t>
      </w:r>
      <w:r>
        <w:rPr>
          <w:rFonts w:ascii="Times New Roman" w:hAnsi="Times New Roman"/>
          <w:sz w:val="24"/>
          <w:szCs w:val="24"/>
          <w:lang w:val="en-SG"/>
        </w:rPr>
        <w:t>75</w:t>
      </w:r>
      <w:r w:rsidRPr="00EB4A7E">
        <w:rPr>
          <w:rFonts w:ascii="Times New Roman" w:hAnsi="Times New Roman"/>
          <w:sz w:val="24"/>
          <w:szCs w:val="24"/>
        </w:rPr>
        <w:t>%, artinya dat</w:t>
      </w:r>
      <w:r>
        <w:rPr>
          <w:rFonts w:ascii="Times New Roman" w:hAnsi="Times New Roman"/>
          <w:sz w:val="24"/>
          <w:szCs w:val="24"/>
        </w:rPr>
        <w:t xml:space="preserve">a yang diperoleh </w:t>
      </w:r>
      <w:r>
        <w:rPr>
          <w:rFonts w:ascii="Times New Roman" w:hAnsi="Times New Roman"/>
          <w:sz w:val="24"/>
          <w:szCs w:val="24"/>
          <w:lang w:val="en-SG"/>
        </w:rPr>
        <w:t>yaitu variabel</w:t>
      </w:r>
      <w:r w:rsidRPr="00EB4A7E">
        <w:rPr>
          <w:rFonts w:ascii="Times New Roman" w:hAnsi="Times New Roman"/>
          <w:sz w:val="24"/>
          <w:szCs w:val="24"/>
        </w:rPr>
        <w:t>. Data menunjukkan stabilitas dan arah yang jelas, dengan demikian dapat segera diberikan intervensi.</w:t>
      </w:r>
    </w:p>
    <w:p w:rsidR="004047DA" w:rsidRDefault="004047DA" w:rsidP="00F4070E">
      <w:pPr>
        <w:pStyle w:val="ListParagraph"/>
        <w:numPr>
          <w:ilvl w:val="0"/>
          <w:numId w:val="32"/>
        </w:numPr>
        <w:spacing w:after="0" w:line="480" w:lineRule="auto"/>
        <w:jc w:val="both"/>
        <w:rPr>
          <w:rFonts w:ascii="Times New Roman" w:hAnsi="Times New Roman"/>
          <w:b/>
          <w:sz w:val="24"/>
          <w:szCs w:val="24"/>
        </w:rPr>
      </w:pPr>
      <w:r w:rsidRPr="00A4763F">
        <w:rPr>
          <w:rFonts w:ascii="Times New Roman" w:hAnsi="Times New Roman"/>
          <w:b/>
          <w:sz w:val="24"/>
          <w:szCs w:val="24"/>
        </w:rPr>
        <w:t xml:space="preserve">Intervensi Membaca </w:t>
      </w:r>
    </w:p>
    <w:p w:rsidR="004047DA" w:rsidRPr="00107AA0" w:rsidRDefault="004047DA" w:rsidP="00F4070E">
      <w:pPr>
        <w:pStyle w:val="ListParagraph"/>
        <w:numPr>
          <w:ilvl w:val="3"/>
          <w:numId w:val="32"/>
        </w:numPr>
        <w:spacing w:after="0" w:line="480" w:lineRule="auto"/>
        <w:ind w:left="851"/>
        <w:jc w:val="both"/>
        <w:rPr>
          <w:rFonts w:ascii="Times New Roman" w:hAnsi="Times New Roman"/>
          <w:sz w:val="24"/>
          <w:szCs w:val="24"/>
        </w:rPr>
      </w:pPr>
      <w:r w:rsidRPr="00107AA0">
        <w:rPr>
          <w:rFonts w:ascii="Times New Roman" w:hAnsi="Times New Roman"/>
          <w:sz w:val="24"/>
          <w:szCs w:val="24"/>
        </w:rPr>
        <w:t>Mean level</w:t>
      </w:r>
    </w:p>
    <w:p w:rsidR="004047DA" w:rsidRPr="00CD2CF3" w:rsidRDefault="00491089" w:rsidP="004047DA">
      <w:pPr>
        <w:pStyle w:val="ListParagraph"/>
        <w:spacing w:after="0" w:line="480" w:lineRule="auto"/>
        <w:ind w:left="810"/>
        <w:jc w:val="both"/>
        <w:rPr>
          <w:rFonts w:ascii="Times New Roman" w:hAnsi="Times New Roman"/>
          <w:i/>
          <w:sz w:val="24"/>
          <w:szCs w:val="24"/>
        </w:rPr>
      </w:pPr>
      <m:oMathPara>
        <m:oMath>
          <m:f>
            <m:fPr>
              <m:ctrlPr>
                <w:rPr>
                  <w:rFonts w:ascii="Cambria Math" w:hAnsi="Times New Roman"/>
                  <w:i/>
                  <w:sz w:val="24"/>
                  <w:szCs w:val="24"/>
                </w:rPr>
              </m:ctrlPr>
            </m:fPr>
            <m:num>
              <m:r>
                <w:rPr>
                  <w:rFonts w:ascii="Cambria Math" w:hAnsi="Times New Roman"/>
                  <w:sz w:val="24"/>
                  <w:szCs w:val="24"/>
                </w:rPr>
                <m:t>75+81.25+81.25+75+75+87.5+87.5+87.5</m:t>
              </m:r>
            </m:num>
            <m:den>
              <m:r>
                <w:rPr>
                  <w:rFonts w:ascii="Cambria Math" w:hAnsi="Times New Roman"/>
                  <w:sz w:val="24"/>
                  <w:szCs w:val="24"/>
                </w:rPr>
                <m:t>8</m:t>
              </m:r>
            </m:den>
          </m:f>
          <m:r>
            <w:rPr>
              <w:rFonts w:ascii="Cambria Math" w:hAnsi="Times New Roman"/>
              <w:sz w:val="24"/>
              <w:szCs w:val="24"/>
            </w:rPr>
            <m:t xml:space="preserve">= </m:t>
          </m:r>
          <m:f>
            <m:fPr>
              <m:ctrlPr>
                <w:rPr>
                  <w:rFonts w:ascii="Cambria Math" w:hAnsi="Times New Roman"/>
                  <w:i/>
                  <w:sz w:val="24"/>
                  <w:szCs w:val="24"/>
                </w:rPr>
              </m:ctrlPr>
            </m:fPr>
            <m:num>
              <m:r>
                <w:rPr>
                  <w:rFonts w:ascii="Cambria Math" w:hAnsi="Times New Roman"/>
                  <w:sz w:val="24"/>
                  <w:szCs w:val="24"/>
                </w:rPr>
                <m:t>650</m:t>
              </m:r>
            </m:num>
            <m:den>
              <m:r>
                <w:rPr>
                  <w:rFonts w:ascii="Cambria Math" w:hAnsi="Times New Roman"/>
                  <w:sz w:val="24"/>
                  <w:szCs w:val="24"/>
                </w:rPr>
                <m:t>8</m:t>
              </m:r>
            </m:den>
          </m:f>
          <m:r>
            <w:rPr>
              <w:rFonts w:ascii="Cambria Math" w:hAnsi="Times New Roman"/>
              <w:sz w:val="24"/>
              <w:szCs w:val="24"/>
            </w:rPr>
            <m:t>=81.25</m:t>
          </m:r>
        </m:oMath>
      </m:oMathPara>
    </w:p>
    <w:p w:rsidR="004047DA" w:rsidRPr="00107AA0" w:rsidRDefault="004047DA" w:rsidP="00F4070E">
      <w:pPr>
        <w:pStyle w:val="ListParagraph"/>
        <w:numPr>
          <w:ilvl w:val="3"/>
          <w:numId w:val="32"/>
        </w:numPr>
        <w:spacing w:after="0" w:line="480" w:lineRule="auto"/>
        <w:ind w:left="851"/>
        <w:jc w:val="both"/>
        <w:rPr>
          <w:rFonts w:ascii="Times New Roman" w:hAnsi="Times New Roman"/>
          <w:sz w:val="24"/>
          <w:szCs w:val="24"/>
        </w:rPr>
      </w:pPr>
      <w:r w:rsidRPr="00107AA0">
        <w:rPr>
          <w:rFonts w:ascii="Times New Roman" w:hAnsi="Times New Roman"/>
          <w:sz w:val="24"/>
          <w:szCs w:val="24"/>
        </w:rPr>
        <w:t>Rentang stabilitas</w:t>
      </w:r>
    </w:p>
    <w:p w:rsidR="004047DA" w:rsidRPr="001C04DC" w:rsidRDefault="004047DA" w:rsidP="004047DA">
      <w:pPr>
        <w:pStyle w:val="ListParagraph"/>
        <w:spacing w:line="480" w:lineRule="auto"/>
        <w:ind w:left="851"/>
        <w:jc w:val="both"/>
        <w:rPr>
          <w:rFonts w:ascii="Times New Roman" w:hAnsi="Times New Roman"/>
          <w:sz w:val="24"/>
          <w:szCs w:val="24"/>
        </w:rPr>
      </w:pPr>
      <w:r>
        <w:rPr>
          <w:rFonts w:ascii="Times New Roman" w:hAnsi="Times New Roman"/>
          <w:sz w:val="24"/>
          <w:szCs w:val="24"/>
        </w:rPr>
        <w:t>87.5</w:t>
      </w:r>
      <w:r w:rsidRPr="00107AA0">
        <w:rPr>
          <w:rFonts w:ascii="Times New Roman" w:hAnsi="Times New Roman"/>
          <w:sz w:val="24"/>
          <w:szCs w:val="24"/>
        </w:rPr>
        <w:t xml:space="preserve"> x 0.15 = </w:t>
      </w:r>
      <w:r>
        <w:rPr>
          <w:rFonts w:ascii="Times New Roman" w:hAnsi="Times New Roman"/>
          <w:sz w:val="24"/>
          <w:szCs w:val="24"/>
        </w:rPr>
        <w:t>13.12</w:t>
      </w:r>
    </w:p>
    <w:p w:rsidR="004047DA" w:rsidRPr="00107AA0" w:rsidRDefault="004047DA" w:rsidP="00F4070E">
      <w:pPr>
        <w:pStyle w:val="ListParagraph"/>
        <w:numPr>
          <w:ilvl w:val="3"/>
          <w:numId w:val="32"/>
        </w:numPr>
        <w:spacing w:after="0" w:line="480" w:lineRule="auto"/>
        <w:ind w:left="851"/>
        <w:jc w:val="both"/>
        <w:rPr>
          <w:rFonts w:ascii="Times New Roman" w:hAnsi="Times New Roman"/>
          <w:sz w:val="24"/>
          <w:szCs w:val="24"/>
        </w:rPr>
      </w:pPr>
      <w:r w:rsidRPr="00107AA0">
        <w:rPr>
          <w:rFonts w:ascii="Times New Roman" w:hAnsi="Times New Roman"/>
          <w:sz w:val="24"/>
          <w:szCs w:val="24"/>
        </w:rPr>
        <w:t>Batas atas</w:t>
      </w:r>
    </w:p>
    <w:p w:rsidR="004047DA" w:rsidRPr="00107AA0" w:rsidRDefault="004047DA" w:rsidP="004047DA">
      <w:pPr>
        <w:pStyle w:val="ListParagraph"/>
        <w:spacing w:line="480" w:lineRule="auto"/>
        <w:ind w:left="851"/>
        <w:jc w:val="both"/>
        <w:rPr>
          <w:rFonts w:ascii="Times New Roman" w:hAnsi="Times New Roman"/>
          <w:sz w:val="24"/>
          <w:szCs w:val="24"/>
        </w:rPr>
      </w:pPr>
      <w:r>
        <w:rPr>
          <w:rFonts w:ascii="Times New Roman" w:hAnsi="Times New Roman"/>
          <w:sz w:val="24"/>
          <w:szCs w:val="24"/>
        </w:rPr>
        <w:t>81.25</w:t>
      </w:r>
      <w:r w:rsidRPr="00107AA0">
        <w:rPr>
          <w:rFonts w:ascii="Times New Roman" w:hAnsi="Times New Roman"/>
          <w:sz w:val="24"/>
          <w:szCs w:val="24"/>
        </w:rPr>
        <w:t xml:space="preserve"> + </w:t>
      </w:r>
      <w:r>
        <w:rPr>
          <w:rFonts w:ascii="Times New Roman" w:hAnsi="Times New Roman"/>
          <w:sz w:val="24"/>
          <w:szCs w:val="24"/>
        </w:rPr>
        <w:t>6.56= 87.81</w:t>
      </w:r>
    </w:p>
    <w:p w:rsidR="004047DA" w:rsidRPr="00107AA0" w:rsidRDefault="004047DA" w:rsidP="00F4070E">
      <w:pPr>
        <w:pStyle w:val="ListParagraph"/>
        <w:numPr>
          <w:ilvl w:val="3"/>
          <w:numId w:val="32"/>
        </w:numPr>
        <w:spacing w:after="0" w:line="480" w:lineRule="auto"/>
        <w:ind w:left="851"/>
        <w:jc w:val="both"/>
        <w:rPr>
          <w:rFonts w:ascii="Times New Roman" w:hAnsi="Times New Roman"/>
          <w:sz w:val="24"/>
          <w:szCs w:val="24"/>
        </w:rPr>
      </w:pPr>
      <w:r w:rsidRPr="00107AA0">
        <w:rPr>
          <w:rFonts w:ascii="Times New Roman" w:hAnsi="Times New Roman"/>
          <w:sz w:val="24"/>
          <w:szCs w:val="24"/>
        </w:rPr>
        <w:t>Batas bawah</w:t>
      </w:r>
    </w:p>
    <w:p w:rsidR="004047DA" w:rsidRPr="006E0B7E" w:rsidRDefault="004047DA" w:rsidP="004047DA">
      <w:pPr>
        <w:pStyle w:val="ListParagraph"/>
        <w:spacing w:line="480" w:lineRule="auto"/>
        <w:ind w:left="851"/>
        <w:jc w:val="both"/>
        <w:rPr>
          <w:rFonts w:ascii="Times New Roman" w:hAnsi="Times New Roman"/>
          <w:sz w:val="24"/>
          <w:szCs w:val="24"/>
        </w:rPr>
      </w:pPr>
      <w:r>
        <w:rPr>
          <w:rFonts w:ascii="Times New Roman" w:hAnsi="Times New Roman"/>
          <w:sz w:val="24"/>
          <w:szCs w:val="24"/>
        </w:rPr>
        <w:t>81.25</w:t>
      </w:r>
      <w:r w:rsidRPr="00107AA0">
        <w:rPr>
          <w:rFonts w:ascii="Times New Roman" w:hAnsi="Times New Roman"/>
          <w:sz w:val="24"/>
          <w:szCs w:val="24"/>
        </w:rPr>
        <w:t xml:space="preserve"> – </w:t>
      </w:r>
      <w:r>
        <w:rPr>
          <w:rFonts w:ascii="Times New Roman" w:hAnsi="Times New Roman"/>
          <w:sz w:val="24"/>
          <w:szCs w:val="24"/>
        </w:rPr>
        <w:t>6.56 = 74.69</w:t>
      </w:r>
    </w:p>
    <w:p w:rsidR="004047DA" w:rsidRPr="003C6072" w:rsidRDefault="004047DA" w:rsidP="004047DA">
      <w:pPr>
        <w:pStyle w:val="ListParagraph"/>
        <w:spacing w:after="0" w:line="480" w:lineRule="auto"/>
        <w:ind w:left="0" w:firstLine="540"/>
        <w:jc w:val="both"/>
        <w:rPr>
          <w:rFonts w:ascii="Times New Roman" w:hAnsi="Times New Roman"/>
          <w:sz w:val="24"/>
          <w:szCs w:val="24"/>
          <w:lang w:val="id-ID"/>
        </w:rPr>
      </w:pPr>
      <w:r w:rsidRPr="00107AA0">
        <w:rPr>
          <w:rFonts w:ascii="Times New Roman" w:hAnsi="Times New Roman"/>
          <w:sz w:val="24"/>
          <w:szCs w:val="24"/>
        </w:rPr>
        <w:t>Untuk melihat data cenderung stabil atau tidak stabil (variabel) pada intervensi (B), dapat dilihat dalam tampilan grafik berikut ini:</w:t>
      </w:r>
    </w:p>
    <w:p w:rsidR="004047DA" w:rsidRDefault="004047DA" w:rsidP="004047DA">
      <w:pPr>
        <w:spacing w:line="240" w:lineRule="auto"/>
        <w:ind w:left="1260" w:hanging="1260"/>
        <w:jc w:val="both"/>
        <w:rPr>
          <w:rFonts w:ascii="Times New Roman" w:hAnsi="Times New Roman"/>
          <w:b/>
          <w:sz w:val="24"/>
          <w:szCs w:val="24"/>
          <w:lang w:val="sv-SE"/>
        </w:rPr>
      </w:pPr>
      <w:r w:rsidRPr="00E22D86">
        <w:rPr>
          <w:rFonts w:ascii="Times New Roman" w:hAnsi="Times New Roman"/>
          <w:b/>
          <w:sz w:val="24"/>
          <w:szCs w:val="24"/>
        </w:rPr>
        <w:t>Grafik 4.</w:t>
      </w:r>
      <w:r>
        <w:rPr>
          <w:rFonts w:ascii="Times New Roman" w:hAnsi="Times New Roman"/>
          <w:b/>
          <w:sz w:val="24"/>
          <w:szCs w:val="24"/>
        </w:rPr>
        <w:t>13</w:t>
      </w:r>
      <w:r w:rsidRPr="00E22D86">
        <w:rPr>
          <w:rFonts w:ascii="Times New Roman" w:hAnsi="Times New Roman"/>
          <w:b/>
          <w:sz w:val="24"/>
          <w:szCs w:val="24"/>
        </w:rPr>
        <w:tab/>
        <w:t>Kecenderungan Stabilitas (</w:t>
      </w:r>
      <w:r w:rsidRPr="00E22D86">
        <w:rPr>
          <w:rFonts w:ascii="Times New Roman" w:hAnsi="Times New Roman"/>
          <w:b/>
          <w:i/>
          <w:sz w:val="24"/>
          <w:szCs w:val="24"/>
        </w:rPr>
        <w:t>Trend Stability</w:t>
      </w:r>
      <w:r w:rsidRPr="00E22D86">
        <w:rPr>
          <w:rFonts w:ascii="Times New Roman" w:hAnsi="Times New Roman"/>
          <w:b/>
          <w:sz w:val="24"/>
          <w:szCs w:val="24"/>
        </w:rPr>
        <w:t>) Kondisi Intervensi (B)</w:t>
      </w:r>
    </w:p>
    <w:p w:rsidR="004047DA" w:rsidRPr="0070210D" w:rsidRDefault="004047DA" w:rsidP="004047DA">
      <w:pPr>
        <w:spacing w:line="240" w:lineRule="auto"/>
        <w:ind w:left="540" w:firstLine="720"/>
        <w:jc w:val="both"/>
        <w:rPr>
          <w:rFonts w:ascii="Times New Roman" w:hAnsi="Times New Roman"/>
          <w:b/>
          <w:sz w:val="24"/>
          <w:szCs w:val="24"/>
        </w:rPr>
      </w:pPr>
      <w:r>
        <w:rPr>
          <w:rFonts w:ascii="Times New Roman" w:hAnsi="Times New Roman"/>
          <w:b/>
          <w:noProof/>
          <w:sz w:val="24"/>
          <w:szCs w:val="24"/>
          <w:lang w:val="id-ID" w:eastAsia="id-ID"/>
        </w:rPr>
        <w:drawing>
          <wp:anchor distT="0" distB="0" distL="114300" distR="114300" simplePos="0" relativeHeight="252075008" behindDoc="1" locked="0" layoutInCell="1" allowOverlap="1" wp14:anchorId="1692559E" wp14:editId="06EB3D62">
            <wp:simplePos x="0" y="0"/>
            <wp:positionH relativeFrom="column">
              <wp:posOffset>74317</wp:posOffset>
            </wp:positionH>
            <wp:positionV relativeFrom="paragraph">
              <wp:posOffset>228621</wp:posOffset>
            </wp:positionV>
            <wp:extent cx="4947976" cy="2492180"/>
            <wp:effectExtent l="57150" t="38100" r="62230" b="80010"/>
            <wp:wrapNone/>
            <wp:docPr id="7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E22D86">
        <w:rPr>
          <w:rFonts w:ascii="Times New Roman" w:hAnsi="Times New Roman"/>
          <w:b/>
          <w:sz w:val="24"/>
          <w:szCs w:val="24"/>
          <w:lang w:val="sv-SE"/>
        </w:rPr>
        <w:t xml:space="preserve">Kemampuan </w:t>
      </w:r>
      <w:r w:rsidRPr="00E22D86">
        <w:rPr>
          <w:rFonts w:ascii="Times New Roman" w:hAnsi="Times New Roman"/>
          <w:b/>
          <w:sz w:val="24"/>
          <w:szCs w:val="24"/>
        </w:rPr>
        <w:t>Membaca</w:t>
      </w:r>
    </w:p>
    <w:p w:rsidR="004047DA" w:rsidRDefault="004047DA" w:rsidP="004047DA">
      <w:pPr>
        <w:spacing w:after="0" w:line="480" w:lineRule="auto"/>
        <w:ind w:left="360"/>
        <w:jc w:val="both"/>
        <w:rPr>
          <w:rFonts w:ascii="Times New Roman" w:hAnsi="Times New Roman"/>
          <w:i/>
          <w:sz w:val="24"/>
          <w:szCs w:val="24"/>
        </w:rPr>
      </w:pPr>
    </w:p>
    <w:p w:rsidR="004047DA" w:rsidRDefault="004047DA" w:rsidP="004047DA">
      <w:pPr>
        <w:spacing w:after="0" w:line="480" w:lineRule="auto"/>
        <w:ind w:left="360"/>
        <w:jc w:val="both"/>
        <w:rPr>
          <w:rFonts w:ascii="Times New Roman" w:hAnsi="Times New Roman"/>
          <w:i/>
          <w:sz w:val="24"/>
          <w:szCs w:val="24"/>
        </w:rPr>
      </w:pPr>
    </w:p>
    <w:p w:rsidR="004047DA" w:rsidRPr="0070210D" w:rsidRDefault="004047DA" w:rsidP="004047DA">
      <w:pPr>
        <w:tabs>
          <w:tab w:val="left" w:pos="7140"/>
        </w:tabs>
        <w:spacing w:after="0" w:line="480" w:lineRule="auto"/>
        <w:ind w:left="360"/>
        <w:jc w:val="both"/>
        <w:rPr>
          <w:rFonts w:ascii="Times New Roman" w:hAnsi="Times New Roman"/>
          <w:b/>
          <w:i/>
          <w:sz w:val="24"/>
          <w:szCs w:val="24"/>
        </w:rPr>
      </w:pPr>
      <w:r>
        <w:rPr>
          <w:rFonts w:ascii="Times New Roman" w:hAnsi="Times New Roman"/>
          <w:i/>
          <w:sz w:val="24"/>
          <w:szCs w:val="24"/>
        </w:rPr>
        <w:tab/>
      </w:r>
    </w:p>
    <w:p w:rsidR="004047DA" w:rsidRDefault="004047DA" w:rsidP="004047DA">
      <w:pPr>
        <w:spacing w:after="0" w:line="480" w:lineRule="auto"/>
        <w:jc w:val="both"/>
        <w:rPr>
          <w:rFonts w:ascii="Times New Roman" w:hAnsi="Times New Roman"/>
          <w:i/>
          <w:sz w:val="24"/>
          <w:szCs w:val="24"/>
          <w:lang w:val="id-ID"/>
        </w:rPr>
      </w:pPr>
    </w:p>
    <w:p w:rsidR="004047DA" w:rsidRPr="00D377D9" w:rsidRDefault="004047DA" w:rsidP="004047DA">
      <w:pPr>
        <w:spacing w:after="0" w:line="480" w:lineRule="auto"/>
        <w:jc w:val="both"/>
        <w:rPr>
          <w:rFonts w:ascii="Times New Roman" w:hAnsi="Times New Roman"/>
          <w:i/>
          <w:sz w:val="24"/>
          <w:szCs w:val="24"/>
          <w:lang w:val="id-ID"/>
        </w:rPr>
      </w:pPr>
    </w:p>
    <w:p w:rsidR="004047DA" w:rsidRPr="00002C0D" w:rsidRDefault="004047DA" w:rsidP="004047DA">
      <w:pPr>
        <w:spacing w:after="0" w:line="480" w:lineRule="auto"/>
        <w:jc w:val="both"/>
        <w:rPr>
          <w:rFonts w:ascii="Times New Roman" w:hAnsi="Times New Roman"/>
          <w:sz w:val="24"/>
          <w:szCs w:val="24"/>
        </w:rPr>
      </w:pPr>
      <w:r w:rsidRPr="00E22D86">
        <w:rPr>
          <w:rFonts w:ascii="Times New Roman" w:hAnsi="Times New Roman"/>
          <w:i/>
          <w:sz w:val="24"/>
          <w:szCs w:val="24"/>
        </w:rPr>
        <w:lastRenderedPageBreak/>
        <w:t>Trend Stability</w:t>
      </w:r>
      <w:r w:rsidRPr="00E22D86">
        <w:rPr>
          <w:rFonts w:ascii="Times New Roman" w:hAnsi="Times New Roman"/>
          <w:sz w:val="24"/>
          <w:szCs w:val="24"/>
        </w:rPr>
        <w:t xml:space="preserve"> = </w:t>
      </w:r>
      <w:r w:rsidRPr="00E22D86">
        <w:rPr>
          <w:rFonts w:ascii="Times New Roman" w:hAnsi="Times New Roman"/>
          <w:sz w:val="24"/>
          <w:szCs w:val="24"/>
          <w:lang w:val="sv-SE"/>
        </w:rPr>
        <w:t>8</w:t>
      </w:r>
      <w:r w:rsidRPr="00E22D86">
        <w:rPr>
          <w:rFonts w:ascii="Times New Roman" w:hAnsi="Times New Roman"/>
          <w:sz w:val="24"/>
          <w:szCs w:val="24"/>
        </w:rPr>
        <w:t xml:space="preserve"> : 8 x 100% = </w:t>
      </w:r>
      <w:r w:rsidRPr="00E22D86">
        <w:rPr>
          <w:rFonts w:ascii="Times New Roman" w:hAnsi="Times New Roman"/>
          <w:sz w:val="24"/>
          <w:szCs w:val="24"/>
          <w:lang w:val="sv-SE"/>
        </w:rPr>
        <w:t>100</w:t>
      </w:r>
      <w:r w:rsidRPr="00E22D86">
        <w:rPr>
          <w:rFonts w:ascii="Times New Roman" w:hAnsi="Times New Roman"/>
          <w:sz w:val="24"/>
          <w:szCs w:val="24"/>
        </w:rPr>
        <w:t>%</w:t>
      </w:r>
    </w:p>
    <w:p w:rsidR="004047DA" w:rsidRPr="00002C0D" w:rsidRDefault="004047DA" w:rsidP="00F4070E">
      <w:pPr>
        <w:pStyle w:val="ListParagraph"/>
        <w:numPr>
          <w:ilvl w:val="0"/>
          <w:numId w:val="32"/>
        </w:numPr>
        <w:spacing w:after="0" w:line="480" w:lineRule="auto"/>
        <w:jc w:val="both"/>
        <w:rPr>
          <w:rFonts w:ascii="Times New Roman" w:hAnsi="Times New Roman"/>
          <w:b/>
          <w:sz w:val="24"/>
          <w:szCs w:val="24"/>
        </w:rPr>
      </w:pPr>
      <w:r w:rsidRPr="00002C0D">
        <w:rPr>
          <w:rFonts w:ascii="Times New Roman" w:hAnsi="Times New Roman"/>
          <w:b/>
          <w:sz w:val="24"/>
          <w:szCs w:val="24"/>
        </w:rPr>
        <w:t xml:space="preserve">Intervensi </w:t>
      </w:r>
    </w:p>
    <w:p w:rsidR="004047DA" w:rsidRPr="00F11983" w:rsidRDefault="004047DA" w:rsidP="00F4070E">
      <w:pPr>
        <w:pStyle w:val="ListParagraph"/>
        <w:numPr>
          <w:ilvl w:val="3"/>
          <w:numId w:val="42"/>
        </w:numPr>
        <w:spacing w:after="0" w:line="480" w:lineRule="auto"/>
        <w:ind w:left="851"/>
        <w:jc w:val="both"/>
      </w:pPr>
      <w:r w:rsidRPr="00774475">
        <w:rPr>
          <w:rFonts w:ascii="Times New Roman" w:hAnsi="Times New Roman"/>
          <w:sz w:val="24"/>
          <w:szCs w:val="24"/>
        </w:rPr>
        <w:t>Mean level</w:t>
      </w:r>
    </w:p>
    <w:p w:rsidR="004047DA" w:rsidRPr="00623D7B" w:rsidRDefault="00491089" w:rsidP="004047DA">
      <w:pPr>
        <w:pStyle w:val="ListParagraph"/>
        <w:spacing w:after="0" w:line="480" w:lineRule="auto"/>
        <w:ind w:left="810"/>
        <w:jc w:val="both"/>
        <w:rPr>
          <w:i/>
          <w:sz w:val="24"/>
          <w:lang w:val="en-SG"/>
        </w:rPr>
      </w:pPr>
      <m:oMathPara>
        <m:oMathParaPr>
          <m:jc m:val="left"/>
        </m:oMathParaPr>
        <m:oMath>
          <m:f>
            <m:fPr>
              <m:ctrlPr>
                <w:rPr>
                  <w:rFonts w:ascii="Cambria Math" w:hAnsi="Cambria Math"/>
                  <w:i/>
                  <w:szCs w:val="20"/>
                </w:rPr>
              </m:ctrlPr>
            </m:fPr>
            <m:num>
              <m:r>
                <w:rPr>
                  <w:rFonts w:ascii="Cambria Math" w:hAnsi="Times New Roman"/>
                  <w:szCs w:val="20"/>
                </w:rPr>
                <m:t>55+70+70+60+70+75+75+75</m:t>
              </m:r>
            </m:num>
            <m:den>
              <m:r>
                <w:rPr>
                  <w:rFonts w:ascii="Cambria Math" w:hAnsi="Times New Roman"/>
                  <w:szCs w:val="20"/>
                </w:rPr>
                <m:t>8</m:t>
              </m:r>
            </m:den>
          </m:f>
          <m:r>
            <w:rPr>
              <w:rFonts w:ascii="Cambria Math" w:hAnsi="Times New Roman"/>
              <w:szCs w:val="20"/>
            </w:rPr>
            <m:t xml:space="preserve">= </m:t>
          </m:r>
          <m:f>
            <m:fPr>
              <m:ctrlPr>
                <w:rPr>
                  <w:rFonts w:ascii="Cambria Math" w:hAnsi="Cambria Math"/>
                  <w:i/>
                  <w:szCs w:val="20"/>
                </w:rPr>
              </m:ctrlPr>
            </m:fPr>
            <m:num>
              <m:r>
                <w:rPr>
                  <w:rFonts w:ascii="Cambria Math" w:hAnsi="Times New Roman"/>
                  <w:szCs w:val="20"/>
                </w:rPr>
                <m:t>550</m:t>
              </m:r>
            </m:num>
            <m:den>
              <m:r>
                <w:rPr>
                  <w:rFonts w:ascii="Cambria Math" w:hAnsi="Times New Roman"/>
                  <w:szCs w:val="20"/>
                </w:rPr>
                <m:t>8</m:t>
              </m:r>
            </m:den>
          </m:f>
          <m:r>
            <w:rPr>
              <w:rFonts w:ascii="Cambria Math" w:hAnsi="Times New Roman"/>
              <w:szCs w:val="20"/>
            </w:rPr>
            <m:t>=68,75</m:t>
          </m:r>
        </m:oMath>
      </m:oMathPara>
    </w:p>
    <w:p w:rsidR="004047DA" w:rsidRPr="00EB4A7E" w:rsidRDefault="004047DA" w:rsidP="00F4070E">
      <w:pPr>
        <w:pStyle w:val="ListParagraph"/>
        <w:numPr>
          <w:ilvl w:val="3"/>
          <w:numId w:val="42"/>
        </w:numPr>
        <w:spacing w:after="0" w:line="480" w:lineRule="auto"/>
        <w:ind w:left="851"/>
        <w:jc w:val="both"/>
        <w:rPr>
          <w:rFonts w:ascii="Times New Roman" w:hAnsi="Times New Roman"/>
          <w:sz w:val="24"/>
          <w:szCs w:val="24"/>
        </w:rPr>
      </w:pPr>
      <w:r w:rsidRPr="00EB4A7E">
        <w:rPr>
          <w:rFonts w:ascii="Times New Roman" w:hAnsi="Times New Roman"/>
          <w:sz w:val="24"/>
          <w:szCs w:val="24"/>
        </w:rPr>
        <w:t>Rentang stabilitas</w:t>
      </w:r>
    </w:p>
    <w:p w:rsidR="004047DA" w:rsidRPr="008A529E" w:rsidRDefault="004047DA" w:rsidP="004047DA">
      <w:pPr>
        <w:pStyle w:val="ListParagraph"/>
        <w:spacing w:line="480" w:lineRule="auto"/>
        <w:ind w:left="851"/>
        <w:jc w:val="both"/>
        <w:rPr>
          <w:rFonts w:ascii="Times New Roman" w:hAnsi="Times New Roman"/>
          <w:sz w:val="24"/>
          <w:szCs w:val="24"/>
        </w:rPr>
      </w:pPr>
      <w:r>
        <w:rPr>
          <w:rFonts w:ascii="Times New Roman" w:hAnsi="Times New Roman"/>
          <w:sz w:val="24"/>
          <w:szCs w:val="24"/>
        </w:rPr>
        <w:t>75 x 0.15 = 11,25</w:t>
      </w:r>
    </w:p>
    <w:p w:rsidR="004047DA" w:rsidRPr="00EB4A7E" w:rsidRDefault="004047DA" w:rsidP="00F4070E">
      <w:pPr>
        <w:pStyle w:val="ListParagraph"/>
        <w:numPr>
          <w:ilvl w:val="3"/>
          <w:numId w:val="42"/>
        </w:numPr>
        <w:spacing w:after="0" w:line="480" w:lineRule="auto"/>
        <w:ind w:left="851"/>
        <w:jc w:val="both"/>
        <w:rPr>
          <w:rFonts w:ascii="Times New Roman" w:hAnsi="Times New Roman"/>
          <w:sz w:val="24"/>
          <w:szCs w:val="24"/>
        </w:rPr>
      </w:pPr>
      <w:r w:rsidRPr="00EB4A7E">
        <w:rPr>
          <w:rFonts w:ascii="Times New Roman" w:hAnsi="Times New Roman"/>
          <w:sz w:val="24"/>
          <w:szCs w:val="24"/>
        </w:rPr>
        <w:t>Batas atas</w:t>
      </w:r>
    </w:p>
    <w:p w:rsidR="004047DA" w:rsidRPr="008A529E" w:rsidRDefault="004047DA" w:rsidP="004047DA">
      <w:pPr>
        <w:pStyle w:val="ListParagraph"/>
        <w:spacing w:line="480" w:lineRule="auto"/>
        <w:ind w:left="851"/>
        <w:jc w:val="both"/>
        <w:rPr>
          <w:rFonts w:ascii="Times New Roman" w:hAnsi="Times New Roman"/>
          <w:sz w:val="24"/>
          <w:szCs w:val="24"/>
        </w:rPr>
      </w:pPr>
      <w:r>
        <w:rPr>
          <w:rFonts w:ascii="Times New Roman" w:hAnsi="Times New Roman"/>
          <w:sz w:val="24"/>
          <w:szCs w:val="24"/>
          <w:lang w:val="en-SG"/>
        </w:rPr>
        <w:t>68,75</w:t>
      </w:r>
      <w:r>
        <w:rPr>
          <w:rFonts w:ascii="Times New Roman" w:hAnsi="Times New Roman"/>
          <w:sz w:val="24"/>
          <w:szCs w:val="24"/>
        </w:rPr>
        <w:t xml:space="preserve"> + 5,62 = 74.37</w:t>
      </w:r>
    </w:p>
    <w:p w:rsidR="004047DA" w:rsidRPr="00EB4A7E" w:rsidRDefault="004047DA" w:rsidP="00F4070E">
      <w:pPr>
        <w:pStyle w:val="ListParagraph"/>
        <w:numPr>
          <w:ilvl w:val="3"/>
          <w:numId w:val="42"/>
        </w:numPr>
        <w:spacing w:after="0" w:line="480" w:lineRule="auto"/>
        <w:ind w:left="851"/>
        <w:jc w:val="both"/>
        <w:rPr>
          <w:rFonts w:ascii="Times New Roman" w:hAnsi="Times New Roman"/>
          <w:sz w:val="24"/>
          <w:szCs w:val="24"/>
        </w:rPr>
      </w:pPr>
      <w:r w:rsidRPr="00EB4A7E">
        <w:rPr>
          <w:rFonts w:ascii="Times New Roman" w:hAnsi="Times New Roman"/>
          <w:sz w:val="24"/>
          <w:szCs w:val="24"/>
        </w:rPr>
        <w:t>Batas bawah</w:t>
      </w:r>
    </w:p>
    <w:p w:rsidR="004047DA" w:rsidRPr="00623D7B" w:rsidRDefault="004047DA" w:rsidP="004047DA">
      <w:pPr>
        <w:pStyle w:val="ListParagraph"/>
        <w:spacing w:line="480" w:lineRule="auto"/>
        <w:ind w:left="851"/>
        <w:jc w:val="both"/>
        <w:rPr>
          <w:rFonts w:ascii="Times New Roman" w:hAnsi="Times New Roman"/>
          <w:sz w:val="24"/>
          <w:szCs w:val="24"/>
          <w:lang w:val="en-SG"/>
        </w:rPr>
      </w:pPr>
      <w:r>
        <w:rPr>
          <w:rFonts w:ascii="Times New Roman" w:hAnsi="Times New Roman"/>
          <w:sz w:val="24"/>
          <w:szCs w:val="24"/>
          <w:lang w:val="en-SG"/>
        </w:rPr>
        <w:t>68,75</w:t>
      </w:r>
      <w:r>
        <w:rPr>
          <w:rFonts w:ascii="Times New Roman" w:hAnsi="Times New Roman"/>
          <w:sz w:val="24"/>
          <w:szCs w:val="24"/>
        </w:rPr>
        <w:t xml:space="preserve"> – 5,62 = </w:t>
      </w:r>
      <w:r>
        <w:rPr>
          <w:rFonts w:ascii="Times New Roman" w:hAnsi="Times New Roman"/>
          <w:sz w:val="24"/>
          <w:szCs w:val="24"/>
          <w:lang w:val="en-SG"/>
        </w:rPr>
        <w:t>63,13</w:t>
      </w:r>
    </w:p>
    <w:p w:rsidR="004047DA" w:rsidRPr="00481570" w:rsidRDefault="004047DA" w:rsidP="004047DA">
      <w:pPr>
        <w:pStyle w:val="ListParagraph"/>
        <w:spacing w:after="0" w:line="480" w:lineRule="auto"/>
        <w:ind w:left="0" w:firstLine="540"/>
        <w:jc w:val="both"/>
        <w:rPr>
          <w:rFonts w:ascii="Times New Roman" w:hAnsi="Times New Roman"/>
          <w:sz w:val="24"/>
          <w:szCs w:val="24"/>
        </w:rPr>
      </w:pPr>
      <w:r w:rsidRPr="00EB4A7E">
        <w:rPr>
          <w:rFonts w:ascii="Times New Roman" w:hAnsi="Times New Roman"/>
          <w:sz w:val="24"/>
          <w:szCs w:val="24"/>
        </w:rPr>
        <w:t>Untuk melihat data cenderung stabil atau tidak stabil (variabel) pada intervensi (B), dapat dilihat da</w:t>
      </w:r>
      <w:r>
        <w:rPr>
          <w:rFonts w:ascii="Times New Roman" w:hAnsi="Times New Roman"/>
          <w:sz w:val="24"/>
          <w:szCs w:val="24"/>
        </w:rPr>
        <w:t>lam tampilan grafik berikut ini</w:t>
      </w:r>
    </w:p>
    <w:p w:rsidR="004047DA" w:rsidRDefault="004047DA" w:rsidP="004047DA">
      <w:pPr>
        <w:spacing w:line="240" w:lineRule="auto"/>
        <w:ind w:left="1260" w:hanging="1260"/>
        <w:jc w:val="both"/>
        <w:rPr>
          <w:rFonts w:ascii="Times New Roman" w:hAnsi="Times New Roman"/>
          <w:b/>
          <w:sz w:val="24"/>
          <w:szCs w:val="24"/>
          <w:lang w:val="sv-SE"/>
        </w:rPr>
      </w:pPr>
      <w:r w:rsidRPr="00E22D86">
        <w:rPr>
          <w:rFonts w:ascii="Times New Roman" w:hAnsi="Times New Roman"/>
          <w:b/>
          <w:sz w:val="24"/>
          <w:szCs w:val="24"/>
        </w:rPr>
        <w:t>Grafik 4.</w:t>
      </w:r>
      <w:r>
        <w:rPr>
          <w:rFonts w:ascii="Times New Roman" w:hAnsi="Times New Roman"/>
          <w:b/>
          <w:sz w:val="24"/>
          <w:szCs w:val="24"/>
        </w:rPr>
        <w:t>14</w:t>
      </w:r>
      <w:r w:rsidRPr="00E22D86">
        <w:rPr>
          <w:rFonts w:ascii="Times New Roman" w:hAnsi="Times New Roman"/>
          <w:b/>
          <w:sz w:val="24"/>
          <w:szCs w:val="24"/>
        </w:rPr>
        <w:tab/>
        <w:t>Kecenderungan Stabilitas (</w:t>
      </w:r>
      <w:r w:rsidRPr="00E22D86">
        <w:rPr>
          <w:rFonts w:ascii="Times New Roman" w:hAnsi="Times New Roman"/>
          <w:b/>
          <w:i/>
          <w:sz w:val="24"/>
          <w:szCs w:val="24"/>
        </w:rPr>
        <w:t>Trend Stability</w:t>
      </w:r>
      <w:r w:rsidRPr="00E22D86">
        <w:rPr>
          <w:rFonts w:ascii="Times New Roman" w:hAnsi="Times New Roman"/>
          <w:b/>
          <w:sz w:val="24"/>
          <w:szCs w:val="24"/>
        </w:rPr>
        <w:t>) Kondisi Intervensi (B)</w:t>
      </w:r>
    </w:p>
    <w:p w:rsidR="004047DA" w:rsidRPr="00002C0D" w:rsidRDefault="004047DA" w:rsidP="004047DA">
      <w:pPr>
        <w:spacing w:line="240" w:lineRule="auto"/>
        <w:ind w:left="540" w:firstLine="720"/>
        <w:jc w:val="both"/>
        <w:rPr>
          <w:rFonts w:ascii="Times New Roman" w:hAnsi="Times New Roman"/>
          <w:b/>
          <w:sz w:val="24"/>
          <w:szCs w:val="24"/>
        </w:rPr>
      </w:pPr>
      <w:r w:rsidRPr="00E22D86">
        <w:rPr>
          <w:rFonts w:ascii="Times New Roman" w:hAnsi="Times New Roman"/>
          <w:b/>
          <w:sz w:val="24"/>
          <w:szCs w:val="24"/>
          <w:lang w:val="sv-SE"/>
        </w:rPr>
        <w:t xml:space="preserve">Kemampuan </w:t>
      </w:r>
      <w:r w:rsidRPr="00E22D86">
        <w:rPr>
          <w:rFonts w:ascii="Times New Roman" w:hAnsi="Times New Roman"/>
          <w:b/>
          <w:sz w:val="24"/>
          <w:szCs w:val="24"/>
        </w:rPr>
        <w:t xml:space="preserve">Membaca </w:t>
      </w:r>
    </w:p>
    <w:p w:rsidR="004047DA" w:rsidRPr="00481570" w:rsidRDefault="004047DA" w:rsidP="004047DA">
      <w:pPr>
        <w:spacing w:after="0" w:line="480" w:lineRule="auto"/>
        <w:jc w:val="both"/>
        <w:rPr>
          <w:rFonts w:ascii="Times New Roman" w:hAnsi="Times New Roman"/>
          <w:noProof/>
          <w:sz w:val="24"/>
          <w:szCs w:val="24"/>
        </w:rPr>
      </w:pPr>
      <w:r w:rsidRPr="00B166E2">
        <w:rPr>
          <w:rFonts w:ascii="Times New Roman" w:hAnsi="Times New Roman"/>
          <w:noProof/>
          <w:sz w:val="24"/>
          <w:szCs w:val="24"/>
          <w:lang w:val="id-ID" w:eastAsia="id-ID"/>
        </w:rPr>
        <w:drawing>
          <wp:inline distT="0" distB="0" distL="0" distR="0" wp14:anchorId="30DD7D38" wp14:editId="3C198B29">
            <wp:extent cx="5172075" cy="2162175"/>
            <wp:effectExtent l="57150" t="38100" r="47625" b="66675"/>
            <wp:docPr id="7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EB4A7E">
        <w:rPr>
          <w:rFonts w:ascii="Times New Roman" w:hAnsi="Times New Roman"/>
          <w:i/>
          <w:sz w:val="24"/>
          <w:szCs w:val="24"/>
        </w:rPr>
        <w:t>Trend Stability</w:t>
      </w:r>
      <w:r w:rsidRPr="00EB4A7E">
        <w:rPr>
          <w:rFonts w:ascii="Times New Roman" w:hAnsi="Times New Roman"/>
          <w:sz w:val="24"/>
          <w:szCs w:val="24"/>
        </w:rPr>
        <w:t xml:space="preserve"> = </w:t>
      </w:r>
      <w:r>
        <w:rPr>
          <w:rFonts w:ascii="Times New Roman" w:hAnsi="Times New Roman"/>
          <w:sz w:val="24"/>
          <w:szCs w:val="24"/>
        </w:rPr>
        <w:t>3</w:t>
      </w:r>
      <w:r w:rsidRPr="00EB4A7E">
        <w:rPr>
          <w:rFonts w:ascii="Times New Roman" w:hAnsi="Times New Roman"/>
          <w:sz w:val="24"/>
          <w:szCs w:val="24"/>
        </w:rPr>
        <w:t xml:space="preserve"> : 8 x 100% = </w:t>
      </w:r>
      <w:r>
        <w:rPr>
          <w:rFonts w:ascii="Times New Roman" w:hAnsi="Times New Roman"/>
          <w:sz w:val="24"/>
          <w:szCs w:val="24"/>
        </w:rPr>
        <w:t>37,</w:t>
      </w:r>
      <w:r w:rsidRPr="00EB4A7E">
        <w:rPr>
          <w:rFonts w:ascii="Times New Roman" w:hAnsi="Times New Roman"/>
          <w:sz w:val="24"/>
          <w:szCs w:val="24"/>
        </w:rPr>
        <w:t>5%</w:t>
      </w:r>
    </w:p>
    <w:p w:rsidR="004047DA" w:rsidRPr="000B4F93" w:rsidRDefault="004047DA" w:rsidP="00F4070E">
      <w:pPr>
        <w:pStyle w:val="ListParagraph"/>
        <w:numPr>
          <w:ilvl w:val="0"/>
          <w:numId w:val="32"/>
        </w:numPr>
        <w:spacing w:after="0" w:line="480" w:lineRule="auto"/>
        <w:jc w:val="both"/>
        <w:rPr>
          <w:rFonts w:ascii="Times New Roman" w:hAnsi="Times New Roman"/>
          <w:b/>
          <w:sz w:val="24"/>
          <w:szCs w:val="24"/>
        </w:rPr>
      </w:pPr>
      <w:r w:rsidRPr="000B4F93">
        <w:rPr>
          <w:rFonts w:ascii="Times New Roman" w:hAnsi="Times New Roman"/>
          <w:b/>
          <w:sz w:val="24"/>
          <w:szCs w:val="24"/>
        </w:rPr>
        <w:lastRenderedPageBreak/>
        <w:t xml:space="preserve">Intervensi Membaca </w:t>
      </w:r>
    </w:p>
    <w:p w:rsidR="004047DA" w:rsidRPr="00EB4A7E" w:rsidRDefault="004047DA" w:rsidP="00F4070E">
      <w:pPr>
        <w:pStyle w:val="ListParagraph"/>
        <w:numPr>
          <w:ilvl w:val="3"/>
          <w:numId w:val="32"/>
        </w:numPr>
        <w:spacing w:after="0" w:line="480" w:lineRule="auto"/>
        <w:ind w:left="851"/>
        <w:jc w:val="both"/>
        <w:rPr>
          <w:rFonts w:ascii="Times New Roman" w:hAnsi="Times New Roman"/>
          <w:sz w:val="24"/>
          <w:szCs w:val="24"/>
        </w:rPr>
      </w:pPr>
      <w:r w:rsidRPr="00EB4A7E">
        <w:rPr>
          <w:rFonts w:ascii="Times New Roman" w:hAnsi="Times New Roman"/>
          <w:sz w:val="24"/>
          <w:szCs w:val="24"/>
        </w:rPr>
        <w:t>Mean level</w:t>
      </w:r>
    </w:p>
    <w:p w:rsidR="004047DA" w:rsidRPr="00D377D9" w:rsidRDefault="00491089" w:rsidP="004047DA">
      <w:pPr>
        <w:pStyle w:val="ListParagraph"/>
        <w:tabs>
          <w:tab w:val="left" w:pos="1276"/>
        </w:tabs>
        <w:spacing w:after="0" w:line="480" w:lineRule="auto"/>
        <w:ind w:left="850"/>
        <w:contextualSpacing w:val="0"/>
        <w:jc w:val="both"/>
        <w:rPr>
          <w:rFonts w:ascii="Times New Roman" w:hAnsi="Times New Roman"/>
          <w:i/>
          <w:sz w:val="24"/>
          <w:szCs w:val="20"/>
          <w:lang w:val="id-ID"/>
        </w:rPr>
      </w:pPr>
      <m:oMathPara>
        <m:oMath>
          <m:f>
            <m:fPr>
              <m:ctrlPr>
                <w:rPr>
                  <w:rFonts w:ascii="Cambria Math" w:hAnsi="Times New Roman"/>
                  <w:i/>
                  <w:sz w:val="24"/>
                  <w:szCs w:val="20"/>
                </w:rPr>
              </m:ctrlPr>
            </m:fPr>
            <m:num>
              <m:r>
                <w:rPr>
                  <w:rFonts w:ascii="Cambria Math" w:hAnsi="Times New Roman"/>
                  <w:sz w:val="24"/>
                  <w:szCs w:val="20"/>
                </w:rPr>
                <m:t>65+70+65+70+70+75+75+80</m:t>
              </m:r>
            </m:num>
            <m:den>
              <m:r>
                <w:rPr>
                  <w:rFonts w:ascii="Cambria Math" w:hAnsi="Times New Roman"/>
                  <w:sz w:val="24"/>
                  <w:szCs w:val="20"/>
                </w:rPr>
                <m:t>8</m:t>
              </m:r>
            </m:den>
          </m:f>
          <m:r>
            <w:rPr>
              <w:rFonts w:ascii="Cambria Math" w:hAnsi="Times New Roman"/>
              <w:sz w:val="24"/>
              <w:szCs w:val="20"/>
            </w:rPr>
            <m:t xml:space="preserve">= </m:t>
          </m:r>
          <m:f>
            <m:fPr>
              <m:ctrlPr>
                <w:rPr>
                  <w:rFonts w:ascii="Cambria Math" w:hAnsi="Times New Roman"/>
                  <w:i/>
                  <w:sz w:val="24"/>
                  <w:szCs w:val="20"/>
                </w:rPr>
              </m:ctrlPr>
            </m:fPr>
            <m:num>
              <m:r>
                <w:rPr>
                  <w:rFonts w:ascii="Cambria Math" w:hAnsi="Times New Roman"/>
                  <w:sz w:val="24"/>
                  <w:szCs w:val="20"/>
                </w:rPr>
                <m:t>570</m:t>
              </m:r>
            </m:num>
            <m:den>
              <m:r>
                <w:rPr>
                  <w:rFonts w:ascii="Cambria Math" w:hAnsi="Times New Roman"/>
                  <w:sz w:val="24"/>
                  <w:szCs w:val="20"/>
                </w:rPr>
                <m:t>8</m:t>
              </m:r>
            </m:den>
          </m:f>
          <m:r>
            <w:rPr>
              <w:rFonts w:ascii="Cambria Math" w:hAnsi="Times New Roman"/>
              <w:sz w:val="24"/>
              <w:szCs w:val="20"/>
            </w:rPr>
            <m:t>=71,25</m:t>
          </m:r>
        </m:oMath>
      </m:oMathPara>
    </w:p>
    <w:p w:rsidR="004047DA" w:rsidRPr="002554C9" w:rsidRDefault="004047DA" w:rsidP="00F4070E">
      <w:pPr>
        <w:pStyle w:val="ListParagraph"/>
        <w:numPr>
          <w:ilvl w:val="3"/>
          <w:numId w:val="32"/>
        </w:numPr>
        <w:spacing w:after="0" w:line="480" w:lineRule="auto"/>
        <w:ind w:left="850"/>
        <w:contextualSpacing w:val="0"/>
        <w:jc w:val="both"/>
        <w:rPr>
          <w:rFonts w:ascii="Times New Roman" w:hAnsi="Times New Roman"/>
          <w:sz w:val="24"/>
          <w:szCs w:val="24"/>
        </w:rPr>
      </w:pPr>
      <w:r>
        <w:rPr>
          <w:rFonts w:ascii="Times New Roman" w:hAnsi="Times New Roman"/>
          <w:sz w:val="24"/>
          <w:szCs w:val="24"/>
        </w:rPr>
        <w:t>Rentang stabilitas</w:t>
      </w:r>
    </w:p>
    <w:p w:rsidR="004047DA" w:rsidRPr="002554C9" w:rsidRDefault="004047DA" w:rsidP="004047DA">
      <w:pPr>
        <w:pStyle w:val="ListParagraph"/>
        <w:spacing w:after="0" w:line="480" w:lineRule="auto"/>
        <w:ind w:left="850"/>
        <w:contextualSpacing w:val="0"/>
        <w:jc w:val="both"/>
        <w:rPr>
          <w:rFonts w:ascii="Times New Roman" w:hAnsi="Times New Roman"/>
          <w:sz w:val="24"/>
          <w:szCs w:val="24"/>
        </w:rPr>
      </w:pPr>
      <w:r>
        <w:rPr>
          <w:rFonts w:ascii="Times New Roman" w:hAnsi="Times New Roman"/>
          <w:sz w:val="24"/>
          <w:szCs w:val="24"/>
        </w:rPr>
        <w:t>80 × 0.15 = 12</w:t>
      </w:r>
    </w:p>
    <w:p w:rsidR="004047DA" w:rsidRPr="00EB4A7E" w:rsidRDefault="004047DA" w:rsidP="00F4070E">
      <w:pPr>
        <w:pStyle w:val="ListParagraph"/>
        <w:numPr>
          <w:ilvl w:val="3"/>
          <w:numId w:val="32"/>
        </w:numPr>
        <w:spacing w:after="0" w:line="480" w:lineRule="auto"/>
        <w:ind w:left="850"/>
        <w:contextualSpacing w:val="0"/>
        <w:jc w:val="both"/>
        <w:rPr>
          <w:rFonts w:ascii="Times New Roman" w:hAnsi="Times New Roman"/>
          <w:sz w:val="24"/>
          <w:szCs w:val="24"/>
        </w:rPr>
      </w:pPr>
      <w:r w:rsidRPr="00EB4A7E">
        <w:rPr>
          <w:rFonts w:ascii="Times New Roman" w:hAnsi="Times New Roman"/>
          <w:sz w:val="24"/>
          <w:szCs w:val="24"/>
        </w:rPr>
        <w:t>Batas atas</w:t>
      </w:r>
    </w:p>
    <w:p w:rsidR="004047DA" w:rsidRPr="002554C9" w:rsidRDefault="004047DA" w:rsidP="004047DA">
      <w:pPr>
        <w:pStyle w:val="ListParagraph"/>
        <w:spacing w:after="0" w:line="480" w:lineRule="auto"/>
        <w:ind w:left="850"/>
        <w:contextualSpacing w:val="0"/>
        <w:jc w:val="both"/>
        <w:rPr>
          <w:rFonts w:ascii="Times New Roman" w:hAnsi="Times New Roman"/>
          <w:sz w:val="24"/>
          <w:szCs w:val="24"/>
        </w:rPr>
      </w:pPr>
      <w:r>
        <w:rPr>
          <w:rFonts w:ascii="Times New Roman" w:hAnsi="Times New Roman"/>
          <w:sz w:val="24"/>
          <w:szCs w:val="24"/>
        </w:rPr>
        <w:t>71,25+ 6 = 77,25</w:t>
      </w:r>
    </w:p>
    <w:p w:rsidR="004047DA" w:rsidRPr="00135947" w:rsidRDefault="004047DA" w:rsidP="00F4070E">
      <w:pPr>
        <w:pStyle w:val="ListParagraph"/>
        <w:numPr>
          <w:ilvl w:val="3"/>
          <w:numId w:val="32"/>
        </w:numPr>
        <w:spacing w:after="0" w:line="480" w:lineRule="auto"/>
        <w:ind w:left="850"/>
        <w:contextualSpacing w:val="0"/>
        <w:jc w:val="both"/>
        <w:rPr>
          <w:rFonts w:ascii="Times New Roman" w:hAnsi="Times New Roman"/>
          <w:sz w:val="24"/>
          <w:szCs w:val="24"/>
        </w:rPr>
      </w:pPr>
      <w:r w:rsidRPr="00EB4A7E">
        <w:rPr>
          <w:rFonts w:ascii="Times New Roman" w:hAnsi="Times New Roman"/>
          <w:sz w:val="24"/>
          <w:szCs w:val="24"/>
        </w:rPr>
        <w:t>Batas bawah</w:t>
      </w:r>
      <w:r>
        <w:rPr>
          <w:rFonts w:ascii="Times New Roman" w:hAnsi="Times New Roman"/>
          <w:sz w:val="24"/>
          <w:szCs w:val="24"/>
          <w:lang w:val="en-SG"/>
        </w:rPr>
        <w:t xml:space="preserve">. </w:t>
      </w:r>
      <w:r w:rsidRPr="00135947">
        <w:rPr>
          <w:rFonts w:ascii="Times New Roman" w:hAnsi="Times New Roman"/>
          <w:sz w:val="24"/>
          <w:szCs w:val="24"/>
        </w:rPr>
        <w:t>71,25– 6 = 65,25</w:t>
      </w:r>
    </w:p>
    <w:p w:rsidR="004047DA" w:rsidRPr="008A0761" w:rsidRDefault="004047DA" w:rsidP="008A0761">
      <w:pPr>
        <w:pStyle w:val="ListParagraph"/>
        <w:spacing w:after="0" w:line="480" w:lineRule="auto"/>
        <w:ind w:left="0" w:firstLine="540"/>
        <w:jc w:val="both"/>
        <w:rPr>
          <w:rFonts w:ascii="Times New Roman" w:hAnsi="Times New Roman"/>
          <w:sz w:val="24"/>
          <w:szCs w:val="24"/>
          <w:lang w:val="id-ID"/>
        </w:rPr>
      </w:pPr>
      <w:r w:rsidRPr="00EB4A7E">
        <w:rPr>
          <w:rFonts w:ascii="Times New Roman" w:hAnsi="Times New Roman"/>
          <w:sz w:val="24"/>
          <w:szCs w:val="24"/>
        </w:rPr>
        <w:t>Untuk melihat data cenderung stabil atau tidak stabil (variabel) pada intervensi (B), dapat dilihat da</w:t>
      </w:r>
      <w:r>
        <w:rPr>
          <w:rFonts w:ascii="Times New Roman" w:hAnsi="Times New Roman"/>
          <w:sz w:val="24"/>
          <w:szCs w:val="24"/>
        </w:rPr>
        <w:t>lam tampilan grafik berikut ini</w:t>
      </w:r>
      <w:r w:rsidRPr="00EB4A7E">
        <w:rPr>
          <w:rFonts w:ascii="Times New Roman" w:hAnsi="Times New Roman"/>
          <w:sz w:val="24"/>
          <w:szCs w:val="24"/>
        </w:rPr>
        <w:t>:</w:t>
      </w:r>
    </w:p>
    <w:p w:rsidR="004047DA" w:rsidRDefault="004047DA" w:rsidP="004047DA">
      <w:pPr>
        <w:spacing w:line="240" w:lineRule="auto"/>
        <w:ind w:left="1260" w:hanging="1260"/>
        <w:jc w:val="both"/>
        <w:rPr>
          <w:rFonts w:ascii="Times New Roman" w:hAnsi="Times New Roman"/>
          <w:b/>
          <w:sz w:val="24"/>
          <w:szCs w:val="24"/>
          <w:lang w:val="sv-SE"/>
        </w:rPr>
      </w:pPr>
      <w:r w:rsidRPr="00E22D86">
        <w:rPr>
          <w:rFonts w:ascii="Times New Roman" w:hAnsi="Times New Roman"/>
          <w:b/>
          <w:sz w:val="24"/>
          <w:szCs w:val="24"/>
        </w:rPr>
        <w:t>Grafik 4.</w:t>
      </w:r>
      <w:r>
        <w:rPr>
          <w:rFonts w:ascii="Times New Roman" w:hAnsi="Times New Roman"/>
          <w:b/>
          <w:sz w:val="24"/>
          <w:szCs w:val="24"/>
        </w:rPr>
        <w:t>15</w:t>
      </w:r>
      <w:r w:rsidRPr="00E22D86">
        <w:rPr>
          <w:rFonts w:ascii="Times New Roman" w:hAnsi="Times New Roman"/>
          <w:b/>
          <w:sz w:val="24"/>
          <w:szCs w:val="24"/>
        </w:rPr>
        <w:tab/>
        <w:t>Kecenderungan Stabilitas (</w:t>
      </w:r>
      <w:r w:rsidRPr="00E22D86">
        <w:rPr>
          <w:rFonts w:ascii="Times New Roman" w:hAnsi="Times New Roman"/>
          <w:b/>
          <w:i/>
          <w:sz w:val="24"/>
          <w:szCs w:val="24"/>
        </w:rPr>
        <w:t>Trend Stability</w:t>
      </w:r>
      <w:r w:rsidRPr="00E22D86">
        <w:rPr>
          <w:rFonts w:ascii="Times New Roman" w:hAnsi="Times New Roman"/>
          <w:b/>
          <w:sz w:val="24"/>
          <w:szCs w:val="24"/>
        </w:rPr>
        <w:t>) Kondisi Intervensi (B)</w:t>
      </w:r>
    </w:p>
    <w:p w:rsidR="004047DA" w:rsidRPr="00002C0D" w:rsidRDefault="004047DA" w:rsidP="004047DA">
      <w:pPr>
        <w:spacing w:line="240" w:lineRule="auto"/>
        <w:ind w:left="540" w:firstLine="720"/>
        <w:jc w:val="both"/>
        <w:rPr>
          <w:rFonts w:ascii="Times New Roman" w:hAnsi="Times New Roman"/>
          <w:b/>
          <w:sz w:val="24"/>
          <w:szCs w:val="24"/>
        </w:rPr>
      </w:pPr>
      <w:r w:rsidRPr="00E22D86">
        <w:rPr>
          <w:rFonts w:ascii="Times New Roman" w:hAnsi="Times New Roman"/>
          <w:b/>
          <w:sz w:val="24"/>
          <w:szCs w:val="24"/>
          <w:lang w:val="sv-SE"/>
        </w:rPr>
        <w:t xml:space="preserve">Kemampuan </w:t>
      </w:r>
      <w:r w:rsidRPr="00E22D86">
        <w:rPr>
          <w:rFonts w:ascii="Times New Roman" w:hAnsi="Times New Roman"/>
          <w:b/>
          <w:sz w:val="24"/>
          <w:szCs w:val="24"/>
        </w:rPr>
        <w:t xml:space="preserve">Membaca </w:t>
      </w:r>
    </w:p>
    <w:p w:rsidR="004047DA" w:rsidRPr="001674BC" w:rsidRDefault="004047DA" w:rsidP="004047DA">
      <w:pPr>
        <w:spacing w:after="0" w:line="240" w:lineRule="auto"/>
        <w:jc w:val="both"/>
        <w:rPr>
          <w:rFonts w:ascii="Times New Roman" w:hAnsi="Times New Roman"/>
          <w:sz w:val="24"/>
          <w:szCs w:val="24"/>
        </w:rPr>
      </w:pPr>
      <w:r w:rsidRPr="00894FCD">
        <w:rPr>
          <w:rFonts w:ascii="Times New Roman" w:hAnsi="Times New Roman"/>
          <w:noProof/>
          <w:sz w:val="24"/>
          <w:szCs w:val="24"/>
          <w:lang w:val="id-ID" w:eastAsia="id-ID"/>
        </w:rPr>
        <w:drawing>
          <wp:inline distT="0" distB="0" distL="0" distR="0" wp14:anchorId="30F33FD9" wp14:editId="7EE52DF7">
            <wp:extent cx="5162550" cy="2676525"/>
            <wp:effectExtent l="57150" t="38100" r="57150" b="66675"/>
            <wp:docPr id="7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047DA" w:rsidRDefault="004047DA" w:rsidP="004047DA">
      <w:pPr>
        <w:spacing w:before="120" w:after="0" w:line="240" w:lineRule="auto"/>
        <w:jc w:val="both"/>
        <w:rPr>
          <w:rFonts w:ascii="Times New Roman" w:hAnsi="Times New Roman"/>
          <w:sz w:val="24"/>
          <w:szCs w:val="24"/>
          <w:lang w:val="id-ID"/>
        </w:rPr>
      </w:pPr>
      <w:r w:rsidRPr="00EB4A7E">
        <w:rPr>
          <w:rFonts w:ascii="Times New Roman" w:hAnsi="Times New Roman"/>
          <w:i/>
          <w:sz w:val="24"/>
          <w:szCs w:val="24"/>
        </w:rPr>
        <w:t>Trend Stability</w:t>
      </w:r>
      <w:r w:rsidRPr="00EB4A7E">
        <w:rPr>
          <w:rFonts w:ascii="Times New Roman" w:hAnsi="Times New Roman"/>
          <w:sz w:val="24"/>
          <w:szCs w:val="24"/>
        </w:rPr>
        <w:t xml:space="preserve"> = </w:t>
      </w:r>
      <w:r>
        <w:rPr>
          <w:rFonts w:ascii="Times New Roman" w:hAnsi="Times New Roman"/>
          <w:sz w:val="24"/>
          <w:szCs w:val="24"/>
        </w:rPr>
        <w:t>5</w:t>
      </w:r>
      <w:r w:rsidRPr="00EB4A7E">
        <w:rPr>
          <w:rFonts w:ascii="Times New Roman" w:hAnsi="Times New Roman"/>
          <w:sz w:val="24"/>
          <w:szCs w:val="24"/>
        </w:rPr>
        <w:t xml:space="preserve"> : 8 x 100% = </w:t>
      </w:r>
      <w:r>
        <w:rPr>
          <w:rFonts w:ascii="Times New Roman" w:hAnsi="Times New Roman"/>
          <w:sz w:val="24"/>
          <w:szCs w:val="24"/>
        </w:rPr>
        <w:t>62</w:t>
      </w:r>
      <w:r w:rsidRPr="00EB4A7E">
        <w:rPr>
          <w:rFonts w:ascii="Times New Roman" w:hAnsi="Times New Roman"/>
          <w:sz w:val="24"/>
          <w:szCs w:val="24"/>
        </w:rPr>
        <w:t>,5%</w:t>
      </w:r>
    </w:p>
    <w:p w:rsidR="008A0761" w:rsidRPr="008A0761" w:rsidRDefault="008A0761" w:rsidP="004047DA">
      <w:pPr>
        <w:spacing w:before="120" w:after="0" w:line="240" w:lineRule="auto"/>
        <w:jc w:val="both"/>
        <w:rPr>
          <w:rFonts w:ascii="Times New Roman" w:hAnsi="Times New Roman"/>
          <w:sz w:val="24"/>
          <w:szCs w:val="24"/>
          <w:lang w:val="id-ID"/>
        </w:rPr>
      </w:pPr>
    </w:p>
    <w:p w:rsidR="004047DA" w:rsidRPr="00002C0D" w:rsidRDefault="004047DA" w:rsidP="00F4070E">
      <w:pPr>
        <w:pStyle w:val="ListParagraph"/>
        <w:numPr>
          <w:ilvl w:val="0"/>
          <w:numId w:val="32"/>
        </w:numPr>
        <w:spacing w:after="0" w:line="480" w:lineRule="auto"/>
        <w:jc w:val="both"/>
        <w:rPr>
          <w:rFonts w:ascii="Times New Roman" w:hAnsi="Times New Roman"/>
          <w:b/>
          <w:sz w:val="24"/>
          <w:szCs w:val="24"/>
        </w:rPr>
      </w:pPr>
      <w:r w:rsidRPr="00002C0D">
        <w:rPr>
          <w:rFonts w:ascii="Times New Roman" w:hAnsi="Times New Roman"/>
          <w:b/>
          <w:sz w:val="24"/>
          <w:szCs w:val="24"/>
        </w:rPr>
        <w:t xml:space="preserve">Intervensi Membaca </w:t>
      </w:r>
    </w:p>
    <w:p w:rsidR="004047DA" w:rsidRPr="00EB4A7E" w:rsidRDefault="004047DA" w:rsidP="00F4070E">
      <w:pPr>
        <w:pStyle w:val="ListParagraph"/>
        <w:numPr>
          <w:ilvl w:val="3"/>
          <w:numId w:val="32"/>
        </w:numPr>
        <w:spacing w:after="0" w:line="480" w:lineRule="auto"/>
        <w:ind w:left="851"/>
        <w:jc w:val="both"/>
        <w:rPr>
          <w:rFonts w:ascii="Times New Roman" w:hAnsi="Times New Roman"/>
          <w:sz w:val="24"/>
          <w:szCs w:val="24"/>
        </w:rPr>
      </w:pPr>
      <w:r w:rsidRPr="00EB4A7E">
        <w:rPr>
          <w:rFonts w:ascii="Times New Roman" w:hAnsi="Times New Roman"/>
          <w:sz w:val="24"/>
          <w:szCs w:val="24"/>
        </w:rPr>
        <w:t>Mean level</w:t>
      </w:r>
    </w:p>
    <w:p w:rsidR="004047DA" w:rsidRPr="00892D85" w:rsidRDefault="00491089" w:rsidP="004047DA">
      <w:pPr>
        <w:pStyle w:val="ListParagraph"/>
        <w:spacing w:after="0" w:line="480" w:lineRule="auto"/>
        <w:ind w:left="850"/>
        <w:contextualSpacing w:val="0"/>
        <w:jc w:val="both"/>
        <w:rPr>
          <w:rFonts w:ascii="Times New Roman" w:hAnsi="Times New Roman"/>
          <w:i/>
          <w:sz w:val="24"/>
          <w:szCs w:val="20"/>
          <w:lang w:val="en-SG"/>
        </w:rPr>
      </w:pPr>
      <m:oMathPara>
        <m:oMath>
          <m:f>
            <m:fPr>
              <m:ctrlPr>
                <w:rPr>
                  <w:rFonts w:ascii="Cambria Math" w:hAnsi="Times New Roman"/>
                  <w:i/>
                  <w:sz w:val="24"/>
                  <w:szCs w:val="20"/>
                </w:rPr>
              </m:ctrlPr>
            </m:fPr>
            <m:num>
              <m:r>
                <w:rPr>
                  <w:rFonts w:ascii="Cambria Math" w:hAnsi="Times New Roman"/>
                  <w:sz w:val="24"/>
                  <w:szCs w:val="20"/>
                </w:rPr>
                <m:t>60+70+70+65+75+80+80+80</m:t>
              </m:r>
            </m:num>
            <m:den>
              <m:r>
                <w:rPr>
                  <w:rFonts w:ascii="Cambria Math" w:hAnsi="Times New Roman"/>
                  <w:sz w:val="24"/>
                  <w:szCs w:val="20"/>
                </w:rPr>
                <m:t>8</m:t>
              </m:r>
            </m:den>
          </m:f>
          <m:r>
            <w:rPr>
              <w:rFonts w:ascii="Cambria Math" w:hAnsi="Times New Roman"/>
              <w:sz w:val="24"/>
              <w:szCs w:val="20"/>
            </w:rPr>
            <m:t xml:space="preserve">= </m:t>
          </m:r>
          <m:f>
            <m:fPr>
              <m:ctrlPr>
                <w:rPr>
                  <w:rFonts w:ascii="Cambria Math" w:hAnsi="Times New Roman"/>
                  <w:i/>
                  <w:sz w:val="24"/>
                  <w:szCs w:val="20"/>
                </w:rPr>
              </m:ctrlPr>
            </m:fPr>
            <m:num>
              <m:r>
                <w:rPr>
                  <w:rFonts w:ascii="Cambria Math" w:hAnsi="Times New Roman"/>
                  <w:sz w:val="24"/>
                  <w:szCs w:val="20"/>
                </w:rPr>
                <m:t>580</m:t>
              </m:r>
            </m:num>
            <m:den>
              <m:r>
                <w:rPr>
                  <w:rFonts w:ascii="Cambria Math" w:hAnsi="Times New Roman"/>
                  <w:sz w:val="24"/>
                  <w:szCs w:val="20"/>
                </w:rPr>
                <m:t>8</m:t>
              </m:r>
            </m:den>
          </m:f>
          <m:r>
            <w:rPr>
              <w:rFonts w:ascii="Cambria Math" w:hAnsi="Times New Roman"/>
              <w:sz w:val="24"/>
              <w:szCs w:val="20"/>
            </w:rPr>
            <m:t>=72,5</m:t>
          </m:r>
        </m:oMath>
      </m:oMathPara>
    </w:p>
    <w:p w:rsidR="004047DA" w:rsidRPr="002554C9" w:rsidRDefault="004047DA" w:rsidP="00F4070E">
      <w:pPr>
        <w:pStyle w:val="ListParagraph"/>
        <w:numPr>
          <w:ilvl w:val="3"/>
          <w:numId w:val="32"/>
        </w:numPr>
        <w:spacing w:after="0" w:line="480" w:lineRule="auto"/>
        <w:ind w:left="850"/>
        <w:contextualSpacing w:val="0"/>
        <w:jc w:val="both"/>
        <w:rPr>
          <w:rFonts w:ascii="Times New Roman" w:hAnsi="Times New Roman"/>
          <w:sz w:val="24"/>
          <w:szCs w:val="24"/>
        </w:rPr>
      </w:pPr>
      <w:r>
        <w:rPr>
          <w:rFonts w:ascii="Times New Roman" w:hAnsi="Times New Roman"/>
          <w:sz w:val="24"/>
          <w:szCs w:val="24"/>
        </w:rPr>
        <w:t>Rentang stabilitas</w:t>
      </w:r>
    </w:p>
    <w:p w:rsidR="004047DA" w:rsidRPr="002554C9" w:rsidRDefault="004047DA" w:rsidP="004047DA">
      <w:pPr>
        <w:pStyle w:val="ListParagraph"/>
        <w:spacing w:after="0" w:line="480" w:lineRule="auto"/>
        <w:ind w:left="850"/>
        <w:contextualSpacing w:val="0"/>
        <w:jc w:val="both"/>
        <w:rPr>
          <w:rFonts w:ascii="Times New Roman" w:hAnsi="Times New Roman"/>
          <w:sz w:val="24"/>
          <w:szCs w:val="24"/>
        </w:rPr>
      </w:pPr>
      <w:r>
        <w:rPr>
          <w:rFonts w:ascii="Times New Roman" w:hAnsi="Times New Roman"/>
          <w:sz w:val="24"/>
          <w:szCs w:val="24"/>
        </w:rPr>
        <w:t>80 × 0.15 = 12</w:t>
      </w:r>
    </w:p>
    <w:p w:rsidR="004047DA" w:rsidRPr="00EB4A7E" w:rsidRDefault="004047DA" w:rsidP="00F4070E">
      <w:pPr>
        <w:pStyle w:val="ListParagraph"/>
        <w:numPr>
          <w:ilvl w:val="3"/>
          <w:numId w:val="32"/>
        </w:numPr>
        <w:spacing w:after="0" w:line="480" w:lineRule="auto"/>
        <w:ind w:left="850"/>
        <w:contextualSpacing w:val="0"/>
        <w:jc w:val="both"/>
        <w:rPr>
          <w:rFonts w:ascii="Times New Roman" w:hAnsi="Times New Roman"/>
          <w:sz w:val="24"/>
          <w:szCs w:val="24"/>
        </w:rPr>
      </w:pPr>
      <w:r w:rsidRPr="00EB4A7E">
        <w:rPr>
          <w:rFonts w:ascii="Times New Roman" w:hAnsi="Times New Roman"/>
          <w:sz w:val="24"/>
          <w:szCs w:val="24"/>
        </w:rPr>
        <w:t>Batas atas</w:t>
      </w:r>
    </w:p>
    <w:p w:rsidR="004047DA" w:rsidRPr="002554C9" w:rsidRDefault="004047DA" w:rsidP="004047DA">
      <w:pPr>
        <w:pStyle w:val="ListParagraph"/>
        <w:spacing w:after="0" w:line="480" w:lineRule="auto"/>
        <w:ind w:left="850"/>
        <w:contextualSpacing w:val="0"/>
        <w:jc w:val="both"/>
        <w:rPr>
          <w:rFonts w:ascii="Times New Roman" w:hAnsi="Times New Roman"/>
          <w:sz w:val="24"/>
          <w:szCs w:val="24"/>
        </w:rPr>
      </w:pPr>
      <w:r>
        <w:rPr>
          <w:rFonts w:ascii="Times New Roman" w:hAnsi="Times New Roman"/>
          <w:sz w:val="24"/>
          <w:szCs w:val="24"/>
        </w:rPr>
        <w:t>72,5 + 6 = 78,5</w:t>
      </w:r>
    </w:p>
    <w:p w:rsidR="004047DA" w:rsidRPr="00EB4A7E" w:rsidRDefault="004047DA" w:rsidP="00F4070E">
      <w:pPr>
        <w:pStyle w:val="ListParagraph"/>
        <w:numPr>
          <w:ilvl w:val="3"/>
          <w:numId w:val="32"/>
        </w:numPr>
        <w:spacing w:after="0" w:line="480" w:lineRule="auto"/>
        <w:ind w:left="850"/>
        <w:contextualSpacing w:val="0"/>
        <w:jc w:val="both"/>
        <w:rPr>
          <w:rFonts w:ascii="Times New Roman" w:hAnsi="Times New Roman"/>
          <w:sz w:val="24"/>
          <w:szCs w:val="24"/>
        </w:rPr>
      </w:pPr>
      <w:r w:rsidRPr="00EB4A7E">
        <w:rPr>
          <w:rFonts w:ascii="Times New Roman" w:hAnsi="Times New Roman"/>
          <w:sz w:val="24"/>
          <w:szCs w:val="24"/>
        </w:rPr>
        <w:t>Batas bawah</w:t>
      </w:r>
    </w:p>
    <w:p w:rsidR="004047DA" w:rsidRPr="002554C9" w:rsidRDefault="004047DA" w:rsidP="004047DA">
      <w:pPr>
        <w:pStyle w:val="ListParagraph"/>
        <w:spacing w:after="0" w:line="360" w:lineRule="auto"/>
        <w:ind w:left="850"/>
        <w:contextualSpacing w:val="0"/>
        <w:jc w:val="both"/>
        <w:rPr>
          <w:rFonts w:ascii="Times New Roman" w:hAnsi="Times New Roman"/>
          <w:sz w:val="24"/>
          <w:szCs w:val="24"/>
        </w:rPr>
      </w:pPr>
      <w:r>
        <w:rPr>
          <w:rFonts w:ascii="Times New Roman" w:hAnsi="Times New Roman"/>
          <w:sz w:val="24"/>
          <w:szCs w:val="24"/>
        </w:rPr>
        <w:t>72,5 – 6</w:t>
      </w:r>
      <w:r w:rsidRPr="00EB4A7E">
        <w:rPr>
          <w:rFonts w:ascii="Times New Roman" w:hAnsi="Times New Roman"/>
          <w:sz w:val="24"/>
          <w:szCs w:val="24"/>
        </w:rPr>
        <w:t xml:space="preserve"> = </w:t>
      </w:r>
      <w:r>
        <w:rPr>
          <w:rFonts w:ascii="Times New Roman" w:hAnsi="Times New Roman"/>
          <w:sz w:val="24"/>
          <w:szCs w:val="24"/>
        </w:rPr>
        <w:t>66,5</w:t>
      </w:r>
    </w:p>
    <w:p w:rsidR="004047DA" w:rsidRDefault="004047DA" w:rsidP="004047DA">
      <w:pPr>
        <w:pStyle w:val="ListParagraph"/>
        <w:spacing w:after="0" w:line="240" w:lineRule="auto"/>
        <w:ind w:left="0" w:firstLine="426"/>
        <w:jc w:val="both"/>
        <w:rPr>
          <w:rFonts w:ascii="Times New Roman" w:hAnsi="Times New Roman"/>
          <w:sz w:val="24"/>
          <w:szCs w:val="24"/>
        </w:rPr>
      </w:pPr>
    </w:p>
    <w:p w:rsidR="004047DA" w:rsidRDefault="004047DA" w:rsidP="004047DA">
      <w:pPr>
        <w:pStyle w:val="ListParagraph"/>
        <w:spacing w:after="0" w:line="480" w:lineRule="auto"/>
        <w:ind w:left="0" w:firstLine="540"/>
        <w:jc w:val="both"/>
        <w:rPr>
          <w:rFonts w:ascii="Times New Roman" w:hAnsi="Times New Roman"/>
          <w:sz w:val="24"/>
          <w:szCs w:val="24"/>
          <w:lang w:val="id-ID"/>
        </w:rPr>
      </w:pPr>
      <w:r w:rsidRPr="00EB4A7E">
        <w:rPr>
          <w:rFonts w:ascii="Times New Roman" w:hAnsi="Times New Roman"/>
          <w:sz w:val="24"/>
          <w:szCs w:val="24"/>
        </w:rPr>
        <w:t>Untuk melihat data cenderung stabil atau tidak stabil (variabel) pada intervensi (B), dapat dilihat da</w:t>
      </w:r>
      <w:r>
        <w:rPr>
          <w:rFonts w:ascii="Times New Roman" w:hAnsi="Times New Roman"/>
          <w:sz w:val="24"/>
          <w:szCs w:val="24"/>
        </w:rPr>
        <w:t>lam tampilan grafik berikut ini</w:t>
      </w:r>
      <w:r w:rsidRPr="00EB4A7E">
        <w:rPr>
          <w:rFonts w:ascii="Times New Roman" w:hAnsi="Times New Roman"/>
          <w:sz w:val="24"/>
          <w:szCs w:val="24"/>
        </w:rPr>
        <w:t>:</w:t>
      </w:r>
    </w:p>
    <w:p w:rsidR="008A0761" w:rsidRDefault="008A0761" w:rsidP="004047DA">
      <w:pPr>
        <w:pStyle w:val="ListParagraph"/>
        <w:spacing w:after="0" w:line="480" w:lineRule="auto"/>
        <w:ind w:left="0" w:firstLine="540"/>
        <w:jc w:val="both"/>
        <w:rPr>
          <w:rFonts w:ascii="Times New Roman" w:hAnsi="Times New Roman"/>
          <w:sz w:val="24"/>
          <w:szCs w:val="24"/>
          <w:lang w:val="id-ID"/>
        </w:rPr>
      </w:pPr>
    </w:p>
    <w:p w:rsidR="008A0761" w:rsidRDefault="008A0761" w:rsidP="004047DA">
      <w:pPr>
        <w:pStyle w:val="ListParagraph"/>
        <w:spacing w:after="0" w:line="480" w:lineRule="auto"/>
        <w:ind w:left="0" w:firstLine="540"/>
        <w:jc w:val="both"/>
        <w:rPr>
          <w:rFonts w:ascii="Times New Roman" w:hAnsi="Times New Roman"/>
          <w:sz w:val="24"/>
          <w:szCs w:val="24"/>
          <w:lang w:val="id-ID"/>
        </w:rPr>
      </w:pPr>
    </w:p>
    <w:p w:rsidR="008A0761" w:rsidRDefault="008A0761" w:rsidP="004047DA">
      <w:pPr>
        <w:pStyle w:val="ListParagraph"/>
        <w:spacing w:after="0" w:line="480" w:lineRule="auto"/>
        <w:ind w:left="0" w:firstLine="540"/>
        <w:jc w:val="both"/>
        <w:rPr>
          <w:rFonts w:ascii="Times New Roman" w:hAnsi="Times New Roman"/>
          <w:sz w:val="24"/>
          <w:szCs w:val="24"/>
          <w:lang w:val="id-ID"/>
        </w:rPr>
      </w:pPr>
    </w:p>
    <w:p w:rsidR="008A0761" w:rsidRDefault="008A0761" w:rsidP="004047DA">
      <w:pPr>
        <w:pStyle w:val="ListParagraph"/>
        <w:spacing w:after="0" w:line="480" w:lineRule="auto"/>
        <w:ind w:left="0" w:firstLine="540"/>
        <w:jc w:val="both"/>
        <w:rPr>
          <w:rFonts w:ascii="Times New Roman" w:hAnsi="Times New Roman"/>
          <w:sz w:val="24"/>
          <w:szCs w:val="24"/>
          <w:lang w:val="id-ID"/>
        </w:rPr>
      </w:pPr>
    </w:p>
    <w:p w:rsidR="008A0761" w:rsidRDefault="008A0761" w:rsidP="004047DA">
      <w:pPr>
        <w:pStyle w:val="ListParagraph"/>
        <w:spacing w:after="0" w:line="480" w:lineRule="auto"/>
        <w:ind w:left="0" w:firstLine="540"/>
        <w:jc w:val="both"/>
        <w:rPr>
          <w:rFonts w:ascii="Times New Roman" w:hAnsi="Times New Roman"/>
          <w:sz w:val="24"/>
          <w:szCs w:val="24"/>
          <w:lang w:val="id-ID"/>
        </w:rPr>
      </w:pPr>
    </w:p>
    <w:p w:rsidR="008A0761" w:rsidRDefault="008A0761" w:rsidP="004047DA">
      <w:pPr>
        <w:pStyle w:val="ListParagraph"/>
        <w:spacing w:after="0" w:line="480" w:lineRule="auto"/>
        <w:ind w:left="0" w:firstLine="540"/>
        <w:jc w:val="both"/>
        <w:rPr>
          <w:rFonts w:ascii="Times New Roman" w:hAnsi="Times New Roman"/>
          <w:sz w:val="24"/>
          <w:szCs w:val="24"/>
          <w:lang w:val="id-ID"/>
        </w:rPr>
      </w:pPr>
    </w:p>
    <w:p w:rsidR="008A0761" w:rsidRDefault="008A0761" w:rsidP="004047DA">
      <w:pPr>
        <w:pStyle w:val="ListParagraph"/>
        <w:spacing w:after="0" w:line="480" w:lineRule="auto"/>
        <w:ind w:left="0" w:firstLine="540"/>
        <w:jc w:val="both"/>
        <w:rPr>
          <w:rFonts w:ascii="Times New Roman" w:hAnsi="Times New Roman"/>
          <w:sz w:val="24"/>
          <w:szCs w:val="24"/>
          <w:lang w:val="id-ID"/>
        </w:rPr>
      </w:pPr>
    </w:p>
    <w:p w:rsidR="008A0761" w:rsidRDefault="008A0761" w:rsidP="004047DA">
      <w:pPr>
        <w:pStyle w:val="ListParagraph"/>
        <w:spacing w:after="0" w:line="480" w:lineRule="auto"/>
        <w:ind w:left="0" w:firstLine="540"/>
        <w:jc w:val="both"/>
        <w:rPr>
          <w:rFonts w:ascii="Times New Roman" w:hAnsi="Times New Roman"/>
          <w:sz w:val="24"/>
          <w:szCs w:val="24"/>
          <w:lang w:val="id-ID"/>
        </w:rPr>
      </w:pPr>
    </w:p>
    <w:p w:rsidR="008A0761" w:rsidRPr="008A0761" w:rsidRDefault="008A0761" w:rsidP="004047DA">
      <w:pPr>
        <w:pStyle w:val="ListParagraph"/>
        <w:spacing w:after="0" w:line="480" w:lineRule="auto"/>
        <w:ind w:left="0" w:firstLine="540"/>
        <w:jc w:val="both"/>
        <w:rPr>
          <w:rFonts w:ascii="Times New Roman" w:hAnsi="Times New Roman"/>
          <w:sz w:val="24"/>
          <w:szCs w:val="24"/>
          <w:lang w:val="id-ID"/>
        </w:rPr>
      </w:pPr>
    </w:p>
    <w:p w:rsidR="004047DA" w:rsidRDefault="004047DA" w:rsidP="004047DA">
      <w:pPr>
        <w:spacing w:line="240" w:lineRule="auto"/>
        <w:ind w:left="1260" w:hanging="1260"/>
        <w:jc w:val="both"/>
        <w:rPr>
          <w:rFonts w:ascii="Times New Roman" w:hAnsi="Times New Roman"/>
          <w:b/>
          <w:sz w:val="24"/>
          <w:szCs w:val="24"/>
          <w:lang w:val="sv-SE"/>
        </w:rPr>
      </w:pPr>
      <w:r w:rsidRPr="00E22D86">
        <w:rPr>
          <w:rFonts w:ascii="Times New Roman" w:hAnsi="Times New Roman"/>
          <w:b/>
          <w:sz w:val="24"/>
          <w:szCs w:val="24"/>
        </w:rPr>
        <w:lastRenderedPageBreak/>
        <w:t>Grafik 4.</w:t>
      </w:r>
      <w:r>
        <w:rPr>
          <w:rFonts w:ascii="Times New Roman" w:hAnsi="Times New Roman"/>
          <w:b/>
          <w:sz w:val="24"/>
          <w:szCs w:val="24"/>
        </w:rPr>
        <w:t>16</w:t>
      </w:r>
      <w:r w:rsidRPr="00E22D86">
        <w:rPr>
          <w:rFonts w:ascii="Times New Roman" w:hAnsi="Times New Roman"/>
          <w:b/>
          <w:sz w:val="24"/>
          <w:szCs w:val="24"/>
        </w:rPr>
        <w:tab/>
        <w:t>Kecenderungan Stabilitas (</w:t>
      </w:r>
      <w:r w:rsidRPr="00E22D86">
        <w:rPr>
          <w:rFonts w:ascii="Times New Roman" w:hAnsi="Times New Roman"/>
          <w:b/>
          <w:i/>
          <w:sz w:val="24"/>
          <w:szCs w:val="24"/>
        </w:rPr>
        <w:t>Trend Stability</w:t>
      </w:r>
      <w:r w:rsidRPr="00E22D86">
        <w:rPr>
          <w:rFonts w:ascii="Times New Roman" w:hAnsi="Times New Roman"/>
          <w:b/>
          <w:sz w:val="24"/>
          <w:szCs w:val="24"/>
        </w:rPr>
        <w:t>) Kondisi Intervensi (B)</w:t>
      </w:r>
    </w:p>
    <w:p w:rsidR="004047DA" w:rsidRPr="000D7337" w:rsidRDefault="004047DA" w:rsidP="004047DA">
      <w:pPr>
        <w:spacing w:line="240" w:lineRule="auto"/>
        <w:ind w:left="540" w:firstLine="720"/>
        <w:jc w:val="both"/>
        <w:rPr>
          <w:rFonts w:ascii="Times New Roman" w:hAnsi="Times New Roman"/>
          <w:b/>
          <w:sz w:val="24"/>
          <w:szCs w:val="24"/>
        </w:rPr>
      </w:pPr>
      <w:r w:rsidRPr="00E22D86">
        <w:rPr>
          <w:rFonts w:ascii="Times New Roman" w:hAnsi="Times New Roman"/>
          <w:b/>
          <w:sz w:val="24"/>
          <w:szCs w:val="24"/>
          <w:lang w:val="sv-SE"/>
        </w:rPr>
        <w:t xml:space="preserve">Kemampuan </w:t>
      </w:r>
      <w:r w:rsidRPr="00E22D86">
        <w:rPr>
          <w:rFonts w:ascii="Times New Roman" w:hAnsi="Times New Roman"/>
          <w:b/>
          <w:sz w:val="24"/>
          <w:szCs w:val="24"/>
        </w:rPr>
        <w:t xml:space="preserve">Membaca </w:t>
      </w:r>
    </w:p>
    <w:p w:rsidR="004047DA" w:rsidRPr="00264C53" w:rsidRDefault="004047DA" w:rsidP="004047DA">
      <w:pPr>
        <w:spacing w:before="120" w:after="120"/>
        <w:ind w:left="1260" w:hanging="1260"/>
        <w:jc w:val="both"/>
        <w:rPr>
          <w:rFonts w:ascii="Times New Roman" w:hAnsi="Times New Roman"/>
          <w:b/>
          <w:sz w:val="24"/>
          <w:szCs w:val="24"/>
          <w:lang w:val="en-SG"/>
        </w:rPr>
      </w:pPr>
      <w:r w:rsidRPr="00030C76">
        <w:rPr>
          <w:rFonts w:ascii="Times New Roman" w:hAnsi="Times New Roman"/>
          <w:b/>
          <w:noProof/>
          <w:sz w:val="24"/>
          <w:szCs w:val="24"/>
          <w:lang w:val="id-ID" w:eastAsia="id-ID"/>
        </w:rPr>
        <w:drawing>
          <wp:inline distT="0" distB="0" distL="0" distR="0" wp14:anchorId="75B63851" wp14:editId="6A9B7FD2">
            <wp:extent cx="5153025" cy="2828925"/>
            <wp:effectExtent l="57150" t="38100" r="47625" b="66675"/>
            <wp:docPr id="7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047DA" w:rsidRDefault="004047DA" w:rsidP="004047DA">
      <w:pPr>
        <w:spacing w:before="120" w:after="0" w:line="240" w:lineRule="auto"/>
        <w:jc w:val="both"/>
        <w:rPr>
          <w:rFonts w:ascii="Times New Roman" w:hAnsi="Times New Roman"/>
          <w:sz w:val="24"/>
          <w:szCs w:val="24"/>
        </w:rPr>
      </w:pPr>
      <w:r w:rsidRPr="00EB4A7E">
        <w:rPr>
          <w:rFonts w:ascii="Times New Roman" w:hAnsi="Times New Roman"/>
          <w:i/>
          <w:sz w:val="24"/>
          <w:szCs w:val="24"/>
        </w:rPr>
        <w:t>Trend Stability</w:t>
      </w:r>
      <w:r w:rsidRPr="00EB4A7E">
        <w:rPr>
          <w:rFonts w:ascii="Times New Roman" w:hAnsi="Times New Roman"/>
          <w:sz w:val="24"/>
          <w:szCs w:val="24"/>
        </w:rPr>
        <w:t xml:space="preserve"> = </w:t>
      </w:r>
      <w:r>
        <w:rPr>
          <w:rFonts w:ascii="Times New Roman" w:hAnsi="Times New Roman"/>
          <w:sz w:val="24"/>
          <w:szCs w:val="24"/>
        </w:rPr>
        <w:t>3</w:t>
      </w:r>
      <w:r w:rsidRPr="00EB4A7E">
        <w:rPr>
          <w:rFonts w:ascii="Times New Roman" w:hAnsi="Times New Roman"/>
          <w:sz w:val="24"/>
          <w:szCs w:val="24"/>
        </w:rPr>
        <w:t xml:space="preserve"> : 8 x 100% = </w:t>
      </w:r>
      <w:r>
        <w:rPr>
          <w:rFonts w:ascii="Times New Roman" w:hAnsi="Times New Roman"/>
          <w:sz w:val="24"/>
          <w:szCs w:val="24"/>
        </w:rPr>
        <w:t>37,5</w:t>
      </w:r>
      <w:r w:rsidRPr="00EB4A7E">
        <w:rPr>
          <w:rFonts w:ascii="Times New Roman" w:hAnsi="Times New Roman"/>
          <w:sz w:val="24"/>
          <w:szCs w:val="24"/>
        </w:rPr>
        <w:t>%</w:t>
      </w:r>
    </w:p>
    <w:p w:rsidR="004047DA" w:rsidRPr="000D7337" w:rsidRDefault="004047DA" w:rsidP="004047DA">
      <w:pPr>
        <w:spacing w:before="120" w:after="0" w:line="240" w:lineRule="auto"/>
        <w:jc w:val="both"/>
        <w:rPr>
          <w:rFonts w:ascii="Times New Roman" w:hAnsi="Times New Roman"/>
          <w:sz w:val="24"/>
          <w:szCs w:val="24"/>
        </w:rPr>
      </w:pPr>
    </w:p>
    <w:p w:rsidR="004047DA" w:rsidRPr="003D71F7" w:rsidRDefault="004047DA" w:rsidP="00F4070E">
      <w:pPr>
        <w:pStyle w:val="ListParagraph"/>
        <w:numPr>
          <w:ilvl w:val="0"/>
          <w:numId w:val="32"/>
        </w:numPr>
        <w:tabs>
          <w:tab w:val="left" w:pos="426"/>
        </w:tabs>
        <w:spacing w:after="0" w:line="480" w:lineRule="auto"/>
        <w:jc w:val="both"/>
        <w:rPr>
          <w:rFonts w:ascii="Times New Roman" w:hAnsi="Times New Roman"/>
          <w:b/>
          <w:sz w:val="24"/>
          <w:szCs w:val="24"/>
        </w:rPr>
      </w:pPr>
      <w:r w:rsidRPr="003D71F7">
        <w:rPr>
          <w:rFonts w:ascii="Times New Roman" w:hAnsi="Times New Roman"/>
          <w:b/>
          <w:i/>
          <w:sz w:val="24"/>
          <w:szCs w:val="24"/>
        </w:rPr>
        <w:t>Baseline</w:t>
      </w:r>
      <w:r w:rsidRPr="003D71F7">
        <w:rPr>
          <w:rFonts w:ascii="Times New Roman" w:hAnsi="Times New Roman"/>
          <w:b/>
          <w:sz w:val="24"/>
          <w:szCs w:val="24"/>
        </w:rPr>
        <w:t xml:space="preserve">-2 </w:t>
      </w:r>
    </w:p>
    <w:p w:rsidR="004047DA" w:rsidRPr="00107AA0" w:rsidRDefault="004047DA" w:rsidP="00F4070E">
      <w:pPr>
        <w:pStyle w:val="ListParagraph"/>
        <w:numPr>
          <w:ilvl w:val="3"/>
          <w:numId w:val="32"/>
        </w:numPr>
        <w:spacing w:after="0" w:line="480" w:lineRule="auto"/>
        <w:ind w:left="851"/>
        <w:jc w:val="both"/>
        <w:rPr>
          <w:rFonts w:ascii="Times New Roman" w:hAnsi="Times New Roman"/>
          <w:sz w:val="24"/>
          <w:szCs w:val="24"/>
        </w:rPr>
      </w:pPr>
      <w:r w:rsidRPr="00107AA0">
        <w:rPr>
          <w:rFonts w:ascii="Times New Roman" w:hAnsi="Times New Roman"/>
          <w:sz w:val="24"/>
          <w:szCs w:val="24"/>
        </w:rPr>
        <w:t>Mean level</w:t>
      </w:r>
    </w:p>
    <w:p w:rsidR="004047DA" w:rsidRPr="000030C5" w:rsidRDefault="00491089" w:rsidP="004047DA">
      <w:pPr>
        <w:pStyle w:val="ListParagraph"/>
        <w:spacing w:after="0" w:line="360" w:lineRule="auto"/>
        <w:ind w:left="850"/>
        <w:contextualSpacing w:val="0"/>
        <w:jc w:val="both"/>
        <w:rPr>
          <w:rFonts w:ascii="Times New Roman" w:hAnsi="Times New Roman"/>
          <w:i/>
          <w:sz w:val="24"/>
          <w:szCs w:val="24"/>
        </w:rPr>
      </w:pPr>
      <m:oMathPara>
        <m:oMathParaPr>
          <m:jc m:val="left"/>
        </m:oMathParaPr>
        <m:oMath>
          <m:f>
            <m:fPr>
              <m:ctrlPr>
                <w:rPr>
                  <w:rFonts w:ascii="Cambria Math" w:hAnsi="Times New Roman"/>
                  <w:i/>
                  <w:sz w:val="24"/>
                  <w:szCs w:val="24"/>
                </w:rPr>
              </m:ctrlPr>
            </m:fPr>
            <m:num>
              <m:r>
                <w:rPr>
                  <w:rFonts w:ascii="Cambria Math" w:hAnsi="Times New Roman"/>
                  <w:sz w:val="24"/>
                  <w:szCs w:val="24"/>
                </w:rPr>
                <m:t>75+81.25+81.25+81.25</m:t>
              </m:r>
            </m:num>
            <m:den>
              <m:r>
                <w:rPr>
                  <w:rFonts w:ascii="Cambria Math" w:hAnsi="Times New Roman"/>
                  <w:sz w:val="24"/>
                  <w:szCs w:val="24"/>
                </w:rPr>
                <m:t>4</m:t>
              </m:r>
            </m:den>
          </m:f>
          <m:r>
            <w:rPr>
              <w:rFonts w:ascii="Cambria Math" w:hAnsi="Times New Roman"/>
              <w:sz w:val="24"/>
              <w:szCs w:val="24"/>
            </w:rPr>
            <m:t xml:space="preserve">= </m:t>
          </m:r>
          <m:f>
            <m:fPr>
              <m:ctrlPr>
                <w:rPr>
                  <w:rFonts w:ascii="Cambria Math" w:hAnsi="Times New Roman"/>
                  <w:i/>
                  <w:sz w:val="24"/>
                  <w:szCs w:val="24"/>
                </w:rPr>
              </m:ctrlPr>
            </m:fPr>
            <m:num>
              <m:r>
                <w:rPr>
                  <w:rFonts w:ascii="Cambria Math" w:hAnsi="Times New Roman"/>
                  <w:sz w:val="24"/>
                  <w:szCs w:val="24"/>
                </w:rPr>
                <m:t>318.7</m:t>
              </m:r>
            </m:num>
            <m:den>
              <m:r>
                <w:rPr>
                  <w:rFonts w:ascii="Cambria Math" w:hAnsi="Times New Roman"/>
                  <w:sz w:val="24"/>
                  <w:szCs w:val="24"/>
                </w:rPr>
                <m:t>4</m:t>
              </m:r>
            </m:den>
          </m:f>
          <m:r>
            <w:rPr>
              <w:rFonts w:ascii="Cambria Math" w:hAnsi="Times New Roman"/>
              <w:sz w:val="24"/>
              <w:szCs w:val="24"/>
            </w:rPr>
            <m:t>=79.68</m:t>
          </m:r>
        </m:oMath>
      </m:oMathPara>
    </w:p>
    <w:p w:rsidR="004047DA" w:rsidRPr="00107AA0" w:rsidRDefault="004047DA" w:rsidP="00F4070E">
      <w:pPr>
        <w:pStyle w:val="ListParagraph"/>
        <w:numPr>
          <w:ilvl w:val="3"/>
          <w:numId w:val="32"/>
        </w:numPr>
        <w:spacing w:after="0" w:line="480" w:lineRule="auto"/>
        <w:ind w:left="850"/>
        <w:contextualSpacing w:val="0"/>
        <w:jc w:val="both"/>
        <w:rPr>
          <w:rFonts w:ascii="Times New Roman" w:hAnsi="Times New Roman"/>
          <w:sz w:val="24"/>
          <w:szCs w:val="24"/>
        </w:rPr>
      </w:pPr>
      <w:r w:rsidRPr="00107AA0">
        <w:rPr>
          <w:rFonts w:ascii="Times New Roman" w:hAnsi="Times New Roman"/>
          <w:sz w:val="24"/>
          <w:szCs w:val="24"/>
        </w:rPr>
        <w:t>Rentang stabilitas</w:t>
      </w:r>
    </w:p>
    <w:p w:rsidR="004047DA" w:rsidRPr="00DB78E8" w:rsidRDefault="004047DA" w:rsidP="004047DA">
      <w:pPr>
        <w:pStyle w:val="ListParagraph"/>
        <w:spacing w:after="0" w:line="480" w:lineRule="auto"/>
        <w:ind w:left="850"/>
        <w:contextualSpacing w:val="0"/>
        <w:jc w:val="both"/>
        <w:rPr>
          <w:rFonts w:ascii="Times New Roman" w:hAnsi="Times New Roman"/>
          <w:sz w:val="24"/>
          <w:szCs w:val="24"/>
        </w:rPr>
      </w:pPr>
      <w:r>
        <w:rPr>
          <w:rFonts w:ascii="Times New Roman" w:hAnsi="Times New Roman"/>
          <w:sz w:val="24"/>
          <w:szCs w:val="24"/>
        </w:rPr>
        <w:t>81.25</w:t>
      </w:r>
      <w:r w:rsidRPr="00107AA0">
        <w:rPr>
          <w:rFonts w:ascii="Times New Roman" w:hAnsi="Times New Roman"/>
          <w:sz w:val="24"/>
          <w:szCs w:val="24"/>
        </w:rPr>
        <w:t xml:space="preserve"> x 0,15 = </w:t>
      </w:r>
      <w:r>
        <w:rPr>
          <w:rFonts w:ascii="Times New Roman" w:hAnsi="Times New Roman"/>
          <w:sz w:val="24"/>
          <w:szCs w:val="24"/>
        </w:rPr>
        <w:t>12.18</w:t>
      </w:r>
    </w:p>
    <w:p w:rsidR="004047DA" w:rsidRPr="00107AA0" w:rsidRDefault="004047DA" w:rsidP="00F4070E">
      <w:pPr>
        <w:pStyle w:val="ListParagraph"/>
        <w:numPr>
          <w:ilvl w:val="3"/>
          <w:numId w:val="32"/>
        </w:numPr>
        <w:spacing w:after="0" w:line="480" w:lineRule="auto"/>
        <w:ind w:left="851"/>
        <w:jc w:val="both"/>
        <w:rPr>
          <w:rFonts w:ascii="Times New Roman" w:hAnsi="Times New Roman"/>
          <w:sz w:val="24"/>
          <w:szCs w:val="24"/>
        </w:rPr>
      </w:pPr>
      <w:r w:rsidRPr="00107AA0">
        <w:rPr>
          <w:rFonts w:ascii="Times New Roman" w:hAnsi="Times New Roman"/>
          <w:sz w:val="24"/>
          <w:szCs w:val="24"/>
        </w:rPr>
        <w:t>Batas atas</w:t>
      </w:r>
    </w:p>
    <w:p w:rsidR="004047DA" w:rsidRPr="00107AA0" w:rsidRDefault="004047DA" w:rsidP="004047DA">
      <w:pPr>
        <w:pStyle w:val="ListParagraph"/>
        <w:spacing w:after="0" w:line="480" w:lineRule="auto"/>
        <w:ind w:left="850"/>
        <w:contextualSpacing w:val="0"/>
        <w:jc w:val="both"/>
        <w:rPr>
          <w:rFonts w:ascii="Times New Roman" w:hAnsi="Times New Roman"/>
          <w:sz w:val="24"/>
          <w:szCs w:val="24"/>
        </w:rPr>
      </w:pPr>
      <w:r>
        <w:rPr>
          <w:rFonts w:ascii="Times New Roman" w:hAnsi="Times New Roman"/>
          <w:sz w:val="24"/>
          <w:szCs w:val="24"/>
        </w:rPr>
        <w:t>79.68</w:t>
      </w:r>
      <w:r w:rsidRPr="00107AA0">
        <w:rPr>
          <w:rFonts w:ascii="Times New Roman" w:hAnsi="Times New Roman"/>
          <w:sz w:val="24"/>
          <w:szCs w:val="24"/>
        </w:rPr>
        <w:t xml:space="preserve"> +</w:t>
      </w:r>
      <w:r>
        <w:rPr>
          <w:rFonts w:ascii="Times New Roman" w:hAnsi="Times New Roman"/>
          <w:sz w:val="24"/>
          <w:szCs w:val="24"/>
        </w:rPr>
        <w:t xml:space="preserve"> 6.09</w:t>
      </w:r>
      <w:r w:rsidRPr="00107AA0">
        <w:rPr>
          <w:rFonts w:ascii="Times New Roman" w:hAnsi="Times New Roman"/>
          <w:sz w:val="24"/>
          <w:szCs w:val="24"/>
        </w:rPr>
        <w:t xml:space="preserve"> = </w:t>
      </w:r>
      <w:r>
        <w:rPr>
          <w:rFonts w:ascii="Times New Roman" w:hAnsi="Times New Roman"/>
          <w:sz w:val="24"/>
          <w:szCs w:val="24"/>
        </w:rPr>
        <w:t>85.77</w:t>
      </w:r>
    </w:p>
    <w:p w:rsidR="004047DA" w:rsidRPr="00107AA0" w:rsidRDefault="004047DA" w:rsidP="00F4070E">
      <w:pPr>
        <w:pStyle w:val="ListParagraph"/>
        <w:numPr>
          <w:ilvl w:val="3"/>
          <w:numId w:val="32"/>
        </w:numPr>
        <w:spacing w:after="0" w:line="480" w:lineRule="auto"/>
        <w:ind w:left="851"/>
        <w:jc w:val="both"/>
        <w:rPr>
          <w:rFonts w:ascii="Times New Roman" w:hAnsi="Times New Roman"/>
          <w:sz w:val="24"/>
          <w:szCs w:val="24"/>
        </w:rPr>
      </w:pPr>
      <w:r w:rsidRPr="00107AA0">
        <w:rPr>
          <w:rFonts w:ascii="Times New Roman" w:hAnsi="Times New Roman"/>
          <w:sz w:val="24"/>
          <w:szCs w:val="24"/>
        </w:rPr>
        <w:t>Batas bawah</w:t>
      </w:r>
    </w:p>
    <w:p w:rsidR="004047DA" w:rsidRPr="00C31AA5" w:rsidRDefault="004047DA" w:rsidP="004047DA">
      <w:pPr>
        <w:pStyle w:val="ListParagraph"/>
        <w:spacing w:after="0" w:line="480" w:lineRule="auto"/>
        <w:ind w:left="850"/>
        <w:contextualSpacing w:val="0"/>
        <w:jc w:val="both"/>
        <w:rPr>
          <w:rFonts w:ascii="Times New Roman" w:hAnsi="Times New Roman"/>
          <w:sz w:val="24"/>
          <w:szCs w:val="24"/>
        </w:rPr>
      </w:pPr>
      <w:r>
        <w:rPr>
          <w:rFonts w:ascii="Times New Roman" w:hAnsi="Times New Roman"/>
          <w:sz w:val="24"/>
          <w:szCs w:val="24"/>
        </w:rPr>
        <w:t>79.68 – 6.09 = 73.59</w:t>
      </w:r>
    </w:p>
    <w:p w:rsidR="004047DA" w:rsidRPr="00481570" w:rsidRDefault="004047DA" w:rsidP="004047DA">
      <w:pPr>
        <w:pStyle w:val="ListParagraph"/>
        <w:spacing w:after="120" w:line="480" w:lineRule="auto"/>
        <w:ind w:left="0" w:firstLine="540"/>
        <w:contextualSpacing w:val="0"/>
        <w:jc w:val="both"/>
        <w:rPr>
          <w:rFonts w:ascii="Times New Roman" w:hAnsi="Times New Roman"/>
          <w:sz w:val="24"/>
          <w:szCs w:val="24"/>
        </w:rPr>
      </w:pPr>
      <w:r w:rsidRPr="00107AA0">
        <w:rPr>
          <w:rFonts w:ascii="Times New Roman" w:hAnsi="Times New Roman"/>
          <w:sz w:val="24"/>
          <w:szCs w:val="24"/>
        </w:rPr>
        <w:lastRenderedPageBreak/>
        <w:t xml:space="preserve">Untuk melihat data cenderung stabil atau tidak stabil (variabel) pada </w:t>
      </w:r>
      <w:r w:rsidRPr="00107AA0">
        <w:rPr>
          <w:rFonts w:ascii="Times New Roman" w:hAnsi="Times New Roman"/>
          <w:i/>
          <w:sz w:val="24"/>
          <w:szCs w:val="24"/>
        </w:rPr>
        <w:t>baseline</w:t>
      </w:r>
      <w:r w:rsidRPr="00107AA0">
        <w:rPr>
          <w:rFonts w:ascii="Times New Roman" w:hAnsi="Times New Roman"/>
          <w:sz w:val="24"/>
          <w:szCs w:val="24"/>
        </w:rPr>
        <w:t>-2 (A-2), dapat dilihat dalam tampilan grafik berikut ini:</w:t>
      </w:r>
    </w:p>
    <w:p w:rsidR="004047DA" w:rsidRPr="000D7337" w:rsidRDefault="004047DA" w:rsidP="004047DA">
      <w:pPr>
        <w:pStyle w:val="ListParagraph"/>
        <w:spacing w:after="120" w:line="480" w:lineRule="auto"/>
        <w:ind w:left="1440" w:hanging="1440"/>
        <w:contextualSpacing w:val="0"/>
        <w:jc w:val="both"/>
        <w:rPr>
          <w:rFonts w:ascii="Times New Roman" w:hAnsi="Times New Roman"/>
          <w:sz w:val="24"/>
          <w:szCs w:val="24"/>
        </w:rPr>
      </w:pPr>
      <w:r w:rsidRPr="001B118F">
        <w:rPr>
          <w:rFonts w:ascii="Times New Roman" w:hAnsi="Times New Roman"/>
          <w:b/>
          <w:color w:val="0D0D0D" w:themeColor="text1" w:themeTint="F2"/>
          <w:sz w:val="24"/>
          <w:szCs w:val="24"/>
        </w:rPr>
        <w:t>Grafik 4.1</w:t>
      </w:r>
      <w:r>
        <w:rPr>
          <w:rFonts w:ascii="Times New Roman" w:hAnsi="Times New Roman"/>
          <w:b/>
          <w:color w:val="0D0D0D" w:themeColor="text1" w:themeTint="F2"/>
          <w:sz w:val="24"/>
          <w:szCs w:val="24"/>
        </w:rPr>
        <w:t xml:space="preserve">7 </w:t>
      </w:r>
      <w:r w:rsidRPr="001B118F">
        <w:rPr>
          <w:rFonts w:ascii="Times New Roman" w:hAnsi="Times New Roman"/>
          <w:b/>
          <w:color w:val="0D0D0D" w:themeColor="text1" w:themeTint="F2"/>
          <w:sz w:val="24"/>
          <w:szCs w:val="24"/>
        </w:rPr>
        <w:t>Kecenderungan Stabilitas (</w:t>
      </w:r>
      <w:r w:rsidRPr="001B118F">
        <w:rPr>
          <w:rFonts w:ascii="Times New Roman" w:hAnsi="Times New Roman"/>
          <w:b/>
          <w:i/>
          <w:color w:val="0D0D0D" w:themeColor="text1" w:themeTint="F2"/>
          <w:sz w:val="24"/>
          <w:szCs w:val="24"/>
        </w:rPr>
        <w:t>Trend Stability</w:t>
      </w:r>
      <w:r w:rsidRPr="001B118F">
        <w:rPr>
          <w:rFonts w:ascii="Times New Roman" w:hAnsi="Times New Roman"/>
          <w:b/>
          <w:color w:val="0D0D0D" w:themeColor="text1" w:themeTint="F2"/>
          <w:sz w:val="24"/>
          <w:szCs w:val="24"/>
        </w:rPr>
        <w:t xml:space="preserve">) Kondisi </w:t>
      </w:r>
      <w:r w:rsidRPr="001B118F">
        <w:rPr>
          <w:rFonts w:ascii="Times New Roman" w:hAnsi="Times New Roman"/>
          <w:b/>
          <w:i/>
          <w:color w:val="0D0D0D" w:themeColor="text1" w:themeTint="F2"/>
          <w:sz w:val="24"/>
          <w:szCs w:val="24"/>
        </w:rPr>
        <w:t>Baseline</w:t>
      </w:r>
      <w:r w:rsidRPr="001B118F">
        <w:rPr>
          <w:rFonts w:ascii="Times New Roman" w:hAnsi="Times New Roman"/>
          <w:b/>
          <w:color w:val="0D0D0D" w:themeColor="text1" w:themeTint="F2"/>
          <w:sz w:val="24"/>
          <w:szCs w:val="24"/>
        </w:rPr>
        <w:t>-2 (A-2)</w:t>
      </w:r>
      <w:r w:rsidRPr="001B118F">
        <w:rPr>
          <w:rFonts w:ascii="Times New Roman" w:hAnsi="Times New Roman"/>
          <w:b/>
          <w:color w:val="0D0D0D" w:themeColor="text1" w:themeTint="F2"/>
          <w:sz w:val="24"/>
          <w:szCs w:val="24"/>
          <w:lang w:val="sv-SE"/>
        </w:rPr>
        <w:t xml:space="preserve"> Kemampuan </w:t>
      </w:r>
      <w:r w:rsidRPr="001B118F">
        <w:rPr>
          <w:rFonts w:ascii="Times New Roman" w:hAnsi="Times New Roman"/>
          <w:b/>
          <w:color w:val="0D0D0D" w:themeColor="text1" w:themeTint="F2"/>
          <w:sz w:val="24"/>
          <w:szCs w:val="24"/>
        </w:rPr>
        <w:t xml:space="preserve">Membaca </w:t>
      </w:r>
    </w:p>
    <w:p w:rsidR="004047DA" w:rsidRPr="00302941" w:rsidRDefault="004047DA" w:rsidP="004047DA">
      <w:pPr>
        <w:spacing w:after="0" w:line="240" w:lineRule="auto"/>
        <w:jc w:val="both"/>
        <w:rPr>
          <w:rFonts w:ascii="Times New Roman" w:hAnsi="Times New Roman"/>
          <w:b/>
          <w:sz w:val="24"/>
          <w:szCs w:val="24"/>
        </w:rPr>
      </w:pPr>
      <w:r w:rsidRPr="00101788">
        <w:rPr>
          <w:rFonts w:ascii="Times New Roman" w:hAnsi="Times New Roman"/>
          <w:b/>
          <w:noProof/>
          <w:sz w:val="24"/>
          <w:szCs w:val="24"/>
          <w:lang w:val="id-ID" w:eastAsia="id-ID"/>
        </w:rPr>
        <w:drawing>
          <wp:inline distT="0" distB="0" distL="0" distR="0" wp14:anchorId="5CC46282" wp14:editId="7503FDE6">
            <wp:extent cx="5202136" cy="2903973"/>
            <wp:effectExtent l="57150" t="38100" r="55880" b="67945"/>
            <wp:docPr id="77"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047DA" w:rsidRDefault="004047DA" w:rsidP="004047DA">
      <w:pPr>
        <w:pStyle w:val="ListParagraph"/>
        <w:spacing w:before="240" w:after="120" w:line="480" w:lineRule="auto"/>
        <w:ind w:left="0"/>
        <w:contextualSpacing w:val="0"/>
        <w:jc w:val="both"/>
        <w:rPr>
          <w:rFonts w:ascii="Times New Roman" w:hAnsi="Times New Roman"/>
          <w:sz w:val="24"/>
          <w:szCs w:val="24"/>
        </w:rPr>
      </w:pPr>
      <w:r w:rsidRPr="00107AA0">
        <w:rPr>
          <w:rFonts w:ascii="Times New Roman" w:hAnsi="Times New Roman"/>
          <w:i/>
          <w:sz w:val="24"/>
          <w:szCs w:val="24"/>
        </w:rPr>
        <w:t>Trend Stability</w:t>
      </w:r>
      <w:r w:rsidRPr="00107AA0">
        <w:rPr>
          <w:rFonts w:ascii="Times New Roman" w:hAnsi="Times New Roman"/>
          <w:sz w:val="24"/>
          <w:szCs w:val="24"/>
        </w:rPr>
        <w:t xml:space="preserve"> = </w:t>
      </w:r>
      <w:r>
        <w:rPr>
          <w:rFonts w:ascii="Times New Roman" w:hAnsi="Times New Roman"/>
          <w:sz w:val="24"/>
          <w:szCs w:val="24"/>
          <w:lang w:val="sv-SE"/>
        </w:rPr>
        <w:t>4</w:t>
      </w:r>
      <w:r w:rsidRPr="00107AA0">
        <w:rPr>
          <w:rFonts w:ascii="Times New Roman" w:hAnsi="Times New Roman"/>
          <w:sz w:val="24"/>
          <w:szCs w:val="24"/>
        </w:rPr>
        <w:t xml:space="preserve"> : 4 x 100% = </w:t>
      </w:r>
      <w:r>
        <w:rPr>
          <w:rFonts w:ascii="Times New Roman" w:hAnsi="Times New Roman"/>
          <w:sz w:val="24"/>
          <w:szCs w:val="24"/>
          <w:lang w:val="sv-SE"/>
        </w:rPr>
        <w:t>100</w:t>
      </w:r>
      <w:r w:rsidRPr="00107AA0">
        <w:rPr>
          <w:rFonts w:ascii="Times New Roman" w:hAnsi="Times New Roman"/>
          <w:sz w:val="24"/>
          <w:szCs w:val="24"/>
        </w:rPr>
        <w:t>% (stabil)</w:t>
      </w:r>
    </w:p>
    <w:p w:rsidR="004047DA" w:rsidRPr="003C6072" w:rsidRDefault="004047DA" w:rsidP="004047DA">
      <w:pPr>
        <w:pStyle w:val="ListParagraph"/>
        <w:spacing w:line="480" w:lineRule="auto"/>
        <w:ind w:left="0" w:firstLine="540"/>
        <w:jc w:val="both"/>
        <w:rPr>
          <w:rFonts w:ascii="Times New Roman" w:hAnsi="Times New Roman"/>
          <w:sz w:val="24"/>
          <w:szCs w:val="24"/>
          <w:lang w:val="id-ID"/>
        </w:rPr>
      </w:pPr>
      <w:r w:rsidRPr="00107AA0">
        <w:rPr>
          <w:rFonts w:ascii="Times New Roman" w:hAnsi="Times New Roman"/>
          <w:sz w:val="24"/>
          <w:szCs w:val="24"/>
        </w:rPr>
        <w:t xml:space="preserve">Hasil perhitungan </w:t>
      </w:r>
      <w:r w:rsidRPr="00107AA0">
        <w:rPr>
          <w:rFonts w:ascii="Times New Roman" w:hAnsi="Times New Roman"/>
          <w:i/>
          <w:sz w:val="24"/>
          <w:szCs w:val="24"/>
        </w:rPr>
        <w:t xml:space="preserve">trend  stability </w:t>
      </w:r>
      <w:r w:rsidRPr="00107AA0">
        <w:rPr>
          <w:rFonts w:ascii="Times New Roman" w:hAnsi="Times New Roman"/>
          <w:sz w:val="24"/>
          <w:szCs w:val="24"/>
        </w:rPr>
        <w:t xml:space="preserve">pada kemampuan membaca kata diperoleh </w:t>
      </w:r>
      <w:r w:rsidRPr="00D510D7">
        <w:rPr>
          <w:rFonts w:ascii="Times New Roman" w:hAnsi="Times New Roman"/>
          <w:sz w:val="24"/>
          <w:szCs w:val="24"/>
          <w:lang w:val="sv-SE"/>
        </w:rPr>
        <w:t>100</w:t>
      </w:r>
      <w:r w:rsidRPr="00107AA0">
        <w:rPr>
          <w:rFonts w:ascii="Times New Roman" w:hAnsi="Times New Roman"/>
          <w:sz w:val="24"/>
          <w:szCs w:val="24"/>
        </w:rPr>
        <w:t>%</w:t>
      </w:r>
      <w:r w:rsidRPr="00D510D7">
        <w:rPr>
          <w:rFonts w:ascii="Times New Roman" w:hAnsi="Times New Roman"/>
          <w:sz w:val="24"/>
          <w:szCs w:val="24"/>
          <w:lang w:val="sv-SE"/>
        </w:rPr>
        <w:t>, arti</w:t>
      </w:r>
      <w:r>
        <w:rPr>
          <w:rFonts w:ascii="Times New Roman" w:hAnsi="Times New Roman"/>
          <w:sz w:val="24"/>
          <w:szCs w:val="24"/>
          <w:lang w:val="sv-SE"/>
        </w:rPr>
        <w:t>nya data yang diperoleh meningk</w:t>
      </w:r>
      <w:r w:rsidRPr="00D510D7">
        <w:rPr>
          <w:rFonts w:ascii="Times New Roman" w:hAnsi="Times New Roman"/>
          <w:sz w:val="24"/>
          <w:szCs w:val="24"/>
          <w:lang w:val="sv-SE"/>
        </w:rPr>
        <w:t>at secara stabil.</w:t>
      </w:r>
    </w:p>
    <w:p w:rsidR="004047DA" w:rsidRPr="00D377D9" w:rsidRDefault="004047DA" w:rsidP="00F4070E">
      <w:pPr>
        <w:pStyle w:val="ListParagraph"/>
        <w:numPr>
          <w:ilvl w:val="3"/>
          <w:numId w:val="43"/>
        </w:numPr>
        <w:tabs>
          <w:tab w:val="left" w:pos="426"/>
        </w:tabs>
        <w:spacing w:after="0" w:line="480" w:lineRule="auto"/>
        <w:ind w:left="851"/>
        <w:jc w:val="both"/>
        <w:rPr>
          <w:rFonts w:ascii="Times New Roman" w:hAnsi="Times New Roman"/>
          <w:sz w:val="24"/>
          <w:szCs w:val="24"/>
        </w:rPr>
      </w:pPr>
      <w:r w:rsidRPr="00D377D9">
        <w:rPr>
          <w:rFonts w:ascii="Times New Roman" w:hAnsi="Times New Roman"/>
          <w:b/>
          <w:i/>
          <w:sz w:val="24"/>
          <w:szCs w:val="24"/>
        </w:rPr>
        <w:t>Baseline</w:t>
      </w:r>
      <w:r w:rsidRPr="00D377D9">
        <w:rPr>
          <w:rFonts w:ascii="Times New Roman" w:hAnsi="Times New Roman"/>
          <w:b/>
          <w:sz w:val="24"/>
          <w:szCs w:val="24"/>
        </w:rPr>
        <w:t xml:space="preserve">-2 </w:t>
      </w:r>
    </w:p>
    <w:p w:rsidR="004047DA" w:rsidRPr="00D377D9" w:rsidRDefault="004047DA" w:rsidP="00F4070E">
      <w:pPr>
        <w:pStyle w:val="ListParagraph"/>
        <w:numPr>
          <w:ilvl w:val="3"/>
          <w:numId w:val="43"/>
        </w:numPr>
        <w:tabs>
          <w:tab w:val="left" w:pos="426"/>
        </w:tabs>
        <w:spacing w:after="0" w:line="480" w:lineRule="auto"/>
        <w:ind w:left="851"/>
        <w:jc w:val="both"/>
        <w:rPr>
          <w:rFonts w:ascii="Times New Roman" w:hAnsi="Times New Roman"/>
          <w:sz w:val="24"/>
          <w:szCs w:val="24"/>
        </w:rPr>
      </w:pPr>
      <w:r w:rsidRPr="00D377D9">
        <w:rPr>
          <w:rFonts w:ascii="Times New Roman" w:hAnsi="Times New Roman"/>
          <w:sz w:val="24"/>
          <w:szCs w:val="24"/>
        </w:rPr>
        <w:t>Mean level</w:t>
      </w:r>
    </w:p>
    <w:p w:rsidR="004047DA" w:rsidRPr="00600D06" w:rsidRDefault="00491089" w:rsidP="004047DA">
      <w:pPr>
        <w:pStyle w:val="ListParagraph"/>
        <w:spacing w:after="0" w:line="360" w:lineRule="auto"/>
        <w:ind w:left="850"/>
        <w:contextualSpacing w:val="0"/>
        <w:jc w:val="both"/>
        <w:rPr>
          <w:rFonts w:ascii="Times New Roman" w:hAnsi="Times New Roman"/>
          <w:i/>
          <w:sz w:val="24"/>
          <w:szCs w:val="24"/>
          <w:lang w:val="en-SG"/>
        </w:rPr>
      </w:pPr>
      <m:oMathPara>
        <m:oMathParaPr>
          <m:jc m:val="left"/>
        </m:oMathParaPr>
        <m:oMath>
          <m:f>
            <m:fPr>
              <m:ctrlPr>
                <w:rPr>
                  <w:rFonts w:ascii="Cambria Math" w:hAnsi="Cambria Math"/>
                  <w:i/>
                </w:rPr>
              </m:ctrlPr>
            </m:fPr>
            <m:num>
              <m:r>
                <w:rPr>
                  <w:rFonts w:ascii="Cambria Math" w:hAnsi="Times New Roman"/>
                  <w:sz w:val="24"/>
                  <w:szCs w:val="24"/>
                </w:rPr>
                <m:t>75+80+80+80</m:t>
              </m:r>
            </m:num>
            <m:den>
              <m:r>
                <w:rPr>
                  <w:rFonts w:ascii="Cambria Math" w:hAnsi="Times New Roman"/>
                  <w:sz w:val="24"/>
                  <w:szCs w:val="24"/>
                </w:rPr>
                <m:t>4</m:t>
              </m:r>
            </m:den>
          </m:f>
          <m:r>
            <w:rPr>
              <w:rFonts w:ascii="Cambria Math" w:hAnsi="Times New Roman"/>
              <w:sz w:val="24"/>
              <w:szCs w:val="24"/>
            </w:rPr>
            <m:t xml:space="preserve">= </m:t>
          </m:r>
          <m:f>
            <m:fPr>
              <m:ctrlPr>
                <w:rPr>
                  <w:rFonts w:ascii="Cambria Math" w:hAnsi="Cambria Math"/>
                  <w:i/>
                </w:rPr>
              </m:ctrlPr>
            </m:fPr>
            <m:num>
              <m:r>
                <w:rPr>
                  <w:rFonts w:ascii="Cambria Math" w:hAnsi="Cambria Math"/>
                </w:rPr>
                <m:t>315</m:t>
              </m:r>
            </m:num>
            <m:den>
              <m:r>
                <w:rPr>
                  <w:rFonts w:ascii="Cambria Math" w:hAnsi="Times New Roman"/>
                  <w:sz w:val="24"/>
                  <w:szCs w:val="24"/>
                </w:rPr>
                <m:t>4</m:t>
              </m:r>
            </m:den>
          </m:f>
          <m:r>
            <w:rPr>
              <w:rFonts w:ascii="Cambria Math" w:hAnsi="Times New Roman"/>
              <w:sz w:val="24"/>
              <w:szCs w:val="24"/>
            </w:rPr>
            <m:t>=78,75</m:t>
          </m:r>
        </m:oMath>
      </m:oMathPara>
    </w:p>
    <w:p w:rsidR="004047DA" w:rsidRPr="00EB4A7E" w:rsidRDefault="004047DA" w:rsidP="00F4070E">
      <w:pPr>
        <w:pStyle w:val="ListParagraph"/>
        <w:numPr>
          <w:ilvl w:val="3"/>
          <w:numId w:val="43"/>
        </w:numPr>
        <w:spacing w:after="0" w:line="480" w:lineRule="auto"/>
        <w:ind w:left="850"/>
        <w:contextualSpacing w:val="0"/>
        <w:jc w:val="both"/>
        <w:rPr>
          <w:rFonts w:ascii="Times New Roman" w:hAnsi="Times New Roman"/>
          <w:sz w:val="24"/>
          <w:szCs w:val="24"/>
        </w:rPr>
      </w:pPr>
      <w:r w:rsidRPr="00EB4A7E">
        <w:rPr>
          <w:rFonts w:ascii="Times New Roman" w:hAnsi="Times New Roman"/>
          <w:sz w:val="24"/>
          <w:szCs w:val="24"/>
        </w:rPr>
        <w:t>Rentang stabilitas</w:t>
      </w:r>
    </w:p>
    <w:p w:rsidR="004047DA" w:rsidRPr="00AD48D0" w:rsidRDefault="004047DA" w:rsidP="004047DA">
      <w:pPr>
        <w:pStyle w:val="ListParagraph"/>
        <w:spacing w:after="0" w:line="480" w:lineRule="auto"/>
        <w:ind w:left="850"/>
        <w:contextualSpacing w:val="0"/>
        <w:jc w:val="both"/>
        <w:rPr>
          <w:rFonts w:ascii="Times New Roman" w:hAnsi="Times New Roman"/>
          <w:sz w:val="24"/>
          <w:szCs w:val="24"/>
        </w:rPr>
      </w:pPr>
      <w:r>
        <w:rPr>
          <w:rFonts w:ascii="Times New Roman" w:hAnsi="Times New Roman"/>
          <w:sz w:val="24"/>
          <w:szCs w:val="24"/>
        </w:rPr>
        <w:t>80 x 0,15 = 12</w:t>
      </w:r>
    </w:p>
    <w:p w:rsidR="004047DA" w:rsidRPr="00EB4A7E" w:rsidRDefault="004047DA" w:rsidP="00F4070E">
      <w:pPr>
        <w:pStyle w:val="ListParagraph"/>
        <w:numPr>
          <w:ilvl w:val="3"/>
          <w:numId w:val="43"/>
        </w:numPr>
        <w:spacing w:after="0" w:line="480" w:lineRule="auto"/>
        <w:ind w:left="851"/>
        <w:jc w:val="both"/>
        <w:rPr>
          <w:rFonts w:ascii="Times New Roman" w:hAnsi="Times New Roman"/>
          <w:sz w:val="24"/>
          <w:szCs w:val="24"/>
        </w:rPr>
      </w:pPr>
      <w:r w:rsidRPr="00EB4A7E">
        <w:rPr>
          <w:rFonts w:ascii="Times New Roman" w:hAnsi="Times New Roman"/>
          <w:sz w:val="24"/>
          <w:szCs w:val="24"/>
        </w:rPr>
        <w:lastRenderedPageBreak/>
        <w:t>Batas atas</w:t>
      </w:r>
    </w:p>
    <w:p w:rsidR="004047DA" w:rsidRPr="003664FA" w:rsidRDefault="004047DA" w:rsidP="004047DA">
      <w:pPr>
        <w:pStyle w:val="ListParagraph"/>
        <w:spacing w:after="0" w:line="480" w:lineRule="auto"/>
        <w:ind w:left="850"/>
        <w:contextualSpacing w:val="0"/>
        <w:jc w:val="both"/>
        <w:rPr>
          <w:rFonts w:ascii="Times New Roman" w:hAnsi="Times New Roman"/>
          <w:sz w:val="24"/>
          <w:szCs w:val="24"/>
        </w:rPr>
      </w:pPr>
      <w:r>
        <w:rPr>
          <w:rFonts w:ascii="Times New Roman" w:hAnsi="Times New Roman"/>
          <w:sz w:val="24"/>
          <w:szCs w:val="24"/>
          <w:lang w:val="en-SG"/>
        </w:rPr>
        <w:t>78,75</w:t>
      </w:r>
      <w:r w:rsidRPr="00EB4A7E">
        <w:rPr>
          <w:rFonts w:ascii="Times New Roman" w:hAnsi="Times New Roman"/>
          <w:sz w:val="24"/>
          <w:szCs w:val="24"/>
        </w:rPr>
        <w:t xml:space="preserve"> +</w:t>
      </w:r>
      <w:r>
        <w:rPr>
          <w:rFonts w:ascii="Times New Roman" w:hAnsi="Times New Roman"/>
          <w:sz w:val="24"/>
          <w:szCs w:val="24"/>
        </w:rPr>
        <w:t xml:space="preserve"> 6</w:t>
      </w:r>
      <w:r w:rsidRPr="00EB4A7E">
        <w:rPr>
          <w:rFonts w:ascii="Times New Roman" w:hAnsi="Times New Roman"/>
          <w:sz w:val="24"/>
          <w:szCs w:val="24"/>
        </w:rPr>
        <w:t xml:space="preserve"> = </w:t>
      </w:r>
      <w:r>
        <w:rPr>
          <w:rFonts w:ascii="Times New Roman" w:hAnsi="Times New Roman"/>
          <w:sz w:val="24"/>
          <w:szCs w:val="24"/>
        </w:rPr>
        <w:t>84,75</w:t>
      </w:r>
    </w:p>
    <w:p w:rsidR="004047DA" w:rsidRPr="00EB4A7E" w:rsidRDefault="004047DA" w:rsidP="00F4070E">
      <w:pPr>
        <w:pStyle w:val="ListParagraph"/>
        <w:numPr>
          <w:ilvl w:val="3"/>
          <w:numId w:val="43"/>
        </w:numPr>
        <w:spacing w:after="0" w:line="480" w:lineRule="auto"/>
        <w:ind w:left="851"/>
        <w:jc w:val="both"/>
        <w:rPr>
          <w:rFonts w:ascii="Times New Roman" w:hAnsi="Times New Roman"/>
          <w:sz w:val="24"/>
          <w:szCs w:val="24"/>
        </w:rPr>
      </w:pPr>
      <w:r w:rsidRPr="00EB4A7E">
        <w:rPr>
          <w:rFonts w:ascii="Times New Roman" w:hAnsi="Times New Roman"/>
          <w:sz w:val="24"/>
          <w:szCs w:val="24"/>
        </w:rPr>
        <w:t>Batas bawah</w:t>
      </w:r>
    </w:p>
    <w:p w:rsidR="004047DA" w:rsidRPr="006E1996" w:rsidRDefault="004047DA" w:rsidP="004047DA">
      <w:pPr>
        <w:pStyle w:val="ListParagraph"/>
        <w:spacing w:after="0" w:line="480" w:lineRule="auto"/>
        <w:ind w:left="850"/>
        <w:contextualSpacing w:val="0"/>
        <w:jc w:val="both"/>
        <w:rPr>
          <w:rFonts w:ascii="Times New Roman" w:hAnsi="Times New Roman"/>
          <w:sz w:val="24"/>
          <w:szCs w:val="24"/>
        </w:rPr>
      </w:pPr>
      <w:r>
        <w:rPr>
          <w:rFonts w:ascii="Times New Roman" w:hAnsi="Times New Roman"/>
          <w:sz w:val="24"/>
          <w:szCs w:val="24"/>
        </w:rPr>
        <w:t>78,75 – 6 = 72,75</w:t>
      </w:r>
    </w:p>
    <w:p w:rsidR="004047DA" w:rsidRPr="003C6072" w:rsidRDefault="004047DA" w:rsidP="004047DA">
      <w:pPr>
        <w:pStyle w:val="ListParagraph"/>
        <w:spacing w:after="120" w:line="480" w:lineRule="auto"/>
        <w:ind w:left="0" w:firstLine="540"/>
        <w:contextualSpacing w:val="0"/>
        <w:jc w:val="both"/>
        <w:rPr>
          <w:rFonts w:ascii="Times New Roman" w:hAnsi="Times New Roman"/>
          <w:sz w:val="24"/>
          <w:szCs w:val="24"/>
          <w:lang w:val="id-ID"/>
        </w:rPr>
      </w:pPr>
      <w:r w:rsidRPr="00EB4A7E">
        <w:rPr>
          <w:rFonts w:ascii="Times New Roman" w:hAnsi="Times New Roman"/>
          <w:sz w:val="24"/>
          <w:szCs w:val="24"/>
        </w:rPr>
        <w:t xml:space="preserve">Untuk melihat data cenderung stabil atau tidak stabil (variabel) pada </w:t>
      </w:r>
      <w:r w:rsidRPr="00EB4A7E">
        <w:rPr>
          <w:rFonts w:ascii="Times New Roman" w:hAnsi="Times New Roman"/>
          <w:i/>
          <w:sz w:val="24"/>
          <w:szCs w:val="24"/>
        </w:rPr>
        <w:t>baseline</w:t>
      </w:r>
      <w:r w:rsidRPr="00EB4A7E">
        <w:rPr>
          <w:rFonts w:ascii="Times New Roman" w:hAnsi="Times New Roman"/>
          <w:sz w:val="24"/>
          <w:szCs w:val="24"/>
        </w:rPr>
        <w:t>-2 (A-2), dapat dilihat dalam tampilan grafik berikut ini:</w:t>
      </w:r>
    </w:p>
    <w:p w:rsidR="004047DA" w:rsidRPr="003D71F7" w:rsidRDefault="004047DA" w:rsidP="004047DA">
      <w:pPr>
        <w:pStyle w:val="ListParagraph"/>
        <w:spacing w:after="120" w:line="480" w:lineRule="auto"/>
        <w:ind w:left="1276" w:hanging="1276"/>
        <w:contextualSpacing w:val="0"/>
        <w:jc w:val="both"/>
        <w:rPr>
          <w:rFonts w:ascii="Times New Roman" w:hAnsi="Times New Roman"/>
          <w:sz w:val="24"/>
          <w:szCs w:val="24"/>
        </w:rPr>
      </w:pPr>
      <w:r w:rsidRPr="001B118F">
        <w:rPr>
          <w:rFonts w:ascii="Times New Roman" w:hAnsi="Times New Roman"/>
          <w:b/>
          <w:color w:val="0D0D0D" w:themeColor="text1" w:themeTint="F2"/>
          <w:sz w:val="24"/>
          <w:szCs w:val="24"/>
        </w:rPr>
        <w:t>Grafik 4.1</w:t>
      </w:r>
      <w:r>
        <w:rPr>
          <w:rFonts w:ascii="Times New Roman" w:hAnsi="Times New Roman"/>
          <w:b/>
          <w:color w:val="0D0D0D" w:themeColor="text1" w:themeTint="F2"/>
          <w:sz w:val="24"/>
          <w:szCs w:val="24"/>
        </w:rPr>
        <w:t xml:space="preserve">8 </w:t>
      </w:r>
      <w:r w:rsidRPr="001B118F">
        <w:rPr>
          <w:rFonts w:ascii="Times New Roman" w:hAnsi="Times New Roman"/>
          <w:b/>
          <w:color w:val="0D0D0D" w:themeColor="text1" w:themeTint="F2"/>
          <w:sz w:val="24"/>
          <w:szCs w:val="24"/>
        </w:rPr>
        <w:t>Kecenderungan Stabilitas (</w:t>
      </w:r>
      <w:r w:rsidRPr="001B118F">
        <w:rPr>
          <w:rFonts w:ascii="Times New Roman" w:hAnsi="Times New Roman"/>
          <w:b/>
          <w:i/>
          <w:color w:val="0D0D0D" w:themeColor="text1" w:themeTint="F2"/>
          <w:sz w:val="24"/>
          <w:szCs w:val="24"/>
        </w:rPr>
        <w:t>Trend Stability</w:t>
      </w:r>
      <w:r w:rsidRPr="001B118F">
        <w:rPr>
          <w:rFonts w:ascii="Times New Roman" w:hAnsi="Times New Roman"/>
          <w:b/>
          <w:color w:val="0D0D0D" w:themeColor="text1" w:themeTint="F2"/>
          <w:sz w:val="24"/>
          <w:szCs w:val="24"/>
        </w:rPr>
        <w:t xml:space="preserve">) Kondisi </w:t>
      </w:r>
      <w:r w:rsidRPr="001B118F">
        <w:rPr>
          <w:rFonts w:ascii="Times New Roman" w:hAnsi="Times New Roman"/>
          <w:b/>
          <w:i/>
          <w:color w:val="0D0D0D" w:themeColor="text1" w:themeTint="F2"/>
          <w:sz w:val="24"/>
          <w:szCs w:val="24"/>
        </w:rPr>
        <w:t>Baseline</w:t>
      </w:r>
      <w:r w:rsidRPr="001B118F">
        <w:rPr>
          <w:rFonts w:ascii="Times New Roman" w:hAnsi="Times New Roman"/>
          <w:b/>
          <w:color w:val="0D0D0D" w:themeColor="text1" w:themeTint="F2"/>
          <w:sz w:val="24"/>
          <w:szCs w:val="24"/>
        </w:rPr>
        <w:t>-2 (A-2)</w:t>
      </w:r>
      <w:r w:rsidRPr="001B118F">
        <w:rPr>
          <w:rFonts w:ascii="Times New Roman" w:hAnsi="Times New Roman"/>
          <w:b/>
          <w:color w:val="0D0D0D" w:themeColor="text1" w:themeTint="F2"/>
          <w:sz w:val="24"/>
          <w:szCs w:val="24"/>
          <w:lang w:val="sv-SE"/>
        </w:rPr>
        <w:t xml:space="preserve">Kemampuan </w:t>
      </w:r>
      <w:r w:rsidRPr="001B118F">
        <w:rPr>
          <w:rFonts w:ascii="Times New Roman" w:hAnsi="Times New Roman"/>
          <w:b/>
          <w:color w:val="0D0D0D" w:themeColor="text1" w:themeTint="F2"/>
          <w:sz w:val="24"/>
          <w:szCs w:val="24"/>
        </w:rPr>
        <w:t>Membaca</w:t>
      </w:r>
    </w:p>
    <w:p w:rsidR="004047DA" w:rsidRDefault="004047DA" w:rsidP="004047DA">
      <w:pPr>
        <w:spacing w:after="0" w:line="240" w:lineRule="auto"/>
        <w:rPr>
          <w:rFonts w:ascii="Times New Roman" w:hAnsi="Times New Roman"/>
          <w:sz w:val="24"/>
          <w:szCs w:val="24"/>
          <w:lang w:val="id-ID"/>
        </w:rPr>
      </w:pPr>
      <w:r w:rsidRPr="003D71F7">
        <w:rPr>
          <w:noProof/>
          <w:lang w:val="id-ID" w:eastAsia="id-ID"/>
        </w:rPr>
        <w:drawing>
          <wp:anchor distT="0" distB="0" distL="114300" distR="114300" simplePos="0" relativeHeight="252149760" behindDoc="0" locked="0" layoutInCell="1" allowOverlap="1" wp14:anchorId="16A85D29" wp14:editId="540AA6C4">
            <wp:simplePos x="0" y="0"/>
            <wp:positionH relativeFrom="column">
              <wp:align>left</wp:align>
            </wp:positionH>
            <wp:positionV relativeFrom="paragraph">
              <wp:align>top</wp:align>
            </wp:positionV>
            <wp:extent cx="5200650" cy="2590800"/>
            <wp:effectExtent l="57150" t="0" r="38100" b="38100"/>
            <wp:wrapSquare wrapText="bothSides"/>
            <wp:docPr id="7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br w:type="textWrapping" w:clear="all"/>
      </w:r>
      <w:r w:rsidRPr="00EB4A7E">
        <w:rPr>
          <w:rFonts w:ascii="Times New Roman" w:hAnsi="Times New Roman"/>
          <w:i/>
          <w:sz w:val="24"/>
          <w:szCs w:val="24"/>
        </w:rPr>
        <w:t>Trend Stability</w:t>
      </w:r>
      <w:r w:rsidRPr="00EB4A7E">
        <w:rPr>
          <w:rFonts w:ascii="Times New Roman" w:hAnsi="Times New Roman"/>
          <w:sz w:val="24"/>
          <w:szCs w:val="24"/>
        </w:rPr>
        <w:t xml:space="preserve"> = </w:t>
      </w:r>
      <w:r>
        <w:rPr>
          <w:rFonts w:ascii="Times New Roman" w:hAnsi="Times New Roman"/>
          <w:sz w:val="24"/>
          <w:szCs w:val="24"/>
        </w:rPr>
        <w:t>4</w:t>
      </w:r>
      <w:r w:rsidRPr="00EB4A7E">
        <w:rPr>
          <w:rFonts w:ascii="Times New Roman" w:hAnsi="Times New Roman"/>
          <w:sz w:val="24"/>
          <w:szCs w:val="24"/>
        </w:rPr>
        <w:t xml:space="preserve"> : 4 x 100% = </w:t>
      </w:r>
      <w:r>
        <w:rPr>
          <w:rFonts w:ascii="Times New Roman" w:hAnsi="Times New Roman"/>
          <w:sz w:val="24"/>
          <w:szCs w:val="24"/>
        </w:rPr>
        <w:t>100</w:t>
      </w:r>
      <w:r w:rsidRPr="00EB4A7E">
        <w:rPr>
          <w:rFonts w:ascii="Times New Roman" w:hAnsi="Times New Roman"/>
          <w:sz w:val="24"/>
          <w:szCs w:val="24"/>
        </w:rPr>
        <w:t>% (stabil)</w:t>
      </w:r>
    </w:p>
    <w:p w:rsidR="004047DA" w:rsidRPr="00D377D9" w:rsidRDefault="004047DA" w:rsidP="004047DA">
      <w:pPr>
        <w:spacing w:after="0" w:line="240" w:lineRule="auto"/>
        <w:rPr>
          <w:lang w:val="id-ID"/>
        </w:rPr>
      </w:pPr>
    </w:p>
    <w:p w:rsidR="004047DA" w:rsidRDefault="004047DA" w:rsidP="004047DA">
      <w:pPr>
        <w:pStyle w:val="ListParagraph"/>
        <w:spacing w:line="480" w:lineRule="auto"/>
        <w:ind w:left="0" w:firstLine="540"/>
        <w:jc w:val="both"/>
        <w:rPr>
          <w:rFonts w:ascii="Times New Roman" w:hAnsi="Times New Roman"/>
          <w:sz w:val="24"/>
          <w:szCs w:val="24"/>
          <w:lang w:val="id-ID"/>
        </w:rPr>
      </w:pPr>
      <w:r w:rsidRPr="00EB4A7E">
        <w:rPr>
          <w:rFonts w:ascii="Times New Roman" w:hAnsi="Times New Roman"/>
          <w:sz w:val="24"/>
          <w:szCs w:val="24"/>
        </w:rPr>
        <w:t xml:space="preserve">Hasil perhitungan </w:t>
      </w:r>
      <w:r w:rsidRPr="00EB4A7E">
        <w:rPr>
          <w:rFonts w:ascii="Times New Roman" w:hAnsi="Times New Roman"/>
          <w:i/>
          <w:sz w:val="24"/>
          <w:szCs w:val="24"/>
        </w:rPr>
        <w:t xml:space="preserve">trend  stability </w:t>
      </w:r>
      <w:r w:rsidRPr="00EB4A7E">
        <w:rPr>
          <w:rFonts w:ascii="Times New Roman" w:hAnsi="Times New Roman"/>
          <w:sz w:val="24"/>
          <w:szCs w:val="24"/>
        </w:rPr>
        <w:t xml:space="preserve">pada kemampuan </w:t>
      </w:r>
      <w:r>
        <w:rPr>
          <w:rFonts w:ascii="Times New Roman" w:hAnsi="Times New Roman"/>
          <w:sz w:val="24"/>
          <w:szCs w:val="24"/>
        </w:rPr>
        <w:t>membaca kata</w:t>
      </w:r>
      <w:r w:rsidRPr="00EB4A7E">
        <w:rPr>
          <w:rFonts w:ascii="Times New Roman" w:hAnsi="Times New Roman"/>
          <w:sz w:val="24"/>
          <w:szCs w:val="24"/>
        </w:rPr>
        <w:t xml:space="preserve"> diperoleh </w:t>
      </w:r>
      <w:r>
        <w:rPr>
          <w:rFonts w:ascii="Times New Roman" w:hAnsi="Times New Roman"/>
          <w:sz w:val="24"/>
          <w:szCs w:val="24"/>
        </w:rPr>
        <w:t>100%, artinya data yang diperoleh meningkaat secara stabil.</w:t>
      </w:r>
    </w:p>
    <w:p w:rsidR="004047DA" w:rsidRPr="00D377D9" w:rsidRDefault="004047DA" w:rsidP="004047DA">
      <w:pPr>
        <w:spacing w:line="480" w:lineRule="auto"/>
        <w:jc w:val="both"/>
        <w:rPr>
          <w:rFonts w:ascii="Times New Roman" w:hAnsi="Times New Roman"/>
          <w:sz w:val="24"/>
          <w:szCs w:val="24"/>
          <w:lang w:val="id-ID"/>
        </w:rPr>
      </w:pPr>
    </w:p>
    <w:p w:rsidR="004047DA" w:rsidRPr="001D0B67" w:rsidRDefault="004047DA" w:rsidP="00F4070E">
      <w:pPr>
        <w:pStyle w:val="ListParagraph"/>
        <w:numPr>
          <w:ilvl w:val="0"/>
          <w:numId w:val="32"/>
        </w:numPr>
        <w:spacing w:after="0" w:line="480" w:lineRule="auto"/>
        <w:jc w:val="both"/>
        <w:rPr>
          <w:rFonts w:ascii="Times New Roman" w:hAnsi="Times New Roman"/>
          <w:b/>
          <w:sz w:val="24"/>
          <w:szCs w:val="24"/>
        </w:rPr>
      </w:pPr>
      <w:r w:rsidRPr="001D0B67">
        <w:rPr>
          <w:rFonts w:ascii="Times New Roman" w:hAnsi="Times New Roman"/>
          <w:b/>
          <w:i/>
          <w:sz w:val="24"/>
          <w:szCs w:val="24"/>
        </w:rPr>
        <w:lastRenderedPageBreak/>
        <w:t>Baseline</w:t>
      </w:r>
      <w:r w:rsidRPr="001D0B67">
        <w:rPr>
          <w:rFonts w:ascii="Times New Roman" w:hAnsi="Times New Roman"/>
          <w:b/>
          <w:sz w:val="24"/>
          <w:szCs w:val="24"/>
        </w:rPr>
        <w:t xml:space="preserve">-2 </w:t>
      </w:r>
    </w:p>
    <w:p w:rsidR="004047DA" w:rsidRPr="00EB4A7E" w:rsidRDefault="004047DA" w:rsidP="00F4070E">
      <w:pPr>
        <w:pStyle w:val="ListParagraph"/>
        <w:numPr>
          <w:ilvl w:val="3"/>
          <w:numId w:val="32"/>
        </w:numPr>
        <w:spacing w:after="0" w:line="480" w:lineRule="auto"/>
        <w:ind w:left="851"/>
        <w:jc w:val="both"/>
        <w:rPr>
          <w:rFonts w:ascii="Times New Roman" w:hAnsi="Times New Roman"/>
          <w:sz w:val="24"/>
          <w:szCs w:val="24"/>
        </w:rPr>
      </w:pPr>
      <w:r w:rsidRPr="00EB4A7E">
        <w:rPr>
          <w:rFonts w:ascii="Times New Roman" w:hAnsi="Times New Roman"/>
          <w:sz w:val="24"/>
          <w:szCs w:val="24"/>
        </w:rPr>
        <w:t>Mean level</w:t>
      </w:r>
    </w:p>
    <w:p w:rsidR="004047DA" w:rsidRPr="00BF29A0" w:rsidRDefault="00491089" w:rsidP="004047DA">
      <w:pPr>
        <w:pStyle w:val="ListParagraph"/>
        <w:spacing w:line="480" w:lineRule="auto"/>
        <w:ind w:left="851"/>
        <w:jc w:val="both"/>
        <w:rPr>
          <w:rFonts w:ascii="Times New Roman" w:hAnsi="Times New Roman"/>
          <w:i/>
          <w:sz w:val="24"/>
          <w:szCs w:val="24"/>
          <w:lang w:val="en-SG"/>
        </w:rPr>
      </w:pPr>
      <m:oMathPara>
        <m:oMathParaPr>
          <m:jc m:val="left"/>
        </m:oMathParaPr>
        <m:oMath>
          <m:f>
            <m:fPr>
              <m:ctrlPr>
                <w:rPr>
                  <w:rFonts w:ascii="Cambria Math" w:hAnsi="Cambria Math"/>
                  <w:i/>
                </w:rPr>
              </m:ctrlPr>
            </m:fPr>
            <m:num>
              <m:r>
                <w:rPr>
                  <w:rFonts w:ascii="Cambria Math" w:hAnsi="Times New Roman"/>
                  <w:sz w:val="24"/>
                  <w:szCs w:val="24"/>
                </w:rPr>
                <m:t>70+70+70+80</m:t>
              </m:r>
            </m:num>
            <m:den>
              <m:r>
                <w:rPr>
                  <w:rFonts w:ascii="Cambria Math" w:hAnsi="Times New Roman"/>
                  <w:sz w:val="24"/>
                  <w:szCs w:val="24"/>
                </w:rPr>
                <m:t>4</m:t>
              </m:r>
            </m:den>
          </m:f>
          <m:r>
            <w:rPr>
              <w:rFonts w:ascii="Cambria Math" w:hAnsi="Times New Roman"/>
              <w:sz w:val="24"/>
              <w:szCs w:val="24"/>
            </w:rPr>
            <m:t xml:space="preserve">= </m:t>
          </m:r>
          <m:f>
            <m:fPr>
              <m:ctrlPr>
                <w:rPr>
                  <w:rFonts w:ascii="Cambria Math" w:hAnsi="Cambria Math"/>
                  <w:i/>
                </w:rPr>
              </m:ctrlPr>
            </m:fPr>
            <m:num>
              <m:r>
                <w:rPr>
                  <w:rFonts w:ascii="Cambria Math" w:hAnsi="Times New Roman"/>
                  <w:sz w:val="24"/>
                  <w:szCs w:val="24"/>
                </w:rPr>
                <m:t>290</m:t>
              </m:r>
            </m:num>
            <m:den>
              <m:r>
                <w:rPr>
                  <w:rFonts w:ascii="Cambria Math" w:hAnsi="Times New Roman"/>
                  <w:sz w:val="24"/>
                  <w:szCs w:val="24"/>
                </w:rPr>
                <m:t>4</m:t>
              </m:r>
            </m:den>
          </m:f>
          <m:r>
            <w:rPr>
              <w:rFonts w:ascii="Cambria Math" w:hAnsi="Times New Roman"/>
              <w:sz w:val="24"/>
              <w:szCs w:val="24"/>
            </w:rPr>
            <m:t>=72,5</m:t>
          </m:r>
        </m:oMath>
      </m:oMathPara>
    </w:p>
    <w:p w:rsidR="004047DA" w:rsidRPr="00EB4A7E" w:rsidRDefault="004047DA" w:rsidP="00F4070E">
      <w:pPr>
        <w:pStyle w:val="ListParagraph"/>
        <w:numPr>
          <w:ilvl w:val="3"/>
          <w:numId w:val="32"/>
        </w:numPr>
        <w:spacing w:after="0" w:line="480" w:lineRule="auto"/>
        <w:ind w:left="851"/>
        <w:jc w:val="both"/>
        <w:rPr>
          <w:rFonts w:ascii="Times New Roman" w:hAnsi="Times New Roman"/>
          <w:sz w:val="24"/>
          <w:szCs w:val="24"/>
        </w:rPr>
      </w:pPr>
      <w:r w:rsidRPr="00EB4A7E">
        <w:rPr>
          <w:rFonts w:ascii="Times New Roman" w:hAnsi="Times New Roman"/>
          <w:sz w:val="24"/>
          <w:szCs w:val="24"/>
        </w:rPr>
        <w:t>Rentang stabilitas</w:t>
      </w:r>
    </w:p>
    <w:p w:rsidR="004047DA" w:rsidRDefault="004047DA" w:rsidP="004047DA">
      <w:pPr>
        <w:pStyle w:val="ListParagraph"/>
        <w:spacing w:line="480" w:lineRule="auto"/>
        <w:ind w:left="851"/>
        <w:jc w:val="both"/>
        <w:rPr>
          <w:rFonts w:ascii="Times New Roman" w:hAnsi="Times New Roman"/>
          <w:sz w:val="24"/>
          <w:szCs w:val="24"/>
        </w:rPr>
      </w:pPr>
      <w:r>
        <w:rPr>
          <w:rFonts w:ascii="Times New Roman" w:hAnsi="Times New Roman"/>
          <w:sz w:val="24"/>
          <w:szCs w:val="24"/>
        </w:rPr>
        <w:t>80 x 0,15 = 12</w:t>
      </w:r>
    </w:p>
    <w:p w:rsidR="004047DA" w:rsidRPr="00EB4A7E" w:rsidRDefault="004047DA" w:rsidP="00F4070E">
      <w:pPr>
        <w:pStyle w:val="ListParagraph"/>
        <w:numPr>
          <w:ilvl w:val="3"/>
          <w:numId w:val="32"/>
        </w:numPr>
        <w:spacing w:after="0" w:line="480" w:lineRule="auto"/>
        <w:ind w:left="851"/>
        <w:jc w:val="both"/>
        <w:rPr>
          <w:rFonts w:ascii="Times New Roman" w:hAnsi="Times New Roman"/>
          <w:sz w:val="24"/>
          <w:szCs w:val="24"/>
        </w:rPr>
      </w:pPr>
      <w:r w:rsidRPr="00EB4A7E">
        <w:rPr>
          <w:rFonts w:ascii="Times New Roman" w:hAnsi="Times New Roman"/>
          <w:sz w:val="24"/>
          <w:szCs w:val="24"/>
        </w:rPr>
        <w:t>Batas atas</w:t>
      </w:r>
    </w:p>
    <w:p w:rsidR="004047DA" w:rsidRDefault="004047DA" w:rsidP="004047DA">
      <w:pPr>
        <w:pStyle w:val="ListParagraph"/>
        <w:spacing w:line="480" w:lineRule="auto"/>
        <w:ind w:left="851"/>
        <w:jc w:val="both"/>
        <w:rPr>
          <w:rFonts w:ascii="Times New Roman" w:hAnsi="Times New Roman"/>
          <w:sz w:val="24"/>
          <w:szCs w:val="24"/>
          <w:lang w:val="id-ID"/>
        </w:rPr>
      </w:pPr>
      <w:r>
        <w:rPr>
          <w:rFonts w:ascii="Times New Roman" w:hAnsi="Times New Roman"/>
          <w:sz w:val="24"/>
          <w:szCs w:val="24"/>
        </w:rPr>
        <w:t>72,5</w:t>
      </w:r>
      <w:r w:rsidRPr="00EB4A7E">
        <w:rPr>
          <w:rFonts w:ascii="Times New Roman" w:hAnsi="Times New Roman"/>
          <w:sz w:val="24"/>
          <w:szCs w:val="24"/>
        </w:rPr>
        <w:t xml:space="preserve"> +</w:t>
      </w:r>
      <w:r>
        <w:rPr>
          <w:rFonts w:ascii="Times New Roman" w:hAnsi="Times New Roman"/>
          <w:sz w:val="24"/>
          <w:szCs w:val="24"/>
        </w:rPr>
        <w:t xml:space="preserve"> 6</w:t>
      </w:r>
      <w:r w:rsidRPr="00EB4A7E">
        <w:rPr>
          <w:rFonts w:ascii="Times New Roman" w:hAnsi="Times New Roman"/>
          <w:sz w:val="24"/>
          <w:szCs w:val="24"/>
        </w:rPr>
        <w:t xml:space="preserve"> = </w:t>
      </w:r>
      <w:r>
        <w:rPr>
          <w:rFonts w:ascii="Times New Roman" w:hAnsi="Times New Roman"/>
          <w:sz w:val="24"/>
          <w:szCs w:val="24"/>
          <w:lang w:val="en-SG"/>
        </w:rPr>
        <w:t>78,5</w:t>
      </w:r>
    </w:p>
    <w:p w:rsidR="004047DA" w:rsidRPr="002A7BA1" w:rsidRDefault="004047DA" w:rsidP="004047DA">
      <w:pPr>
        <w:pStyle w:val="ListParagraph"/>
        <w:spacing w:line="480" w:lineRule="auto"/>
        <w:ind w:left="851"/>
        <w:jc w:val="both"/>
        <w:rPr>
          <w:rFonts w:ascii="Times New Roman" w:hAnsi="Times New Roman"/>
          <w:sz w:val="24"/>
          <w:szCs w:val="24"/>
          <w:lang w:val="id-ID"/>
        </w:rPr>
      </w:pPr>
    </w:p>
    <w:p w:rsidR="004047DA" w:rsidRPr="00EB4A7E" w:rsidRDefault="004047DA" w:rsidP="00F4070E">
      <w:pPr>
        <w:pStyle w:val="ListParagraph"/>
        <w:numPr>
          <w:ilvl w:val="3"/>
          <w:numId w:val="32"/>
        </w:numPr>
        <w:spacing w:after="0" w:line="480" w:lineRule="auto"/>
        <w:ind w:left="851"/>
        <w:jc w:val="both"/>
        <w:rPr>
          <w:rFonts w:ascii="Times New Roman" w:hAnsi="Times New Roman"/>
          <w:sz w:val="24"/>
          <w:szCs w:val="24"/>
        </w:rPr>
      </w:pPr>
      <w:r w:rsidRPr="00EB4A7E">
        <w:rPr>
          <w:rFonts w:ascii="Times New Roman" w:hAnsi="Times New Roman"/>
          <w:sz w:val="24"/>
          <w:szCs w:val="24"/>
        </w:rPr>
        <w:t>Batas bawah</w:t>
      </w:r>
    </w:p>
    <w:p w:rsidR="004047DA" w:rsidRPr="00201948" w:rsidRDefault="004047DA" w:rsidP="004047DA">
      <w:pPr>
        <w:pStyle w:val="ListParagraph"/>
        <w:spacing w:line="480" w:lineRule="auto"/>
        <w:ind w:left="851"/>
        <w:jc w:val="both"/>
        <w:rPr>
          <w:rFonts w:ascii="Times New Roman" w:hAnsi="Times New Roman"/>
          <w:sz w:val="24"/>
          <w:szCs w:val="24"/>
          <w:lang w:val="en-SG"/>
        </w:rPr>
      </w:pPr>
      <w:r>
        <w:rPr>
          <w:rFonts w:ascii="Times New Roman" w:hAnsi="Times New Roman"/>
          <w:sz w:val="24"/>
          <w:szCs w:val="24"/>
        </w:rPr>
        <w:t xml:space="preserve">72,5 </w:t>
      </w:r>
      <w:r w:rsidRPr="00EB4A7E">
        <w:rPr>
          <w:rFonts w:ascii="Times New Roman" w:hAnsi="Times New Roman"/>
          <w:sz w:val="24"/>
          <w:szCs w:val="24"/>
        </w:rPr>
        <w:t xml:space="preserve">– </w:t>
      </w:r>
      <w:r>
        <w:rPr>
          <w:rFonts w:ascii="Times New Roman" w:hAnsi="Times New Roman"/>
          <w:sz w:val="24"/>
          <w:szCs w:val="24"/>
        </w:rPr>
        <w:t>6</w:t>
      </w:r>
      <w:r w:rsidRPr="00EB4A7E">
        <w:rPr>
          <w:rFonts w:ascii="Times New Roman" w:hAnsi="Times New Roman"/>
          <w:sz w:val="24"/>
          <w:szCs w:val="24"/>
        </w:rPr>
        <w:t xml:space="preserve"> = </w:t>
      </w:r>
      <w:r>
        <w:rPr>
          <w:rFonts w:ascii="Times New Roman" w:hAnsi="Times New Roman"/>
          <w:sz w:val="24"/>
          <w:szCs w:val="24"/>
          <w:lang w:val="en-SG"/>
        </w:rPr>
        <w:t>66,5</w:t>
      </w:r>
    </w:p>
    <w:p w:rsidR="004047DA" w:rsidRDefault="004047DA" w:rsidP="004047DA">
      <w:pPr>
        <w:pStyle w:val="ListParagraph"/>
        <w:spacing w:line="240" w:lineRule="auto"/>
        <w:ind w:left="0" w:firstLine="426"/>
        <w:jc w:val="both"/>
        <w:rPr>
          <w:rFonts w:ascii="Times New Roman" w:hAnsi="Times New Roman"/>
          <w:sz w:val="24"/>
          <w:szCs w:val="24"/>
        </w:rPr>
      </w:pPr>
    </w:p>
    <w:p w:rsidR="004047DA" w:rsidRDefault="004047DA" w:rsidP="004047DA">
      <w:pPr>
        <w:pStyle w:val="ListParagraph"/>
        <w:spacing w:line="480" w:lineRule="auto"/>
        <w:ind w:left="0" w:firstLine="540"/>
        <w:jc w:val="both"/>
        <w:rPr>
          <w:rFonts w:ascii="Times New Roman" w:hAnsi="Times New Roman"/>
          <w:sz w:val="24"/>
          <w:szCs w:val="24"/>
          <w:lang w:val="id-ID"/>
        </w:rPr>
      </w:pPr>
      <w:r w:rsidRPr="00EB4A7E">
        <w:rPr>
          <w:rFonts w:ascii="Times New Roman" w:hAnsi="Times New Roman"/>
          <w:sz w:val="24"/>
          <w:szCs w:val="24"/>
        </w:rPr>
        <w:t xml:space="preserve">Untuk melihat data cenderung stabil atau tidak stabil (variabel) pada </w:t>
      </w:r>
      <w:r w:rsidRPr="00EB4A7E">
        <w:rPr>
          <w:rFonts w:ascii="Times New Roman" w:hAnsi="Times New Roman"/>
          <w:i/>
          <w:sz w:val="24"/>
          <w:szCs w:val="24"/>
        </w:rPr>
        <w:t>baseline</w:t>
      </w:r>
      <w:r w:rsidRPr="00EB4A7E">
        <w:rPr>
          <w:rFonts w:ascii="Times New Roman" w:hAnsi="Times New Roman"/>
          <w:sz w:val="24"/>
          <w:szCs w:val="24"/>
        </w:rPr>
        <w:t>-2 (A-2), dapat dilihat dalam tampilan grafik berikut ini :</w:t>
      </w:r>
    </w:p>
    <w:p w:rsidR="004047DA" w:rsidRDefault="004047DA" w:rsidP="004047DA">
      <w:pPr>
        <w:pStyle w:val="ListParagraph"/>
        <w:spacing w:line="480" w:lineRule="auto"/>
        <w:ind w:left="0" w:firstLine="540"/>
        <w:jc w:val="both"/>
        <w:rPr>
          <w:rFonts w:ascii="Times New Roman" w:hAnsi="Times New Roman"/>
          <w:sz w:val="24"/>
          <w:szCs w:val="24"/>
          <w:lang w:val="id-ID"/>
        </w:rPr>
      </w:pPr>
    </w:p>
    <w:p w:rsidR="004047DA" w:rsidRDefault="004047DA" w:rsidP="004047DA">
      <w:pPr>
        <w:pStyle w:val="ListParagraph"/>
        <w:spacing w:line="480" w:lineRule="auto"/>
        <w:ind w:left="0" w:firstLine="540"/>
        <w:jc w:val="both"/>
        <w:rPr>
          <w:rFonts w:ascii="Times New Roman" w:hAnsi="Times New Roman"/>
          <w:sz w:val="24"/>
          <w:szCs w:val="24"/>
          <w:lang w:val="id-ID"/>
        </w:rPr>
      </w:pPr>
    </w:p>
    <w:p w:rsidR="004047DA" w:rsidRDefault="004047DA" w:rsidP="004047DA">
      <w:pPr>
        <w:pStyle w:val="ListParagraph"/>
        <w:spacing w:line="480" w:lineRule="auto"/>
        <w:ind w:left="0" w:firstLine="540"/>
        <w:jc w:val="both"/>
        <w:rPr>
          <w:rFonts w:ascii="Times New Roman" w:hAnsi="Times New Roman"/>
          <w:sz w:val="24"/>
          <w:szCs w:val="24"/>
          <w:lang w:val="id-ID"/>
        </w:rPr>
      </w:pPr>
    </w:p>
    <w:p w:rsidR="004047DA" w:rsidRDefault="004047DA" w:rsidP="004047DA">
      <w:pPr>
        <w:pStyle w:val="ListParagraph"/>
        <w:spacing w:line="480" w:lineRule="auto"/>
        <w:ind w:left="0" w:firstLine="540"/>
        <w:jc w:val="both"/>
        <w:rPr>
          <w:rFonts w:ascii="Times New Roman" w:hAnsi="Times New Roman"/>
          <w:sz w:val="24"/>
          <w:szCs w:val="24"/>
          <w:lang w:val="id-ID"/>
        </w:rPr>
      </w:pPr>
    </w:p>
    <w:p w:rsidR="004047DA" w:rsidRDefault="004047DA" w:rsidP="004047DA">
      <w:pPr>
        <w:pStyle w:val="ListParagraph"/>
        <w:spacing w:line="480" w:lineRule="auto"/>
        <w:ind w:left="0" w:firstLine="540"/>
        <w:jc w:val="both"/>
        <w:rPr>
          <w:rFonts w:ascii="Times New Roman" w:hAnsi="Times New Roman"/>
          <w:sz w:val="24"/>
          <w:szCs w:val="24"/>
          <w:lang w:val="id-ID"/>
        </w:rPr>
      </w:pPr>
    </w:p>
    <w:p w:rsidR="004047DA" w:rsidRDefault="004047DA" w:rsidP="004047DA">
      <w:pPr>
        <w:pStyle w:val="ListParagraph"/>
        <w:spacing w:line="480" w:lineRule="auto"/>
        <w:ind w:left="0" w:firstLine="540"/>
        <w:jc w:val="both"/>
        <w:rPr>
          <w:rFonts w:ascii="Times New Roman" w:hAnsi="Times New Roman"/>
          <w:sz w:val="24"/>
          <w:szCs w:val="24"/>
          <w:lang w:val="id-ID"/>
        </w:rPr>
      </w:pPr>
    </w:p>
    <w:p w:rsidR="004047DA" w:rsidRDefault="004047DA" w:rsidP="004047DA">
      <w:pPr>
        <w:pStyle w:val="ListParagraph"/>
        <w:spacing w:line="480" w:lineRule="auto"/>
        <w:ind w:left="0" w:firstLine="540"/>
        <w:jc w:val="both"/>
        <w:rPr>
          <w:rFonts w:ascii="Times New Roman" w:hAnsi="Times New Roman"/>
          <w:sz w:val="24"/>
          <w:szCs w:val="24"/>
          <w:lang w:val="id-ID"/>
        </w:rPr>
      </w:pPr>
    </w:p>
    <w:p w:rsidR="004047DA" w:rsidRPr="003C6072" w:rsidRDefault="004047DA" w:rsidP="004047DA">
      <w:pPr>
        <w:pStyle w:val="ListParagraph"/>
        <w:spacing w:line="480" w:lineRule="auto"/>
        <w:ind w:left="0" w:firstLine="540"/>
        <w:jc w:val="both"/>
        <w:rPr>
          <w:rFonts w:ascii="Times New Roman" w:hAnsi="Times New Roman"/>
          <w:sz w:val="24"/>
          <w:szCs w:val="24"/>
          <w:lang w:val="id-ID"/>
        </w:rPr>
      </w:pPr>
    </w:p>
    <w:p w:rsidR="004047DA" w:rsidRDefault="004047DA" w:rsidP="004047DA">
      <w:pPr>
        <w:pStyle w:val="ListParagraph"/>
        <w:spacing w:after="120" w:line="480" w:lineRule="auto"/>
        <w:ind w:left="1276" w:hanging="1276"/>
        <w:contextualSpacing w:val="0"/>
        <w:jc w:val="both"/>
        <w:rPr>
          <w:rFonts w:ascii="Times New Roman" w:hAnsi="Times New Roman"/>
          <w:b/>
          <w:color w:val="0D0D0D" w:themeColor="text1" w:themeTint="F2"/>
          <w:sz w:val="24"/>
          <w:szCs w:val="24"/>
        </w:rPr>
      </w:pPr>
      <w:r w:rsidRPr="001B118F">
        <w:rPr>
          <w:rFonts w:ascii="Times New Roman" w:hAnsi="Times New Roman"/>
          <w:b/>
          <w:color w:val="0D0D0D" w:themeColor="text1" w:themeTint="F2"/>
          <w:sz w:val="24"/>
          <w:szCs w:val="24"/>
        </w:rPr>
        <w:lastRenderedPageBreak/>
        <w:t>Grafik 4.1</w:t>
      </w:r>
      <w:r>
        <w:rPr>
          <w:rFonts w:ascii="Times New Roman" w:hAnsi="Times New Roman"/>
          <w:b/>
          <w:color w:val="0D0D0D" w:themeColor="text1" w:themeTint="F2"/>
          <w:sz w:val="24"/>
          <w:szCs w:val="24"/>
        </w:rPr>
        <w:t xml:space="preserve">9 </w:t>
      </w:r>
      <w:r w:rsidRPr="001B118F">
        <w:rPr>
          <w:rFonts w:ascii="Times New Roman" w:hAnsi="Times New Roman"/>
          <w:b/>
          <w:color w:val="0D0D0D" w:themeColor="text1" w:themeTint="F2"/>
          <w:sz w:val="24"/>
          <w:szCs w:val="24"/>
        </w:rPr>
        <w:t>Kecenderungan Stabilitas (</w:t>
      </w:r>
      <w:r w:rsidRPr="001B118F">
        <w:rPr>
          <w:rFonts w:ascii="Times New Roman" w:hAnsi="Times New Roman"/>
          <w:b/>
          <w:i/>
          <w:color w:val="0D0D0D" w:themeColor="text1" w:themeTint="F2"/>
          <w:sz w:val="24"/>
          <w:szCs w:val="24"/>
        </w:rPr>
        <w:t>Trend Stability</w:t>
      </w:r>
      <w:r w:rsidRPr="001B118F">
        <w:rPr>
          <w:rFonts w:ascii="Times New Roman" w:hAnsi="Times New Roman"/>
          <w:b/>
          <w:color w:val="0D0D0D" w:themeColor="text1" w:themeTint="F2"/>
          <w:sz w:val="24"/>
          <w:szCs w:val="24"/>
        </w:rPr>
        <w:t xml:space="preserve">) Kondisi </w:t>
      </w:r>
      <w:r w:rsidRPr="001B118F">
        <w:rPr>
          <w:rFonts w:ascii="Times New Roman" w:hAnsi="Times New Roman"/>
          <w:b/>
          <w:i/>
          <w:color w:val="0D0D0D" w:themeColor="text1" w:themeTint="F2"/>
          <w:sz w:val="24"/>
          <w:szCs w:val="24"/>
        </w:rPr>
        <w:t>Baseline</w:t>
      </w:r>
      <w:r w:rsidRPr="001B118F">
        <w:rPr>
          <w:rFonts w:ascii="Times New Roman" w:hAnsi="Times New Roman"/>
          <w:b/>
          <w:color w:val="0D0D0D" w:themeColor="text1" w:themeTint="F2"/>
          <w:sz w:val="24"/>
          <w:szCs w:val="24"/>
        </w:rPr>
        <w:t>-2 (A-2)</w:t>
      </w:r>
      <w:r w:rsidRPr="001B118F">
        <w:rPr>
          <w:rFonts w:ascii="Times New Roman" w:hAnsi="Times New Roman"/>
          <w:b/>
          <w:color w:val="0D0D0D" w:themeColor="text1" w:themeTint="F2"/>
          <w:sz w:val="24"/>
          <w:szCs w:val="24"/>
          <w:lang w:val="sv-SE"/>
        </w:rPr>
        <w:t xml:space="preserve"> Kemampuan </w:t>
      </w:r>
      <w:r w:rsidRPr="001B118F">
        <w:rPr>
          <w:rFonts w:ascii="Times New Roman" w:hAnsi="Times New Roman"/>
          <w:b/>
          <w:color w:val="0D0D0D" w:themeColor="text1" w:themeTint="F2"/>
          <w:sz w:val="24"/>
          <w:szCs w:val="24"/>
        </w:rPr>
        <w:t>Membaca</w:t>
      </w:r>
    </w:p>
    <w:p w:rsidR="004047DA" w:rsidRPr="003D71F7" w:rsidRDefault="004047DA" w:rsidP="004047DA">
      <w:pPr>
        <w:pStyle w:val="ListParagraph"/>
        <w:spacing w:after="120" w:line="480" w:lineRule="auto"/>
        <w:ind w:left="1440" w:hanging="1440"/>
        <w:contextualSpacing w:val="0"/>
        <w:jc w:val="both"/>
        <w:rPr>
          <w:rFonts w:ascii="Times New Roman" w:hAnsi="Times New Roman"/>
          <w:sz w:val="24"/>
          <w:szCs w:val="24"/>
        </w:rPr>
      </w:pPr>
      <w:r w:rsidRPr="003D71F7">
        <w:rPr>
          <w:rFonts w:ascii="Times New Roman" w:hAnsi="Times New Roman"/>
          <w:b/>
          <w:noProof/>
          <w:color w:val="0D0D0D" w:themeColor="text1" w:themeTint="F2"/>
          <w:sz w:val="24"/>
          <w:szCs w:val="24"/>
          <w:lang w:val="id-ID" w:eastAsia="id-ID"/>
        </w:rPr>
        <w:drawing>
          <wp:inline distT="0" distB="0" distL="0" distR="0" wp14:anchorId="70D10AC8" wp14:editId="1E978BF3">
            <wp:extent cx="5200650" cy="2724150"/>
            <wp:effectExtent l="57150" t="38100" r="57150" b="76200"/>
            <wp:docPr id="7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047DA" w:rsidRPr="00250A1C" w:rsidRDefault="004047DA" w:rsidP="004047DA">
      <w:pPr>
        <w:spacing w:before="120" w:after="0" w:line="480" w:lineRule="auto"/>
        <w:rPr>
          <w:rFonts w:ascii="Times New Roman" w:hAnsi="Times New Roman"/>
          <w:sz w:val="24"/>
          <w:szCs w:val="24"/>
          <w:lang w:val="en-SG"/>
        </w:rPr>
      </w:pPr>
      <w:r w:rsidRPr="00EB4A7E">
        <w:rPr>
          <w:rFonts w:ascii="Times New Roman" w:hAnsi="Times New Roman"/>
          <w:i/>
          <w:sz w:val="24"/>
          <w:szCs w:val="24"/>
        </w:rPr>
        <w:t>Trend Stability</w:t>
      </w:r>
      <w:r>
        <w:rPr>
          <w:rFonts w:ascii="Times New Roman" w:hAnsi="Times New Roman"/>
          <w:sz w:val="24"/>
          <w:szCs w:val="24"/>
        </w:rPr>
        <w:t xml:space="preserve"> = </w:t>
      </w:r>
      <w:r>
        <w:rPr>
          <w:rFonts w:ascii="Times New Roman" w:hAnsi="Times New Roman"/>
          <w:sz w:val="24"/>
          <w:szCs w:val="24"/>
          <w:lang w:val="en-SG"/>
        </w:rPr>
        <w:t>3</w:t>
      </w:r>
      <w:r>
        <w:rPr>
          <w:rFonts w:ascii="Times New Roman" w:hAnsi="Times New Roman"/>
          <w:sz w:val="24"/>
          <w:szCs w:val="24"/>
        </w:rPr>
        <w:t xml:space="preserve"> : 4 x 100% = </w:t>
      </w:r>
      <w:r>
        <w:rPr>
          <w:rFonts w:ascii="Times New Roman" w:hAnsi="Times New Roman"/>
          <w:sz w:val="24"/>
          <w:szCs w:val="24"/>
          <w:lang w:val="en-SG"/>
        </w:rPr>
        <w:t>75</w:t>
      </w:r>
      <w:r>
        <w:rPr>
          <w:rFonts w:ascii="Times New Roman" w:hAnsi="Times New Roman"/>
          <w:sz w:val="24"/>
          <w:szCs w:val="24"/>
        </w:rPr>
        <w:t xml:space="preserve">% </w:t>
      </w:r>
    </w:p>
    <w:p w:rsidR="004047DA" w:rsidRDefault="004047DA" w:rsidP="004047DA">
      <w:pPr>
        <w:pStyle w:val="ListParagraph"/>
        <w:spacing w:after="0" w:line="480" w:lineRule="auto"/>
        <w:ind w:left="0" w:firstLine="567"/>
        <w:jc w:val="both"/>
        <w:rPr>
          <w:rFonts w:ascii="Times New Roman" w:hAnsi="Times New Roman"/>
          <w:sz w:val="24"/>
          <w:szCs w:val="24"/>
          <w:lang w:val="id-ID"/>
        </w:rPr>
      </w:pPr>
      <w:r w:rsidRPr="00EB4A7E">
        <w:rPr>
          <w:rFonts w:ascii="Times New Roman" w:hAnsi="Times New Roman"/>
          <w:sz w:val="24"/>
          <w:szCs w:val="24"/>
        </w:rPr>
        <w:t xml:space="preserve">Hasil perhitungan </w:t>
      </w:r>
      <w:r w:rsidRPr="00EB4A7E">
        <w:rPr>
          <w:rFonts w:ascii="Times New Roman" w:hAnsi="Times New Roman"/>
          <w:i/>
          <w:sz w:val="24"/>
          <w:szCs w:val="24"/>
        </w:rPr>
        <w:t xml:space="preserve">trend  stability </w:t>
      </w:r>
      <w:r w:rsidRPr="00EB4A7E">
        <w:rPr>
          <w:rFonts w:ascii="Times New Roman" w:hAnsi="Times New Roman"/>
          <w:sz w:val="24"/>
          <w:szCs w:val="24"/>
        </w:rPr>
        <w:t xml:space="preserve">pada kemampuan </w:t>
      </w:r>
      <w:r>
        <w:rPr>
          <w:rFonts w:ascii="Times New Roman" w:hAnsi="Times New Roman"/>
          <w:sz w:val="24"/>
          <w:szCs w:val="24"/>
        </w:rPr>
        <w:t xml:space="preserve">membaca diperoleh </w:t>
      </w:r>
      <w:r>
        <w:rPr>
          <w:rFonts w:ascii="Times New Roman" w:hAnsi="Times New Roman"/>
          <w:sz w:val="24"/>
          <w:szCs w:val="24"/>
          <w:lang w:val="en-SG"/>
        </w:rPr>
        <w:t>75</w:t>
      </w:r>
      <w:r w:rsidRPr="00EB4A7E">
        <w:rPr>
          <w:rFonts w:ascii="Times New Roman" w:hAnsi="Times New Roman"/>
          <w:sz w:val="24"/>
          <w:szCs w:val="24"/>
        </w:rPr>
        <w:t xml:space="preserve">%, artinya data yang diperoleh </w:t>
      </w:r>
      <w:r>
        <w:rPr>
          <w:rFonts w:ascii="Times New Roman" w:hAnsi="Times New Roman"/>
          <w:sz w:val="24"/>
          <w:szCs w:val="24"/>
        </w:rPr>
        <w:t xml:space="preserve">meningkat secara </w:t>
      </w:r>
      <w:r w:rsidRPr="00EB4A7E">
        <w:rPr>
          <w:rFonts w:ascii="Times New Roman" w:hAnsi="Times New Roman"/>
          <w:sz w:val="24"/>
          <w:szCs w:val="24"/>
        </w:rPr>
        <w:t>stabil. Data menunjukkan</w:t>
      </w:r>
      <w:r>
        <w:rPr>
          <w:rFonts w:ascii="Times New Roman" w:hAnsi="Times New Roman"/>
          <w:sz w:val="24"/>
          <w:szCs w:val="24"/>
        </w:rPr>
        <w:t xml:space="preserve"> stabilitas dan arah yang jelas.</w:t>
      </w:r>
    </w:p>
    <w:p w:rsidR="004047DA" w:rsidRPr="00443A60" w:rsidRDefault="004047DA" w:rsidP="004047DA">
      <w:pPr>
        <w:pStyle w:val="ListParagraph"/>
        <w:spacing w:after="0" w:line="480" w:lineRule="auto"/>
        <w:ind w:left="0" w:firstLine="567"/>
        <w:jc w:val="both"/>
        <w:rPr>
          <w:rFonts w:ascii="Times New Roman" w:hAnsi="Times New Roman"/>
          <w:sz w:val="24"/>
          <w:szCs w:val="24"/>
          <w:lang w:val="id-ID"/>
        </w:rPr>
      </w:pPr>
    </w:p>
    <w:p w:rsidR="004047DA" w:rsidRPr="001D0B67" w:rsidRDefault="004047DA" w:rsidP="00F4070E">
      <w:pPr>
        <w:pStyle w:val="ListParagraph"/>
        <w:numPr>
          <w:ilvl w:val="0"/>
          <w:numId w:val="32"/>
        </w:numPr>
        <w:spacing w:after="0" w:line="480" w:lineRule="auto"/>
        <w:jc w:val="both"/>
        <w:rPr>
          <w:rFonts w:ascii="Times New Roman" w:hAnsi="Times New Roman"/>
          <w:b/>
          <w:sz w:val="24"/>
          <w:szCs w:val="24"/>
        </w:rPr>
      </w:pPr>
      <w:r w:rsidRPr="001D0B67">
        <w:rPr>
          <w:rFonts w:ascii="Times New Roman" w:hAnsi="Times New Roman"/>
          <w:b/>
          <w:i/>
          <w:sz w:val="24"/>
          <w:szCs w:val="24"/>
        </w:rPr>
        <w:t>Baseline</w:t>
      </w:r>
      <w:r w:rsidRPr="001D0B67">
        <w:rPr>
          <w:rFonts w:ascii="Times New Roman" w:hAnsi="Times New Roman"/>
          <w:b/>
          <w:sz w:val="24"/>
          <w:szCs w:val="24"/>
        </w:rPr>
        <w:t xml:space="preserve">-2 </w:t>
      </w:r>
    </w:p>
    <w:p w:rsidR="004047DA" w:rsidRPr="00EB4A7E" w:rsidRDefault="004047DA" w:rsidP="00F4070E">
      <w:pPr>
        <w:pStyle w:val="ListParagraph"/>
        <w:numPr>
          <w:ilvl w:val="3"/>
          <w:numId w:val="32"/>
        </w:numPr>
        <w:spacing w:after="0" w:line="480" w:lineRule="auto"/>
        <w:ind w:left="851"/>
        <w:jc w:val="both"/>
        <w:rPr>
          <w:rFonts w:ascii="Times New Roman" w:hAnsi="Times New Roman"/>
          <w:sz w:val="24"/>
          <w:szCs w:val="24"/>
        </w:rPr>
      </w:pPr>
      <w:r w:rsidRPr="00EB4A7E">
        <w:rPr>
          <w:rFonts w:ascii="Times New Roman" w:hAnsi="Times New Roman"/>
          <w:sz w:val="24"/>
          <w:szCs w:val="24"/>
        </w:rPr>
        <w:t>Mean level</w:t>
      </w:r>
    </w:p>
    <w:p w:rsidR="004047DA" w:rsidRPr="000D0D60" w:rsidRDefault="00491089" w:rsidP="004047DA">
      <w:pPr>
        <w:pStyle w:val="ListParagraph"/>
        <w:spacing w:line="480" w:lineRule="auto"/>
        <w:ind w:left="851"/>
        <w:jc w:val="both"/>
        <w:rPr>
          <w:rFonts w:ascii="Times New Roman" w:hAnsi="Times New Roman"/>
          <w:i/>
          <w:sz w:val="24"/>
          <w:szCs w:val="24"/>
          <w:lang w:val="en-SG"/>
        </w:rPr>
      </w:pPr>
      <m:oMathPara>
        <m:oMathParaPr>
          <m:jc m:val="left"/>
        </m:oMathParaPr>
        <m:oMath>
          <m:f>
            <m:fPr>
              <m:ctrlPr>
                <w:rPr>
                  <w:rFonts w:ascii="Cambria Math" w:hAnsi="Cambria Math"/>
                  <w:i/>
                </w:rPr>
              </m:ctrlPr>
            </m:fPr>
            <m:num>
              <m:r>
                <w:rPr>
                  <w:rFonts w:ascii="Cambria Math" w:hAnsi="Times New Roman"/>
                  <w:sz w:val="24"/>
                  <w:szCs w:val="24"/>
                </w:rPr>
                <m:t>80+80+85+85</m:t>
              </m:r>
            </m:num>
            <m:den>
              <m:r>
                <w:rPr>
                  <w:rFonts w:ascii="Cambria Math" w:hAnsi="Times New Roman"/>
                  <w:sz w:val="24"/>
                  <w:szCs w:val="24"/>
                </w:rPr>
                <m:t>4</m:t>
              </m:r>
            </m:den>
          </m:f>
          <m:r>
            <w:rPr>
              <w:rFonts w:ascii="Cambria Math" w:hAnsi="Times New Roman"/>
              <w:sz w:val="24"/>
              <w:szCs w:val="24"/>
            </w:rPr>
            <m:t xml:space="preserve">= </m:t>
          </m:r>
          <m:f>
            <m:fPr>
              <m:ctrlPr>
                <w:rPr>
                  <w:rFonts w:ascii="Cambria Math" w:hAnsi="Cambria Math"/>
                  <w:i/>
                </w:rPr>
              </m:ctrlPr>
            </m:fPr>
            <m:num>
              <m:r>
                <w:rPr>
                  <w:rFonts w:ascii="Cambria Math" w:hAnsi="Times New Roman"/>
                  <w:sz w:val="24"/>
                  <w:szCs w:val="24"/>
                </w:rPr>
                <m:t>330</m:t>
              </m:r>
            </m:num>
            <m:den>
              <m:r>
                <w:rPr>
                  <w:rFonts w:ascii="Cambria Math" w:hAnsi="Times New Roman"/>
                  <w:sz w:val="24"/>
                  <w:szCs w:val="24"/>
                </w:rPr>
                <m:t>4</m:t>
              </m:r>
            </m:den>
          </m:f>
          <m:r>
            <w:rPr>
              <w:rFonts w:ascii="Cambria Math" w:hAnsi="Times New Roman"/>
              <w:sz w:val="24"/>
              <w:szCs w:val="24"/>
            </w:rPr>
            <m:t>=82,5</m:t>
          </m:r>
        </m:oMath>
      </m:oMathPara>
    </w:p>
    <w:p w:rsidR="004047DA" w:rsidRPr="00EB4A7E" w:rsidRDefault="004047DA" w:rsidP="00F4070E">
      <w:pPr>
        <w:pStyle w:val="ListParagraph"/>
        <w:numPr>
          <w:ilvl w:val="3"/>
          <w:numId w:val="32"/>
        </w:numPr>
        <w:spacing w:after="0" w:line="480" w:lineRule="auto"/>
        <w:ind w:left="851"/>
        <w:jc w:val="both"/>
        <w:rPr>
          <w:rFonts w:ascii="Times New Roman" w:hAnsi="Times New Roman"/>
          <w:sz w:val="24"/>
          <w:szCs w:val="24"/>
        </w:rPr>
      </w:pPr>
      <w:r w:rsidRPr="00EB4A7E">
        <w:rPr>
          <w:rFonts w:ascii="Times New Roman" w:hAnsi="Times New Roman"/>
          <w:sz w:val="24"/>
          <w:szCs w:val="24"/>
        </w:rPr>
        <w:t>Rentang stabilitas</w:t>
      </w:r>
    </w:p>
    <w:p w:rsidR="004047DA" w:rsidRDefault="004047DA" w:rsidP="004047DA">
      <w:pPr>
        <w:pStyle w:val="ListParagraph"/>
        <w:spacing w:line="480" w:lineRule="auto"/>
        <w:ind w:left="851"/>
        <w:jc w:val="both"/>
        <w:rPr>
          <w:rFonts w:ascii="Times New Roman" w:hAnsi="Times New Roman"/>
          <w:sz w:val="24"/>
          <w:szCs w:val="24"/>
        </w:rPr>
      </w:pPr>
      <w:r>
        <w:rPr>
          <w:rFonts w:ascii="Times New Roman" w:hAnsi="Times New Roman"/>
          <w:sz w:val="24"/>
          <w:szCs w:val="24"/>
        </w:rPr>
        <w:t>85 x 0,15 = 12,75</w:t>
      </w:r>
    </w:p>
    <w:p w:rsidR="004047DA" w:rsidRPr="00EB4A7E" w:rsidRDefault="004047DA" w:rsidP="00F4070E">
      <w:pPr>
        <w:pStyle w:val="ListParagraph"/>
        <w:numPr>
          <w:ilvl w:val="3"/>
          <w:numId w:val="32"/>
        </w:numPr>
        <w:spacing w:after="0" w:line="480" w:lineRule="auto"/>
        <w:ind w:left="851"/>
        <w:jc w:val="both"/>
        <w:rPr>
          <w:rFonts w:ascii="Times New Roman" w:hAnsi="Times New Roman"/>
          <w:sz w:val="24"/>
          <w:szCs w:val="24"/>
        </w:rPr>
      </w:pPr>
      <w:r w:rsidRPr="00EB4A7E">
        <w:rPr>
          <w:rFonts w:ascii="Times New Roman" w:hAnsi="Times New Roman"/>
          <w:sz w:val="24"/>
          <w:szCs w:val="24"/>
        </w:rPr>
        <w:lastRenderedPageBreak/>
        <w:t>Batas atas</w:t>
      </w:r>
    </w:p>
    <w:p w:rsidR="004047DA" w:rsidRPr="003664FA" w:rsidRDefault="004047DA" w:rsidP="004047DA">
      <w:pPr>
        <w:pStyle w:val="ListParagraph"/>
        <w:spacing w:line="480" w:lineRule="auto"/>
        <w:ind w:left="851"/>
        <w:jc w:val="both"/>
        <w:rPr>
          <w:rFonts w:ascii="Times New Roman" w:hAnsi="Times New Roman"/>
          <w:sz w:val="24"/>
          <w:szCs w:val="24"/>
        </w:rPr>
      </w:pPr>
      <w:r>
        <w:rPr>
          <w:rFonts w:ascii="Times New Roman" w:hAnsi="Times New Roman"/>
          <w:sz w:val="24"/>
          <w:szCs w:val="24"/>
        </w:rPr>
        <w:t>82,5</w:t>
      </w:r>
      <w:r w:rsidRPr="00EB4A7E">
        <w:rPr>
          <w:rFonts w:ascii="Times New Roman" w:hAnsi="Times New Roman"/>
          <w:sz w:val="24"/>
          <w:szCs w:val="24"/>
        </w:rPr>
        <w:t xml:space="preserve"> +</w:t>
      </w:r>
      <w:r>
        <w:rPr>
          <w:rFonts w:ascii="Times New Roman" w:hAnsi="Times New Roman"/>
          <w:sz w:val="24"/>
          <w:szCs w:val="24"/>
        </w:rPr>
        <w:t xml:space="preserve"> 6,37</w:t>
      </w:r>
      <w:r w:rsidRPr="00EB4A7E">
        <w:rPr>
          <w:rFonts w:ascii="Times New Roman" w:hAnsi="Times New Roman"/>
          <w:sz w:val="24"/>
          <w:szCs w:val="24"/>
        </w:rPr>
        <w:t xml:space="preserve"> = </w:t>
      </w:r>
      <w:r>
        <w:rPr>
          <w:rFonts w:ascii="Times New Roman" w:hAnsi="Times New Roman"/>
          <w:sz w:val="24"/>
          <w:szCs w:val="24"/>
        </w:rPr>
        <w:t>88,87</w:t>
      </w:r>
    </w:p>
    <w:p w:rsidR="004047DA" w:rsidRPr="00EB4A7E" w:rsidRDefault="004047DA" w:rsidP="00F4070E">
      <w:pPr>
        <w:pStyle w:val="ListParagraph"/>
        <w:numPr>
          <w:ilvl w:val="3"/>
          <w:numId w:val="32"/>
        </w:numPr>
        <w:spacing w:after="0" w:line="480" w:lineRule="auto"/>
        <w:ind w:left="851"/>
        <w:jc w:val="both"/>
        <w:rPr>
          <w:rFonts w:ascii="Times New Roman" w:hAnsi="Times New Roman"/>
          <w:sz w:val="24"/>
          <w:szCs w:val="24"/>
        </w:rPr>
      </w:pPr>
      <w:r w:rsidRPr="00EB4A7E">
        <w:rPr>
          <w:rFonts w:ascii="Times New Roman" w:hAnsi="Times New Roman"/>
          <w:sz w:val="24"/>
          <w:szCs w:val="24"/>
        </w:rPr>
        <w:t>Batas bawah</w:t>
      </w:r>
    </w:p>
    <w:p w:rsidR="004047DA" w:rsidRPr="007F610B" w:rsidRDefault="004047DA" w:rsidP="004047DA">
      <w:pPr>
        <w:pStyle w:val="ListParagraph"/>
        <w:spacing w:line="480" w:lineRule="auto"/>
        <w:ind w:left="851"/>
        <w:jc w:val="both"/>
        <w:rPr>
          <w:rFonts w:ascii="Times New Roman" w:hAnsi="Times New Roman"/>
          <w:sz w:val="24"/>
          <w:szCs w:val="24"/>
        </w:rPr>
      </w:pPr>
      <w:r>
        <w:rPr>
          <w:rFonts w:ascii="Times New Roman" w:hAnsi="Times New Roman"/>
          <w:sz w:val="24"/>
          <w:szCs w:val="24"/>
        </w:rPr>
        <w:t xml:space="preserve">82,5 </w:t>
      </w:r>
      <w:r w:rsidRPr="00EB4A7E">
        <w:rPr>
          <w:rFonts w:ascii="Times New Roman" w:hAnsi="Times New Roman"/>
          <w:sz w:val="24"/>
          <w:szCs w:val="24"/>
        </w:rPr>
        <w:t xml:space="preserve">– </w:t>
      </w:r>
      <w:r>
        <w:rPr>
          <w:rFonts w:ascii="Times New Roman" w:hAnsi="Times New Roman"/>
          <w:sz w:val="24"/>
          <w:szCs w:val="24"/>
        </w:rPr>
        <w:t>6,37</w:t>
      </w:r>
      <w:r w:rsidRPr="00EB4A7E">
        <w:rPr>
          <w:rFonts w:ascii="Times New Roman" w:hAnsi="Times New Roman"/>
          <w:sz w:val="24"/>
          <w:szCs w:val="24"/>
        </w:rPr>
        <w:t xml:space="preserve"> =</w:t>
      </w:r>
      <w:r>
        <w:rPr>
          <w:rFonts w:ascii="Times New Roman" w:hAnsi="Times New Roman"/>
          <w:sz w:val="24"/>
          <w:szCs w:val="24"/>
        </w:rPr>
        <w:t xml:space="preserve"> 76,13</w:t>
      </w:r>
    </w:p>
    <w:p w:rsidR="004047DA" w:rsidRPr="003C6072" w:rsidRDefault="004047DA" w:rsidP="004047DA">
      <w:pPr>
        <w:pStyle w:val="ListParagraph"/>
        <w:spacing w:line="480" w:lineRule="auto"/>
        <w:ind w:left="0" w:firstLine="540"/>
        <w:jc w:val="both"/>
        <w:rPr>
          <w:rFonts w:ascii="Times New Roman" w:hAnsi="Times New Roman"/>
          <w:sz w:val="24"/>
          <w:szCs w:val="24"/>
          <w:lang w:val="id-ID"/>
        </w:rPr>
      </w:pPr>
      <w:r w:rsidRPr="00EB4A7E">
        <w:rPr>
          <w:rFonts w:ascii="Times New Roman" w:hAnsi="Times New Roman"/>
          <w:sz w:val="24"/>
          <w:szCs w:val="24"/>
        </w:rPr>
        <w:t xml:space="preserve">Untuk melihat data cenderung stabil atau tidak stabil (variabel) pada </w:t>
      </w:r>
      <w:r w:rsidRPr="00EB4A7E">
        <w:rPr>
          <w:rFonts w:ascii="Times New Roman" w:hAnsi="Times New Roman"/>
          <w:i/>
          <w:sz w:val="24"/>
          <w:szCs w:val="24"/>
        </w:rPr>
        <w:t>baseline</w:t>
      </w:r>
      <w:r w:rsidRPr="00EB4A7E">
        <w:rPr>
          <w:rFonts w:ascii="Times New Roman" w:hAnsi="Times New Roman"/>
          <w:sz w:val="24"/>
          <w:szCs w:val="24"/>
        </w:rPr>
        <w:t>-2 (A-2), dapat dilihat dalam tampilan grafik berikut ini :</w:t>
      </w:r>
    </w:p>
    <w:p w:rsidR="004047DA" w:rsidRPr="00440FD3" w:rsidRDefault="004047DA" w:rsidP="004047DA">
      <w:pPr>
        <w:pStyle w:val="ListParagraph"/>
        <w:spacing w:after="120" w:line="480" w:lineRule="auto"/>
        <w:ind w:left="1276" w:hanging="1276"/>
        <w:contextualSpacing w:val="0"/>
        <w:jc w:val="both"/>
        <w:rPr>
          <w:rFonts w:ascii="Times New Roman" w:hAnsi="Times New Roman"/>
          <w:b/>
          <w:color w:val="0D0D0D" w:themeColor="text1" w:themeTint="F2"/>
          <w:sz w:val="24"/>
          <w:szCs w:val="24"/>
          <w:lang w:val="id-ID"/>
        </w:rPr>
      </w:pPr>
      <w:r>
        <w:rPr>
          <w:rFonts w:ascii="Times New Roman" w:hAnsi="Times New Roman"/>
          <w:b/>
          <w:color w:val="0D0D0D" w:themeColor="text1" w:themeTint="F2"/>
          <w:sz w:val="24"/>
          <w:szCs w:val="24"/>
        </w:rPr>
        <w:t xml:space="preserve">Grafik 4.20 </w:t>
      </w:r>
      <w:r w:rsidRPr="001B118F">
        <w:rPr>
          <w:rFonts w:ascii="Times New Roman" w:hAnsi="Times New Roman"/>
          <w:b/>
          <w:color w:val="0D0D0D" w:themeColor="text1" w:themeTint="F2"/>
          <w:sz w:val="24"/>
          <w:szCs w:val="24"/>
        </w:rPr>
        <w:t>Kecenderungan Stabilitas (</w:t>
      </w:r>
      <w:r w:rsidRPr="001B118F">
        <w:rPr>
          <w:rFonts w:ascii="Times New Roman" w:hAnsi="Times New Roman"/>
          <w:b/>
          <w:i/>
          <w:color w:val="0D0D0D" w:themeColor="text1" w:themeTint="F2"/>
          <w:sz w:val="24"/>
          <w:szCs w:val="24"/>
        </w:rPr>
        <w:t>Trend Stability</w:t>
      </w:r>
      <w:r w:rsidRPr="001B118F">
        <w:rPr>
          <w:rFonts w:ascii="Times New Roman" w:hAnsi="Times New Roman"/>
          <w:b/>
          <w:color w:val="0D0D0D" w:themeColor="text1" w:themeTint="F2"/>
          <w:sz w:val="24"/>
          <w:szCs w:val="24"/>
        </w:rPr>
        <w:t xml:space="preserve">) Kondisi </w:t>
      </w:r>
      <w:r w:rsidRPr="001B118F">
        <w:rPr>
          <w:rFonts w:ascii="Times New Roman" w:hAnsi="Times New Roman"/>
          <w:b/>
          <w:i/>
          <w:color w:val="0D0D0D" w:themeColor="text1" w:themeTint="F2"/>
          <w:sz w:val="24"/>
          <w:szCs w:val="24"/>
        </w:rPr>
        <w:t>Baseline</w:t>
      </w:r>
      <w:r w:rsidRPr="001B118F">
        <w:rPr>
          <w:rFonts w:ascii="Times New Roman" w:hAnsi="Times New Roman"/>
          <w:b/>
          <w:color w:val="0D0D0D" w:themeColor="text1" w:themeTint="F2"/>
          <w:sz w:val="24"/>
          <w:szCs w:val="24"/>
        </w:rPr>
        <w:t>-2 (A-2)</w:t>
      </w:r>
      <w:r w:rsidRPr="001B118F">
        <w:rPr>
          <w:rFonts w:ascii="Times New Roman" w:hAnsi="Times New Roman"/>
          <w:b/>
          <w:color w:val="0D0D0D" w:themeColor="text1" w:themeTint="F2"/>
          <w:sz w:val="24"/>
          <w:szCs w:val="24"/>
          <w:lang w:val="sv-SE"/>
        </w:rPr>
        <w:t xml:space="preserve"> Kemampuan </w:t>
      </w:r>
      <w:r w:rsidRPr="001B118F">
        <w:rPr>
          <w:rFonts w:ascii="Times New Roman" w:hAnsi="Times New Roman"/>
          <w:b/>
          <w:color w:val="0D0D0D" w:themeColor="text1" w:themeTint="F2"/>
          <w:sz w:val="24"/>
          <w:szCs w:val="24"/>
        </w:rPr>
        <w:t>Membaca</w:t>
      </w:r>
    </w:p>
    <w:p w:rsidR="004047DA" w:rsidRPr="00481570" w:rsidRDefault="004047DA" w:rsidP="004047DA">
      <w:pPr>
        <w:spacing w:line="480" w:lineRule="auto"/>
        <w:jc w:val="both"/>
        <w:rPr>
          <w:rFonts w:ascii="Times New Roman" w:hAnsi="Times New Roman"/>
          <w:sz w:val="24"/>
          <w:szCs w:val="24"/>
          <w:lang w:val="en-SG"/>
        </w:rPr>
      </w:pPr>
      <w:r w:rsidRPr="00AD03E1">
        <w:rPr>
          <w:rFonts w:ascii="Times New Roman" w:hAnsi="Times New Roman"/>
          <w:noProof/>
          <w:sz w:val="24"/>
          <w:szCs w:val="24"/>
          <w:lang w:val="id-ID" w:eastAsia="id-ID"/>
        </w:rPr>
        <w:drawing>
          <wp:inline distT="0" distB="0" distL="0" distR="0" wp14:anchorId="2FB9876B" wp14:editId="7B8CEB89">
            <wp:extent cx="5143500" cy="2781300"/>
            <wp:effectExtent l="57150" t="38100" r="57150" b="76200"/>
            <wp:docPr id="8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EB4A7E">
        <w:rPr>
          <w:rFonts w:ascii="Times New Roman" w:hAnsi="Times New Roman"/>
          <w:i/>
          <w:sz w:val="24"/>
          <w:szCs w:val="24"/>
        </w:rPr>
        <w:t>Trend Stability</w:t>
      </w:r>
      <w:r w:rsidRPr="00EB4A7E">
        <w:rPr>
          <w:rFonts w:ascii="Times New Roman" w:hAnsi="Times New Roman"/>
          <w:sz w:val="24"/>
          <w:szCs w:val="24"/>
        </w:rPr>
        <w:t xml:space="preserve"> = 4 : 4 x 100% = 100% (stabil)</w:t>
      </w:r>
      <w:r>
        <w:rPr>
          <w:rFonts w:ascii="Times New Roman" w:hAnsi="Times New Roman"/>
          <w:sz w:val="24"/>
          <w:szCs w:val="24"/>
        </w:rPr>
        <w:tab/>
      </w:r>
    </w:p>
    <w:p w:rsidR="004047DA" w:rsidRDefault="004047DA" w:rsidP="004047DA">
      <w:pPr>
        <w:pStyle w:val="ListParagraph"/>
        <w:spacing w:after="0" w:line="480" w:lineRule="auto"/>
        <w:ind w:left="0" w:firstLine="567"/>
        <w:jc w:val="both"/>
        <w:rPr>
          <w:rFonts w:ascii="Times New Roman" w:hAnsi="Times New Roman"/>
          <w:sz w:val="24"/>
          <w:szCs w:val="24"/>
        </w:rPr>
      </w:pPr>
      <w:r w:rsidRPr="00EB4A7E">
        <w:rPr>
          <w:rFonts w:ascii="Times New Roman" w:hAnsi="Times New Roman"/>
          <w:sz w:val="24"/>
          <w:szCs w:val="24"/>
        </w:rPr>
        <w:t xml:space="preserve">Hasil perhitungan </w:t>
      </w:r>
      <w:r w:rsidRPr="00EB4A7E">
        <w:rPr>
          <w:rFonts w:ascii="Times New Roman" w:hAnsi="Times New Roman"/>
          <w:i/>
          <w:sz w:val="24"/>
          <w:szCs w:val="24"/>
        </w:rPr>
        <w:t xml:space="preserve">trend  stability </w:t>
      </w:r>
      <w:r w:rsidRPr="00EB4A7E">
        <w:rPr>
          <w:rFonts w:ascii="Times New Roman" w:hAnsi="Times New Roman"/>
          <w:sz w:val="24"/>
          <w:szCs w:val="24"/>
        </w:rPr>
        <w:t xml:space="preserve">pada kemampuan </w:t>
      </w:r>
      <w:r>
        <w:rPr>
          <w:rFonts w:ascii="Times New Roman" w:hAnsi="Times New Roman"/>
          <w:sz w:val="24"/>
          <w:szCs w:val="24"/>
        </w:rPr>
        <w:t>membaca</w:t>
      </w:r>
      <w:r w:rsidRPr="00EB4A7E">
        <w:rPr>
          <w:rFonts w:ascii="Times New Roman" w:hAnsi="Times New Roman"/>
          <w:sz w:val="24"/>
          <w:szCs w:val="24"/>
        </w:rPr>
        <w:t xml:space="preserve"> diperoleh 100%, artinya data yang diperoleh </w:t>
      </w:r>
      <w:r>
        <w:rPr>
          <w:rFonts w:ascii="Times New Roman" w:hAnsi="Times New Roman"/>
          <w:sz w:val="24"/>
          <w:szCs w:val="24"/>
        </w:rPr>
        <w:t xml:space="preserve">meningkat secara </w:t>
      </w:r>
      <w:r w:rsidRPr="00EB4A7E">
        <w:rPr>
          <w:rFonts w:ascii="Times New Roman" w:hAnsi="Times New Roman"/>
          <w:sz w:val="24"/>
          <w:szCs w:val="24"/>
        </w:rPr>
        <w:t>stabil. Data menunjukkan</w:t>
      </w:r>
      <w:r>
        <w:rPr>
          <w:rFonts w:ascii="Times New Roman" w:hAnsi="Times New Roman"/>
          <w:sz w:val="24"/>
          <w:szCs w:val="24"/>
        </w:rPr>
        <w:t xml:space="preserve"> stabilitas dan arah yang jelas.</w:t>
      </w:r>
    </w:p>
    <w:p w:rsidR="004047DA" w:rsidRPr="003C6072" w:rsidRDefault="004047DA" w:rsidP="004047DA">
      <w:pPr>
        <w:pStyle w:val="ListParagraph"/>
        <w:spacing w:line="480" w:lineRule="auto"/>
        <w:ind w:left="0" w:firstLine="540"/>
        <w:jc w:val="both"/>
        <w:rPr>
          <w:rFonts w:ascii="Times New Roman" w:hAnsi="Times New Roman"/>
          <w:sz w:val="24"/>
          <w:szCs w:val="24"/>
          <w:lang w:val="id-ID"/>
        </w:rPr>
      </w:pPr>
      <w:r w:rsidRPr="00EB4A7E">
        <w:rPr>
          <w:rFonts w:ascii="Times New Roman" w:hAnsi="Times New Roman"/>
          <w:sz w:val="24"/>
          <w:szCs w:val="24"/>
        </w:rPr>
        <w:lastRenderedPageBreak/>
        <w:t>Data berdasarkan grafik–grafik kecenderungan stabilitas di atas dengan demikian pada tabel dapat dimasukkan seperti di bawah ini :</w:t>
      </w:r>
    </w:p>
    <w:p w:rsidR="004047DA" w:rsidRPr="00410115" w:rsidRDefault="004047DA" w:rsidP="004047DA">
      <w:pPr>
        <w:tabs>
          <w:tab w:val="left" w:pos="720"/>
          <w:tab w:val="left" w:pos="1418"/>
          <w:tab w:val="left" w:pos="2340"/>
        </w:tabs>
        <w:spacing w:before="120" w:after="0" w:line="240" w:lineRule="auto"/>
        <w:jc w:val="both"/>
        <w:rPr>
          <w:rFonts w:ascii="Times New Roman" w:hAnsi="Times New Roman"/>
          <w:b/>
          <w:sz w:val="24"/>
          <w:szCs w:val="24"/>
          <w:lang w:val="sv-SE"/>
        </w:rPr>
      </w:pPr>
      <w:r w:rsidRPr="00410115">
        <w:rPr>
          <w:rFonts w:ascii="Times New Roman" w:hAnsi="Times New Roman"/>
          <w:b/>
          <w:sz w:val="24"/>
          <w:szCs w:val="24"/>
        </w:rPr>
        <w:t xml:space="preserve">Tabel </w:t>
      </w:r>
      <w:r>
        <w:rPr>
          <w:rFonts w:ascii="Times New Roman" w:hAnsi="Times New Roman"/>
          <w:b/>
          <w:sz w:val="24"/>
          <w:szCs w:val="24"/>
          <w:lang w:val="sv-SE"/>
        </w:rPr>
        <w:t>4.14</w:t>
      </w:r>
      <w:r>
        <w:rPr>
          <w:rFonts w:ascii="Times New Roman" w:hAnsi="Times New Roman"/>
          <w:b/>
          <w:sz w:val="24"/>
          <w:szCs w:val="24"/>
          <w:lang w:val="sv-SE"/>
        </w:rPr>
        <w:tab/>
      </w:r>
      <w:r w:rsidRPr="00410115">
        <w:rPr>
          <w:rFonts w:ascii="Times New Roman" w:hAnsi="Times New Roman"/>
          <w:b/>
          <w:sz w:val="24"/>
          <w:szCs w:val="24"/>
        </w:rPr>
        <w:t>Kecenderungan Stabilitas</w:t>
      </w:r>
      <w:r w:rsidRPr="00410115">
        <w:rPr>
          <w:rFonts w:ascii="Times New Roman" w:hAnsi="Times New Roman"/>
          <w:b/>
          <w:sz w:val="24"/>
          <w:szCs w:val="24"/>
          <w:lang w:val="sv-SE"/>
        </w:rPr>
        <w:t xml:space="preserve"> Kemampuan </w:t>
      </w:r>
      <w:r w:rsidRPr="00410115">
        <w:rPr>
          <w:rFonts w:ascii="Times New Roman" w:hAnsi="Times New Roman"/>
          <w:b/>
          <w:sz w:val="24"/>
          <w:szCs w:val="24"/>
        </w:rPr>
        <w:t>Membaca</w:t>
      </w:r>
    </w:p>
    <w:p w:rsidR="004047DA" w:rsidRPr="00107AA0" w:rsidRDefault="004047DA" w:rsidP="004047DA">
      <w:pPr>
        <w:pStyle w:val="ListParagraph"/>
        <w:spacing w:before="120" w:after="0" w:line="240" w:lineRule="auto"/>
        <w:ind w:left="0"/>
        <w:contextualSpacing w:val="0"/>
        <w:jc w:val="both"/>
        <w:rPr>
          <w:rFonts w:ascii="Times New Roman" w:hAnsi="Times New Roman"/>
          <w:b/>
          <w:sz w:val="24"/>
          <w:szCs w:val="24"/>
        </w:rPr>
      </w:pPr>
    </w:p>
    <w:tbl>
      <w:tblPr>
        <w:tblStyle w:val="TableGrid"/>
        <w:tblW w:w="0" w:type="auto"/>
        <w:tblLook w:val="04A0" w:firstRow="1" w:lastRow="0" w:firstColumn="1" w:lastColumn="0" w:noHBand="0" w:noVBand="1"/>
      </w:tblPr>
      <w:tblGrid>
        <w:gridCol w:w="1980"/>
        <w:gridCol w:w="1800"/>
        <w:gridCol w:w="1800"/>
        <w:gridCol w:w="2610"/>
      </w:tblGrid>
      <w:tr w:rsidR="004047DA" w:rsidRPr="0001126F" w:rsidTr="004047DA">
        <w:tc>
          <w:tcPr>
            <w:tcW w:w="1980" w:type="dxa"/>
          </w:tcPr>
          <w:p w:rsidR="004047DA" w:rsidRPr="0001126F" w:rsidRDefault="004047DA" w:rsidP="004047DA">
            <w:pPr>
              <w:pStyle w:val="ListParagraph"/>
              <w:spacing w:before="120" w:line="360" w:lineRule="auto"/>
              <w:ind w:left="0"/>
              <w:contextualSpacing w:val="0"/>
              <w:jc w:val="center"/>
              <w:rPr>
                <w:rFonts w:ascii="Times New Roman" w:hAnsi="Times New Roman"/>
                <w:sz w:val="24"/>
                <w:szCs w:val="24"/>
              </w:rPr>
            </w:pPr>
            <w:r w:rsidRPr="0001126F">
              <w:rPr>
                <w:rFonts w:ascii="Times New Roman" w:hAnsi="Times New Roman"/>
                <w:sz w:val="24"/>
                <w:szCs w:val="24"/>
              </w:rPr>
              <w:t>Kondisi</w:t>
            </w:r>
          </w:p>
        </w:tc>
        <w:tc>
          <w:tcPr>
            <w:tcW w:w="1800" w:type="dxa"/>
          </w:tcPr>
          <w:p w:rsidR="004047DA" w:rsidRPr="0001126F" w:rsidRDefault="004047DA" w:rsidP="004047DA">
            <w:pPr>
              <w:pStyle w:val="ListParagraph"/>
              <w:spacing w:before="120" w:line="360" w:lineRule="auto"/>
              <w:ind w:left="0"/>
              <w:contextualSpacing w:val="0"/>
              <w:jc w:val="center"/>
              <w:rPr>
                <w:rFonts w:ascii="Times New Roman" w:hAnsi="Times New Roman"/>
                <w:sz w:val="24"/>
                <w:szCs w:val="24"/>
              </w:rPr>
            </w:pPr>
            <w:r w:rsidRPr="0001126F">
              <w:rPr>
                <w:rFonts w:ascii="Times New Roman" w:hAnsi="Times New Roman"/>
                <w:sz w:val="24"/>
                <w:szCs w:val="24"/>
              </w:rPr>
              <w:t>A/1</w:t>
            </w:r>
          </w:p>
        </w:tc>
        <w:tc>
          <w:tcPr>
            <w:tcW w:w="1800" w:type="dxa"/>
          </w:tcPr>
          <w:p w:rsidR="004047DA" w:rsidRPr="0001126F" w:rsidRDefault="004047DA" w:rsidP="004047DA">
            <w:pPr>
              <w:pStyle w:val="ListParagraph"/>
              <w:spacing w:before="120" w:line="360" w:lineRule="auto"/>
              <w:ind w:left="0"/>
              <w:contextualSpacing w:val="0"/>
              <w:jc w:val="center"/>
              <w:rPr>
                <w:rFonts w:ascii="Times New Roman" w:hAnsi="Times New Roman"/>
                <w:sz w:val="24"/>
                <w:szCs w:val="24"/>
              </w:rPr>
            </w:pPr>
            <w:r w:rsidRPr="0001126F">
              <w:rPr>
                <w:rFonts w:ascii="Times New Roman" w:hAnsi="Times New Roman"/>
                <w:sz w:val="24"/>
                <w:szCs w:val="24"/>
              </w:rPr>
              <w:t>B</w:t>
            </w:r>
          </w:p>
        </w:tc>
        <w:tc>
          <w:tcPr>
            <w:tcW w:w="2610" w:type="dxa"/>
          </w:tcPr>
          <w:p w:rsidR="004047DA" w:rsidRPr="0001126F" w:rsidRDefault="004047DA" w:rsidP="004047DA">
            <w:pPr>
              <w:pStyle w:val="ListParagraph"/>
              <w:spacing w:before="120" w:line="360" w:lineRule="auto"/>
              <w:ind w:left="0"/>
              <w:contextualSpacing w:val="0"/>
              <w:jc w:val="center"/>
              <w:rPr>
                <w:rFonts w:ascii="Times New Roman" w:hAnsi="Times New Roman"/>
                <w:sz w:val="24"/>
                <w:szCs w:val="24"/>
              </w:rPr>
            </w:pPr>
            <w:r w:rsidRPr="0001126F">
              <w:rPr>
                <w:rFonts w:ascii="Times New Roman" w:hAnsi="Times New Roman"/>
                <w:sz w:val="24"/>
                <w:szCs w:val="24"/>
              </w:rPr>
              <w:t>A/2</w:t>
            </w:r>
          </w:p>
        </w:tc>
      </w:tr>
      <w:tr w:rsidR="004047DA" w:rsidRPr="0001126F" w:rsidTr="004047DA">
        <w:tc>
          <w:tcPr>
            <w:tcW w:w="1980" w:type="dxa"/>
          </w:tcPr>
          <w:p w:rsidR="004047DA" w:rsidRPr="0001126F" w:rsidRDefault="004047DA" w:rsidP="004047DA">
            <w:pPr>
              <w:pStyle w:val="ListParagraph"/>
              <w:spacing w:before="120" w:after="120" w:line="360" w:lineRule="auto"/>
              <w:ind w:left="0"/>
              <w:rPr>
                <w:rFonts w:ascii="Times New Roman" w:hAnsi="Times New Roman"/>
                <w:b/>
                <w:sz w:val="24"/>
                <w:szCs w:val="24"/>
              </w:rPr>
            </w:pPr>
            <w:r w:rsidRPr="0001126F">
              <w:rPr>
                <w:rFonts w:ascii="Times New Roman" w:hAnsi="Times New Roman"/>
                <w:b/>
                <w:sz w:val="24"/>
                <w:szCs w:val="24"/>
              </w:rPr>
              <w:t>Kecenderungan stabilitas (</w:t>
            </w:r>
            <w:r w:rsidRPr="0001126F">
              <w:rPr>
                <w:rFonts w:ascii="Times New Roman" w:hAnsi="Times New Roman"/>
                <w:b/>
                <w:i/>
                <w:sz w:val="24"/>
                <w:szCs w:val="24"/>
              </w:rPr>
              <w:t>Trend Stability</w:t>
            </w:r>
            <w:r w:rsidRPr="0001126F">
              <w:rPr>
                <w:rFonts w:ascii="Times New Roman" w:hAnsi="Times New Roman"/>
                <w:b/>
                <w:sz w:val="24"/>
                <w:szCs w:val="24"/>
              </w:rPr>
              <w:t xml:space="preserve">) </w:t>
            </w:r>
          </w:p>
        </w:tc>
        <w:tc>
          <w:tcPr>
            <w:tcW w:w="1800" w:type="dxa"/>
          </w:tcPr>
          <w:p w:rsidR="004047DA" w:rsidRPr="0001126F" w:rsidRDefault="00491089" w:rsidP="004047DA">
            <w:pPr>
              <w:pStyle w:val="ListParagraph"/>
              <w:spacing w:before="120" w:line="48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num>
                  <m:den>
                    <m:r>
                      <w:rPr>
                        <w:rFonts w:ascii="Cambria Math" w:hAnsi="Times New Roman"/>
                        <w:sz w:val="24"/>
                        <w:szCs w:val="24"/>
                      </w:rPr>
                      <m:t>50%</m:t>
                    </m:r>
                  </m:den>
                </m:f>
              </m:oMath>
            </m:oMathPara>
          </w:p>
        </w:tc>
        <w:tc>
          <w:tcPr>
            <w:tcW w:w="1800" w:type="dxa"/>
          </w:tcPr>
          <w:p w:rsidR="004047DA" w:rsidRPr="0001126F" w:rsidRDefault="00491089" w:rsidP="004047DA">
            <w:pPr>
              <w:pStyle w:val="ListParagraph"/>
              <w:spacing w:before="120" w:line="48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stabil</m:t>
                    </m:r>
                  </m:num>
                  <m:den>
                    <m:r>
                      <w:rPr>
                        <w:rFonts w:ascii="Cambria Math" w:hAnsi="Times New Roman"/>
                        <w:sz w:val="24"/>
                        <w:szCs w:val="24"/>
                      </w:rPr>
                      <m:t>100%</m:t>
                    </m:r>
                  </m:den>
                </m:f>
              </m:oMath>
            </m:oMathPara>
          </w:p>
        </w:tc>
        <w:tc>
          <w:tcPr>
            <w:tcW w:w="2610" w:type="dxa"/>
          </w:tcPr>
          <w:p w:rsidR="004047DA" w:rsidRPr="0001126F" w:rsidRDefault="00491089" w:rsidP="004047DA">
            <w:pPr>
              <w:pStyle w:val="ListParagraph"/>
              <w:spacing w:before="120" w:line="48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stabil</m:t>
                    </m:r>
                  </m:num>
                  <m:den>
                    <m:r>
                      <w:rPr>
                        <w:rFonts w:ascii="Cambria Math" w:hAnsi="Times New Roman"/>
                        <w:sz w:val="24"/>
                        <w:szCs w:val="24"/>
                      </w:rPr>
                      <m:t>100%</m:t>
                    </m:r>
                  </m:den>
                </m:f>
              </m:oMath>
            </m:oMathPara>
          </w:p>
        </w:tc>
      </w:tr>
    </w:tbl>
    <w:p w:rsidR="004047DA" w:rsidRDefault="004047DA" w:rsidP="004047DA">
      <w:pPr>
        <w:pStyle w:val="ListParagraph"/>
        <w:spacing w:after="0" w:line="240" w:lineRule="auto"/>
        <w:ind w:left="540"/>
        <w:rPr>
          <w:rFonts w:ascii="Times New Roman" w:hAnsi="Times New Roman"/>
          <w:b/>
          <w:sz w:val="24"/>
          <w:szCs w:val="24"/>
        </w:rPr>
      </w:pPr>
    </w:p>
    <w:p w:rsidR="004047DA" w:rsidRDefault="004047DA" w:rsidP="004047DA">
      <w:pPr>
        <w:spacing w:after="0" w:line="240" w:lineRule="auto"/>
        <w:rPr>
          <w:rFonts w:ascii="Times New Roman" w:hAnsi="Times New Roman"/>
          <w:b/>
          <w:sz w:val="24"/>
          <w:szCs w:val="24"/>
        </w:rPr>
      </w:pPr>
    </w:p>
    <w:p w:rsidR="004047DA" w:rsidRPr="00AD03E1" w:rsidRDefault="004047DA" w:rsidP="004047DA">
      <w:pPr>
        <w:spacing w:after="0" w:line="240" w:lineRule="auto"/>
        <w:rPr>
          <w:rFonts w:ascii="Times New Roman" w:hAnsi="Times New Roman"/>
          <w:b/>
          <w:sz w:val="24"/>
          <w:szCs w:val="24"/>
        </w:rPr>
      </w:pPr>
      <w:r w:rsidRPr="00AD03E1">
        <w:rPr>
          <w:rFonts w:ascii="Times New Roman" w:hAnsi="Times New Roman"/>
          <w:b/>
          <w:sz w:val="24"/>
          <w:szCs w:val="24"/>
        </w:rPr>
        <w:t>Tabel 4.</w:t>
      </w:r>
      <w:r>
        <w:rPr>
          <w:rFonts w:ascii="Times New Roman" w:hAnsi="Times New Roman"/>
          <w:b/>
          <w:sz w:val="24"/>
          <w:szCs w:val="24"/>
        </w:rPr>
        <w:t>15</w:t>
      </w:r>
      <w:r>
        <w:rPr>
          <w:rFonts w:ascii="Times New Roman" w:hAnsi="Times New Roman"/>
          <w:b/>
          <w:sz w:val="24"/>
          <w:szCs w:val="24"/>
        </w:rPr>
        <w:tab/>
      </w:r>
      <w:r w:rsidRPr="00AD03E1">
        <w:rPr>
          <w:rFonts w:ascii="Times New Roman" w:hAnsi="Times New Roman"/>
          <w:b/>
          <w:sz w:val="24"/>
          <w:szCs w:val="24"/>
        </w:rPr>
        <w:t xml:space="preserve">Kecenderungan Stabilitas Kemampuan Membaca </w:t>
      </w:r>
    </w:p>
    <w:p w:rsidR="004047DA" w:rsidRPr="00CE1190" w:rsidRDefault="004047DA" w:rsidP="004047DA">
      <w:pPr>
        <w:pStyle w:val="ListParagraph"/>
        <w:spacing w:after="0" w:line="240" w:lineRule="auto"/>
        <w:ind w:left="0"/>
        <w:jc w:val="center"/>
        <w:rPr>
          <w:rFonts w:ascii="Times New Roman" w:hAnsi="Times New Roman"/>
          <w:b/>
          <w:sz w:val="24"/>
          <w:szCs w:val="24"/>
        </w:rPr>
      </w:pPr>
    </w:p>
    <w:tbl>
      <w:tblPr>
        <w:tblStyle w:val="TableGrid"/>
        <w:tblW w:w="0" w:type="auto"/>
        <w:tblLook w:val="04A0" w:firstRow="1" w:lastRow="0" w:firstColumn="1" w:lastColumn="0" w:noHBand="0" w:noVBand="1"/>
      </w:tblPr>
      <w:tblGrid>
        <w:gridCol w:w="1843"/>
        <w:gridCol w:w="2127"/>
        <w:gridCol w:w="2127"/>
        <w:gridCol w:w="2127"/>
      </w:tblGrid>
      <w:tr w:rsidR="004047DA" w:rsidTr="004047DA">
        <w:tc>
          <w:tcPr>
            <w:tcW w:w="1843" w:type="dxa"/>
          </w:tcPr>
          <w:p w:rsidR="004047DA" w:rsidRPr="00E712ED" w:rsidRDefault="004047DA" w:rsidP="004047DA">
            <w:pPr>
              <w:pStyle w:val="ListParagraph"/>
              <w:spacing w:before="120" w:line="360" w:lineRule="auto"/>
              <w:ind w:left="0"/>
              <w:contextualSpacing w:val="0"/>
              <w:jc w:val="center"/>
              <w:rPr>
                <w:rFonts w:ascii="Times New Roman" w:hAnsi="Times New Roman"/>
                <w:b/>
                <w:sz w:val="24"/>
                <w:szCs w:val="24"/>
              </w:rPr>
            </w:pPr>
            <w:r w:rsidRPr="00E712ED">
              <w:rPr>
                <w:rFonts w:ascii="Times New Roman" w:hAnsi="Times New Roman"/>
                <w:b/>
                <w:sz w:val="24"/>
                <w:szCs w:val="24"/>
              </w:rPr>
              <w:t>Kondisi</w:t>
            </w:r>
          </w:p>
        </w:tc>
        <w:tc>
          <w:tcPr>
            <w:tcW w:w="2127" w:type="dxa"/>
          </w:tcPr>
          <w:p w:rsidR="004047DA" w:rsidRPr="00E712ED" w:rsidRDefault="004047DA" w:rsidP="004047DA">
            <w:pPr>
              <w:pStyle w:val="ListParagraph"/>
              <w:spacing w:before="120" w:line="360" w:lineRule="auto"/>
              <w:ind w:left="0"/>
              <w:contextualSpacing w:val="0"/>
              <w:jc w:val="center"/>
              <w:rPr>
                <w:rFonts w:ascii="Times New Roman" w:hAnsi="Times New Roman"/>
                <w:b/>
                <w:sz w:val="24"/>
                <w:szCs w:val="24"/>
              </w:rPr>
            </w:pPr>
            <w:r w:rsidRPr="00E712ED">
              <w:rPr>
                <w:rFonts w:ascii="Times New Roman" w:hAnsi="Times New Roman"/>
                <w:b/>
                <w:sz w:val="24"/>
                <w:szCs w:val="24"/>
              </w:rPr>
              <w:t>A/1</w:t>
            </w:r>
          </w:p>
        </w:tc>
        <w:tc>
          <w:tcPr>
            <w:tcW w:w="2127" w:type="dxa"/>
          </w:tcPr>
          <w:p w:rsidR="004047DA" w:rsidRPr="00E712ED" w:rsidRDefault="004047DA" w:rsidP="004047DA">
            <w:pPr>
              <w:pStyle w:val="ListParagraph"/>
              <w:spacing w:before="120" w:line="360" w:lineRule="auto"/>
              <w:ind w:left="0"/>
              <w:contextualSpacing w:val="0"/>
              <w:jc w:val="center"/>
              <w:rPr>
                <w:rFonts w:ascii="Times New Roman" w:hAnsi="Times New Roman"/>
                <w:b/>
                <w:sz w:val="24"/>
                <w:szCs w:val="24"/>
              </w:rPr>
            </w:pPr>
            <w:r w:rsidRPr="00E712ED">
              <w:rPr>
                <w:rFonts w:ascii="Times New Roman" w:hAnsi="Times New Roman"/>
                <w:b/>
                <w:sz w:val="24"/>
                <w:szCs w:val="24"/>
              </w:rPr>
              <w:t>B</w:t>
            </w:r>
          </w:p>
        </w:tc>
        <w:tc>
          <w:tcPr>
            <w:tcW w:w="2127" w:type="dxa"/>
          </w:tcPr>
          <w:p w:rsidR="004047DA" w:rsidRPr="00E712ED" w:rsidRDefault="004047DA" w:rsidP="004047DA">
            <w:pPr>
              <w:pStyle w:val="ListParagraph"/>
              <w:spacing w:before="120" w:line="360" w:lineRule="auto"/>
              <w:ind w:left="0"/>
              <w:contextualSpacing w:val="0"/>
              <w:jc w:val="center"/>
              <w:rPr>
                <w:rFonts w:ascii="Times New Roman" w:hAnsi="Times New Roman"/>
                <w:b/>
                <w:sz w:val="24"/>
                <w:szCs w:val="24"/>
              </w:rPr>
            </w:pPr>
            <w:r w:rsidRPr="00E712ED">
              <w:rPr>
                <w:rFonts w:ascii="Times New Roman" w:hAnsi="Times New Roman"/>
                <w:b/>
                <w:sz w:val="24"/>
                <w:szCs w:val="24"/>
              </w:rPr>
              <w:t>A/2</w:t>
            </w:r>
          </w:p>
        </w:tc>
      </w:tr>
      <w:tr w:rsidR="004047DA" w:rsidTr="004047DA">
        <w:tc>
          <w:tcPr>
            <w:tcW w:w="1843" w:type="dxa"/>
          </w:tcPr>
          <w:p w:rsidR="004047DA" w:rsidRPr="0001126F" w:rsidRDefault="004047DA" w:rsidP="004047DA">
            <w:pPr>
              <w:pStyle w:val="ListParagraph"/>
              <w:spacing w:before="120" w:after="120"/>
              <w:ind w:left="0"/>
              <w:contextualSpacing w:val="0"/>
              <w:rPr>
                <w:rFonts w:ascii="Times New Roman" w:hAnsi="Times New Roman"/>
                <w:b/>
                <w:sz w:val="24"/>
                <w:szCs w:val="24"/>
              </w:rPr>
            </w:pPr>
            <w:r w:rsidRPr="0001126F">
              <w:rPr>
                <w:rFonts w:ascii="Times New Roman" w:hAnsi="Times New Roman"/>
                <w:b/>
                <w:sz w:val="24"/>
                <w:szCs w:val="24"/>
              </w:rPr>
              <w:t>Kecenderungan stabilitas (</w:t>
            </w:r>
            <w:r w:rsidRPr="0001126F">
              <w:rPr>
                <w:rFonts w:ascii="Times New Roman" w:hAnsi="Times New Roman"/>
                <w:b/>
                <w:i/>
                <w:sz w:val="24"/>
                <w:szCs w:val="24"/>
              </w:rPr>
              <w:t>Trend Stability</w:t>
            </w:r>
            <w:r w:rsidRPr="0001126F">
              <w:rPr>
                <w:rFonts w:ascii="Times New Roman" w:hAnsi="Times New Roman"/>
                <w:b/>
                <w:sz w:val="24"/>
                <w:szCs w:val="24"/>
              </w:rPr>
              <w:t xml:space="preserve">) </w:t>
            </w:r>
          </w:p>
        </w:tc>
        <w:tc>
          <w:tcPr>
            <w:tcW w:w="2127" w:type="dxa"/>
          </w:tcPr>
          <w:p w:rsidR="004047DA" w:rsidRPr="0001126F" w:rsidRDefault="00491089" w:rsidP="004047DA">
            <w:pPr>
              <w:pStyle w:val="ListParagraph"/>
              <w:spacing w:before="24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num>
                  <m:den>
                    <m:r>
                      <w:rPr>
                        <w:rFonts w:ascii="Cambria Math" w:hAnsi="Times New Roman"/>
                        <w:sz w:val="24"/>
                        <w:szCs w:val="24"/>
                      </w:rPr>
                      <m:t>75%</m:t>
                    </m:r>
                  </m:den>
                </m:f>
              </m:oMath>
            </m:oMathPara>
          </w:p>
        </w:tc>
        <w:tc>
          <w:tcPr>
            <w:tcW w:w="2127" w:type="dxa"/>
          </w:tcPr>
          <w:p w:rsidR="004047DA" w:rsidRPr="0001126F" w:rsidRDefault="00491089" w:rsidP="004047DA">
            <w:pPr>
              <w:pStyle w:val="ListParagraph"/>
              <w:spacing w:before="24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num>
                  <m:den>
                    <m:r>
                      <w:rPr>
                        <w:rFonts w:ascii="Cambria Math" w:hAnsi="Times New Roman"/>
                        <w:sz w:val="24"/>
                        <w:szCs w:val="24"/>
                      </w:rPr>
                      <m:t>37,5%</m:t>
                    </m:r>
                  </m:den>
                </m:f>
              </m:oMath>
            </m:oMathPara>
          </w:p>
        </w:tc>
        <w:tc>
          <w:tcPr>
            <w:tcW w:w="2127" w:type="dxa"/>
          </w:tcPr>
          <w:p w:rsidR="004047DA" w:rsidRPr="0001126F" w:rsidRDefault="00491089" w:rsidP="004047DA">
            <w:pPr>
              <w:pStyle w:val="ListParagraph"/>
              <w:spacing w:before="24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Times New Roman"/>
                        <w:sz w:val="24"/>
                        <w:szCs w:val="24"/>
                      </w:rPr>
                      <m:t>stabil</m:t>
                    </m:r>
                  </m:num>
                  <m:den>
                    <m:r>
                      <w:rPr>
                        <w:rFonts w:ascii="Cambria Math" w:hAnsi="Times New Roman"/>
                        <w:sz w:val="24"/>
                        <w:szCs w:val="24"/>
                      </w:rPr>
                      <m:t>100%</m:t>
                    </m:r>
                  </m:den>
                </m:f>
              </m:oMath>
            </m:oMathPara>
          </w:p>
        </w:tc>
      </w:tr>
    </w:tbl>
    <w:p w:rsidR="004047DA" w:rsidRDefault="004047DA" w:rsidP="004047DA">
      <w:pPr>
        <w:spacing w:before="120" w:after="0" w:line="240" w:lineRule="auto"/>
        <w:rPr>
          <w:rFonts w:ascii="Times New Roman" w:hAnsi="Times New Roman"/>
          <w:b/>
          <w:sz w:val="24"/>
          <w:szCs w:val="24"/>
        </w:rPr>
      </w:pPr>
    </w:p>
    <w:p w:rsidR="004047DA" w:rsidRPr="00AD03E1" w:rsidRDefault="004047DA" w:rsidP="004047DA">
      <w:pPr>
        <w:spacing w:before="120" w:after="0" w:line="240" w:lineRule="auto"/>
        <w:rPr>
          <w:rFonts w:ascii="Times New Roman" w:hAnsi="Times New Roman"/>
          <w:b/>
          <w:sz w:val="24"/>
          <w:szCs w:val="24"/>
          <w:lang w:val="en-SG"/>
        </w:rPr>
      </w:pPr>
      <w:r w:rsidRPr="00AD03E1">
        <w:rPr>
          <w:rFonts w:ascii="Times New Roman" w:hAnsi="Times New Roman"/>
          <w:b/>
          <w:sz w:val="24"/>
          <w:szCs w:val="24"/>
        </w:rPr>
        <w:t>Tabel 4.</w:t>
      </w:r>
      <w:r>
        <w:rPr>
          <w:rFonts w:ascii="Times New Roman" w:hAnsi="Times New Roman"/>
          <w:b/>
          <w:sz w:val="24"/>
          <w:szCs w:val="24"/>
        </w:rPr>
        <w:t>16</w:t>
      </w:r>
      <w:r>
        <w:rPr>
          <w:rFonts w:ascii="Times New Roman" w:hAnsi="Times New Roman"/>
          <w:b/>
          <w:sz w:val="24"/>
          <w:szCs w:val="24"/>
        </w:rPr>
        <w:tab/>
      </w:r>
      <w:r w:rsidRPr="00AD03E1">
        <w:rPr>
          <w:rFonts w:ascii="Times New Roman" w:hAnsi="Times New Roman"/>
          <w:b/>
          <w:sz w:val="24"/>
          <w:szCs w:val="24"/>
        </w:rPr>
        <w:t>Kecenderungan Stabilitas Kemampuan Membaca</w:t>
      </w:r>
    </w:p>
    <w:p w:rsidR="004047DA" w:rsidRPr="00EB4A7E" w:rsidRDefault="004047DA" w:rsidP="004047DA">
      <w:pPr>
        <w:pStyle w:val="ListParagraph"/>
        <w:spacing w:before="120" w:after="0" w:line="240" w:lineRule="auto"/>
        <w:ind w:left="0"/>
        <w:contextualSpacing w:val="0"/>
        <w:jc w:val="center"/>
        <w:rPr>
          <w:rFonts w:ascii="Times New Roman" w:hAnsi="Times New Roman"/>
          <w:b/>
          <w:sz w:val="24"/>
          <w:szCs w:val="24"/>
        </w:rPr>
      </w:pPr>
    </w:p>
    <w:tbl>
      <w:tblPr>
        <w:tblStyle w:val="TableGrid"/>
        <w:tblW w:w="0" w:type="auto"/>
        <w:tblLook w:val="04A0" w:firstRow="1" w:lastRow="0" w:firstColumn="1" w:lastColumn="0" w:noHBand="0" w:noVBand="1"/>
      </w:tblPr>
      <w:tblGrid>
        <w:gridCol w:w="1991"/>
        <w:gridCol w:w="1992"/>
        <w:gridCol w:w="1992"/>
        <w:gridCol w:w="2233"/>
      </w:tblGrid>
      <w:tr w:rsidR="004047DA" w:rsidTr="004047DA">
        <w:tc>
          <w:tcPr>
            <w:tcW w:w="1991" w:type="dxa"/>
          </w:tcPr>
          <w:p w:rsidR="004047DA" w:rsidRPr="00E712ED" w:rsidRDefault="004047DA" w:rsidP="004047DA">
            <w:pPr>
              <w:pStyle w:val="ListParagraph"/>
              <w:spacing w:before="120" w:line="360" w:lineRule="auto"/>
              <w:ind w:left="0"/>
              <w:contextualSpacing w:val="0"/>
              <w:jc w:val="center"/>
              <w:rPr>
                <w:rFonts w:ascii="Times New Roman" w:hAnsi="Times New Roman"/>
                <w:b/>
                <w:sz w:val="24"/>
                <w:szCs w:val="24"/>
              </w:rPr>
            </w:pPr>
            <w:r w:rsidRPr="00E712ED">
              <w:rPr>
                <w:rFonts w:ascii="Times New Roman" w:hAnsi="Times New Roman"/>
                <w:b/>
                <w:sz w:val="24"/>
                <w:szCs w:val="24"/>
              </w:rPr>
              <w:t>Kondisi</w:t>
            </w:r>
          </w:p>
        </w:tc>
        <w:tc>
          <w:tcPr>
            <w:tcW w:w="1992" w:type="dxa"/>
          </w:tcPr>
          <w:p w:rsidR="004047DA" w:rsidRPr="00E712ED" w:rsidRDefault="004047DA" w:rsidP="004047DA">
            <w:pPr>
              <w:pStyle w:val="ListParagraph"/>
              <w:spacing w:before="120" w:line="360" w:lineRule="auto"/>
              <w:ind w:left="0"/>
              <w:contextualSpacing w:val="0"/>
              <w:jc w:val="center"/>
              <w:rPr>
                <w:rFonts w:ascii="Times New Roman" w:hAnsi="Times New Roman"/>
                <w:b/>
                <w:sz w:val="24"/>
                <w:szCs w:val="24"/>
              </w:rPr>
            </w:pPr>
            <w:r w:rsidRPr="00E712ED">
              <w:rPr>
                <w:rFonts w:ascii="Times New Roman" w:hAnsi="Times New Roman"/>
                <w:b/>
                <w:sz w:val="24"/>
                <w:szCs w:val="24"/>
              </w:rPr>
              <w:t>A/1</w:t>
            </w:r>
          </w:p>
        </w:tc>
        <w:tc>
          <w:tcPr>
            <w:tcW w:w="1992" w:type="dxa"/>
          </w:tcPr>
          <w:p w:rsidR="004047DA" w:rsidRPr="00E712ED" w:rsidRDefault="004047DA" w:rsidP="004047DA">
            <w:pPr>
              <w:pStyle w:val="ListParagraph"/>
              <w:spacing w:before="120" w:line="360" w:lineRule="auto"/>
              <w:ind w:left="0"/>
              <w:contextualSpacing w:val="0"/>
              <w:jc w:val="center"/>
              <w:rPr>
                <w:rFonts w:ascii="Times New Roman" w:hAnsi="Times New Roman"/>
                <w:b/>
                <w:sz w:val="24"/>
                <w:szCs w:val="24"/>
              </w:rPr>
            </w:pPr>
            <w:r w:rsidRPr="00E712ED">
              <w:rPr>
                <w:rFonts w:ascii="Times New Roman" w:hAnsi="Times New Roman"/>
                <w:b/>
                <w:sz w:val="24"/>
                <w:szCs w:val="24"/>
              </w:rPr>
              <w:t>B</w:t>
            </w:r>
          </w:p>
        </w:tc>
        <w:tc>
          <w:tcPr>
            <w:tcW w:w="2233" w:type="dxa"/>
          </w:tcPr>
          <w:p w:rsidR="004047DA" w:rsidRPr="00E712ED" w:rsidRDefault="004047DA" w:rsidP="004047DA">
            <w:pPr>
              <w:pStyle w:val="ListParagraph"/>
              <w:spacing w:before="120" w:line="360" w:lineRule="auto"/>
              <w:ind w:left="0"/>
              <w:contextualSpacing w:val="0"/>
              <w:jc w:val="center"/>
              <w:rPr>
                <w:rFonts w:ascii="Times New Roman" w:hAnsi="Times New Roman"/>
                <w:b/>
                <w:sz w:val="24"/>
                <w:szCs w:val="24"/>
              </w:rPr>
            </w:pPr>
            <w:r w:rsidRPr="00E712ED">
              <w:rPr>
                <w:rFonts w:ascii="Times New Roman" w:hAnsi="Times New Roman"/>
                <w:b/>
                <w:sz w:val="24"/>
                <w:szCs w:val="24"/>
              </w:rPr>
              <w:t>A/2</w:t>
            </w:r>
          </w:p>
        </w:tc>
      </w:tr>
      <w:tr w:rsidR="004047DA" w:rsidTr="004047DA">
        <w:trPr>
          <w:trHeight w:val="1277"/>
        </w:trPr>
        <w:tc>
          <w:tcPr>
            <w:tcW w:w="1991" w:type="dxa"/>
          </w:tcPr>
          <w:p w:rsidR="004047DA" w:rsidRPr="0001126F" w:rsidRDefault="004047DA" w:rsidP="004047DA">
            <w:pPr>
              <w:pStyle w:val="ListParagraph"/>
              <w:spacing w:before="120" w:after="120"/>
              <w:ind w:left="0"/>
              <w:rPr>
                <w:rFonts w:ascii="Times New Roman" w:hAnsi="Times New Roman"/>
                <w:b/>
                <w:sz w:val="24"/>
                <w:szCs w:val="24"/>
              </w:rPr>
            </w:pPr>
            <w:r w:rsidRPr="0001126F">
              <w:rPr>
                <w:rFonts w:ascii="Times New Roman" w:hAnsi="Times New Roman"/>
                <w:b/>
                <w:sz w:val="24"/>
                <w:szCs w:val="24"/>
              </w:rPr>
              <w:t>Kecenderungan stabilitas (</w:t>
            </w:r>
            <w:r w:rsidRPr="0001126F">
              <w:rPr>
                <w:rFonts w:ascii="Times New Roman" w:hAnsi="Times New Roman"/>
                <w:b/>
                <w:i/>
                <w:sz w:val="24"/>
                <w:szCs w:val="24"/>
              </w:rPr>
              <w:t>Trend Stability</w:t>
            </w:r>
            <w:r w:rsidRPr="0001126F">
              <w:rPr>
                <w:rFonts w:ascii="Times New Roman" w:hAnsi="Times New Roman"/>
                <w:b/>
                <w:sz w:val="24"/>
                <w:szCs w:val="24"/>
              </w:rPr>
              <w:t xml:space="preserve">) </w:t>
            </w:r>
          </w:p>
        </w:tc>
        <w:tc>
          <w:tcPr>
            <w:tcW w:w="1992" w:type="dxa"/>
          </w:tcPr>
          <w:p w:rsidR="004047DA" w:rsidRPr="0001126F" w:rsidRDefault="00491089" w:rsidP="004047DA">
            <w:pPr>
              <w:pStyle w:val="ListParagraph"/>
              <w:spacing w:before="120" w:line="48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stabil</m:t>
                    </m:r>
                  </m:num>
                  <m:den>
                    <m:r>
                      <w:rPr>
                        <w:rFonts w:ascii="Cambria Math" w:hAnsi="Times New Roman"/>
                        <w:sz w:val="24"/>
                        <w:szCs w:val="24"/>
                      </w:rPr>
                      <m:t>100%</m:t>
                    </m:r>
                  </m:den>
                </m:f>
              </m:oMath>
            </m:oMathPara>
          </w:p>
        </w:tc>
        <w:tc>
          <w:tcPr>
            <w:tcW w:w="1992" w:type="dxa"/>
          </w:tcPr>
          <w:p w:rsidR="004047DA" w:rsidRPr="0001126F" w:rsidRDefault="00491089" w:rsidP="004047DA">
            <w:pPr>
              <w:pStyle w:val="ListParagraph"/>
              <w:spacing w:before="120" w:line="48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num>
                  <m:den>
                    <m:r>
                      <w:rPr>
                        <w:rFonts w:ascii="Cambria Math" w:hAnsi="Times New Roman"/>
                        <w:sz w:val="24"/>
                        <w:szCs w:val="24"/>
                      </w:rPr>
                      <m:t>62.5%</m:t>
                    </m:r>
                  </m:den>
                </m:f>
              </m:oMath>
            </m:oMathPara>
          </w:p>
        </w:tc>
        <w:tc>
          <w:tcPr>
            <w:tcW w:w="2233" w:type="dxa"/>
          </w:tcPr>
          <w:p w:rsidR="004047DA" w:rsidRPr="0001126F" w:rsidRDefault="00491089" w:rsidP="004047DA">
            <w:pPr>
              <w:pStyle w:val="ListParagraph"/>
              <w:spacing w:before="120" w:line="48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num>
                  <m:den>
                    <m:r>
                      <w:rPr>
                        <w:rFonts w:ascii="Cambria Math" w:hAnsi="Times New Roman"/>
                        <w:sz w:val="24"/>
                        <w:szCs w:val="24"/>
                      </w:rPr>
                      <m:t>75%</m:t>
                    </m:r>
                  </m:den>
                </m:f>
              </m:oMath>
            </m:oMathPara>
          </w:p>
        </w:tc>
      </w:tr>
    </w:tbl>
    <w:p w:rsidR="004047DA" w:rsidRPr="00443A60" w:rsidRDefault="004047DA" w:rsidP="004047DA">
      <w:pPr>
        <w:spacing w:before="120" w:after="0" w:line="240" w:lineRule="auto"/>
        <w:rPr>
          <w:rFonts w:ascii="Times New Roman" w:hAnsi="Times New Roman"/>
          <w:b/>
          <w:sz w:val="24"/>
          <w:szCs w:val="24"/>
          <w:lang w:val="id-ID"/>
        </w:rPr>
      </w:pPr>
    </w:p>
    <w:p w:rsidR="004047DA" w:rsidRDefault="004047DA" w:rsidP="004047DA">
      <w:pPr>
        <w:spacing w:before="120" w:after="0" w:line="240" w:lineRule="auto"/>
        <w:rPr>
          <w:rFonts w:ascii="Times New Roman" w:hAnsi="Times New Roman"/>
          <w:b/>
          <w:sz w:val="24"/>
          <w:szCs w:val="24"/>
          <w:lang w:val="id-ID"/>
        </w:rPr>
      </w:pPr>
    </w:p>
    <w:p w:rsidR="004047DA" w:rsidRDefault="004047DA" w:rsidP="004047DA">
      <w:pPr>
        <w:spacing w:before="120" w:after="0" w:line="240" w:lineRule="auto"/>
        <w:rPr>
          <w:rFonts w:ascii="Times New Roman" w:hAnsi="Times New Roman"/>
          <w:b/>
          <w:sz w:val="24"/>
          <w:szCs w:val="24"/>
          <w:lang w:val="id-ID"/>
        </w:rPr>
      </w:pPr>
    </w:p>
    <w:p w:rsidR="004047DA" w:rsidRDefault="004047DA" w:rsidP="004047DA">
      <w:pPr>
        <w:spacing w:before="120" w:after="0" w:line="240" w:lineRule="auto"/>
        <w:rPr>
          <w:rFonts w:ascii="Times New Roman" w:hAnsi="Times New Roman"/>
          <w:b/>
          <w:sz w:val="24"/>
          <w:szCs w:val="24"/>
          <w:lang w:val="id-ID"/>
        </w:rPr>
      </w:pPr>
    </w:p>
    <w:p w:rsidR="004047DA" w:rsidRPr="00AD03E1" w:rsidRDefault="004047DA" w:rsidP="004047DA">
      <w:pPr>
        <w:spacing w:before="120" w:after="0" w:line="240" w:lineRule="auto"/>
        <w:rPr>
          <w:rFonts w:ascii="Times New Roman" w:hAnsi="Times New Roman"/>
          <w:b/>
          <w:sz w:val="24"/>
          <w:szCs w:val="24"/>
          <w:lang w:val="en-SG"/>
        </w:rPr>
      </w:pPr>
      <w:r w:rsidRPr="00AD03E1">
        <w:rPr>
          <w:rFonts w:ascii="Times New Roman" w:hAnsi="Times New Roman"/>
          <w:b/>
          <w:sz w:val="24"/>
          <w:szCs w:val="24"/>
        </w:rPr>
        <w:lastRenderedPageBreak/>
        <w:t>Tabel 4.</w:t>
      </w:r>
      <w:r>
        <w:rPr>
          <w:rFonts w:ascii="Times New Roman" w:hAnsi="Times New Roman"/>
          <w:b/>
          <w:sz w:val="24"/>
          <w:szCs w:val="24"/>
        </w:rPr>
        <w:t>17</w:t>
      </w:r>
      <w:r w:rsidRPr="00AD03E1">
        <w:rPr>
          <w:rFonts w:ascii="Times New Roman" w:hAnsi="Times New Roman"/>
          <w:b/>
          <w:sz w:val="24"/>
          <w:szCs w:val="24"/>
        </w:rPr>
        <w:t xml:space="preserve">. Kecenderungan Stabilitas Kemampuan Membaca </w:t>
      </w:r>
    </w:p>
    <w:p w:rsidR="004047DA" w:rsidRPr="00EB4A7E" w:rsidRDefault="004047DA" w:rsidP="004047DA">
      <w:pPr>
        <w:pStyle w:val="ListParagraph"/>
        <w:spacing w:before="120" w:after="0" w:line="240" w:lineRule="auto"/>
        <w:ind w:left="0"/>
        <w:contextualSpacing w:val="0"/>
        <w:jc w:val="center"/>
        <w:rPr>
          <w:rFonts w:ascii="Times New Roman" w:hAnsi="Times New Roman"/>
          <w:b/>
          <w:sz w:val="24"/>
          <w:szCs w:val="24"/>
        </w:rPr>
      </w:pPr>
    </w:p>
    <w:tbl>
      <w:tblPr>
        <w:tblStyle w:val="TableGrid"/>
        <w:tblW w:w="0" w:type="auto"/>
        <w:tblLook w:val="04A0" w:firstRow="1" w:lastRow="0" w:firstColumn="1" w:lastColumn="0" w:noHBand="0" w:noVBand="1"/>
      </w:tblPr>
      <w:tblGrid>
        <w:gridCol w:w="1991"/>
        <w:gridCol w:w="1992"/>
        <w:gridCol w:w="1992"/>
        <w:gridCol w:w="1992"/>
      </w:tblGrid>
      <w:tr w:rsidR="004047DA" w:rsidTr="004047DA">
        <w:tc>
          <w:tcPr>
            <w:tcW w:w="1991" w:type="dxa"/>
          </w:tcPr>
          <w:p w:rsidR="004047DA" w:rsidRPr="00E712ED" w:rsidRDefault="004047DA" w:rsidP="004047DA">
            <w:pPr>
              <w:pStyle w:val="ListParagraph"/>
              <w:spacing w:before="120" w:line="360" w:lineRule="auto"/>
              <w:ind w:left="0"/>
              <w:contextualSpacing w:val="0"/>
              <w:jc w:val="center"/>
              <w:rPr>
                <w:rFonts w:ascii="Times New Roman" w:hAnsi="Times New Roman"/>
                <w:b/>
                <w:sz w:val="24"/>
                <w:szCs w:val="24"/>
              </w:rPr>
            </w:pPr>
            <w:r w:rsidRPr="00E712ED">
              <w:rPr>
                <w:rFonts w:ascii="Times New Roman" w:hAnsi="Times New Roman"/>
                <w:b/>
                <w:sz w:val="24"/>
                <w:szCs w:val="24"/>
              </w:rPr>
              <w:t>Kondisi</w:t>
            </w:r>
          </w:p>
        </w:tc>
        <w:tc>
          <w:tcPr>
            <w:tcW w:w="1992" w:type="dxa"/>
          </w:tcPr>
          <w:p w:rsidR="004047DA" w:rsidRPr="00E712ED" w:rsidRDefault="004047DA" w:rsidP="004047DA">
            <w:pPr>
              <w:pStyle w:val="ListParagraph"/>
              <w:spacing w:before="120" w:line="360" w:lineRule="auto"/>
              <w:ind w:left="0"/>
              <w:contextualSpacing w:val="0"/>
              <w:jc w:val="center"/>
              <w:rPr>
                <w:rFonts w:ascii="Times New Roman" w:hAnsi="Times New Roman"/>
                <w:b/>
                <w:sz w:val="24"/>
                <w:szCs w:val="24"/>
              </w:rPr>
            </w:pPr>
            <w:r w:rsidRPr="00E712ED">
              <w:rPr>
                <w:rFonts w:ascii="Times New Roman" w:hAnsi="Times New Roman"/>
                <w:b/>
                <w:sz w:val="24"/>
                <w:szCs w:val="24"/>
              </w:rPr>
              <w:t>A/1</w:t>
            </w:r>
          </w:p>
        </w:tc>
        <w:tc>
          <w:tcPr>
            <w:tcW w:w="1992" w:type="dxa"/>
          </w:tcPr>
          <w:p w:rsidR="004047DA" w:rsidRPr="00E712ED" w:rsidRDefault="004047DA" w:rsidP="004047DA">
            <w:pPr>
              <w:pStyle w:val="ListParagraph"/>
              <w:spacing w:before="120" w:line="360" w:lineRule="auto"/>
              <w:ind w:left="0"/>
              <w:contextualSpacing w:val="0"/>
              <w:jc w:val="center"/>
              <w:rPr>
                <w:rFonts w:ascii="Times New Roman" w:hAnsi="Times New Roman"/>
                <w:b/>
                <w:sz w:val="24"/>
                <w:szCs w:val="24"/>
              </w:rPr>
            </w:pPr>
            <w:r w:rsidRPr="00E712ED">
              <w:rPr>
                <w:rFonts w:ascii="Times New Roman" w:hAnsi="Times New Roman"/>
                <w:b/>
                <w:sz w:val="24"/>
                <w:szCs w:val="24"/>
              </w:rPr>
              <w:t>B</w:t>
            </w:r>
          </w:p>
        </w:tc>
        <w:tc>
          <w:tcPr>
            <w:tcW w:w="1992" w:type="dxa"/>
          </w:tcPr>
          <w:p w:rsidR="004047DA" w:rsidRPr="00E712ED" w:rsidRDefault="004047DA" w:rsidP="004047DA">
            <w:pPr>
              <w:pStyle w:val="ListParagraph"/>
              <w:spacing w:before="120" w:line="360" w:lineRule="auto"/>
              <w:ind w:left="0"/>
              <w:contextualSpacing w:val="0"/>
              <w:jc w:val="center"/>
              <w:rPr>
                <w:rFonts w:ascii="Times New Roman" w:hAnsi="Times New Roman"/>
                <w:b/>
                <w:sz w:val="24"/>
                <w:szCs w:val="24"/>
              </w:rPr>
            </w:pPr>
            <w:r w:rsidRPr="00E712ED">
              <w:rPr>
                <w:rFonts w:ascii="Times New Roman" w:hAnsi="Times New Roman"/>
                <w:b/>
                <w:sz w:val="24"/>
                <w:szCs w:val="24"/>
              </w:rPr>
              <w:t>A/2</w:t>
            </w:r>
          </w:p>
        </w:tc>
      </w:tr>
      <w:tr w:rsidR="004047DA" w:rsidTr="004047DA">
        <w:tc>
          <w:tcPr>
            <w:tcW w:w="1991" w:type="dxa"/>
          </w:tcPr>
          <w:p w:rsidR="004047DA" w:rsidRPr="0001126F" w:rsidRDefault="004047DA" w:rsidP="004047DA">
            <w:pPr>
              <w:pStyle w:val="ListParagraph"/>
              <w:spacing w:before="120" w:after="120"/>
              <w:ind w:left="0"/>
              <w:rPr>
                <w:rFonts w:ascii="Times New Roman" w:hAnsi="Times New Roman"/>
                <w:b/>
                <w:sz w:val="24"/>
                <w:szCs w:val="24"/>
              </w:rPr>
            </w:pPr>
            <w:r w:rsidRPr="0001126F">
              <w:rPr>
                <w:rFonts w:ascii="Times New Roman" w:hAnsi="Times New Roman"/>
                <w:b/>
                <w:sz w:val="24"/>
                <w:szCs w:val="24"/>
              </w:rPr>
              <w:t>Kecenderungan stabilitas (</w:t>
            </w:r>
            <w:r w:rsidRPr="0001126F">
              <w:rPr>
                <w:rFonts w:ascii="Times New Roman" w:hAnsi="Times New Roman"/>
                <w:b/>
                <w:i/>
                <w:sz w:val="24"/>
                <w:szCs w:val="24"/>
              </w:rPr>
              <w:t>Trend Stability</w:t>
            </w:r>
            <w:r w:rsidRPr="0001126F">
              <w:rPr>
                <w:rFonts w:ascii="Times New Roman" w:hAnsi="Times New Roman"/>
                <w:b/>
                <w:sz w:val="24"/>
                <w:szCs w:val="24"/>
              </w:rPr>
              <w:t xml:space="preserve">) </w:t>
            </w:r>
          </w:p>
        </w:tc>
        <w:tc>
          <w:tcPr>
            <w:tcW w:w="1992" w:type="dxa"/>
          </w:tcPr>
          <w:p w:rsidR="004047DA" w:rsidRPr="0001126F" w:rsidRDefault="00491089" w:rsidP="004047DA">
            <w:pPr>
              <w:pStyle w:val="ListParagraph"/>
              <w:spacing w:before="120" w:line="48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num>
                  <m:den>
                    <m:r>
                      <w:rPr>
                        <w:rFonts w:ascii="Cambria Math" w:hAnsi="Times New Roman"/>
                        <w:sz w:val="24"/>
                        <w:szCs w:val="24"/>
                      </w:rPr>
                      <m:t>100%</m:t>
                    </m:r>
                  </m:den>
                </m:f>
              </m:oMath>
            </m:oMathPara>
          </w:p>
        </w:tc>
        <w:tc>
          <w:tcPr>
            <w:tcW w:w="1992" w:type="dxa"/>
          </w:tcPr>
          <w:p w:rsidR="004047DA" w:rsidRPr="0001126F" w:rsidRDefault="00491089" w:rsidP="004047DA">
            <w:pPr>
              <w:pStyle w:val="ListParagraph"/>
              <w:spacing w:before="120" w:line="48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num>
                  <m:den>
                    <m:r>
                      <w:rPr>
                        <w:rFonts w:ascii="Cambria Math" w:hAnsi="Times New Roman"/>
                        <w:sz w:val="24"/>
                        <w:szCs w:val="24"/>
                      </w:rPr>
                      <m:t>37,5%</m:t>
                    </m:r>
                  </m:den>
                </m:f>
              </m:oMath>
            </m:oMathPara>
          </w:p>
        </w:tc>
        <w:tc>
          <w:tcPr>
            <w:tcW w:w="1992" w:type="dxa"/>
          </w:tcPr>
          <w:p w:rsidR="004047DA" w:rsidRPr="0001126F" w:rsidRDefault="00491089" w:rsidP="004047DA">
            <w:pPr>
              <w:pStyle w:val="ListParagraph"/>
              <w:spacing w:before="120" w:line="48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stabil</m:t>
                    </m:r>
                  </m:num>
                  <m:den>
                    <m:r>
                      <w:rPr>
                        <w:rFonts w:ascii="Cambria Math" w:hAnsi="Times New Roman"/>
                        <w:sz w:val="24"/>
                        <w:szCs w:val="24"/>
                      </w:rPr>
                      <m:t>100%</m:t>
                    </m:r>
                  </m:den>
                </m:f>
              </m:oMath>
            </m:oMathPara>
          </w:p>
        </w:tc>
      </w:tr>
    </w:tbl>
    <w:p w:rsidR="004047DA" w:rsidRPr="003C6072" w:rsidRDefault="004047DA" w:rsidP="004047DA">
      <w:pPr>
        <w:spacing w:line="480" w:lineRule="auto"/>
        <w:jc w:val="both"/>
        <w:rPr>
          <w:rFonts w:ascii="Times New Roman" w:hAnsi="Times New Roman"/>
          <w:sz w:val="24"/>
          <w:szCs w:val="24"/>
          <w:lang w:val="id-ID"/>
        </w:rPr>
      </w:pPr>
    </w:p>
    <w:p w:rsidR="004047DA" w:rsidRPr="001D0B67" w:rsidRDefault="004047DA" w:rsidP="00F4070E">
      <w:pPr>
        <w:pStyle w:val="ListParagraph"/>
        <w:numPr>
          <w:ilvl w:val="0"/>
          <w:numId w:val="31"/>
        </w:numPr>
        <w:spacing w:after="0" w:line="480" w:lineRule="auto"/>
        <w:ind w:left="360"/>
        <w:jc w:val="both"/>
        <w:rPr>
          <w:rFonts w:ascii="Times New Roman" w:hAnsi="Times New Roman"/>
          <w:b/>
          <w:sz w:val="24"/>
          <w:szCs w:val="24"/>
        </w:rPr>
      </w:pPr>
      <w:r w:rsidRPr="001D0B67">
        <w:rPr>
          <w:rFonts w:ascii="Times New Roman" w:hAnsi="Times New Roman"/>
          <w:b/>
          <w:sz w:val="24"/>
          <w:szCs w:val="24"/>
        </w:rPr>
        <w:t>Jejak Data (</w:t>
      </w:r>
      <w:r w:rsidRPr="001D0B67">
        <w:rPr>
          <w:rFonts w:ascii="Times New Roman" w:hAnsi="Times New Roman"/>
          <w:b/>
          <w:i/>
          <w:sz w:val="24"/>
          <w:szCs w:val="24"/>
        </w:rPr>
        <w:t>Data Path</w:t>
      </w:r>
      <w:r w:rsidRPr="001D0B67">
        <w:rPr>
          <w:rFonts w:ascii="Times New Roman" w:hAnsi="Times New Roman"/>
          <w:b/>
          <w:sz w:val="24"/>
          <w:szCs w:val="24"/>
        </w:rPr>
        <w:t>)</w:t>
      </w:r>
    </w:p>
    <w:p w:rsidR="004047DA" w:rsidRDefault="004047DA" w:rsidP="004047DA">
      <w:pPr>
        <w:spacing w:after="0" w:line="480" w:lineRule="auto"/>
        <w:ind w:firstLine="540"/>
        <w:jc w:val="both"/>
        <w:rPr>
          <w:rFonts w:ascii="Times New Roman" w:hAnsi="Times New Roman"/>
          <w:sz w:val="24"/>
          <w:szCs w:val="24"/>
          <w:lang w:val="en-SG"/>
        </w:rPr>
      </w:pPr>
      <w:r w:rsidRPr="00EB4A7E">
        <w:rPr>
          <w:rFonts w:ascii="Times New Roman" w:hAnsi="Times New Roman"/>
          <w:sz w:val="24"/>
          <w:szCs w:val="24"/>
        </w:rPr>
        <w:t>Menentukan jejak data sama dengan estimasi kecenderungan arah seperti di atas. Dengan demikian pada tabel dapat dimasukkan seperti di bawah ini :</w:t>
      </w:r>
    </w:p>
    <w:p w:rsidR="004047DA" w:rsidRPr="00AD03E1" w:rsidRDefault="004047DA" w:rsidP="004047DA">
      <w:pPr>
        <w:spacing w:after="240" w:line="240" w:lineRule="auto"/>
        <w:jc w:val="both"/>
        <w:rPr>
          <w:rFonts w:ascii="Times New Roman" w:hAnsi="Times New Roman"/>
          <w:b/>
          <w:sz w:val="24"/>
          <w:szCs w:val="24"/>
        </w:rPr>
      </w:pPr>
      <w:r w:rsidRPr="004B7ED2">
        <w:rPr>
          <w:rFonts w:ascii="Times New Roman" w:hAnsi="Times New Roman"/>
          <w:b/>
          <w:sz w:val="24"/>
          <w:szCs w:val="24"/>
        </w:rPr>
        <w:t>Tabel 4.</w:t>
      </w:r>
      <w:r>
        <w:rPr>
          <w:rFonts w:ascii="Times New Roman" w:hAnsi="Times New Roman"/>
          <w:b/>
          <w:sz w:val="24"/>
          <w:szCs w:val="24"/>
          <w:lang w:val="sv-SE"/>
        </w:rPr>
        <w:t xml:space="preserve">18 </w:t>
      </w:r>
      <w:r w:rsidRPr="004B7ED2">
        <w:rPr>
          <w:rFonts w:ascii="Times New Roman" w:hAnsi="Times New Roman"/>
          <w:b/>
          <w:sz w:val="24"/>
          <w:szCs w:val="24"/>
        </w:rPr>
        <w:t xml:space="preserve">Kecenderungan </w:t>
      </w:r>
      <w:r w:rsidRPr="004B7ED2">
        <w:rPr>
          <w:rFonts w:ascii="Times New Roman" w:hAnsi="Times New Roman"/>
          <w:b/>
          <w:sz w:val="24"/>
          <w:szCs w:val="24"/>
          <w:lang w:val="sv-SE"/>
        </w:rPr>
        <w:t xml:space="preserve">Jejak Data Kemampuan </w:t>
      </w:r>
      <w:r w:rsidRPr="004B7ED2">
        <w:rPr>
          <w:rFonts w:ascii="Times New Roman" w:hAnsi="Times New Roman"/>
          <w:b/>
          <w:sz w:val="24"/>
          <w:szCs w:val="24"/>
        </w:rPr>
        <w:t xml:space="preserve">Membaca </w:t>
      </w:r>
    </w:p>
    <w:tbl>
      <w:tblPr>
        <w:tblStyle w:val="TableGrid"/>
        <w:tblW w:w="8262" w:type="dxa"/>
        <w:tblLook w:val="04A0" w:firstRow="1" w:lastRow="0" w:firstColumn="1" w:lastColumn="0" w:noHBand="0" w:noVBand="1"/>
      </w:tblPr>
      <w:tblGrid>
        <w:gridCol w:w="1512"/>
        <w:gridCol w:w="1440"/>
        <w:gridCol w:w="2790"/>
        <w:gridCol w:w="2520"/>
      </w:tblGrid>
      <w:tr w:rsidR="004047DA" w:rsidRPr="00F62BAF" w:rsidTr="004047DA">
        <w:tc>
          <w:tcPr>
            <w:tcW w:w="1512" w:type="dxa"/>
          </w:tcPr>
          <w:p w:rsidR="004047DA" w:rsidRPr="00D410A1" w:rsidRDefault="004047DA" w:rsidP="004047DA">
            <w:pPr>
              <w:spacing w:before="120" w:after="120" w:line="360" w:lineRule="auto"/>
              <w:jc w:val="center"/>
              <w:rPr>
                <w:rFonts w:ascii="Times New Roman" w:hAnsi="Times New Roman"/>
                <w:sz w:val="24"/>
              </w:rPr>
            </w:pPr>
            <w:r w:rsidRPr="00D410A1">
              <w:rPr>
                <w:rFonts w:ascii="Times New Roman" w:hAnsi="Times New Roman"/>
                <w:sz w:val="24"/>
              </w:rPr>
              <w:t xml:space="preserve">Kondisi </w:t>
            </w:r>
          </w:p>
        </w:tc>
        <w:tc>
          <w:tcPr>
            <w:tcW w:w="1440" w:type="dxa"/>
          </w:tcPr>
          <w:p w:rsidR="004047DA" w:rsidRPr="00D410A1" w:rsidRDefault="004047DA" w:rsidP="004047DA">
            <w:pPr>
              <w:spacing w:before="120" w:after="120" w:line="360" w:lineRule="auto"/>
              <w:jc w:val="center"/>
              <w:rPr>
                <w:rFonts w:ascii="Times New Roman" w:hAnsi="Times New Roman"/>
                <w:sz w:val="24"/>
              </w:rPr>
            </w:pPr>
            <w:r w:rsidRPr="00D410A1">
              <w:rPr>
                <w:rFonts w:ascii="Times New Roman" w:hAnsi="Times New Roman"/>
                <w:sz w:val="24"/>
              </w:rPr>
              <w:t>A-1</w:t>
            </w:r>
          </w:p>
        </w:tc>
        <w:tc>
          <w:tcPr>
            <w:tcW w:w="2790" w:type="dxa"/>
          </w:tcPr>
          <w:p w:rsidR="004047DA" w:rsidRPr="00D410A1" w:rsidRDefault="004047DA" w:rsidP="004047DA">
            <w:pPr>
              <w:spacing w:before="120" w:after="120" w:line="360" w:lineRule="auto"/>
              <w:jc w:val="center"/>
              <w:rPr>
                <w:rFonts w:ascii="Times New Roman" w:hAnsi="Times New Roman"/>
                <w:sz w:val="24"/>
              </w:rPr>
            </w:pPr>
            <w:r w:rsidRPr="00D410A1">
              <w:rPr>
                <w:rFonts w:ascii="Times New Roman" w:hAnsi="Times New Roman"/>
                <w:sz w:val="24"/>
              </w:rPr>
              <w:t>B</w:t>
            </w:r>
          </w:p>
        </w:tc>
        <w:tc>
          <w:tcPr>
            <w:tcW w:w="2520" w:type="dxa"/>
          </w:tcPr>
          <w:p w:rsidR="004047DA" w:rsidRPr="00D410A1" w:rsidRDefault="004047DA" w:rsidP="004047DA">
            <w:pPr>
              <w:spacing w:before="120" w:after="120" w:line="360" w:lineRule="auto"/>
              <w:jc w:val="center"/>
              <w:rPr>
                <w:rFonts w:ascii="Times New Roman" w:hAnsi="Times New Roman"/>
                <w:sz w:val="24"/>
              </w:rPr>
            </w:pPr>
            <w:r w:rsidRPr="00D410A1">
              <w:rPr>
                <w:rFonts w:ascii="Times New Roman" w:hAnsi="Times New Roman"/>
                <w:sz w:val="24"/>
              </w:rPr>
              <w:t>A-2</w:t>
            </w:r>
          </w:p>
        </w:tc>
      </w:tr>
      <w:tr w:rsidR="004047DA" w:rsidRPr="00F62BAF" w:rsidTr="004047DA">
        <w:trPr>
          <w:trHeight w:val="935"/>
        </w:trPr>
        <w:tc>
          <w:tcPr>
            <w:tcW w:w="1512" w:type="dxa"/>
          </w:tcPr>
          <w:p w:rsidR="004047DA" w:rsidRPr="00F62BAF" w:rsidRDefault="004047DA" w:rsidP="004047DA">
            <w:pPr>
              <w:spacing w:before="120" w:after="120" w:line="360" w:lineRule="auto"/>
              <w:rPr>
                <w:rFonts w:ascii="Times New Roman" w:hAnsi="Times New Roman"/>
              </w:rPr>
            </w:pPr>
            <w:r w:rsidRPr="00D410A1">
              <w:rPr>
                <w:rFonts w:ascii="Times New Roman" w:hAnsi="Times New Roman"/>
                <w:b/>
              </w:rPr>
              <w:t>Jejak Data (</w:t>
            </w:r>
            <w:r w:rsidRPr="00D410A1">
              <w:rPr>
                <w:rFonts w:ascii="Times New Roman" w:hAnsi="Times New Roman"/>
                <w:b/>
                <w:i/>
              </w:rPr>
              <w:t>Data Path</w:t>
            </w:r>
            <w:r w:rsidRPr="00F62BAF">
              <w:rPr>
                <w:rFonts w:ascii="Times New Roman" w:hAnsi="Times New Roman"/>
              </w:rPr>
              <w:t xml:space="preserve">) </w:t>
            </w:r>
          </w:p>
        </w:tc>
        <w:tc>
          <w:tcPr>
            <w:tcW w:w="1440" w:type="dxa"/>
          </w:tcPr>
          <w:p w:rsidR="004047DA" w:rsidRPr="00F62BAF" w:rsidRDefault="004047DA" w:rsidP="004047DA">
            <w:pPr>
              <w:spacing w:before="120" w:line="360" w:lineRule="auto"/>
              <w:jc w:val="center"/>
              <w:rPr>
                <w:rFonts w:ascii="Times New Roman" w:hAnsi="Times New Roman"/>
              </w:rPr>
            </w:pPr>
            <w:r>
              <w:rPr>
                <w:noProof/>
                <w:lang w:val="id-ID" w:eastAsia="id-ID"/>
              </w:rPr>
              <mc:AlternateContent>
                <mc:Choice Requires="wps">
                  <w:drawing>
                    <wp:anchor distT="0" distB="0" distL="114300" distR="114300" simplePos="0" relativeHeight="252076032" behindDoc="0" locked="0" layoutInCell="1" allowOverlap="1" wp14:anchorId="1A920E58" wp14:editId="703CF70B">
                      <wp:simplePos x="0" y="0"/>
                      <wp:positionH relativeFrom="column">
                        <wp:posOffset>24765</wp:posOffset>
                      </wp:positionH>
                      <wp:positionV relativeFrom="paragraph">
                        <wp:posOffset>109855</wp:posOffset>
                      </wp:positionV>
                      <wp:extent cx="731520" cy="198120"/>
                      <wp:effectExtent l="0" t="0" r="30480" b="30480"/>
                      <wp:wrapNone/>
                      <wp:docPr id="94"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margin-left:1.95pt;margin-top:8.65pt;width:57.6pt;height:15.6pt;flip:y;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"/>
                  </w:pict>
                </mc:Fallback>
              </mc:AlternateContent>
            </w:r>
          </w:p>
          <w:p w:rsidR="004047DA" w:rsidRPr="00F62BAF" w:rsidRDefault="004047DA" w:rsidP="004047DA">
            <w:pPr>
              <w:spacing w:before="120" w:line="360" w:lineRule="auto"/>
              <w:jc w:val="right"/>
              <w:rPr>
                <w:rFonts w:ascii="Times New Roman" w:hAnsi="Times New Roman"/>
              </w:rPr>
            </w:pPr>
            <w:r w:rsidRPr="00F62BAF">
              <w:rPr>
                <w:rFonts w:ascii="Times New Roman" w:hAnsi="Times New Roman"/>
              </w:rPr>
              <w:t xml:space="preserve"> (</w:t>
            </w:r>
            <w:r>
              <w:rPr>
                <w:rFonts w:ascii="Times New Roman" w:hAnsi="Times New Roman"/>
              </w:rPr>
              <w:t>+</w:t>
            </w:r>
            <w:r w:rsidRPr="00F62BAF">
              <w:rPr>
                <w:rFonts w:ascii="Times New Roman" w:hAnsi="Times New Roman"/>
              </w:rPr>
              <w:t>)</w:t>
            </w:r>
          </w:p>
        </w:tc>
        <w:tc>
          <w:tcPr>
            <w:tcW w:w="2790" w:type="dxa"/>
          </w:tcPr>
          <w:p w:rsidR="004047DA" w:rsidRPr="00F62BAF" w:rsidRDefault="004047DA" w:rsidP="004047DA">
            <w:pPr>
              <w:spacing w:before="120" w:line="360" w:lineRule="auto"/>
              <w:jc w:val="center"/>
              <w:rPr>
                <w:rFonts w:ascii="Times New Roman" w:hAnsi="Times New Roman"/>
              </w:rPr>
            </w:pPr>
            <w:r>
              <w:rPr>
                <w:noProof/>
                <w:lang w:val="id-ID" w:eastAsia="id-ID"/>
              </w:rPr>
              <mc:AlternateContent>
                <mc:Choice Requires="wps">
                  <w:drawing>
                    <wp:anchor distT="0" distB="0" distL="114300" distR="114300" simplePos="0" relativeHeight="252077056" behindDoc="0" locked="0" layoutInCell="1" allowOverlap="1" wp14:anchorId="31AB246A" wp14:editId="0DA0C6D6">
                      <wp:simplePos x="0" y="0"/>
                      <wp:positionH relativeFrom="column">
                        <wp:posOffset>29210</wp:posOffset>
                      </wp:positionH>
                      <wp:positionV relativeFrom="paragraph">
                        <wp:posOffset>70485</wp:posOffset>
                      </wp:positionV>
                      <wp:extent cx="739140" cy="290830"/>
                      <wp:effectExtent l="0" t="0" r="22860" b="33020"/>
                      <wp:wrapNone/>
                      <wp:docPr id="93"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9140" cy="290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2.3pt;margin-top:5.55pt;width:58.2pt;height:22.9pt;flip:y;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"/>
                  </w:pict>
                </mc:Fallback>
              </mc:AlternateContent>
            </w:r>
            <w:r>
              <w:rPr>
                <w:noProof/>
                <w:lang w:val="id-ID" w:eastAsia="id-ID"/>
              </w:rPr>
              <mc:AlternateContent>
                <mc:Choice Requires="wps">
                  <w:drawing>
                    <wp:anchor distT="0" distB="0" distL="114300" distR="114300" simplePos="0" relativeHeight="252079104" behindDoc="0" locked="0" layoutInCell="1" allowOverlap="1" wp14:anchorId="6BF8A86D" wp14:editId="3D624FA4">
                      <wp:simplePos x="0" y="0"/>
                      <wp:positionH relativeFrom="column">
                        <wp:posOffset>945515</wp:posOffset>
                      </wp:positionH>
                      <wp:positionV relativeFrom="paragraph">
                        <wp:posOffset>109855</wp:posOffset>
                      </wp:positionV>
                      <wp:extent cx="626110" cy="251460"/>
                      <wp:effectExtent l="0" t="0" r="21590" b="34290"/>
                      <wp:wrapNone/>
                      <wp:docPr id="92"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6110" cy="251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 o:spid="_x0000_s1026" type="#_x0000_t32" style="position:absolute;margin-left:74.45pt;margin-top:8.65pt;width:49.3pt;height:19.8pt;flip:y;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"/>
                  </w:pict>
                </mc:Fallback>
              </mc:AlternateContent>
            </w:r>
          </w:p>
          <w:p w:rsidR="004047DA" w:rsidRPr="00D410A1" w:rsidRDefault="004047DA" w:rsidP="004047DA">
            <w:pPr>
              <w:tabs>
                <w:tab w:val="left" w:pos="2232"/>
              </w:tabs>
              <w:spacing w:before="120" w:line="360" w:lineRule="auto"/>
              <w:ind w:firstLine="792"/>
              <w:rPr>
                <w:rFonts w:ascii="Times New Roman" w:hAnsi="Times New Roman"/>
              </w:rPr>
            </w:pPr>
            <w:r w:rsidRPr="00F62BAF">
              <w:rPr>
                <w:rFonts w:ascii="Times New Roman" w:hAnsi="Times New Roman"/>
              </w:rPr>
              <w:t>(+)</w:t>
            </w:r>
            <w:r>
              <w:rPr>
                <w:rFonts w:ascii="Times New Roman" w:hAnsi="Times New Roman"/>
              </w:rPr>
              <w:tab/>
              <w:t>(+)</w:t>
            </w:r>
          </w:p>
        </w:tc>
        <w:tc>
          <w:tcPr>
            <w:tcW w:w="2520" w:type="dxa"/>
          </w:tcPr>
          <w:p w:rsidR="004047DA" w:rsidRPr="00F62BAF" w:rsidRDefault="004047DA" w:rsidP="004047DA">
            <w:pPr>
              <w:spacing w:before="120" w:line="360" w:lineRule="auto"/>
              <w:jc w:val="center"/>
              <w:rPr>
                <w:rFonts w:ascii="Times New Roman" w:hAnsi="Times New Roman"/>
              </w:rPr>
            </w:pPr>
            <w:r>
              <w:rPr>
                <w:noProof/>
                <w:lang w:val="id-ID" w:eastAsia="id-ID"/>
              </w:rPr>
              <mc:AlternateContent>
                <mc:Choice Requires="wps">
                  <w:drawing>
                    <wp:anchor distT="0" distB="0" distL="114300" distR="114300" simplePos="0" relativeHeight="252078080" behindDoc="0" locked="0" layoutInCell="1" allowOverlap="1" wp14:anchorId="5F010248" wp14:editId="44C15D52">
                      <wp:simplePos x="0" y="0"/>
                      <wp:positionH relativeFrom="column">
                        <wp:posOffset>-10795</wp:posOffset>
                      </wp:positionH>
                      <wp:positionV relativeFrom="paragraph">
                        <wp:posOffset>109855</wp:posOffset>
                      </wp:positionV>
                      <wp:extent cx="659765" cy="251460"/>
                      <wp:effectExtent l="0" t="0" r="26035" b="34290"/>
                      <wp:wrapNone/>
                      <wp:docPr id="91"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765" cy="251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2" style="position:absolute;margin-left:-.85pt;margin-top:8.65pt;width:51.95pt;height:19.8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HJgIAAEI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"/>
                  </w:pict>
                </mc:Fallback>
              </mc:AlternateContent>
            </w:r>
            <w:r>
              <w:rPr>
                <w:noProof/>
                <w:lang w:val="id-ID" w:eastAsia="id-ID"/>
              </w:rPr>
              <mc:AlternateContent>
                <mc:Choice Requires="wps">
                  <w:drawing>
                    <wp:anchor distT="4294967294" distB="4294967294" distL="114300" distR="114300" simplePos="0" relativeHeight="252080128" behindDoc="0" locked="0" layoutInCell="1" allowOverlap="1" wp14:anchorId="4925F279" wp14:editId="4FD3E412">
                      <wp:simplePos x="0" y="0"/>
                      <wp:positionH relativeFrom="column">
                        <wp:posOffset>762635</wp:posOffset>
                      </wp:positionH>
                      <wp:positionV relativeFrom="paragraph">
                        <wp:posOffset>215899</wp:posOffset>
                      </wp:positionV>
                      <wp:extent cx="731520" cy="0"/>
                      <wp:effectExtent l="0" t="0" r="11430" b="19050"/>
                      <wp:wrapNone/>
                      <wp:docPr id="90"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60.05pt;margin-top:17pt;width:57.6pt;height:0;z-index:252080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"/>
                  </w:pict>
                </mc:Fallback>
              </mc:AlternateContent>
            </w:r>
          </w:p>
          <w:p w:rsidR="004047DA" w:rsidRPr="00D410A1" w:rsidRDefault="004047DA" w:rsidP="004047DA">
            <w:pPr>
              <w:tabs>
                <w:tab w:val="left" w:pos="1782"/>
              </w:tabs>
              <w:spacing w:before="120" w:line="360" w:lineRule="auto"/>
              <w:ind w:firstLine="702"/>
              <w:rPr>
                <w:rFonts w:ascii="Times New Roman" w:hAnsi="Times New Roman"/>
              </w:rPr>
            </w:pPr>
            <w:r>
              <w:rPr>
                <w:rFonts w:ascii="Times New Roman" w:hAnsi="Times New Roman"/>
              </w:rPr>
              <w:t>(-</w:t>
            </w:r>
            <w:r w:rsidRPr="00F62BAF">
              <w:rPr>
                <w:rFonts w:ascii="Times New Roman" w:hAnsi="Times New Roman"/>
              </w:rPr>
              <w:t>)</w:t>
            </w:r>
            <w:r>
              <w:rPr>
                <w:rFonts w:ascii="Times New Roman" w:hAnsi="Times New Roman"/>
              </w:rPr>
              <w:tab/>
              <w:t>(=)</w:t>
            </w:r>
          </w:p>
        </w:tc>
      </w:tr>
    </w:tbl>
    <w:p w:rsidR="004047DA" w:rsidRDefault="004047DA" w:rsidP="004047DA">
      <w:pPr>
        <w:spacing w:after="0" w:line="480" w:lineRule="auto"/>
        <w:ind w:firstLine="540"/>
        <w:jc w:val="both"/>
        <w:rPr>
          <w:rFonts w:ascii="Times New Roman" w:hAnsi="Times New Roman"/>
          <w:sz w:val="24"/>
          <w:szCs w:val="24"/>
          <w:lang w:val="en-SG"/>
        </w:rPr>
      </w:pPr>
    </w:p>
    <w:p w:rsidR="004047DA" w:rsidRPr="00EB4A7E" w:rsidRDefault="004047DA" w:rsidP="004047DA">
      <w:pPr>
        <w:spacing w:after="240" w:line="240" w:lineRule="auto"/>
        <w:rPr>
          <w:rFonts w:ascii="Times New Roman" w:hAnsi="Times New Roman"/>
          <w:b/>
          <w:sz w:val="24"/>
          <w:szCs w:val="24"/>
        </w:rPr>
      </w:pPr>
      <w:r>
        <w:rPr>
          <w:rFonts w:ascii="Times New Roman" w:hAnsi="Times New Roman"/>
          <w:b/>
          <w:sz w:val="24"/>
          <w:szCs w:val="24"/>
        </w:rPr>
        <w:t xml:space="preserve">Tabel 4.19  Kecenderungan Jejak Data Kemampuan </w:t>
      </w:r>
    </w:p>
    <w:tbl>
      <w:tblPr>
        <w:tblStyle w:val="TableGrid"/>
        <w:tblW w:w="0" w:type="auto"/>
        <w:tblLook w:val="04A0" w:firstRow="1" w:lastRow="0" w:firstColumn="1" w:lastColumn="0" w:noHBand="0" w:noVBand="1"/>
      </w:tblPr>
      <w:tblGrid>
        <w:gridCol w:w="2277"/>
        <w:gridCol w:w="1923"/>
        <w:gridCol w:w="2273"/>
        <w:gridCol w:w="1807"/>
      </w:tblGrid>
      <w:tr w:rsidR="004047DA" w:rsidTr="004047DA">
        <w:tc>
          <w:tcPr>
            <w:tcW w:w="2277" w:type="dxa"/>
          </w:tcPr>
          <w:p w:rsidR="004047DA" w:rsidRPr="00676B33" w:rsidRDefault="004047DA" w:rsidP="004047DA">
            <w:pPr>
              <w:spacing w:before="120" w:after="120"/>
              <w:jc w:val="center"/>
              <w:rPr>
                <w:rFonts w:ascii="Times New Roman" w:hAnsi="Times New Roman"/>
                <w:b/>
                <w:sz w:val="24"/>
                <w:szCs w:val="24"/>
              </w:rPr>
            </w:pPr>
            <w:r w:rsidRPr="00676B33">
              <w:rPr>
                <w:rFonts w:ascii="Times New Roman" w:hAnsi="Times New Roman"/>
                <w:b/>
                <w:sz w:val="24"/>
                <w:szCs w:val="24"/>
              </w:rPr>
              <w:t xml:space="preserve">Kondisi </w:t>
            </w:r>
          </w:p>
        </w:tc>
        <w:tc>
          <w:tcPr>
            <w:tcW w:w="1923" w:type="dxa"/>
          </w:tcPr>
          <w:p w:rsidR="004047DA" w:rsidRPr="00676B33" w:rsidRDefault="004047DA" w:rsidP="004047DA">
            <w:pPr>
              <w:spacing w:before="120" w:after="120"/>
              <w:jc w:val="center"/>
              <w:rPr>
                <w:rFonts w:ascii="Times New Roman" w:hAnsi="Times New Roman"/>
                <w:b/>
                <w:sz w:val="24"/>
                <w:szCs w:val="24"/>
              </w:rPr>
            </w:pPr>
            <w:r w:rsidRPr="00676B33">
              <w:rPr>
                <w:rFonts w:ascii="Times New Roman" w:hAnsi="Times New Roman"/>
                <w:b/>
                <w:sz w:val="24"/>
                <w:szCs w:val="24"/>
              </w:rPr>
              <w:t>A-1</w:t>
            </w:r>
          </w:p>
        </w:tc>
        <w:tc>
          <w:tcPr>
            <w:tcW w:w="2273" w:type="dxa"/>
          </w:tcPr>
          <w:p w:rsidR="004047DA" w:rsidRPr="00676B33" w:rsidRDefault="004047DA" w:rsidP="004047DA">
            <w:pPr>
              <w:spacing w:before="120" w:after="120"/>
              <w:jc w:val="center"/>
              <w:rPr>
                <w:rFonts w:ascii="Times New Roman" w:hAnsi="Times New Roman"/>
                <w:b/>
                <w:sz w:val="24"/>
                <w:szCs w:val="24"/>
              </w:rPr>
            </w:pPr>
            <w:r w:rsidRPr="00676B33">
              <w:rPr>
                <w:rFonts w:ascii="Times New Roman" w:hAnsi="Times New Roman"/>
                <w:b/>
                <w:sz w:val="24"/>
                <w:szCs w:val="24"/>
              </w:rPr>
              <w:t>B</w:t>
            </w:r>
          </w:p>
        </w:tc>
        <w:tc>
          <w:tcPr>
            <w:tcW w:w="1807" w:type="dxa"/>
          </w:tcPr>
          <w:p w:rsidR="004047DA" w:rsidRPr="00676B33" w:rsidRDefault="004047DA" w:rsidP="004047DA">
            <w:pPr>
              <w:spacing w:before="120" w:after="120"/>
              <w:jc w:val="center"/>
              <w:rPr>
                <w:rFonts w:ascii="Times New Roman" w:hAnsi="Times New Roman"/>
                <w:b/>
                <w:sz w:val="24"/>
                <w:szCs w:val="24"/>
              </w:rPr>
            </w:pPr>
            <w:r w:rsidRPr="00676B33">
              <w:rPr>
                <w:rFonts w:ascii="Times New Roman" w:hAnsi="Times New Roman"/>
                <w:b/>
                <w:sz w:val="24"/>
                <w:szCs w:val="24"/>
              </w:rPr>
              <w:t>A-2</w:t>
            </w:r>
          </w:p>
        </w:tc>
      </w:tr>
      <w:tr w:rsidR="004047DA" w:rsidTr="004047DA">
        <w:tc>
          <w:tcPr>
            <w:tcW w:w="2277" w:type="dxa"/>
          </w:tcPr>
          <w:p w:rsidR="004047DA" w:rsidRPr="000544E3" w:rsidRDefault="004047DA" w:rsidP="004047DA">
            <w:pPr>
              <w:spacing w:before="120" w:after="120"/>
              <w:rPr>
                <w:rFonts w:ascii="Times New Roman" w:hAnsi="Times New Roman"/>
                <w:b/>
                <w:sz w:val="24"/>
                <w:szCs w:val="24"/>
              </w:rPr>
            </w:pPr>
            <w:r w:rsidRPr="000544E3">
              <w:rPr>
                <w:rFonts w:ascii="Times New Roman" w:hAnsi="Times New Roman"/>
                <w:b/>
                <w:sz w:val="24"/>
                <w:szCs w:val="24"/>
              </w:rPr>
              <w:t>Jejak Data (</w:t>
            </w:r>
            <w:r w:rsidRPr="000544E3">
              <w:rPr>
                <w:rFonts w:ascii="Times New Roman" w:hAnsi="Times New Roman"/>
                <w:b/>
                <w:i/>
                <w:sz w:val="24"/>
                <w:szCs w:val="24"/>
              </w:rPr>
              <w:t>Data Path</w:t>
            </w:r>
            <w:r w:rsidRPr="000544E3">
              <w:rPr>
                <w:rFonts w:ascii="Times New Roman" w:hAnsi="Times New Roman"/>
                <w:b/>
                <w:sz w:val="24"/>
                <w:szCs w:val="24"/>
              </w:rPr>
              <w:t xml:space="preserve">) </w:t>
            </w:r>
          </w:p>
        </w:tc>
        <w:tc>
          <w:tcPr>
            <w:tcW w:w="1923" w:type="dxa"/>
          </w:tcPr>
          <w:p w:rsidR="004047DA" w:rsidRPr="000544E3" w:rsidRDefault="004047DA" w:rsidP="004047DA">
            <w:pPr>
              <w:jc w:val="center"/>
              <w:rPr>
                <w:rFonts w:ascii="Times New Roman" w:hAnsi="Times New Roman"/>
                <w:b/>
                <w:sz w:val="24"/>
                <w:szCs w:val="24"/>
              </w:rPr>
            </w:pPr>
          </w:p>
          <w:p w:rsidR="004047DA" w:rsidRPr="000544E3" w:rsidRDefault="004047DA" w:rsidP="004047DA">
            <w:pPr>
              <w:jc w:val="right"/>
              <w:rPr>
                <w:rFonts w:ascii="Times New Roman" w:hAnsi="Times New Roman"/>
                <w:b/>
                <w:sz w:val="24"/>
                <w:szCs w:val="24"/>
              </w:rPr>
            </w:pPr>
            <w:r>
              <w:rPr>
                <w:noProof/>
                <w:lang w:val="id-ID" w:eastAsia="id-ID"/>
              </w:rPr>
              <mc:AlternateContent>
                <mc:Choice Requires="wps">
                  <w:drawing>
                    <wp:anchor distT="0" distB="0" distL="114300" distR="114300" simplePos="0" relativeHeight="252081152" behindDoc="0" locked="0" layoutInCell="1" allowOverlap="1" wp14:anchorId="359204A7" wp14:editId="3DC93B55">
                      <wp:simplePos x="0" y="0"/>
                      <wp:positionH relativeFrom="column">
                        <wp:posOffset>56515</wp:posOffset>
                      </wp:positionH>
                      <wp:positionV relativeFrom="paragraph">
                        <wp:posOffset>27940</wp:posOffset>
                      </wp:positionV>
                      <wp:extent cx="640080" cy="73660"/>
                      <wp:effectExtent l="0" t="0" r="26670" b="21590"/>
                      <wp:wrapNone/>
                      <wp:docPr id="89"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73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margin-left:4.45pt;margin-top:2.2pt;width:50.4pt;height:5.8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"/>
                  </w:pict>
                </mc:Fallback>
              </mc:AlternateContent>
            </w:r>
          </w:p>
          <w:p w:rsidR="004047DA" w:rsidRPr="000544E3" w:rsidRDefault="004047DA" w:rsidP="004047DA">
            <w:pPr>
              <w:jc w:val="center"/>
              <w:rPr>
                <w:rFonts w:ascii="Times New Roman" w:hAnsi="Times New Roman"/>
                <w:b/>
                <w:sz w:val="24"/>
                <w:szCs w:val="24"/>
              </w:rPr>
            </w:pPr>
            <w:r w:rsidRPr="000544E3">
              <w:rPr>
                <w:rFonts w:ascii="Times New Roman" w:hAnsi="Times New Roman"/>
                <w:b/>
                <w:sz w:val="24"/>
                <w:szCs w:val="24"/>
              </w:rPr>
              <w:t xml:space="preserve"> (</w:t>
            </w:r>
            <w:r>
              <w:rPr>
                <w:rFonts w:ascii="Times New Roman" w:hAnsi="Times New Roman"/>
                <w:b/>
                <w:sz w:val="24"/>
                <w:szCs w:val="24"/>
              </w:rPr>
              <w:t>-</w:t>
            </w:r>
            <w:r w:rsidRPr="000544E3">
              <w:rPr>
                <w:rFonts w:ascii="Times New Roman" w:hAnsi="Times New Roman"/>
                <w:b/>
                <w:sz w:val="24"/>
                <w:szCs w:val="24"/>
              </w:rPr>
              <w:t>)</w:t>
            </w:r>
          </w:p>
        </w:tc>
        <w:tc>
          <w:tcPr>
            <w:tcW w:w="2273" w:type="dxa"/>
          </w:tcPr>
          <w:p w:rsidR="004047DA" w:rsidRPr="000544E3" w:rsidRDefault="004047DA" w:rsidP="004047DA">
            <w:pPr>
              <w:jc w:val="center"/>
              <w:rPr>
                <w:rFonts w:ascii="Times New Roman" w:hAnsi="Times New Roman"/>
                <w:b/>
                <w:sz w:val="24"/>
                <w:szCs w:val="24"/>
              </w:rPr>
            </w:pPr>
          </w:p>
          <w:p w:rsidR="004047DA" w:rsidRPr="000544E3" w:rsidRDefault="004047DA" w:rsidP="004047DA">
            <w:pPr>
              <w:tabs>
                <w:tab w:val="left" w:pos="1707"/>
              </w:tabs>
              <w:jc w:val="center"/>
              <w:rPr>
                <w:rFonts w:ascii="Times New Roman" w:hAnsi="Times New Roman"/>
                <w:b/>
                <w:sz w:val="24"/>
                <w:szCs w:val="24"/>
              </w:rPr>
            </w:pPr>
            <w:r>
              <w:rPr>
                <w:noProof/>
                <w:lang w:val="id-ID" w:eastAsia="id-ID"/>
              </w:rPr>
              <mc:AlternateContent>
                <mc:Choice Requires="wps">
                  <w:drawing>
                    <wp:anchor distT="0" distB="0" distL="114300" distR="114300" simplePos="0" relativeHeight="252082176" behindDoc="0" locked="0" layoutInCell="1" allowOverlap="1" wp14:anchorId="60DACEB8" wp14:editId="453942AF">
                      <wp:simplePos x="0" y="0"/>
                      <wp:positionH relativeFrom="column">
                        <wp:posOffset>311150</wp:posOffset>
                      </wp:positionH>
                      <wp:positionV relativeFrom="paragraph">
                        <wp:posOffset>27940</wp:posOffset>
                      </wp:positionV>
                      <wp:extent cx="831215" cy="198755"/>
                      <wp:effectExtent l="0" t="0" r="26035" b="29845"/>
                      <wp:wrapNone/>
                      <wp:docPr id="88"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1215" cy="198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24.5pt;margin-top:2.2pt;width:65.45pt;height:15.65pt;flip:y;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"/>
                  </w:pict>
                </mc:Fallback>
              </mc:AlternateContent>
            </w:r>
          </w:p>
          <w:p w:rsidR="004047DA" w:rsidRPr="000544E3" w:rsidRDefault="004047DA" w:rsidP="004047DA">
            <w:pPr>
              <w:tabs>
                <w:tab w:val="center" w:pos="1908"/>
                <w:tab w:val="right" w:pos="3402"/>
              </w:tabs>
              <w:ind w:firstLine="612"/>
              <w:rPr>
                <w:rFonts w:ascii="Times New Roman" w:hAnsi="Times New Roman"/>
                <w:b/>
                <w:sz w:val="24"/>
                <w:szCs w:val="24"/>
              </w:rPr>
            </w:pPr>
            <w:r w:rsidRPr="000544E3">
              <w:rPr>
                <w:rFonts w:ascii="Times New Roman" w:hAnsi="Times New Roman"/>
                <w:b/>
                <w:sz w:val="24"/>
                <w:szCs w:val="24"/>
              </w:rPr>
              <w:tab/>
              <w:t>(</w:t>
            </w:r>
            <w:r>
              <w:rPr>
                <w:rFonts w:ascii="Times New Roman" w:hAnsi="Times New Roman"/>
                <w:b/>
                <w:sz w:val="24"/>
                <w:szCs w:val="24"/>
              </w:rPr>
              <w:t>+</w:t>
            </w:r>
            <w:r w:rsidRPr="000544E3">
              <w:rPr>
                <w:rFonts w:ascii="Times New Roman" w:hAnsi="Times New Roman"/>
                <w:b/>
                <w:sz w:val="24"/>
                <w:szCs w:val="24"/>
              </w:rPr>
              <w:t>)</w:t>
            </w:r>
          </w:p>
        </w:tc>
        <w:tc>
          <w:tcPr>
            <w:tcW w:w="1807" w:type="dxa"/>
          </w:tcPr>
          <w:p w:rsidR="004047DA" w:rsidRPr="000544E3" w:rsidRDefault="004047DA" w:rsidP="004047DA">
            <w:pPr>
              <w:jc w:val="center"/>
              <w:rPr>
                <w:rFonts w:ascii="Times New Roman" w:hAnsi="Times New Roman"/>
                <w:b/>
                <w:sz w:val="24"/>
                <w:szCs w:val="24"/>
              </w:rPr>
            </w:pPr>
            <w:r>
              <w:rPr>
                <w:noProof/>
                <w:lang w:val="id-ID" w:eastAsia="id-ID"/>
              </w:rPr>
              <mc:AlternateContent>
                <mc:Choice Requires="wps">
                  <w:drawing>
                    <wp:anchor distT="0" distB="0" distL="114300" distR="114300" simplePos="0" relativeHeight="252083200" behindDoc="0" locked="0" layoutInCell="1" allowOverlap="1" wp14:anchorId="16A14105" wp14:editId="43482892">
                      <wp:simplePos x="0" y="0"/>
                      <wp:positionH relativeFrom="column">
                        <wp:posOffset>133350</wp:posOffset>
                      </wp:positionH>
                      <wp:positionV relativeFrom="paragraph">
                        <wp:posOffset>135255</wp:posOffset>
                      </wp:positionV>
                      <wp:extent cx="731520" cy="266065"/>
                      <wp:effectExtent l="0" t="0" r="30480" b="19685"/>
                      <wp:wrapNone/>
                      <wp:docPr id="87"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266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10.5pt;margin-top:10.65pt;width:57.6pt;height:20.95pt;flip:y;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"/>
                  </w:pict>
                </mc:Fallback>
              </mc:AlternateContent>
            </w:r>
          </w:p>
          <w:p w:rsidR="004047DA" w:rsidRPr="000544E3" w:rsidRDefault="004047DA" w:rsidP="004047DA">
            <w:pPr>
              <w:jc w:val="center"/>
              <w:rPr>
                <w:rFonts w:ascii="Times New Roman" w:hAnsi="Times New Roman"/>
                <w:b/>
                <w:sz w:val="24"/>
                <w:szCs w:val="24"/>
              </w:rPr>
            </w:pPr>
          </w:p>
          <w:p w:rsidR="004047DA" w:rsidRPr="000544E3" w:rsidRDefault="004047DA" w:rsidP="004047DA">
            <w:pPr>
              <w:jc w:val="right"/>
              <w:rPr>
                <w:rFonts w:ascii="Times New Roman" w:hAnsi="Times New Roman"/>
                <w:b/>
                <w:sz w:val="24"/>
                <w:szCs w:val="24"/>
              </w:rPr>
            </w:pPr>
            <w:r w:rsidRPr="000544E3">
              <w:rPr>
                <w:rFonts w:ascii="Times New Roman" w:hAnsi="Times New Roman"/>
                <w:b/>
                <w:sz w:val="24"/>
                <w:szCs w:val="24"/>
              </w:rPr>
              <w:t>(+)</w:t>
            </w:r>
          </w:p>
        </w:tc>
      </w:tr>
    </w:tbl>
    <w:p w:rsidR="004047DA" w:rsidRPr="003C6072" w:rsidRDefault="004047DA" w:rsidP="004047DA">
      <w:pPr>
        <w:spacing w:after="240" w:line="240" w:lineRule="auto"/>
        <w:rPr>
          <w:rFonts w:ascii="Times New Roman" w:hAnsi="Times New Roman"/>
          <w:b/>
          <w:sz w:val="24"/>
          <w:szCs w:val="24"/>
          <w:lang w:val="id-ID"/>
        </w:rPr>
      </w:pPr>
    </w:p>
    <w:p w:rsidR="004047DA" w:rsidRPr="00E52DB9" w:rsidRDefault="004047DA" w:rsidP="004047DA">
      <w:pPr>
        <w:spacing w:after="240" w:line="240" w:lineRule="auto"/>
        <w:rPr>
          <w:rFonts w:ascii="Times New Roman" w:hAnsi="Times New Roman"/>
          <w:b/>
          <w:sz w:val="24"/>
          <w:szCs w:val="24"/>
          <w:lang w:val="en-SG"/>
        </w:rPr>
      </w:pPr>
      <w:r>
        <w:rPr>
          <w:rFonts w:ascii="Times New Roman" w:hAnsi="Times New Roman"/>
          <w:b/>
          <w:sz w:val="24"/>
          <w:szCs w:val="24"/>
        </w:rPr>
        <w:t xml:space="preserve">Tabel 4.20  Kecenderungan Jejak Data Kemampuan Membaca </w:t>
      </w:r>
    </w:p>
    <w:tbl>
      <w:tblPr>
        <w:tblStyle w:val="TableGrid"/>
        <w:tblW w:w="0" w:type="auto"/>
        <w:tblLook w:val="04A0" w:firstRow="1" w:lastRow="0" w:firstColumn="1" w:lastColumn="0" w:noHBand="0" w:noVBand="1"/>
      </w:tblPr>
      <w:tblGrid>
        <w:gridCol w:w="1722"/>
        <w:gridCol w:w="1689"/>
        <w:gridCol w:w="2719"/>
        <w:gridCol w:w="2269"/>
      </w:tblGrid>
      <w:tr w:rsidR="004047DA" w:rsidTr="004047DA">
        <w:tc>
          <w:tcPr>
            <w:tcW w:w="1722" w:type="dxa"/>
          </w:tcPr>
          <w:p w:rsidR="004047DA" w:rsidRPr="00E712ED" w:rsidRDefault="004047DA" w:rsidP="004047DA">
            <w:pPr>
              <w:spacing w:before="120" w:after="120" w:line="360" w:lineRule="auto"/>
              <w:jc w:val="center"/>
              <w:rPr>
                <w:rFonts w:ascii="Times New Roman" w:hAnsi="Times New Roman"/>
                <w:b/>
                <w:sz w:val="24"/>
              </w:rPr>
            </w:pPr>
            <w:r w:rsidRPr="00E712ED">
              <w:rPr>
                <w:rFonts w:ascii="Times New Roman" w:hAnsi="Times New Roman"/>
                <w:b/>
                <w:sz w:val="24"/>
              </w:rPr>
              <w:t xml:space="preserve">Kondisi </w:t>
            </w:r>
          </w:p>
        </w:tc>
        <w:tc>
          <w:tcPr>
            <w:tcW w:w="1689" w:type="dxa"/>
          </w:tcPr>
          <w:p w:rsidR="004047DA" w:rsidRPr="00E712ED" w:rsidRDefault="004047DA" w:rsidP="004047DA">
            <w:pPr>
              <w:spacing w:before="120" w:after="120" w:line="360" w:lineRule="auto"/>
              <w:jc w:val="center"/>
              <w:rPr>
                <w:rFonts w:ascii="Times New Roman" w:hAnsi="Times New Roman"/>
                <w:b/>
                <w:sz w:val="24"/>
              </w:rPr>
            </w:pPr>
            <w:r w:rsidRPr="00E712ED">
              <w:rPr>
                <w:rFonts w:ascii="Times New Roman" w:hAnsi="Times New Roman"/>
                <w:b/>
                <w:sz w:val="24"/>
              </w:rPr>
              <w:t>A-1</w:t>
            </w:r>
          </w:p>
        </w:tc>
        <w:tc>
          <w:tcPr>
            <w:tcW w:w="2719" w:type="dxa"/>
          </w:tcPr>
          <w:p w:rsidR="004047DA" w:rsidRPr="00E712ED" w:rsidRDefault="004047DA" w:rsidP="004047DA">
            <w:pPr>
              <w:spacing w:before="120" w:after="120" w:line="360" w:lineRule="auto"/>
              <w:jc w:val="center"/>
              <w:rPr>
                <w:rFonts w:ascii="Times New Roman" w:hAnsi="Times New Roman"/>
                <w:b/>
                <w:sz w:val="24"/>
              </w:rPr>
            </w:pPr>
            <w:r w:rsidRPr="00E712ED">
              <w:rPr>
                <w:rFonts w:ascii="Times New Roman" w:hAnsi="Times New Roman"/>
                <w:b/>
                <w:sz w:val="24"/>
              </w:rPr>
              <w:t>B</w:t>
            </w:r>
          </w:p>
        </w:tc>
        <w:tc>
          <w:tcPr>
            <w:tcW w:w="2269" w:type="dxa"/>
          </w:tcPr>
          <w:p w:rsidR="004047DA" w:rsidRPr="00E712ED" w:rsidRDefault="004047DA" w:rsidP="004047DA">
            <w:pPr>
              <w:spacing w:before="120" w:after="120" w:line="360" w:lineRule="auto"/>
              <w:jc w:val="center"/>
              <w:rPr>
                <w:rFonts w:ascii="Times New Roman" w:hAnsi="Times New Roman"/>
                <w:b/>
                <w:sz w:val="24"/>
              </w:rPr>
            </w:pPr>
            <w:r w:rsidRPr="00E712ED">
              <w:rPr>
                <w:rFonts w:ascii="Times New Roman" w:hAnsi="Times New Roman"/>
                <w:b/>
                <w:sz w:val="24"/>
              </w:rPr>
              <w:t>A-2</w:t>
            </w:r>
          </w:p>
        </w:tc>
      </w:tr>
      <w:tr w:rsidR="004047DA" w:rsidTr="004047DA">
        <w:tc>
          <w:tcPr>
            <w:tcW w:w="1722" w:type="dxa"/>
          </w:tcPr>
          <w:p w:rsidR="004047DA" w:rsidRPr="00F62BAF" w:rsidRDefault="004047DA" w:rsidP="004047DA">
            <w:pPr>
              <w:spacing w:before="120" w:after="120"/>
              <w:rPr>
                <w:rFonts w:ascii="Times New Roman" w:hAnsi="Times New Roman"/>
              </w:rPr>
            </w:pPr>
            <w:r w:rsidRPr="00D410A1">
              <w:rPr>
                <w:rFonts w:ascii="Times New Roman" w:hAnsi="Times New Roman"/>
                <w:b/>
              </w:rPr>
              <w:t>Jejak Data (</w:t>
            </w:r>
            <w:r w:rsidRPr="00D410A1">
              <w:rPr>
                <w:rFonts w:ascii="Times New Roman" w:hAnsi="Times New Roman"/>
                <w:b/>
                <w:i/>
              </w:rPr>
              <w:t>Data Path</w:t>
            </w:r>
            <w:r w:rsidRPr="00F62BAF">
              <w:rPr>
                <w:rFonts w:ascii="Times New Roman" w:hAnsi="Times New Roman"/>
              </w:rPr>
              <w:t xml:space="preserve">) </w:t>
            </w:r>
          </w:p>
        </w:tc>
        <w:tc>
          <w:tcPr>
            <w:tcW w:w="1689" w:type="dxa"/>
          </w:tcPr>
          <w:p w:rsidR="004047DA" w:rsidRPr="00F62BAF" w:rsidRDefault="004047DA" w:rsidP="004047DA">
            <w:pPr>
              <w:spacing w:before="120" w:line="360" w:lineRule="auto"/>
              <w:jc w:val="center"/>
              <w:rPr>
                <w:rFonts w:ascii="Times New Roman" w:hAnsi="Times New Roman"/>
              </w:rPr>
            </w:pPr>
          </w:p>
          <w:p w:rsidR="004047DA" w:rsidRPr="00F62BAF" w:rsidRDefault="004047DA" w:rsidP="004047DA">
            <w:pPr>
              <w:spacing w:before="120" w:line="360" w:lineRule="auto"/>
              <w:jc w:val="right"/>
              <w:rPr>
                <w:rFonts w:ascii="Times New Roman" w:hAnsi="Times New Roman"/>
              </w:rPr>
            </w:pPr>
            <w:r>
              <w:rPr>
                <w:noProof/>
                <w:lang w:val="id-ID" w:eastAsia="id-ID"/>
              </w:rPr>
              <mc:AlternateContent>
                <mc:Choice Requires="wps">
                  <w:drawing>
                    <wp:anchor distT="4294967294" distB="4294967294" distL="114300" distR="114300" simplePos="0" relativeHeight="252084224" behindDoc="0" locked="0" layoutInCell="1" allowOverlap="1" wp14:anchorId="760CA3DB" wp14:editId="5DF70CBB">
                      <wp:simplePos x="0" y="0"/>
                      <wp:positionH relativeFrom="column">
                        <wp:posOffset>24765</wp:posOffset>
                      </wp:positionH>
                      <wp:positionV relativeFrom="paragraph">
                        <wp:posOffset>-1906</wp:posOffset>
                      </wp:positionV>
                      <wp:extent cx="731520" cy="0"/>
                      <wp:effectExtent l="0" t="0" r="11430" b="19050"/>
                      <wp:wrapNone/>
                      <wp:docPr id="86"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1.95pt;margin-top:-.15pt;width:57.6pt;height:0;z-index:252084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IA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"/>
                  </w:pict>
                </mc:Fallback>
              </mc:AlternateContent>
            </w:r>
            <w:r w:rsidRPr="00F62BAF">
              <w:rPr>
                <w:rFonts w:ascii="Times New Roman" w:hAnsi="Times New Roman"/>
              </w:rPr>
              <w:t xml:space="preserve"> (</w:t>
            </w:r>
            <w:r>
              <w:rPr>
                <w:rFonts w:ascii="Times New Roman" w:hAnsi="Times New Roman"/>
              </w:rPr>
              <w:t>=</w:t>
            </w:r>
            <w:r w:rsidRPr="00F62BAF">
              <w:rPr>
                <w:rFonts w:ascii="Times New Roman" w:hAnsi="Times New Roman"/>
              </w:rPr>
              <w:t>)</w:t>
            </w:r>
          </w:p>
        </w:tc>
        <w:tc>
          <w:tcPr>
            <w:tcW w:w="2719" w:type="dxa"/>
          </w:tcPr>
          <w:p w:rsidR="004047DA" w:rsidRPr="00F62BAF" w:rsidRDefault="004047DA" w:rsidP="004047DA">
            <w:pPr>
              <w:spacing w:before="120" w:line="360" w:lineRule="auto"/>
              <w:jc w:val="center"/>
              <w:rPr>
                <w:rFonts w:ascii="Times New Roman" w:hAnsi="Times New Roman"/>
              </w:rPr>
            </w:pPr>
            <w:r>
              <w:rPr>
                <w:noProof/>
                <w:lang w:val="id-ID" w:eastAsia="id-ID"/>
              </w:rPr>
              <mc:AlternateContent>
                <mc:Choice Requires="wps">
                  <w:drawing>
                    <wp:anchor distT="0" distB="0" distL="114300" distR="114300" simplePos="0" relativeHeight="252085248" behindDoc="0" locked="0" layoutInCell="1" allowOverlap="1" wp14:anchorId="2B535130" wp14:editId="365E5A28">
                      <wp:simplePos x="0" y="0"/>
                      <wp:positionH relativeFrom="column">
                        <wp:posOffset>530860</wp:posOffset>
                      </wp:positionH>
                      <wp:positionV relativeFrom="paragraph">
                        <wp:posOffset>217170</wp:posOffset>
                      </wp:positionV>
                      <wp:extent cx="731520" cy="144780"/>
                      <wp:effectExtent l="0" t="0" r="11430" b="26670"/>
                      <wp:wrapNone/>
                      <wp:docPr id="85"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41.8pt;margin-top:17.1pt;width:57.6pt;height:11.4pt;flip:y;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gPLAIAAEw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"/>
                  </w:pict>
                </mc:Fallback>
              </mc:AlternateContent>
            </w:r>
          </w:p>
          <w:p w:rsidR="004047DA" w:rsidRPr="00D410A1" w:rsidRDefault="004047DA" w:rsidP="004047DA">
            <w:pPr>
              <w:tabs>
                <w:tab w:val="left" w:pos="2232"/>
              </w:tabs>
              <w:spacing w:before="120" w:line="360" w:lineRule="auto"/>
              <w:rPr>
                <w:rFonts w:ascii="Times New Roman" w:hAnsi="Times New Roman"/>
              </w:rPr>
            </w:pPr>
            <w:r>
              <w:rPr>
                <w:rFonts w:ascii="Times New Roman" w:hAnsi="Times New Roman"/>
              </w:rPr>
              <w:tab/>
              <w:t>(+)</w:t>
            </w:r>
          </w:p>
        </w:tc>
        <w:tc>
          <w:tcPr>
            <w:tcW w:w="2269" w:type="dxa"/>
          </w:tcPr>
          <w:p w:rsidR="004047DA" w:rsidRPr="00F62BAF" w:rsidRDefault="004047DA" w:rsidP="004047DA">
            <w:pPr>
              <w:spacing w:before="120" w:line="360" w:lineRule="auto"/>
              <w:jc w:val="center"/>
              <w:rPr>
                <w:rFonts w:ascii="Times New Roman" w:hAnsi="Times New Roman"/>
              </w:rPr>
            </w:pPr>
            <w:r>
              <w:rPr>
                <w:noProof/>
                <w:lang w:val="id-ID" w:eastAsia="id-ID"/>
              </w:rPr>
              <mc:AlternateContent>
                <mc:Choice Requires="wps">
                  <w:drawing>
                    <wp:anchor distT="0" distB="0" distL="114300" distR="114300" simplePos="0" relativeHeight="252086272" behindDoc="0" locked="0" layoutInCell="1" allowOverlap="1" wp14:anchorId="7CAC1B79" wp14:editId="71A6DF53">
                      <wp:simplePos x="0" y="0"/>
                      <wp:positionH relativeFrom="column">
                        <wp:posOffset>271145</wp:posOffset>
                      </wp:positionH>
                      <wp:positionV relativeFrom="paragraph">
                        <wp:posOffset>217170</wp:posOffset>
                      </wp:positionV>
                      <wp:extent cx="731520" cy="144780"/>
                      <wp:effectExtent l="0" t="0" r="11430" b="26670"/>
                      <wp:wrapNone/>
                      <wp:docPr id="84"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21.35pt;margin-top:17.1pt;width:57.6pt;height:11.4pt;flip:y;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NyLAIAAEw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"/>
                  </w:pict>
                </mc:Fallback>
              </mc:AlternateContent>
            </w:r>
          </w:p>
          <w:p w:rsidR="004047DA" w:rsidRPr="00D410A1" w:rsidRDefault="004047DA" w:rsidP="004047DA">
            <w:pPr>
              <w:tabs>
                <w:tab w:val="left" w:pos="1782"/>
              </w:tabs>
              <w:spacing w:before="120" w:line="360" w:lineRule="auto"/>
              <w:ind w:firstLine="702"/>
              <w:rPr>
                <w:rFonts w:ascii="Times New Roman" w:hAnsi="Times New Roman"/>
              </w:rPr>
            </w:pPr>
            <w:r>
              <w:rPr>
                <w:rFonts w:ascii="Times New Roman" w:hAnsi="Times New Roman"/>
              </w:rPr>
              <w:tab/>
              <w:t>(+)</w:t>
            </w:r>
          </w:p>
        </w:tc>
      </w:tr>
    </w:tbl>
    <w:p w:rsidR="004047DA" w:rsidRPr="00E52DB9" w:rsidRDefault="004047DA" w:rsidP="004047DA">
      <w:pPr>
        <w:spacing w:after="240" w:line="240" w:lineRule="auto"/>
        <w:jc w:val="both"/>
        <w:rPr>
          <w:rFonts w:ascii="Times New Roman" w:hAnsi="Times New Roman"/>
          <w:b/>
          <w:sz w:val="24"/>
          <w:szCs w:val="24"/>
          <w:lang w:val="en-SG"/>
        </w:rPr>
      </w:pPr>
      <w:r>
        <w:rPr>
          <w:rFonts w:ascii="Times New Roman" w:hAnsi="Times New Roman"/>
          <w:b/>
          <w:sz w:val="24"/>
          <w:szCs w:val="24"/>
        </w:rPr>
        <w:lastRenderedPageBreak/>
        <w:t xml:space="preserve">Tabel 4.21  Kecenderungan Jejak Data Ke mampuan Membaca </w:t>
      </w:r>
    </w:p>
    <w:tbl>
      <w:tblPr>
        <w:tblStyle w:val="TableGrid"/>
        <w:tblW w:w="0" w:type="auto"/>
        <w:tblLook w:val="04A0" w:firstRow="1" w:lastRow="0" w:firstColumn="1" w:lastColumn="0" w:noHBand="0" w:noVBand="1"/>
      </w:tblPr>
      <w:tblGrid>
        <w:gridCol w:w="2018"/>
        <w:gridCol w:w="2127"/>
        <w:gridCol w:w="2178"/>
        <w:gridCol w:w="2008"/>
      </w:tblGrid>
      <w:tr w:rsidR="004047DA" w:rsidTr="004047DA">
        <w:tc>
          <w:tcPr>
            <w:tcW w:w="2018" w:type="dxa"/>
          </w:tcPr>
          <w:p w:rsidR="004047DA" w:rsidRPr="00E712ED" w:rsidRDefault="004047DA" w:rsidP="004047DA">
            <w:pPr>
              <w:spacing w:before="120" w:after="120" w:line="360" w:lineRule="auto"/>
              <w:jc w:val="center"/>
              <w:rPr>
                <w:rFonts w:ascii="Times New Roman" w:hAnsi="Times New Roman"/>
                <w:b/>
                <w:sz w:val="24"/>
              </w:rPr>
            </w:pPr>
            <w:r w:rsidRPr="00E712ED">
              <w:rPr>
                <w:rFonts w:ascii="Times New Roman" w:hAnsi="Times New Roman"/>
                <w:b/>
                <w:sz w:val="24"/>
              </w:rPr>
              <w:t xml:space="preserve">Kondisi </w:t>
            </w:r>
          </w:p>
        </w:tc>
        <w:tc>
          <w:tcPr>
            <w:tcW w:w="2127" w:type="dxa"/>
          </w:tcPr>
          <w:p w:rsidR="004047DA" w:rsidRPr="00E712ED" w:rsidRDefault="004047DA" w:rsidP="004047DA">
            <w:pPr>
              <w:spacing w:before="120" w:after="120" w:line="360" w:lineRule="auto"/>
              <w:jc w:val="center"/>
              <w:rPr>
                <w:rFonts w:ascii="Times New Roman" w:hAnsi="Times New Roman"/>
                <w:b/>
                <w:sz w:val="24"/>
              </w:rPr>
            </w:pPr>
            <w:r w:rsidRPr="00E712ED">
              <w:rPr>
                <w:rFonts w:ascii="Times New Roman" w:hAnsi="Times New Roman"/>
                <w:b/>
                <w:sz w:val="24"/>
              </w:rPr>
              <w:t>A-1</w:t>
            </w:r>
          </w:p>
        </w:tc>
        <w:tc>
          <w:tcPr>
            <w:tcW w:w="2127" w:type="dxa"/>
          </w:tcPr>
          <w:p w:rsidR="004047DA" w:rsidRPr="00E712ED" w:rsidRDefault="004047DA" w:rsidP="004047DA">
            <w:pPr>
              <w:spacing w:before="120" w:after="120" w:line="360" w:lineRule="auto"/>
              <w:jc w:val="center"/>
              <w:rPr>
                <w:rFonts w:ascii="Times New Roman" w:hAnsi="Times New Roman"/>
                <w:b/>
                <w:sz w:val="24"/>
              </w:rPr>
            </w:pPr>
            <w:r w:rsidRPr="00E712ED">
              <w:rPr>
                <w:rFonts w:ascii="Times New Roman" w:hAnsi="Times New Roman"/>
                <w:b/>
                <w:sz w:val="24"/>
              </w:rPr>
              <w:t>B</w:t>
            </w:r>
          </w:p>
        </w:tc>
        <w:tc>
          <w:tcPr>
            <w:tcW w:w="2008" w:type="dxa"/>
          </w:tcPr>
          <w:p w:rsidR="004047DA" w:rsidRPr="00E712ED" w:rsidRDefault="004047DA" w:rsidP="004047DA">
            <w:pPr>
              <w:spacing w:before="120" w:after="120" w:line="360" w:lineRule="auto"/>
              <w:jc w:val="center"/>
              <w:rPr>
                <w:rFonts w:ascii="Times New Roman" w:hAnsi="Times New Roman"/>
                <w:b/>
                <w:sz w:val="24"/>
              </w:rPr>
            </w:pPr>
            <w:r w:rsidRPr="00E712ED">
              <w:rPr>
                <w:rFonts w:ascii="Times New Roman" w:hAnsi="Times New Roman"/>
                <w:b/>
                <w:sz w:val="24"/>
              </w:rPr>
              <w:t>A-2</w:t>
            </w:r>
          </w:p>
        </w:tc>
      </w:tr>
      <w:tr w:rsidR="004047DA" w:rsidTr="004047DA">
        <w:tc>
          <w:tcPr>
            <w:tcW w:w="2018" w:type="dxa"/>
          </w:tcPr>
          <w:p w:rsidR="004047DA" w:rsidRPr="00F62BAF" w:rsidRDefault="004047DA" w:rsidP="004047DA">
            <w:pPr>
              <w:spacing w:before="120" w:after="120"/>
              <w:rPr>
                <w:rFonts w:ascii="Times New Roman" w:hAnsi="Times New Roman"/>
              </w:rPr>
            </w:pPr>
            <w:r w:rsidRPr="00D410A1">
              <w:rPr>
                <w:rFonts w:ascii="Times New Roman" w:hAnsi="Times New Roman"/>
                <w:b/>
              </w:rPr>
              <w:t>Jejak Data (</w:t>
            </w:r>
            <w:r w:rsidRPr="00D410A1">
              <w:rPr>
                <w:rFonts w:ascii="Times New Roman" w:hAnsi="Times New Roman"/>
                <w:b/>
                <w:i/>
              </w:rPr>
              <w:t>Data Path</w:t>
            </w:r>
            <w:r w:rsidRPr="00F62BAF">
              <w:rPr>
                <w:rFonts w:ascii="Times New Roman" w:hAnsi="Times New Roman"/>
              </w:rPr>
              <w:t xml:space="preserve">) </w:t>
            </w:r>
          </w:p>
        </w:tc>
        <w:tc>
          <w:tcPr>
            <w:tcW w:w="2127" w:type="dxa"/>
          </w:tcPr>
          <w:p w:rsidR="004047DA" w:rsidRPr="00F62BAF" w:rsidRDefault="004047DA" w:rsidP="004047DA">
            <w:pPr>
              <w:spacing w:before="120" w:line="360" w:lineRule="auto"/>
              <w:jc w:val="center"/>
              <w:rPr>
                <w:rFonts w:ascii="Times New Roman" w:hAnsi="Times New Roman"/>
              </w:rPr>
            </w:pPr>
            <w:r>
              <w:rPr>
                <w:noProof/>
                <w:lang w:val="id-ID" w:eastAsia="id-ID"/>
              </w:rPr>
              <mc:AlternateContent>
                <mc:Choice Requires="wps">
                  <w:drawing>
                    <wp:anchor distT="4294967294" distB="4294967294" distL="114300" distR="114300" simplePos="0" relativeHeight="252087296" behindDoc="0" locked="0" layoutInCell="1" allowOverlap="1" wp14:anchorId="5B03353F" wp14:editId="251E9FCF">
                      <wp:simplePos x="0" y="0"/>
                      <wp:positionH relativeFrom="column">
                        <wp:posOffset>24765</wp:posOffset>
                      </wp:positionH>
                      <wp:positionV relativeFrom="paragraph">
                        <wp:posOffset>313689</wp:posOffset>
                      </wp:positionV>
                      <wp:extent cx="731520" cy="0"/>
                      <wp:effectExtent l="0" t="0" r="11430" b="19050"/>
                      <wp:wrapNone/>
                      <wp:docPr id="83"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1.95pt;margin-top:24.7pt;width:57.6pt;height:0;z-index:252087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gR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"/>
                  </w:pict>
                </mc:Fallback>
              </mc:AlternateContent>
            </w:r>
          </w:p>
          <w:p w:rsidR="004047DA" w:rsidRPr="00F62BAF" w:rsidRDefault="004047DA" w:rsidP="004047DA">
            <w:pPr>
              <w:spacing w:before="120" w:line="360" w:lineRule="auto"/>
              <w:jc w:val="center"/>
              <w:rPr>
                <w:rFonts w:ascii="Times New Roman" w:hAnsi="Times New Roman"/>
              </w:rPr>
            </w:pPr>
            <w:r w:rsidRPr="00F62BAF">
              <w:rPr>
                <w:rFonts w:ascii="Times New Roman" w:hAnsi="Times New Roman"/>
              </w:rPr>
              <w:t xml:space="preserve"> (</w:t>
            </w:r>
            <w:r>
              <w:rPr>
                <w:rFonts w:ascii="Times New Roman" w:hAnsi="Times New Roman"/>
              </w:rPr>
              <w:t>=</w:t>
            </w:r>
            <w:r w:rsidRPr="00F62BAF">
              <w:rPr>
                <w:rFonts w:ascii="Times New Roman" w:hAnsi="Times New Roman"/>
              </w:rPr>
              <w:t>)</w:t>
            </w:r>
          </w:p>
        </w:tc>
        <w:tc>
          <w:tcPr>
            <w:tcW w:w="2127" w:type="dxa"/>
          </w:tcPr>
          <w:p w:rsidR="004047DA" w:rsidRPr="00F62BAF" w:rsidRDefault="004047DA" w:rsidP="004047DA">
            <w:pPr>
              <w:spacing w:before="120" w:line="360" w:lineRule="auto"/>
              <w:jc w:val="center"/>
              <w:rPr>
                <w:rFonts w:ascii="Times New Roman" w:hAnsi="Times New Roman"/>
              </w:rPr>
            </w:pPr>
            <w:r>
              <w:rPr>
                <w:noProof/>
                <w:lang w:val="id-ID" w:eastAsia="id-ID"/>
              </w:rPr>
              <mc:AlternateContent>
                <mc:Choice Requires="wps">
                  <w:drawing>
                    <wp:anchor distT="0" distB="0" distL="114300" distR="114300" simplePos="0" relativeHeight="252088320" behindDoc="0" locked="0" layoutInCell="1" allowOverlap="1" wp14:anchorId="43213C93" wp14:editId="6D1DAE70">
                      <wp:simplePos x="0" y="0"/>
                      <wp:positionH relativeFrom="column">
                        <wp:posOffset>220345</wp:posOffset>
                      </wp:positionH>
                      <wp:positionV relativeFrom="paragraph">
                        <wp:posOffset>118110</wp:posOffset>
                      </wp:positionV>
                      <wp:extent cx="822960" cy="243205"/>
                      <wp:effectExtent l="0" t="0" r="15240" b="23495"/>
                      <wp:wrapNone/>
                      <wp:docPr id="82"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2960"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8" o:spid="_x0000_s1026" type="#_x0000_t32" style="position:absolute;margin-left:17.35pt;margin-top:9.3pt;width:64.8pt;height:19.15pt;flip:y;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"/>
                  </w:pict>
                </mc:Fallback>
              </mc:AlternateContent>
            </w:r>
          </w:p>
          <w:p w:rsidR="004047DA" w:rsidRPr="00D410A1" w:rsidRDefault="004047DA" w:rsidP="004047DA">
            <w:pPr>
              <w:tabs>
                <w:tab w:val="left" w:pos="2232"/>
              </w:tabs>
              <w:spacing w:before="120" w:line="360" w:lineRule="auto"/>
              <w:rPr>
                <w:rFonts w:ascii="Times New Roman" w:hAnsi="Times New Roman"/>
              </w:rPr>
            </w:pPr>
            <w:r w:rsidRPr="00F62BAF">
              <w:rPr>
                <w:rFonts w:ascii="Times New Roman" w:hAnsi="Times New Roman"/>
              </w:rPr>
              <w:t>(+)</w:t>
            </w:r>
            <w:r>
              <w:rPr>
                <w:rFonts w:ascii="Times New Roman" w:hAnsi="Times New Roman"/>
              </w:rPr>
              <w:tab/>
            </w:r>
          </w:p>
        </w:tc>
        <w:tc>
          <w:tcPr>
            <w:tcW w:w="2008" w:type="dxa"/>
          </w:tcPr>
          <w:p w:rsidR="004047DA" w:rsidRPr="00F62BAF" w:rsidRDefault="004047DA" w:rsidP="004047DA">
            <w:pPr>
              <w:spacing w:before="120" w:line="360" w:lineRule="auto"/>
              <w:jc w:val="center"/>
              <w:rPr>
                <w:rFonts w:ascii="Times New Roman" w:hAnsi="Times New Roman"/>
              </w:rPr>
            </w:pPr>
            <w:r>
              <w:rPr>
                <w:noProof/>
                <w:lang w:val="id-ID" w:eastAsia="id-ID"/>
              </w:rPr>
              <mc:AlternateContent>
                <mc:Choice Requires="wps">
                  <w:drawing>
                    <wp:anchor distT="0" distB="0" distL="114300" distR="114300" simplePos="0" relativeHeight="252089344" behindDoc="0" locked="0" layoutInCell="1" allowOverlap="1" wp14:anchorId="0DF9110F" wp14:editId="27102639">
                      <wp:simplePos x="0" y="0"/>
                      <wp:positionH relativeFrom="column">
                        <wp:posOffset>187325</wp:posOffset>
                      </wp:positionH>
                      <wp:positionV relativeFrom="paragraph">
                        <wp:posOffset>118110</wp:posOffset>
                      </wp:positionV>
                      <wp:extent cx="659765" cy="251460"/>
                      <wp:effectExtent l="0" t="0" r="26035" b="34290"/>
                      <wp:wrapNone/>
                      <wp:docPr id="81"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9765" cy="251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margin-left:14.75pt;margin-top:9.3pt;width:51.95pt;height:19.8pt;flip:y;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"/>
                  </w:pict>
                </mc:Fallback>
              </mc:AlternateContent>
            </w:r>
          </w:p>
          <w:p w:rsidR="004047DA" w:rsidRPr="00D410A1" w:rsidRDefault="004047DA" w:rsidP="004047DA">
            <w:pPr>
              <w:tabs>
                <w:tab w:val="left" w:pos="1782"/>
              </w:tabs>
              <w:spacing w:before="120" w:line="360" w:lineRule="auto"/>
              <w:ind w:firstLine="702"/>
              <w:rPr>
                <w:rFonts w:ascii="Times New Roman" w:hAnsi="Times New Roman"/>
              </w:rPr>
            </w:pPr>
            <w:r w:rsidRPr="00F62BAF">
              <w:rPr>
                <w:rFonts w:ascii="Times New Roman" w:hAnsi="Times New Roman"/>
              </w:rPr>
              <w:t>(+)</w:t>
            </w:r>
            <w:r>
              <w:rPr>
                <w:rFonts w:ascii="Times New Roman" w:hAnsi="Times New Roman"/>
              </w:rPr>
              <w:tab/>
            </w:r>
          </w:p>
        </w:tc>
      </w:tr>
    </w:tbl>
    <w:p w:rsidR="004047DA" w:rsidRDefault="004047DA" w:rsidP="004047DA">
      <w:pPr>
        <w:spacing w:after="0" w:line="480" w:lineRule="auto"/>
        <w:jc w:val="both"/>
        <w:rPr>
          <w:rFonts w:ascii="Times New Roman" w:hAnsi="Times New Roman"/>
          <w:sz w:val="24"/>
          <w:szCs w:val="24"/>
          <w:lang w:val="id-ID"/>
        </w:rPr>
      </w:pPr>
    </w:p>
    <w:p w:rsidR="004047DA" w:rsidRPr="003C6072" w:rsidRDefault="004047DA" w:rsidP="004047DA">
      <w:pPr>
        <w:spacing w:after="0" w:line="480" w:lineRule="auto"/>
        <w:jc w:val="both"/>
        <w:rPr>
          <w:rFonts w:ascii="Times New Roman" w:hAnsi="Times New Roman"/>
          <w:b/>
          <w:sz w:val="24"/>
          <w:szCs w:val="24"/>
        </w:rPr>
      </w:pPr>
      <w:r>
        <w:rPr>
          <w:rFonts w:ascii="Times New Roman" w:hAnsi="Times New Roman"/>
          <w:sz w:val="24"/>
          <w:szCs w:val="24"/>
          <w:lang w:val="id-ID"/>
        </w:rPr>
        <w:t xml:space="preserve">e. </w:t>
      </w:r>
      <w:r w:rsidRPr="003C6072">
        <w:rPr>
          <w:rFonts w:ascii="Times New Roman" w:hAnsi="Times New Roman"/>
          <w:b/>
          <w:sz w:val="24"/>
          <w:szCs w:val="24"/>
        </w:rPr>
        <w:t>Level Stabilitas dan Rentang (</w:t>
      </w:r>
      <w:r w:rsidRPr="003C6072">
        <w:rPr>
          <w:rFonts w:ascii="Times New Roman" w:hAnsi="Times New Roman"/>
          <w:b/>
          <w:i/>
          <w:sz w:val="24"/>
          <w:szCs w:val="24"/>
        </w:rPr>
        <w:t>Level Stability and Range</w:t>
      </w:r>
      <w:r w:rsidRPr="003C6072">
        <w:rPr>
          <w:rFonts w:ascii="Times New Roman" w:hAnsi="Times New Roman"/>
          <w:b/>
          <w:sz w:val="24"/>
          <w:szCs w:val="24"/>
        </w:rPr>
        <w:t>)</w:t>
      </w:r>
    </w:p>
    <w:p w:rsidR="004047DA" w:rsidRPr="00443A60" w:rsidRDefault="004047DA" w:rsidP="004047DA">
      <w:pPr>
        <w:spacing w:after="0" w:line="480" w:lineRule="auto"/>
        <w:ind w:firstLine="540"/>
        <w:jc w:val="both"/>
        <w:rPr>
          <w:rFonts w:ascii="Times New Roman" w:hAnsi="Times New Roman"/>
          <w:sz w:val="24"/>
          <w:szCs w:val="24"/>
          <w:lang w:val="id-ID"/>
        </w:rPr>
      </w:pPr>
      <w:r w:rsidRPr="00EB4A7E">
        <w:rPr>
          <w:rFonts w:ascii="Times New Roman" w:hAnsi="Times New Roman"/>
          <w:sz w:val="24"/>
          <w:szCs w:val="24"/>
        </w:rPr>
        <w:t xml:space="preserve">Menentukan level stabilitas </w:t>
      </w:r>
      <w:r>
        <w:rPr>
          <w:rFonts w:ascii="Times New Roman" w:hAnsi="Times New Roman"/>
          <w:sz w:val="24"/>
          <w:szCs w:val="24"/>
        </w:rPr>
        <w:t xml:space="preserve">dan rentang sama </w:t>
      </w:r>
      <w:r w:rsidRPr="00EB4A7E">
        <w:rPr>
          <w:rFonts w:ascii="Times New Roman" w:hAnsi="Times New Roman"/>
          <w:sz w:val="24"/>
          <w:szCs w:val="24"/>
        </w:rPr>
        <w:t>dengan kecenderungan stabilitas</w:t>
      </w:r>
      <w:r>
        <w:rPr>
          <w:rFonts w:ascii="Times New Roman" w:hAnsi="Times New Roman"/>
          <w:sz w:val="24"/>
          <w:szCs w:val="24"/>
        </w:rPr>
        <w:t>.</w:t>
      </w:r>
      <w:r>
        <w:rPr>
          <w:rFonts w:ascii="Times New Roman" w:hAnsi="Times New Roman"/>
          <w:sz w:val="24"/>
          <w:szCs w:val="24"/>
          <w:lang w:val="id-ID"/>
        </w:rPr>
        <w:t xml:space="preserve"> </w:t>
      </w:r>
      <w:r>
        <w:rPr>
          <w:rFonts w:ascii="Times New Roman" w:hAnsi="Times New Roman"/>
          <w:sz w:val="24"/>
          <w:szCs w:val="24"/>
        </w:rPr>
        <w:t xml:space="preserve">Sebagaimana dihitung sebelumnya di atas bahwapada </w:t>
      </w:r>
      <w:r w:rsidRPr="000544E3">
        <w:rPr>
          <w:rFonts w:ascii="Times New Roman" w:hAnsi="Times New Roman"/>
          <w:sz w:val="24"/>
          <w:szCs w:val="24"/>
        </w:rPr>
        <w:t>fase</w:t>
      </w:r>
      <w:r>
        <w:rPr>
          <w:rFonts w:ascii="Times New Roman" w:hAnsi="Times New Roman"/>
          <w:i/>
          <w:sz w:val="24"/>
          <w:szCs w:val="24"/>
        </w:rPr>
        <w:t xml:space="preserve"> baseline</w:t>
      </w:r>
      <w:r>
        <w:rPr>
          <w:rFonts w:ascii="Times New Roman" w:hAnsi="Times New Roman"/>
          <w:sz w:val="24"/>
          <w:szCs w:val="24"/>
        </w:rPr>
        <w:t xml:space="preserve"> 1 (A-1) datanya stabil dengan rentang 40-45. Pada fase intervensi (B) data variabel dengan rentang 60-80. Fase </w:t>
      </w:r>
      <w:r>
        <w:rPr>
          <w:rFonts w:ascii="Times New Roman" w:hAnsi="Times New Roman"/>
          <w:i/>
          <w:sz w:val="24"/>
          <w:szCs w:val="24"/>
        </w:rPr>
        <w:t xml:space="preserve">baseline </w:t>
      </w:r>
      <w:r>
        <w:rPr>
          <w:rFonts w:ascii="Times New Roman" w:hAnsi="Times New Roman"/>
          <w:sz w:val="24"/>
          <w:szCs w:val="24"/>
        </w:rPr>
        <w:t>2 sebagai fase control juga memperoleh data stabil dengan rentang 80-85.</w:t>
      </w:r>
    </w:p>
    <w:p w:rsidR="004047DA" w:rsidRDefault="004047DA" w:rsidP="004047DA">
      <w:pPr>
        <w:spacing w:after="0" w:line="480" w:lineRule="auto"/>
        <w:ind w:firstLine="540"/>
        <w:jc w:val="both"/>
        <w:rPr>
          <w:rFonts w:ascii="Times New Roman" w:hAnsi="Times New Roman"/>
          <w:sz w:val="24"/>
          <w:szCs w:val="24"/>
        </w:rPr>
      </w:pPr>
      <w:r w:rsidRPr="00EB4A7E">
        <w:rPr>
          <w:rFonts w:ascii="Times New Roman" w:hAnsi="Times New Roman"/>
          <w:sz w:val="24"/>
          <w:szCs w:val="24"/>
        </w:rPr>
        <w:t xml:space="preserve">Dengan demikian pada tabel dapat </w:t>
      </w:r>
      <w:r>
        <w:rPr>
          <w:rFonts w:ascii="Times New Roman" w:hAnsi="Times New Roman"/>
          <w:sz w:val="24"/>
          <w:szCs w:val="24"/>
        </w:rPr>
        <w:t>dimasukkan seperti di bawah ini</w:t>
      </w:r>
      <w:r w:rsidRPr="00EB4A7E">
        <w:rPr>
          <w:rFonts w:ascii="Times New Roman" w:hAnsi="Times New Roman"/>
          <w:sz w:val="24"/>
          <w:szCs w:val="24"/>
        </w:rPr>
        <w:t>:</w:t>
      </w:r>
    </w:p>
    <w:p w:rsidR="004047DA" w:rsidRPr="000610D1" w:rsidRDefault="004047DA" w:rsidP="004047DA">
      <w:pPr>
        <w:tabs>
          <w:tab w:val="left" w:pos="1170"/>
        </w:tabs>
        <w:spacing w:before="120" w:after="120" w:line="240" w:lineRule="auto"/>
        <w:jc w:val="both"/>
        <w:rPr>
          <w:rFonts w:ascii="Times New Roman" w:hAnsi="Times New Roman"/>
          <w:b/>
          <w:sz w:val="24"/>
          <w:szCs w:val="24"/>
          <w:lang w:val="sv-SE"/>
        </w:rPr>
      </w:pPr>
      <w:r>
        <w:rPr>
          <w:rFonts w:ascii="Times New Roman" w:hAnsi="Times New Roman"/>
          <w:b/>
          <w:sz w:val="24"/>
          <w:szCs w:val="24"/>
        </w:rPr>
        <w:t>Tabel 4.22</w:t>
      </w:r>
      <w:r w:rsidRPr="000610D1">
        <w:rPr>
          <w:rFonts w:ascii="Times New Roman" w:hAnsi="Times New Roman"/>
          <w:b/>
          <w:sz w:val="24"/>
          <w:szCs w:val="24"/>
          <w:lang w:val="sv-SE"/>
        </w:rPr>
        <w:tab/>
      </w:r>
      <w:r w:rsidRPr="000610D1">
        <w:rPr>
          <w:rFonts w:ascii="Times New Roman" w:hAnsi="Times New Roman"/>
          <w:b/>
          <w:sz w:val="24"/>
          <w:szCs w:val="24"/>
        </w:rPr>
        <w:t xml:space="preserve">Level Stabilitas dan Rentang </w:t>
      </w:r>
      <w:r w:rsidRPr="000610D1">
        <w:rPr>
          <w:rFonts w:ascii="Times New Roman" w:hAnsi="Times New Roman"/>
          <w:b/>
          <w:sz w:val="24"/>
          <w:szCs w:val="24"/>
          <w:lang w:val="sv-SE"/>
        </w:rPr>
        <w:t xml:space="preserve">Kemampuan </w:t>
      </w:r>
      <w:r w:rsidRPr="000610D1">
        <w:rPr>
          <w:rFonts w:ascii="Times New Roman" w:hAnsi="Times New Roman"/>
          <w:b/>
          <w:sz w:val="24"/>
          <w:szCs w:val="24"/>
        </w:rPr>
        <w:t xml:space="preserve">Membaca </w:t>
      </w:r>
    </w:p>
    <w:tbl>
      <w:tblPr>
        <w:tblStyle w:val="TableGrid"/>
        <w:tblW w:w="0" w:type="auto"/>
        <w:tblLook w:val="04A0" w:firstRow="1" w:lastRow="0" w:firstColumn="1" w:lastColumn="0" w:noHBand="0" w:noVBand="1"/>
      </w:tblPr>
      <w:tblGrid>
        <w:gridCol w:w="2142"/>
        <w:gridCol w:w="2070"/>
        <w:gridCol w:w="2070"/>
        <w:gridCol w:w="1890"/>
      </w:tblGrid>
      <w:tr w:rsidR="004047DA" w:rsidRPr="00903A3F" w:rsidTr="004047DA">
        <w:tc>
          <w:tcPr>
            <w:tcW w:w="2142" w:type="dxa"/>
          </w:tcPr>
          <w:p w:rsidR="004047DA" w:rsidRPr="00507D3A" w:rsidRDefault="004047DA" w:rsidP="004047DA">
            <w:pPr>
              <w:pStyle w:val="ListParagraph"/>
              <w:spacing w:before="120" w:after="120" w:line="360" w:lineRule="auto"/>
              <w:ind w:left="0"/>
              <w:contextualSpacing w:val="0"/>
              <w:jc w:val="center"/>
              <w:rPr>
                <w:rFonts w:ascii="Times New Roman" w:hAnsi="Times New Roman"/>
                <w:sz w:val="24"/>
                <w:szCs w:val="24"/>
              </w:rPr>
            </w:pPr>
            <w:r w:rsidRPr="00507D3A">
              <w:rPr>
                <w:rFonts w:ascii="Times New Roman" w:hAnsi="Times New Roman"/>
                <w:sz w:val="24"/>
                <w:szCs w:val="24"/>
              </w:rPr>
              <w:t>Kondisi</w:t>
            </w:r>
          </w:p>
        </w:tc>
        <w:tc>
          <w:tcPr>
            <w:tcW w:w="2070" w:type="dxa"/>
          </w:tcPr>
          <w:p w:rsidR="004047DA" w:rsidRPr="00507D3A" w:rsidRDefault="004047DA" w:rsidP="004047DA">
            <w:pPr>
              <w:pStyle w:val="ListParagraph"/>
              <w:spacing w:before="120" w:after="120" w:line="360" w:lineRule="auto"/>
              <w:ind w:left="0"/>
              <w:contextualSpacing w:val="0"/>
              <w:jc w:val="center"/>
              <w:rPr>
                <w:rFonts w:ascii="Times New Roman" w:hAnsi="Times New Roman"/>
                <w:sz w:val="24"/>
                <w:szCs w:val="24"/>
              </w:rPr>
            </w:pPr>
            <w:r w:rsidRPr="00507D3A">
              <w:rPr>
                <w:rFonts w:ascii="Times New Roman" w:hAnsi="Times New Roman"/>
                <w:sz w:val="24"/>
                <w:szCs w:val="24"/>
              </w:rPr>
              <w:t>A/1</w:t>
            </w:r>
          </w:p>
        </w:tc>
        <w:tc>
          <w:tcPr>
            <w:tcW w:w="2070" w:type="dxa"/>
          </w:tcPr>
          <w:p w:rsidR="004047DA" w:rsidRPr="00507D3A" w:rsidRDefault="004047DA" w:rsidP="004047DA">
            <w:pPr>
              <w:pStyle w:val="ListParagraph"/>
              <w:spacing w:before="120" w:after="120" w:line="360" w:lineRule="auto"/>
              <w:ind w:left="0"/>
              <w:contextualSpacing w:val="0"/>
              <w:jc w:val="center"/>
              <w:rPr>
                <w:rFonts w:ascii="Times New Roman" w:hAnsi="Times New Roman"/>
                <w:sz w:val="24"/>
                <w:szCs w:val="24"/>
              </w:rPr>
            </w:pPr>
            <w:r w:rsidRPr="00507D3A">
              <w:rPr>
                <w:rFonts w:ascii="Times New Roman" w:hAnsi="Times New Roman"/>
                <w:sz w:val="24"/>
                <w:szCs w:val="24"/>
              </w:rPr>
              <w:t>B</w:t>
            </w:r>
          </w:p>
        </w:tc>
        <w:tc>
          <w:tcPr>
            <w:tcW w:w="1890" w:type="dxa"/>
          </w:tcPr>
          <w:p w:rsidR="004047DA" w:rsidRPr="00507D3A" w:rsidRDefault="004047DA" w:rsidP="004047DA">
            <w:pPr>
              <w:pStyle w:val="ListParagraph"/>
              <w:spacing w:before="120" w:after="120" w:line="360" w:lineRule="auto"/>
              <w:ind w:left="0"/>
              <w:contextualSpacing w:val="0"/>
              <w:jc w:val="center"/>
              <w:rPr>
                <w:rFonts w:ascii="Times New Roman" w:hAnsi="Times New Roman"/>
                <w:sz w:val="24"/>
                <w:szCs w:val="24"/>
              </w:rPr>
            </w:pPr>
            <w:r w:rsidRPr="00507D3A">
              <w:rPr>
                <w:rFonts w:ascii="Times New Roman" w:hAnsi="Times New Roman"/>
                <w:sz w:val="24"/>
                <w:szCs w:val="24"/>
              </w:rPr>
              <w:t>A/2</w:t>
            </w:r>
          </w:p>
        </w:tc>
      </w:tr>
      <w:tr w:rsidR="004047DA" w:rsidRPr="00903A3F" w:rsidTr="004047DA">
        <w:tc>
          <w:tcPr>
            <w:tcW w:w="2142" w:type="dxa"/>
          </w:tcPr>
          <w:p w:rsidR="004047DA" w:rsidRPr="00507D3A" w:rsidRDefault="004047DA" w:rsidP="004047DA">
            <w:pPr>
              <w:pStyle w:val="ListParagraph"/>
              <w:spacing w:before="120" w:after="120" w:line="360" w:lineRule="auto"/>
              <w:ind w:left="-108" w:right="-108"/>
              <w:contextualSpacing w:val="0"/>
              <w:rPr>
                <w:rFonts w:ascii="Times New Roman" w:hAnsi="Times New Roman"/>
                <w:b/>
                <w:sz w:val="24"/>
                <w:szCs w:val="24"/>
              </w:rPr>
            </w:pPr>
            <w:r w:rsidRPr="00507D3A">
              <w:rPr>
                <w:rFonts w:ascii="Times New Roman" w:hAnsi="Times New Roman"/>
                <w:b/>
                <w:sz w:val="24"/>
                <w:szCs w:val="24"/>
              </w:rPr>
              <w:t>Level Stabilitas dan Rentang (</w:t>
            </w:r>
            <w:r w:rsidRPr="00507D3A">
              <w:rPr>
                <w:rFonts w:ascii="Times New Roman" w:hAnsi="Times New Roman"/>
                <w:b/>
                <w:i/>
                <w:sz w:val="24"/>
                <w:szCs w:val="24"/>
              </w:rPr>
              <w:t>Level Stability and Range</w:t>
            </w:r>
            <w:r w:rsidRPr="00507D3A">
              <w:rPr>
                <w:rFonts w:ascii="Times New Roman" w:hAnsi="Times New Roman"/>
                <w:b/>
                <w:sz w:val="24"/>
                <w:szCs w:val="24"/>
              </w:rPr>
              <w:t xml:space="preserve">) </w:t>
            </w:r>
          </w:p>
        </w:tc>
        <w:tc>
          <w:tcPr>
            <w:tcW w:w="2070" w:type="dxa"/>
          </w:tcPr>
          <w:p w:rsidR="004047DA" w:rsidRPr="00507D3A" w:rsidRDefault="00491089" w:rsidP="004047DA">
            <w:pPr>
              <w:pStyle w:val="ListParagraph"/>
              <w:spacing w:before="240" w:after="12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num>
                  <m:den>
                    <m:r>
                      <w:rPr>
                        <w:rFonts w:ascii="Cambria Math" w:hAnsi="Times New Roman"/>
                        <w:sz w:val="24"/>
                        <w:szCs w:val="24"/>
                      </w:rPr>
                      <m:t>31.25</m:t>
                    </m:r>
                    <m:r>
                      <w:rPr>
                        <w:rFonts w:ascii="Cambria Math" w:hAnsi="Cambria Math"/>
                        <w:sz w:val="24"/>
                        <w:szCs w:val="24"/>
                      </w:rPr>
                      <m:t>-</m:t>
                    </m:r>
                    <m:r>
                      <w:rPr>
                        <w:rFonts w:ascii="Cambria Math" w:hAnsi="Times New Roman"/>
                        <w:sz w:val="24"/>
                        <w:szCs w:val="24"/>
                      </w:rPr>
                      <m:t>50</m:t>
                    </m:r>
                  </m:den>
                </m:f>
              </m:oMath>
            </m:oMathPara>
          </w:p>
        </w:tc>
        <w:tc>
          <w:tcPr>
            <w:tcW w:w="2070" w:type="dxa"/>
          </w:tcPr>
          <w:p w:rsidR="004047DA" w:rsidRPr="00507D3A" w:rsidRDefault="00491089" w:rsidP="004047DA">
            <w:pPr>
              <w:pStyle w:val="ListParagraph"/>
              <w:spacing w:before="240" w:after="12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stabil</m:t>
                    </m:r>
                  </m:num>
                  <m:den>
                    <m:r>
                      <w:rPr>
                        <w:rFonts w:ascii="Cambria Math" w:hAnsi="Times New Roman"/>
                        <w:sz w:val="24"/>
                        <w:szCs w:val="24"/>
                      </w:rPr>
                      <m:t>75</m:t>
                    </m:r>
                    <m:r>
                      <w:rPr>
                        <w:rFonts w:ascii="Cambria Math" w:hAnsi="Cambria Math"/>
                        <w:sz w:val="24"/>
                        <w:szCs w:val="24"/>
                      </w:rPr>
                      <m:t>-</m:t>
                    </m:r>
                    <m:r>
                      <w:rPr>
                        <w:rFonts w:ascii="Cambria Math" w:hAnsi="Times New Roman"/>
                        <w:sz w:val="24"/>
                        <w:szCs w:val="24"/>
                      </w:rPr>
                      <m:t>87.5</m:t>
                    </m:r>
                  </m:den>
                </m:f>
              </m:oMath>
            </m:oMathPara>
          </w:p>
        </w:tc>
        <w:tc>
          <w:tcPr>
            <w:tcW w:w="1890" w:type="dxa"/>
          </w:tcPr>
          <w:p w:rsidR="004047DA" w:rsidRPr="00507D3A" w:rsidRDefault="00491089" w:rsidP="004047DA">
            <w:pPr>
              <w:pStyle w:val="ListParagraph"/>
              <w:spacing w:before="240" w:after="12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num>
                  <m:den>
                    <m:r>
                      <w:rPr>
                        <w:rFonts w:ascii="Cambria Math" w:hAnsi="Times New Roman"/>
                        <w:sz w:val="24"/>
                        <w:szCs w:val="24"/>
                      </w:rPr>
                      <m:t>75</m:t>
                    </m:r>
                    <m:r>
                      <w:rPr>
                        <w:rFonts w:ascii="Cambria Math" w:hAnsi="Cambria Math"/>
                        <w:sz w:val="24"/>
                        <w:szCs w:val="24"/>
                      </w:rPr>
                      <m:t>-</m:t>
                    </m:r>
                    <m:r>
                      <w:rPr>
                        <w:rFonts w:ascii="Cambria Math" w:hAnsi="Times New Roman"/>
                        <w:sz w:val="24"/>
                        <w:szCs w:val="24"/>
                      </w:rPr>
                      <m:t>81.25</m:t>
                    </m:r>
                  </m:den>
                </m:f>
              </m:oMath>
            </m:oMathPara>
          </w:p>
        </w:tc>
      </w:tr>
    </w:tbl>
    <w:p w:rsidR="004047DA" w:rsidRDefault="004047DA" w:rsidP="004047DA">
      <w:pPr>
        <w:spacing w:after="0" w:line="480" w:lineRule="auto"/>
        <w:ind w:firstLine="720"/>
        <w:jc w:val="both"/>
        <w:rPr>
          <w:rFonts w:ascii="Times New Roman" w:hAnsi="Times New Roman"/>
          <w:sz w:val="24"/>
          <w:szCs w:val="24"/>
        </w:rPr>
      </w:pPr>
    </w:p>
    <w:p w:rsidR="004047DA" w:rsidRPr="000610D1" w:rsidRDefault="004047DA" w:rsidP="004047DA">
      <w:pPr>
        <w:spacing w:after="0" w:line="480" w:lineRule="auto"/>
        <w:ind w:firstLine="720"/>
        <w:jc w:val="both"/>
        <w:rPr>
          <w:rFonts w:ascii="Times New Roman" w:hAnsi="Times New Roman"/>
          <w:sz w:val="24"/>
          <w:szCs w:val="24"/>
        </w:rPr>
      </w:pPr>
      <w:r w:rsidRPr="000610D1">
        <w:rPr>
          <w:rFonts w:ascii="Times New Roman" w:hAnsi="Times New Roman"/>
          <w:sz w:val="24"/>
          <w:szCs w:val="24"/>
        </w:rPr>
        <w:t xml:space="preserve">Level stabilitas dan rentang untuk kemampuan membaca katafase </w:t>
      </w:r>
      <w:r w:rsidRPr="000610D1">
        <w:rPr>
          <w:rFonts w:ascii="Times New Roman" w:hAnsi="Times New Roman"/>
          <w:i/>
          <w:sz w:val="24"/>
          <w:szCs w:val="24"/>
        </w:rPr>
        <w:t>baseline</w:t>
      </w:r>
      <w:r w:rsidRPr="000610D1">
        <w:rPr>
          <w:rFonts w:ascii="Times New Roman" w:hAnsi="Times New Roman"/>
          <w:i/>
          <w:sz w:val="24"/>
          <w:szCs w:val="24"/>
        </w:rPr>
        <w:softHyphen/>
      </w:r>
      <w:r w:rsidRPr="000610D1">
        <w:rPr>
          <w:rFonts w:ascii="Times New Roman" w:hAnsi="Times New Roman"/>
          <w:sz w:val="24"/>
          <w:szCs w:val="24"/>
        </w:rPr>
        <w:t xml:space="preserve">1 (A-1) diperoleh data yang variabel dengan rentang stabilitas </w:t>
      </w:r>
      <w:r>
        <w:rPr>
          <w:rFonts w:ascii="Times New Roman" w:hAnsi="Times New Roman"/>
          <w:sz w:val="24"/>
          <w:szCs w:val="24"/>
        </w:rPr>
        <w:t>31-50</w:t>
      </w:r>
      <w:r w:rsidRPr="000610D1">
        <w:rPr>
          <w:rFonts w:ascii="Times New Roman" w:hAnsi="Times New Roman"/>
          <w:sz w:val="24"/>
          <w:szCs w:val="24"/>
        </w:rPr>
        <w:t xml:space="preserve">%. Pada fase intervensi diperoleh data variabel dengan rentang data </w:t>
      </w:r>
      <w:r>
        <w:rPr>
          <w:rFonts w:ascii="Times New Roman" w:hAnsi="Times New Roman"/>
          <w:sz w:val="24"/>
          <w:szCs w:val="24"/>
        </w:rPr>
        <w:t>75</w:t>
      </w:r>
      <w:r w:rsidRPr="000610D1">
        <w:rPr>
          <w:rFonts w:ascii="Times New Roman" w:hAnsi="Times New Roman"/>
          <w:sz w:val="24"/>
          <w:szCs w:val="24"/>
        </w:rPr>
        <w:t xml:space="preserve"> – </w:t>
      </w:r>
      <w:r>
        <w:rPr>
          <w:rFonts w:ascii="Times New Roman" w:hAnsi="Times New Roman"/>
          <w:sz w:val="24"/>
          <w:szCs w:val="24"/>
        </w:rPr>
        <w:t>87</w:t>
      </w:r>
      <w:r w:rsidRPr="000610D1">
        <w:rPr>
          <w:rFonts w:ascii="Times New Roman" w:hAnsi="Times New Roman"/>
          <w:sz w:val="24"/>
          <w:szCs w:val="24"/>
        </w:rPr>
        <w:t xml:space="preserve">% dan pada fase </w:t>
      </w:r>
      <w:r w:rsidRPr="000610D1">
        <w:rPr>
          <w:rFonts w:ascii="Times New Roman" w:hAnsi="Times New Roman"/>
          <w:i/>
          <w:sz w:val="24"/>
          <w:szCs w:val="24"/>
        </w:rPr>
        <w:t>baseline</w:t>
      </w:r>
      <w:r w:rsidRPr="000610D1">
        <w:rPr>
          <w:rFonts w:ascii="Times New Roman" w:hAnsi="Times New Roman"/>
          <w:sz w:val="24"/>
          <w:szCs w:val="24"/>
        </w:rPr>
        <w:t xml:space="preserve">-2 data stabil dengan rentang data </w:t>
      </w:r>
      <w:r>
        <w:rPr>
          <w:rFonts w:ascii="Times New Roman" w:hAnsi="Times New Roman"/>
          <w:sz w:val="24"/>
          <w:szCs w:val="24"/>
        </w:rPr>
        <w:t>75</w:t>
      </w:r>
      <w:r w:rsidRPr="000610D1">
        <w:rPr>
          <w:rFonts w:ascii="Times New Roman" w:hAnsi="Times New Roman"/>
          <w:sz w:val="24"/>
          <w:szCs w:val="24"/>
        </w:rPr>
        <w:t xml:space="preserve"> – </w:t>
      </w:r>
      <w:r>
        <w:rPr>
          <w:rFonts w:ascii="Times New Roman" w:hAnsi="Times New Roman"/>
          <w:sz w:val="24"/>
          <w:szCs w:val="24"/>
        </w:rPr>
        <w:t>81</w:t>
      </w:r>
      <w:r w:rsidRPr="000610D1">
        <w:rPr>
          <w:rFonts w:ascii="Times New Roman" w:hAnsi="Times New Roman"/>
          <w:sz w:val="24"/>
          <w:szCs w:val="24"/>
        </w:rPr>
        <w:t xml:space="preserve">%. </w:t>
      </w:r>
    </w:p>
    <w:p w:rsidR="004047DA" w:rsidRPr="00355716" w:rsidRDefault="004047DA" w:rsidP="004047DA">
      <w:pPr>
        <w:spacing w:before="120" w:after="120" w:line="240" w:lineRule="auto"/>
        <w:rPr>
          <w:rFonts w:ascii="Times New Roman" w:hAnsi="Times New Roman"/>
          <w:b/>
          <w:sz w:val="24"/>
          <w:szCs w:val="24"/>
        </w:rPr>
      </w:pPr>
      <w:r w:rsidRPr="00351C4A">
        <w:rPr>
          <w:rFonts w:ascii="Times New Roman" w:hAnsi="Times New Roman"/>
          <w:b/>
          <w:sz w:val="24"/>
          <w:szCs w:val="24"/>
        </w:rPr>
        <w:lastRenderedPageBreak/>
        <w:t xml:space="preserve">Tabel </w:t>
      </w:r>
      <w:r>
        <w:rPr>
          <w:rFonts w:ascii="Times New Roman" w:hAnsi="Times New Roman"/>
          <w:b/>
          <w:sz w:val="24"/>
          <w:szCs w:val="24"/>
        </w:rPr>
        <w:t>4.23</w:t>
      </w:r>
      <w:r w:rsidRPr="0059519D">
        <w:rPr>
          <w:rFonts w:ascii="Times New Roman" w:hAnsi="Times New Roman"/>
          <w:b/>
          <w:sz w:val="24"/>
          <w:szCs w:val="24"/>
        </w:rPr>
        <w:t xml:space="preserve"> Level Stabilitas dan Rentang </w:t>
      </w:r>
      <w:r>
        <w:rPr>
          <w:rFonts w:ascii="Times New Roman" w:hAnsi="Times New Roman"/>
          <w:b/>
          <w:sz w:val="24"/>
          <w:szCs w:val="24"/>
        </w:rPr>
        <w:t xml:space="preserve">Kemampuan </w:t>
      </w:r>
    </w:p>
    <w:p w:rsidR="004047DA" w:rsidRPr="00892D85" w:rsidRDefault="004047DA" w:rsidP="004047DA">
      <w:pPr>
        <w:pStyle w:val="NoSpacing"/>
        <w:rPr>
          <w:lang w:val="en-SG"/>
        </w:rPr>
      </w:pPr>
    </w:p>
    <w:tbl>
      <w:tblPr>
        <w:tblStyle w:val="TableGrid"/>
        <w:tblW w:w="0" w:type="auto"/>
        <w:tblLook w:val="04A0" w:firstRow="1" w:lastRow="0" w:firstColumn="1" w:lastColumn="0" w:noHBand="0" w:noVBand="1"/>
      </w:tblPr>
      <w:tblGrid>
        <w:gridCol w:w="2018"/>
        <w:gridCol w:w="2127"/>
        <w:gridCol w:w="2127"/>
        <w:gridCol w:w="2127"/>
      </w:tblGrid>
      <w:tr w:rsidR="004047DA" w:rsidTr="004047DA">
        <w:tc>
          <w:tcPr>
            <w:tcW w:w="2018" w:type="dxa"/>
          </w:tcPr>
          <w:p w:rsidR="004047DA" w:rsidRPr="00676B33" w:rsidRDefault="004047DA" w:rsidP="004047DA">
            <w:pPr>
              <w:pStyle w:val="ListParagraph"/>
              <w:spacing w:before="120" w:after="120" w:line="360" w:lineRule="auto"/>
              <w:ind w:left="0"/>
              <w:contextualSpacing w:val="0"/>
              <w:jc w:val="center"/>
              <w:rPr>
                <w:rFonts w:ascii="Times New Roman" w:hAnsi="Times New Roman"/>
                <w:b/>
                <w:sz w:val="24"/>
                <w:szCs w:val="24"/>
              </w:rPr>
            </w:pPr>
            <w:r w:rsidRPr="00676B33">
              <w:rPr>
                <w:rFonts w:ascii="Times New Roman" w:hAnsi="Times New Roman"/>
                <w:b/>
                <w:sz w:val="24"/>
                <w:szCs w:val="24"/>
              </w:rPr>
              <w:t>Kondisi</w:t>
            </w:r>
          </w:p>
        </w:tc>
        <w:tc>
          <w:tcPr>
            <w:tcW w:w="2127" w:type="dxa"/>
          </w:tcPr>
          <w:p w:rsidR="004047DA" w:rsidRPr="00676B33" w:rsidRDefault="004047DA" w:rsidP="004047DA">
            <w:pPr>
              <w:pStyle w:val="ListParagraph"/>
              <w:spacing w:before="120" w:after="120" w:line="360" w:lineRule="auto"/>
              <w:ind w:left="0"/>
              <w:contextualSpacing w:val="0"/>
              <w:jc w:val="center"/>
              <w:rPr>
                <w:rFonts w:ascii="Times New Roman" w:hAnsi="Times New Roman"/>
                <w:b/>
                <w:sz w:val="24"/>
                <w:szCs w:val="24"/>
              </w:rPr>
            </w:pPr>
            <w:r w:rsidRPr="00676B33">
              <w:rPr>
                <w:rFonts w:ascii="Times New Roman" w:hAnsi="Times New Roman"/>
                <w:b/>
                <w:sz w:val="24"/>
                <w:szCs w:val="24"/>
              </w:rPr>
              <w:t>A/1</w:t>
            </w:r>
          </w:p>
        </w:tc>
        <w:tc>
          <w:tcPr>
            <w:tcW w:w="2127" w:type="dxa"/>
          </w:tcPr>
          <w:p w:rsidR="004047DA" w:rsidRPr="00676B33" w:rsidRDefault="004047DA" w:rsidP="004047DA">
            <w:pPr>
              <w:pStyle w:val="ListParagraph"/>
              <w:spacing w:before="120" w:after="120" w:line="360" w:lineRule="auto"/>
              <w:ind w:left="0"/>
              <w:contextualSpacing w:val="0"/>
              <w:jc w:val="center"/>
              <w:rPr>
                <w:rFonts w:ascii="Times New Roman" w:hAnsi="Times New Roman"/>
                <w:b/>
                <w:sz w:val="24"/>
                <w:szCs w:val="24"/>
              </w:rPr>
            </w:pPr>
            <w:r w:rsidRPr="00676B33">
              <w:rPr>
                <w:rFonts w:ascii="Times New Roman" w:hAnsi="Times New Roman"/>
                <w:b/>
                <w:sz w:val="24"/>
                <w:szCs w:val="24"/>
              </w:rPr>
              <w:t>B</w:t>
            </w:r>
          </w:p>
        </w:tc>
        <w:tc>
          <w:tcPr>
            <w:tcW w:w="2127" w:type="dxa"/>
          </w:tcPr>
          <w:p w:rsidR="004047DA" w:rsidRPr="00676B33" w:rsidRDefault="004047DA" w:rsidP="004047DA">
            <w:pPr>
              <w:pStyle w:val="ListParagraph"/>
              <w:spacing w:before="120" w:after="120" w:line="360" w:lineRule="auto"/>
              <w:ind w:left="0"/>
              <w:contextualSpacing w:val="0"/>
              <w:jc w:val="center"/>
              <w:rPr>
                <w:rFonts w:ascii="Times New Roman" w:hAnsi="Times New Roman"/>
                <w:b/>
                <w:sz w:val="24"/>
                <w:szCs w:val="24"/>
              </w:rPr>
            </w:pPr>
            <w:r w:rsidRPr="00676B33">
              <w:rPr>
                <w:rFonts w:ascii="Times New Roman" w:hAnsi="Times New Roman"/>
                <w:b/>
                <w:sz w:val="24"/>
                <w:szCs w:val="24"/>
              </w:rPr>
              <w:t>A/2</w:t>
            </w:r>
          </w:p>
        </w:tc>
      </w:tr>
      <w:tr w:rsidR="004047DA" w:rsidTr="004047DA">
        <w:tc>
          <w:tcPr>
            <w:tcW w:w="2018" w:type="dxa"/>
          </w:tcPr>
          <w:p w:rsidR="004047DA" w:rsidRPr="00903A3F" w:rsidRDefault="004047DA" w:rsidP="004047DA">
            <w:pPr>
              <w:pStyle w:val="ListParagraph"/>
              <w:spacing w:before="120" w:after="120"/>
              <w:ind w:left="0"/>
              <w:contextualSpacing w:val="0"/>
              <w:rPr>
                <w:rFonts w:ascii="Times New Roman" w:hAnsi="Times New Roman"/>
                <w:b/>
                <w:sz w:val="24"/>
                <w:szCs w:val="24"/>
              </w:rPr>
            </w:pPr>
            <w:r w:rsidRPr="00903A3F">
              <w:rPr>
                <w:rFonts w:ascii="Times New Roman" w:hAnsi="Times New Roman"/>
                <w:b/>
                <w:sz w:val="24"/>
                <w:szCs w:val="24"/>
              </w:rPr>
              <w:t>Level Stabilitas dan Rentang (</w:t>
            </w:r>
            <w:r w:rsidRPr="00903A3F">
              <w:rPr>
                <w:rFonts w:ascii="Times New Roman" w:hAnsi="Times New Roman"/>
                <w:b/>
                <w:i/>
                <w:sz w:val="24"/>
                <w:szCs w:val="24"/>
              </w:rPr>
              <w:t>Level Stability and Range</w:t>
            </w:r>
            <w:r w:rsidRPr="00903A3F">
              <w:rPr>
                <w:rFonts w:ascii="Times New Roman" w:hAnsi="Times New Roman"/>
                <w:b/>
                <w:sz w:val="24"/>
                <w:szCs w:val="24"/>
              </w:rPr>
              <w:t>)</w:t>
            </w:r>
          </w:p>
        </w:tc>
        <w:tc>
          <w:tcPr>
            <w:tcW w:w="2127" w:type="dxa"/>
          </w:tcPr>
          <w:p w:rsidR="004047DA" w:rsidRPr="00903A3F" w:rsidRDefault="00491089" w:rsidP="004047DA">
            <w:pPr>
              <w:pStyle w:val="ListParagraph"/>
              <w:spacing w:before="240" w:after="12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num>
                  <m:den>
                    <m:r>
                      <w:rPr>
                        <w:rFonts w:ascii="Cambria Math" w:hAnsi="Cambria Math"/>
                        <w:sz w:val="24"/>
                        <w:szCs w:val="24"/>
                      </w:rPr>
                      <m:t>30-</m:t>
                    </m:r>
                    <m:r>
                      <w:rPr>
                        <w:rFonts w:ascii="Cambria Math" w:hAnsi="Times New Roman"/>
                        <w:sz w:val="24"/>
                        <w:szCs w:val="24"/>
                      </w:rPr>
                      <m:t>35</m:t>
                    </m:r>
                  </m:den>
                </m:f>
              </m:oMath>
            </m:oMathPara>
          </w:p>
        </w:tc>
        <w:tc>
          <w:tcPr>
            <w:tcW w:w="2127" w:type="dxa"/>
          </w:tcPr>
          <w:p w:rsidR="004047DA" w:rsidRPr="00903A3F" w:rsidRDefault="00491089" w:rsidP="004047DA">
            <w:pPr>
              <w:pStyle w:val="ListParagraph"/>
              <w:spacing w:before="240" w:after="12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num>
                  <m:den>
                    <m:r>
                      <w:rPr>
                        <w:rFonts w:ascii="Cambria Math" w:hAnsi="Times New Roman"/>
                        <w:sz w:val="24"/>
                        <w:szCs w:val="24"/>
                      </w:rPr>
                      <m:t>55</m:t>
                    </m:r>
                    <m:r>
                      <w:rPr>
                        <w:rFonts w:ascii="Cambria Math" w:hAnsi="Cambria Math"/>
                        <w:sz w:val="24"/>
                        <w:szCs w:val="24"/>
                      </w:rPr>
                      <m:t>-</m:t>
                    </m:r>
                    <m:r>
                      <w:rPr>
                        <w:rFonts w:ascii="Cambria Math" w:hAnsi="Times New Roman"/>
                        <w:sz w:val="24"/>
                        <w:szCs w:val="24"/>
                      </w:rPr>
                      <m:t>75</m:t>
                    </m:r>
                  </m:den>
                </m:f>
              </m:oMath>
            </m:oMathPara>
          </w:p>
        </w:tc>
        <w:tc>
          <w:tcPr>
            <w:tcW w:w="2127" w:type="dxa"/>
          </w:tcPr>
          <w:p w:rsidR="004047DA" w:rsidRPr="00903A3F" w:rsidRDefault="00491089" w:rsidP="004047DA">
            <w:pPr>
              <w:pStyle w:val="ListParagraph"/>
              <w:spacing w:before="240" w:after="12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num>
                  <m:den>
                    <m:r>
                      <w:rPr>
                        <w:rFonts w:ascii="Cambria Math" w:hAnsi="Times New Roman"/>
                        <w:sz w:val="24"/>
                        <w:szCs w:val="24"/>
                      </w:rPr>
                      <m:t>75</m:t>
                    </m:r>
                    <m:r>
                      <w:rPr>
                        <w:rFonts w:ascii="Cambria Math" w:hAnsi="Cambria Math"/>
                        <w:sz w:val="24"/>
                        <w:szCs w:val="24"/>
                      </w:rPr>
                      <m:t>-</m:t>
                    </m:r>
                    <m:r>
                      <w:rPr>
                        <w:rFonts w:ascii="Cambria Math" w:hAnsi="Times New Roman"/>
                        <w:sz w:val="24"/>
                        <w:szCs w:val="24"/>
                      </w:rPr>
                      <m:t>80</m:t>
                    </m:r>
                  </m:den>
                </m:f>
              </m:oMath>
            </m:oMathPara>
          </w:p>
        </w:tc>
      </w:tr>
    </w:tbl>
    <w:p w:rsidR="004047DA" w:rsidRPr="00DB2890" w:rsidRDefault="004047DA" w:rsidP="004047DA">
      <w:pPr>
        <w:tabs>
          <w:tab w:val="left" w:pos="1170"/>
        </w:tabs>
        <w:spacing w:before="120" w:after="120" w:line="240" w:lineRule="auto"/>
        <w:rPr>
          <w:rFonts w:ascii="Times New Roman" w:hAnsi="Times New Roman"/>
          <w:b/>
          <w:sz w:val="24"/>
          <w:szCs w:val="24"/>
          <w:lang w:val="id-ID"/>
        </w:rPr>
      </w:pPr>
    </w:p>
    <w:p w:rsidR="004047DA" w:rsidRPr="009161E9" w:rsidRDefault="004047DA" w:rsidP="004047DA">
      <w:pPr>
        <w:tabs>
          <w:tab w:val="left" w:pos="1170"/>
        </w:tabs>
        <w:spacing w:before="120" w:after="120" w:line="240" w:lineRule="auto"/>
        <w:rPr>
          <w:rFonts w:ascii="Times New Roman" w:hAnsi="Times New Roman"/>
          <w:b/>
          <w:sz w:val="24"/>
          <w:szCs w:val="24"/>
          <w:lang w:val="en-SG"/>
        </w:rPr>
      </w:pPr>
      <w:r w:rsidRPr="00351C4A">
        <w:rPr>
          <w:rFonts w:ascii="Times New Roman" w:hAnsi="Times New Roman"/>
          <w:b/>
          <w:sz w:val="24"/>
          <w:szCs w:val="24"/>
        </w:rPr>
        <w:t xml:space="preserve">Tabel </w:t>
      </w:r>
      <w:r>
        <w:rPr>
          <w:rFonts w:ascii="Times New Roman" w:hAnsi="Times New Roman"/>
          <w:b/>
          <w:sz w:val="24"/>
          <w:szCs w:val="24"/>
        </w:rPr>
        <w:t>4.24</w:t>
      </w:r>
      <w:r>
        <w:rPr>
          <w:rFonts w:ascii="Times New Roman" w:hAnsi="Times New Roman"/>
          <w:b/>
          <w:sz w:val="24"/>
          <w:szCs w:val="24"/>
        </w:rPr>
        <w:tab/>
      </w:r>
      <w:r w:rsidRPr="0059519D">
        <w:rPr>
          <w:rFonts w:ascii="Times New Roman" w:hAnsi="Times New Roman"/>
          <w:b/>
          <w:sz w:val="24"/>
          <w:szCs w:val="24"/>
        </w:rPr>
        <w:t xml:space="preserve">Level Stabilitas dan Rentang </w:t>
      </w:r>
      <w:r>
        <w:rPr>
          <w:rFonts w:ascii="Times New Roman" w:hAnsi="Times New Roman"/>
          <w:b/>
          <w:sz w:val="24"/>
          <w:szCs w:val="24"/>
        </w:rPr>
        <w:t xml:space="preserve">Kemampuan </w:t>
      </w:r>
      <w:r w:rsidRPr="0059519D">
        <w:rPr>
          <w:rFonts w:ascii="Times New Roman" w:hAnsi="Times New Roman"/>
          <w:b/>
          <w:sz w:val="24"/>
          <w:szCs w:val="24"/>
        </w:rPr>
        <w:t xml:space="preserve">Membaca </w:t>
      </w:r>
    </w:p>
    <w:p w:rsidR="004047DA" w:rsidRPr="00351C4A" w:rsidRDefault="004047DA" w:rsidP="004047DA">
      <w:pPr>
        <w:pStyle w:val="NoSpacing"/>
        <w:jc w:val="center"/>
        <w:rPr>
          <w:b/>
        </w:rPr>
      </w:pPr>
    </w:p>
    <w:tbl>
      <w:tblPr>
        <w:tblStyle w:val="TableGrid"/>
        <w:tblW w:w="0" w:type="auto"/>
        <w:tblLook w:val="04A0" w:firstRow="1" w:lastRow="0" w:firstColumn="1" w:lastColumn="0" w:noHBand="0" w:noVBand="1"/>
      </w:tblPr>
      <w:tblGrid>
        <w:gridCol w:w="2018"/>
        <w:gridCol w:w="2127"/>
        <w:gridCol w:w="2127"/>
        <w:gridCol w:w="2127"/>
      </w:tblGrid>
      <w:tr w:rsidR="004047DA" w:rsidTr="004047DA">
        <w:tc>
          <w:tcPr>
            <w:tcW w:w="2018" w:type="dxa"/>
          </w:tcPr>
          <w:p w:rsidR="004047DA" w:rsidRPr="00676B33" w:rsidRDefault="004047DA" w:rsidP="004047DA">
            <w:pPr>
              <w:pStyle w:val="ListParagraph"/>
              <w:spacing w:before="120" w:after="120" w:line="360" w:lineRule="auto"/>
              <w:ind w:left="0"/>
              <w:contextualSpacing w:val="0"/>
              <w:jc w:val="center"/>
              <w:rPr>
                <w:rFonts w:ascii="Times New Roman" w:hAnsi="Times New Roman"/>
                <w:b/>
                <w:sz w:val="24"/>
                <w:szCs w:val="24"/>
              </w:rPr>
            </w:pPr>
            <w:r w:rsidRPr="00676B33">
              <w:rPr>
                <w:rFonts w:ascii="Times New Roman" w:hAnsi="Times New Roman"/>
                <w:b/>
                <w:sz w:val="24"/>
                <w:szCs w:val="24"/>
              </w:rPr>
              <w:t>Kondisi</w:t>
            </w:r>
          </w:p>
        </w:tc>
        <w:tc>
          <w:tcPr>
            <w:tcW w:w="2127" w:type="dxa"/>
          </w:tcPr>
          <w:p w:rsidR="004047DA" w:rsidRPr="00676B33" w:rsidRDefault="004047DA" w:rsidP="004047DA">
            <w:pPr>
              <w:pStyle w:val="ListParagraph"/>
              <w:spacing w:before="120" w:after="120" w:line="360" w:lineRule="auto"/>
              <w:ind w:left="0"/>
              <w:contextualSpacing w:val="0"/>
              <w:jc w:val="center"/>
              <w:rPr>
                <w:rFonts w:ascii="Times New Roman" w:hAnsi="Times New Roman"/>
                <w:b/>
                <w:sz w:val="24"/>
                <w:szCs w:val="24"/>
              </w:rPr>
            </w:pPr>
            <w:r w:rsidRPr="00676B33">
              <w:rPr>
                <w:rFonts w:ascii="Times New Roman" w:hAnsi="Times New Roman"/>
                <w:b/>
                <w:sz w:val="24"/>
                <w:szCs w:val="24"/>
              </w:rPr>
              <w:t>A/1</w:t>
            </w:r>
          </w:p>
        </w:tc>
        <w:tc>
          <w:tcPr>
            <w:tcW w:w="2127" w:type="dxa"/>
          </w:tcPr>
          <w:p w:rsidR="004047DA" w:rsidRPr="00676B33" w:rsidRDefault="004047DA" w:rsidP="004047DA">
            <w:pPr>
              <w:pStyle w:val="ListParagraph"/>
              <w:spacing w:before="120" w:after="120" w:line="360" w:lineRule="auto"/>
              <w:ind w:left="0"/>
              <w:contextualSpacing w:val="0"/>
              <w:jc w:val="center"/>
              <w:rPr>
                <w:rFonts w:ascii="Times New Roman" w:hAnsi="Times New Roman"/>
                <w:b/>
                <w:sz w:val="24"/>
                <w:szCs w:val="24"/>
              </w:rPr>
            </w:pPr>
            <w:r w:rsidRPr="00676B33">
              <w:rPr>
                <w:rFonts w:ascii="Times New Roman" w:hAnsi="Times New Roman"/>
                <w:b/>
                <w:sz w:val="24"/>
                <w:szCs w:val="24"/>
              </w:rPr>
              <w:t>B</w:t>
            </w:r>
          </w:p>
        </w:tc>
        <w:tc>
          <w:tcPr>
            <w:tcW w:w="2127" w:type="dxa"/>
          </w:tcPr>
          <w:p w:rsidR="004047DA" w:rsidRPr="00676B33" w:rsidRDefault="004047DA" w:rsidP="004047DA">
            <w:pPr>
              <w:pStyle w:val="ListParagraph"/>
              <w:spacing w:before="120" w:after="120" w:line="360" w:lineRule="auto"/>
              <w:ind w:left="0"/>
              <w:contextualSpacing w:val="0"/>
              <w:jc w:val="center"/>
              <w:rPr>
                <w:rFonts w:ascii="Times New Roman" w:hAnsi="Times New Roman"/>
                <w:b/>
                <w:sz w:val="24"/>
                <w:szCs w:val="24"/>
              </w:rPr>
            </w:pPr>
            <w:r w:rsidRPr="00676B33">
              <w:rPr>
                <w:rFonts w:ascii="Times New Roman" w:hAnsi="Times New Roman"/>
                <w:b/>
                <w:sz w:val="24"/>
                <w:szCs w:val="24"/>
              </w:rPr>
              <w:t>A/2</w:t>
            </w:r>
          </w:p>
        </w:tc>
      </w:tr>
      <w:tr w:rsidR="004047DA" w:rsidTr="004047DA">
        <w:tc>
          <w:tcPr>
            <w:tcW w:w="2018" w:type="dxa"/>
          </w:tcPr>
          <w:p w:rsidR="004047DA" w:rsidRPr="00903A3F" w:rsidRDefault="004047DA" w:rsidP="004047DA">
            <w:pPr>
              <w:pStyle w:val="ListParagraph"/>
              <w:spacing w:before="120" w:after="120"/>
              <w:ind w:left="-108" w:right="-108"/>
              <w:contextualSpacing w:val="0"/>
              <w:rPr>
                <w:rFonts w:ascii="Times New Roman" w:hAnsi="Times New Roman"/>
                <w:b/>
                <w:sz w:val="24"/>
                <w:szCs w:val="24"/>
              </w:rPr>
            </w:pPr>
            <w:r w:rsidRPr="00903A3F">
              <w:rPr>
                <w:rFonts w:ascii="Times New Roman" w:hAnsi="Times New Roman"/>
                <w:b/>
                <w:sz w:val="24"/>
                <w:szCs w:val="24"/>
              </w:rPr>
              <w:t>Level Stabilitas dan Rentang (</w:t>
            </w:r>
            <w:r w:rsidRPr="00903A3F">
              <w:rPr>
                <w:rFonts w:ascii="Times New Roman" w:hAnsi="Times New Roman"/>
                <w:b/>
                <w:i/>
                <w:sz w:val="24"/>
                <w:szCs w:val="24"/>
              </w:rPr>
              <w:t>Level Stability and Range</w:t>
            </w:r>
            <w:r w:rsidRPr="00903A3F">
              <w:rPr>
                <w:rFonts w:ascii="Times New Roman" w:hAnsi="Times New Roman"/>
                <w:b/>
                <w:sz w:val="24"/>
                <w:szCs w:val="24"/>
              </w:rPr>
              <w:t xml:space="preserve">) </w:t>
            </w:r>
          </w:p>
        </w:tc>
        <w:tc>
          <w:tcPr>
            <w:tcW w:w="2127" w:type="dxa"/>
          </w:tcPr>
          <w:p w:rsidR="004047DA" w:rsidRPr="00903A3F" w:rsidRDefault="00491089" w:rsidP="004047DA">
            <w:pPr>
              <w:pStyle w:val="ListParagraph"/>
              <w:spacing w:before="240" w:after="12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stabil</m:t>
                    </m:r>
                  </m:num>
                  <m:den>
                    <m:r>
                      <w:rPr>
                        <w:rFonts w:ascii="Cambria Math" w:hAnsi="Times New Roman"/>
                        <w:sz w:val="24"/>
                        <w:szCs w:val="24"/>
                      </w:rPr>
                      <m:t>30</m:t>
                    </m:r>
                    <m:r>
                      <w:rPr>
                        <w:rFonts w:ascii="Cambria Math" w:hAnsi="Cambria Math"/>
                        <w:sz w:val="24"/>
                        <w:szCs w:val="24"/>
                      </w:rPr>
                      <m:t>-</m:t>
                    </m:r>
                    <m:r>
                      <w:rPr>
                        <w:rFonts w:ascii="Cambria Math" w:hAnsi="Times New Roman"/>
                        <w:sz w:val="24"/>
                        <w:szCs w:val="24"/>
                      </w:rPr>
                      <m:t>30</m:t>
                    </m:r>
                  </m:den>
                </m:f>
              </m:oMath>
            </m:oMathPara>
          </w:p>
        </w:tc>
        <w:tc>
          <w:tcPr>
            <w:tcW w:w="2127" w:type="dxa"/>
          </w:tcPr>
          <w:p w:rsidR="004047DA" w:rsidRPr="00903A3F" w:rsidRDefault="00491089" w:rsidP="004047DA">
            <w:pPr>
              <w:pStyle w:val="ListParagraph"/>
              <w:spacing w:before="240" w:after="12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num>
                  <m:den>
                    <m:r>
                      <w:rPr>
                        <w:rFonts w:ascii="Cambria Math" w:hAnsi="Times New Roman"/>
                        <w:sz w:val="24"/>
                        <w:szCs w:val="24"/>
                      </w:rPr>
                      <m:t>65</m:t>
                    </m:r>
                    <m:r>
                      <w:rPr>
                        <w:rFonts w:ascii="Cambria Math" w:hAnsi="Cambria Math"/>
                        <w:sz w:val="24"/>
                        <w:szCs w:val="24"/>
                      </w:rPr>
                      <m:t>-</m:t>
                    </m:r>
                    <m:r>
                      <w:rPr>
                        <w:rFonts w:ascii="Cambria Math" w:hAnsi="Times New Roman"/>
                        <w:sz w:val="24"/>
                        <w:szCs w:val="24"/>
                      </w:rPr>
                      <m:t>80</m:t>
                    </m:r>
                  </m:den>
                </m:f>
              </m:oMath>
            </m:oMathPara>
          </w:p>
        </w:tc>
        <w:tc>
          <w:tcPr>
            <w:tcW w:w="2127" w:type="dxa"/>
          </w:tcPr>
          <w:p w:rsidR="004047DA" w:rsidRPr="00903A3F" w:rsidRDefault="00491089" w:rsidP="004047DA">
            <w:pPr>
              <w:pStyle w:val="ListParagraph"/>
              <w:spacing w:before="240" w:after="12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num>
                  <m:den>
                    <m:r>
                      <w:rPr>
                        <w:rFonts w:ascii="Cambria Math" w:hAnsi="Times New Roman"/>
                        <w:sz w:val="24"/>
                        <w:szCs w:val="24"/>
                      </w:rPr>
                      <m:t>70</m:t>
                    </m:r>
                    <m:r>
                      <w:rPr>
                        <w:rFonts w:ascii="Cambria Math" w:hAnsi="Cambria Math"/>
                        <w:sz w:val="24"/>
                        <w:szCs w:val="24"/>
                      </w:rPr>
                      <m:t>-</m:t>
                    </m:r>
                    <m:r>
                      <w:rPr>
                        <w:rFonts w:ascii="Cambria Math" w:hAnsi="Times New Roman"/>
                        <w:sz w:val="24"/>
                        <w:szCs w:val="24"/>
                      </w:rPr>
                      <m:t>80</m:t>
                    </m:r>
                  </m:den>
                </m:f>
              </m:oMath>
            </m:oMathPara>
          </w:p>
        </w:tc>
      </w:tr>
    </w:tbl>
    <w:p w:rsidR="004047DA" w:rsidRDefault="004047DA" w:rsidP="004047DA">
      <w:pPr>
        <w:spacing w:after="0" w:line="480" w:lineRule="auto"/>
        <w:ind w:firstLine="540"/>
        <w:jc w:val="both"/>
        <w:rPr>
          <w:rFonts w:ascii="Times New Roman" w:hAnsi="Times New Roman"/>
          <w:sz w:val="24"/>
          <w:szCs w:val="24"/>
        </w:rPr>
      </w:pPr>
    </w:p>
    <w:p w:rsidR="004047DA" w:rsidRDefault="004047DA" w:rsidP="004047DA">
      <w:pPr>
        <w:spacing w:after="0" w:line="480" w:lineRule="auto"/>
        <w:ind w:firstLine="540"/>
        <w:jc w:val="both"/>
        <w:rPr>
          <w:rFonts w:ascii="Times New Roman" w:hAnsi="Times New Roman"/>
          <w:sz w:val="24"/>
          <w:szCs w:val="24"/>
        </w:rPr>
      </w:pPr>
      <w:r>
        <w:rPr>
          <w:rFonts w:ascii="Times New Roman" w:hAnsi="Times New Roman"/>
          <w:sz w:val="24"/>
          <w:szCs w:val="24"/>
        </w:rPr>
        <w:t xml:space="preserve">Level stabilitas dan rentang untuk kemampuan membaca katafase </w:t>
      </w:r>
      <w:r w:rsidRPr="00EB4A7E">
        <w:rPr>
          <w:rFonts w:ascii="Times New Roman" w:hAnsi="Times New Roman"/>
          <w:i/>
          <w:sz w:val="24"/>
          <w:szCs w:val="24"/>
        </w:rPr>
        <w:t>baseline</w:t>
      </w:r>
      <w:r w:rsidRPr="00EB4A7E">
        <w:rPr>
          <w:rFonts w:ascii="Times New Roman" w:hAnsi="Times New Roman"/>
          <w:i/>
          <w:sz w:val="24"/>
          <w:szCs w:val="24"/>
        </w:rPr>
        <w:softHyphen/>
      </w:r>
      <w:r>
        <w:rPr>
          <w:rFonts w:ascii="Times New Roman" w:hAnsi="Times New Roman"/>
          <w:sz w:val="24"/>
          <w:szCs w:val="24"/>
        </w:rPr>
        <w:t xml:space="preserve">1 (A-1) diperoleh data yang stabil </w:t>
      </w:r>
      <w:r w:rsidRPr="00EB4A7E">
        <w:rPr>
          <w:rFonts w:ascii="Times New Roman" w:hAnsi="Times New Roman"/>
          <w:sz w:val="24"/>
          <w:szCs w:val="24"/>
        </w:rPr>
        <w:t xml:space="preserve">dengan rentang stabilitas </w:t>
      </w:r>
      <w:r>
        <w:rPr>
          <w:rFonts w:ascii="Times New Roman" w:hAnsi="Times New Roman"/>
          <w:sz w:val="24"/>
          <w:szCs w:val="24"/>
        </w:rPr>
        <w:t xml:space="preserve">30-30. </w:t>
      </w:r>
      <w:r w:rsidRPr="00EB4A7E">
        <w:rPr>
          <w:rFonts w:ascii="Times New Roman" w:hAnsi="Times New Roman"/>
          <w:sz w:val="24"/>
          <w:szCs w:val="24"/>
        </w:rPr>
        <w:t xml:space="preserve">Pada </w:t>
      </w:r>
      <w:r>
        <w:rPr>
          <w:rFonts w:ascii="Times New Roman" w:hAnsi="Times New Roman"/>
          <w:sz w:val="24"/>
          <w:szCs w:val="24"/>
        </w:rPr>
        <w:t xml:space="preserve">fase </w:t>
      </w:r>
      <w:r w:rsidRPr="00EB4A7E">
        <w:rPr>
          <w:rFonts w:ascii="Times New Roman" w:hAnsi="Times New Roman"/>
          <w:sz w:val="24"/>
          <w:szCs w:val="24"/>
        </w:rPr>
        <w:t xml:space="preserve">intervensi diperoleh </w:t>
      </w:r>
      <w:r>
        <w:rPr>
          <w:rFonts w:ascii="Times New Roman" w:hAnsi="Times New Roman"/>
          <w:sz w:val="24"/>
          <w:szCs w:val="24"/>
        </w:rPr>
        <w:t>data variabel</w:t>
      </w:r>
      <w:r w:rsidRPr="00EB4A7E">
        <w:rPr>
          <w:rFonts w:ascii="Times New Roman" w:hAnsi="Times New Roman"/>
          <w:sz w:val="24"/>
          <w:szCs w:val="24"/>
        </w:rPr>
        <w:t xml:space="preserve"> dengan rentang data </w:t>
      </w:r>
      <w:r>
        <w:rPr>
          <w:rFonts w:ascii="Times New Roman" w:hAnsi="Times New Roman"/>
          <w:sz w:val="24"/>
          <w:szCs w:val="24"/>
        </w:rPr>
        <w:t>65</w:t>
      </w:r>
      <w:r w:rsidRPr="00EB4A7E">
        <w:rPr>
          <w:rFonts w:ascii="Times New Roman" w:hAnsi="Times New Roman"/>
          <w:sz w:val="24"/>
          <w:szCs w:val="24"/>
        </w:rPr>
        <w:t xml:space="preserve"> – </w:t>
      </w:r>
      <w:r>
        <w:rPr>
          <w:rFonts w:ascii="Times New Roman" w:hAnsi="Times New Roman"/>
          <w:sz w:val="24"/>
          <w:szCs w:val="24"/>
        </w:rPr>
        <w:t>80 dan p</w:t>
      </w:r>
      <w:r w:rsidRPr="00EB4A7E">
        <w:rPr>
          <w:rFonts w:ascii="Times New Roman" w:hAnsi="Times New Roman"/>
          <w:sz w:val="24"/>
          <w:szCs w:val="24"/>
        </w:rPr>
        <w:t xml:space="preserve">ada </w:t>
      </w:r>
      <w:r>
        <w:rPr>
          <w:rFonts w:ascii="Times New Roman" w:hAnsi="Times New Roman"/>
          <w:sz w:val="24"/>
          <w:szCs w:val="24"/>
        </w:rPr>
        <w:t xml:space="preserve">fase </w:t>
      </w:r>
      <w:r w:rsidRPr="00EB4A7E">
        <w:rPr>
          <w:rFonts w:ascii="Times New Roman" w:hAnsi="Times New Roman"/>
          <w:i/>
          <w:sz w:val="24"/>
          <w:szCs w:val="24"/>
        </w:rPr>
        <w:t>baseline</w:t>
      </w:r>
      <w:r w:rsidRPr="00EB4A7E">
        <w:rPr>
          <w:rFonts w:ascii="Times New Roman" w:hAnsi="Times New Roman"/>
          <w:sz w:val="24"/>
          <w:szCs w:val="24"/>
        </w:rPr>
        <w:t xml:space="preserve">-2 data stabil dengan rentang data </w:t>
      </w:r>
      <w:r>
        <w:rPr>
          <w:rFonts w:ascii="Times New Roman" w:hAnsi="Times New Roman"/>
          <w:sz w:val="24"/>
          <w:szCs w:val="24"/>
        </w:rPr>
        <w:t>70</w:t>
      </w:r>
      <w:r w:rsidRPr="00EB4A7E">
        <w:rPr>
          <w:rFonts w:ascii="Times New Roman" w:hAnsi="Times New Roman"/>
          <w:sz w:val="24"/>
          <w:szCs w:val="24"/>
        </w:rPr>
        <w:t xml:space="preserve"> – </w:t>
      </w:r>
      <w:r>
        <w:rPr>
          <w:rFonts w:ascii="Times New Roman" w:hAnsi="Times New Roman"/>
          <w:sz w:val="24"/>
          <w:szCs w:val="24"/>
        </w:rPr>
        <w:t>80</w:t>
      </w:r>
      <w:r w:rsidRPr="00EB4A7E">
        <w:rPr>
          <w:rFonts w:ascii="Times New Roman" w:hAnsi="Times New Roman"/>
          <w:sz w:val="24"/>
          <w:szCs w:val="24"/>
        </w:rPr>
        <w:t>%</w:t>
      </w:r>
      <w:r>
        <w:rPr>
          <w:rFonts w:ascii="Times New Roman" w:hAnsi="Times New Roman"/>
          <w:sz w:val="24"/>
          <w:szCs w:val="24"/>
        </w:rPr>
        <w:t xml:space="preserve">. </w:t>
      </w:r>
    </w:p>
    <w:p w:rsidR="004047DA" w:rsidRPr="00DB2890" w:rsidRDefault="004047DA" w:rsidP="004047DA">
      <w:pPr>
        <w:spacing w:after="0" w:line="480" w:lineRule="auto"/>
        <w:ind w:firstLine="540"/>
        <w:jc w:val="both"/>
        <w:rPr>
          <w:rFonts w:ascii="Times New Roman" w:hAnsi="Times New Roman"/>
          <w:sz w:val="24"/>
          <w:szCs w:val="24"/>
          <w:lang w:val="id-ID"/>
        </w:rPr>
      </w:pPr>
      <w:r w:rsidRPr="00EB4A7E">
        <w:rPr>
          <w:rFonts w:ascii="Times New Roman" w:hAnsi="Times New Roman"/>
          <w:sz w:val="24"/>
          <w:szCs w:val="24"/>
        </w:rPr>
        <w:t xml:space="preserve">Dengan demikian pada tabel dapat </w:t>
      </w:r>
      <w:r>
        <w:rPr>
          <w:rFonts w:ascii="Times New Roman" w:hAnsi="Times New Roman"/>
          <w:sz w:val="24"/>
          <w:szCs w:val="24"/>
        </w:rPr>
        <w:t>dimasukkan seperti di bawah ini</w:t>
      </w:r>
      <w:r w:rsidRPr="00EB4A7E">
        <w:rPr>
          <w:rFonts w:ascii="Times New Roman" w:hAnsi="Times New Roman"/>
          <w:sz w:val="24"/>
          <w:szCs w:val="24"/>
        </w:rPr>
        <w:t>:</w:t>
      </w:r>
    </w:p>
    <w:p w:rsidR="004047DA" w:rsidRPr="00E52DB9" w:rsidRDefault="004047DA" w:rsidP="004047DA">
      <w:pPr>
        <w:tabs>
          <w:tab w:val="left" w:pos="1170"/>
        </w:tabs>
        <w:spacing w:before="120" w:after="120" w:line="240" w:lineRule="auto"/>
        <w:rPr>
          <w:rFonts w:ascii="Times New Roman" w:hAnsi="Times New Roman"/>
          <w:b/>
          <w:sz w:val="24"/>
          <w:szCs w:val="24"/>
          <w:lang w:val="en-SG"/>
        </w:rPr>
      </w:pPr>
      <w:r w:rsidRPr="00351C4A">
        <w:rPr>
          <w:rFonts w:ascii="Times New Roman" w:hAnsi="Times New Roman"/>
          <w:b/>
          <w:sz w:val="24"/>
          <w:szCs w:val="24"/>
        </w:rPr>
        <w:t xml:space="preserve">Tabel </w:t>
      </w:r>
      <w:r>
        <w:rPr>
          <w:rFonts w:ascii="Times New Roman" w:hAnsi="Times New Roman"/>
          <w:b/>
          <w:sz w:val="24"/>
          <w:szCs w:val="24"/>
        </w:rPr>
        <w:t>4.25</w:t>
      </w:r>
      <w:r>
        <w:rPr>
          <w:rFonts w:ascii="Times New Roman" w:hAnsi="Times New Roman"/>
          <w:b/>
          <w:sz w:val="24"/>
          <w:szCs w:val="24"/>
        </w:rPr>
        <w:tab/>
      </w:r>
      <w:r w:rsidRPr="0059519D">
        <w:rPr>
          <w:rFonts w:ascii="Times New Roman" w:hAnsi="Times New Roman"/>
          <w:b/>
          <w:sz w:val="24"/>
          <w:szCs w:val="24"/>
        </w:rPr>
        <w:t xml:space="preserve">Level Stabilitas dan Rentang </w:t>
      </w:r>
      <w:r>
        <w:rPr>
          <w:rFonts w:ascii="Times New Roman" w:hAnsi="Times New Roman"/>
          <w:b/>
          <w:sz w:val="24"/>
          <w:szCs w:val="24"/>
        </w:rPr>
        <w:t xml:space="preserve">Kemampuan Membaca </w:t>
      </w:r>
    </w:p>
    <w:p w:rsidR="004047DA" w:rsidRPr="00351C4A" w:rsidRDefault="004047DA" w:rsidP="004047DA">
      <w:pPr>
        <w:pStyle w:val="NoSpacing"/>
        <w:jc w:val="center"/>
        <w:rPr>
          <w:b/>
        </w:rPr>
      </w:pPr>
    </w:p>
    <w:tbl>
      <w:tblPr>
        <w:tblStyle w:val="TableGrid"/>
        <w:tblW w:w="0" w:type="auto"/>
        <w:tblLook w:val="04A0" w:firstRow="1" w:lastRow="0" w:firstColumn="1" w:lastColumn="0" w:noHBand="0" w:noVBand="1"/>
      </w:tblPr>
      <w:tblGrid>
        <w:gridCol w:w="2121"/>
        <w:gridCol w:w="2123"/>
        <w:gridCol w:w="2123"/>
        <w:gridCol w:w="2122"/>
      </w:tblGrid>
      <w:tr w:rsidR="004047DA" w:rsidTr="004047DA">
        <w:tc>
          <w:tcPr>
            <w:tcW w:w="2126" w:type="dxa"/>
          </w:tcPr>
          <w:p w:rsidR="004047DA" w:rsidRPr="00676B33" w:rsidRDefault="004047DA" w:rsidP="004047DA">
            <w:pPr>
              <w:pStyle w:val="ListParagraph"/>
              <w:spacing w:before="120" w:after="120" w:line="360" w:lineRule="auto"/>
              <w:ind w:left="0"/>
              <w:contextualSpacing w:val="0"/>
              <w:jc w:val="center"/>
              <w:rPr>
                <w:rFonts w:ascii="Times New Roman" w:hAnsi="Times New Roman"/>
                <w:b/>
                <w:sz w:val="24"/>
                <w:szCs w:val="24"/>
              </w:rPr>
            </w:pPr>
            <w:r w:rsidRPr="00676B33">
              <w:rPr>
                <w:rFonts w:ascii="Times New Roman" w:hAnsi="Times New Roman"/>
                <w:b/>
                <w:sz w:val="24"/>
                <w:szCs w:val="24"/>
              </w:rPr>
              <w:t>Kondisi</w:t>
            </w:r>
          </w:p>
        </w:tc>
        <w:tc>
          <w:tcPr>
            <w:tcW w:w="2127" w:type="dxa"/>
          </w:tcPr>
          <w:p w:rsidR="004047DA" w:rsidRPr="00676B33" w:rsidRDefault="004047DA" w:rsidP="004047DA">
            <w:pPr>
              <w:pStyle w:val="ListParagraph"/>
              <w:spacing w:before="120" w:after="120" w:line="360" w:lineRule="auto"/>
              <w:ind w:left="0"/>
              <w:contextualSpacing w:val="0"/>
              <w:jc w:val="center"/>
              <w:rPr>
                <w:rFonts w:ascii="Times New Roman" w:hAnsi="Times New Roman"/>
                <w:b/>
                <w:sz w:val="24"/>
                <w:szCs w:val="24"/>
              </w:rPr>
            </w:pPr>
            <w:r w:rsidRPr="00676B33">
              <w:rPr>
                <w:rFonts w:ascii="Times New Roman" w:hAnsi="Times New Roman"/>
                <w:b/>
                <w:sz w:val="24"/>
                <w:szCs w:val="24"/>
              </w:rPr>
              <w:t>A/1</w:t>
            </w:r>
          </w:p>
        </w:tc>
        <w:tc>
          <w:tcPr>
            <w:tcW w:w="2127" w:type="dxa"/>
          </w:tcPr>
          <w:p w:rsidR="004047DA" w:rsidRPr="00676B33" w:rsidRDefault="004047DA" w:rsidP="004047DA">
            <w:pPr>
              <w:pStyle w:val="ListParagraph"/>
              <w:spacing w:before="120" w:after="120" w:line="360" w:lineRule="auto"/>
              <w:ind w:left="0"/>
              <w:contextualSpacing w:val="0"/>
              <w:jc w:val="center"/>
              <w:rPr>
                <w:rFonts w:ascii="Times New Roman" w:hAnsi="Times New Roman"/>
                <w:b/>
                <w:sz w:val="24"/>
                <w:szCs w:val="24"/>
              </w:rPr>
            </w:pPr>
            <w:r w:rsidRPr="00676B33">
              <w:rPr>
                <w:rFonts w:ascii="Times New Roman" w:hAnsi="Times New Roman"/>
                <w:b/>
                <w:sz w:val="24"/>
                <w:szCs w:val="24"/>
              </w:rPr>
              <w:t>B</w:t>
            </w:r>
          </w:p>
        </w:tc>
        <w:tc>
          <w:tcPr>
            <w:tcW w:w="2127" w:type="dxa"/>
          </w:tcPr>
          <w:p w:rsidR="004047DA" w:rsidRPr="00676B33" w:rsidRDefault="004047DA" w:rsidP="004047DA">
            <w:pPr>
              <w:pStyle w:val="ListParagraph"/>
              <w:spacing w:before="120" w:after="120" w:line="360" w:lineRule="auto"/>
              <w:ind w:left="0"/>
              <w:contextualSpacing w:val="0"/>
              <w:jc w:val="center"/>
              <w:rPr>
                <w:rFonts w:ascii="Times New Roman" w:hAnsi="Times New Roman"/>
                <w:b/>
                <w:sz w:val="24"/>
                <w:szCs w:val="24"/>
              </w:rPr>
            </w:pPr>
            <w:r w:rsidRPr="00676B33">
              <w:rPr>
                <w:rFonts w:ascii="Times New Roman" w:hAnsi="Times New Roman"/>
                <w:b/>
                <w:sz w:val="24"/>
                <w:szCs w:val="24"/>
              </w:rPr>
              <w:t>A/2</w:t>
            </w:r>
          </w:p>
        </w:tc>
      </w:tr>
      <w:tr w:rsidR="004047DA" w:rsidTr="004047DA">
        <w:tc>
          <w:tcPr>
            <w:tcW w:w="2126" w:type="dxa"/>
          </w:tcPr>
          <w:p w:rsidR="004047DA" w:rsidRPr="00903A3F" w:rsidRDefault="004047DA" w:rsidP="004047DA">
            <w:pPr>
              <w:pStyle w:val="ListParagraph"/>
              <w:spacing w:before="120" w:after="120"/>
              <w:ind w:left="-108" w:right="-108"/>
              <w:contextualSpacing w:val="0"/>
              <w:rPr>
                <w:rFonts w:ascii="Times New Roman" w:hAnsi="Times New Roman"/>
                <w:b/>
                <w:sz w:val="24"/>
                <w:szCs w:val="24"/>
              </w:rPr>
            </w:pPr>
            <w:r w:rsidRPr="00903A3F">
              <w:rPr>
                <w:rFonts w:ascii="Times New Roman" w:hAnsi="Times New Roman"/>
                <w:b/>
                <w:sz w:val="24"/>
                <w:szCs w:val="24"/>
              </w:rPr>
              <w:t>Level Stabilitas dan Rentang (</w:t>
            </w:r>
            <w:r w:rsidRPr="00903A3F">
              <w:rPr>
                <w:rFonts w:ascii="Times New Roman" w:hAnsi="Times New Roman"/>
                <w:b/>
                <w:i/>
                <w:sz w:val="24"/>
                <w:szCs w:val="24"/>
              </w:rPr>
              <w:t>Level Stability and Range</w:t>
            </w:r>
            <w:r w:rsidRPr="00903A3F">
              <w:rPr>
                <w:rFonts w:ascii="Times New Roman" w:hAnsi="Times New Roman"/>
                <w:b/>
                <w:sz w:val="24"/>
                <w:szCs w:val="24"/>
              </w:rPr>
              <w:t xml:space="preserve">) </w:t>
            </w:r>
          </w:p>
        </w:tc>
        <w:tc>
          <w:tcPr>
            <w:tcW w:w="2127" w:type="dxa"/>
          </w:tcPr>
          <w:p w:rsidR="004047DA" w:rsidRPr="00903A3F" w:rsidRDefault="00491089" w:rsidP="004047DA">
            <w:pPr>
              <w:pStyle w:val="ListParagraph"/>
              <w:spacing w:before="240" w:after="12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num>
                  <m:den>
                    <m:r>
                      <w:rPr>
                        <w:rFonts w:ascii="Cambria Math" w:hAnsi="Times New Roman"/>
                        <w:sz w:val="24"/>
                        <w:szCs w:val="24"/>
                      </w:rPr>
                      <m:t>40</m:t>
                    </m:r>
                    <m:r>
                      <w:rPr>
                        <w:rFonts w:ascii="Cambria Math" w:hAnsi="Cambria Math"/>
                        <w:sz w:val="24"/>
                        <w:szCs w:val="24"/>
                      </w:rPr>
                      <m:t>-</m:t>
                    </m:r>
                    <m:r>
                      <w:rPr>
                        <w:rFonts w:ascii="Cambria Math" w:hAnsi="Times New Roman"/>
                        <w:sz w:val="24"/>
                        <w:szCs w:val="24"/>
                      </w:rPr>
                      <m:t>45</m:t>
                    </m:r>
                  </m:den>
                </m:f>
              </m:oMath>
            </m:oMathPara>
          </w:p>
        </w:tc>
        <w:tc>
          <w:tcPr>
            <w:tcW w:w="2127" w:type="dxa"/>
          </w:tcPr>
          <w:p w:rsidR="004047DA" w:rsidRPr="00903A3F" w:rsidRDefault="00491089" w:rsidP="004047DA">
            <w:pPr>
              <w:pStyle w:val="ListParagraph"/>
              <w:spacing w:before="240" w:after="12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num>
                  <m:den>
                    <m:r>
                      <w:rPr>
                        <w:rFonts w:ascii="Cambria Math" w:hAnsi="Times New Roman"/>
                        <w:sz w:val="24"/>
                        <w:szCs w:val="24"/>
                      </w:rPr>
                      <m:t>60</m:t>
                    </m:r>
                    <m:r>
                      <w:rPr>
                        <w:rFonts w:ascii="Cambria Math" w:hAnsi="Cambria Math"/>
                        <w:sz w:val="24"/>
                        <w:szCs w:val="24"/>
                      </w:rPr>
                      <m:t>-</m:t>
                    </m:r>
                    <m:r>
                      <w:rPr>
                        <w:rFonts w:ascii="Cambria Math" w:hAnsi="Times New Roman"/>
                        <w:sz w:val="24"/>
                        <w:szCs w:val="24"/>
                      </w:rPr>
                      <m:t>80</m:t>
                    </m:r>
                  </m:den>
                </m:f>
              </m:oMath>
            </m:oMathPara>
          </w:p>
        </w:tc>
        <w:tc>
          <w:tcPr>
            <w:tcW w:w="2127" w:type="dxa"/>
          </w:tcPr>
          <w:p w:rsidR="004047DA" w:rsidRPr="00903A3F" w:rsidRDefault="00491089" w:rsidP="004047DA">
            <w:pPr>
              <w:pStyle w:val="ListParagraph"/>
              <w:spacing w:before="240" w:after="12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stabil</m:t>
                    </m:r>
                  </m:num>
                  <m:den>
                    <m:r>
                      <w:rPr>
                        <w:rFonts w:ascii="Cambria Math" w:hAnsi="Times New Roman"/>
                        <w:sz w:val="24"/>
                        <w:szCs w:val="24"/>
                      </w:rPr>
                      <m:t>80</m:t>
                    </m:r>
                    <m:r>
                      <w:rPr>
                        <w:rFonts w:ascii="Cambria Math" w:hAnsi="Cambria Math"/>
                        <w:sz w:val="24"/>
                        <w:szCs w:val="24"/>
                      </w:rPr>
                      <m:t>-</m:t>
                    </m:r>
                    <m:r>
                      <w:rPr>
                        <w:rFonts w:ascii="Cambria Math" w:hAnsi="Times New Roman"/>
                        <w:sz w:val="24"/>
                        <w:szCs w:val="24"/>
                      </w:rPr>
                      <m:t>85</m:t>
                    </m:r>
                  </m:den>
                </m:f>
              </m:oMath>
            </m:oMathPara>
          </w:p>
        </w:tc>
      </w:tr>
    </w:tbl>
    <w:p w:rsidR="004047DA" w:rsidRDefault="004047DA" w:rsidP="004047DA">
      <w:pPr>
        <w:spacing w:after="0" w:line="360" w:lineRule="auto"/>
        <w:ind w:firstLine="540"/>
        <w:jc w:val="both"/>
        <w:rPr>
          <w:rFonts w:ascii="Times New Roman" w:hAnsi="Times New Roman"/>
          <w:sz w:val="24"/>
          <w:szCs w:val="24"/>
        </w:rPr>
      </w:pPr>
    </w:p>
    <w:p w:rsidR="004047DA" w:rsidRDefault="004047DA" w:rsidP="004047DA">
      <w:pPr>
        <w:spacing w:after="0" w:line="480" w:lineRule="auto"/>
        <w:ind w:firstLine="540"/>
        <w:jc w:val="both"/>
        <w:rPr>
          <w:rFonts w:ascii="Times New Roman" w:hAnsi="Times New Roman"/>
          <w:sz w:val="24"/>
          <w:szCs w:val="24"/>
        </w:rPr>
      </w:pPr>
      <w:r>
        <w:rPr>
          <w:rFonts w:ascii="Times New Roman" w:hAnsi="Times New Roman"/>
          <w:sz w:val="24"/>
          <w:szCs w:val="24"/>
          <w:lang w:val="en-SG"/>
        </w:rPr>
        <w:t>L</w:t>
      </w:r>
      <w:r w:rsidRPr="00EB4A7E">
        <w:rPr>
          <w:rFonts w:ascii="Times New Roman" w:hAnsi="Times New Roman"/>
          <w:sz w:val="24"/>
          <w:szCs w:val="24"/>
        </w:rPr>
        <w:t xml:space="preserve">evel stabilitas </w:t>
      </w:r>
      <w:r>
        <w:rPr>
          <w:rFonts w:ascii="Times New Roman" w:hAnsi="Times New Roman"/>
          <w:sz w:val="24"/>
          <w:szCs w:val="24"/>
        </w:rPr>
        <w:t xml:space="preserve">dan rentang sama </w:t>
      </w:r>
      <w:r w:rsidRPr="00EB4A7E">
        <w:rPr>
          <w:rFonts w:ascii="Times New Roman" w:hAnsi="Times New Roman"/>
          <w:sz w:val="24"/>
          <w:szCs w:val="24"/>
        </w:rPr>
        <w:t>dengan kecenderungan stabilitas</w:t>
      </w:r>
      <w:r>
        <w:rPr>
          <w:rFonts w:ascii="Times New Roman" w:hAnsi="Times New Roman"/>
          <w:sz w:val="24"/>
          <w:szCs w:val="24"/>
        </w:rPr>
        <w:t>.</w:t>
      </w:r>
      <w:r>
        <w:rPr>
          <w:rFonts w:ascii="Times New Roman" w:hAnsi="Times New Roman"/>
          <w:sz w:val="24"/>
          <w:szCs w:val="24"/>
          <w:lang w:val="id-ID"/>
        </w:rPr>
        <w:t xml:space="preserve"> </w:t>
      </w:r>
      <w:r>
        <w:rPr>
          <w:rFonts w:ascii="Times New Roman" w:hAnsi="Times New Roman"/>
          <w:sz w:val="24"/>
          <w:szCs w:val="24"/>
        </w:rPr>
        <w:t xml:space="preserve">Sebagaimana dihitung sebelumnya di atas bahwapada </w:t>
      </w:r>
      <w:r w:rsidRPr="000544E3">
        <w:rPr>
          <w:rFonts w:ascii="Times New Roman" w:hAnsi="Times New Roman"/>
          <w:sz w:val="24"/>
          <w:szCs w:val="24"/>
        </w:rPr>
        <w:t>fase</w:t>
      </w:r>
      <w:r>
        <w:rPr>
          <w:rFonts w:ascii="Times New Roman" w:hAnsi="Times New Roman"/>
          <w:i/>
          <w:sz w:val="24"/>
          <w:szCs w:val="24"/>
        </w:rPr>
        <w:t xml:space="preserve"> baseline</w:t>
      </w:r>
      <w:r>
        <w:rPr>
          <w:rFonts w:ascii="Times New Roman" w:hAnsi="Times New Roman"/>
          <w:sz w:val="24"/>
          <w:szCs w:val="24"/>
        </w:rPr>
        <w:t xml:space="preserve"> 1 (A-1) datanya stabil dengan rentang 40-45. Pada fase intervensi (B) data variabel dengan rentang 60-80. Fase </w:t>
      </w:r>
      <w:r>
        <w:rPr>
          <w:rFonts w:ascii="Times New Roman" w:hAnsi="Times New Roman"/>
          <w:i/>
          <w:sz w:val="24"/>
          <w:szCs w:val="24"/>
        </w:rPr>
        <w:t xml:space="preserve">baseline </w:t>
      </w:r>
      <w:r>
        <w:rPr>
          <w:rFonts w:ascii="Times New Roman" w:hAnsi="Times New Roman"/>
          <w:sz w:val="24"/>
          <w:szCs w:val="24"/>
        </w:rPr>
        <w:t>2 sebagai fase control juga memperoleh data stabil dengan rentang 80-85</w:t>
      </w:r>
    </w:p>
    <w:p w:rsidR="004047DA" w:rsidRPr="00EB4A7E" w:rsidRDefault="004047DA" w:rsidP="00F4070E">
      <w:pPr>
        <w:numPr>
          <w:ilvl w:val="0"/>
          <w:numId w:val="31"/>
        </w:numPr>
        <w:spacing w:after="0" w:line="480" w:lineRule="auto"/>
        <w:ind w:left="426" w:hanging="426"/>
        <w:jc w:val="both"/>
        <w:rPr>
          <w:rFonts w:ascii="Times New Roman" w:hAnsi="Times New Roman"/>
          <w:b/>
          <w:sz w:val="24"/>
          <w:szCs w:val="24"/>
        </w:rPr>
      </w:pPr>
      <w:r w:rsidRPr="00EB4A7E">
        <w:rPr>
          <w:rFonts w:ascii="Times New Roman" w:hAnsi="Times New Roman"/>
          <w:b/>
          <w:sz w:val="24"/>
          <w:szCs w:val="24"/>
        </w:rPr>
        <w:t>Perubahan Level (</w:t>
      </w:r>
      <w:r w:rsidRPr="00EB4A7E">
        <w:rPr>
          <w:rFonts w:ascii="Times New Roman" w:hAnsi="Times New Roman"/>
          <w:b/>
          <w:i/>
          <w:sz w:val="24"/>
          <w:szCs w:val="24"/>
        </w:rPr>
        <w:t>Level Change</w:t>
      </w:r>
      <w:r w:rsidRPr="00EB4A7E">
        <w:rPr>
          <w:rFonts w:ascii="Times New Roman" w:hAnsi="Times New Roman"/>
          <w:b/>
          <w:sz w:val="24"/>
          <w:szCs w:val="24"/>
        </w:rPr>
        <w:t>)</w:t>
      </w:r>
    </w:p>
    <w:p w:rsidR="004047DA" w:rsidRDefault="004047DA" w:rsidP="004047DA">
      <w:pPr>
        <w:spacing w:after="0" w:line="480" w:lineRule="auto"/>
        <w:ind w:firstLine="540"/>
        <w:jc w:val="both"/>
        <w:rPr>
          <w:rFonts w:ascii="Times New Roman" w:hAnsi="Times New Roman"/>
          <w:sz w:val="24"/>
          <w:szCs w:val="24"/>
        </w:rPr>
      </w:pPr>
      <w:r w:rsidRPr="00EB4A7E">
        <w:rPr>
          <w:rFonts w:ascii="Times New Roman" w:hAnsi="Times New Roman"/>
          <w:sz w:val="24"/>
          <w:szCs w:val="24"/>
        </w:rPr>
        <w:t xml:space="preserve">Menentukan perubahan level yaitu dengan menghitung selisih antara data terakhir dan data pertama pada tiap kondisi, selanjutnya menentukan arah: membaik (+), memburuk (-), atau tidak ada perubahan (=). </w:t>
      </w:r>
    </w:p>
    <w:p w:rsidR="004047DA" w:rsidRDefault="004047DA" w:rsidP="004047DA">
      <w:pPr>
        <w:spacing w:after="0" w:line="480" w:lineRule="auto"/>
        <w:ind w:firstLine="540"/>
        <w:jc w:val="both"/>
        <w:rPr>
          <w:rFonts w:ascii="Times New Roman" w:hAnsi="Times New Roman"/>
          <w:sz w:val="24"/>
          <w:szCs w:val="24"/>
          <w:lang w:val="id-ID"/>
        </w:rPr>
      </w:pPr>
      <w:r>
        <w:rPr>
          <w:rFonts w:ascii="Times New Roman" w:hAnsi="Times New Roman"/>
          <w:sz w:val="24"/>
          <w:szCs w:val="24"/>
        </w:rPr>
        <w:t xml:space="preserve">Data kemampuan membaca pada </w:t>
      </w:r>
      <w:r w:rsidRPr="00461A0E">
        <w:rPr>
          <w:rFonts w:ascii="Times New Roman" w:hAnsi="Times New Roman"/>
          <w:i/>
          <w:sz w:val="24"/>
          <w:szCs w:val="24"/>
        </w:rPr>
        <w:t>baseline</w:t>
      </w:r>
      <w:r>
        <w:rPr>
          <w:rFonts w:ascii="Times New Roman" w:hAnsi="Times New Roman"/>
          <w:sz w:val="24"/>
          <w:szCs w:val="24"/>
        </w:rPr>
        <w:t xml:space="preserve"> 1 (A-1) data pertama dan terakhir memiliki data yang sama yakni 45, hal ini berarti tidak terjadi perubahan. Fase Intervensi hari pertama yakni 60 dan hari terakhir 80 hal ini berarti terjadi perubahan dengan arah menaik atau membaik. Fase </w:t>
      </w:r>
      <w:r>
        <w:rPr>
          <w:rFonts w:ascii="Times New Roman" w:hAnsi="Times New Roman"/>
          <w:i/>
          <w:sz w:val="24"/>
          <w:szCs w:val="24"/>
        </w:rPr>
        <w:t xml:space="preserve">baseline </w:t>
      </w:r>
      <w:r>
        <w:rPr>
          <w:rFonts w:ascii="Times New Roman" w:hAnsi="Times New Roman"/>
          <w:sz w:val="24"/>
          <w:szCs w:val="24"/>
        </w:rPr>
        <w:t>2 (A-2) hari pertama 80 dan hari terakhir 85, artinya fase ini memiliki data dengan arah menaik.</w:t>
      </w:r>
    </w:p>
    <w:p w:rsidR="004047DA" w:rsidRDefault="004047DA" w:rsidP="004047DA">
      <w:pPr>
        <w:spacing w:after="0" w:line="480" w:lineRule="auto"/>
        <w:ind w:firstLine="540"/>
        <w:jc w:val="both"/>
        <w:rPr>
          <w:rFonts w:ascii="Times New Roman" w:hAnsi="Times New Roman"/>
          <w:sz w:val="24"/>
          <w:szCs w:val="24"/>
          <w:lang w:val="id-ID"/>
        </w:rPr>
      </w:pPr>
    </w:p>
    <w:p w:rsidR="004047DA" w:rsidRDefault="004047DA" w:rsidP="004047DA">
      <w:pPr>
        <w:spacing w:after="0" w:line="480" w:lineRule="auto"/>
        <w:ind w:firstLine="540"/>
        <w:jc w:val="both"/>
        <w:rPr>
          <w:rFonts w:ascii="Times New Roman" w:hAnsi="Times New Roman"/>
          <w:sz w:val="24"/>
          <w:szCs w:val="24"/>
          <w:lang w:val="id-ID"/>
        </w:rPr>
      </w:pPr>
    </w:p>
    <w:p w:rsidR="004047DA" w:rsidRDefault="004047DA" w:rsidP="004047DA">
      <w:pPr>
        <w:spacing w:after="0" w:line="480" w:lineRule="auto"/>
        <w:ind w:firstLine="540"/>
        <w:jc w:val="both"/>
        <w:rPr>
          <w:rFonts w:ascii="Times New Roman" w:hAnsi="Times New Roman"/>
          <w:sz w:val="24"/>
          <w:szCs w:val="24"/>
        </w:rPr>
      </w:pPr>
    </w:p>
    <w:p w:rsidR="004047DA" w:rsidRPr="00F07586" w:rsidRDefault="004047DA" w:rsidP="004047DA">
      <w:pPr>
        <w:spacing w:after="0" w:line="480" w:lineRule="auto"/>
        <w:ind w:firstLine="540"/>
        <w:jc w:val="both"/>
        <w:rPr>
          <w:rFonts w:ascii="Times New Roman" w:hAnsi="Times New Roman"/>
          <w:sz w:val="24"/>
          <w:szCs w:val="24"/>
        </w:rPr>
      </w:pPr>
    </w:p>
    <w:p w:rsidR="004047DA" w:rsidRDefault="004047DA" w:rsidP="004047DA">
      <w:pPr>
        <w:spacing w:after="0" w:line="480" w:lineRule="auto"/>
        <w:ind w:firstLine="540"/>
        <w:jc w:val="both"/>
        <w:rPr>
          <w:rFonts w:ascii="Times New Roman" w:hAnsi="Times New Roman"/>
          <w:sz w:val="24"/>
          <w:szCs w:val="24"/>
          <w:lang w:val="id-ID"/>
        </w:rPr>
      </w:pPr>
    </w:p>
    <w:p w:rsidR="004047DA" w:rsidRDefault="004047DA" w:rsidP="004047DA">
      <w:pPr>
        <w:spacing w:after="0" w:line="480" w:lineRule="auto"/>
        <w:ind w:firstLine="540"/>
        <w:jc w:val="both"/>
        <w:rPr>
          <w:rFonts w:ascii="Times New Roman" w:hAnsi="Times New Roman"/>
          <w:sz w:val="24"/>
          <w:szCs w:val="24"/>
          <w:lang w:val="id-ID"/>
        </w:rPr>
      </w:pPr>
    </w:p>
    <w:p w:rsidR="004047DA" w:rsidRPr="00A1147A" w:rsidRDefault="004047DA" w:rsidP="004047DA">
      <w:pPr>
        <w:spacing w:after="0" w:line="480" w:lineRule="auto"/>
        <w:ind w:firstLine="540"/>
        <w:jc w:val="both"/>
        <w:rPr>
          <w:rFonts w:ascii="Times New Roman" w:hAnsi="Times New Roman"/>
          <w:sz w:val="24"/>
          <w:szCs w:val="24"/>
          <w:lang w:val="id-ID"/>
        </w:rPr>
      </w:pPr>
    </w:p>
    <w:p w:rsidR="004047DA" w:rsidRPr="003C6072" w:rsidRDefault="004047DA" w:rsidP="004047DA">
      <w:pPr>
        <w:spacing w:after="0" w:line="480" w:lineRule="auto"/>
        <w:ind w:firstLine="540"/>
        <w:jc w:val="both"/>
        <w:rPr>
          <w:rFonts w:ascii="Times New Roman" w:hAnsi="Times New Roman"/>
          <w:sz w:val="24"/>
          <w:szCs w:val="24"/>
          <w:lang w:val="id-ID"/>
        </w:rPr>
      </w:pPr>
      <w:r w:rsidRPr="00461A0E">
        <w:rPr>
          <w:rFonts w:ascii="Times New Roman" w:hAnsi="Times New Roman"/>
          <w:sz w:val="24"/>
          <w:szCs w:val="24"/>
        </w:rPr>
        <w:lastRenderedPageBreak/>
        <w:t>Dengan</w:t>
      </w:r>
      <w:r w:rsidRPr="00EB4A7E">
        <w:rPr>
          <w:rFonts w:ascii="Times New Roman" w:hAnsi="Times New Roman"/>
          <w:sz w:val="24"/>
          <w:szCs w:val="24"/>
        </w:rPr>
        <w:t xml:space="preserve"> demikian pada tabel dapat dimasukkan seperti d</w:t>
      </w:r>
      <w:r>
        <w:rPr>
          <w:rFonts w:ascii="Times New Roman" w:hAnsi="Times New Roman"/>
          <w:sz w:val="24"/>
          <w:szCs w:val="24"/>
        </w:rPr>
        <w:t>i bawah ini</w:t>
      </w:r>
      <w:r w:rsidRPr="00EB4A7E">
        <w:rPr>
          <w:rFonts w:ascii="Times New Roman" w:hAnsi="Times New Roman"/>
          <w:sz w:val="24"/>
          <w:szCs w:val="24"/>
        </w:rPr>
        <w:t>:</w:t>
      </w:r>
    </w:p>
    <w:p w:rsidR="004047DA" w:rsidRDefault="004047DA" w:rsidP="004047DA">
      <w:pPr>
        <w:spacing w:after="0" w:line="240" w:lineRule="auto"/>
        <w:ind w:left="1260" w:hanging="1260"/>
        <w:jc w:val="both"/>
        <w:rPr>
          <w:rFonts w:ascii="Times New Roman" w:hAnsi="Times New Roman"/>
          <w:b/>
          <w:sz w:val="24"/>
          <w:szCs w:val="24"/>
          <w:lang w:val="id-ID"/>
        </w:rPr>
      </w:pPr>
      <w:r w:rsidRPr="002617FE">
        <w:rPr>
          <w:rFonts w:ascii="Times New Roman" w:hAnsi="Times New Roman"/>
          <w:b/>
          <w:sz w:val="24"/>
          <w:szCs w:val="24"/>
        </w:rPr>
        <w:t>Tabel 4.</w:t>
      </w:r>
      <w:r>
        <w:rPr>
          <w:rFonts w:ascii="Times New Roman" w:hAnsi="Times New Roman"/>
          <w:b/>
          <w:sz w:val="24"/>
          <w:szCs w:val="24"/>
        </w:rPr>
        <w:t>26</w:t>
      </w:r>
      <w:r w:rsidRPr="002617FE">
        <w:rPr>
          <w:rFonts w:ascii="Times New Roman" w:hAnsi="Times New Roman"/>
          <w:b/>
          <w:sz w:val="24"/>
          <w:szCs w:val="24"/>
        </w:rPr>
        <w:tab/>
        <w:t>Menentukan Perubahan Level (</w:t>
      </w:r>
      <w:r w:rsidRPr="002617FE">
        <w:rPr>
          <w:rFonts w:ascii="Times New Roman" w:hAnsi="Times New Roman"/>
          <w:b/>
          <w:i/>
          <w:sz w:val="24"/>
          <w:szCs w:val="24"/>
        </w:rPr>
        <w:t>Level Change</w:t>
      </w:r>
      <w:r w:rsidRPr="002617FE">
        <w:rPr>
          <w:rFonts w:ascii="Times New Roman" w:hAnsi="Times New Roman"/>
          <w:b/>
          <w:sz w:val="24"/>
          <w:szCs w:val="24"/>
        </w:rPr>
        <w:t xml:space="preserve">) Data Kemampuan Membaca </w:t>
      </w:r>
    </w:p>
    <w:p w:rsidR="004047DA" w:rsidRPr="00DB2890" w:rsidRDefault="004047DA" w:rsidP="004047DA">
      <w:pPr>
        <w:spacing w:after="0" w:line="240" w:lineRule="auto"/>
        <w:ind w:left="1260" w:hanging="1260"/>
        <w:jc w:val="both"/>
        <w:rPr>
          <w:rFonts w:ascii="Times New Roman" w:hAnsi="Times New Roman"/>
          <w:b/>
          <w:sz w:val="24"/>
          <w:szCs w:val="24"/>
          <w:lang w:val="id-ID"/>
        </w:rPr>
      </w:pPr>
    </w:p>
    <w:tbl>
      <w:tblPr>
        <w:tblStyle w:val="TableGrid"/>
        <w:tblW w:w="8172" w:type="dxa"/>
        <w:tblLook w:val="04A0" w:firstRow="1" w:lastRow="0" w:firstColumn="1" w:lastColumn="0" w:noHBand="0" w:noVBand="1"/>
      </w:tblPr>
      <w:tblGrid>
        <w:gridCol w:w="1985"/>
        <w:gridCol w:w="1687"/>
        <w:gridCol w:w="620"/>
        <w:gridCol w:w="1900"/>
        <w:gridCol w:w="1980"/>
      </w:tblGrid>
      <w:tr w:rsidR="004047DA" w:rsidRPr="00107AA0" w:rsidTr="004047DA">
        <w:tc>
          <w:tcPr>
            <w:tcW w:w="1985" w:type="dxa"/>
          </w:tcPr>
          <w:p w:rsidR="004047DA" w:rsidRPr="00107AA0" w:rsidRDefault="004047DA" w:rsidP="004047DA">
            <w:pPr>
              <w:spacing w:before="120" w:after="120" w:line="360" w:lineRule="auto"/>
              <w:jc w:val="center"/>
              <w:rPr>
                <w:rFonts w:ascii="Times New Roman" w:hAnsi="Times New Roman"/>
                <w:sz w:val="24"/>
                <w:szCs w:val="24"/>
              </w:rPr>
            </w:pPr>
            <w:r w:rsidRPr="00107AA0">
              <w:rPr>
                <w:rFonts w:ascii="Times New Roman" w:hAnsi="Times New Roman"/>
                <w:sz w:val="24"/>
                <w:szCs w:val="24"/>
              </w:rPr>
              <w:t>Fase</w:t>
            </w:r>
          </w:p>
        </w:tc>
        <w:tc>
          <w:tcPr>
            <w:tcW w:w="1687" w:type="dxa"/>
          </w:tcPr>
          <w:p w:rsidR="004047DA" w:rsidRPr="00107AA0" w:rsidRDefault="004047DA" w:rsidP="004047DA">
            <w:pPr>
              <w:spacing w:before="120" w:after="120" w:line="360" w:lineRule="auto"/>
              <w:jc w:val="center"/>
              <w:rPr>
                <w:rFonts w:ascii="Times New Roman" w:hAnsi="Times New Roman"/>
                <w:sz w:val="24"/>
                <w:szCs w:val="24"/>
              </w:rPr>
            </w:pPr>
            <w:r w:rsidRPr="00107AA0">
              <w:rPr>
                <w:rFonts w:ascii="Times New Roman" w:hAnsi="Times New Roman"/>
                <w:sz w:val="24"/>
                <w:szCs w:val="24"/>
              </w:rPr>
              <w:t>Data terakhir</w:t>
            </w:r>
          </w:p>
        </w:tc>
        <w:tc>
          <w:tcPr>
            <w:tcW w:w="620" w:type="dxa"/>
          </w:tcPr>
          <w:p w:rsidR="004047DA" w:rsidRPr="00107AA0" w:rsidRDefault="004047DA" w:rsidP="004047DA">
            <w:pPr>
              <w:spacing w:before="120" w:after="120" w:line="360" w:lineRule="auto"/>
              <w:jc w:val="center"/>
              <w:rPr>
                <w:rFonts w:ascii="Times New Roman" w:hAnsi="Times New Roman"/>
                <w:sz w:val="24"/>
                <w:szCs w:val="24"/>
              </w:rPr>
            </w:pPr>
            <w:r w:rsidRPr="00107AA0">
              <w:rPr>
                <w:rFonts w:ascii="Times New Roman" w:hAnsi="Times New Roman"/>
                <w:sz w:val="24"/>
                <w:szCs w:val="24"/>
              </w:rPr>
              <w:t>-</w:t>
            </w:r>
          </w:p>
        </w:tc>
        <w:tc>
          <w:tcPr>
            <w:tcW w:w="1900" w:type="dxa"/>
          </w:tcPr>
          <w:p w:rsidR="004047DA" w:rsidRPr="00107AA0" w:rsidRDefault="004047DA" w:rsidP="004047DA">
            <w:pPr>
              <w:spacing w:before="120" w:after="120" w:line="360" w:lineRule="auto"/>
              <w:jc w:val="center"/>
              <w:rPr>
                <w:rFonts w:ascii="Times New Roman" w:hAnsi="Times New Roman"/>
                <w:sz w:val="24"/>
                <w:szCs w:val="24"/>
              </w:rPr>
            </w:pPr>
            <w:r w:rsidRPr="00107AA0">
              <w:rPr>
                <w:rFonts w:ascii="Times New Roman" w:hAnsi="Times New Roman"/>
                <w:sz w:val="24"/>
                <w:szCs w:val="24"/>
              </w:rPr>
              <w:t>Data Pertama</w:t>
            </w:r>
          </w:p>
        </w:tc>
        <w:tc>
          <w:tcPr>
            <w:tcW w:w="1980" w:type="dxa"/>
          </w:tcPr>
          <w:p w:rsidR="004047DA" w:rsidRPr="00107AA0" w:rsidRDefault="004047DA" w:rsidP="004047DA">
            <w:pPr>
              <w:spacing w:before="120" w:after="120" w:line="360" w:lineRule="auto"/>
              <w:jc w:val="center"/>
              <w:rPr>
                <w:rFonts w:ascii="Times New Roman" w:hAnsi="Times New Roman"/>
                <w:sz w:val="24"/>
                <w:szCs w:val="24"/>
              </w:rPr>
            </w:pPr>
            <w:r w:rsidRPr="00107AA0">
              <w:rPr>
                <w:rFonts w:ascii="Times New Roman" w:hAnsi="Times New Roman"/>
                <w:sz w:val="24"/>
                <w:szCs w:val="24"/>
              </w:rPr>
              <w:t>Persentase Stabilitas</w:t>
            </w:r>
          </w:p>
        </w:tc>
      </w:tr>
      <w:tr w:rsidR="004047DA" w:rsidRPr="00107AA0" w:rsidTr="004047DA">
        <w:tc>
          <w:tcPr>
            <w:tcW w:w="1985" w:type="dxa"/>
          </w:tcPr>
          <w:p w:rsidR="004047DA" w:rsidRPr="00107AA0" w:rsidRDefault="004047DA" w:rsidP="004047DA">
            <w:pPr>
              <w:spacing w:before="120" w:after="120" w:line="360" w:lineRule="auto"/>
              <w:rPr>
                <w:rFonts w:ascii="Times New Roman" w:hAnsi="Times New Roman"/>
                <w:sz w:val="24"/>
                <w:szCs w:val="24"/>
              </w:rPr>
            </w:pPr>
            <w:r w:rsidRPr="00107AA0">
              <w:rPr>
                <w:rFonts w:ascii="Times New Roman" w:hAnsi="Times New Roman"/>
                <w:i/>
                <w:sz w:val="24"/>
                <w:szCs w:val="24"/>
              </w:rPr>
              <w:t>Baseline</w:t>
            </w:r>
            <w:r w:rsidRPr="00107AA0">
              <w:rPr>
                <w:rFonts w:ascii="Times New Roman" w:hAnsi="Times New Roman"/>
                <w:sz w:val="24"/>
                <w:szCs w:val="24"/>
              </w:rPr>
              <w:t xml:space="preserve"> 1 (A-1)</w:t>
            </w:r>
          </w:p>
        </w:tc>
        <w:tc>
          <w:tcPr>
            <w:tcW w:w="1687" w:type="dxa"/>
          </w:tcPr>
          <w:p w:rsidR="004047DA" w:rsidRPr="00107AA0" w:rsidRDefault="004047DA" w:rsidP="004047DA">
            <w:pPr>
              <w:spacing w:before="120" w:after="120" w:line="360" w:lineRule="auto"/>
              <w:ind w:left="-158" w:right="-98"/>
              <w:jc w:val="center"/>
              <w:rPr>
                <w:rFonts w:ascii="Times New Roman" w:hAnsi="Times New Roman"/>
                <w:sz w:val="24"/>
                <w:szCs w:val="24"/>
              </w:rPr>
            </w:pPr>
            <w:r>
              <w:rPr>
                <w:rFonts w:ascii="Times New Roman" w:hAnsi="Times New Roman"/>
                <w:sz w:val="24"/>
                <w:szCs w:val="24"/>
              </w:rPr>
              <w:t>50</w:t>
            </w:r>
          </w:p>
        </w:tc>
        <w:tc>
          <w:tcPr>
            <w:tcW w:w="620" w:type="dxa"/>
          </w:tcPr>
          <w:p w:rsidR="004047DA" w:rsidRPr="00107AA0" w:rsidRDefault="004047DA" w:rsidP="004047DA">
            <w:pPr>
              <w:spacing w:before="120" w:after="120" w:line="360" w:lineRule="auto"/>
              <w:jc w:val="center"/>
              <w:rPr>
                <w:rFonts w:ascii="Times New Roman" w:hAnsi="Times New Roman"/>
                <w:sz w:val="24"/>
                <w:szCs w:val="24"/>
              </w:rPr>
            </w:pPr>
            <w:r w:rsidRPr="00107AA0">
              <w:rPr>
                <w:rFonts w:ascii="Times New Roman" w:hAnsi="Times New Roman"/>
                <w:sz w:val="24"/>
                <w:szCs w:val="24"/>
              </w:rPr>
              <w:t>-</w:t>
            </w:r>
          </w:p>
        </w:tc>
        <w:tc>
          <w:tcPr>
            <w:tcW w:w="1900" w:type="dxa"/>
          </w:tcPr>
          <w:p w:rsidR="004047DA" w:rsidRPr="00107AA0"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31.25</w:t>
            </w:r>
          </w:p>
        </w:tc>
        <w:tc>
          <w:tcPr>
            <w:tcW w:w="1980" w:type="dxa"/>
          </w:tcPr>
          <w:p w:rsidR="004047DA" w:rsidRPr="00107AA0"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18.75</w:t>
            </w:r>
          </w:p>
        </w:tc>
      </w:tr>
      <w:tr w:rsidR="004047DA" w:rsidRPr="00107AA0" w:rsidTr="004047DA">
        <w:tc>
          <w:tcPr>
            <w:tcW w:w="1985" w:type="dxa"/>
          </w:tcPr>
          <w:p w:rsidR="004047DA" w:rsidRPr="00107AA0" w:rsidRDefault="004047DA" w:rsidP="004047DA">
            <w:pPr>
              <w:spacing w:before="120" w:after="120" w:line="360" w:lineRule="auto"/>
              <w:rPr>
                <w:rFonts w:ascii="Times New Roman" w:hAnsi="Times New Roman"/>
                <w:sz w:val="24"/>
                <w:szCs w:val="24"/>
              </w:rPr>
            </w:pPr>
            <w:r w:rsidRPr="00107AA0">
              <w:rPr>
                <w:rFonts w:ascii="Times New Roman" w:hAnsi="Times New Roman"/>
                <w:sz w:val="24"/>
                <w:szCs w:val="24"/>
              </w:rPr>
              <w:t>Intervensi</w:t>
            </w:r>
          </w:p>
        </w:tc>
        <w:tc>
          <w:tcPr>
            <w:tcW w:w="1687" w:type="dxa"/>
          </w:tcPr>
          <w:p w:rsidR="004047DA" w:rsidRPr="00107AA0" w:rsidRDefault="004047DA" w:rsidP="004047DA">
            <w:pPr>
              <w:spacing w:before="120" w:after="120" w:line="360" w:lineRule="auto"/>
              <w:ind w:left="-158" w:right="-98"/>
              <w:jc w:val="center"/>
              <w:rPr>
                <w:rFonts w:ascii="Times New Roman" w:hAnsi="Times New Roman"/>
                <w:sz w:val="24"/>
                <w:szCs w:val="24"/>
              </w:rPr>
            </w:pPr>
            <w:r>
              <w:rPr>
                <w:rFonts w:ascii="Times New Roman" w:hAnsi="Times New Roman"/>
                <w:sz w:val="24"/>
                <w:szCs w:val="24"/>
              </w:rPr>
              <w:t>87.5</w:t>
            </w:r>
          </w:p>
        </w:tc>
        <w:tc>
          <w:tcPr>
            <w:tcW w:w="620" w:type="dxa"/>
          </w:tcPr>
          <w:p w:rsidR="004047DA" w:rsidRPr="00107AA0" w:rsidRDefault="004047DA" w:rsidP="004047DA">
            <w:pPr>
              <w:spacing w:before="120" w:after="120" w:line="360" w:lineRule="auto"/>
              <w:jc w:val="center"/>
              <w:rPr>
                <w:rFonts w:ascii="Times New Roman" w:hAnsi="Times New Roman"/>
                <w:sz w:val="24"/>
                <w:szCs w:val="24"/>
              </w:rPr>
            </w:pPr>
            <w:r w:rsidRPr="00107AA0">
              <w:rPr>
                <w:rFonts w:ascii="Times New Roman" w:hAnsi="Times New Roman"/>
                <w:sz w:val="24"/>
                <w:szCs w:val="24"/>
              </w:rPr>
              <w:t>-</w:t>
            </w:r>
          </w:p>
        </w:tc>
        <w:tc>
          <w:tcPr>
            <w:tcW w:w="1900" w:type="dxa"/>
          </w:tcPr>
          <w:p w:rsidR="004047DA" w:rsidRPr="00107AA0"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75</w:t>
            </w:r>
          </w:p>
        </w:tc>
        <w:tc>
          <w:tcPr>
            <w:tcW w:w="1980" w:type="dxa"/>
          </w:tcPr>
          <w:p w:rsidR="004047DA" w:rsidRPr="00107AA0" w:rsidRDefault="004047DA" w:rsidP="004047DA">
            <w:pPr>
              <w:spacing w:before="120" w:after="120" w:line="360" w:lineRule="auto"/>
              <w:jc w:val="center"/>
              <w:rPr>
                <w:rFonts w:ascii="Times New Roman" w:hAnsi="Times New Roman"/>
                <w:sz w:val="24"/>
                <w:szCs w:val="24"/>
              </w:rPr>
            </w:pPr>
            <w:r w:rsidRPr="00107AA0">
              <w:rPr>
                <w:rFonts w:ascii="Times New Roman" w:hAnsi="Times New Roman"/>
                <w:sz w:val="24"/>
                <w:szCs w:val="24"/>
              </w:rPr>
              <w:t>1</w:t>
            </w:r>
            <w:r>
              <w:rPr>
                <w:rFonts w:ascii="Times New Roman" w:hAnsi="Times New Roman"/>
                <w:sz w:val="24"/>
                <w:szCs w:val="24"/>
              </w:rPr>
              <w:t>2.5</w:t>
            </w:r>
          </w:p>
        </w:tc>
      </w:tr>
      <w:tr w:rsidR="004047DA" w:rsidRPr="00107AA0" w:rsidTr="004047DA">
        <w:tc>
          <w:tcPr>
            <w:tcW w:w="1985" w:type="dxa"/>
          </w:tcPr>
          <w:p w:rsidR="004047DA" w:rsidRPr="00107AA0" w:rsidRDefault="004047DA" w:rsidP="004047DA">
            <w:pPr>
              <w:spacing w:before="120" w:after="120" w:line="360" w:lineRule="auto"/>
              <w:rPr>
                <w:rFonts w:ascii="Times New Roman" w:hAnsi="Times New Roman"/>
                <w:sz w:val="24"/>
                <w:szCs w:val="24"/>
              </w:rPr>
            </w:pPr>
            <w:r w:rsidRPr="00107AA0">
              <w:rPr>
                <w:rFonts w:ascii="Times New Roman" w:hAnsi="Times New Roman"/>
                <w:i/>
                <w:sz w:val="24"/>
                <w:szCs w:val="24"/>
              </w:rPr>
              <w:t>Baseline</w:t>
            </w:r>
            <w:r w:rsidRPr="00107AA0">
              <w:rPr>
                <w:rFonts w:ascii="Times New Roman" w:hAnsi="Times New Roman"/>
                <w:sz w:val="24"/>
                <w:szCs w:val="24"/>
              </w:rPr>
              <w:t xml:space="preserve"> 2 (A-2)</w:t>
            </w:r>
          </w:p>
        </w:tc>
        <w:tc>
          <w:tcPr>
            <w:tcW w:w="1687" w:type="dxa"/>
          </w:tcPr>
          <w:p w:rsidR="004047DA" w:rsidRPr="00107AA0" w:rsidRDefault="004047DA" w:rsidP="004047DA">
            <w:pPr>
              <w:spacing w:before="120" w:after="120" w:line="360" w:lineRule="auto"/>
              <w:ind w:left="-158" w:right="-98"/>
              <w:jc w:val="center"/>
              <w:rPr>
                <w:rFonts w:ascii="Times New Roman" w:hAnsi="Times New Roman"/>
                <w:sz w:val="24"/>
                <w:szCs w:val="24"/>
              </w:rPr>
            </w:pPr>
            <w:r>
              <w:rPr>
                <w:rFonts w:ascii="Times New Roman" w:hAnsi="Times New Roman"/>
                <w:sz w:val="24"/>
                <w:szCs w:val="24"/>
              </w:rPr>
              <w:t>87.5</w:t>
            </w:r>
          </w:p>
        </w:tc>
        <w:tc>
          <w:tcPr>
            <w:tcW w:w="620" w:type="dxa"/>
          </w:tcPr>
          <w:p w:rsidR="004047DA" w:rsidRPr="00107AA0" w:rsidRDefault="004047DA" w:rsidP="004047DA">
            <w:pPr>
              <w:spacing w:before="120" w:after="120" w:line="360" w:lineRule="auto"/>
              <w:jc w:val="center"/>
              <w:rPr>
                <w:rFonts w:ascii="Times New Roman" w:hAnsi="Times New Roman"/>
                <w:sz w:val="24"/>
                <w:szCs w:val="24"/>
              </w:rPr>
            </w:pPr>
            <w:r w:rsidRPr="00107AA0">
              <w:rPr>
                <w:rFonts w:ascii="Times New Roman" w:hAnsi="Times New Roman"/>
                <w:sz w:val="24"/>
                <w:szCs w:val="24"/>
              </w:rPr>
              <w:t>-</w:t>
            </w:r>
          </w:p>
        </w:tc>
        <w:tc>
          <w:tcPr>
            <w:tcW w:w="1900" w:type="dxa"/>
          </w:tcPr>
          <w:p w:rsidR="004047DA" w:rsidRPr="00107AA0"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7</w:t>
            </w:r>
            <w:r w:rsidRPr="00107AA0">
              <w:rPr>
                <w:rFonts w:ascii="Times New Roman" w:hAnsi="Times New Roman"/>
                <w:sz w:val="24"/>
                <w:szCs w:val="24"/>
              </w:rPr>
              <w:t>5</w:t>
            </w:r>
          </w:p>
        </w:tc>
        <w:tc>
          <w:tcPr>
            <w:tcW w:w="1980" w:type="dxa"/>
          </w:tcPr>
          <w:p w:rsidR="004047DA" w:rsidRPr="00107AA0"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12.5</w:t>
            </w:r>
          </w:p>
        </w:tc>
      </w:tr>
    </w:tbl>
    <w:p w:rsidR="004047DA" w:rsidRPr="00107AA0" w:rsidRDefault="004047DA" w:rsidP="004047DA">
      <w:pPr>
        <w:spacing w:after="100" w:afterAutospacing="1" w:line="240" w:lineRule="auto"/>
        <w:jc w:val="both"/>
        <w:rPr>
          <w:rFonts w:ascii="Times New Roman" w:hAnsi="Times New Roman"/>
          <w:b/>
          <w:sz w:val="24"/>
          <w:szCs w:val="24"/>
        </w:rPr>
      </w:pPr>
    </w:p>
    <w:p w:rsidR="004047DA" w:rsidRPr="00096024" w:rsidRDefault="004047DA" w:rsidP="004047DA">
      <w:pPr>
        <w:spacing w:before="120" w:after="100" w:afterAutospacing="1" w:line="240" w:lineRule="auto"/>
        <w:jc w:val="both"/>
        <w:rPr>
          <w:rFonts w:ascii="Times New Roman" w:hAnsi="Times New Roman"/>
          <w:b/>
          <w:sz w:val="24"/>
          <w:szCs w:val="24"/>
        </w:rPr>
      </w:pPr>
      <w:r w:rsidRPr="002617FE">
        <w:rPr>
          <w:rFonts w:ascii="Times New Roman" w:hAnsi="Times New Roman"/>
          <w:b/>
          <w:sz w:val="24"/>
          <w:szCs w:val="24"/>
        </w:rPr>
        <w:t>Tabel 4.</w:t>
      </w:r>
      <w:r>
        <w:rPr>
          <w:rFonts w:ascii="Times New Roman" w:hAnsi="Times New Roman"/>
          <w:b/>
          <w:sz w:val="24"/>
          <w:szCs w:val="24"/>
        </w:rPr>
        <w:t>27</w:t>
      </w:r>
      <w:r>
        <w:rPr>
          <w:rFonts w:ascii="Times New Roman" w:hAnsi="Times New Roman"/>
          <w:b/>
          <w:sz w:val="24"/>
          <w:szCs w:val="24"/>
        </w:rPr>
        <w:tab/>
      </w:r>
      <w:r w:rsidRPr="002617FE">
        <w:rPr>
          <w:rFonts w:ascii="Times New Roman" w:hAnsi="Times New Roman"/>
          <w:b/>
          <w:sz w:val="24"/>
          <w:szCs w:val="24"/>
        </w:rPr>
        <w:t xml:space="preserve">Perubahan Level Kemampuan </w:t>
      </w:r>
      <w:r>
        <w:rPr>
          <w:rFonts w:ascii="Times New Roman" w:hAnsi="Times New Roman"/>
          <w:b/>
          <w:sz w:val="24"/>
          <w:szCs w:val="24"/>
        </w:rPr>
        <w:t>Membaca</w:t>
      </w:r>
    </w:p>
    <w:tbl>
      <w:tblPr>
        <w:tblStyle w:val="TableGrid"/>
        <w:tblW w:w="8190" w:type="dxa"/>
        <w:tblLook w:val="04A0" w:firstRow="1" w:lastRow="0" w:firstColumn="1" w:lastColumn="0" w:noHBand="0" w:noVBand="1"/>
      </w:tblPr>
      <w:tblGrid>
        <w:gridCol w:w="1602"/>
        <w:gridCol w:w="2070"/>
        <w:gridCol w:w="1980"/>
        <w:gridCol w:w="2538"/>
      </w:tblGrid>
      <w:tr w:rsidR="004047DA" w:rsidRPr="00AD522E" w:rsidTr="004047DA">
        <w:tc>
          <w:tcPr>
            <w:tcW w:w="1602" w:type="dxa"/>
          </w:tcPr>
          <w:p w:rsidR="004047DA" w:rsidRPr="00AD522E" w:rsidRDefault="004047DA" w:rsidP="004047DA">
            <w:pPr>
              <w:spacing w:before="120" w:after="120" w:line="360" w:lineRule="auto"/>
              <w:jc w:val="center"/>
              <w:rPr>
                <w:rFonts w:ascii="Times New Roman" w:hAnsi="Times New Roman"/>
                <w:sz w:val="24"/>
                <w:szCs w:val="24"/>
              </w:rPr>
            </w:pPr>
            <w:r w:rsidRPr="00AD522E">
              <w:rPr>
                <w:rFonts w:ascii="Times New Roman" w:hAnsi="Times New Roman"/>
                <w:sz w:val="24"/>
                <w:szCs w:val="24"/>
              </w:rPr>
              <w:t>Kondisi</w:t>
            </w:r>
          </w:p>
        </w:tc>
        <w:tc>
          <w:tcPr>
            <w:tcW w:w="2070" w:type="dxa"/>
          </w:tcPr>
          <w:p w:rsidR="004047DA" w:rsidRPr="00AD522E" w:rsidRDefault="004047DA" w:rsidP="004047DA">
            <w:pPr>
              <w:spacing w:before="120" w:after="120" w:line="360" w:lineRule="auto"/>
              <w:jc w:val="center"/>
              <w:rPr>
                <w:rFonts w:ascii="Times New Roman" w:hAnsi="Times New Roman"/>
                <w:sz w:val="24"/>
                <w:szCs w:val="24"/>
              </w:rPr>
            </w:pPr>
            <w:r w:rsidRPr="00AD522E">
              <w:rPr>
                <w:rFonts w:ascii="Times New Roman" w:hAnsi="Times New Roman"/>
                <w:sz w:val="24"/>
                <w:szCs w:val="24"/>
              </w:rPr>
              <w:t xml:space="preserve">A-1 </w:t>
            </w:r>
          </w:p>
        </w:tc>
        <w:tc>
          <w:tcPr>
            <w:tcW w:w="1980" w:type="dxa"/>
          </w:tcPr>
          <w:p w:rsidR="004047DA" w:rsidRPr="00AD522E" w:rsidRDefault="004047DA" w:rsidP="004047DA">
            <w:pPr>
              <w:spacing w:before="120" w:after="120" w:line="360" w:lineRule="auto"/>
              <w:jc w:val="center"/>
              <w:rPr>
                <w:rFonts w:ascii="Times New Roman" w:hAnsi="Times New Roman"/>
                <w:sz w:val="24"/>
                <w:szCs w:val="24"/>
              </w:rPr>
            </w:pPr>
            <w:r w:rsidRPr="00AD522E">
              <w:rPr>
                <w:rFonts w:ascii="Times New Roman" w:hAnsi="Times New Roman"/>
                <w:sz w:val="24"/>
                <w:szCs w:val="24"/>
              </w:rPr>
              <w:t>B</w:t>
            </w:r>
          </w:p>
        </w:tc>
        <w:tc>
          <w:tcPr>
            <w:tcW w:w="2538" w:type="dxa"/>
          </w:tcPr>
          <w:p w:rsidR="004047DA" w:rsidRPr="00AD522E" w:rsidRDefault="004047DA" w:rsidP="004047DA">
            <w:pPr>
              <w:spacing w:before="120" w:after="120" w:line="360" w:lineRule="auto"/>
              <w:jc w:val="center"/>
              <w:rPr>
                <w:rFonts w:ascii="Times New Roman" w:hAnsi="Times New Roman"/>
                <w:sz w:val="24"/>
                <w:szCs w:val="24"/>
              </w:rPr>
            </w:pPr>
            <w:r w:rsidRPr="00AD522E">
              <w:rPr>
                <w:rFonts w:ascii="Times New Roman" w:hAnsi="Times New Roman"/>
                <w:sz w:val="24"/>
                <w:szCs w:val="24"/>
              </w:rPr>
              <w:t>A-2</w:t>
            </w:r>
          </w:p>
        </w:tc>
      </w:tr>
      <w:tr w:rsidR="004047DA" w:rsidRPr="00AD522E" w:rsidTr="004047DA">
        <w:tc>
          <w:tcPr>
            <w:tcW w:w="1602" w:type="dxa"/>
          </w:tcPr>
          <w:p w:rsidR="004047DA" w:rsidRPr="00CF0570" w:rsidRDefault="004047DA" w:rsidP="004047DA">
            <w:pPr>
              <w:spacing w:before="120" w:after="120" w:line="360" w:lineRule="auto"/>
              <w:rPr>
                <w:rFonts w:ascii="Times New Roman" w:hAnsi="Times New Roman"/>
                <w:b/>
                <w:sz w:val="24"/>
                <w:szCs w:val="24"/>
              </w:rPr>
            </w:pPr>
            <w:r w:rsidRPr="00CF0570">
              <w:rPr>
                <w:rFonts w:ascii="Times New Roman" w:hAnsi="Times New Roman"/>
                <w:b/>
                <w:sz w:val="24"/>
                <w:szCs w:val="24"/>
              </w:rPr>
              <w:t>Perubahan level (</w:t>
            </w:r>
            <w:r w:rsidRPr="00CF0570">
              <w:rPr>
                <w:rFonts w:ascii="Times New Roman" w:hAnsi="Times New Roman"/>
                <w:b/>
                <w:i/>
                <w:sz w:val="24"/>
                <w:szCs w:val="24"/>
              </w:rPr>
              <w:t>level change</w:t>
            </w:r>
            <w:r w:rsidRPr="00CF0570">
              <w:rPr>
                <w:rFonts w:ascii="Times New Roman" w:hAnsi="Times New Roman"/>
                <w:b/>
                <w:sz w:val="24"/>
                <w:szCs w:val="24"/>
              </w:rPr>
              <w:t xml:space="preserve">) </w:t>
            </w:r>
          </w:p>
        </w:tc>
        <w:tc>
          <w:tcPr>
            <w:tcW w:w="2070" w:type="dxa"/>
          </w:tcPr>
          <w:p w:rsidR="004047DA" w:rsidRPr="00AD522E" w:rsidRDefault="00491089" w:rsidP="004047DA">
            <w:pPr>
              <w:spacing w:before="120" w:after="120" w:line="360" w:lineRule="auto"/>
              <w:rPr>
                <w:rFonts w:ascii="Times New Roman" w:hAnsi="Times New Roman"/>
                <w:sz w:val="24"/>
                <w:szCs w:val="24"/>
              </w:rPr>
            </w:pPr>
            <m:oMathPara>
              <m:oMath>
                <m:f>
                  <m:fPr>
                    <m:ctrlPr>
                      <w:rPr>
                        <w:rFonts w:ascii="Cambria Math" w:hAnsi="Times New Roman"/>
                        <w:i/>
                        <w:sz w:val="24"/>
                        <w:szCs w:val="24"/>
                      </w:rPr>
                    </m:ctrlPr>
                  </m:fPr>
                  <m:num>
                    <m:r>
                      <w:rPr>
                        <w:rFonts w:ascii="Cambria Math" w:hAnsi="Times New Roman"/>
                        <w:sz w:val="24"/>
                        <w:szCs w:val="24"/>
                      </w:rPr>
                      <m:t>50</m:t>
                    </m:r>
                    <m:r>
                      <w:rPr>
                        <w:rFonts w:ascii="Cambria Math" w:hAnsi="Cambria Math"/>
                        <w:sz w:val="24"/>
                        <w:szCs w:val="24"/>
                      </w:rPr>
                      <m:t>-</m:t>
                    </m:r>
                    <m:r>
                      <w:rPr>
                        <w:rFonts w:ascii="Cambria Math" w:hAnsi="Times New Roman"/>
                        <w:sz w:val="24"/>
                        <w:szCs w:val="24"/>
                      </w:rPr>
                      <m:t>31.25</m:t>
                    </m:r>
                  </m:num>
                  <m:den>
                    <m:r>
                      <w:rPr>
                        <w:rFonts w:ascii="Cambria Math" w:hAnsi="Times New Roman"/>
                        <w:sz w:val="24"/>
                        <w:szCs w:val="24"/>
                      </w:rPr>
                      <m:t>(+18.75)</m:t>
                    </m:r>
                  </m:den>
                </m:f>
              </m:oMath>
            </m:oMathPara>
          </w:p>
        </w:tc>
        <w:tc>
          <w:tcPr>
            <w:tcW w:w="1980" w:type="dxa"/>
          </w:tcPr>
          <w:p w:rsidR="004047DA" w:rsidRPr="00AD522E" w:rsidRDefault="00491089" w:rsidP="004047DA">
            <w:pPr>
              <w:spacing w:before="120" w:after="120" w:line="360" w:lineRule="auto"/>
              <w:rPr>
                <w:rFonts w:ascii="Times New Roman" w:hAnsi="Times New Roman"/>
                <w:sz w:val="24"/>
                <w:szCs w:val="24"/>
              </w:rPr>
            </w:pPr>
            <m:oMathPara>
              <m:oMath>
                <m:f>
                  <m:fPr>
                    <m:ctrlPr>
                      <w:rPr>
                        <w:rFonts w:ascii="Cambria Math" w:hAnsi="Times New Roman"/>
                        <w:i/>
                        <w:sz w:val="24"/>
                        <w:szCs w:val="24"/>
                      </w:rPr>
                    </m:ctrlPr>
                  </m:fPr>
                  <m:num>
                    <m:r>
                      <w:rPr>
                        <w:rFonts w:ascii="Cambria Math" w:hAnsi="Times New Roman"/>
                        <w:sz w:val="24"/>
                        <w:szCs w:val="24"/>
                      </w:rPr>
                      <m:t>87.5</m:t>
                    </m:r>
                    <m:r>
                      <w:rPr>
                        <w:rFonts w:ascii="Cambria Math" w:hAnsi="Cambria Math"/>
                        <w:sz w:val="24"/>
                        <w:szCs w:val="24"/>
                      </w:rPr>
                      <m:t>-</m:t>
                    </m:r>
                    <m:r>
                      <w:rPr>
                        <w:rFonts w:ascii="Cambria Math" w:hAnsi="Times New Roman"/>
                        <w:sz w:val="24"/>
                        <w:szCs w:val="24"/>
                      </w:rPr>
                      <m:t>75</m:t>
                    </m:r>
                  </m:num>
                  <m:den>
                    <m:r>
                      <w:rPr>
                        <w:rFonts w:ascii="Cambria Math" w:hAnsi="Times New Roman"/>
                        <w:sz w:val="24"/>
                        <w:szCs w:val="24"/>
                      </w:rPr>
                      <m:t>(+12.5)</m:t>
                    </m:r>
                  </m:den>
                </m:f>
              </m:oMath>
            </m:oMathPara>
          </w:p>
        </w:tc>
        <w:tc>
          <w:tcPr>
            <w:tcW w:w="2538" w:type="dxa"/>
          </w:tcPr>
          <w:p w:rsidR="004047DA" w:rsidRPr="00AD522E" w:rsidRDefault="00491089" w:rsidP="004047DA">
            <w:pPr>
              <w:spacing w:before="120" w:after="120" w:line="360" w:lineRule="auto"/>
              <w:rPr>
                <w:rFonts w:ascii="Times New Roman" w:hAnsi="Times New Roman"/>
                <w:sz w:val="24"/>
                <w:szCs w:val="24"/>
              </w:rPr>
            </w:pPr>
            <m:oMathPara>
              <m:oMath>
                <m:f>
                  <m:fPr>
                    <m:ctrlPr>
                      <w:rPr>
                        <w:rFonts w:ascii="Cambria Math" w:hAnsi="Times New Roman"/>
                        <w:i/>
                        <w:sz w:val="24"/>
                        <w:szCs w:val="24"/>
                      </w:rPr>
                    </m:ctrlPr>
                  </m:fPr>
                  <m:num>
                    <m:r>
                      <w:rPr>
                        <w:rFonts w:ascii="Cambria Math" w:hAnsi="Times New Roman"/>
                        <w:sz w:val="24"/>
                        <w:szCs w:val="24"/>
                      </w:rPr>
                      <m:t>81.25</m:t>
                    </m:r>
                    <m:r>
                      <w:rPr>
                        <w:rFonts w:ascii="Cambria Math" w:hAnsi="Times New Roman"/>
                        <w:sz w:val="24"/>
                        <w:szCs w:val="24"/>
                      </w:rPr>
                      <m:t>-</m:t>
                    </m:r>
                    <m:r>
                      <w:rPr>
                        <w:rFonts w:ascii="Cambria Math" w:hAnsi="Times New Roman"/>
                        <w:sz w:val="24"/>
                        <w:szCs w:val="24"/>
                      </w:rPr>
                      <m:t>75</m:t>
                    </m:r>
                  </m:num>
                  <m:den>
                    <m:r>
                      <w:rPr>
                        <w:rFonts w:ascii="Cambria Math" w:hAnsi="Times New Roman"/>
                        <w:sz w:val="24"/>
                        <w:szCs w:val="24"/>
                      </w:rPr>
                      <m:t>(+6.25)</m:t>
                    </m:r>
                  </m:den>
                </m:f>
              </m:oMath>
            </m:oMathPara>
          </w:p>
        </w:tc>
      </w:tr>
    </w:tbl>
    <w:p w:rsidR="004047DA" w:rsidRDefault="004047DA" w:rsidP="004047DA">
      <w:pPr>
        <w:spacing w:after="0" w:line="240" w:lineRule="auto"/>
        <w:ind w:left="1260" w:hanging="1260"/>
        <w:jc w:val="both"/>
        <w:rPr>
          <w:rFonts w:ascii="Times New Roman" w:hAnsi="Times New Roman"/>
          <w:b/>
          <w:sz w:val="24"/>
          <w:szCs w:val="24"/>
        </w:rPr>
      </w:pPr>
    </w:p>
    <w:p w:rsidR="004047DA" w:rsidRDefault="004047DA" w:rsidP="004047DA">
      <w:pPr>
        <w:spacing w:after="0" w:line="240" w:lineRule="auto"/>
        <w:ind w:left="1260" w:hanging="1260"/>
        <w:jc w:val="both"/>
        <w:rPr>
          <w:rFonts w:ascii="Times New Roman" w:hAnsi="Times New Roman"/>
          <w:b/>
          <w:sz w:val="24"/>
          <w:szCs w:val="24"/>
        </w:rPr>
      </w:pPr>
    </w:p>
    <w:p w:rsidR="004047DA" w:rsidRPr="00EB721C" w:rsidRDefault="004047DA" w:rsidP="004047DA">
      <w:pPr>
        <w:spacing w:after="0" w:line="240" w:lineRule="auto"/>
        <w:ind w:left="1260" w:hanging="1260"/>
        <w:jc w:val="both"/>
        <w:rPr>
          <w:rFonts w:ascii="Times New Roman" w:hAnsi="Times New Roman"/>
          <w:b/>
          <w:sz w:val="24"/>
          <w:szCs w:val="24"/>
        </w:rPr>
      </w:pPr>
      <w:r>
        <w:rPr>
          <w:rFonts w:ascii="Times New Roman" w:hAnsi="Times New Roman"/>
          <w:b/>
          <w:sz w:val="24"/>
          <w:szCs w:val="24"/>
        </w:rPr>
        <w:t>Tabel 4.28</w:t>
      </w:r>
      <w:r w:rsidRPr="00EB721C">
        <w:rPr>
          <w:rFonts w:ascii="Times New Roman" w:hAnsi="Times New Roman"/>
          <w:b/>
          <w:sz w:val="24"/>
          <w:szCs w:val="24"/>
        </w:rPr>
        <w:t xml:space="preserve"> Menentukan Perubahan Level (</w:t>
      </w:r>
      <w:r w:rsidRPr="00EB721C">
        <w:rPr>
          <w:rFonts w:ascii="Times New Roman" w:hAnsi="Times New Roman"/>
          <w:b/>
          <w:i/>
          <w:sz w:val="24"/>
          <w:szCs w:val="24"/>
        </w:rPr>
        <w:t>Level Change</w:t>
      </w:r>
      <w:r w:rsidRPr="00EB721C">
        <w:rPr>
          <w:rFonts w:ascii="Times New Roman" w:hAnsi="Times New Roman"/>
          <w:b/>
          <w:sz w:val="24"/>
          <w:szCs w:val="24"/>
        </w:rPr>
        <w:t xml:space="preserve">) Data Kemampuan Membaca </w:t>
      </w:r>
    </w:p>
    <w:tbl>
      <w:tblPr>
        <w:tblStyle w:val="TableGrid"/>
        <w:tblW w:w="0" w:type="auto"/>
        <w:tblLook w:val="04A0" w:firstRow="1" w:lastRow="0" w:firstColumn="1" w:lastColumn="0" w:noHBand="0" w:noVBand="1"/>
      </w:tblPr>
      <w:tblGrid>
        <w:gridCol w:w="1843"/>
        <w:gridCol w:w="2126"/>
        <w:gridCol w:w="567"/>
        <w:gridCol w:w="1985"/>
        <w:gridCol w:w="1669"/>
      </w:tblGrid>
      <w:tr w:rsidR="004047DA" w:rsidTr="004047DA">
        <w:tc>
          <w:tcPr>
            <w:tcW w:w="1843" w:type="dxa"/>
          </w:tcPr>
          <w:p w:rsidR="004047DA" w:rsidRPr="007C0A53" w:rsidRDefault="004047DA" w:rsidP="004047DA">
            <w:pPr>
              <w:spacing w:before="120" w:after="120" w:line="360" w:lineRule="auto"/>
              <w:jc w:val="center"/>
              <w:rPr>
                <w:rFonts w:ascii="Times New Roman" w:hAnsi="Times New Roman"/>
                <w:b/>
                <w:sz w:val="24"/>
                <w:szCs w:val="24"/>
              </w:rPr>
            </w:pPr>
            <w:r w:rsidRPr="007C0A53">
              <w:rPr>
                <w:rFonts w:ascii="Times New Roman" w:hAnsi="Times New Roman"/>
                <w:b/>
                <w:sz w:val="24"/>
                <w:szCs w:val="24"/>
              </w:rPr>
              <w:t>Fase</w:t>
            </w:r>
          </w:p>
        </w:tc>
        <w:tc>
          <w:tcPr>
            <w:tcW w:w="2126" w:type="dxa"/>
          </w:tcPr>
          <w:p w:rsidR="004047DA" w:rsidRPr="007C0A53" w:rsidRDefault="004047DA" w:rsidP="004047DA">
            <w:pPr>
              <w:spacing w:before="120" w:after="120" w:line="360" w:lineRule="auto"/>
              <w:jc w:val="center"/>
              <w:rPr>
                <w:rFonts w:ascii="Times New Roman" w:hAnsi="Times New Roman"/>
                <w:b/>
                <w:sz w:val="24"/>
                <w:szCs w:val="24"/>
              </w:rPr>
            </w:pPr>
            <w:r w:rsidRPr="007C0A53">
              <w:rPr>
                <w:rFonts w:ascii="Times New Roman" w:hAnsi="Times New Roman"/>
                <w:b/>
                <w:sz w:val="24"/>
                <w:szCs w:val="24"/>
              </w:rPr>
              <w:t>Data terakhir</w:t>
            </w:r>
          </w:p>
        </w:tc>
        <w:tc>
          <w:tcPr>
            <w:tcW w:w="567" w:type="dxa"/>
          </w:tcPr>
          <w:p w:rsidR="004047DA" w:rsidRPr="007C0A53" w:rsidRDefault="004047DA" w:rsidP="004047DA">
            <w:pPr>
              <w:spacing w:before="120" w:after="120" w:line="360" w:lineRule="auto"/>
              <w:jc w:val="center"/>
              <w:rPr>
                <w:rFonts w:ascii="Times New Roman" w:hAnsi="Times New Roman"/>
                <w:b/>
                <w:sz w:val="24"/>
                <w:szCs w:val="24"/>
              </w:rPr>
            </w:pPr>
            <w:r w:rsidRPr="007C0A53">
              <w:rPr>
                <w:rFonts w:ascii="Times New Roman" w:hAnsi="Times New Roman"/>
                <w:b/>
                <w:sz w:val="24"/>
                <w:szCs w:val="24"/>
              </w:rPr>
              <w:t>-</w:t>
            </w:r>
          </w:p>
        </w:tc>
        <w:tc>
          <w:tcPr>
            <w:tcW w:w="1985" w:type="dxa"/>
          </w:tcPr>
          <w:p w:rsidR="004047DA" w:rsidRPr="007C0A53" w:rsidRDefault="004047DA" w:rsidP="004047DA">
            <w:pPr>
              <w:spacing w:before="120" w:after="120" w:line="360" w:lineRule="auto"/>
              <w:jc w:val="center"/>
              <w:rPr>
                <w:rFonts w:ascii="Times New Roman" w:hAnsi="Times New Roman"/>
                <w:b/>
                <w:sz w:val="24"/>
                <w:szCs w:val="24"/>
              </w:rPr>
            </w:pPr>
            <w:r w:rsidRPr="007C0A53">
              <w:rPr>
                <w:rFonts w:ascii="Times New Roman" w:hAnsi="Times New Roman"/>
                <w:b/>
                <w:sz w:val="24"/>
                <w:szCs w:val="24"/>
              </w:rPr>
              <w:t>Data Pertama</w:t>
            </w:r>
          </w:p>
        </w:tc>
        <w:tc>
          <w:tcPr>
            <w:tcW w:w="1669" w:type="dxa"/>
          </w:tcPr>
          <w:p w:rsidR="004047DA" w:rsidRPr="007C0A53" w:rsidRDefault="004047DA" w:rsidP="004047DA">
            <w:pPr>
              <w:spacing w:before="120" w:after="120"/>
              <w:jc w:val="center"/>
              <w:rPr>
                <w:rFonts w:ascii="Times New Roman" w:hAnsi="Times New Roman"/>
                <w:b/>
                <w:sz w:val="24"/>
                <w:szCs w:val="24"/>
              </w:rPr>
            </w:pPr>
            <w:r w:rsidRPr="007C0A53">
              <w:rPr>
                <w:rFonts w:ascii="Times New Roman" w:hAnsi="Times New Roman"/>
                <w:b/>
                <w:sz w:val="24"/>
                <w:szCs w:val="24"/>
              </w:rPr>
              <w:t>Persentase Stabilitas</w:t>
            </w:r>
          </w:p>
        </w:tc>
      </w:tr>
      <w:tr w:rsidR="004047DA" w:rsidTr="004047DA">
        <w:tc>
          <w:tcPr>
            <w:tcW w:w="1843" w:type="dxa"/>
          </w:tcPr>
          <w:p w:rsidR="004047DA" w:rsidRPr="00971B29" w:rsidRDefault="004047DA" w:rsidP="004047DA">
            <w:pPr>
              <w:spacing w:before="120" w:after="120" w:line="360" w:lineRule="auto"/>
              <w:rPr>
                <w:rFonts w:ascii="Times New Roman" w:hAnsi="Times New Roman"/>
                <w:sz w:val="24"/>
                <w:szCs w:val="24"/>
              </w:rPr>
            </w:pPr>
            <w:r w:rsidRPr="00971B29">
              <w:rPr>
                <w:rFonts w:ascii="Times New Roman" w:hAnsi="Times New Roman"/>
                <w:i/>
                <w:sz w:val="24"/>
                <w:szCs w:val="24"/>
              </w:rPr>
              <w:t>Baseline</w:t>
            </w:r>
            <w:r w:rsidRPr="00971B29">
              <w:rPr>
                <w:rFonts w:ascii="Times New Roman" w:hAnsi="Times New Roman"/>
                <w:sz w:val="24"/>
                <w:szCs w:val="24"/>
              </w:rPr>
              <w:t xml:space="preserve"> 1 (A-1)</w:t>
            </w:r>
          </w:p>
        </w:tc>
        <w:tc>
          <w:tcPr>
            <w:tcW w:w="2126" w:type="dxa"/>
          </w:tcPr>
          <w:p w:rsidR="004047DA" w:rsidRDefault="004047DA" w:rsidP="004047DA">
            <w:pPr>
              <w:spacing w:before="120" w:after="120" w:line="360" w:lineRule="auto"/>
              <w:ind w:left="-158" w:right="-98"/>
              <w:jc w:val="center"/>
              <w:rPr>
                <w:rFonts w:ascii="Times New Roman" w:hAnsi="Times New Roman"/>
                <w:sz w:val="24"/>
                <w:szCs w:val="24"/>
              </w:rPr>
            </w:pPr>
            <w:r>
              <w:rPr>
                <w:rFonts w:ascii="Times New Roman" w:hAnsi="Times New Roman"/>
                <w:sz w:val="24"/>
                <w:szCs w:val="24"/>
              </w:rPr>
              <w:t>30</w:t>
            </w:r>
          </w:p>
        </w:tc>
        <w:tc>
          <w:tcPr>
            <w:tcW w:w="567" w:type="dxa"/>
          </w:tcPr>
          <w:p w:rsidR="004047DA"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w:t>
            </w:r>
          </w:p>
        </w:tc>
        <w:tc>
          <w:tcPr>
            <w:tcW w:w="1985" w:type="dxa"/>
          </w:tcPr>
          <w:p w:rsidR="004047DA"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35</w:t>
            </w:r>
          </w:p>
        </w:tc>
        <w:tc>
          <w:tcPr>
            <w:tcW w:w="1669" w:type="dxa"/>
          </w:tcPr>
          <w:p w:rsidR="004047DA"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-5</w:t>
            </w:r>
          </w:p>
        </w:tc>
      </w:tr>
      <w:tr w:rsidR="004047DA" w:rsidTr="004047DA">
        <w:tc>
          <w:tcPr>
            <w:tcW w:w="1843" w:type="dxa"/>
          </w:tcPr>
          <w:p w:rsidR="004047DA" w:rsidRPr="00971B29" w:rsidRDefault="004047DA" w:rsidP="004047DA">
            <w:pPr>
              <w:spacing w:before="120" w:after="120" w:line="360" w:lineRule="auto"/>
              <w:rPr>
                <w:rFonts w:ascii="Times New Roman" w:hAnsi="Times New Roman"/>
                <w:sz w:val="24"/>
                <w:szCs w:val="24"/>
              </w:rPr>
            </w:pPr>
            <w:r w:rsidRPr="00971B29">
              <w:rPr>
                <w:rFonts w:ascii="Times New Roman" w:hAnsi="Times New Roman"/>
                <w:sz w:val="24"/>
                <w:szCs w:val="24"/>
              </w:rPr>
              <w:t>Intervensi</w:t>
            </w:r>
          </w:p>
        </w:tc>
        <w:tc>
          <w:tcPr>
            <w:tcW w:w="2126" w:type="dxa"/>
          </w:tcPr>
          <w:p w:rsidR="004047DA" w:rsidRDefault="004047DA" w:rsidP="004047DA">
            <w:pPr>
              <w:spacing w:before="120" w:after="120" w:line="360" w:lineRule="auto"/>
              <w:ind w:left="-158" w:right="-98"/>
              <w:jc w:val="center"/>
              <w:rPr>
                <w:rFonts w:ascii="Times New Roman" w:hAnsi="Times New Roman"/>
                <w:sz w:val="24"/>
                <w:szCs w:val="24"/>
              </w:rPr>
            </w:pPr>
            <w:r>
              <w:rPr>
                <w:rFonts w:ascii="Times New Roman" w:hAnsi="Times New Roman"/>
                <w:sz w:val="24"/>
                <w:szCs w:val="24"/>
              </w:rPr>
              <w:t>75</w:t>
            </w:r>
          </w:p>
        </w:tc>
        <w:tc>
          <w:tcPr>
            <w:tcW w:w="567" w:type="dxa"/>
          </w:tcPr>
          <w:p w:rsidR="004047DA"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w:t>
            </w:r>
          </w:p>
        </w:tc>
        <w:tc>
          <w:tcPr>
            <w:tcW w:w="1985" w:type="dxa"/>
          </w:tcPr>
          <w:p w:rsidR="004047DA"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55</w:t>
            </w:r>
          </w:p>
        </w:tc>
        <w:tc>
          <w:tcPr>
            <w:tcW w:w="1669" w:type="dxa"/>
          </w:tcPr>
          <w:p w:rsidR="004047DA"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20</w:t>
            </w:r>
          </w:p>
        </w:tc>
      </w:tr>
      <w:tr w:rsidR="004047DA" w:rsidTr="004047DA">
        <w:tc>
          <w:tcPr>
            <w:tcW w:w="1843" w:type="dxa"/>
          </w:tcPr>
          <w:p w:rsidR="004047DA" w:rsidRPr="00971B29" w:rsidRDefault="004047DA" w:rsidP="004047DA">
            <w:pPr>
              <w:spacing w:before="120" w:after="120" w:line="360" w:lineRule="auto"/>
              <w:rPr>
                <w:rFonts w:ascii="Times New Roman" w:hAnsi="Times New Roman"/>
                <w:sz w:val="24"/>
                <w:szCs w:val="24"/>
              </w:rPr>
            </w:pPr>
            <w:r w:rsidRPr="00971B29">
              <w:rPr>
                <w:rFonts w:ascii="Times New Roman" w:hAnsi="Times New Roman"/>
                <w:i/>
                <w:sz w:val="24"/>
                <w:szCs w:val="24"/>
              </w:rPr>
              <w:t>Baseline</w:t>
            </w:r>
            <w:r w:rsidRPr="00971B29">
              <w:rPr>
                <w:rFonts w:ascii="Times New Roman" w:hAnsi="Times New Roman"/>
                <w:sz w:val="24"/>
                <w:szCs w:val="24"/>
              </w:rPr>
              <w:t xml:space="preserve"> 2 (A-2)</w:t>
            </w:r>
          </w:p>
        </w:tc>
        <w:tc>
          <w:tcPr>
            <w:tcW w:w="2126" w:type="dxa"/>
          </w:tcPr>
          <w:p w:rsidR="004047DA" w:rsidRDefault="004047DA" w:rsidP="004047DA">
            <w:pPr>
              <w:spacing w:before="120" w:after="120" w:line="360" w:lineRule="auto"/>
              <w:ind w:left="-158" w:right="-98"/>
              <w:jc w:val="center"/>
              <w:rPr>
                <w:rFonts w:ascii="Times New Roman" w:hAnsi="Times New Roman"/>
                <w:sz w:val="24"/>
                <w:szCs w:val="24"/>
              </w:rPr>
            </w:pPr>
            <w:r>
              <w:rPr>
                <w:rFonts w:ascii="Times New Roman" w:hAnsi="Times New Roman"/>
                <w:sz w:val="24"/>
                <w:szCs w:val="24"/>
              </w:rPr>
              <w:t>80</w:t>
            </w:r>
          </w:p>
        </w:tc>
        <w:tc>
          <w:tcPr>
            <w:tcW w:w="567" w:type="dxa"/>
          </w:tcPr>
          <w:p w:rsidR="004047DA"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w:t>
            </w:r>
          </w:p>
        </w:tc>
        <w:tc>
          <w:tcPr>
            <w:tcW w:w="1985" w:type="dxa"/>
          </w:tcPr>
          <w:p w:rsidR="004047DA"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75</w:t>
            </w:r>
          </w:p>
        </w:tc>
        <w:tc>
          <w:tcPr>
            <w:tcW w:w="1669" w:type="dxa"/>
          </w:tcPr>
          <w:p w:rsidR="004047DA"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5</w:t>
            </w:r>
          </w:p>
        </w:tc>
      </w:tr>
    </w:tbl>
    <w:p w:rsidR="004047DA" w:rsidRPr="00EB4A7E" w:rsidRDefault="004047DA" w:rsidP="004047DA">
      <w:pPr>
        <w:spacing w:before="120" w:after="100" w:afterAutospacing="1" w:line="240" w:lineRule="auto"/>
        <w:rPr>
          <w:rFonts w:ascii="Times New Roman" w:hAnsi="Times New Roman"/>
          <w:b/>
          <w:sz w:val="24"/>
          <w:szCs w:val="24"/>
        </w:rPr>
      </w:pPr>
      <w:r>
        <w:rPr>
          <w:rFonts w:ascii="Times New Roman" w:hAnsi="Times New Roman"/>
          <w:b/>
          <w:sz w:val="24"/>
          <w:szCs w:val="24"/>
        </w:rPr>
        <w:lastRenderedPageBreak/>
        <w:t>Tabel 4.</w:t>
      </w:r>
      <w:r>
        <w:rPr>
          <w:rFonts w:ascii="Times New Roman" w:hAnsi="Times New Roman"/>
          <w:b/>
          <w:sz w:val="24"/>
          <w:szCs w:val="24"/>
          <w:lang w:val="en-SG"/>
        </w:rPr>
        <w:t>29</w:t>
      </w:r>
      <w:r>
        <w:rPr>
          <w:rFonts w:ascii="Times New Roman" w:hAnsi="Times New Roman"/>
          <w:b/>
          <w:sz w:val="24"/>
          <w:szCs w:val="24"/>
        </w:rPr>
        <w:t xml:space="preserve">  Perubahan Level Kemampuan Membaca </w:t>
      </w:r>
    </w:p>
    <w:tbl>
      <w:tblPr>
        <w:tblStyle w:val="TableGrid"/>
        <w:tblW w:w="0" w:type="auto"/>
        <w:tblLook w:val="04A0" w:firstRow="1" w:lastRow="0" w:firstColumn="1" w:lastColumn="0" w:noHBand="0" w:noVBand="1"/>
      </w:tblPr>
      <w:tblGrid>
        <w:gridCol w:w="2018"/>
        <w:gridCol w:w="2127"/>
        <w:gridCol w:w="2127"/>
        <w:gridCol w:w="1918"/>
      </w:tblGrid>
      <w:tr w:rsidR="004047DA" w:rsidTr="004047DA">
        <w:tc>
          <w:tcPr>
            <w:tcW w:w="2018" w:type="dxa"/>
          </w:tcPr>
          <w:p w:rsidR="004047DA" w:rsidRPr="006C0C77" w:rsidRDefault="004047DA" w:rsidP="004047DA">
            <w:pPr>
              <w:spacing w:before="120" w:after="120" w:line="360" w:lineRule="auto"/>
              <w:jc w:val="center"/>
              <w:rPr>
                <w:rFonts w:ascii="Times New Roman" w:hAnsi="Times New Roman"/>
                <w:b/>
                <w:sz w:val="24"/>
                <w:szCs w:val="24"/>
              </w:rPr>
            </w:pPr>
            <w:r w:rsidRPr="006C0C77">
              <w:rPr>
                <w:rFonts w:ascii="Times New Roman" w:hAnsi="Times New Roman"/>
                <w:b/>
                <w:sz w:val="24"/>
                <w:szCs w:val="24"/>
              </w:rPr>
              <w:t>Kondisi</w:t>
            </w:r>
          </w:p>
        </w:tc>
        <w:tc>
          <w:tcPr>
            <w:tcW w:w="2127" w:type="dxa"/>
          </w:tcPr>
          <w:p w:rsidR="004047DA" w:rsidRPr="006C0C77" w:rsidRDefault="004047DA" w:rsidP="004047DA">
            <w:pPr>
              <w:spacing w:before="120" w:after="120" w:line="360" w:lineRule="auto"/>
              <w:jc w:val="center"/>
              <w:rPr>
                <w:rFonts w:ascii="Times New Roman" w:hAnsi="Times New Roman"/>
                <w:b/>
                <w:sz w:val="24"/>
                <w:szCs w:val="24"/>
              </w:rPr>
            </w:pPr>
            <w:r w:rsidRPr="006C0C77">
              <w:rPr>
                <w:rFonts w:ascii="Times New Roman" w:hAnsi="Times New Roman"/>
                <w:b/>
                <w:sz w:val="24"/>
                <w:szCs w:val="24"/>
              </w:rPr>
              <w:t xml:space="preserve">A-1 </w:t>
            </w:r>
          </w:p>
        </w:tc>
        <w:tc>
          <w:tcPr>
            <w:tcW w:w="2127" w:type="dxa"/>
          </w:tcPr>
          <w:p w:rsidR="004047DA" w:rsidRPr="006C0C77" w:rsidRDefault="004047DA" w:rsidP="004047DA">
            <w:pPr>
              <w:spacing w:before="120" w:after="120" w:line="360" w:lineRule="auto"/>
              <w:jc w:val="center"/>
              <w:rPr>
                <w:rFonts w:ascii="Times New Roman" w:hAnsi="Times New Roman"/>
                <w:b/>
                <w:sz w:val="24"/>
                <w:szCs w:val="24"/>
              </w:rPr>
            </w:pPr>
            <w:r w:rsidRPr="006C0C77">
              <w:rPr>
                <w:rFonts w:ascii="Times New Roman" w:hAnsi="Times New Roman"/>
                <w:b/>
                <w:sz w:val="24"/>
                <w:szCs w:val="24"/>
              </w:rPr>
              <w:t>B</w:t>
            </w:r>
          </w:p>
        </w:tc>
        <w:tc>
          <w:tcPr>
            <w:tcW w:w="1918" w:type="dxa"/>
          </w:tcPr>
          <w:p w:rsidR="004047DA" w:rsidRPr="006C0C77" w:rsidRDefault="004047DA" w:rsidP="004047DA">
            <w:pPr>
              <w:spacing w:before="120" w:after="120" w:line="360" w:lineRule="auto"/>
              <w:jc w:val="center"/>
              <w:rPr>
                <w:rFonts w:ascii="Times New Roman" w:hAnsi="Times New Roman"/>
                <w:b/>
                <w:sz w:val="24"/>
                <w:szCs w:val="24"/>
              </w:rPr>
            </w:pPr>
            <w:r w:rsidRPr="006C0C77">
              <w:rPr>
                <w:rFonts w:ascii="Times New Roman" w:hAnsi="Times New Roman"/>
                <w:b/>
                <w:sz w:val="24"/>
                <w:szCs w:val="24"/>
              </w:rPr>
              <w:t>A-2</w:t>
            </w:r>
          </w:p>
        </w:tc>
      </w:tr>
      <w:tr w:rsidR="004047DA" w:rsidTr="004047DA">
        <w:tc>
          <w:tcPr>
            <w:tcW w:w="2018" w:type="dxa"/>
          </w:tcPr>
          <w:p w:rsidR="004047DA" w:rsidRPr="006C0C77" w:rsidRDefault="004047DA" w:rsidP="004047DA">
            <w:pPr>
              <w:spacing w:before="120" w:after="120"/>
              <w:rPr>
                <w:rFonts w:ascii="Times New Roman" w:hAnsi="Times New Roman"/>
                <w:sz w:val="24"/>
                <w:szCs w:val="24"/>
              </w:rPr>
            </w:pPr>
            <w:r w:rsidRPr="006C0C77">
              <w:rPr>
                <w:rFonts w:ascii="Times New Roman" w:hAnsi="Times New Roman"/>
                <w:sz w:val="24"/>
                <w:szCs w:val="24"/>
              </w:rPr>
              <w:t>Perubahan level (</w:t>
            </w:r>
            <w:r w:rsidRPr="006C0C77">
              <w:rPr>
                <w:rFonts w:ascii="Times New Roman" w:hAnsi="Times New Roman"/>
                <w:i/>
                <w:sz w:val="24"/>
                <w:szCs w:val="24"/>
              </w:rPr>
              <w:t>level change</w:t>
            </w:r>
            <w:r w:rsidRPr="006C0C77">
              <w:rPr>
                <w:rFonts w:ascii="Times New Roman" w:hAnsi="Times New Roman"/>
                <w:sz w:val="24"/>
                <w:szCs w:val="24"/>
              </w:rPr>
              <w:t xml:space="preserve">) </w:t>
            </w:r>
          </w:p>
        </w:tc>
        <w:tc>
          <w:tcPr>
            <w:tcW w:w="2127" w:type="dxa"/>
          </w:tcPr>
          <w:p w:rsidR="004047DA" w:rsidRPr="00AA3BB1" w:rsidRDefault="00491089" w:rsidP="004047DA">
            <w:pPr>
              <w:spacing w:before="120" w:after="120" w:line="360" w:lineRule="auto"/>
              <w:rPr>
                <w:rFonts w:ascii="Times New Roman" w:hAnsi="Times New Roman"/>
                <w:sz w:val="24"/>
                <w:szCs w:val="24"/>
              </w:rPr>
            </w:pPr>
            <m:oMathPara>
              <m:oMath>
                <m:f>
                  <m:fPr>
                    <m:ctrlPr>
                      <w:rPr>
                        <w:rFonts w:ascii="Cambria Math" w:hAnsi="Times New Roman"/>
                        <w:i/>
                        <w:sz w:val="24"/>
                        <w:szCs w:val="24"/>
                      </w:rPr>
                    </m:ctrlPr>
                  </m:fPr>
                  <m:num>
                    <m:r>
                      <w:rPr>
                        <w:rFonts w:ascii="Cambria Math" w:hAnsi="Times New Roman"/>
                        <w:sz w:val="24"/>
                        <w:szCs w:val="24"/>
                      </w:rPr>
                      <m:t>30</m:t>
                    </m:r>
                    <m:r>
                      <w:rPr>
                        <w:rFonts w:ascii="Cambria Math" w:hAnsi="Cambria Math"/>
                        <w:sz w:val="24"/>
                        <w:szCs w:val="24"/>
                      </w:rPr>
                      <m:t>-</m:t>
                    </m:r>
                    <m:r>
                      <w:rPr>
                        <w:rFonts w:ascii="Cambria Math" w:hAnsi="Times New Roman"/>
                        <w:sz w:val="24"/>
                        <w:szCs w:val="24"/>
                      </w:rPr>
                      <m:t>35</m:t>
                    </m:r>
                  </m:num>
                  <m:den>
                    <m:r>
                      <w:rPr>
                        <w:rFonts w:ascii="Cambria Math" w:hAnsi="Times New Roman"/>
                        <w:sz w:val="24"/>
                        <w:szCs w:val="24"/>
                      </w:rPr>
                      <m:t>(</m:t>
                    </m:r>
                    <m:r>
                      <w:rPr>
                        <w:rFonts w:ascii="Cambria Math" w:hAnsi="Times New Roman"/>
                        <w:sz w:val="24"/>
                        <w:szCs w:val="24"/>
                      </w:rPr>
                      <m:t>-</m:t>
                    </m:r>
                    <m:r>
                      <w:rPr>
                        <w:rFonts w:ascii="Cambria Math" w:hAnsi="Times New Roman"/>
                        <w:sz w:val="24"/>
                        <w:szCs w:val="24"/>
                      </w:rPr>
                      <m:t>5)</m:t>
                    </m:r>
                  </m:den>
                </m:f>
              </m:oMath>
            </m:oMathPara>
          </w:p>
        </w:tc>
        <w:tc>
          <w:tcPr>
            <w:tcW w:w="2127" w:type="dxa"/>
          </w:tcPr>
          <w:p w:rsidR="004047DA" w:rsidRPr="00AA3BB1" w:rsidRDefault="00491089" w:rsidP="004047DA">
            <w:pPr>
              <w:spacing w:before="120" w:after="120" w:line="360" w:lineRule="auto"/>
              <w:rPr>
                <w:rFonts w:ascii="Times New Roman" w:hAnsi="Times New Roman"/>
                <w:sz w:val="24"/>
                <w:szCs w:val="24"/>
              </w:rPr>
            </w:pPr>
            <m:oMathPara>
              <m:oMath>
                <m:f>
                  <m:fPr>
                    <m:ctrlPr>
                      <w:rPr>
                        <w:rFonts w:ascii="Cambria Math" w:hAnsi="Times New Roman"/>
                        <w:i/>
                        <w:sz w:val="24"/>
                        <w:szCs w:val="24"/>
                      </w:rPr>
                    </m:ctrlPr>
                  </m:fPr>
                  <m:num>
                    <m:r>
                      <w:rPr>
                        <w:rFonts w:ascii="Cambria Math" w:hAnsi="Times New Roman"/>
                        <w:sz w:val="24"/>
                        <w:szCs w:val="24"/>
                      </w:rPr>
                      <m:t>75</m:t>
                    </m:r>
                    <m:r>
                      <w:rPr>
                        <w:rFonts w:ascii="Cambria Math" w:hAnsi="Cambria Math"/>
                        <w:sz w:val="24"/>
                        <w:szCs w:val="24"/>
                      </w:rPr>
                      <m:t>-</m:t>
                    </m:r>
                    <m:r>
                      <w:rPr>
                        <w:rFonts w:ascii="Cambria Math" w:hAnsi="Times New Roman"/>
                        <w:sz w:val="24"/>
                        <w:szCs w:val="24"/>
                      </w:rPr>
                      <m:t>55</m:t>
                    </m:r>
                  </m:num>
                  <m:den>
                    <m:r>
                      <w:rPr>
                        <w:rFonts w:ascii="Cambria Math" w:hAnsi="Times New Roman"/>
                        <w:sz w:val="24"/>
                        <w:szCs w:val="24"/>
                      </w:rPr>
                      <m:t>(+20)</m:t>
                    </m:r>
                  </m:den>
                </m:f>
              </m:oMath>
            </m:oMathPara>
          </w:p>
        </w:tc>
        <w:tc>
          <w:tcPr>
            <w:tcW w:w="1918" w:type="dxa"/>
          </w:tcPr>
          <w:p w:rsidR="004047DA" w:rsidRPr="00AA3BB1" w:rsidRDefault="00491089" w:rsidP="004047DA">
            <w:pPr>
              <w:spacing w:before="120" w:after="120" w:line="360" w:lineRule="auto"/>
              <w:rPr>
                <w:rFonts w:ascii="Times New Roman" w:hAnsi="Times New Roman"/>
                <w:sz w:val="24"/>
                <w:szCs w:val="24"/>
              </w:rPr>
            </w:pPr>
            <m:oMathPara>
              <m:oMath>
                <m:f>
                  <m:fPr>
                    <m:ctrlPr>
                      <w:rPr>
                        <w:rFonts w:ascii="Cambria Math" w:hAnsi="Times New Roman"/>
                        <w:i/>
                        <w:sz w:val="24"/>
                        <w:szCs w:val="24"/>
                      </w:rPr>
                    </m:ctrlPr>
                  </m:fPr>
                  <m:num>
                    <m:r>
                      <w:rPr>
                        <w:rFonts w:ascii="Cambria Math" w:hAnsi="Times New Roman"/>
                        <w:sz w:val="24"/>
                        <w:szCs w:val="24"/>
                      </w:rPr>
                      <m:t>80</m:t>
                    </m:r>
                    <m:r>
                      <w:rPr>
                        <w:rFonts w:ascii="Cambria Math" w:hAnsi="Times New Roman"/>
                        <w:sz w:val="24"/>
                        <w:szCs w:val="24"/>
                      </w:rPr>
                      <m:t>-</m:t>
                    </m:r>
                    <m:r>
                      <w:rPr>
                        <w:rFonts w:ascii="Cambria Math" w:hAnsi="Times New Roman"/>
                        <w:sz w:val="24"/>
                        <w:szCs w:val="24"/>
                      </w:rPr>
                      <m:t>75</m:t>
                    </m:r>
                  </m:num>
                  <m:den>
                    <m:r>
                      <w:rPr>
                        <w:rFonts w:ascii="Cambria Math" w:hAnsi="Times New Roman"/>
                        <w:sz w:val="24"/>
                        <w:szCs w:val="24"/>
                      </w:rPr>
                      <m:t>(+5)</m:t>
                    </m:r>
                  </m:den>
                </m:f>
              </m:oMath>
            </m:oMathPara>
          </w:p>
        </w:tc>
      </w:tr>
    </w:tbl>
    <w:p w:rsidR="004047DA" w:rsidRPr="00DB2890" w:rsidRDefault="004047DA" w:rsidP="004047DA">
      <w:pPr>
        <w:spacing w:before="120" w:after="120" w:line="240" w:lineRule="auto"/>
        <w:rPr>
          <w:rFonts w:ascii="Times New Roman" w:hAnsi="Times New Roman"/>
          <w:b/>
          <w:sz w:val="24"/>
          <w:szCs w:val="24"/>
          <w:lang w:val="id-ID"/>
        </w:rPr>
      </w:pPr>
    </w:p>
    <w:p w:rsidR="004047DA" w:rsidRPr="00DB2890" w:rsidRDefault="004047DA" w:rsidP="004047DA">
      <w:pPr>
        <w:spacing w:before="120" w:after="120" w:line="240" w:lineRule="auto"/>
        <w:ind w:left="1267" w:hanging="1267"/>
        <w:jc w:val="both"/>
        <w:rPr>
          <w:rFonts w:ascii="Times New Roman" w:hAnsi="Times New Roman"/>
          <w:b/>
          <w:sz w:val="24"/>
          <w:szCs w:val="24"/>
          <w:lang w:val="id-ID"/>
        </w:rPr>
      </w:pPr>
      <w:r>
        <w:rPr>
          <w:rFonts w:ascii="Times New Roman" w:hAnsi="Times New Roman"/>
          <w:b/>
          <w:sz w:val="24"/>
          <w:szCs w:val="24"/>
        </w:rPr>
        <w:t xml:space="preserve">Tabel 4.30 </w:t>
      </w:r>
      <w:r w:rsidRPr="0059519D">
        <w:rPr>
          <w:rFonts w:ascii="Times New Roman" w:hAnsi="Times New Roman"/>
          <w:b/>
          <w:sz w:val="24"/>
          <w:szCs w:val="24"/>
        </w:rPr>
        <w:t>Menentukan Perubahan Level (</w:t>
      </w:r>
      <w:r w:rsidRPr="0059519D">
        <w:rPr>
          <w:rFonts w:ascii="Times New Roman" w:hAnsi="Times New Roman"/>
          <w:b/>
          <w:i/>
          <w:sz w:val="24"/>
          <w:szCs w:val="24"/>
        </w:rPr>
        <w:t>Level Change</w:t>
      </w:r>
      <w:r w:rsidRPr="0059519D">
        <w:rPr>
          <w:rFonts w:ascii="Times New Roman" w:hAnsi="Times New Roman"/>
          <w:b/>
          <w:sz w:val="24"/>
          <w:szCs w:val="24"/>
        </w:rPr>
        <w:t xml:space="preserve">) Data Kemampuan Membaca </w:t>
      </w:r>
    </w:p>
    <w:tbl>
      <w:tblPr>
        <w:tblStyle w:val="TableGrid"/>
        <w:tblW w:w="0" w:type="auto"/>
        <w:tblLook w:val="04A0" w:firstRow="1" w:lastRow="0" w:firstColumn="1" w:lastColumn="0" w:noHBand="0" w:noVBand="1"/>
      </w:tblPr>
      <w:tblGrid>
        <w:gridCol w:w="1843"/>
        <w:gridCol w:w="1985"/>
        <w:gridCol w:w="708"/>
        <w:gridCol w:w="1701"/>
        <w:gridCol w:w="1953"/>
      </w:tblGrid>
      <w:tr w:rsidR="004047DA" w:rsidTr="004047DA">
        <w:tc>
          <w:tcPr>
            <w:tcW w:w="1843" w:type="dxa"/>
          </w:tcPr>
          <w:p w:rsidR="004047DA" w:rsidRPr="007C0A53" w:rsidRDefault="004047DA" w:rsidP="004047DA">
            <w:pPr>
              <w:spacing w:before="120" w:after="120" w:line="360" w:lineRule="auto"/>
              <w:jc w:val="center"/>
              <w:rPr>
                <w:rFonts w:ascii="Times New Roman" w:hAnsi="Times New Roman"/>
                <w:b/>
                <w:sz w:val="24"/>
                <w:szCs w:val="24"/>
              </w:rPr>
            </w:pPr>
            <w:r w:rsidRPr="007C0A53">
              <w:rPr>
                <w:rFonts w:ascii="Times New Roman" w:hAnsi="Times New Roman"/>
                <w:b/>
                <w:sz w:val="24"/>
                <w:szCs w:val="24"/>
              </w:rPr>
              <w:t>Fase</w:t>
            </w:r>
          </w:p>
        </w:tc>
        <w:tc>
          <w:tcPr>
            <w:tcW w:w="1985" w:type="dxa"/>
          </w:tcPr>
          <w:p w:rsidR="004047DA" w:rsidRPr="007C0A53" w:rsidRDefault="004047DA" w:rsidP="004047DA">
            <w:pPr>
              <w:spacing w:before="120" w:after="120" w:line="360" w:lineRule="auto"/>
              <w:jc w:val="center"/>
              <w:rPr>
                <w:rFonts w:ascii="Times New Roman" w:hAnsi="Times New Roman"/>
                <w:b/>
                <w:sz w:val="24"/>
                <w:szCs w:val="24"/>
              </w:rPr>
            </w:pPr>
            <w:r w:rsidRPr="007C0A53">
              <w:rPr>
                <w:rFonts w:ascii="Times New Roman" w:hAnsi="Times New Roman"/>
                <w:b/>
                <w:sz w:val="24"/>
                <w:szCs w:val="24"/>
              </w:rPr>
              <w:t>Data terakhir</w:t>
            </w:r>
          </w:p>
        </w:tc>
        <w:tc>
          <w:tcPr>
            <w:tcW w:w="708" w:type="dxa"/>
          </w:tcPr>
          <w:p w:rsidR="004047DA" w:rsidRPr="007C0A53" w:rsidRDefault="004047DA" w:rsidP="004047DA">
            <w:pPr>
              <w:spacing w:before="120" w:after="120" w:line="360" w:lineRule="auto"/>
              <w:jc w:val="center"/>
              <w:rPr>
                <w:rFonts w:ascii="Times New Roman" w:hAnsi="Times New Roman"/>
                <w:b/>
                <w:sz w:val="24"/>
                <w:szCs w:val="24"/>
              </w:rPr>
            </w:pPr>
            <w:r w:rsidRPr="007C0A53">
              <w:rPr>
                <w:rFonts w:ascii="Times New Roman" w:hAnsi="Times New Roman"/>
                <w:b/>
                <w:sz w:val="24"/>
                <w:szCs w:val="24"/>
              </w:rPr>
              <w:t>-</w:t>
            </w:r>
          </w:p>
        </w:tc>
        <w:tc>
          <w:tcPr>
            <w:tcW w:w="1701" w:type="dxa"/>
          </w:tcPr>
          <w:p w:rsidR="004047DA" w:rsidRPr="007C0A53" w:rsidRDefault="004047DA" w:rsidP="004047DA">
            <w:pPr>
              <w:spacing w:before="120" w:after="120" w:line="360" w:lineRule="auto"/>
              <w:jc w:val="center"/>
              <w:rPr>
                <w:rFonts w:ascii="Times New Roman" w:hAnsi="Times New Roman"/>
                <w:b/>
                <w:sz w:val="24"/>
                <w:szCs w:val="24"/>
              </w:rPr>
            </w:pPr>
            <w:r w:rsidRPr="007C0A53">
              <w:rPr>
                <w:rFonts w:ascii="Times New Roman" w:hAnsi="Times New Roman"/>
                <w:b/>
                <w:sz w:val="24"/>
                <w:szCs w:val="24"/>
              </w:rPr>
              <w:t>Data Pertama</w:t>
            </w:r>
          </w:p>
        </w:tc>
        <w:tc>
          <w:tcPr>
            <w:tcW w:w="1953" w:type="dxa"/>
          </w:tcPr>
          <w:p w:rsidR="004047DA" w:rsidRPr="007C0A53" w:rsidRDefault="004047DA" w:rsidP="004047DA">
            <w:pPr>
              <w:spacing w:before="120" w:after="120"/>
              <w:jc w:val="center"/>
              <w:rPr>
                <w:rFonts w:ascii="Times New Roman" w:hAnsi="Times New Roman"/>
                <w:b/>
                <w:sz w:val="24"/>
                <w:szCs w:val="24"/>
              </w:rPr>
            </w:pPr>
            <w:r w:rsidRPr="007C0A53">
              <w:rPr>
                <w:rFonts w:ascii="Times New Roman" w:hAnsi="Times New Roman"/>
                <w:b/>
                <w:sz w:val="24"/>
                <w:szCs w:val="24"/>
              </w:rPr>
              <w:t>Persentase Stabilitas</w:t>
            </w:r>
          </w:p>
        </w:tc>
      </w:tr>
      <w:tr w:rsidR="004047DA" w:rsidTr="004047DA">
        <w:tc>
          <w:tcPr>
            <w:tcW w:w="1843" w:type="dxa"/>
          </w:tcPr>
          <w:p w:rsidR="004047DA" w:rsidRPr="007C0A53" w:rsidRDefault="004047DA" w:rsidP="004047DA">
            <w:pPr>
              <w:spacing w:before="120" w:after="120" w:line="360" w:lineRule="auto"/>
              <w:rPr>
                <w:rFonts w:ascii="Times New Roman" w:hAnsi="Times New Roman"/>
                <w:sz w:val="24"/>
                <w:szCs w:val="24"/>
              </w:rPr>
            </w:pPr>
            <w:r w:rsidRPr="007C0A53">
              <w:rPr>
                <w:rFonts w:ascii="Times New Roman" w:hAnsi="Times New Roman"/>
                <w:i/>
                <w:sz w:val="24"/>
                <w:szCs w:val="24"/>
              </w:rPr>
              <w:t>Baseline</w:t>
            </w:r>
            <w:r w:rsidRPr="007C0A53">
              <w:rPr>
                <w:rFonts w:ascii="Times New Roman" w:hAnsi="Times New Roman"/>
                <w:sz w:val="24"/>
                <w:szCs w:val="24"/>
              </w:rPr>
              <w:t xml:space="preserve"> 1 (A-1)</w:t>
            </w:r>
          </w:p>
        </w:tc>
        <w:tc>
          <w:tcPr>
            <w:tcW w:w="1985" w:type="dxa"/>
          </w:tcPr>
          <w:p w:rsidR="004047DA" w:rsidRDefault="004047DA" w:rsidP="004047DA">
            <w:pPr>
              <w:spacing w:before="120" w:after="120" w:line="360" w:lineRule="auto"/>
              <w:ind w:left="-158" w:right="-98"/>
              <w:jc w:val="center"/>
              <w:rPr>
                <w:rFonts w:ascii="Times New Roman" w:hAnsi="Times New Roman"/>
                <w:sz w:val="24"/>
                <w:szCs w:val="24"/>
              </w:rPr>
            </w:pPr>
            <w:r>
              <w:rPr>
                <w:rFonts w:ascii="Times New Roman" w:hAnsi="Times New Roman"/>
                <w:sz w:val="24"/>
                <w:szCs w:val="24"/>
              </w:rPr>
              <w:t>30</w:t>
            </w:r>
          </w:p>
        </w:tc>
        <w:tc>
          <w:tcPr>
            <w:tcW w:w="708" w:type="dxa"/>
          </w:tcPr>
          <w:p w:rsidR="004047DA"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w:t>
            </w:r>
          </w:p>
        </w:tc>
        <w:tc>
          <w:tcPr>
            <w:tcW w:w="1701" w:type="dxa"/>
          </w:tcPr>
          <w:p w:rsidR="004047DA"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30</w:t>
            </w:r>
          </w:p>
        </w:tc>
        <w:tc>
          <w:tcPr>
            <w:tcW w:w="1953" w:type="dxa"/>
          </w:tcPr>
          <w:p w:rsidR="004047DA"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0</w:t>
            </w:r>
          </w:p>
        </w:tc>
      </w:tr>
      <w:tr w:rsidR="004047DA" w:rsidTr="004047DA">
        <w:tc>
          <w:tcPr>
            <w:tcW w:w="1843" w:type="dxa"/>
          </w:tcPr>
          <w:p w:rsidR="004047DA" w:rsidRPr="007C0A53" w:rsidRDefault="004047DA" w:rsidP="004047DA">
            <w:pPr>
              <w:spacing w:before="120" w:after="120" w:line="360" w:lineRule="auto"/>
              <w:rPr>
                <w:rFonts w:ascii="Times New Roman" w:hAnsi="Times New Roman"/>
                <w:sz w:val="24"/>
                <w:szCs w:val="24"/>
              </w:rPr>
            </w:pPr>
            <w:r w:rsidRPr="007C0A53">
              <w:rPr>
                <w:rFonts w:ascii="Times New Roman" w:hAnsi="Times New Roman"/>
                <w:sz w:val="24"/>
                <w:szCs w:val="24"/>
              </w:rPr>
              <w:t>Intervensi</w:t>
            </w:r>
          </w:p>
        </w:tc>
        <w:tc>
          <w:tcPr>
            <w:tcW w:w="1985" w:type="dxa"/>
          </w:tcPr>
          <w:p w:rsidR="004047DA" w:rsidRDefault="004047DA" w:rsidP="004047DA">
            <w:pPr>
              <w:spacing w:before="120" w:after="120" w:line="360" w:lineRule="auto"/>
              <w:ind w:left="-158" w:right="-98"/>
              <w:jc w:val="center"/>
              <w:rPr>
                <w:rFonts w:ascii="Times New Roman" w:hAnsi="Times New Roman"/>
                <w:sz w:val="24"/>
                <w:szCs w:val="24"/>
              </w:rPr>
            </w:pPr>
            <w:r>
              <w:rPr>
                <w:rFonts w:ascii="Times New Roman" w:hAnsi="Times New Roman"/>
                <w:sz w:val="24"/>
                <w:szCs w:val="24"/>
              </w:rPr>
              <w:t>80</w:t>
            </w:r>
          </w:p>
        </w:tc>
        <w:tc>
          <w:tcPr>
            <w:tcW w:w="708" w:type="dxa"/>
          </w:tcPr>
          <w:p w:rsidR="004047DA"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w:t>
            </w:r>
          </w:p>
        </w:tc>
        <w:tc>
          <w:tcPr>
            <w:tcW w:w="1701" w:type="dxa"/>
          </w:tcPr>
          <w:p w:rsidR="004047DA"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65</w:t>
            </w:r>
          </w:p>
        </w:tc>
        <w:tc>
          <w:tcPr>
            <w:tcW w:w="1953" w:type="dxa"/>
          </w:tcPr>
          <w:p w:rsidR="004047DA"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15</w:t>
            </w:r>
          </w:p>
        </w:tc>
      </w:tr>
      <w:tr w:rsidR="004047DA" w:rsidTr="004047DA">
        <w:tc>
          <w:tcPr>
            <w:tcW w:w="1843" w:type="dxa"/>
          </w:tcPr>
          <w:p w:rsidR="004047DA" w:rsidRPr="007C0A53" w:rsidRDefault="004047DA" w:rsidP="004047DA">
            <w:pPr>
              <w:spacing w:before="120" w:after="120" w:line="360" w:lineRule="auto"/>
              <w:rPr>
                <w:rFonts w:ascii="Times New Roman" w:hAnsi="Times New Roman"/>
                <w:sz w:val="24"/>
                <w:szCs w:val="24"/>
              </w:rPr>
            </w:pPr>
            <w:r w:rsidRPr="007C0A53">
              <w:rPr>
                <w:rFonts w:ascii="Times New Roman" w:hAnsi="Times New Roman"/>
                <w:i/>
                <w:sz w:val="24"/>
                <w:szCs w:val="24"/>
              </w:rPr>
              <w:t>Baseline</w:t>
            </w:r>
            <w:r w:rsidRPr="007C0A53">
              <w:rPr>
                <w:rFonts w:ascii="Times New Roman" w:hAnsi="Times New Roman"/>
                <w:sz w:val="24"/>
                <w:szCs w:val="24"/>
              </w:rPr>
              <w:t xml:space="preserve"> 2 (A-2)</w:t>
            </w:r>
          </w:p>
        </w:tc>
        <w:tc>
          <w:tcPr>
            <w:tcW w:w="1985" w:type="dxa"/>
          </w:tcPr>
          <w:p w:rsidR="004047DA" w:rsidRDefault="004047DA" w:rsidP="004047DA">
            <w:pPr>
              <w:spacing w:before="120" w:after="120" w:line="360" w:lineRule="auto"/>
              <w:ind w:left="-158" w:right="-98"/>
              <w:jc w:val="center"/>
              <w:rPr>
                <w:rFonts w:ascii="Times New Roman" w:hAnsi="Times New Roman"/>
                <w:sz w:val="24"/>
                <w:szCs w:val="24"/>
              </w:rPr>
            </w:pPr>
            <w:r>
              <w:rPr>
                <w:rFonts w:ascii="Times New Roman" w:hAnsi="Times New Roman"/>
                <w:sz w:val="24"/>
                <w:szCs w:val="24"/>
              </w:rPr>
              <w:t>80</w:t>
            </w:r>
          </w:p>
        </w:tc>
        <w:tc>
          <w:tcPr>
            <w:tcW w:w="708" w:type="dxa"/>
          </w:tcPr>
          <w:p w:rsidR="004047DA"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w:t>
            </w:r>
          </w:p>
        </w:tc>
        <w:tc>
          <w:tcPr>
            <w:tcW w:w="1701" w:type="dxa"/>
          </w:tcPr>
          <w:p w:rsidR="004047DA"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70</w:t>
            </w:r>
          </w:p>
        </w:tc>
        <w:tc>
          <w:tcPr>
            <w:tcW w:w="1953" w:type="dxa"/>
          </w:tcPr>
          <w:p w:rsidR="004047DA"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10</w:t>
            </w:r>
          </w:p>
        </w:tc>
      </w:tr>
    </w:tbl>
    <w:p w:rsidR="004047DA" w:rsidRDefault="004047DA" w:rsidP="004047DA">
      <w:pPr>
        <w:spacing w:after="0" w:line="240" w:lineRule="auto"/>
        <w:rPr>
          <w:rFonts w:ascii="Times New Roman" w:hAnsi="Times New Roman"/>
          <w:b/>
          <w:sz w:val="24"/>
          <w:szCs w:val="24"/>
          <w:lang w:val="id-ID"/>
        </w:rPr>
      </w:pPr>
    </w:p>
    <w:p w:rsidR="004047DA" w:rsidRDefault="004047DA" w:rsidP="004047DA">
      <w:pPr>
        <w:spacing w:after="0" w:line="240" w:lineRule="auto"/>
        <w:rPr>
          <w:rFonts w:ascii="Times New Roman" w:hAnsi="Times New Roman"/>
          <w:b/>
          <w:sz w:val="24"/>
          <w:szCs w:val="24"/>
          <w:lang w:val="id-ID"/>
        </w:rPr>
      </w:pPr>
    </w:p>
    <w:p w:rsidR="004047DA" w:rsidRPr="00DB2890" w:rsidRDefault="004047DA" w:rsidP="004047DA">
      <w:pPr>
        <w:spacing w:after="0" w:line="240" w:lineRule="auto"/>
        <w:rPr>
          <w:rFonts w:ascii="Times New Roman" w:hAnsi="Times New Roman"/>
          <w:b/>
          <w:sz w:val="24"/>
          <w:szCs w:val="24"/>
          <w:lang w:val="id-ID"/>
        </w:rPr>
      </w:pPr>
      <w:r w:rsidRPr="00351C4A">
        <w:rPr>
          <w:rFonts w:ascii="Times New Roman" w:hAnsi="Times New Roman"/>
          <w:b/>
          <w:sz w:val="24"/>
          <w:szCs w:val="24"/>
        </w:rPr>
        <w:t xml:space="preserve">Tabel </w:t>
      </w:r>
      <w:r>
        <w:rPr>
          <w:rFonts w:ascii="Times New Roman" w:hAnsi="Times New Roman"/>
          <w:b/>
          <w:sz w:val="24"/>
          <w:szCs w:val="24"/>
        </w:rPr>
        <w:t>4.</w:t>
      </w:r>
      <w:r>
        <w:rPr>
          <w:rFonts w:ascii="Times New Roman" w:hAnsi="Times New Roman"/>
          <w:b/>
          <w:sz w:val="24"/>
          <w:szCs w:val="24"/>
          <w:lang w:val="en-SG"/>
        </w:rPr>
        <w:t>31</w:t>
      </w:r>
      <w:r w:rsidRPr="0059519D">
        <w:rPr>
          <w:rFonts w:ascii="Times New Roman" w:hAnsi="Times New Roman"/>
          <w:b/>
          <w:sz w:val="24"/>
          <w:szCs w:val="24"/>
        </w:rPr>
        <w:t xml:space="preserve"> Perubahan Level </w:t>
      </w:r>
      <w:r>
        <w:rPr>
          <w:rFonts w:ascii="Times New Roman" w:hAnsi="Times New Roman"/>
          <w:b/>
          <w:sz w:val="24"/>
          <w:szCs w:val="24"/>
        </w:rPr>
        <w:t xml:space="preserve">Kemampuan </w:t>
      </w:r>
      <w:r w:rsidRPr="0059519D">
        <w:rPr>
          <w:rFonts w:ascii="Times New Roman" w:hAnsi="Times New Roman"/>
          <w:b/>
          <w:sz w:val="24"/>
          <w:szCs w:val="24"/>
        </w:rPr>
        <w:t xml:space="preserve">Membaca </w:t>
      </w:r>
    </w:p>
    <w:p w:rsidR="004047DA" w:rsidRPr="00351C4A" w:rsidRDefault="004047DA" w:rsidP="004047DA">
      <w:pPr>
        <w:spacing w:after="0" w:line="240" w:lineRule="auto"/>
        <w:jc w:val="center"/>
        <w:rPr>
          <w:rFonts w:ascii="Times New Roman" w:hAnsi="Times New Roman"/>
          <w:b/>
          <w:sz w:val="24"/>
          <w:szCs w:val="24"/>
        </w:rPr>
      </w:pPr>
    </w:p>
    <w:tbl>
      <w:tblPr>
        <w:tblStyle w:val="TableGrid"/>
        <w:tblW w:w="0" w:type="auto"/>
        <w:tblLook w:val="04A0" w:firstRow="1" w:lastRow="0" w:firstColumn="1" w:lastColumn="0" w:noHBand="0" w:noVBand="1"/>
      </w:tblPr>
      <w:tblGrid>
        <w:gridCol w:w="2018"/>
        <w:gridCol w:w="2127"/>
        <w:gridCol w:w="2127"/>
        <w:gridCol w:w="1918"/>
      </w:tblGrid>
      <w:tr w:rsidR="004047DA" w:rsidTr="004047DA">
        <w:tc>
          <w:tcPr>
            <w:tcW w:w="2018" w:type="dxa"/>
          </w:tcPr>
          <w:p w:rsidR="004047DA" w:rsidRPr="007C0A53" w:rsidRDefault="004047DA" w:rsidP="004047DA">
            <w:pPr>
              <w:spacing w:before="120" w:after="120" w:line="360" w:lineRule="auto"/>
              <w:jc w:val="center"/>
              <w:rPr>
                <w:rFonts w:ascii="Times New Roman" w:hAnsi="Times New Roman"/>
                <w:b/>
                <w:sz w:val="24"/>
                <w:szCs w:val="24"/>
              </w:rPr>
            </w:pPr>
            <w:r w:rsidRPr="007C0A53">
              <w:rPr>
                <w:rFonts w:ascii="Times New Roman" w:hAnsi="Times New Roman"/>
                <w:b/>
                <w:sz w:val="24"/>
                <w:szCs w:val="24"/>
              </w:rPr>
              <w:t>Kondisi</w:t>
            </w:r>
          </w:p>
        </w:tc>
        <w:tc>
          <w:tcPr>
            <w:tcW w:w="2127" w:type="dxa"/>
          </w:tcPr>
          <w:p w:rsidR="004047DA" w:rsidRPr="007C0A53" w:rsidRDefault="004047DA" w:rsidP="004047DA">
            <w:pPr>
              <w:spacing w:before="120" w:after="120" w:line="360" w:lineRule="auto"/>
              <w:jc w:val="center"/>
              <w:rPr>
                <w:rFonts w:ascii="Times New Roman" w:hAnsi="Times New Roman"/>
                <w:b/>
                <w:sz w:val="24"/>
                <w:szCs w:val="24"/>
              </w:rPr>
            </w:pPr>
            <w:r w:rsidRPr="007C0A53">
              <w:rPr>
                <w:rFonts w:ascii="Times New Roman" w:hAnsi="Times New Roman"/>
                <w:b/>
                <w:sz w:val="24"/>
                <w:szCs w:val="24"/>
              </w:rPr>
              <w:t xml:space="preserve">A-1 </w:t>
            </w:r>
          </w:p>
        </w:tc>
        <w:tc>
          <w:tcPr>
            <w:tcW w:w="2127" w:type="dxa"/>
          </w:tcPr>
          <w:p w:rsidR="004047DA" w:rsidRPr="007C0A53" w:rsidRDefault="004047DA" w:rsidP="004047DA">
            <w:pPr>
              <w:spacing w:before="120" w:after="120" w:line="360" w:lineRule="auto"/>
              <w:jc w:val="center"/>
              <w:rPr>
                <w:rFonts w:ascii="Times New Roman" w:hAnsi="Times New Roman"/>
                <w:b/>
                <w:sz w:val="24"/>
                <w:szCs w:val="24"/>
              </w:rPr>
            </w:pPr>
            <w:r w:rsidRPr="007C0A53">
              <w:rPr>
                <w:rFonts w:ascii="Times New Roman" w:hAnsi="Times New Roman"/>
                <w:b/>
                <w:sz w:val="24"/>
                <w:szCs w:val="24"/>
              </w:rPr>
              <w:t>B</w:t>
            </w:r>
          </w:p>
        </w:tc>
        <w:tc>
          <w:tcPr>
            <w:tcW w:w="1918" w:type="dxa"/>
          </w:tcPr>
          <w:p w:rsidR="004047DA" w:rsidRPr="007C0A53" w:rsidRDefault="004047DA" w:rsidP="004047DA">
            <w:pPr>
              <w:spacing w:before="120" w:after="120" w:line="360" w:lineRule="auto"/>
              <w:jc w:val="center"/>
              <w:rPr>
                <w:rFonts w:ascii="Times New Roman" w:hAnsi="Times New Roman"/>
                <w:b/>
                <w:sz w:val="24"/>
                <w:szCs w:val="24"/>
              </w:rPr>
            </w:pPr>
            <w:r w:rsidRPr="007C0A53">
              <w:rPr>
                <w:rFonts w:ascii="Times New Roman" w:hAnsi="Times New Roman"/>
                <w:b/>
                <w:sz w:val="24"/>
                <w:szCs w:val="24"/>
              </w:rPr>
              <w:t>A-2</w:t>
            </w:r>
          </w:p>
        </w:tc>
      </w:tr>
      <w:tr w:rsidR="004047DA" w:rsidTr="004047DA">
        <w:tc>
          <w:tcPr>
            <w:tcW w:w="2018" w:type="dxa"/>
          </w:tcPr>
          <w:p w:rsidR="004047DA" w:rsidRPr="007C0A53" w:rsidRDefault="004047DA" w:rsidP="004047DA">
            <w:pPr>
              <w:spacing w:before="120" w:after="120" w:line="360" w:lineRule="auto"/>
              <w:rPr>
                <w:rFonts w:ascii="Times New Roman" w:hAnsi="Times New Roman"/>
                <w:sz w:val="24"/>
                <w:szCs w:val="24"/>
              </w:rPr>
            </w:pPr>
            <w:r w:rsidRPr="007C0A53">
              <w:rPr>
                <w:rFonts w:ascii="Times New Roman" w:hAnsi="Times New Roman"/>
                <w:sz w:val="24"/>
                <w:szCs w:val="24"/>
              </w:rPr>
              <w:t>Perubahan level (</w:t>
            </w:r>
            <w:r w:rsidRPr="007C0A53">
              <w:rPr>
                <w:rFonts w:ascii="Times New Roman" w:hAnsi="Times New Roman"/>
                <w:i/>
                <w:sz w:val="24"/>
                <w:szCs w:val="24"/>
              </w:rPr>
              <w:t>level change</w:t>
            </w:r>
            <w:r w:rsidRPr="007C0A53">
              <w:rPr>
                <w:rFonts w:ascii="Times New Roman" w:hAnsi="Times New Roman"/>
                <w:sz w:val="24"/>
                <w:szCs w:val="24"/>
              </w:rPr>
              <w:t xml:space="preserve">) </w:t>
            </w:r>
          </w:p>
        </w:tc>
        <w:tc>
          <w:tcPr>
            <w:tcW w:w="2127" w:type="dxa"/>
          </w:tcPr>
          <w:p w:rsidR="004047DA" w:rsidRPr="00AD522E" w:rsidRDefault="00491089" w:rsidP="004047DA">
            <w:pPr>
              <w:spacing w:before="120" w:after="120" w:line="360" w:lineRule="auto"/>
              <w:rPr>
                <w:rFonts w:ascii="Times New Roman" w:hAnsi="Times New Roman"/>
                <w:sz w:val="24"/>
                <w:szCs w:val="24"/>
              </w:rPr>
            </w:pPr>
            <m:oMathPara>
              <m:oMath>
                <m:f>
                  <m:fPr>
                    <m:ctrlPr>
                      <w:rPr>
                        <w:rFonts w:ascii="Cambria Math" w:hAnsi="Times New Roman"/>
                        <w:i/>
                        <w:sz w:val="24"/>
                        <w:szCs w:val="24"/>
                      </w:rPr>
                    </m:ctrlPr>
                  </m:fPr>
                  <m:num>
                    <m:r>
                      <w:rPr>
                        <w:rFonts w:ascii="Cambria Math" w:hAnsi="Times New Roman"/>
                        <w:sz w:val="24"/>
                        <w:szCs w:val="24"/>
                      </w:rPr>
                      <m:t>30</m:t>
                    </m:r>
                    <m:r>
                      <w:rPr>
                        <w:rFonts w:ascii="Cambria Math" w:hAnsi="Cambria Math"/>
                        <w:sz w:val="24"/>
                        <w:szCs w:val="24"/>
                      </w:rPr>
                      <m:t>-</m:t>
                    </m:r>
                    <m:r>
                      <w:rPr>
                        <w:rFonts w:ascii="Cambria Math" w:hAnsi="Times New Roman"/>
                        <w:sz w:val="24"/>
                        <w:szCs w:val="24"/>
                      </w:rPr>
                      <m:t>30</m:t>
                    </m:r>
                  </m:num>
                  <m:den>
                    <m:r>
                      <w:rPr>
                        <w:rFonts w:ascii="Cambria Math" w:hAnsi="Times New Roman"/>
                        <w:sz w:val="24"/>
                        <w:szCs w:val="24"/>
                      </w:rPr>
                      <m:t>(0)</m:t>
                    </m:r>
                  </m:den>
                </m:f>
              </m:oMath>
            </m:oMathPara>
          </w:p>
        </w:tc>
        <w:tc>
          <w:tcPr>
            <w:tcW w:w="2127" w:type="dxa"/>
          </w:tcPr>
          <w:p w:rsidR="004047DA" w:rsidRPr="00AD522E" w:rsidRDefault="00491089" w:rsidP="004047DA">
            <w:pPr>
              <w:spacing w:before="120" w:after="120" w:line="360" w:lineRule="auto"/>
              <w:rPr>
                <w:rFonts w:ascii="Times New Roman" w:hAnsi="Times New Roman"/>
                <w:sz w:val="24"/>
                <w:szCs w:val="24"/>
              </w:rPr>
            </w:pPr>
            <m:oMathPara>
              <m:oMath>
                <m:f>
                  <m:fPr>
                    <m:ctrlPr>
                      <w:rPr>
                        <w:rFonts w:ascii="Cambria Math" w:hAnsi="Times New Roman"/>
                        <w:i/>
                        <w:sz w:val="24"/>
                        <w:szCs w:val="24"/>
                      </w:rPr>
                    </m:ctrlPr>
                  </m:fPr>
                  <m:num>
                    <m:r>
                      <w:rPr>
                        <w:rFonts w:ascii="Cambria Math" w:hAnsi="Times New Roman"/>
                        <w:sz w:val="24"/>
                        <w:szCs w:val="24"/>
                      </w:rPr>
                      <m:t>80</m:t>
                    </m:r>
                    <m:r>
                      <w:rPr>
                        <w:rFonts w:ascii="Cambria Math" w:hAnsi="Cambria Math"/>
                        <w:sz w:val="24"/>
                        <w:szCs w:val="24"/>
                      </w:rPr>
                      <m:t>-</m:t>
                    </m:r>
                    <m:r>
                      <w:rPr>
                        <w:rFonts w:ascii="Cambria Math" w:hAnsi="Times New Roman"/>
                        <w:sz w:val="24"/>
                        <w:szCs w:val="24"/>
                      </w:rPr>
                      <m:t>65</m:t>
                    </m:r>
                  </m:num>
                  <m:den>
                    <m:r>
                      <w:rPr>
                        <w:rFonts w:ascii="Cambria Math" w:hAnsi="Times New Roman"/>
                        <w:sz w:val="24"/>
                        <w:szCs w:val="24"/>
                      </w:rPr>
                      <m:t>(+15)</m:t>
                    </m:r>
                  </m:den>
                </m:f>
              </m:oMath>
            </m:oMathPara>
          </w:p>
        </w:tc>
        <w:tc>
          <w:tcPr>
            <w:tcW w:w="1918" w:type="dxa"/>
          </w:tcPr>
          <w:p w:rsidR="004047DA" w:rsidRPr="00AD522E" w:rsidRDefault="00491089" w:rsidP="004047DA">
            <w:pPr>
              <w:spacing w:before="120" w:after="120" w:line="360" w:lineRule="auto"/>
              <w:rPr>
                <w:rFonts w:ascii="Times New Roman" w:hAnsi="Times New Roman"/>
                <w:sz w:val="24"/>
                <w:szCs w:val="24"/>
              </w:rPr>
            </w:pPr>
            <m:oMathPara>
              <m:oMath>
                <m:f>
                  <m:fPr>
                    <m:ctrlPr>
                      <w:rPr>
                        <w:rFonts w:ascii="Cambria Math" w:hAnsi="Times New Roman"/>
                        <w:i/>
                        <w:sz w:val="24"/>
                        <w:szCs w:val="24"/>
                      </w:rPr>
                    </m:ctrlPr>
                  </m:fPr>
                  <m:num>
                    <m:r>
                      <w:rPr>
                        <w:rFonts w:ascii="Cambria Math" w:hAnsi="Times New Roman"/>
                        <w:sz w:val="24"/>
                        <w:szCs w:val="24"/>
                      </w:rPr>
                      <m:t>80</m:t>
                    </m:r>
                    <m:r>
                      <w:rPr>
                        <w:rFonts w:ascii="Cambria Math" w:hAnsi="Times New Roman"/>
                        <w:sz w:val="24"/>
                        <w:szCs w:val="24"/>
                      </w:rPr>
                      <m:t>-</m:t>
                    </m:r>
                    <m:r>
                      <w:rPr>
                        <w:rFonts w:ascii="Cambria Math" w:hAnsi="Times New Roman"/>
                        <w:sz w:val="24"/>
                        <w:szCs w:val="24"/>
                      </w:rPr>
                      <m:t>70</m:t>
                    </m:r>
                  </m:num>
                  <m:den>
                    <m:r>
                      <w:rPr>
                        <w:rFonts w:ascii="Cambria Math" w:hAnsi="Times New Roman"/>
                        <w:sz w:val="24"/>
                        <w:szCs w:val="24"/>
                      </w:rPr>
                      <m:t>(+10)</m:t>
                    </m:r>
                  </m:den>
                </m:f>
              </m:oMath>
            </m:oMathPara>
          </w:p>
        </w:tc>
      </w:tr>
    </w:tbl>
    <w:p w:rsidR="004047DA" w:rsidRDefault="004047DA" w:rsidP="004047DA">
      <w:pPr>
        <w:spacing w:after="0" w:line="360" w:lineRule="auto"/>
        <w:ind w:firstLine="630"/>
        <w:jc w:val="both"/>
        <w:rPr>
          <w:rFonts w:ascii="Times New Roman" w:hAnsi="Times New Roman"/>
          <w:sz w:val="24"/>
          <w:szCs w:val="24"/>
        </w:rPr>
      </w:pPr>
    </w:p>
    <w:p w:rsidR="004047DA" w:rsidRPr="00443A60" w:rsidRDefault="004047DA" w:rsidP="004047DA">
      <w:pPr>
        <w:spacing w:after="0" w:line="480" w:lineRule="auto"/>
        <w:ind w:firstLine="630"/>
        <w:jc w:val="both"/>
        <w:rPr>
          <w:rFonts w:ascii="Times New Roman" w:hAnsi="Times New Roman"/>
          <w:sz w:val="24"/>
          <w:szCs w:val="24"/>
          <w:lang w:val="id-ID"/>
        </w:rPr>
      </w:pPr>
      <w:r>
        <w:rPr>
          <w:rFonts w:ascii="Times New Roman" w:hAnsi="Times New Roman"/>
          <w:sz w:val="24"/>
          <w:szCs w:val="24"/>
        </w:rPr>
        <w:t xml:space="preserve">Kondisi kemampuan membaca kata fase </w:t>
      </w:r>
      <w:r w:rsidRPr="00EB4A7E">
        <w:rPr>
          <w:rFonts w:ascii="Times New Roman" w:hAnsi="Times New Roman"/>
          <w:i/>
          <w:sz w:val="24"/>
          <w:szCs w:val="24"/>
        </w:rPr>
        <w:t>baseline</w:t>
      </w:r>
      <w:r w:rsidRPr="00EB4A7E">
        <w:rPr>
          <w:rFonts w:ascii="Times New Roman" w:hAnsi="Times New Roman"/>
          <w:sz w:val="24"/>
          <w:szCs w:val="24"/>
        </w:rPr>
        <w:t xml:space="preserve">-1 (A-1) </w:t>
      </w:r>
      <w:r>
        <w:rPr>
          <w:rFonts w:ascii="Times New Roman" w:hAnsi="Times New Roman"/>
          <w:sz w:val="24"/>
          <w:szCs w:val="24"/>
          <w:lang w:val="en-SG"/>
        </w:rPr>
        <w:t xml:space="preserve">terjadi perubahan data pada </w:t>
      </w:r>
      <w:r>
        <w:rPr>
          <w:rFonts w:ascii="Times New Roman" w:hAnsi="Times New Roman"/>
          <w:sz w:val="24"/>
          <w:szCs w:val="24"/>
        </w:rPr>
        <w:t>hari pertama yakni 35 dan hari terakhir 30, yang berarti terjadi perubahan</w:t>
      </w:r>
      <w:r>
        <w:rPr>
          <w:rFonts w:ascii="Times New Roman" w:hAnsi="Times New Roman"/>
          <w:sz w:val="24"/>
          <w:szCs w:val="24"/>
          <w:lang w:val="en-SG"/>
        </w:rPr>
        <w:t xml:space="preserve"> yang menurun</w:t>
      </w:r>
      <w:r>
        <w:rPr>
          <w:rFonts w:ascii="Times New Roman" w:hAnsi="Times New Roman"/>
          <w:sz w:val="24"/>
          <w:szCs w:val="24"/>
        </w:rPr>
        <w:t xml:space="preserve">. </w:t>
      </w:r>
      <w:r w:rsidRPr="00EB4A7E">
        <w:rPr>
          <w:rFonts w:ascii="Times New Roman" w:hAnsi="Times New Roman"/>
          <w:sz w:val="24"/>
          <w:szCs w:val="24"/>
        </w:rPr>
        <w:t xml:space="preserve">Pada </w:t>
      </w:r>
      <w:r>
        <w:rPr>
          <w:rFonts w:ascii="Times New Roman" w:hAnsi="Times New Roman"/>
          <w:sz w:val="24"/>
          <w:szCs w:val="24"/>
        </w:rPr>
        <w:t xml:space="preserve">fase </w:t>
      </w:r>
      <w:r w:rsidRPr="00EB4A7E">
        <w:rPr>
          <w:rFonts w:ascii="Times New Roman" w:hAnsi="Times New Roman"/>
          <w:sz w:val="24"/>
          <w:szCs w:val="24"/>
        </w:rPr>
        <w:t xml:space="preserve">intervensi terjadi perubahan data </w:t>
      </w:r>
      <w:r>
        <w:rPr>
          <w:rFonts w:ascii="Times New Roman" w:hAnsi="Times New Roman"/>
          <w:sz w:val="24"/>
          <w:szCs w:val="24"/>
        </w:rPr>
        <w:t xml:space="preserve">pada hari pertama yakni </w:t>
      </w:r>
      <w:r>
        <w:rPr>
          <w:rFonts w:ascii="Times New Roman" w:hAnsi="Times New Roman"/>
          <w:sz w:val="24"/>
          <w:szCs w:val="24"/>
        </w:rPr>
        <w:lastRenderedPageBreak/>
        <w:t>55 dan data terakhir sebesar 75, yang berarti meningkat</w:t>
      </w:r>
      <w:r w:rsidRPr="00EB4A7E">
        <w:rPr>
          <w:rFonts w:ascii="Times New Roman" w:hAnsi="Times New Roman"/>
          <w:sz w:val="24"/>
          <w:szCs w:val="24"/>
        </w:rPr>
        <w:t xml:space="preserve">. Pada kondisi </w:t>
      </w:r>
      <w:r w:rsidRPr="00EB4A7E">
        <w:rPr>
          <w:rFonts w:ascii="Times New Roman" w:hAnsi="Times New Roman"/>
          <w:i/>
          <w:sz w:val="24"/>
          <w:szCs w:val="24"/>
        </w:rPr>
        <w:t>baseline</w:t>
      </w:r>
      <w:r w:rsidRPr="00EB4A7E">
        <w:rPr>
          <w:rFonts w:ascii="Times New Roman" w:hAnsi="Times New Roman"/>
          <w:sz w:val="24"/>
          <w:szCs w:val="24"/>
        </w:rPr>
        <w:t xml:space="preserve">-2 (A-2) terjadi perubahan </w:t>
      </w:r>
      <w:r>
        <w:rPr>
          <w:rFonts w:ascii="Times New Roman" w:hAnsi="Times New Roman"/>
          <w:sz w:val="24"/>
          <w:szCs w:val="24"/>
        </w:rPr>
        <w:t>data pada hari pertama fase ini yakni 75 dan hari terakhir 80.</w:t>
      </w:r>
    </w:p>
    <w:p w:rsidR="004047DA" w:rsidRPr="00DB2890" w:rsidRDefault="004047DA" w:rsidP="004047DA">
      <w:pPr>
        <w:spacing w:before="120" w:after="120" w:line="240" w:lineRule="auto"/>
        <w:ind w:left="1267" w:hanging="1267"/>
        <w:jc w:val="both"/>
        <w:rPr>
          <w:rFonts w:ascii="Times New Roman" w:hAnsi="Times New Roman"/>
          <w:b/>
          <w:sz w:val="24"/>
          <w:szCs w:val="24"/>
          <w:lang w:val="id-ID"/>
        </w:rPr>
      </w:pPr>
      <w:r>
        <w:rPr>
          <w:rFonts w:ascii="Times New Roman" w:hAnsi="Times New Roman"/>
          <w:b/>
          <w:sz w:val="24"/>
          <w:szCs w:val="24"/>
        </w:rPr>
        <w:t xml:space="preserve">Tabel 4.32 </w:t>
      </w:r>
      <w:r w:rsidRPr="0059519D">
        <w:rPr>
          <w:rFonts w:ascii="Times New Roman" w:hAnsi="Times New Roman"/>
          <w:b/>
          <w:sz w:val="24"/>
          <w:szCs w:val="24"/>
        </w:rPr>
        <w:t>Menentukan Perubahan Level (</w:t>
      </w:r>
      <w:r w:rsidRPr="0059519D">
        <w:rPr>
          <w:rFonts w:ascii="Times New Roman" w:hAnsi="Times New Roman"/>
          <w:b/>
          <w:i/>
          <w:sz w:val="24"/>
          <w:szCs w:val="24"/>
        </w:rPr>
        <w:t>Level Change</w:t>
      </w:r>
      <w:r w:rsidRPr="0059519D">
        <w:rPr>
          <w:rFonts w:ascii="Times New Roman" w:hAnsi="Times New Roman"/>
          <w:b/>
          <w:sz w:val="24"/>
          <w:szCs w:val="24"/>
        </w:rPr>
        <w:t xml:space="preserve">) Data Kemampuan </w:t>
      </w:r>
      <w:r>
        <w:rPr>
          <w:rFonts w:ascii="Times New Roman" w:hAnsi="Times New Roman"/>
          <w:b/>
          <w:sz w:val="24"/>
          <w:szCs w:val="24"/>
        </w:rPr>
        <w:t xml:space="preserve">Membaca </w:t>
      </w:r>
    </w:p>
    <w:tbl>
      <w:tblPr>
        <w:tblStyle w:val="TableGrid"/>
        <w:tblW w:w="0" w:type="auto"/>
        <w:tblLook w:val="04A0" w:firstRow="1" w:lastRow="0" w:firstColumn="1" w:lastColumn="0" w:noHBand="0" w:noVBand="1"/>
      </w:tblPr>
      <w:tblGrid>
        <w:gridCol w:w="1985"/>
        <w:gridCol w:w="1701"/>
        <w:gridCol w:w="850"/>
        <w:gridCol w:w="1985"/>
        <w:gridCol w:w="1878"/>
      </w:tblGrid>
      <w:tr w:rsidR="004047DA" w:rsidTr="004047DA">
        <w:tc>
          <w:tcPr>
            <w:tcW w:w="1985" w:type="dxa"/>
          </w:tcPr>
          <w:p w:rsidR="004047DA" w:rsidRPr="007C0A53" w:rsidRDefault="004047DA" w:rsidP="004047DA">
            <w:pPr>
              <w:spacing w:before="120" w:after="120" w:line="360" w:lineRule="auto"/>
              <w:jc w:val="center"/>
              <w:rPr>
                <w:rFonts w:ascii="Times New Roman" w:hAnsi="Times New Roman"/>
                <w:b/>
                <w:sz w:val="24"/>
                <w:szCs w:val="24"/>
              </w:rPr>
            </w:pPr>
            <w:r w:rsidRPr="007C0A53">
              <w:rPr>
                <w:rFonts w:ascii="Times New Roman" w:hAnsi="Times New Roman"/>
                <w:b/>
                <w:sz w:val="24"/>
                <w:szCs w:val="24"/>
              </w:rPr>
              <w:t>Fase</w:t>
            </w:r>
          </w:p>
        </w:tc>
        <w:tc>
          <w:tcPr>
            <w:tcW w:w="1701" w:type="dxa"/>
          </w:tcPr>
          <w:p w:rsidR="004047DA" w:rsidRPr="007C0A53" w:rsidRDefault="004047DA" w:rsidP="004047DA">
            <w:pPr>
              <w:spacing w:before="120" w:after="120" w:line="360" w:lineRule="auto"/>
              <w:jc w:val="center"/>
              <w:rPr>
                <w:rFonts w:ascii="Times New Roman" w:hAnsi="Times New Roman"/>
                <w:b/>
                <w:sz w:val="24"/>
                <w:szCs w:val="24"/>
              </w:rPr>
            </w:pPr>
            <w:r w:rsidRPr="007C0A53">
              <w:rPr>
                <w:rFonts w:ascii="Times New Roman" w:hAnsi="Times New Roman"/>
                <w:b/>
                <w:sz w:val="24"/>
                <w:szCs w:val="24"/>
              </w:rPr>
              <w:t>Data terakhir</w:t>
            </w:r>
          </w:p>
        </w:tc>
        <w:tc>
          <w:tcPr>
            <w:tcW w:w="850" w:type="dxa"/>
          </w:tcPr>
          <w:p w:rsidR="004047DA" w:rsidRPr="007C0A53" w:rsidRDefault="004047DA" w:rsidP="004047DA">
            <w:pPr>
              <w:spacing w:before="120" w:after="120" w:line="360" w:lineRule="auto"/>
              <w:jc w:val="center"/>
              <w:rPr>
                <w:rFonts w:ascii="Times New Roman" w:hAnsi="Times New Roman"/>
                <w:b/>
                <w:sz w:val="24"/>
                <w:szCs w:val="24"/>
              </w:rPr>
            </w:pPr>
            <w:r w:rsidRPr="007C0A53">
              <w:rPr>
                <w:rFonts w:ascii="Times New Roman" w:hAnsi="Times New Roman"/>
                <w:b/>
                <w:sz w:val="24"/>
                <w:szCs w:val="24"/>
              </w:rPr>
              <w:t>-</w:t>
            </w:r>
          </w:p>
        </w:tc>
        <w:tc>
          <w:tcPr>
            <w:tcW w:w="1985" w:type="dxa"/>
          </w:tcPr>
          <w:p w:rsidR="004047DA" w:rsidRPr="007C0A53" w:rsidRDefault="004047DA" w:rsidP="004047DA">
            <w:pPr>
              <w:spacing w:before="120" w:after="120" w:line="360" w:lineRule="auto"/>
              <w:jc w:val="center"/>
              <w:rPr>
                <w:rFonts w:ascii="Times New Roman" w:hAnsi="Times New Roman"/>
                <w:b/>
                <w:sz w:val="24"/>
                <w:szCs w:val="24"/>
              </w:rPr>
            </w:pPr>
            <w:r w:rsidRPr="007C0A53">
              <w:rPr>
                <w:rFonts w:ascii="Times New Roman" w:hAnsi="Times New Roman"/>
                <w:b/>
                <w:sz w:val="24"/>
                <w:szCs w:val="24"/>
              </w:rPr>
              <w:t>Data Pertama</w:t>
            </w:r>
          </w:p>
        </w:tc>
        <w:tc>
          <w:tcPr>
            <w:tcW w:w="1878" w:type="dxa"/>
          </w:tcPr>
          <w:p w:rsidR="004047DA" w:rsidRPr="007C0A53" w:rsidRDefault="004047DA" w:rsidP="004047DA">
            <w:pPr>
              <w:spacing w:before="120" w:after="120"/>
              <w:jc w:val="center"/>
              <w:rPr>
                <w:rFonts w:ascii="Times New Roman" w:hAnsi="Times New Roman"/>
                <w:b/>
                <w:sz w:val="24"/>
                <w:szCs w:val="24"/>
              </w:rPr>
            </w:pPr>
            <w:r w:rsidRPr="007C0A53">
              <w:rPr>
                <w:rFonts w:ascii="Times New Roman" w:hAnsi="Times New Roman"/>
                <w:b/>
                <w:sz w:val="24"/>
                <w:szCs w:val="24"/>
              </w:rPr>
              <w:t>Persentase Stabilitas</w:t>
            </w:r>
          </w:p>
        </w:tc>
      </w:tr>
      <w:tr w:rsidR="004047DA" w:rsidTr="004047DA">
        <w:tc>
          <w:tcPr>
            <w:tcW w:w="1985" w:type="dxa"/>
          </w:tcPr>
          <w:p w:rsidR="004047DA" w:rsidRPr="007C0A53" w:rsidRDefault="004047DA" w:rsidP="004047DA">
            <w:pPr>
              <w:spacing w:before="120" w:after="120" w:line="360" w:lineRule="auto"/>
              <w:rPr>
                <w:rFonts w:ascii="Times New Roman" w:hAnsi="Times New Roman"/>
                <w:sz w:val="24"/>
                <w:szCs w:val="24"/>
              </w:rPr>
            </w:pPr>
            <w:r w:rsidRPr="007C0A53">
              <w:rPr>
                <w:rFonts w:ascii="Times New Roman" w:hAnsi="Times New Roman"/>
                <w:i/>
                <w:sz w:val="24"/>
                <w:szCs w:val="24"/>
              </w:rPr>
              <w:t>Baseline</w:t>
            </w:r>
            <w:r w:rsidRPr="007C0A53">
              <w:rPr>
                <w:rFonts w:ascii="Times New Roman" w:hAnsi="Times New Roman"/>
                <w:sz w:val="24"/>
                <w:szCs w:val="24"/>
              </w:rPr>
              <w:t xml:space="preserve"> 1 (A-1)</w:t>
            </w:r>
          </w:p>
        </w:tc>
        <w:tc>
          <w:tcPr>
            <w:tcW w:w="1701" w:type="dxa"/>
          </w:tcPr>
          <w:p w:rsidR="004047DA" w:rsidRDefault="004047DA" w:rsidP="004047DA">
            <w:pPr>
              <w:spacing w:before="120" w:after="120" w:line="360" w:lineRule="auto"/>
              <w:ind w:left="-158" w:right="-98"/>
              <w:jc w:val="center"/>
              <w:rPr>
                <w:rFonts w:ascii="Times New Roman" w:hAnsi="Times New Roman"/>
                <w:sz w:val="24"/>
                <w:szCs w:val="24"/>
              </w:rPr>
            </w:pPr>
            <w:r>
              <w:rPr>
                <w:rFonts w:ascii="Times New Roman" w:hAnsi="Times New Roman"/>
                <w:sz w:val="24"/>
                <w:szCs w:val="24"/>
              </w:rPr>
              <w:t>45</w:t>
            </w:r>
          </w:p>
        </w:tc>
        <w:tc>
          <w:tcPr>
            <w:tcW w:w="850" w:type="dxa"/>
          </w:tcPr>
          <w:p w:rsidR="004047DA"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w:t>
            </w:r>
          </w:p>
        </w:tc>
        <w:tc>
          <w:tcPr>
            <w:tcW w:w="1985" w:type="dxa"/>
          </w:tcPr>
          <w:p w:rsidR="004047DA"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45</w:t>
            </w:r>
          </w:p>
        </w:tc>
        <w:tc>
          <w:tcPr>
            <w:tcW w:w="1878" w:type="dxa"/>
          </w:tcPr>
          <w:p w:rsidR="004047DA"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0</w:t>
            </w:r>
          </w:p>
        </w:tc>
      </w:tr>
      <w:tr w:rsidR="004047DA" w:rsidTr="004047DA">
        <w:tc>
          <w:tcPr>
            <w:tcW w:w="1985" w:type="dxa"/>
          </w:tcPr>
          <w:p w:rsidR="004047DA" w:rsidRPr="007C0A53" w:rsidRDefault="004047DA" w:rsidP="004047DA">
            <w:pPr>
              <w:spacing w:before="120" w:after="120" w:line="360" w:lineRule="auto"/>
              <w:rPr>
                <w:rFonts w:ascii="Times New Roman" w:hAnsi="Times New Roman"/>
                <w:sz w:val="24"/>
                <w:szCs w:val="24"/>
              </w:rPr>
            </w:pPr>
            <w:r w:rsidRPr="007C0A53">
              <w:rPr>
                <w:rFonts w:ascii="Times New Roman" w:hAnsi="Times New Roman"/>
                <w:sz w:val="24"/>
                <w:szCs w:val="24"/>
              </w:rPr>
              <w:t>Intervensi</w:t>
            </w:r>
          </w:p>
        </w:tc>
        <w:tc>
          <w:tcPr>
            <w:tcW w:w="1701" w:type="dxa"/>
          </w:tcPr>
          <w:p w:rsidR="004047DA" w:rsidRDefault="004047DA" w:rsidP="004047DA">
            <w:pPr>
              <w:spacing w:before="120" w:after="120" w:line="360" w:lineRule="auto"/>
              <w:ind w:left="-158" w:right="-98"/>
              <w:jc w:val="center"/>
              <w:rPr>
                <w:rFonts w:ascii="Times New Roman" w:hAnsi="Times New Roman"/>
                <w:sz w:val="24"/>
                <w:szCs w:val="24"/>
              </w:rPr>
            </w:pPr>
            <w:r>
              <w:rPr>
                <w:rFonts w:ascii="Times New Roman" w:hAnsi="Times New Roman"/>
                <w:sz w:val="24"/>
                <w:szCs w:val="24"/>
              </w:rPr>
              <w:t>80</w:t>
            </w:r>
          </w:p>
        </w:tc>
        <w:tc>
          <w:tcPr>
            <w:tcW w:w="850" w:type="dxa"/>
          </w:tcPr>
          <w:p w:rsidR="004047DA"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w:t>
            </w:r>
          </w:p>
        </w:tc>
        <w:tc>
          <w:tcPr>
            <w:tcW w:w="1985" w:type="dxa"/>
          </w:tcPr>
          <w:p w:rsidR="004047DA"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70</w:t>
            </w:r>
          </w:p>
        </w:tc>
        <w:tc>
          <w:tcPr>
            <w:tcW w:w="1878" w:type="dxa"/>
          </w:tcPr>
          <w:p w:rsidR="004047DA"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10</w:t>
            </w:r>
          </w:p>
        </w:tc>
      </w:tr>
      <w:tr w:rsidR="004047DA" w:rsidTr="004047DA">
        <w:tc>
          <w:tcPr>
            <w:tcW w:w="1985" w:type="dxa"/>
          </w:tcPr>
          <w:p w:rsidR="004047DA" w:rsidRPr="007C0A53" w:rsidRDefault="004047DA" w:rsidP="004047DA">
            <w:pPr>
              <w:spacing w:before="120" w:after="120" w:line="360" w:lineRule="auto"/>
              <w:rPr>
                <w:rFonts w:ascii="Times New Roman" w:hAnsi="Times New Roman"/>
                <w:sz w:val="24"/>
                <w:szCs w:val="24"/>
              </w:rPr>
            </w:pPr>
            <w:r w:rsidRPr="007C0A53">
              <w:rPr>
                <w:rFonts w:ascii="Times New Roman" w:hAnsi="Times New Roman"/>
                <w:i/>
                <w:sz w:val="24"/>
                <w:szCs w:val="24"/>
              </w:rPr>
              <w:t>Baseline</w:t>
            </w:r>
            <w:r w:rsidRPr="007C0A53">
              <w:rPr>
                <w:rFonts w:ascii="Times New Roman" w:hAnsi="Times New Roman"/>
                <w:sz w:val="24"/>
                <w:szCs w:val="24"/>
              </w:rPr>
              <w:t xml:space="preserve"> 2 (A-2)</w:t>
            </w:r>
          </w:p>
        </w:tc>
        <w:tc>
          <w:tcPr>
            <w:tcW w:w="1701" w:type="dxa"/>
          </w:tcPr>
          <w:p w:rsidR="004047DA" w:rsidRDefault="004047DA" w:rsidP="004047DA">
            <w:pPr>
              <w:spacing w:before="120" w:after="120" w:line="360" w:lineRule="auto"/>
              <w:ind w:left="-158" w:right="-98"/>
              <w:jc w:val="center"/>
              <w:rPr>
                <w:rFonts w:ascii="Times New Roman" w:hAnsi="Times New Roman"/>
                <w:sz w:val="24"/>
                <w:szCs w:val="24"/>
              </w:rPr>
            </w:pPr>
            <w:r>
              <w:rPr>
                <w:rFonts w:ascii="Times New Roman" w:hAnsi="Times New Roman"/>
                <w:sz w:val="24"/>
                <w:szCs w:val="24"/>
              </w:rPr>
              <w:t>85</w:t>
            </w:r>
          </w:p>
        </w:tc>
        <w:tc>
          <w:tcPr>
            <w:tcW w:w="850" w:type="dxa"/>
          </w:tcPr>
          <w:p w:rsidR="004047DA"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w:t>
            </w:r>
          </w:p>
        </w:tc>
        <w:tc>
          <w:tcPr>
            <w:tcW w:w="1985" w:type="dxa"/>
          </w:tcPr>
          <w:p w:rsidR="004047DA"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80</w:t>
            </w:r>
          </w:p>
        </w:tc>
        <w:tc>
          <w:tcPr>
            <w:tcW w:w="1878" w:type="dxa"/>
          </w:tcPr>
          <w:p w:rsidR="004047DA"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5</w:t>
            </w:r>
          </w:p>
        </w:tc>
      </w:tr>
    </w:tbl>
    <w:p w:rsidR="004047DA" w:rsidRDefault="004047DA" w:rsidP="004047DA">
      <w:pPr>
        <w:spacing w:before="120" w:after="0" w:line="240" w:lineRule="auto"/>
        <w:rPr>
          <w:rFonts w:ascii="Times New Roman" w:hAnsi="Times New Roman"/>
          <w:sz w:val="24"/>
          <w:szCs w:val="24"/>
        </w:rPr>
      </w:pPr>
    </w:p>
    <w:p w:rsidR="004047DA" w:rsidRDefault="004047DA" w:rsidP="004047DA">
      <w:pPr>
        <w:spacing w:after="0" w:line="240" w:lineRule="auto"/>
        <w:rPr>
          <w:rFonts w:ascii="Times New Roman" w:hAnsi="Times New Roman"/>
          <w:b/>
          <w:sz w:val="24"/>
          <w:szCs w:val="24"/>
          <w:lang w:val="id-ID"/>
        </w:rPr>
      </w:pPr>
      <w:r w:rsidRPr="00351C4A">
        <w:rPr>
          <w:rFonts w:ascii="Times New Roman" w:hAnsi="Times New Roman"/>
          <w:b/>
          <w:sz w:val="24"/>
          <w:szCs w:val="24"/>
        </w:rPr>
        <w:t xml:space="preserve">Tabel </w:t>
      </w:r>
      <w:r>
        <w:rPr>
          <w:rFonts w:ascii="Times New Roman" w:hAnsi="Times New Roman"/>
          <w:b/>
          <w:sz w:val="24"/>
          <w:szCs w:val="24"/>
        </w:rPr>
        <w:t>4.</w:t>
      </w:r>
      <w:r>
        <w:rPr>
          <w:rFonts w:ascii="Times New Roman" w:hAnsi="Times New Roman"/>
          <w:b/>
          <w:sz w:val="24"/>
          <w:szCs w:val="24"/>
          <w:lang w:val="en-SG"/>
        </w:rPr>
        <w:t xml:space="preserve">33 </w:t>
      </w:r>
      <w:r w:rsidRPr="0059519D">
        <w:rPr>
          <w:rFonts w:ascii="Times New Roman" w:hAnsi="Times New Roman"/>
          <w:b/>
          <w:sz w:val="24"/>
          <w:szCs w:val="24"/>
        </w:rPr>
        <w:t xml:space="preserve"> Perubahan Level </w:t>
      </w:r>
      <w:r>
        <w:rPr>
          <w:rFonts w:ascii="Times New Roman" w:hAnsi="Times New Roman"/>
          <w:b/>
          <w:sz w:val="24"/>
          <w:szCs w:val="24"/>
        </w:rPr>
        <w:t xml:space="preserve">Kemampuan Membaca </w:t>
      </w:r>
    </w:p>
    <w:p w:rsidR="004047DA" w:rsidRPr="00DB2890" w:rsidRDefault="004047DA" w:rsidP="004047DA">
      <w:pPr>
        <w:spacing w:after="0" w:line="240" w:lineRule="auto"/>
        <w:rPr>
          <w:rFonts w:ascii="Times New Roman" w:hAnsi="Times New Roman"/>
          <w:b/>
          <w:sz w:val="24"/>
          <w:szCs w:val="24"/>
          <w:lang w:val="id-ID"/>
        </w:rPr>
      </w:pPr>
    </w:p>
    <w:tbl>
      <w:tblPr>
        <w:tblStyle w:val="TableGrid"/>
        <w:tblW w:w="0" w:type="auto"/>
        <w:tblLook w:val="04A0" w:firstRow="1" w:lastRow="0" w:firstColumn="1" w:lastColumn="0" w:noHBand="0" w:noVBand="1"/>
      </w:tblPr>
      <w:tblGrid>
        <w:gridCol w:w="2018"/>
        <w:gridCol w:w="2127"/>
        <w:gridCol w:w="2127"/>
        <w:gridCol w:w="2127"/>
      </w:tblGrid>
      <w:tr w:rsidR="004047DA" w:rsidTr="004047DA">
        <w:tc>
          <w:tcPr>
            <w:tcW w:w="2018" w:type="dxa"/>
          </w:tcPr>
          <w:p w:rsidR="004047DA" w:rsidRPr="007C0A53" w:rsidRDefault="004047DA" w:rsidP="004047DA">
            <w:pPr>
              <w:spacing w:before="120" w:after="120" w:line="360" w:lineRule="auto"/>
              <w:jc w:val="center"/>
              <w:rPr>
                <w:rFonts w:ascii="Times New Roman" w:hAnsi="Times New Roman"/>
                <w:b/>
                <w:sz w:val="24"/>
                <w:szCs w:val="24"/>
              </w:rPr>
            </w:pPr>
            <w:r w:rsidRPr="007C0A53">
              <w:rPr>
                <w:rFonts w:ascii="Times New Roman" w:hAnsi="Times New Roman"/>
                <w:b/>
                <w:sz w:val="24"/>
                <w:szCs w:val="24"/>
              </w:rPr>
              <w:t>Kondisi</w:t>
            </w:r>
          </w:p>
        </w:tc>
        <w:tc>
          <w:tcPr>
            <w:tcW w:w="2127" w:type="dxa"/>
          </w:tcPr>
          <w:p w:rsidR="004047DA" w:rsidRPr="007C0A53" w:rsidRDefault="004047DA" w:rsidP="004047DA">
            <w:pPr>
              <w:spacing w:before="120" w:after="120" w:line="360" w:lineRule="auto"/>
              <w:jc w:val="center"/>
              <w:rPr>
                <w:rFonts w:ascii="Times New Roman" w:hAnsi="Times New Roman"/>
                <w:b/>
                <w:sz w:val="24"/>
                <w:szCs w:val="24"/>
              </w:rPr>
            </w:pPr>
            <w:r w:rsidRPr="007C0A53">
              <w:rPr>
                <w:rFonts w:ascii="Times New Roman" w:hAnsi="Times New Roman"/>
                <w:b/>
                <w:sz w:val="24"/>
                <w:szCs w:val="24"/>
              </w:rPr>
              <w:t xml:space="preserve">A-1 </w:t>
            </w:r>
          </w:p>
        </w:tc>
        <w:tc>
          <w:tcPr>
            <w:tcW w:w="2127" w:type="dxa"/>
          </w:tcPr>
          <w:p w:rsidR="004047DA" w:rsidRPr="007C0A53" w:rsidRDefault="004047DA" w:rsidP="004047DA">
            <w:pPr>
              <w:spacing w:before="120" w:after="120" w:line="360" w:lineRule="auto"/>
              <w:jc w:val="center"/>
              <w:rPr>
                <w:rFonts w:ascii="Times New Roman" w:hAnsi="Times New Roman"/>
                <w:b/>
                <w:sz w:val="24"/>
                <w:szCs w:val="24"/>
              </w:rPr>
            </w:pPr>
            <w:r w:rsidRPr="007C0A53">
              <w:rPr>
                <w:rFonts w:ascii="Times New Roman" w:hAnsi="Times New Roman"/>
                <w:b/>
                <w:sz w:val="24"/>
                <w:szCs w:val="24"/>
              </w:rPr>
              <w:t>B</w:t>
            </w:r>
          </w:p>
        </w:tc>
        <w:tc>
          <w:tcPr>
            <w:tcW w:w="2127" w:type="dxa"/>
          </w:tcPr>
          <w:p w:rsidR="004047DA" w:rsidRPr="007C0A53" w:rsidRDefault="004047DA" w:rsidP="004047DA">
            <w:pPr>
              <w:spacing w:before="120" w:after="120" w:line="360" w:lineRule="auto"/>
              <w:jc w:val="center"/>
              <w:rPr>
                <w:rFonts w:ascii="Times New Roman" w:hAnsi="Times New Roman"/>
                <w:b/>
                <w:sz w:val="24"/>
                <w:szCs w:val="24"/>
              </w:rPr>
            </w:pPr>
            <w:r w:rsidRPr="007C0A53">
              <w:rPr>
                <w:rFonts w:ascii="Times New Roman" w:hAnsi="Times New Roman"/>
                <w:b/>
                <w:sz w:val="24"/>
                <w:szCs w:val="24"/>
              </w:rPr>
              <w:t>A-2</w:t>
            </w:r>
          </w:p>
        </w:tc>
      </w:tr>
      <w:tr w:rsidR="004047DA" w:rsidTr="004047DA">
        <w:tc>
          <w:tcPr>
            <w:tcW w:w="2018" w:type="dxa"/>
          </w:tcPr>
          <w:p w:rsidR="004047DA" w:rsidRPr="00CF0570" w:rsidRDefault="004047DA" w:rsidP="004047DA">
            <w:pPr>
              <w:spacing w:before="120" w:after="120"/>
              <w:rPr>
                <w:rFonts w:ascii="Times New Roman" w:hAnsi="Times New Roman"/>
                <w:b/>
                <w:sz w:val="24"/>
                <w:szCs w:val="24"/>
              </w:rPr>
            </w:pPr>
            <w:r w:rsidRPr="007C0A53">
              <w:rPr>
                <w:rFonts w:ascii="Times New Roman" w:hAnsi="Times New Roman"/>
                <w:sz w:val="24"/>
                <w:szCs w:val="24"/>
              </w:rPr>
              <w:t>Perubahan level (</w:t>
            </w:r>
            <w:r w:rsidRPr="007C0A53">
              <w:rPr>
                <w:rFonts w:ascii="Times New Roman" w:hAnsi="Times New Roman"/>
                <w:i/>
                <w:sz w:val="24"/>
                <w:szCs w:val="24"/>
              </w:rPr>
              <w:t>level change</w:t>
            </w:r>
            <w:r w:rsidRPr="00CF0570">
              <w:rPr>
                <w:rFonts w:ascii="Times New Roman" w:hAnsi="Times New Roman"/>
                <w:b/>
                <w:sz w:val="24"/>
                <w:szCs w:val="24"/>
              </w:rPr>
              <w:t xml:space="preserve">) </w:t>
            </w:r>
          </w:p>
        </w:tc>
        <w:tc>
          <w:tcPr>
            <w:tcW w:w="2127" w:type="dxa"/>
          </w:tcPr>
          <w:p w:rsidR="004047DA" w:rsidRPr="00AD522E" w:rsidRDefault="00491089" w:rsidP="004047DA">
            <w:pPr>
              <w:spacing w:before="120" w:after="120" w:line="360" w:lineRule="auto"/>
              <w:rPr>
                <w:rFonts w:ascii="Times New Roman" w:hAnsi="Times New Roman"/>
                <w:sz w:val="24"/>
                <w:szCs w:val="24"/>
              </w:rPr>
            </w:pPr>
            <m:oMathPara>
              <m:oMath>
                <m:f>
                  <m:fPr>
                    <m:ctrlPr>
                      <w:rPr>
                        <w:rFonts w:ascii="Cambria Math" w:hAnsi="Times New Roman"/>
                        <w:i/>
                        <w:sz w:val="24"/>
                        <w:szCs w:val="24"/>
                      </w:rPr>
                    </m:ctrlPr>
                  </m:fPr>
                  <m:num>
                    <m:r>
                      <w:rPr>
                        <w:rFonts w:ascii="Cambria Math" w:hAnsi="Times New Roman"/>
                        <w:sz w:val="24"/>
                        <w:szCs w:val="24"/>
                      </w:rPr>
                      <m:t>45</m:t>
                    </m:r>
                    <m:r>
                      <w:rPr>
                        <w:rFonts w:ascii="Cambria Math" w:hAnsi="Cambria Math"/>
                        <w:sz w:val="24"/>
                        <w:szCs w:val="24"/>
                      </w:rPr>
                      <m:t>-</m:t>
                    </m:r>
                    <m:r>
                      <w:rPr>
                        <w:rFonts w:ascii="Cambria Math" w:hAnsi="Times New Roman"/>
                        <w:sz w:val="24"/>
                        <w:szCs w:val="24"/>
                      </w:rPr>
                      <m:t>45</m:t>
                    </m:r>
                  </m:num>
                  <m:den>
                    <m:r>
                      <w:rPr>
                        <w:rFonts w:ascii="Cambria Math" w:hAnsi="Times New Roman"/>
                        <w:sz w:val="24"/>
                        <w:szCs w:val="24"/>
                      </w:rPr>
                      <m:t>(0)</m:t>
                    </m:r>
                  </m:den>
                </m:f>
              </m:oMath>
            </m:oMathPara>
          </w:p>
        </w:tc>
        <w:tc>
          <w:tcPr>
            <w:tcW w:w="2127" w:type="dxa"/>
          </w:tcPr>
          <w:p w:rsidR="004047DA" w:rsidRPr="00AD522E" w:rsidRDefault="00491089" w:rsidP="004047DA">
            <w:pPr>
              <w:spacing w:before="120" w:after="120" w:line="360" w:lineRule="auto"/>
              <w:rPr>
                <w:rFonts w:ascii="Times New Roman" w:hAnsi="Times New Roman"/>
                <w:sz w:val="24"/>
                <w:szCs w:val="24"/>
              </w:rPr>
            </w:pPr>
            <m:oMathPara>
              <m:oMath>
                <m:f>
                  <m:fPr>
                    <m:ctrlPr>
                      <w:rPr>
                        <w:rFonts w:ascii="Cambria Math" w:hAnsi="Times New Roman"/>
                        <w:i/>
                        <w:sz w:val="24"/>
                        <w:szCs w:val="24"/>
                      </w:rPr>
                    </m:ctrlPr>
                  </m:fPr>
                  <m:num>
                    <m:r>
                      <w:rPr>
                        <w:rFonts w:ascii="Cambria Math" w:hAnsi="Times New Roman"/>
                        <w:sz w:val="24"/>
                        <w:szCs w:val="24"/>
                      </w:rPr>
                      <m:t>80</m:t>
                    </m:r>
                    <m:r>
                      <w:rPr>
                        <w:rFonts w:ascii="Cambria Math" w:hAnsi="Cambria Math"/>
                        <w:sz w:val="24"/>
                        <w:szCs w:val="24"/>
                      </w:rPr>
                      <m:t>-</m:t>
                    </m:r>
                    <m:r>
                      <w:rPr>
                        <w:rFonts w:ascii="Cambria Math" w:hAnsi="Times New Roman"/>
                        <w:sz w:val="24"/>
                        <w:szCs w:val="24"/>
                      </w:rPr>
                      <m:t>70</m:t>
                    </m:r>
                  </m:num>
                  <m:den>
                    <m:r>
                      <w:rPr>
                        <w:rFonts w:ascii="Cambria Math" w:hAnsi="Times New Roman"/>
                        <w:sz w:val="24"/>
                        <w:szCs w:val="24"/>
                      </w:rPr>
                      <m:t>(+10)</m:t>
                    </m:r>
                  </m:den>
                </m:f>
              </m:oMath>
            </m:oMathPara>
          </w:p>
        </w:tc>
        <w:tc>
          <w:tcPr>
            <w:tcW w:w="2127" w:type="dxa"/>
          </w:tcPr>
          <w:p w:rsidR="004047DA" w:rsidRPr="00AD522E" w:rsidRDefault="00491089" w:rsidP="004047DA">
            <w:pPr>
              <w:spacing w:before="120" w:after="120" w:line="360" w:lineRule="auto"/>
              <w:rPr>
                <w:rFonts w:ascii="Times New Roman" w:hAnsi="Times New Roman"/>
                <w:sz w:val="24"/>
                <w:szCs w:val="24"/>
              </w:rPr>
            </w:pPr>
            <m:oMathPara>
              <m:oMath>
                <m:f>
                  <m:fPr>
                    <m:ctrlPr>
                      <w:rPr>
                        <w:rFonts w:ascii="Cambria Math" w:hAnsi="Times New Roman"/>
                        <w:i/>
                        <w:sz w:val="24"/>
                        <w:szCs w:val="24"/>
                      </w:rPr>
                    </m:ctrlPr>
                  </m:fPr>
                  <m:num>
                    <m:r>
                      <w:rPr>
                        <w:rFonts w:ascii="Cambria Math" w:hAnsi="Times New Roman"/>
                        <w:sz w:val="24"/>
                        <w:szCs w:val="24"/>
                      </w:rPr>
                      <m:t>85</m:t>
                    </m:r>
                    <m:r>
                      <w:rPr>
                        <w:rFonts w:ascii="Cambria Math" w:hAnsi="Times New Roman"/>
                        <w:sz w:val="24"/>
                        <w:szCs w:val="24"/>
                      </w:rPr>
                      <m:t>-</m:t>
                    </m:r>
                    <m:r>
                      <w:rPr>
                        <w:rFonts w:ascii="Cambria Math" w:hAnsi="Times New Roman"/>
                        <w:sz w:val="24"/>
                        <w:szCs w:val="24"/>
                      </w:rPr>
                      <m:t>80</m:t>
                    </m:r>
                  </m:num>
                  <m:den>
                    <m:r>
                      <w:rPr>
                        <w:rFonts w:ascii="Cambria Math" w:hAnsi="Times New Roman"/>
                        <w:sz w:val="24"/>
                        <w:szCs w:val="24"/>
                      </w:rPr>
                      <m:t>(+5)</m:t>
                    </m:r>
                  </m:den>
                </m:f>
              </m:oMath>
            </m:oMathPara>
          </w:p>
        </w:tc>
      </w:tr>
    </w:tbl>
    <w:p w:rsidR="004047DA" w:rsidRDefault="004047DA" w:rsidP="004047DA">
      <w:pPr>
        <w:spacing w:after="0" w:line="360" w:lineRule="auto"/>
        <w:ind w:firstLine="630"/>
        <w:jc w:val="both"/>
        <w:rPr>
          <w:rFonts w:ascii="Times New Roman" w:hAnsi="Times New Roman"/>
          <w:sz w:val="24"/>
          <w:szCs w:val="24"/>
        </w:rPr>
      </w:pPr>
    </w:p>
    <w:p w:rsidR="004047DA" w:rsidRDefault="004047DA" w:rsidP="004047DA">
      <w:pPr>
        <w:spacing w:after="0" w:line="480" w:lineRule="auto"/>
        <w:ind w:firstLine="540"/>
        <w:jc w:val="both"/>
        <w:rPr>
          <w:rFonts w:ascii="Times New Roman" w:hAnsi="Times New Roman"/>
          <w:sz w:val="24"/>
          <w:szCs w:val="24"/>
          <w:lang w:val="id-ID"/>
        </w:rPr>
      </w:pPr>
      <w:r>
        <w:rPr>
          <w:rFonts w:ascii="Times New Roman" w:hAnsi="Times New Roman"/>
          <w:sz w:val="24"/>
          <w:szCs w:val="24"/>
        </w:rPr>
        <w:t xml:space="preserve">Data kemampuan membaca Suku Kata pada </w:t>
      </w:r>
      <w:r w:rsidRPr="00461A0E">
        <w:rPr>
          <w:rFonts w:ascii="Times New Roman" w:hAnsi="Times New Roman"/>
          <w:i/>
          <w:sz w:val="24"/>
          <w:szCs w:val="24"/>
        </w:rPr>
        <w:t>baseline</w:t>
      </w:r>
      <w:r>
        <w:rPr>
          <w:rFonts w:ascii="Times New Roman" w:hAnsi="Times New Roman"/>
          <w:sz w:val="24"/>
          <w:szCs w:val="24"/>
        </w:rPr>
        <w:t xml:space="preserve"> 1 (A-1) data pertama dan terakhir memiliki data yang sama yakni 30, hal ini berarti tidak terjadi perubahan. Fase Intervensi hari pertama yakni 65 dan hari terakhir 80, hal ini berarti terjadi perubahan dengan arah menaik atau membaik. Fase </w:t>
      </w:r>
      <w:r>
        <w:rPr>
          <w:rFonts w:ascii="Times New Roman" w:hAnsi="Times New Roman"/>
          <w:i/>
          <w:sz w:val="24"/>
          <w:szCs w:val="24"/>
        </w:rPr>
        <w:t xml:space="preserve">baseline </w:t>
      </w:r>
      <w:r>
        <w:rPr>
          <w:rFonts w:ascii="Times New Roman" w:hAnsi="Times New Roman"/>
          <w:sz w:val="24"/>
          <w:szCs w:val="24"/>
        </w:rPr>
        <w:t>2 (A-2) hari pertama 70 dan hari terakhir 80, artinya fase ini memiliki data dengan arah menaik.</w:t>
      </w:r>
    </w:p>
    <w:p w:rsidR="004047DA" w:rsidRDefault="004047DA" w:rsidP="004047DA">
      <w:pPr>
        <w:spacing w:after="0" w:line="480" w:lineRule="auto"/>
        <w:ind w:firstLine="540"/>
        <w:jc w:val="both"/>
        <w:rPr>
          <w:rFonts w:ascii="Times New Roman" w:hAnsi="Times New Roman"/>
          <w:sz w:val="24"/>
          <w:szCs w:val="24"/>
          <w:lang w:val="id-ID"/>
        </w:rPr>
      </w:pPr>
    </w:p>
    <w:p w:rsidR="004047DA" w:rsidRPr="00443A60" w:rsidRDefault="004047DA" w:rsidP="004047DA">
      <w:pPr>
        <w:spacing w:after="0" w:line="480" w:lineRule="auto"/>
        <w:ind w:firstLine="540"/>
        <w:jc w:val="both"/>
        <w:rPr>
          <w:rFonts w:ascii="Times New Roman" w:hAnsi="Times New Roman"/>
          <w:sz w:val="24"/>
          <w:szCs w:val="24"/>
          <w:lang w:val="id-ID"/>
        </w:rPr>
      </w:pPr>
    </w:p>
    <w:p w:rsidR="004047DA" w:rsidRPr="003E65EC" w:rsidRDefault="004047DA" w:rsidP="004047DA">
      <w:pPr>
        <w:tabs>
          <w:tab w:val="left" w:pos="1440"/>
        </w:tabs>
        <w:spacing w:after="120" w:line="240" w:lineRule="auto"/>
        <w:ind w:left="1440" w:hanging="1440"/>
        <w:jc w:val="both"/>
        <w:rPr>
          <w:rFonts w:ascii="Times New Roman" w:hAnsi="Times New Roman"/>
          <w:b/>
          <w:sz w:val="24"/>
          <w:szCs w:val="24"/>
        </w:rPr>
      </w:pPr>
      <w:r w:rsidRPr="00E641B4">
        <w:rPr>
          <w:rFonts w:ascii="Times New Roman" w:hAnsi="Times New Roman"/>
          <w:b/>
          <w:sz w:val="24"/>
          <w:szCs w:val="24"/>
        </w:rPr>
        <w:lastRenderedPageBreak/>
        <w:t>Tabel 4.</w:t>
      </w:r>
      <w:r>
        <w:rPr>
          <w:rFonts w:ascii="Times New Roman" w:hAnsi="Times New Roman"/>
          <w:b/>
          <w:sz w:val="24"/>
          <w:szCs w:val="24"/>
        </w:rPr>
        <w:t>34</w:t>
      </w:r>
      <w:r w:rsidRPr="00E641B4">
        <w:rPr>
          <w:rFonts w:ascii="Times New Roman" w:hAnsi="Times New Roman"/>
          <w:b/>
          <w:sz w:val="24"/>
          <w:szCs w:val="24"/>
        </w:rPr>
        <w:tab/>
        <w:t>Rangkuman Hasil Analisis Visual dalam Kondisi Kemampuan Membaca</w:t>
      </w:r>
    </w:p>
    <w:tbl>
      <w:tblPr>
        <w:tblStyle w:val="TableGrid"/>
        <w:tblW w:w="7902" w:type="dxa"/>
        <w:tblLook w:val="04A0" w:firstRow="1" w:lastRow="0" w:firstColumn="1" w:lastColumn="0" w:noHBand="0" w:noVBand="1"/>
      </w:tblPr>
      <w:tblGrid>
        <w:gridCol w:w="1782"/>
        <w:gridCol w:w="1620"/>
        <w:gridCol w:w="2430"/>
        <w:gridCol w:w="2070"/>
      </w:tblGrid>
      <w:tr w:rsidR="004047DA" w:rsidRPr="00107AA0" w:rsidTr="004047DA">
        <w:tc>
          <w:tcPr>
            <w:tcW w:w="1782" w:type="dxa"/>
          </w:tcPr>
          <w:p w:rsidR="004047DA" w:rsidRPr="00107AA0" w:rsidRDefault="004047DA" w:rsidP="004047DA">
            <w:pPr>
              <w:spacing w:before="120" w:after="120" w:line="360" w:lineRule="auto"/>
              <w:jc w:val="center"/>
              <w:rPr>
                <w:rFonts w:ascii="Times New Roman" w:hAnsi="Times New Roman"/>
                <w:sz w:val="24"/>
                <w:szCs w:val="24"/>
              </w:rPr>
            </w:pPr>
            <w:r w:rsidRPr="00107AA0">
              <w:rPr>
                <w:rFonts w:ascii="Times New Roman" w:hAnsi="Times New Roman"/>
                <w:sz w:val="24"/>
                <w:szCs w:val="24"/>
              </w:rPr>
              <w:t>Kondisi</w:t>
            </w:r>
          </w:p>
        </w:tc>
        <w:tc>
          <w:tcPr>
            <w:tcW w:w="1620" w:type="dxa"/>
          </w:tcPr>
          <w:p w:rsidR="004047DA" w:rsidRPr="00107AA0" w:rsidRDefault="004047DA" w:rsidP="004047DA">
            <w:pPr>
              <w:spacing w:before="120" w:after="120" w:line="360" w:lineRule="auto"/>
              <w:jc w:val="center"/>
              <w:rPr>
                <w:rFonts w:ascii="Times New Roman" w:hAnsi="Times New Roman"/>
                <w:sz w:val="24"/>
                <w:szCs w:val="24"/>
              </w:rPr>
            </w:pPr>
            <w:r w:rsidRPr="00107AA0">
              <w:rPr>
                <w:rFonts w:ascii="Times New Roman" w:hAnsi="Times New Roman"/>
                <w:sz w:val="24"/>
                <w:szCs w:val="24"/>
              </w:rPr>
              <w:t>A-1</w:t>
            </w:r>
          </w:p>
        </w:tc>
        <w:tc>
          <w:tcPr>
            <w:tcW w:w="2430" w:type="dxa"/>
          </w:tcPr>
          <w:p w:rsidR="004047DA" w:rsidRPr="00107AA0" w:rsidRDefault="004047DA" w:rsidP="004047DA">
            <w:pPr>
              <w:spacing w:before="120" w:after="120" w:line="360" w:lineRule="auto"/>
              <w:jc w:val="center"/>
              <w:rPr>
                <w:rFonts w:ascii="Times New Roman" w:hAnsi="Times New Roman"/>
                <w:sz w:val="24"/>
                <w:szCs w:val="24"/>
              </w:rPr>
            </w:pPr>
            <w:r w:rsidRPr="00107AA0">
              <w:rPr>
                <w:rFonts w:ascii="Times New Roman" w:hAnsi="Times New Roman"/>
                <w:sz w:val="24"/>
                <w:szCs w:val="24"/>
              </w:rPr>
              <w:t>B</w:t>
            </w:r>
          </w:p>
        </w:tc>
        <w:tc>
          <w:tcPr>
            <w:tcW w:w="2070" w:type="dxa"/>
          </w:tcPr>
          <w:p w:rsidR="004047DA" w:rsidRPr="00107AA0" w:rsidRDefault="004047DA" w:rsidP="004047DA">
            <w:pPr>
              <w:spacing w:before="120" w:after="120" w:line="360" w:lineRule="auto"/>
              <w:jc w:val="center"/>
              <w:rPr>
                <w:rFonts w:ascii="Times New Roman" w:hAnsi="Times New Roman"/>
                <w:sz w:val="24"/>
                <w:szCs w:val="24"/>
              </w:rPr>
            </w:pPr>
            <w:r w:rsidRPr="00107AA0">
              <w:rPr>
                <w:rFonts w:ascii="Times New Roman" w:hAnsi="Times New Roman"/>
                <w:sz w:val="24"/>
                <w:szCs w:val="24"/>
              </w:rPr>
              <w:t>A-2</w:t>
            </w:r>
          </w:p>
        </w:tc>
      </w:tr>
      <w:tr w:rsidR="004047DA" w:rsidRPr="00107AA0" w:rsidTr="004047DA">
        <w:trPr>
          <w:trHeight w:val="721"/>
        </w:trPr>
        <w:tc>
          <w:tcPr>
            <w:tcW w:w="1782" w:type="dxa"/>
          </w:tcPr>
          <w:p w:rsidR="004047DA" w:rsidRPr="00107AA0" w:rsidRDefault="004047DA" w:rsidP="004047DA">
            <w:pPr>
              <w:spacing w:before="120" w:after="120" w:line="360" w:lineRule="auto"/>
              <w:ind w:left="34"/>
              <w:jc w:val="center"/>
              <w:rPr>
                <w:rFonts w:ascii="Times New Roman" w:hAnsi="Times New Roman"/>
                <w:b/>
                <w:sz w:val="24"/>
                <w:szCs w:val="24"/>
              </w:rPr>
            </w:pPr>
            <w:r w:rsidRPr="00107AA0">
              <w:rPr>
                <w:rFonts w:ascii="Times New Roman" w:hAnsi="Times New Roman"/>
                <w:b/>
                <w:sz w:val="24"/>
                <w:szCs w:val="24"/>
              </w:rPr>
              <w:t>Panjang Kondisi (</w:t>
            </w:r>
            <w:r w:rsidRPr="00107AA0">
              <w:rPr>
                <w:rFonts w:ascii="Times New Roman" w:hAnsi="Times New Roman"/>
                <w:b/>
                <w:i/>
                <w:sz w:val="24"/>
                <w:szCs w:val="24"/>
              </w:rPr>
              <w:t>Condition Length</w:t>
            </w:r>
            <w:r w:rsidRPr="00107AA0">
              <w:rPr>
                <w:rFonts w:ascii="Times New Roman" w:hAnsi="Times New Roman"/>
                <w:b/>
                <w:sz w:val="24"/>
                <w:szCs w:val="24"/>
              </w:rPr>
              <w:t>)</w:t>
            </w:r>
          </w:p>
        </w:tc>
        <w:tc>
          <w:tcPr>
            <w:tcW w:w="1620" w:type="dxa"/>
          </w:tcPr>
          <w:p w:rsidR="004047DA" w:rsidRPr="00107AA0" w:rsidRDefault="004047DA" w:rsidP="004047DA">
            <w:pPr>
              <w:spacing w:before="120" w:after="120" w:line="360" w:lineRule="auto"/>
              <w:jc w:val="center"/>
              <w:rPr>
                <w:rFonts w:ascii="Times New Roman" w:hAnsi="Times New Roman"/>
                <w:sz w:val="24"/>
                <w:szCs w:val="24"/>
              </w:rPr>
            </w:pPr>
            <w:r w:rsidRPr="00107AA0">
              <w:rPr>
                <w:rFonts w:ascii="Times New Roman" w:hAnsi="Times New Roman"/>
                <w:sz w:val="24"/>
                <w:szCs w:val="24"/>
              </w:rPr>
              <w:t>4</w:t>
            </w:r>
          </w:p>
        </w:tc>
        <w:tc>
          <w:tcPr>
            <w:tcW w:w="2430" w:type="dxa"/>
          </w:tcPr>
          <w:p w:rsidR="004047DA" w:rsidRPr="00107AA0" w:rsidRDefault="004047DA" w:rsidP="004047DA">
            <w:pPr>
              <w:spacing w:before="120" w:after="120" w:line="360" w:lineRule="auto"/>
              <w:jc w:val="center"/>
              <w:rPr>
                <w:rFonts w:ascii="Times New Roman" w:hAnsi="Times New Roman"/>
                <w:sz w:val="24"/>
                <w:szCs w:val="24"/>
              </w:rPr>
            </w:pPr>
            <w:r w:rsidRPr="00107AA0">
              <w:rPr>
                <w:rFonts w:ascii="Times New Roman" w:hAnsi="Times New Roman"/>
                <w:sz w:val="24"/>
                <w:szCs w:val="24"/>
              </w:rPr>
              <w:t>8</w:t>
            </w:r>
          </w:p>
        </w:tc>
        <w:tc>
          <w:tcPr>
            <w:tcW w:w="2070" w:type="dxa"/>
          </w:tcPr>
          <w:p w:rsidR="004047DA" w:rsidRPr="00107AA0" w:rsidRDefault="004047DA" w:rsidP="004047DA">
            <w:pPr>
              <w:spacing w:before="120" w:after="120" w:line="360" w:lineRule="auto"/>
              <w:jc w:val="center"/>
              <w:rPr>
                <w:rFonts w:ascii="Times New Roman" w:hAnsi="Times New Roman"/>
                <w:sz w:val="24"/>
                <w:szCs w:val="24"/>
              </w:rPr>
            </w:pPr>
            <w:r w:rsidRPr="00107AA0">
              <w:rPr>
                <w:rFonts w:ascii="Times New Roman" w:hAnsi="Times New Roman"/>
                <w:sz w:val="24"/>
                <w:szCs w:val="24"/>
              </w:rPr>
              <w:t>4</w:t>
            </w:r>
          </w:p>
        </w:tc>
      </w:tr>
    </w:tbl>
    <w:tbl>
      <w:tblPr>
        <w:tblStyle w:val="TableGrid"/>
        <w:tblpPr w:leftFromText="180" w:rightFromText="180" w:vertAnchor="text" w:horzAnchor="margin" w:tblpX="108" w:tblpY="334"/>
        <w:tblW w:w="7905" w:type="dxa"/>
        <w:tblLook w:val="04A0" w:firstRow="1" w:lastRow="0" w:firstColumn="1" w:lastColumn="0" w:noHBand="0" w:noVBand="1"/>
      </w:tblPr>
      <w:tblGrid>
        <w:gridCol w:w="2507"/>
        <w:gridCol w:w="1531"/>
        <w:gridCol w:w="2031"/>
        <w:gridCol w:w="1836"/>
      </w:tblGrid>
      <w:tr w:rsidR="004047DA" w:rsidRPr="00107AA0" w:rsidTr="004047DA">
        <w:trPr>
          <w:trHeight w:val="522"/>
        </w:trPr>
        <w:tc>
          <w:tcPr>
            <w:tcW w:w="2333" w:type="dxa"/>
          </w:tcPr>
          <w:p w:rsidR="004047DA" w:rsidRPr="00107AA0" w:rsidRDefault="004047DA" w:rsidP="004047DA">
            <w:pPr>
              <w:spacing w:before="120" w:after="120" w:line="360" w:lineRule="auto"/>
              <w:ind w:left="-108" w:right="-108"/>
              <w:rPr>
                <w:rFonts w:ascii="Times New Roman" w:hAnsi="Times New Roman"/>
                <w:b/>
                <w:sz w:val="24"/>
                <w:szCs w:val="24"/>
              </w:rPr>
            </w:pPr>
            <w:r w:rsidRPr="00107AA0">
              <w:rPr>
                <w:rFonts w:ascii="Times New Roman" w:hAnsi="Times New Roman"/>
                <w:b/>
                <w:sz w:val="24"/>
                <w:szCs w:val="24"/>
              </w:rPr>
              <w:t>EstimasiKecenderungan Arah (</w:t>
            </w:r>
            <w:r w:rsidRPr="00107AA0">
              <w:rPr>
                <w:rFonts w:ascii="Times New Roman" w:hAnsi="Times New Roman"/>
                <w:b/>
                <w:i/>
                <w:sz w:val="24"/>
                <w:szCs w:val="24"/>
              </w:rPr>
              <w:t>Estimate Trend of Direction</w:t>
            </w:r>
            <w:r w:rsidRPr="00107AA0">
              <w:rPr>
                <w:rFonts w:ascii="Times New Roman" w:hAnsi="Times New Roman"/>
                <w:b/>
                <w:sz w:val="24"/>
                <w:szCs w:val="24"/>
              </w:rPr>
              <w:t>)</w:t>
            </w:r>
          </w:p>
        </w:tc>
        <w:tc>
          <w:tcPr>
            <w:tcW w:w="1552" w:type="dxa"/>
          </w:tcPr>
          <w:p w:rsidR="004047DA" w:rsidRPr="00107AA0" w:rsidRDefault="004047DA" w:rsidP="004047DA">
            <w:pPr>
              <w:spacing w:before="120" w:after="120" w:line="360" w:lineRule="auto"/>
              <w:rPr>
                <w:rFonts w:ascii="Times New Roman" w:hAnsi="Times New Roman"/>
                <w:sz w:val="24"/>
                <w:szCs w:val="24"/>
              </w:rPr>
            </w:pPr>
            <w:r>
              <w:rPr>
                <w:noProof/>
                <w:lang w:val="id-ID" w:eastAsia="id-ID"/>
              </w:rPr>
              <mc:AlternateContent>
                <mc:Choice Requires="wps">
                  <w:drawing>
                    <wp:anchor distT="0" distB="0" distL="114300" distR="114300" simplePos="0" relativeHeight="252090368" behindDoc="0" locked="0" layoutInCell="1" allowOverlap="1" wp14:anchorId="76DBDB9B" wp14:editId="6B84CE87">
                      <wp:simplePos x="0" y="0"/>
                      <wp:positionH relativeFrom="column">
                        <wp:posOffset>-6985</wp:posOffset>
                      </wp:positionH>
                      <wp:positionV relativeFrom="paragraph">
                        <wp:posOffset>300355</wp:posOffset>
                      </wp:positionV>
                      <wp:extent cx="846455" cy="341630"/>
                      <wp:effectExtent l="0" t="0" r="29845" b="20320"/>
                      <wp:wrapNone/>
                      <wp:docPr id="60"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6455" cy="341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55pt;margin-top:23.65pt;width:66.65pt;height:26.9pt;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"/>
                  </w:pict>
                </mc:Fallback>
              </mc:AlternateContent>
            </w:r>
          </w:p>
          <w:p w:rsidR="004047DA" w:rsidRPr="00107AA0" w:rsidRDefault="004047DA" w:rsidP="004047DA">
            <w:pPr>
              <w:spacing w:before="120" w:after="120" w:line="360" w:lineRule="auto"/>
              <w:rPr>
                <w:rFonts w:ascii="Times New Roman" w:hAnsi="Times New Roman"/>
                <w:sz w:val="24"/>
                <w:szCs w:val="24"/>
              </w:rPr>
            </w:pPr>
          </w:p>
          <w:p w:rsidR="004047DA" w:rsidRPr="00107AA0" w:rsidRDefault="004047DA" w:rsidP="004047DA">
            <w:pPr>
              <w:spacing w:before="120" w:after="120" w:line="360" w:lineRule="auto"/>
              <w:jc w:val="right"/>
              <w:rPr>
                <w:rFonts w:ascii="Times New Roman" w:hAnsi="Times New Roman"/>
                <w:sz w:val="24"/>
                <w:szCs w:val="24"/>
              </w:rPr>
            </w:pPr>
            <w:r w:rsidRPr="00107AA0">
              <w:rPr>
                <w:rFonts w:ascii="Times New Roman" w:hAnsi="Times New Roman"/>
                <w:sz w:val="24"/>
                <w:szCs w:val="24"/>
              </w:rPr>
              <w:t>(</w:t>
            </w:r>
            <w:r>
              <w:rPr>
                <w:rFonts w:ascii="Times New Roman" w:hAnsi="Times New Roman"/>
                <w:sz w:val="24"/>
                <w:szCs w:val="24"/>
              </w:rPr>
              <w:t>+</w:t>
            </w:r>
            <w:r w:rsidRPr="00107AA0">
              <w:rPr>
                <w:rFonts w:ascii="Times New Roman" w:hAnsi="Times New Roman"/>
                <w:sz w:val="24"/>
                <w:szCs w:val="24"/>
              </w:rPr>
              <w:t>)</w:t>
            </w:r>
          </w:p>
        </w:tc>
        <w:tc>
          <w:tcPr>
            <w:tcW w:w="2127" w:type="dxa"/>
          </w:tcPr>
          <w:p w:rsidR="004047DA" w:rsidRPr="00107AA0" w:rsidRDefault="004047DA" w:rsidP="004047DA">
            <w:pPr>
              <w:spacing w:before="120" w:after="120" w:line="360" w:lineRule="auto"/>
              <w:rPr>
                <w:rFonts w:ascii="Times New Roman" w:hAnsi="Times New Roman"/>
                <w:sz w:val="24"/>
                <w:szCs w:val="24"/>
              </w:rPr>
            </w:pPr>
            <w:r>
              <w:rPr>
                <w:noProof/>
                <w:lang w:val="id-ID" w:eastAsia="id-ID"/>
              </w:rPr>
              <mc:AlternateContent>
                <mc:Choice Requires="wps">
                  <w:drawing>
                    <wp:anchor distT="0" distB="0" distL="114300" distR="114300" simplePos="0" relativeHeight="252091392" behindDoc="0" locked="0" layoutInCell="1" allowOverlap="1" wp14:anchorId="390F4F43" wp14:editId="1B608A38">
                      <wp:simplePos x="0" y="0"/>
                      <wp:positionH relativeFrom="column">
                        <wp:posOffset>113030</wp:posOffset>
                      </wp:positionH>
                      <wp:positionV relativeFrom="paragraph">
                        <wp:posOffset>370840</wp:posOffset>
                      </wp:positionV>
                      <wp:extent cx="1023620" cy="353060"/>
                      <wp:effectExtent l="0" t="0" r="24130" b="27940"/>
                      <wp:wrapNone/>
                      <wp:docPr id="59"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3620" cy="353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 o:spid="_x0000_s1026" type="#_x0000_t32" style="position:absolute;margin-left:8.9pt;margin-top:29.2pt;width:80.6pt;height:27.8pt;flip:y;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"/>
                  </w:pict>
                </mc:Fallback>
              </mc:AlternateContent>
            </w:r>
          </w:p>
          <w:p w:rsidR="004047DA" w:rsidRPr="00107AA0" w:rsidRDefault="004047DA" w:rsidP="004047DA">
            <w:pPr>
              <w:spacing w:before="120" w:after="120" w:line="360" w:lineRule="auto"/>
              <w:rPr>
                <w:rFonts w:ascii="Times New Roman" w:hAnsi="Times New Roman"/>
                <w:sz w:val="24"/>
                <w:szCs w:val="24"/>
              </w:rPr>
            </w:pPr>
          </w:p>
          <w:p w:rsidR="004047DA" w:rsidRPr="00107AA0" w:rsidRDefault="004047DA" w:rsidP="004047DA">
            <w:pPr>
              <w:tabs>
                <w:tab w:val="center" w:pos="957"/>
                <w:tab w:val="right" w:pos="1914"/>
              </w:tabs>
              <w:spacing w:before="120" w:after="12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w:t>
            </w:r>
            <w:r w:rsidRPr="00107AA0">
              <w:rPr>
                <w:rFonts w:ascii="Times New Roman" w:hAnsi="Times New Roman"/>
                <w:sz w:val="24"/>
                <w:szCs w:val="24"/>
              </w:rPr>
              <w:t>)</w:t>
            </w:r>
          </w:p>
        </w:tc>
        <w:tc>
          <w:tcPr>
            <w:tcW w:w="1893" w:type="dxa"/>
          </w:tcPr>
          <w:p w:rsidR="004047DA" w:rsidRPr="00107AA0" w:rsidRDefault="004047DA" w:rsidP="004047DA">
            <w:pPr>
              <w:spacing w:before="120" w:after="120" w:line="360" w:lineRule="auto"/>
              <w:rPr>
                <w:rFonts w:ascii="Times New Roman" w:hAnsi="Times New Roman"/>
                <w:sz w:val="24"/>
                <w:szCs w:val="24"/>
              </w:rPr>
            </w:pPr>
          </w:p>
          <w:p w:rsidR="004047DA" w:rsidRPr="00107AA0" w:rsidRDefault="004047DA" w:rsidP="004047DA">
            <w:pPr>
              <w:spacing w:before="120" w:after="120" w:line="360" w:lineRule="auto"/>
              <w:rPr>
                <w:rFonts w:ascii="Times New Roman" w:hAnsi="Times New Roman"/>
                <w:sz w:val="24"/>
                <w:szCs w:val="24"/>
              </w:rPr>
            </w:pPr>
            <w:r>
              <w:rPr>
                <w:noProof/>
                <w:lang w:val="id-ID" w:eastAsia="id-ID"/>
              </w:rPr>
              <mc:AlternateContent>
                <mc:Choice Requires="wps">
                  <w:drawing>
                    <wp:anchor distT="0" distB="0" distL="114300" distR="114300" simplePos="0" relativeHeight="252092416" behindDoc="0" locked="0" layoutInCell="1" allowOverlap="1" wp14:anchorId="26F67BC7" wp14:editId="58F75104">
                      <wp:simplePos x="0" y="0"/>
                      <wp:positionH relativeFrom="column">
                        <wp:posOffset>32385</wp:posOffset>
                      </wp:positionH>
                      <wp:positionV relativeFrom="paragraph">
                        <wp:posOffset>17780</wp:posOffset>
                      </wp:positionV>
                      <wp:extent cx="949960" cy="291465"/>
                      <wp:effectExtent l="0" t="0" r="21590" b="32385"/>
                      <wp:wrapNone/>
                      <wp:docPr id="58"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9960" cy="291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 o:spid="_x0000_s1026" type="#_x0000_t32" style="position:absolute;margin-left:2.55pt;margin-top:1.4pt;width:74.8pt;height:22.95pt;flip:y;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"/>
                  </w:pict>
                </mc:Fallback>
              </mc:AlternateContent>
            </w:r>
          </w:p>
          <w:p w:rsidR="004047DA" w:rsidRPr="00107AA0" w:rsidRDefault="004047DA" w:rsidP="004047DA">
            <w:pPr>
              <w:spacing w:before="120" w:after="120" w:line="360" w:lineRule="auto"/>
              <w:jc w:val="right"/>
              <w:rPr>
                <w:rFonts w:ascii="Times New Roman" w:hAnsi="Times New Roman"/>
                <w:sz w:val="24"/>
                <w:szCs w:val="24"/>
              </w:rPr>
            </w:pPr>
            <w:r w:rsidRPr="00107AA0">
              <w:rPr>
                <w:rFonts w:ascii="Times New Roman" w:hAnsi="Times New Roman"/>
                <w:sz w:val="24"/>
                <w:szCs w:val="24"/>
              </w:rPr>
              <w:t>(+)</w:t>
            </w:r>
          </w:p>
        </w:tc>
      </w:tr>
      <w:tr w:rsidR="004047DA" w:rsidRPr="00107AA0" w:rsidTr="004047DA">
        <w:trPr>
          <w:trHeight w:val="1044"/>
        </w:trPr>
        <w:tc>
          <w:tcPr>
            <w:tcW w:w="2333" w:type="dxa"/>
          </w:tcPr>
          <w:p w:rsidR="004047DA" w:rsidRPr="00EC65F3" w:rsidRDefault="004047DA" w:rsidP="004047DA">
            <w:pPr>
              <w:spacing w:before="120" w:after="120" w:line="360" w:lineRule="auto"/>
              <w:rPr>
                <w:rFonts w:ascii="Times New Roman" w:hAnsi="Times New Roman"/>
                <w:b/>
                <w:sz w:val="24"/>
                <w:szCs w:val="24"/>
              </w:rPr>
            </w:pPr>
            <w:r w:rsidRPr="00EC65F3">
              <w:rPr>
                <w:rFonts w:ascii="Times New Roman" w:hAnsi="Times New Roman"/>
                <w:b/>
                <w:sz w:val="24"/>
                <w:szCs w:val="24"/>
              </w:rPr>
              <w:t>Kecenderungan Stabilitas (</w:t>
            </w:r>
            <w:r w:rsidRPr="00EC65F3">
              <w:rPr>
                <w:rFonts w:ascii="Times New Roman" w:hAnsi="Times New Roman"/>
                <w:b/>
                <w:i/>
                <w:sz w:val="24"/>
                <w:szCs w:val="24"/>
              </w:rPr>
              <w:t>Trend Stability</w:t>
            </w:r>
            <w:r w:rsidRPr="00EC65F3">
              <w:rPr>
                <w:rFonts w:ascii="Times New Roman" w:hAnsi="Times New Roman"/>
                <w:b/>
                <w:sz w:val="24"/>
                <w:szCs w:val="24"/>
              </w:rPr>
              <w:t xml:space="preserve">) </w:t>
            </w:r>
          </w:p>
        </w:tc>
        <w:tc>
          <w:tcPr>
            <w:tcW w:w="1552" w:type="dxa"/>
          </w:tcPr>
          <w:p w:rsidR="004047DA" w:rsidRPr="00107AA0" w:rsidRDefault="00491089" w:rsidP="004047DA">
            <w:pPr>
              <w:pStyle w:val="ListParagraph"/>
              <w:spacing w:before="120" w:after="120" w:line="360" w:lineRule="auto"/>
              <w:ind w:left="0"/>
              <w:contextualSpacing w:val="0"/>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 xml:space="preserve">variabel </m:t>
                    </m:r>
                  </m:num>
                  <m:den>
                    <m:r>
                      <w:rPr>
                        <w:rFonts w:ascii="Cambria Math" w:hAnsi="Cambria Math"/>
                        <w:sz w:val="24"/>
                        <w:szCs w:val="24"/>
                      </w:rPr>
                      <m:t>50%</m:t>
                    </m:r>
                  </m:den>
                </m:f>
              </m:oMath>
            </m:oMathPara>
          </w:p>
        </w:tc>
        <w:tc>
          <w:tcPr>
            <w:tcW w:w="2127" w:type="dxa"/>
          </w:tcPr>
          <w:p w:rsidR="004047DA" w:rsidRPr="00107AA0" w:rsidRDefault="00491089" w:rsidP="004047DA">
            <w:pPr>
              <w:pStyle w:val="ListParagraph"/>
              <w:spacing w:before="120" w:after="120" w:line="360" w:lineRule="auto"/>
              <w:ind w:left="0"/>
              <w:contextualSpacing w:val="0"/>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stabil</m:t>
                    </m:r>
                  </m:num>
                  <m:den>
                    <m:r>
                      <w:rPr>
                        <w:rFonts w:ascii="Cambria Math" w:hAnsi="Cambria Math"/>
                        <w:sz w:val="24"/>
                        <w:szCs w:val="24"/>
                      </w:rPr>
                      <m:t>100%</m:t>
                    </m:r>
                  </m:den>
                </m:f>
              </m:oMath>
            </m:oMathPara>
          </w:p>
        </w:tc>
        <w:tc>
          <w:tcPr>
            <w:tcW w:w="1893" w:type="dxa"/>
          </w:tcPr>
          <w:p w:rsidR="004047DA" w:rsidRPr="00107AA0" w:rsidRDefault="00491089" w:rsidP="004047DA">
            <w:pPr>
              <w:pStyle w:val="ListParagraph"/>
              <w:spacing w:before="120" w:after="120" w:line="360" w:lineRule="auto"/>
              <w:ind w:left="0"/>
              <w:contextualSpacing w:val="0"/>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stabil</m:t>
                    </m:r>
                  </m:num>
                  <m:den>
                    <m:r>
                      <w:rPr>
                        <w:rFonts w:ascii="Cambria Math" w:hAnsi="Cambria Math"/>
                        <w:sz w:val="24"/>
                        <w:szCs w:val="24"/>
                      </w:rPr>
                      <m:t>100%</m:t>
                    </m:r>
                  </m:den>
                </m:f>
              </m:oMath>
            </m:oMathPara>
          </w:p>
        </w:tc>
      </w:tr>
      <w:tr w:rsidR="004047DA" w:rsidRPr="00107AA0" w:rsidTr="004047DA">
        <w:trPr>
          <w:trHeight w:val="1053"/>
        </w:trPr>
        <w:tc>
          <w:tcPr>
            <w:tcW w:w="2333" w:type="dxa"/>
          </w:tcPr>
          <w:p w:rsidR="004047DA" w:rsidRPr="00C650D4" w:rsidRDefault="004047DA" w:rsidP="004047DA">
            <w:pPr>
              <w:spacing w:before="120" w:after="120" w:line="360" w:lineRule="auto"/>
              <w:rPr>
                <w:rFonts w:ascii="Times New Roman" w:hAnsi="Times New Roman"/>
                <w:b/>
                <w:sz w:val="24"/>
                <w:szCs w:val="24"/>
              </w:rPr>
            </w:pPr>
            <w:r w:rsidRPr="00C650D4">
              <w:rPr>
                <w:rFonts w:ascii="Times New Roman" w:hAnsi="Times New Roman"/>
                <w:b/>
                <w:sz w:val="24"/>
                <w:szCs w:val="24"/>
              </w:rPr>
              <w:t>Jejak Data (</w:t>
            </w:r>
            <w:r w:rsidRPr="00C650D4">
              <w:rPr>
                <w:rFonts w:ascii="Times New Roman" w:hAnsi="Times New Roman"/>
                <w:b/>
                <w:i/>
                <w:sz w:val="24"/>
                <w:szCs w:val="24"/>
              </w:rPr>
              <w:t>Data Path</w:t>
            </w:r>
            <w:r w:rsidRPr="00C650D4">
              <w:rPr>
                <w:rFonts w:ascii="Times New Roman" w:hAnsi="Times New Roman"/>
                <w:b/>
                <w:sz w:val="24"/>
                <w:szCs w:val="24"/>
              </w:rPr>
              <w:t xml:space="preserve">) </w:t>
            </w:r>
          </w:p>
        </w:tc>
        <w:tc>
          <w:tcPr>
            <w:tcW w:w="1552" w:type="dxa"/>
          </w:tcPr>
          <w:p w:rsidR="004047DA" w:rsidRPr="00107AA0" w:rsidRDefault="004047DA" w:rsidP="004047DA">
            <w:pPr>
              <w:spacing w:before="120" w:after="120" w:line="360" w:lineRule="auto"/>
              <w:rPr>
                <w:rFonts w:ascii="Times New Roman" w:hAnsi="Times New Roman"/>
                <w:sz w:val="24"/>
                <w:szCs w:val="24"/>
              </w:rPr>
            </w:pPr>
            <w:r>
              <w:rPr>
                <w:noProof/>
                <w:lang w:val="id-ID" w:eastAsia="id-ID"/>
              </w:rPr>
              <mc:AlternateContent>
                <mc:Choice Requires="wps">
                  <w:drawing>
                    <wp:anchor distT="0" distB="0" distL="114300" distR="114300" simplePos="0" relativeHeight="252096512" behindDoc="0" locked="0" layoutInCell="1" allowOverlap="1" wp14:anchorId="6A55D952" wp14:editId="7A7F0669">
                      <wp:simplePos x="0" y="0"/>
                      <wp:positionH relativeFrom="column">
                        <wp:posOffset>64135</wp:posOffset>
                      </wp:positionH>
                      <wp:positionV relativeFrom="paragraph">
                        <wp:posOffset>107315</wp:posOffset>
                      </wp:positionV>
                      <wp:extent cx="763905" cy="291465"/>
                      <wp:effectExtent l="0" t="0" r="17145" b="32385"/>
                      <wp:wrapNone/>
                      <wp:docPr id="57"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3905" cy="291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2" style="position:absolute;margin-left:5.05pt;margin-top:8.45pt;width:60.15pt;height:22.95pt;flip:y;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"/>
                  </w:pict>
                </mc:Fallback>
              </mc:AlternateContent>
            </w:r>
          </w:p>
          <w:p w:rsidR="004047DA" w:rsidRPr="00107AA0" w:rsidRDefault="004047DA" w:rsidP="004047DA">
            <w:pPr>
              <w:spacing w:before="120" w:after="120" w:line="360" w:lineRule="auto"/>
              <w:ind w:firstLine="494"/>
              <w:rPr>
                <w:rFonts w:ascii="Times New Roman" w:hAnsi="Times New Roman"/>
                <w:sz w:val="24"/>
                <w:szCs w:val="24"/>
              </w:rPr>
            </w:pPr>
            <w:r>
              <w:rPr>
                <w:rFonts w:ascii="Times New Roman" w:hAnsi="Times New Roman"/>
                <w:sz w:val="24"/>
                <w:szCs w:val="24"/>
              </w:rPr>
              <w:t xml:space="preserve">         (+</w:t>
            </w:r>
            <w:r w:rsidRPr="00107AA0">
              <w:rPr>
                <w:rFonts w:ascii="Times New Roman" w:hAnsi="Times New Roman"/>
                <w:sz w:val="24"/>
                <w:szCs w:val="24"/>
              </w:rPr>
              <w:t>)</w:t>
            </w:r>
          </w:p>
        </w:tc>
        <w:tc>
          <w:tcPr>
            <w:tcW w:w="2127" w:type="dxa"/>
          </w:tcPr>
          <w:p w:rsidR="004047DA" w:rsidRPr="00107AA0" w:rsidRDefault="004047DA" w:rsidP="004047DA">
            <w:pPr>
              <w:spacing w:before="120" w:after="120" w:line="360" w:lineRule="auto"/>
              <w:rPr>
                <w:rFonts w:ascii="Times New Roman" w:hAnsi="Times New Roman"/>
                <w:sz w:val="24"/>
                <w:szCs w:val="24"/>
              </w:rPr>
            </w:pPr>
            <w:r>
              <w:rPr>
                <w:noProof/>
                <w:lang w:val="id-ID" w:eastAsia="id-ID"/>
              </w:rPr>
              <mc:AlternateContent>
                <mc:Choice Requires="wps">
                  <w:drawing>
                    <wp:anchor distT="0" distB="0" distL="114300" distR="114300" simplePos="0" relativeHeight="252093440" behindDoc="0" locked="0" layoutInCell="1" allowOverlap="1" wp14:anchorId="44728421" wp14:editId="7843BCE7">
                      <wp:simplePos x="0" y="0"/>
                      <wp:positionH relativeFrom="column">
                        <wp:posOffset>667385</wp:posOffset>
                      </wp:positionH>
                      <wp:positionV relativeFrom="paragraph">
                        <wp:posOffset>170815</wp:posOffset>
                      </wp:positionV>
                      <wp:extent cx="552450" cy="288925"/>
                      <wp:effectExtent l="0" t="0" r="19050" b="34925"/>
                      <wp:wrapNone/>
                      <wp:docPr id="56"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450"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52.55pt;margin-top:13.45pt;width:43.5pt;height:22.75pt;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"/>
                  </w:pict>
                </mc:Fallback>
              </mc:AlternateContent>
            </w:r>
            <w:r>
              <w:rPr>
                <w:noProof/>
                <w:lang w:val="id-ID" w:eastAsia="id-ID"/>
              </w:rPr>
              <mc:AlternateContent>
                <mc:Choice Requires="wps">
                  <w:drawing>
                    <wp:anchor distT="0" distB="0" distL="114300" distR="114300" simplePos="0" relativeHeight="252094464" behindDoc="0" locked="0" layoutInCell="1" allowOverlap="1" wp14:anchorId="59B2DEBB" wp14:editId="3E178CAB">
                      <wp:simplePos x="0" y="0"/>
                      <wp:positionH relativeFrom="column">
                        <wp:posOffset>13335</wp:posOffset>
                      </wp:positionH>
                      <wp:positionV relativeFrom="paragraph">
                        <wp:posOffset>107315</wp:posOffset>
                      </wp:positionV>
                      <wp:extent cx="654050" cy="291465"/>
                      <wp:effectExtent l="0" t="0" r="31750" b="32385"/>
                      <wp:wrapNone/>
                      <wp:docPr id="55"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4050" cy="291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margin-left:1.05pt;margin-top:8.45pt;width:51.5pt;height:22.95pt;flip:y;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"/>
                  </w:pict>
                </mc:Fallback>
              </mc:AlternateContent>
            </w:r>
          </w:p>
          <w:p w:rsidR="004047DA" w:rsidRPr="00107AA0" w:rsidRDefault="004047DA" w:rsidP="004047DA">
            <w:pPr>
              <w:spacing w:before="120" w:after="120" w:line="360" w:lineRule="auto"/>
              <w:ind w:firstLine="612"/>
              <w:rPr>
                <w:rFonts w:ascii="Times New Roman" w:hAnsi="Times New Roman"/>
                <w:sz w:val="24"/>
                <w:szCs w:val="24"/>
              </w:rPr>
            </w:pPr>
            <w:r w:rsidRPr="00107AA0">
              <w:rPr>
                <w:rFonts w:ascii="Times New Roman" w:hAnsi="Times New Roman"/>
                <w:sz w:val="24"/>
                <w:szCs w:val="24"/>
              </w:rPr>
              <w:t>(+)</w:t>
            </w:r>
            <w:r w:rsidRPr="00107AA0">
              <w:rPr>
                <w:rFonts w:ascii="Times New Roman" w:hAnsi="Times New Roman"/>
                <w:sz w:val="24"/>
                <w:szCs w:val="24"/>
              </w:rPr>
              <w:tab/>
            </w:r>
            <w:r>
              <w:rPr>
                <w:rFonts w:ascii="Times New Roman" w:hAnsi="Times New Roman"/>
                <w:sz w:val="24"/>
                <w:szCs w:val="24"/>
              </w:rPr>
              <w:t xml:space="preserve">  (+</w:t>
            </w:r>
            <w:r w:rsidRPr="00107AA0">
              <w:rPr>
                <w:rFonts w:ascii="Times New Roman" w:hAnsi="Times New Roman"/>
                <w:sz w:val="24"/>
                <w:szCs w:val="24"/>
              </w:rPr>
              <w:t>)</w:t>
            </w:r>
          </w:p>
        </w:tc>
        <w:tc>
          <w:tcPr>
            <w:tcW w:w="1893" w:type="dxa"/>
          </w:tcPr>
          <w:p w:rsidR="004047DA" w:rsidRPr="00107AA0" w:rsidRDefault="004047DA" w:rsidP="004047DA">
            <w:pPr>
              <w:spacing w:before="120" w:after="120" w:line="360" w:lineRule="auto"/>
              <w:rPr>
                <w:rFonts w:ascii="Times New Roman" w:hAnsi="Times New Roman"/>
                <w:sz w:val="24"/>
                <w:szCs w:val="24"/>
              </w:rPr>
            </w:pPr>
            <w:r>
              <w:rPr>
                <w:noProof/>
                <w:lang w:val="id-ID" w:eastAsia="id-ID"/>
              </w:rPr>
              <mc:AlternateContent>
                <mc:Choice Requires="wps">
                  <w:drawing>
                    <wp:anchor distT="0" distB="0" distL="114300" distR="114300" simplePos="0" relativeHeight="252097536" behindDoc="0" locked="0" layoutInCell="1" allowOverlap="1" wp14:anchorId="26C45B20" wp14:editId="55E8954B">
                      <wp:simplePos x="0" y="0"/>
                      <wp:positionH relativeFrom="column">
                        <wp:posOffset>424815</wp:posOffset>
                      </wp:positionH>
                      <wp:positionV relativeFrom="paragraph">
                        <wp:posOffset>295275</wp:posOffset>
                      </wp:positionV>
                      <wp:extent cx="640080" cy="635"/>
                      <wp:effectExtent l="0" t="0" r="26670" b="37465"/>
                      <wp:wrapNone/>
                      <wp:docPr id="54"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margin-left:33.45pt;margin-top:23.25pt;width:50.4pt;height:.0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"/>
                  </w:pict>
                </mc:Fallback>
              </mc:AlternateContent>
            </w:r>
            <w:r>
              <w:rPr>
                <w:noProof/>
                <w:lang w:val="id-ID" w:eastAsia="id-ID"/>
              </w:rPr>
              <mc:AlternateContent>
                <mc:Choice Requires="wps">
                  <w:drawing>
                    <wp:anchor distT="0" distB="0" distL="114300" distR="114300" simplePos="0" relativeHeight="252095488" behindDoc="0" locked="0" layoutInCell="1" allowOverlap="1" wp14:anchorId="56B440B3" wp14:editId="5C2306CA">
                      <wp:simplePos x="0" y="0"/>
                      <wp:positionH relativeFrom="column">
                        <wp:posOffset>-41910</wp:posOffset>
                      </wp:positionH>
                      <wp:positionV relativeFrom="paragraph">
                        <wp:posOffset>107315</wp:posOffset>
                      </wp:positionV>
                      <wp:extent cx="466725" cy="291465"/>
                      <wp:effectExtent l="0" t="0" r="28575" b="32385"/>
                      <wp:wrapNone/>
                      <wp:docPr id="53"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291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 o:spid="_x0000_s1026" type="#_x0000_t32" style="position:absolute;margin-left:-3.3pt;margin-top:8.45pt;width:36.75pt;height:22.9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ROJAIAAEI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"/>
                  </w:pict>
                </mc:Fallback>
              </mc:AlternateContent>
            </w:r>
          </w:p>
          <w:p w:rsidR="004047DA" w:rsidRPr="00107AA0" w:rsidRDefault="004047DA" w:rsidP="004047DA">
            <w:pPr>
              <w:spacing w:before="120" w:after="120" w:line="360" w:lineRule="auto"/>
              <w:rPr>
                <w:rFonts w:ascii="Times New Roman" w:hAnsi="Times New Roman"/>
                <w:sz w:val="24"/>
                <w:szCs w:val="24"/>
              </w:rPr>
            </w:pPr>
            <w:r>
              <w:rPr>
                <w:rFonts w:ascii="Times New Roman" w:hAnsi="Times New Roman"/>
                <w:sz w:val="24"/>
                <w:szCs w:val="24"/>
              </w:rPr>
              <w:t>(-</w:t>
            </w:r>
            <w:r w:rsidRPr="00107AA0">
              <w:rPr>
                <w:rFonts w:ascii="Times New Roman" w:hAnsi="Times New Roman"/>
                <w:sz w:val="24"/>
                <w:szCs w:val="24"/>
              </w:rPr>
              <w:t>)</w:t>
            </w:r>
            <w:r w:rsidRPr="00107AA0">
              <w:rPr>
                <w:rFonts w:ascii="Times New Roman" w:hAnsi="Times New Roman"/>
                <w:sz w:val="24"/>
                <w:szCs w:val="24"/>
              </w:rPr>
              <w:tab/>
              <w:t>(=)</w:t>
            </w:r>
          </w:p>
        </w:tc>
      </w:tr>
      <w:tr w:rsidR="004047DA" w:rsidRPr="00107AA0" w:rsidTr="004047DA">
        <w:trPr>
          <w:trHeight w:val="1053"/>
        </w:trPr>
        <w:tc>
          <w:tcPr>
            <w:tcW w:w="2333" w:type="dxa"/>
          </w:tcPr>
          <w:p w:rsidR="004047DA" w:rsidRPr="00C650D4" w:rsidRDefault="004047DA" w:rsidP="004047DA">
            <w:pPr>
              <w:spacing w:before="120" w:after="120" w:line="360" w:lineRule="auto"/>
              <w:rPr>
                <w:rFonts w:ascii="Times New Roman" w:hAnsi="Times New Roman"/>
                <w:b/>
                <w:sz w:val="24"/>
                <w:szCs w:val="24"/>
              </w:rPr>
            </w:pPr>
            <w:r w:rsidRPr="00C650D4">
              <w:rPr>
                <w:rFonts w:ascii="Times New Roman" w:hAnsi="Times New Roman"/>
                <w:b/>
                <w:sz w:val="24"/>
                <w:szCs w:val="24"/>
              </w:rPr>
              <w:t>Level Stabilitas dan Rentang (</w:t>
            </w:r>
            <w:r w:rsidRPr="00C650D4">
              <w:rPr>
                <w:rFonts w:ascii="Times New Roman" w:hAnsi="Times New Roman"/>
                <w:b/>
                <w:i/>
                <w:sz w:val="24"/>
                <w:szCs w:val="24"/>
              </w:rPr>
              <w:t>Level Stability</w:t>
            </w:r>
            <w:r w:rsidRPr="00C650D4">
              <w:rPr>
                <w:rFonts w:ascii="Times New Roman" w:hAnsi="Times New Roman"/>
                <w:b/>
                <w:sz w:val="24"/>
                <w:szCs w:val="24"/>
              </w:rPr>
              <w:t xml:space="preserve">) </w:t>
            </w:r>
          </w:p>
        </w:tc>
        <w:tc>
          <w:tcPr>
            <w:tcW w:w="1552" w:type="dxa"/>
          </w:tcPr>
          <w:p w:rsidR="004047DA" w:rsidRPr="005E06AE" w:rsidRDefault="00491089" w:rsidP="004047DA">
            <w:pPr>
              <w:pStyle w:val="ListParagraph"/>
              <w:spacing w:before="120" w:after="120" w:line="360" w:lineRule="auto"/>
              <w:ind w:left="0"/>
              <w:contextualSpacing w:val="0"/>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variabel</m:t>
                    </m:r>
                  </m:num>
                  <m:den>
                    <m:r>
                      <w:rPr>
                        <w:rFonts w:ascii="Cambria Math" w:hAnsi="Cambria Math"/>
                        <w:sz w:val="24"/>
                        <w:szCs w:val="24"/>
                      </w:rPr>
                      <m:t>31.25-50</m:t>
                    </m:r>
                  </m:den>
                </m:f>
              </m:oMath>
            </m:oMathPara>
          </w:p>
        </w:tc>
        <w:tc>
          <w:tcPr>
            <w:tcW w:w="2127" w:type="dxa"/>
          </w:tcPr>
          <w:p w:rsidR="004047DA" w:rsidRPr="00107AA0" w:rsidRDefault="00491089" w:rsidP="004047DA">
            <w:pPr>
              <w:pStyle w:val="ListParagraph"/>
              <w:spacing w:before="120" w:after="120" w:line="360" w:lineRule="auto"/>
              <w:ind w:left="0"/>
              <w:contextualSpacing w:val="0"/>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stabil</m:t>
                    </m:r>
                  </m:num>
                  <m:den>
                    <m:r>
                      <w:rPr>
                        <w:rFonts w:ascii="Cambria Math" w:hAnsi="Cambria Math"/>
                        <w:sz w:val="24"/>
                        <w:szCs w:val="24"/>
                      </w:rPr>
                      <m:t>75-87.5</m:t>
                    </m:r>
                  </m:den>
                </m:f>
              </m:oMath>
            </m:oMathPara>
          </w:p>
        </w:tc>
        <w:tc>
          <w:tcPr>
            <w:tcW w:w="1893" w:type="dxa"/>
          </w:tcPr>
          <w:p w:rsidR="004047DA" w:rsidRPr="00107AA0" w:rsidRDefault="00491089" w:rsidP="004047DA">
            <w:pPr>
              <w:pStyle w:val="ListParagraph"/>
              <w:spacing w:before="120" w:after="120" w:line="360" w:lineRule="auto"/>
              <w:ind w:left="0"/>
              <w:contextualSpacing w:val="0"/>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stabil</m:t>
                    </m:r>
                  </m:num>
                  <m:den>
                    <m:r>
                      <w:rPr>
                        <w:rFonts w:ascii="Cambria Math" w:hAnsi="Cambria Math"/>
                        <w:sz w:val="24"/>
                        <w:szCs w:val="24"/>
                      </w:rPr>
                      <m:t>75-81.25</m:t>
                    </m:r>
                  </m:den>
                </m:f>
              </m:oMath>
            </m:oMathPara>
          </w:p>
        </w:tc>
      </w:tr>
      <w:tr w:rsidR="004047DA" w:rsidRPr="00107AA0" w:rsidTr="004047DA">
        <w:tc>
          <w:tcPr>
            <w:tcW w:w="2333" w:type="dxa"/>
          </w:tcPr>
          <w:p w:rsidR="004047DA" w:rsidRPr="00107AA0" w:rsidRDefault="004047DA" w:rsidP="004047DA">
            <w:pPr>
              <w:spacing w:before="120" w:after="120" w:line="360" w:lineRule="auto"/>
              <w:rPr>
                <w:rFonts w:ascii="Times New Roman" w:hAnsi="Times New Roman"/>
                <w:b/>
                <w:sz w:val="24"/>
                <w:szCs w:val="24"/>
              </w:rPr>
            </w:pPr>
            <w:r w:rsidRPr="00107AA0">
              <w:rPr>
                <w:rFonts w:ascii="Times New Roman" w:hAnsi="Times New Roman"/>
                <w:b/>
                <w:sz w:val="24"/>
                <w:szCs w:val="24"/>
              </w:rPr>
              <w:t>Perubahan  Level (</w:t>
            </w:r>
            <w:r w:rsidRPr="00107AA0">
              <w:rPr>
                <w:rFonts w:ascii="Times New Roman" w:hAnsi="Times New Roman"/>
                <w:b/>
                <w:i/>
                <w:sz w:val="24"/>
                <w:szCs w:val="24"/>
              </w:rPr>
              <w:t>Level Change</w:t>
            </w:r>
            <w:r w:rsidRPr="00107AA0">
              <w:rPr>
                <w:rFonts w:ascii="Times New Roman" w:hAnsi="Times New Roman"/>
                <w:b/>
                <w:sz w:val="24"/>
                <w:szCs w:val="24"/>
              </w:rPr>
              <w:t xml:space="preserve">) </w:t>
            </w:r>
          </w:p>
        </w:tc>
        <w:tc>
          <w:tcPr>
            <w:tcW w:w="1552" w:type="dxa"/>
          </w:tcPr>
          <w:p w:rsidR="004047DA" w:rsidRPr="00107AA0" w:rsidRDefault="00491089" w:rsidP="004047DA">
            <w:pPr>
              <w:spacing w:before="240" w:after="120" w:line="360" w:lineRule="auto"/>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50-31.25</m:t>
                    </m:r>
                  </m:num>
                  <m:den>
                    <m:r>
                      <w:rPr>
                        <w:rFonts w:ascii="Cambria Math" w:hAnsi="Cambria Math"/>
                        <w:sz w:val="24"/>
                        <w:szCs w:val="24"/>
                      </w:rPr>
                      <m:t>(+18.75)</m:t>
                    </m:r>
                  </m:den>
                </m:f>
              </m:oMath>
            </m:oMathPara>
          </w:p>
        </w:tc>
        <w:tc>
          <w:tcPr>
            <w:tcW w:w="2127" w:type="dxa"/>
          </w:tcPr>
          <w:p w:rsidR="004047DA" w:rsidRPr="00107AA0" w:rsidRDefault="00491089" w:rsidP="004047DA">
            <w:pPr>
              <w:spacing w:before="240" w:after="120" w:line="360" w:lineRule="auto"/>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87.5-75</m:t>
                    </m:r>
                  </m:num>
                  <m:den>
                    <m:r>
                      <w:rPr>
                        <w:rFonts w:ascii="Cambria Math" w:hAnsi="Cambria Math"/>
                        <w:sz w:val="24"/>
                        <w:szCs w:val="24"/>
                      </w:rPr>
                      <m:t>(+12.5)</m:t>
                    </m:r>
                  </m:den>
                </m:f>
              </m:oMath>
            </m:oMathPara>
          </w:p>
        </w:tc>
        <w:tc>
          <w:tcPr>
            <w:tcW w:w="1893" w:type="dxa"/>
          </w:tcPr>
          <w:p w:rsidR="004047DA" w:rsidRPr="00107AA0" w:rsidRDefault="00491089" w:rsidP="004047DA">
            <w:pPr>
              <w:spacing w:before="240" w:after="120" w:line="360" w:lineRule="auto"/>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81.25-75</m:t>
                    </m:r>
                  </m:num>
                  <m:den>
                    <m:r>
                      <w:rPr>
                        <w:rFonts w:ascii="Cambria Math" w:hAnsi="Cambria Math"/>
                        <w:sz w:val="24"/>
                        <w:szCs w:val="24"/>
                      </w:rPr>
                      <m:t>(+6.25)</m:t>
                    </m:r>
                  </m:den>
                </m:f>
              </m:oMath>
            </m:oMathPara>
          </w:p>
        </w:tc>
      </w:tr>
    </w:tbl>
    <w:p w:rsidR="004047DA" w:rsidRDefault="004047DA" w:rsidP="004047DA">
      <w:pPr>
        <w:pStyle w:val="NoSpacing"/>
        <w:spacing w:line="480" w:lineRule="auto"/>
        <w:ind w:firstLine="540"/>
        <w:jc w:val="both"/>
      </w:pPr>
    </w:p>
    <w:p w:rsidR="004047DA" w:rsidRDefault="004047DA" w:rsidP="004047DA">
      <w:pPr>
        <w:pStyle w:val="NoSpacing"/>
        <w:spacing w:line="480" w:lineRule="auto"/>
        <w:jc w:val="both"/>
      </w:pPr>
    </w:p>
    <w:p w:rsidR="004047DA" w:rsidRPr="00107AA0" w:rsidRDefault="004047DA" w:rsidP="004047DA">
      <w:pPr>
        <w:pStyle w:val="NoSpacing"/>
        <w:spacing w:line="480" w:lineRule="auto"/>
        <w:ind w:firstLine="720"/>
        <w:jc w:val="both"/>
      </w:pPr>
      <w:r w:rsidRPr="00107AA0">
        <w:lastRenderedPageBreak/>
        <w:t>Penjelasan tabel rangkuman hasil analisis visual dalam kondisi adalah sebagai berikut :</w:t>
      </w:r>
    </w:p>
    <w:p w:rsidR="004047DA" w:rsidRPr="0045605F" w:rsidRDefault="004047DA" w:rsidP="00F4070E">
      <w:pPr>
        <w:pStyle w:val="NoSpacing"/>
        <w:numPr>
          <w:ilvl w:val="0"/>
          <w:numId w:val="44"/>
        </w:numPr>
        <w:spacing w:line="480" w:lineRule="auto"/>
        <w:jc w:val="both"/>
      </w:pPr>
      <w:r w:rsidRPr="00107AA0">
        <w:t xml:space="preserve">Panjang kondisi atau banyaknya sesi pada kondisi </w:t>
      </w:r>
      <w:r w:rsidRPr="00107AA0">
        <w:rPr>
          <w:i/>
        </w:rPr>
        <w:t>baseline</w:t>
      </w:r>
      <w:r w:rsidRPr="00107AA0">
        <w:t xml:space="preserve">-1 (A-1) yang dilakukan yaitu empat sesi, intervensi (B) delapan sesi, </w:t>
      </w:r>
      <w:r w:rsidRPr="00107AA0">
        <w:rPr>
          <w:i/>
        </w:rPr>
        <w:t>baseline</w:t>
      </w:r>
      <w:r w:rsidRPr="00107AA0">
        <w:t>-2 (A-2) empat sesi.</w:t>
      </w:r>
    </w:p>
    <w:p w:rsidR="004047DA" w:rsidRPr="0045605F" w:rsidRDefault="004047DA" w:rsidP="00F4070E">
      <w:pPr>
        <w:pStyle w:val="NoSpacing"/>
        <w:numPr>
          <w:ilvl w:val="0"/>
          <w:numId w:val="44"/>
        </w:numPr>
        <w:spacing w:line="480" w:lineRule="auto"/>
        <w:jc w:val="both"/>
      </w:pPr>
      <w:r w:rsidRPr="0045605F">
        <w:t xml:space="preserve">Berdasarkan garis pada tabel di atas, diketahui bahwa pada kondisi </w:t>
      </w:r>
      <w:r w:rsidRPr="0045605F">
        <w:rPr>
          <w:i/>
        </w:rPr>
        <w:t>baseline</w:t>
      </w:r>
      <w:r w:rsidRPr="0045605F">
        <w:t xml:space="preserve">-1, kecenderungan arahnya </w:t>
      </w:r>
      <w:r>
        <w:rPr>
          <w:lang w:val="sv-SE"/>
        </w:rPr>
        <w:t>menaik</w:t>
      </w:r>
      <w:r w:rsidRPr="0045605F">
        <w:t>.</w:t>
      </w:r>
      <w:r>
        <w:rPr>
          <w:lang w:val="id-ID"/>
        </w:rPr>
        <w:t xml:space="preserve"> </w:t>
      </w:r>
      <w:r w:rsidRPr="0045605F">
        <w:t xml:space="preserve">Garis pada kondisi intervensi (B) arahnya </w:t>
      </w:r>
      <w:r>
        <w:rPr>
          <w:lang w:val="sv-SE"/>
        </w:rPr>
        <w:t>masih dalam kondisi menaik</w:t>
      </w:r>
      <w:r w:rsidRPr="0045605F">
        <w:rPr>
          <w:lang w:val="sv-SE"/>
        </w:rPr>
        <w:t xml:space="preserve">. </w:t>
      </w:r>
      <w:r w:rsidRPr="0045605F">
        <w:t xml:space="preserve">Garis pada kondisi </w:t>
      </w:r>
      <w:r w:rsidRPr="0045605F">
        <w:rPr>
          <w:i/>
        </w:rPr>
        <w:t>baseline</w:t>
      </w:r>
      <w:r w:rsidRPr="0045605F">
        <w:t>-2 (A-2) arahnya cenderung menaik, ini berarti kondisinya membaik (+).</w:t>
      </w:r>
    </w:p>
    <w:p w:rsidR="004047DA" w:rsidRPr="0045605F" w:rsidRDefault="004047DA" w:rsidP="00F4070E">
      <w:pPr>
        <w:pStyle w:val="NoSpacing"/>
        <w:numPr>
          <w:ilvl w:val="0"/>
          <w:numId w:val="44"/>
        </w:numPr>
        <w:spacing w:line="480" w:lineRule="auto"/>
        <w:jc w:val="both"/>
      </w:pPr>
      <w:r w:rsidRPr="0045605F">
        <w:t xml:space="preserve">Hasil perhitungan </w:t>
      </w:r>
      <w:r w:rsidRPr="0045605F">
        <w:rPr>
          <w:i/>
        </w:rPr>
        <w:t>trend stability</w:t>
      </w:r>
      <w:r w:rsidRPr="0045605F">
        <w:t xml:space="preserve"> pada </w:t>
      </w:r>
      <w:r w:rsidRPr="0045605F">
        <w:rPr>
          <w:i/>
        </w:rPr>
        <w:t>baseline</w:t>
      </w:r>
      <w:r>
        <w:t>-1 yaitu 50</w:t>
      </w:r>
      <w:r w:rsidRPr="0045605F">
        <w:t xml:space="preserve">%, artinya data yang diperoleh </w:t>
      </w:r>
      <w:r>
        <w:t>tidak stabil (variabel)</w:t>
      </w:r>
      <w:r w:rsidRPr="0045605F">
        <w:t>.</w:t>
      </w:r>
      <w:r>
        <w:t xml:space="preserve"> P</w:t>
      </w:r>
      <w:r w:rsidRPr="0045605F">
        <w:t xml:space="preserve">ada kondisi intervensi (B) yaitu </w:t>
      </w:r>
      <w:r>
        <w:rPr>
          <w:lang w:val="sv-SE"/>
        </w:rPr>
        <w:t>100</w:t>
      </w:r>
      <w:r w:rsidRPr="0045605F">
        <w:t>% artinya data menaik secara stabil. Kondisi tersebut terjadi karena data yang diperoleh heterogen (bervariasi), pada setiap sesi kemampuan subjek (</w:t>
      </w:r>
      <w:r>
        <w:rPr>
          <w:lang w:val="sv-SE"/>
        </w:rPr>
        <w:t>Sa</w:t>
      </w:r>
      <w:r w:rsidRPr="0045605F">
        <w:t>)  dalam</w:t>
      </w:r>
      <w:r w:rsidRPr="0045605F">
        <w:rPr>
          <w:lang w:val="sv-SE"/>
        </w:rPr>
        <w:t xml:space="preserve"> membaca kata meningkat secara bervariasi</w:t>
      </w:r>
      <w:r w:rsidRPr="0045605F">
        <w:t xml:space="preserve">. Sehingga perolehan data pada setiap sesi berbeda. </w:t>
      </w:r>
      <w:r w:rsidRPr="0045605F">
        <w:rPr>
          <w:i/>
        </w:rPr>
        <w:t xml:space="preserve">Trend stability </w:t>
      </w:r>
      <w:r w:rsidRPr="0045605F">
        <w:t xml:space="preserve">pada kondisi </w:t>
      </w:r>
      <w:r w:rsidRPr="0045605F">
        <w:rPr>
          <w:i/>
        </w:rPr>
        <w:t>baseline</w:t>
      </w:r>
      <w:r w:rsidRPr="0045605F">
        <w:t>-2 yaitu 100%</w:t>
      </w:r>
      <w:r w:rsidRPr="0045605F">
        <w:rPr>
          <w:lang w:val="sv-SE"/>
        </w:rPr>
        <w:t>, h</w:t>
      </w:r>
      <w:r w:rsidRPr="0045605F">
        <w:t>al ini berarti data menaik secara stabil.</w:t>
      </w:r>
    </w:p>
    <w:p w:rsidR="004047DA" w:rsidRPr="00831AB1" w:rsidRDefault="004047DA" w:rsidP="00F4070E">
      <w:pPr>
        <w:pStyle w:val="NoSpacing"/>
        <w:numPr>
          <w:ilvl w:val="0"/>
          <w:numId w:val="44"/>
        </w:numPr>
        <w:spacing w:line="480" w:lineRule="auto"/>
        <w:jc w:val="both"/>
      </w:pPr>
      <w:r w:rsidRPr="00831AB1">
        <w:t>Penjelasan jejak data sama dengan kecenderungan arah (</w:t>
      </w:r>
      <w:r w:rsidRPr="00831AB1">
        <w:rPr>
          <w:i/>
        </w:rPr>
        <w:t xml:space="preserve">point </w:t>
      </w:r>
      <w:r w:rsidRPr="00831AB1">
        <w:t>2) di atas.</w:t>
      </w:r>
      <w:r w:rsidRPr="00831AB1">
        <w:rPr>
          <w:lang w:val="sv-SE"/>
        </w:rPr>
        <w:t xml:space="preserve"> Pada fase Intervensi persentase menaik dan pada </w:t>
      </w:r>
      <w:r w:rsidRPr="00831AB1">
        <w:rPr>
          <w:i/>
          <w:lang w:val="sv-SE"/>
        </w:rPr>
        <w:t>baseline</w:t>
      </w:r>
      <w:r w:rsidRPr="00831AB1">
        <w:rPr>
          <w:lang w:val="sv-SE"/>
        </w:rPr>
        <w:t xml:space="preserve"> 2 (A-2) jejak data berakhir secara mendatar.</w:t>
      </w:r>
    </w:p>
    <w:p w:rsidR="004047DA" w:rsidRPr="00107AA0" w:rsidRDefault="004047DA" w:rsidP="00F4070E">
      <w:pPr>
        <w:pStyle w:val="NoSpacing"/>
        <w:numPr>
          <w:ilvl w:val="0"/>
          <w:numId w:val="44"/>
        </w:numPr>
        <w:spacing w:line="480" w:lineRule="auto"/>
        <w:jc w:val="both"/>
      </w:pPr>
      <w:r w:rsidRPr="00107AA0">
        <w:t xml:space="preserve">Data pada kondisi </w:t>
      </w:r>
      <w:r w:rsidRPr="00107AA0">
        <w:rPr>
          <w:i/>
        </w:rPr>
        <w:t>baseline</w:t>
      </w:r>
      <w:r>
        <w:t>-1 (A-1) cenderung</w:t>
      </w:r>
      <w:r w:rsidRPr="00107AA0">
        <w:t xml:space="preserve"> stabil</w:t>
      </w:r>
      <w:r w:rsidRPr="00D510D7">
        <w:rPr>
          <w:lang w:val="sv-SE"/>
        </w:rPr>
        <w:t xml:space="preserve">. </w:t>
      </w:r>
      <w:r w:rsidRPr="00107AA0">
        <w:t xml:space="preserve">Pada kondisi intervensi (B) data cenderung menaik atau meningkat (+) dengan rentang </w:t>
      </w:r>
      <w:r>
        <w:rPr>
          <w:lang w:val="sv-SE"/>
        </w:rPr>
        <w:t>75</w:t>
      </w:r>
      <w:r w:rsidRPr="00107AA0">
        <w:t xml:space="preserve"> – </w:t>
      </w:r>
      <w:r>
        <w:rPr>
          <w:lang w:val="sv-SE"/>
        </w:rPr>
        <w:t>87</w:t>
      </w:r>
      <w:r w:rsidRPr="00107AA0">
        <w:t>%</w:t>
      </w:r>
      <w:r w:rsidRPr="00D510D7">
        <w:rPr>
          <w:lang w:val="sv-SE"/>
        </w:rPr>
        <w:t>,</w:t>
      </w:r>
      <w:r>
        <w:rPr>
          <w:lang w:val="sv-SE"/>
        </w:rPr>
        <w:t xml:space="preserve"> m</w:t>
      </w:r>
      <w:r w:rsidRPr="00107AA0">
        <w:t xml:space="preserve">eskipun datanya menaik secara tidak stabil (variabel). Pada kondisi </w:t>
      </w:r>
      <w:r w:rsidRPr="00107AA0">
        <w:rPr>
          <w:i/>
        </w:rPr>
        <w:lastRenderedPageBreak/>
        <w:t>baseline</w:t>
      </w:r>
      <w:r w:rsidRPr="00107AA0">
        <w:t xml:space="preserve">-2 (A-2) data cenderung menaik atau meningkat (+) secara stabil dengan rentang </w:t>
      </w:r>
      <w:r>
        <w:rPr>
          <w:lang w:val="sv-SE"/>
        </w:rPr>
        <w:t>75</w:t>
      </w:r>
      <w:r w:rsidRPr="00107AA0">
        <w:t xml:space="preserve"> – </w:t>
      </w:r>
      <w:r>
        <w:rPr>
          <w:lang w:val="sv-SE"/>
        </w:rPr>
        <w:t>81</w:t>
      </w:r>
      <w:r w:rsidRPr="00107AA0">
        <w:t>%.</w:t>
      </w:r>
    </w:p>
    <w:p w:rsidR="004047DA" w:rsidRPr="003E65EC" w:rsidRDefault="004047DA" w:rsidP="00F4070E">
      <w:pPr>
        <w:pStyle w:val="NoSpacing"/>
        <w:numPr>
          <w:ilvl w:val="0"/>
          <w:numId w:val="44"/>
        </w:numPr>
        <w:spacing w:line="480" w:lineRule="auto"/>
        <w:jc w:val="both"/>
      </w:pPr>
      <w:r w:rsidRPr="0045605F">
        <w:t xml:space="preserve">Pada kondisi </w:t>
      </w:r>
      <w:r w:rsidRPr="0045605F">
        <w:rPr>
          <w:i/>
        </w:rPr>
        <w:t>baselin</w:t>
      </w:r>
      <w:r w:rsidRPr="0045605F">
        <w:rPr>
          <w:i/>
          <w:lang w:val="sv-SE"/>
        </w:rPr>
        <w:t>e</w:t>
      </w:r>
      <w:r w:rsidRPr="0045605F">
        <w:t xml:space="preserve">-1 (A-1) </w:t>
      </w:r>
      <w:r w:rsidRPr="0045605F">
        <w:rPr>
          <w:lang w:val="sv-SE"/>
        </w:rPr>
        <w:t xml:space="preserve">tidak </w:t>
      </w:r>
      <w:r w:rsidRPr="0045605F">
        <w:t>terjadi perubahan data</w:t>
      </w:r>
      <w:r>
        <w:rPr>
          <w:lang w:val="sv-SE"/>
        </w:rPr>
        <w:t>, stabil pada 18.75</w:t>
      </w:r>
      <w:r w:rsidRPr="0045605F">
        <w:t xml:space="preserve">%. Pada kondisi intervensi (B) terjadi perubahan data yaitu menaik (+) sebesar </w:t>
      </w:r>
      <w:r>
        <w:rPr>
          <w:lang w:val="sv-SE"/>
        </w:rPr>
        <w:t>12.5</w:t>
      </w:r>
      <w:r w:rsidRPr="0045605F">
        <w:t xml:space="preserve">%. Pada kondisi </w:t>
      </w:r>
      <w:r w:rsidRPr="0045605F">
        <w:rPr>
          <w:i/>
        </w:rPr>
        <w:t>baseline</w:t>
      </w:r>
      <w:r w:rsidRPr="0045605F">
        <w:t xml:space="preserve">-2 (A-2) data tetap menaik secara stabil sebesar </w:t>
      </w:r>
      <w:r>
        <w:rPr>
          <w:lang w:val="sv-SE"/>
        </w:rPr>
        <w:t>6.25</w:t>
      </w:r>
      <w:r w:rsidRPr="0045605F">
        <w:t xml:space="preserve">%. </w:t>
      </w:r>
    </w:p>
    <w:p w:rsidR="004047DA" w:rsidRDefault="004047DA" w:rsidP="004047DA">
      <w:pPr>
        <w:spacing w:after="0" w:line="240" w:lineRule="auto"/>
        <w:ind w:left="1350" w:hanging="1350"/>
        <w:jc w:val="both"/>
        <w:rPr>
          <w:rFonts w:ascii="Times New Roman" w:hAnsi="Times New Roman"/>
          <w:b/>
          <w:sz w:val="24"/>
          <w:szCs w:val="24"/>
          <w:lang w:val="id-ID"/>
        </w:rPr>
      </w:pPr>
      <w:r>
        <w:rPr>
          <w:rFonts w:ascii="Times New Roman" w:hAnsi="Times New Roman"/>
          <w:b/>
          <w:sz w:val="24"/>
          <w:szCs w:val="24"/>
        </w:rPr>
        <w:t xml:space="preserve">Tabel 4.35  </w:t>
      </w:r>
      <w:r w:rsidRPr="00EB4A7E">
        <w:rPr>
          <w:rFonts w:ascii="Times New Roman" w:hAnsi="Times New Roman"/>
          <w:b/>
          <w:sz w:val="24"/>
          <w:szCs w:val="24"/>
        </w:rPr>
        <w:t>Rangkuman Hasil Analisis Visual dalam Kondisi</w:t>
      </w:r>
      <w:r>
        <w:rPr>
          <w:rFonts w:ascii="Times New Roman" w:hAnsi="Times New Roman"/>
          <w:b/>
          <w:sz w:val="24"/>
          <w:szCs w:val="24"/>
        </w:rPr>
        <w:t xml:space="preserve"> Kemampuan </w:t>
      </w:r>
    </w:p>
    <w:p w:rsidR="004047DA" w:rsidRPr="00DB2890" w:rsidRDefault="004047DA" w:rsidP="004047DA">
      <w:pPr>
        <w:spacing w:after="0" w:line="240" w:lineRule="auto"/>
        <w:ind w:left="1350" w:hanging="216"/>
        <w:jc w:val="both"/>
        <w:rPr>
          <w:rFonts w:ascii="Times New Roman" w:hAnsi="Times New Roman"/>
          <w:b/>
          <w:sz w:val="24"/>
          <w:szCs w:val="24"/>
          <w:lang w:val="id-ID"/>
        </w:rPr>
      </w:pPr>
      <w:r>
        <w:rPr>
          <w:rFonts w:ascii="Times New Roman" w:hAnsi="Times New Roman"/>
          <w:b/>
          <w:sz w:val="24"/>
          <w:szCs w:val="24"/>
        </w:rPr>
        <w:t xml:space="preserve">Membaca </w:t>
      </w:r>
    </w:p>
    <w:tbl>
      <w:tblPr>
        <w:tblStyle w:val="TableGrid"/>
        <w:tblW w:w="0" w:type="auto"/>
        <w:tblLook w:val="04A0" w:firstRow="1" w:lastRow="0" w:firstColumn="1" w:lastColumn="0" w:noHBand="0" w:noVBand="1"/>
      </w:tblPr>
      <w:tblGrid>
        <w:gridCol w:w="2123"/>
        <w:gridCol w:w="2122"/>
        <w:gridCol w:w="2122"/>
        <w:gridCol w:w="2122"/>
      </w:tblGrid>
      <w:tr w:rsidR="004047DA" w:rsidTr="004047DA">
        <w:tc>
          <w:tcPr>
            <w:tcW w:w="2126" w:type="dxa"/>
          </w:tcPr>
          <w:p w:rsidR="004047DA" w:rsidRPr="008F3B2D" w:rsidRDefault="004047DA" w:rsidP="004047DA">
            <w:pPr>
              <w:spacing w:before="120" w:after="120" w:line="360" w:lineRule="auto"/>
              <w:ind w:left="-108" w:right="-108"/>
              <w:jc w:val="center"/>
              <w:rPr>
                <w:rFonts w:ascii="Times New Roman" w:hAnsi="Times New Roman"/>
                <w:sz w:val="24"/>
                <w:szCs w:val="24"/>
              </w:rPr>
            </w:pPr>
            <w:r w:rsidRPr="008F3B2D">
              <w:rPr>
                <w:rFonts w:ascii="Times New Roman" w:hAnsi="Times New Roman"/>
                <w:sz w:val="24"/>
                <w:szCs w:val="24"/>
              </w:rPr>
              <w:t>Kondisi</w:t>
            </w:r>
          </w:p>
        </w:tc>
        <w:tc>
          <w:tcPr>
            <w:tcW w:w="2127" w:type="dxa"/>
          </w:tcPr>
          <w:p w:rsidR="004047DA" w:rsidRPr="008F3B2D" w:rsidRDefault="004047DA" w:rsidP="004047DA">
            <w:pPr>
              <w:spacing w:before="120" w:after="120" w:line="360" w:lineRule="auto"/>
              <w:jc w:val="center"/>
              <w:rPr>
                <w:rFonts w:ascii="Times New Roman" w:hAnsi="Times New Roman"/>
                <w:sz w:val="24"/>
                <w:szCs w:val="24"/>
              </w:rPr>
            </w:pPr>
            <w:r w:rsidRPr="008F3B2D">
              <w:rPr>
                <w:rFonts w:ascii="Times New Roman" w:hAnsi="Times New Roman"/>
                <w:sz w:val="24"/>
                <w:szCs w:val="24"/>
              </w:rPr>
              <w:t>A-1</w:t>
            </w:r>
          </w:p>
        </w:tc>
        <w:tc>
          <w:tcPr>
            <w:tcW w:w="2127" w:type="dxa"/>
          </w:tcPr>
          <w:p w:rsidR="004047DA" w:rsidRPr="008F3B2D" w:rsidRDefault="004047DA" w:rsidP="004047DA">
            <w:pPr>
              <w:spacing w:before="120" w:after="120" w:line="360" w:lineRule="auto"/>
              <w:jc w:val="center"/>
              <w:rPr>
                <w:rFonts w:ascii="Times New Roman" w:hAnsi="Times New Roman"/>
                <w:sz w:val="24"/>
                <w:szCs w:val="24"/>
              </w:rPr>
            </w:pPr>
            <w:r w:rsidRPr="008F3B2D">
              <w:rPr>
                <w:rFonts w:ascii="Times New Roman" w:hAnsi="Times New Roman"/>
                <w:sz w:val="24"/>
                <w:szCs w:val="24"/>
              </w:rPr>
              <w:t>B</w:t>
            </w:r>
          </w:p>
        </w:tc>
        <w:tc>
          <w:tcPr>
            <w:tcW w:w="2127" w:type="dxa"/>
          </w:tcPr>
          <w:p w:rsidR="004047DA" w:rsidRPr="008F3B2D" w:rsidRDefault="004047DA" w:rsidP="004047DA">
            <w:pPr>
              <w:spacing w:before="120" w:after="120" w:line="360" w:lineRule="auto"/>
              <w:jc w:val="center"/>
              <w:rPr>
                <w:rFonts w:ascii="Times New Roman" w:hAnsi="Times New Roman"/>
                <w:sz w:val="24"/>
                <w:szCs w:val="24"/>
              </w:rPr>
            </w:pPr>
            <w:r w:rsidRPr="008F3B2D">
              <w:rPr>
                <w:rFonts w:ascii="Times New Roman" w:hAnsi="Times New Roman"/>
                <w:sz w:val="24"/>
                <w:szCs w:val="24"/>
              </w:rPr>
              <w:t>A-2</w:t>
            </w:r>
          </w:p>
        </w:tc>
      </w:tr>
      <w:tr w:rsidR="004047DA" w:rsidTr="004047DA">
        <w:trPr>
          <w:trHeight w:val="859"/>
        </w:trPr>
        <w:tc>
          <w:tcPr>
            <w:tcW w:w="2126" w:type="dxa"/>
          </w:tcPr>
          <w:p w:rsidR="004047DA" w:rsidRPr="002369C6" w:rsidRDefault="004047DA" w:rsidP="004047DA">
            <w:pPr>
              <w:spacing w:before="120" w:after="120"/>
              <w:ind w:left="-108" w:right="-108"/>
              <w:jc w:val="center"/>
              <w:rPr>
                <w:rFonts w:ascii="Times New Roman" w:hAnsi="Times New Roman"/>
                <w:sz w:val="24"/>
                <w:szCs w:val="24"/>
              </w:rPr>
            </w:pPr>
            <w:r w:rsidRPr="002369C6">
              <w:rPr>
                <w:rFonts w:ascii="Times New Roman" w:hAnsi="Times New Roman"/>
                <w:sz w:val="24"/>
                <w:szCs w:val="24"/>
              </w:rPr>
              <w:t>Panjang Kondisi (</w:t>
            </w:r>
            <w:r w:rsidRPr="002369C6">
              <w:rPr>
                <w:rFonts w:ascii="Times New Roman" w:hAnsi="Times New Roman"/>
                <w:i/>
                <w:sz w:val="24"/>
                <w:szCs w:val="24"/>
              </w:rPr>
              <w:t>Condition Length</w:t>
            </w:r>
            <w:r w:rsidRPr="002369C6">
              <w:rPr>
                <w:rFonts w:ascii="Times New Roman" w:hAnsi="Times New Roman"/>
                <w:sz w:val="24"/>
                <w:szCs w:val="24"/>
              </w:rPr>
              <w:t>)</w:t>
            </w:r>
          </w:p>
        </w:tc>
        <w:tc>
          <w:tcPr>
            <w:tcW w:w="2127" w:type="dxa"/>
          </w:tcPr>
          <w:p w:rsidR="004047DA" w:rsidRPr="008F3B2D" w:rsidRDefault="004047DA" w:rsidP="004047DA">
            <w:pPr>
              <w:spacing w:before="120" w:after="120" w:line="360" w:lineRule="auto"/>
              <w:jc w:val="center"/>
              <w:rPr>
                <w:rFonts w:ascii="Times New Roman" w:hAnsi="Times New Roman"/>
                <w:sz w:val="24"/>
                <w:szCs w:val="24"/>
              </w:rPr>
            </w:pPr>
          </w:p>
          <w:p w:rsidR="004047DA" w:rsidRPr="008F3B2D" w:rsidRDefault="004047DA" w:rsidP="004047DA">
            <w:pPr>
              <w:spacing w:before="120" w:after="120" w:line="360" w:lineRule="auto"/>
              <w:jc w:val="center"/>
              <w:rPr>
                <w:rFonts w:ascii="Times New Roman" w:hAnsi="Times New Roman"/>
                <w:sz w:val="24"/>
                <w:szCs w:val="24"/>
              </w:rPr>
            </w:pPr>
            <w:r w:rsidRPr="008F3B2D">
              <w:rPr>
                <w:rFonts w:ascii="Times New Roman" w:hAnsi="Times New Roman"/>
                <w:sz w:val="24"/>
                <w:szCs w:val="24"/>
              </w:rPr>
              <w:t>4</w:t>
            </w:r>
          </w:p>
        </w:tc>
        <w:tc>
          <w:tcPr>
            <w:tcW w:w="2127" w:type="dxa"/>
          </w:tcPr>
          <w:p w:rsidR="004047DA" w:rsidRPr="002369C6" w:rsidRDefault="004047DA" w:rsidP="004047DA">
            <w:pPr>
              <w:spacing w:before="120" w:after="120" w:line="360" w:lineRule="auto"/>
              <w:jc w:val="center"/>
              <w:rPr>
                <w:rFonts w:ascii="Times New Roman" w:hAnsi="Times New Roman"/>
                <w:sz w:val="24"/>
                <w:szCs w:val="24"/>
                <w:lang w:val="en-SG"/>
              </w:rPr>
            </w:pPr>
          </w:p>
          <w:p w:rsidR="004047DA" w:rsidRPr="008F3B2D" w:rsidRDefault="004047DA" w:rsidP="004047DA">
            <w:pPr>
              <w:spacing w:before="120" w:after="120" w:line="360" w:lineRule="auto"/>
              <w:jc w:val="center"/>
              <w:rPr>
                <w:rFonts w:ascii="Times New Roman" w:hAnsi="Times New Roman"/>
                <w:sz w:val="24"/>
                <w:szCs w:val="24"/>
              </w:rPr>
            </w:pPr>
            <w:r w:rsidRPr="008F3B2D">
              <w:rPr>
                <w:rFonts w:ascii="Times New Roman" w:hAnsi="Times New Roman"/>
                <w:sz w:val="24"/>
                <w:szCs w:val="24"/>
              </w:rPr>
              <w:t>8</w:t>
            </w:r>
          </w:p>
        </w:tc>
        <w:tc>
          <w:tcPr>
            <w:tcW w:w="2127" w:type="dxa"/>
          </w:tcPr>
          <w:p w:rsidR="004047DA" w:rsidRPr="008F3B2D" w:rsidRDefault="004047DA" w:rsidP="004047DA">
            <w:pPr>
              <w:spacing w:before="120" w:after="120" w:line="360" w:lineRule="auto"/>
              <w:jc w:val="center"/>
              <w:rPr>
                <w:rFonts w:ascii="Times New Roman" w:hAnsi="Times New Roman"/>
                <w:sz w:val="24"/>
                <w:szCs w:val="24"/>
              </w:rPr>
            </w:pPr>
          </w:p>
          <w:p w:rsidR="004047DA" w:rsidRPr="008F3B2D" w:rsidRDefault="004047DA" w:rsidP="004047DA">
            <w:pPr>
              <w:spacing w:before="120" w:after="120" w:line="360" w:lineRule="auto"/>
              <w:jc w:val="center"/>
              <w:rPr>
                <w:rFonts w:ascii="Times New Roman" w:hAnsi="Times New Roman"/>
                <w:sz w:val="24"/>
                <w:szCs w:val="24"/>
              </w:rPr>
            </w:pPr>
            <w:r w:rsidRPr="008F3B2D">
              <w:rPr>
                <w:rFonts w:ascii="Times New Roman" w:hAnsi="Times New Roman"/>
                <w:sz w:val="24"/>
                <w:szCs w:val="24"/>
              </w:rPr>
              <w:t>4</w:t>
            </w:r>
          </w:p>
        </w:tc>
      </w:tr>
      <w:tr w:rsidR="004047DA" w:rsidTr="004047DA">
        <w:tc>
          <w:tcPr>
            <w:tcW w:w="2126" w:type="dxa"/>
          </w:tcPr>
          <w:p w:rsidR="004047DA" w:rsidRPr="002369C6" w:rsidRDefault="004047DA" w:rsidP="004047DA">
            <w:pPr>
              <w:spacing w:before="120" w:after="120"/>
              <w:ind w:left="-108" w:right="-108"/>
              <w:rPr>
                <w:rFonts w:ascii="Times New Roman" w:hAnsi="Times New Roman"/>
                <w:sz w:val="24"/>
                <w:szCs w:val="24"/>
              </w:rPr>
            </w:pPr>
            <w:r w:rsidRPr="002369C6">
              <w:rPr>
                <w:rFonts w:ascii="Times New Roman" w:hAnsi="Times New Roman"/>
                <w:sz w:val="24"/>
                <w:szCs w:val="24"/>
              </w:rPr>
              <w:t>Estimasi     Kecenderungan Arah (</w:t>
            </w:r>
            <w:r w:rsidRPr="002369C6">
              <w:rPr>
                <w:rFonts w:ascii="Times New Roman" w:hAnsi="Times New Roman"/>
                <w:i/>
                <w:sz w:val="24"/>
                <w:szCs w:val="24"/>
              </w:rPr>
              <w:t>Estimate Trend of Direction</w:t>
            </w:r>
            <w:r w:rsidRPr="002369C6">
              <w:rPr>
                <w:rFonts w:ascii="Times New Roman" w:hAnsi="Times New Roman"/>
                <w:sz w:val="24"/>
                <w:szCs w:val="24"/>
              </w:rPr>
              <w:t>)</w:t>
            </w:r>
          </w:p>
        </w:tc>
        <w:tc>
          <w:tcPr>
            <w:tcW w:w="2127" w:type="dxa"/>
          </w:tcPr>
          <w:p w:rsidR="004047DA" w:rsidRPr="008F3B2D" w:rsidRDefault="004047DA" w:rsidP="004047DA">
            <w:pPr>
              <w:spacing w:before="120" w:after="120" w:line="360" w:lineRule="auto"/>
              <w:jc w:val="center"/>
              <w:rPr>
                <w:rFonts w:ascii="Times New Roman" w:hAnsi="Times New Roman"/>
                <w:sz w:val="24"/>
                <w:szCs w:val="24"/>
              </w:rPr>
            </w:pPr>
            <w:r>
              <w:rPr>
                <w:noProof/>
                <w:lang w:val="id-ID" w:eastAsia="id-ID"/>
              </w:rPr>
              <mc:AlternateContent>
                <mc:Choice Requires="wps">
                  <w:drawing>
                    <wp:anchor distT="0" distB="0" distL="114300" distR="114300" simplePos="0" relativeHeight="252103680" behindDoc="0" locked="0" layoutInCell="1" allowOverlap="1" wp14:anchorId="060155F9" wp14:editId="7C4BD21F">
                      <wp:simplePos x="0" y="0"/>
                      <wp:positionH relativeFrom="column">
                        <wp:posOffset>56515</wp:posOffset>
                      </wp:positionH>
                      <wp:positionV relativeFrom="paragraph">
                        <wp:posOffset>199390</wp:posOffset>
                      </wp:positionV>
                      <wp:extent cx="640080" cy="144145"/>
                      <wp:effectExtent l="0" t="0" r="26670" b="27305"/>
                      <wp:wrapNone/>
                      <wp:docPr id="52"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144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4.45pt;margin-top:15.7pt;width:50.4pt;height:11.3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8pGJAIAAEIEAAAOAAAAZHJzL2Uyb0RvYy54bWysU8GO2yAQvVfqPyDuie2snS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"/>
                  </w:pict>
                </mc:Fallback>
              </mc:AlternateContent>
            </w:r>
          </w:p>
          <w:p w:rsidR="004047DA" w:rsidRPr="008F3B2D" w:rsidRDefault="004047DA" w:rsidP="004047DA">
            <w:pPr>
              <w:tabs>
                <w:tab w:val="left" w:pos="882"/>
              </w:tabs>
              <w:spacing w:before="120" w:after="120" w:line="360" w:lineRule="auto"/>
              <w:jc w:val="center"/>
              <w:rPr>
                <w:rFonts w:ascii="Times New Roman" w:hAnsi="Times New Roman"/>
                <w:sz w:val="24"/>
                <w:szCs w:val="24"/>
              </w:rPr>
            </w:pPr>
            <w:r w:rsidRPr="008F3B2D">
              <w:rPr>
                <w:rFonts w:ascii="Times New Roman" w:hAnsi="Times New Roman"/>
                <w:sz w:val="24"/>
                <w:szCs w:val="24"/>
              </w:rPr>
              <w:t>(</w:t>
            </w:r>
            <w:r>
              <w:rPr>
                <w:rFonts w:ascii="Times New Roman" w:hAnsi="Times New Roman"/>
                <w:sz w:val="24"/>
                <w:szCs w:val="24"/>
              </w:rPr>
              <w:t>-)</w:t>
            </w:r>
          </w:p>
        </w:tc>
        <w:tc>
          <w:tcPr>
            <w:tcW w:w="2127" w:type="dxa"/>
          </w:tcPr>
          <w:p w:rsidR="004047DA" w:rsidRPr="008F3B2D" w:rsidRDefault="004047DA" w:rsidP="004047DA">
            <w:pPr>
              <w:spacing w:before="120" w:after="120" w:line="360" w:lineRule="auto"/>
              <w:jc w:val="center"/>
              <w:rPr>
                <w:rFonts w:ascii="Times New Roman" w:hAnsi="Times New Roman"/>
                <w:sz w:val="24"/>
                <w:szCs w:val="24"/>
              </w:rPr>
            </w:pPr>
            <w:r>
              <w:rPr>
                <w:noProof/>
                <w:lang w:val="id-ID" w:eastAsia="id-ID"/>
              </w:rPr>
              <mc:AlternateContent>
                <mc:Choice Requires="wps">
                  <w:drawing>
                    <wp:anchor distT="0" distB="0" distL="114300" distR="114300" simplePos="0" relativeHeight="252101632" behindDoc="0" locked="0" layoutInCell="1" allowOverlap="1" wp14:anchorId="37B0A93F" wp14:editId="0F599F18">
                      <wp:simplePos x="0" y="0"/>
                      <wp:positionH relativeFrom="column">
                        <wp:posOffset>509905</wp:posOffset>
                      </wp:positionH>
                      <wp:positionV relativeFrom="paragraph">
                        <wp:posOffset>384810</wp:posOffset>
                      </wp:positionV>
                      <wp:extent cx="653415" cy="176530"/>
                      <wp:effectExtent l="0" t="0" r="13335" b="33020"/>
                      <wp:wrapNone/>
                      <wp:docPr id="51"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3415" cy="176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40.15pt;margin-top:30.3pt;width:51.45pt;height:13.9pt;flip:y;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"/>
                  </w:pict>
                </mc:Fallback>
              </mc:AlternateContent>
            </w:r>
          </w:p>
          <w:p w:rsidR="004047DA" w:rsidRPr="008F3B2D" w:rsidRDefault="004047DA" w:rsidP="004047DA">
            <w:pPr>
              <w:spacing w:before="120" w:after="120" w:line="360" w:lineRule="auto"/>
              <w:jc w:val="center"/>
              <w:rPr>
                <w:rFonts w:ascii="Times New Roman" w:hAnsi="Times New Roman"/>
                <w:sz w:val="24"/>
                <w:szCs w:val="24"/>
              </w:rPr>
            </w:pPr>
          </w:p>
          <w:p w:rsidR="004047DA" w:rsidRPr="008F3B2D" w:rsidRDefault="004047DA" w:rsidP="004047DA">
            <w:pPr>
              <w:spacing w:before="120" w:after="120" w:line="360" w:lineRule="auto"/>
              <w:ind w:firstLine="792"/>
              <w:jc w:val="center"/>
              <w:rPr>
                <w:rFonts w:ascii="Times New Roman" w:hAnsi="Times New Roman"/>
                <w:sz w:val="24"/>
                <w:szCs w:val="24"/>
              </w:rPr>
            </w:pPr>
            <w:r w:rsidRPr="008F3B2D">
              <w:rPr>
                <w:rFonts w:ascii="Times New Roman" w:hAnsi="Times New Roman"/>
                <w:sz w:val="24"/>
                <w:szCs w:val="24"/>
              </w:rPr>
              <w:t>(</w:t>
            </w:r>
            <w:r>
              <w:rPr>
                <w:rFonts w:ascii="Times New Roman" w:hAnsi="Times New Roman"/>
                <w:sz w:val="24"/>
                <w:szCs w:val="24"/>
              </w:rPr>
              <w:t>+</w:t>
            </w:r>
            <w:r w:rsidRPr="008F3B2D">
              <w:rPr>
                <w:rFonts w:ascii="Times New Roman" w:hAnsi="Times New Roman"/>
                <w:sz w:val="24"/>
                <w:szCs w:val="24"/>
              </w:rPr>
              <w:t>)</w:t>
            </w:r>
          </w:p>
        </w:tc>
        <w:tc>
          <w:tcPr>
            <w:tcW w:w="2127" w:type="dxa"/>
          </w:tcPr>
          <w:p w:rsidR="004047DA" w:rsidRPr="008F3B2D" w:rsidRDefault="004047DA" w:rsidP="004047DA">
            <w:pPr>
              <w:spacing w:before="120" w:after="120" w:line="360" w:lineRule="auto"/>
              <w:jc w:val="center"/>
              <w:rPr>
                <w:rFonts w:ascii="Times New Roman" w:hAnsi="Times New Roman"/>
                <w:sz w:val="24"/>
                <w:szCs w:val="24"/>
              </w:rPr>
            </w:pPr>
            <w:r>
              <w:rPr>
                <w:noProof/>
                <w:lang w:val="id-ID" w:eastAsia="id-ID"/>
              </w:rPr>
              <mc:AlternateContent>
                <mc:Choice Requires="wps">
                  <w:drawing>
                    <wp:anchor distT="0" distB="0" distL="114300" distR="114300" simplePos="0" relativeHeight="252102656" behindDoc="0" locked="0" layoutInCell="1" allowOverlap="1" wp14:anchorId="4308B781" wp14:editId="4074A0DC">
                      <wp:simplePos x="0" y="0"/>
                      <wp:positionH relativeFrom="column">
                        <wp:posOffset>127635</wp:posOffset>
                      </wp:positionH>
                      <wp:positionV relativeFrom="paragraph">
                        <wp:posOffset>241935</wp:posOffset>
                      </wp:positionV>
                      <wp:extent cx="731520" cy="266065"/>
                      <wp:effectExtent l="0" t="0" r="30480" b="19685"/>
                      <wp:wrapNone/>
                      <wp:docPr id="50"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266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10.05pt;margin-top:19.05pt;width:57.6pt;height:20.95pt;flip:y;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"/>
                  </w:pict>
                </mc:Fallback>
              </mc:AlternateContent>
            </w:r>
          </w:p>
          <w:p w:rsidR="004047DA" w:rsidRPr="008F3B2D" w:rsidRDefault="004047DA" w:rsidP="004047DA">
            <w:pPr>
              <w:spacing w:before="120" w:after="120" w:line="360" w:lineRule="auto"/>
              <w:jc w:val="center"/>
              <w:rPr>
                <w:rFonts w:ascii="Times New Roman" w:hAnsi="Times New Roman"/>
                <w:sz w:val="24"/>
                <w:szCs w:val="24"/>
              </w:rPr>
            </w:pPr>
          </w:p>
          <w:p w:rsidR="004047DA" w:rsidRPr="008F3B2D" w:rsidRDefault="004047DA" w:rsidP="004047DA">
            <w:pPr>
              <w:spacing w:before="120" w:after="120" w:line="360" w:lineRule="auto"/>
              <w:jc w:val="center"/>
              <w:rPr>
                <w:rFonts w:ascii="Times New Roman" w:hAnsi="Times New Roman"/>
                <w:sz w:val="24"/>
                <w:szCs w:val="24"/>
              </w:rPr>
            </w:pPr>
            <w:r w:rsidRPr="008F3B2D">
              <w:rPr>
                <w:rFonts w:ascii="Times New Roman" w:hAnsi="Times New Roman"/>
                <w:sz w:val="24"/>
                <w:szCs w:val="24"/>
              </w:rPr>
              <w:t>(+)</w:t>
            </w:r>
          </w:p>
        </w:tc>
      </w:tr>
      <w:tr w:rsidR="004047DA" w:rsidTr="004047DA">
        <w:tc>
          <w:tcPr>
            <w:tcW w:w="2126" w:type="dxa"/>
          </w:tcPr>
          <w:p w:rsidR="004047DA" w:rsidRPr="002369C6" w:rsidRDefault="004047DA" w:rsidP="004047DA">
            <w:pPr>
              <w:spacing w:before="120" w:after="120"/>
              <w:ind w:left="-108" w:right="-108"/>
              <w:rPr>
                <w:rFonts w:ascii="Times New Roman" w:hAnsi="Times New Roman"/>
                <w:sz w:val="24"/>
                <w:szCs w:val="24"/>
              </w:rPr>
            </w:pPr>
            <w:r w:rsidRPr="002369C6">
              <w:rPr>
                <w:rFonts w:ascii="Times New Roman" w:hAnsi="Times New Roman"/>
                <w:sz w:val="24"/>
                <w:szCs w:val="24"/>
              </w:rPr>
              <w:t>Kecenderungan Stabilitas (</w:t>
            </w:r>
            <w:r w:rsidRPr="002369C6">
              <w:rPr>
                <w:rFonts w:ascii="Times New Roman" w:hAnsi="Times New Roman"/>
                <w:i/>
                <w:sz w:val="24"/>
                <w:szCs w:val="24"/>
              </w:rPr>
              <w:t>Trend Stability</w:t>
            </w:r>
            <w:r w:rsidRPr="002369C6">
              <w:rPr>
                <w:rFonts w:ascii="Times New Roman" w:hAnsi="Times New Roman"/>
                <w:sz w:val="24"/>
                <w:szCs w:val="24"/>
              </w:rPr>
              <w:t>)</w:t>
            </w:r>
          </w:p>
        </w:tc>
        <w:tc>
          <w:tcPr>
            <w:tcW w:w="2127" w:type="dxa"/>
          </w:tcPr>
          <w:p w:rsidR="004047DA" w:rsidRPr="008F3B2D" w:rsidRDefault="00491089" w:rsidP="004047DA">
            <w:pPr>
              <w:pStyle w:val="ListParagraph"/>
              <w:spacing w:before="120" w:after="12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stabil</m:t>
                    </m:r>
                  </m:num>
                  <m:den>
                    <m:r>
                      <w:rPr>
                        <w:rFonts w:ascii="Cambria Math" w:hAnsi="Times New Roman"/>
                        <w:sz w:val="24"/>
                        <w:szCs w:val="24"/>
                      </w:rPr>
                      <m:t>75%</m:t>
                    </m:r>
                  </m:den>
                </m:f>
              </m:oMath>
            </m:oMathPara>
          </w:p>
        </w:tc>
        <w:tc>
          <w:tcPr>
            <w:tcW w:w="2127" w:type="dxa"/>
          </w:tcPr>
          <w:p w:rsidR="004047DA" w:rsidRPr="008F3B2D" w:rsidRDefault="00491089" w:rsidP="004047DA">
            <w:pPr>
              <w:pStyle w:val="ListParagraph"/>
              <w:spacing w:before="120" w:after="12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num>
                  <m:den>
                    <m:r>
                      <w:rPr>
                        <w:rFonts w:ascii="Cambria Math" w:hAnsi="Times New Roman"/>
                        <w:sz w:val="24"/>
                        <w:szCs w:val="24"/>
                      </w:rPr>
                      <m:t>75%</m:t>
                    </m:r>
                  </m:den>
                </m:f>
              </m:oMath>
            </m:oMathPara>
          </w:p>
        </w:tc>
        <w:tc>
          <w:tcPr>
            <w:tcW w:w="2127" w:type="dxa"/>
          </w:tcPr>
          <w:p w:rsidR="004047DA" w:rsidRPr="008F3B2D" w:rsidRDefault="00491089" w:rsidP="004047DA">
            <w:pPr>
              <w:pStyle w:val="ListParagraph"/>
              <w:spacing w:before="120" w:after="12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stabil</m:t>
                    </m:r>
                  </m:num>
                  <m:den>
                    <m:r>
                      <w:rPr>
                        <w:rFonts w:ascii="Cambria Math" w:hAnsi="Times New Roman"/>
                        <w:sz w:val="24"/>
                        <w:szCs w:val="24"/>
                      </w:rPr>
                      <m:t>100%</m:t>
                    </m:r>
                  </m:den>
                </m:f>
              </m:oMath>
            </m:oMathPara>
          </w:p>
        </w:tc>
      </w:tr>
      <w:tr w:rsidR="004047DA" w:rsidTr="004047DA">
        <w:tc>
          <w:tcPr>
            <w:tcW w:w="2126" w:type="dxa"/>
          </w:tcPr>
          <w:p w:rsidR="004047DA" w:rsidRPr="002369C6" w:rsidRDefault="004047DA" w:rsidP="004047DA">
            <w:pPr>
              <w:spacing w:before="120" w:after="120"/>
              <w:ind w:left="-108" w:right="-108"/>
              <w:rPr>
                <w:rFonts w:ascii="Times New Roman" w:hAnsi="Times New Roman"/>
                <w:sz w:val="24"/>
                <w:szCs w:val="24"/>
              </w:rPr>
            </w:pPr>
            <w:r w:rsidRPr="002369C6">
              <w:rPr>
                <w:rFonts w:ascii="Times New Roman" w:hAnsi="Times New Roman"/>
                <w:sz w:val="24"/>
                <w:szCs w:val="24"/>
              </w:rPr>
              <w:t>Jejak Data (</w:t>
            </w:r>
            <w:r w:rsidRPr="002369C6">
              <w:rPr>
                <w:rFonts w:ascii="Times New Roman" w:hAnsi="Times New Roman"/>
                <w:i/>
                <w:sz w:val="24"/>
                <w:szCs w:val="24"/>
              </w:rPr>
              <w:t>Data Path</w:t>
            </w:r>
            <w:r w:rsidRPr="002369C6">
              <w:rPr>
                <w:rFonts w:ascii="Times New Roman" w:hAnsi="Times New Roman"/>
                <w:sz w:val="24"/>
                <w:szCs w:val="24"/>
              </w:rPr>
              <w:t>)</w:t>
            </w:r>
          </w:p>
        </w:tc>
        <w:tc>
          <w:tcPr>
            <w:tcW w:w="2127" w:type="dxa"/>
          </w:tcPr>
          <w:p w:rsidR="004047DA" w:rsidRPr="008F3B2D" w:rsidRDefault="004047DA" w:rsidP="004047DA">
            <w:pPr>
              <w:spacing w:before="120" w:after="120" w:line="360" w:lineRule="auto"/>
              <w:jc w:val="center"/>
              <w:rPr>
                <w:rFonts w:ascii="Times New Roman" w:hAnsi="Times New Roman"/>
                <w:sz w:val="24"/>
                <w:szCs w:val="24"/>
              </w:rPr>
            </w:pPr>
            <w:r>
              <w:rPr>
                <w:noProof/>
                <w:lang w:val="id-ID" w:eastAsia="id-ID"/>
              </w:rPr>
              <mc:AlternateContent>
                <mc:Choice Requires="wps">
                  <w:drawing>
                    <wp:anchor distT="0" distB="0" distL="114300" distR="114300" simplePos="0" relativeHeight="252100608" behindDoc="0" locked="0" layoutInCell="1" allowOverlap="1" wp14:anchorId="175B7AEE" wp14:editId="2B87CBF6">
                      <wp:simplePos x="0" y="0"/>
                      <wp:positionH relativeFrom="column">
                        <wp:posOffset>56515</wp:posOffset>
                      </wp:positionH>
                      <wp:positionV relativeFrom="paragraph">
                        <wp:posOffset>199390</wp:posOffset>
                      </wp:positionV>
                      <wp:extent cx="640080" cy="144145"/>
                      <wp:effectExtent l="0" t="0" r="26670" b="27305"/>
                      <wp:wrapNone/>
                      <wp:docPr id="49"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144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4.45pt;margin-top:15.7pt;width:50.4pt;height:11.3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"/>
                  </w:pict>
                </mc:Fallback>
              </mc:AlternateContent>
            </w:r>
          </w:p>
          <w:p w:rsidR="004047DA" w:rsidRPr="008F3B2D" w:rsidRDefault="004047DA" w:rsidP="004047DA">
            <w:pPr>
              <w:tabs>
                <w:tab w:val="left" w:pos="882"/>
              </w:tabs>
              <w:spacing w:before="120" w:after="120" w:line="360" w:lineRule="auto"/>
              <w:jc w:val="center"/>
              <w:rPr>
                <w:rFonts w:ascii="Times New Roman" w:hAnsi="Times New Roman"/>
                <w:sz w:val="24"/>
                <w:szCs w:val="24"/>
              </w:rPr>
            </w:pPr>
            <w:r w:rsidRPr="008F3B2D">
              <w:rPr>
                <w:rFonts w:ascii="Times New Roman" w:hAnsi="Times New Roman"/>
                <w:sz w:val="24"/>
                <w:szCs w:val="24"/>
              </w:rPr>
              <w:t>(</w:t>
            </w:r>
            <w:r>
              <w:rPr>
                <w:rFonts w:ascii="Times New Roman" w:hAnsi="Times New Roman"/>
                <w:sz w:val="24"/>
                <w:szCs w:val="24"/>
              </w:rPr>
              <w:t>-)</w:t>
            </w:r>
          </w:p>
        </w:tc>
        <w:tc>
          <w:tcPr>
            <w:tcW w:w="2127" w:type="dxa"/>
          </w:tcPr>
          <w:p w:rsidR="004047DA" w:rsidRPr="008F3B2D" w:rsidRDefault="004047DA" w:rsidP="004047DA">
            <w:pPr>
              <w:spacing w:before="120" w:after="120" w:line="360" w:lineRule="auto"/>
              <w:jc w:val="center"/>
              <w:rPr>
                <w:rFonts w:ascii="Times New Roman" w:hAnsi="Times New Roman"/>
                <w:sz w:val="24"/>
                <w:szCs w:val="24"/>
              </w:rPr>
            </w:pPr>
            <w:r>
              <w:rPr>
                <w:noProof/>
                <w:lang w:val="id-ID" w:eastAsia="id-ID"/>
              </w:rPr>
              <mc:AlternateContent>
                <mc:Choice Requires="wps">
                  <w:drawing>
                    <wp:anchor distT="0" distB="0" distL="114300" distR="114300" simplePos="0" relativeHeight="252098560" behindDoc="0" locked="0" layoutInCell="1" allowOverlap="1" wp14:anchorId="4594571F" wp14:editId="66DF25A3">
                      <wp:simplePos x="0" y="0"/>
                      <wp:positionH relativeFrom="column">
                        <wp:posOffset>461645</wp:posOffset>
                      </wp:positionH>
                      <wp:positionV relativeFrom="paragraph">
                        <wp:posOffset>343535</wp:posOffset>
                      </wp:positionV>
                      <wp:extent cx="675640" cy="189230"/>
                      <wp:effectExtent l="0" t="0" r="29210" b="20320"/>
                      <wp:wrapNone/>
                      <wp:docPr id="48"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5640" cy="189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36.35pt;margin-top:27.05pt;width:53.2pt;height:14.9pt;flip:y;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"/>
                  </w:pict>
                </mc:Fallback>
              </mc:AlternateContent>
            </w:r>
          </w:p>
          <w:p w:rsidR="004047DA" w:rsidRPr="008F3B2D" w:rsidRDefault="004047DA" w:rsidP="004047DA">
            <w:pPr>
              <w:tabs>
                <w:tab w:val="center" w:pos="1602"/>
                <w:tab w:val="right" w:pos="3222"/>
              </w:tabs>
              <w:spacing w:before="120" w:after="120" w:line="360" w:lineRule="auto"/>
              <w:ind w:left="252" w:hanging="18"/>
              <w:jc w:val="center"/>
              <w:rPr>
                <w:rFonts w:ascii="Times New Roman" w:hAnsi="Times New Roman"/>
                <w:sz w:val="24"/>
                <w:szCs w:val="24"/>
              </w:rPr>
            </w:pPr>
            <w:r>
              <w:rPr>
                <w:rFonts w:ascii="Times New Roman" w:hAnsi="Times New Roman"/>
                <w:sz w:val="24"/>
                <w:szCs w:val="24"/>
              </w:rPr>
              <w:t xml:space="preserve">                     (+)</w:t>
            </w:r>
          </w:p>
        </w:tc>
        <w:tc>
          <w:tcPr>
            <w:tcW w:w="2127" w:type="dxa"/>
          </w:tcPr>
          <w:p w:rsidR="004047DA" w:rsidRPr="008F3B2D" w:rsidRDefault="004047DA" w:rsidP="004047DA">
            <w:pPr>
              <w:spacing w:before="120" w:after="120" w:line="360" w:lineRule="auto"/>
              <w:jc w:val="center"/>
              <w:rPr>
                <w:rFonts w:ascii="Times New Roman" w:hAnsi="Times New Roman"/>
                <w:sz w:val="24"/>
                <w:szCs w:val="24"/>
              </w:rPr>
            </w:pPr>
            <w:r>
              <w:rPr>
                <w:noProof/>
                <w:lang w:val="id-ID" w:eastAsia="id-ID"/>
              </w:rPr>
              <mc:AlternateContent>
                <mc:Choice Requires="wps">
                  <w:drawing>
                    <wp:anchor distT="0" distB="0" distL="114300" distR="114300" simplePos="0" relativeHeight="252099584" behindDoc="0" locked="0" layoutInCell="1" allowOverlap="1" wp14:anchorId="5C434D55" wp14:editId="1CFAA2C1">
                      <wp:simplePos x="0" y="0"/>
                      <wp:positionH relativeFrom="column">
                        <wp:posOffset>33655</wp:posOffset>
                      </wp:positionH>
                      <wp:positionV relativeFrom="paragraph">
                        <wp:posOffset>199390</wp:posOffset>
                      </wp:positionV>
                      <wp:extent cx="731520" cy="266065"/>
                      <wp:effectExtent l="0" t="0" r="30480" b="19685"/>
                      <wp:wrapNone/>
                      <wp:docPr id="47"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266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2.65pt;margin-top:15.7pt;width:57.6pt;height:20.95pt;flip: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"/>
                  </w:pict>
                </mc:Fallback>
              </mc:AlternateContent>
            </w:r>
          </w:p>
          <w:p w:rsidR="004047DA" w:rsidRPr="008F3B2D" w:rsidRDefault="004047DA" w:rsidP="004047DA">
            <w:pPr>
              <w:tabs>
                <w:tab w:val="left" w:pos="972"/>
              </w:tabs>
              <w:spacing w:before="120" w:after="120" w:line="360" w:lineRule="auto"/>
              <w:ind w:left="494"/>
              <w:jc w:val="center"/>
              <w:rPr>
                <w:rFonts w:ascii="Times New Roman" w:hAnsi="Times New Roman"/>
                <w:sz w:val="24"/>
                <w:szCs w:val="24"/>
              </w:rPr>
            </w:pPr>
            <w:r>
              <w:rPr>
                <w:rFonts w:ascii="Times New Roman" w:hAnsi="Times New Roman"/>
                <w:sz w:val="24"/>
                <w:szCs w:val="24"/>
              </w:rPr>
              <w:t>(+)</w:t>
            </w:r>
          </w:p>
        </w:tc>
      </w:tr>
      <w:tr w:rsidR="004047DA" w:rsidTr="004047DA">
        <w:tc>
          <w:tcPr>
            <w:tcW w:w="2126" w:type="dxa"/>
          </w:tcPr>
          <w:p w:rsidR="004047DA" w:rsidRPr="002369C6" w:rsidRDefault="004047DA" w:rsidP="004047DA">
            <w:pPr>
              <w:spacing w:before="120" w:after="120"/>
              <w:ind w:left="-108" w:right="-108"/>
              <w:rPr>
                <w:rFonts w:ascii="Times New Roman" w:hAnsi="Times New Roman"/>
                <w:sz w:val="24"/>
                <w:szCs w:val="24"/>
              </w:rPr>
            </w:pPr>
            <w:r w:rsidRPr="002369C6">
              <w:rPr>
                <w:rFonts w:ascii="Times New Roman" w:hAnsi="Times New Roman"/>
                <w:sz w:val="24"/>
                <w:szCs w:val="24"/>
              </w:rPr>
              <w:t>Level Stabilitas dan Rentang (</w:t>
            </w:r>
            <w:r w:rsidRPr="002369C6">
              <w:rPr>
                <w:rFonts w:ascii="Times New Roman" w:hAnsi="Times New Roman"/>
                <w:i/>
                <w:sz w:val="24"/>
                <w:szCs w:val="24"/>
              </w:rPr>
              <w:t>Level Stability</w:t>
            </w:r>
            <w:r w:rsidRPr="002369C6">
              <w:rPr>
                <w:rFonts w:ascii="Times New Roman" w:hAnsi="Times New Roman"/>
                <w:sz w:val="24"/>
                <w:szCs w:val="24"/>
              </w:rPr>
              <w:t>)</w:t>
            </w:r>
          </w:p>
        </w:tc>
        <w:tc>
          <w:tcPr>
            <w:tcW w:w="2127" w:type="dxa"/>
          </w:tcPr>
          <w:p w:rsidR="004047DA" w:rsidRPr="008F3B2D" w:rsidRDefault="00491089" w:rsidP="004047DA">
            <w:pPr>
              <w:pStyle w:val="ListParagraph"/>
              <w:spacing w:before="120" w:after="12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stabil</m:t>
                    </m:r>
                  </m:num>
                  <m:den>
                    <m:r>
                      <w:rPr>
                        <w:rFonts w:ascii="Cambria Math" w:hAnsi="Times New Roman"/>
                        <w:sz w:val="24"/>
                        <w:szCs w:val="24"/>
                      </w:rPr>
                      <m:t>30</m:t>
                    </m:r>
                    <m:r>
                      <w:rPr>
                        <w:rFonts w:ascii="Cambria Math" w:hAnsi="Times New Roman"/>
                        <w:sz w:val="24"/>
                        <w:szCs w:val="24"/>
                      </w:rPr>
                      <m:t>-</m:t>
                    </m:r>
                    <m:r>
                      <w:rPr>
                        <w:rFonts w:ascii="Cambria Math" w:hAnsi="Times New Roman"/>
                        <w:sz w:val="24"/>
                        <w:szCs w:val="24"/>
                      </w:rPr>
                      <m:t>35</m:t>
                    </m:r>
                  </m:den>
                </m:f>
              </m:oMath>
            </m:oMathPara>
          </w:p>
        </w:tc>
        <w:tc>
          <w:tcPr>
            <w:tcW w:w="2127" w:type="dxa"/>
          </w:tcPr>
          <w:p w:rsidR="004047DA" w:rsidRPr="008F3B2D" w:rsidRDefault="00491089" w:rsidP="004047DA">
            <w:pPr>
              <w:pStyle w:val="ListParagraph"/>
              <w:spacing w:before="120" w:after="12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num>
                  <m:den>
                    <m:r>
                      <w:rPr>
                        <w:rFonts w:ascii="Cambria Math" w:hAnsi="Times New Roman"/>
                        <w:sz w:val="24"/>
                        <w:szCs w:val="24"/>
                      </w:rPr>
                      <m:t>55</m:t>
                    </m:r>
                    <m:r>
                      <w:rPr>
                        <w:rFonts w:ascii="Cambria Math" w:hAnsi="Times New Roman"/>
                        <w:sz w:val="24"/>
                        <w:szCs w:val="24"/>
                      </w:rPr>
                      <m:t>-</m:t>
                    </m:r>
                    <m:r>
                      <w:rPr>
                        <w:rFonts w:ascii="Cambria Math" w:hAnsi="Times New Roman"/>
                        <w:sz w:val="24"/>
                        <w:szCs w:val="24"/>
                      </w:rPr>
                      <m:t>75</m:t>
                    </m:r>
                  </m:den>
                </m:f>
              </m:oMath>
            </m:oMathPara>
          </w:p>
        </w:tc>
        <w:tc>
          <w:tcPr>
            <w:tcW w:w="2127" w:type="dxa"/>
          </w:tcPr>
          <w:p w:rsidR="004047DA" w:rsidRPr="008F3B2D" w:rsidRDefault="00491089" w:rsidP="004047DA">
            <w:pPr>
              <w:pStyle w:val="ListParagraph"/>
              <w:spacing w:before="120" w:after="12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stabil</m:t>
                    </m:r>
                  </m:num>
                  <m:den>
                    <m:r>
                      <w:rPr>
                        <w:rFonts w:ascii="Cambria Math" w:hAnsi="Times New Roman"/>
                        <w:sz w:val="24"/>
                        <w:szCs w:val="24"/>
                      </w:rPr>
                      <m:t>75</m:t>
                    </m:r>
                    <m:r>
                      <w:rPr>
                        <w:rFonts w:ascii="Cambria Math" w:hAnsi="Times New Roman"/>
                        <w:sz w:val="24"/>
                        <w:szCs w:val="24"/>
                      </w:rPr>
                      <m:t>-</m:t>
                    </m:r>
                    <m:r>
                      <w:rPr>
                        <w:rFonts w:ascii="Cambria Math" w:hAnsi="Times New Roman"/>
                        <w:sz w:val="24"/>
                        <w:szCs w:val="24"/>
                      </w:rPr>
                      <m:t>80</m:t>
                    </m:r>
                  </m:den>
                </m:f>
              </m:oMath>
            </m:oMathPara>
          </w:p>
        </w:tc>
      </w:tr>
      <w:tr w:rsidR="004047DA" w:rsidTr="004047DA">
        <w:tc>
          <w:tcPr>
            <w:tcW w:w="2126" w:type="dxa"/>
          </w:tcPr>
          <w:p w:rsidR="004047DA" w:rsidRPr="002369C6" w:rsidRDefault="004047DA" w:rsidP="004047DA">
            <w:pPr>
              <w:spacing w:before="120" w:after="120"/>
              <w:ind w:left="-108" w:right="-108"/>
              <w:rPr>
                <w:rFonts w:ascii="Times New Roman" w:hAnsi="Times New Roman"/>
                <w:sz w:val="24"/>
                <w:szCs w:val="24"/>
              </w:rPr>
            </w:pPr>
            <w:r w:rsidRPr="002369C6">
              <w:rPr>
                <w:rFonts w:ascii="Times New Roman" w:hAnsi="Times New Roman"/>
                <w:sz w:val="24"/>
                <w:szCs w:val="24"/>
              </w:rPr>
              <w:t>Perubahan  Level (</w:t>
            </w:r>
            <w:r w:rsidRPr="002369C6">
              <w:rPr>
                <w:rFonts w:ascii="Times New Roman" w:hAnsi="Times New Roman"/>
                <w:i/>
                <w:sz w:val="24"/>
                <w:szCs w:val="24"/>
              </w:rPr>
              <w:t>Level Change</w:t>
            </w:r>
            <w:r w:rsidRPr="002369C6">
              <w:rPr>
                <w:rFonts w:ascii="Times New Roman" w:hAnsi="Times New Roman"/>
                <w:sz w:val="24"/>
                <w:szCs w:val="24"/>
              </w:rPr>
              <w:t>)</w:t>
            </w:r>
          </w:p>
        </w:tc>
        <w:tc>
          <w:tcPr>
            <w:tcW w:w="2127" w:type="dxa"/>
          </w:tcPr>
          <w:p w:rsidR="004047DA" w:rsidRPr="008F3B2D" w:rsidRDefault="00491089" w:rsidP="004047DA">
            <w:pPr>
              <w:spacing w:before="120" w:after="120" w:line="360" w:lineRule="auto"/>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Times New Roman"/>
                        <w:sz w:val="24"/>
                        <w:szCs w:val="24"/>
                      </w:rPr>
                      <m:t>30</m:t>
                    </m:r>
                    <m:r>
                      <w:rPr>
                        <w:rFonts w:ascii="Cambria Math" w:hAnsi="Times New Roman"/>
                        <w:sz w:val="24"/>
                        <w:szCs w:val="24"/>
                      </w:rPr>
                      <m:t>-</m:t>
                    </m:r>
                    <m:r>
                      <w:rPr>
                        <w:rFonts w:ascii="Cambria Math" w:hAnsi="Times New Roman"/>
                        <w:sz w:val="24"/>
                        <w:szCs w:val="24"/>
                      </w:rPr>
                      <m:t>35</m:t>
                    </m:r>
                  </m:num>
                  <m:den>
                    <m:r>
                      <w:rPr>
                        <w:rFonts w:ascii="Cambria Math" w:hAnsi="Times New Roman"/>
                        <w:sz w:val="24"/>
                        <w:szCs w:val="24"/>
                      </w:rPr>
                      <m:t>(</m:t>
                    </m:r>
                    <m:r>
                      <w:rPr>
                        <w:rFonts w:ascii="Cambria Math" w:hAnsi="Times New Roman"/>
                        <w:sz w:val="24"/>
                        <w:szCs w:val="24"/>
                      </w:rPr>
                      <m:t>-</m:t>
                    </m:r>
                    <m:r>
                      <w:rPr>
                        <w:rFonts w:ascii="Cambria Math" w:hAnsi="Times New Roman"/>
                        <w:sz w:val="24"/>
                        <w:szCs w:val="24"/>
                      </w:rPr>
                      <m:t>5)</m:t>
                    </m:r>
                  </m:den>
                </m:f>
              </m:oMath>
            </m:oMathPara>
          </w:p>
        </w:tc>
        <w:tc>
          <w:tcPr>
            <w:tcW w:w="2127" w:type="dxa"/>
          </w:tcPr>
          <w:p w:rsidR="004047DA" w:rsidRPr="008F3B2D" w:rsidRDefault="00491089" w:rsidP="004047DA">
            <w:pPr>
              <w:spacing w:before="120" w:after="120" w:line="360" w:lineRule="auto"/>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Times New Roman"/>
                        <w:sz w:val="24"/>
                        <w:szCs w:val="24"/>
                      </w:rPr>
                      <m:t>75</m:t>
                    </m:r>
                    <m:r>
                      <w:rPr>
                        <w:rFonts w:ascii="Cambria Math" w:hAnsi="Times New Roman"/>
                        <w:sz w:val="24"/>
                        <w:szCs w:val="24"/>
                      </w:rPr>
                      <m:t>-</m:t>
                    </m:r>
                    <m:r>
                      <w:rPr>
                        <w:rFonts w:ascii="Cambria Math" w:hAnsi="Times New Roman"/>
                        <w:sz w:val="24"/>
                        <w:szCs w:val="24"/>
                      </w:rPr>
                      <m:t>55</m:t>
                    </m:r>
                  </m:num>
                  <m:den>
                    <m:r>
                      <w:rPr>
                        <w:rFonts w:ascii="Cambria Math" w:hAnsi="Times New Roman"/>
                        <w:sz w:val="24"/>
                        <w:szCs w:val="24"/>
                      </w:rPr>
                      <m:t>(+15)</m:t>
                    </m:r>
                  </m:den>
                </m:f>
              </m:oMath>
            </m:oMathPara>
          </w:p>
        </w:tc>
        <w:tc>
          <w:tcPr>
            <w:tcW w:w="2127" w:type="dxa"/>
          </w:tcPr>
          <w:p w:rsidR="004047DA" w:rsidRPr="008F3B2D" w:rsidRDefault="00491089" w:rsidP="004047DA">
            <w:pPr>
              <w:spacing w:before="120" w:after="120" w:line="360" w:lineRule="auto"/>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80-75</m:t>
                    </m:r>
                  </m:num>
                  <m:den>
                    <m:r>
                      <w:rPr>
                        <w:rFonts w:ascii="Cambria Math" w:hAnsi="Cambria Math"/>
                        <w:sz w:val="24"/>
                        <w:szCs w:val="24"/>
                      </w:rPr>
                      <m:t>(+5)</m:t>
                    </m:r>
                  </m:den>
                </m:f>
              </m:oMath>
            </m:oMathPara>
          </w:p>
        </w:tc>
      </w:tr>
    </w:tbl>
    <w:p w:rsidR="004047DA" w:rsidRDefault="004047DA" w:rsidP="004047DA">
      <w:pPr>
        <w:pStyle w:val="NoSpacing"/>
        <w:spacing w:line="480" w:lineRule="auto"/>
        <w:jc w:val="both"/>
      </w:pPr>
    </w:p>
    <w:p w:rsidR="004047DA" w:rsidRPr="006332D6" w:rsidRDefault="004047DA" w:rsidP="004047DA">
      <w:pPr>
        <w:pStyle w:val="NoSpacing"/>
        <w:spacing w:line="480" w:lineRule="auto"/>
        <w:ind w:firstLine="540"/>
        <w:jc w:val="both"/>
      </w:pPr>
      <w:r w:rsidRPr="006332D6">
        <w:t>Penjelasan tabel rangkuman hasil analisis visual dalam kondisi adalah sebagai berikut :</w:t>
      </w:r>
    </w:p>
    <w:p w:rsidR="004047DA" w:rsidRPr="006332D6" w:rsidRDefault="004047DA" w:rsidP="00F4070E">
      <w:pPr>
        <w:pStyle w:val="NoSpacing"/>
        <w:numPr>
          <w:ilvl w:val="0"/>
          <w:numId w:val="28"/>
        </w:numPr>
        <w:spacing w:line="480" w:lineRule="auto"/>
        <w:ind w:left="720" w:hanging="450"/>
        <w:jc w:val="both"/>
      </w:pPr>
      <w:r w:rsidRPr="006332D6">
        <w:t xml:space="preserve">Panjang kondisi atau banyaknya sesi pada kondisi </w:t>
      </w:r>
      <w:r w:rsidRPr="006332D6">
        <w:rPr>
          <w:i/>
        </w:rPr>
        <w:t>baseline</w:t>
      </w:r>
      <w:r w:rsidRPr="006332D6">
        <w:t xml:space="preserve">-1 (A-1) yang dilakukan yaitu empat sesi, intervensi (B) delapan sesi, </w:t>
      </w:r>
      <w:r w:rsidRPr="006332D6">
        <w:rPr>
          <w:i/>
        </w:rPr>
        <w:t>baseline</w:t>
      </w:r>
      <w:r w:rsidRPr="006332D6">
        <w:t>-2 (A-2) empat sesi.</w:t>
      </w:r>
    </w:p>
    <w:p w:rsidR="004047DA" w:rsidRPr="006332D6" w:rsidRDefault="004047DA" w:rsidP="00F4070E">
      <w:pPr>
        <w:pStyle w:val="NoSpacing"/>
        <w:numPr>
          <w:ilvl w:val="0"/>
          <w:numId w:val="28"/>
        </w:numPr>
        <w:spacing w:line="480" w:lineRule="auto"/>
        <w:ind w:left="720" w:hanging="450"/>
        <w:jc w:val="both"/>
      </w:pPr>
      <w:r w:rsidRPr="006332D6">
        <w:t xml:space="preserve">Berdasarkan garis pada tabel di atas, diketahui bahwa pada kondisi </w:t>
      </w:r>
      <w:r w:rsidRPr="006332D6">
        <w:rPr>
          <w:i/>
        </w:rPr>
        <w:t>baseline</w:t>
      </w:r>
      <w:r w:rsidRPr="006332D6">
        <w:t xml:space="preserve">-1, kecenderungan arahnya </w:t>
      </w:r>
      <w:r>
        <w:t>mendatar</w:t>
      </w:r>
      <w:r w:rsidRPr="006332D6">
        <w:t>.</w:t>
      </w:r>
      <w:r>
        <w:rPr>
          <w:lang w:val="id-ID"/>
        </w:rPr>
        <w:t xml:space="preserve"> </w:t>
      </w:r>
      <w:r w:rsidRPr="006332D6">
        <w:t xml:space="preserve">Garis pada kondisi intervensi (B) arahnya </w:t>
      </w:r>
      <w:r>
        <w:t xml:space="preserve">masih dalam kondisi mendatar. </w:t>
      </w:r>
      <w:r w:rsidRPr="006332D6">
        <w:t xml:space="preserve">Garis pada kondisi </w:t>
      </w:r>
      <w:r w:rsidRPr="006332D6">
        <w:rPr>
          <w:i/>
        </w:rPr>
        <w:t>baseline</w:t>
      </w:r>
      <w:r w:rsidRPr="006332D6">
        <w:t>-2 (A-2) arahnya cenderung menaik, ini berarti kondisinya membaik (+)</w:t>
      </w:r>
      <w:r>
        <w:t>.</w:t>
      </w:r>
    </w:p>
    <w:p w:rsidR="004047DA" w:rsidRPr="006332D6" w:rsidRDefault="004047DA" w:rsidP="00F4070E">
      <w:pPr>
        <w:pStyle w:val="NoSpacing"/>
        <w:numPr>
          <w:ilvl w:val="0"/>
          <w:numId w:val="28"/>
        </w:numPr>
        <w:spacing w:line="480" w:lineRule="auto"/>
        <w:ind w:left="720" w:hanging="450"/>
        <w:jc w:val="both"/>
      </w:pPr>
      <w:r w:rsidRPr="006332D6">
        <w:t xml:space="preserve">Hasil perhitungan </w:t>
      </w:r>
      <w:r w:rsidRPr="006332D6">
        <w:rPr>
          <w:i/>
        </w:rPr>
        <w:t>trend stability</w:t>
      </w:r>
      <w:r w:rsidRPr="006332D6">
        <w:t xml:space="preserve"> pada </w:t>
      </w:r>
      <w:r w:rsidRPr="006332D6">
        <w:rPr>
          <w:i/>
        </w:rPr>
        <w:t>baseline</w:t>
      </w:r>
      <w:r w:rsidRPr="006332D6">
        <w:t xml:space="preserve">-1 yaitu 100%, artinya data yang diperoleh stabil.. </w:t>
      </w:r>
      <w:r w:rsidRPr="006332D6">
        <w:rPr>
          <w:i/>
        </w:rPr>
        <w:t xml:space="preserve">Trend </w:t>
      </w:r>
      <w:r w:rsidRPr="006332D6">
        <w:t>pada kon</w:t>
      </w:r>
      <w:r>
        <w:t>disi intervensi (B) yaitu 7</w:t>
      </w:r>
      <w:r w:rsidRPr="006332D6">
        <w:t>5% artinya data menaik secara tidak stabil. Kondisi tersebut terjadi karena data yang diperoleh heterogen (bervariasi), pada setiap sesi kemampuan subjek (</w:t>
      </w:r>
      <w:r>
        <w:t>AP</w:t>
      </w:r>
      <w:r w:rsidRPr="006332D6">
        <w:t>)  dalam</w:t>
      </w:r>
      <w:r>
        <w:t xml:space="preserve"> membaca kata meningkat secara bervariasi</w:t>
      </w:r>
      <w:r w:rsidRPr="006332D6">
        <w:t xml:space="preserve">. Sehingga perolehan data pada setiap sesi berbeda. </w:t>
      </w:r>
      <w:r w:rsidRPr="006332D6">
        <w:rPr>
          <w:i/>
        </w:rPr>
        <w:t xml:space="preserve">Trend stability </w:t>
      </w:r>
      <w:r w:rsidRPr="006332D6">
        <w:t xml:space="preserve">pada kondisi </w:t>
      </w:r>
      <w:r w:rsidRPr="006332D6">
        <w:rPr>
          <w:i/>
        </w:rPr>
        <w:t>baseline</w:t>
      </w:r>
      <w:r>
        <w:t>-2 yaitu 100%, h</w:t>
      </w:r>
      <w:r w:rsidRPr="006332D6">
        <w:t>al ini berarti data menaik secara stabil.</w:t>
      </w:r>
    </w:p>
    <w:p w:rsidR="004047DA" w:rsidRPr="006332D6" w:rsidRDefault="004047DA" w:rsidP="00F4070E">
      <w:pPr>
        <w:pStyle w:val="NoSpacing"/>
        <w:numPr>
          <w:ilvl w:val="0"/>
          <w:numId w:val="28"/>
        </w:numPr>
        <w:spacing w:line="480" w:lineRule="auto"/>
        <w:ind w:left="720" w:hanging="450"/>
        <w:jc w:val="both"/>
      </w:pPr>
      <w:r w:rsidRPr="006332D6">
        <w:t>Penjelasan jejak data sama dengan kecenderungan arah (</w:t>
      </w:r>
      <w:r w:rsidRPr="006332D6">
        <w:rPr>
          <w:i/>
        </w:rPr>
        <w:t xml:space="preserve">point </w:t>
      </w:r>
      <w:r w:rsidRPr="006332D6">
        <w:t>2) di atas.</w:t>
      </w:r>
      <w:r>
        <w:t xml:space="preserve"> Pada fase intervensi data pada awalnya menaik yang berarti intervensi berpengaruh pada kemampuan membaca kata subjek (Ra), namun kemudian menurun dikarenakan terhambatnya waktu pelaksanaan intervensi.</w:t>
      </w:r>
    </w:p>
    <w:p w:rsidR="004047DA" w:rsidRPr="006332D6" w:rsidRDefault="004047DA" w:rsidP="00F4070E">
      <w:pPr>
        <w:pStyle w:val="NoSpacing"/>
        <w:numPr>
          <w:ilvl w:val="0"/>
          <w:numId w:val="28"/>
        </w:numPr>
        <w:spacing w:line="480" w:lineRule="auto"/>
        <w:ind w:left="720" w:hanging="450"/>
        <w:jc w:val="both"/>
      </w:pPr>
      <w:r w:rsidRPr="006332D6">
        <w:lastRenderedPageBreak/>
        <w:t xml:space="preserve">Data pada kondisi </w:t>
      </w:r>
      <w:r w:rsidRPr="006332D6">
        <w:rPr>
          <w:i/>
        </w:rPr>
        <w:t>baseline</w:t>
      </w:r>
      <w:r w:rsidRPr="006332D6">
        <w:t>-1 (A-1) cenderung</w:t>
      </w:r>
      <w:r>
        <w:t xml:space="preserve"> mendatar stabil. </w:t>
      </w:r>
      <w:r w:rsidRPr="006332D6">
        <w:t xml:space="preserve">Pada kondisi intervensi (B) data cenderung menaik atau meningkat (+) dengan rentang </w:t>
      </w:r>
      <w:r>
        <w:t>60</w:t>
      </w:r>
      <w:r w:rsidRPr="006332D6">
        <w:t xml:space="preserve"> – </w:t>
      </w:r>
      <w:r>
        <w:t xml:space="preserve">85%,m </w:t>
      </w:r>
      <w:r w:rsidRPr="006332D6">
        <w:t xml:space="preserve">eskipun datanya menaik secara tidak stabil (variabel). Pada kondisi </w:t>
      </w:r>
      <w:r w:rsidRPr="006332D6">
        <w:rPr>
          <w:i/>
        </w:rPr>
        <w:t>baseline</w:t>
      </w:r>
      <w:r w:rsidRPr="006332D6">
        <w:t xml:space="preserve">-2 (A-2) data cenderung menaik atau meningkat (+) secara stabil dengan rentang </w:t>
      </w:r>
      <w:r>
        <w:t>45</w:t>
      </w:r>
      <w:r w:rsidRPr="006332D6">
        <w:t xml:space="preserve"> – </w:t>
      </w:r>
      <w:r>
        <w:t>60</w:t>
      </w:r>
      <w:r w:rsidRPr="006332D6">
        <w:t>%.</w:t>
      </w:r>
    </w:p>
    <w:p w:rsidR="004047DA" w:rsidRPr="003E65EC" w:rsidRDefault="004047DA" w:rsidP="00F4070E">
      <w:pPr>
        <w:pStyle w:val="NoSpacing"/>
        <w:numPr>
          <w:ilvl w:val="0"/>
          <w:numId w:val="28"/>
        </w:numPr>
        <w:spacing w:after="120" w:line="480" w:lineRule="auto"/>
        <w:ind w:left="720" w:hanging="450"/>
        <w:jc w:val="both"/>
      </w:pPr>
      <w:r w:rsidRPr="006332D6">
        <w:t xml:space="preserve">Pada kondisi </w:t>
      </w:r>
      <w:r>
        <w:rPr>
          <w:i/>
        </w:rPr>
        <w:t>baseline</w:t>
      </w:r>
      <w:r w:rsidRPr="006332D6">
        <w:t xml:space="preserve">-1 (A-1) </w:t>
      </w:r>
      <w:r>
        <w:t>terjadi perubahan data tidak stabil (variabel) pada -5</w:t>
      </w:r>
      <w:r w:rsidRPr="006332D6">
        <w:t xml:space="preserve">%. Pada kondisi intervensi (B) terjadi perubahan </w:t>
      </w:r>
      <w:r>
        <w:t>data yaitu menaik (+) sebesar 15</w:t>
      </w:r>
      <w:r w:rsidRPr="006332D6">
        <w:t xml:space="preserve">%. Pada kondisi </w:t>
      </w:r>
      <w:r w:rsidRPr="006332D6">
        <w:rPr>
          <w:i/>
        </w:rPr>
        <w:t>baseline</w:t>
      </w:r>
      <w:r w:rsidRPr="006332D6">
        <w:t xml:space="preserve">-2 (A-2) data tetap menaik secara stabil sebesar </w:t>
      </w:r>
      <w:r>
        <w:t>5</w:t>
      </w:r>
      <w:r w:rsidRPr="006332D6">
        <w:t xml:space="preserve">%. </w:t>
      </w:r>
    </w:p>
    <w:p w:rsidR="004047DA" w:rsidRPr="00892D85" w:rsidRDefault="004047DA" w:rsidP="004047DA">
      <w:pPr>
        <w:tabs>
          <w:tab w:val="left" w:pos="1440"/>
        </w:tabs>
        <w:spacing w:after="120" w:line="240" w:lineRule="auto"/>
        <w:ind w:left="1440" w:hanging="1440"/>
        <w:jc w:val="both"/>
        <w:rPr>
          <w:rFonts w:ascii="Times New Roman" w:hAnsi="Times New Roman"/>
          <w:b/>
          <w:sz w:val="24"/>
          <w:szCs w:val="24"/>
          <w:lang w:val="en-SG"/>
        </w:rPr>
      </w:pPr>
      <w:r w:rsidRPr="00EB4A7E">
        <w:rPr>
          <w:rFonts w:ascii="Times New Roman" w:hAnsi="Times New Roman"/>
          <w:b/>
          <w:sz w:val="24"/>
          <w:szCs w:val="24"/>
        </w:rPr>
        <w:t>Tabel 4.</w:t>
      </w:r>
      <w:r>
        <w:rPr>
          <w:rFonts w:ascii="Times New Roman" w:hAnsi="Times New Roman"/>
          <w:b/>
          <w:sz w:val="24"/>
          <w:szCs w:val="24"/>
          <w:lang w:val="en-SG"/>
        </w:rPr>
        <w:t xml:space="preserve">36 </w:t>
      </w:r>
      <w:r w:rsidRPr="00EB4A7E">
        <w:rPr>
          <w:rFonts w:ascii="Times New Roman" w:hAnsi="Times New Roman"/>
          <w:b/>
          <w:sz w:val="24"/>
          <w:szCs w:val="24"/>
        </w:rPr>
        <w:t>Rangkuman Hasil Analisis Visual dalam Kondisi</w:t>
      </w:r>
      <w:r>
        <w:rPr>
          <w:rFonts w:ascii="Times New Roman" w:hAnsi="Times New Roman"/>
          <w:b/>
          <w:sz w:val="24"/>
          <w:szCs w:val="24"/>
        </w:rPr>
        <w:t xml:space="preserve"> Kemampuan Membaca</w:t>
      </w:r>
    </w:p>
    <w:tbl>
      <w:tblPr>
        <w:tblStyle w:val="TableGrid"/>
        <w:tblW w:w="0" w:type="auto"/>
        <w:tblLook w:val="04A0" w:firstRow="1" w:lastRow="0" w:firstColumn="1" w:lastColumn="0" w:noHBand="0" w:noVBand="1"/>
      </w:tblPr>
      <w:tblGrid>
        <w:gridCol w:w="2123"/>
        <w:gridCol w:w="2122"/>
        <w:gridCol w:w="2122"/>
        <w:gridCol w:w="2122"/>
      </w:tblGrid>
      <w:tr w:rsidR="004047DA" w:rsidTr="004047DA">
        <w:tc>
          <w:tcPr>
            <w:tcW w:w="2126" w:type="dxa"/>
          </w:tcPr>
          <w:p w:rsidR="004047DA" w:rsidRPr="002369C6" w:rsidRDefault="004047DA" w:rsidP="004047DA">
            <w:pPr>
              <w:spacing w:before="120" w:after="120" w:line="360" w:lineRule="auto"/>
              <w:jc w:val="center"/>
              <w:rPr>
                <w:rFonts w:ascii="Times New Roman" w:hAnsi="Times New Roman"/>
                <w:b/>
                <w:sz w:val="24"/>
                <w:szCs w:val="24"/>
              </w:rPr>
            </w:pPr>
            <w:r w:rsidRPr="002369C6">
              <w:rPr>
                <w:rFonts w:ascii="Times New Roman" w:hAnsi="Times New Roman"/>
                <w:b/>
                <w:sz w:val="24"/>
                <w:szCs w:val="24"/>
              </w:rPr>
              <w:t>Kondisi</w:t>
            </w:r>
          </w:p>
        </w:tc>
        <w:tc>
          <w:tcPr>
            <w:tcW w:w="2127" w:type="dxa"/>
          </w:tcPr>
          <w:p w:rsidR="004047DA" w:rsidRPr="002369C6" w:rsidRDefault="004047DA" w:rsidP="004047DA">
            <w:pPr>
              <w:spacing w:before="120" w:after="120" w:line="360" w:lineRule="auto"/>
              <w:jc w:val="center"/>
              <w:rPr>
                <w:rFonts w:ascii="Times New Roman" w:hAnsi="Times New Roman"/>
                <w:b/>
                <w:sz w:val="24"/>
                <w:szCs w:val="24"/>
              </w:rPr>
            </w:pPr>
            <w:r w:rsidRPr="002369C6">
              <w:rPr>
                <w:rFonts w:ascii="Times New Roman" w:hAnsi="Times New Roman"/>
                <w:b/>
                <w:sz w:val="24"/>
                <w:szCs w:val="24"/>
              </w:rPr>
              <w:t>A-1</w:t>
            </w:r>
          </w:p>
        </w:tc>
        <w:tc>
          <w:tcPr>
            <w:tcW w:w="2127" w:type="dxa"/>
          </w:tcPr>
          <w:p w:rsidR="004047DA" w:rsidRPr="002369C6" w:rsidRDefault="004047DA" w:rsidP="004047DA">
            <w:pPr>
              <w:spacing w:before="120" w:after="120" w:line="360" w:lineRule="auto"/>
              <w:jc w:val="center"/>
              <w:rPr>
                <w:rFonts w:ascii="Times New Roman" w:hAnsi="Times New Roman"/>
                <w:b/>
                <w:sz w:val="24"/>
                <w:szCs w:val="24"/>
              </w:rPr>
            </w:pPr>
            <w:r w:rsidRPr="002369C6">
              <w:rPr>
                <w:rFonts w:ascii="Times New Roman" w:hAnsi="Times New Roman"/>
                <w:b/>
                <w:sz w:val="24"/>
                <w:szCs w:val="24"/>
              </w:rPr>
              <w:t>B</w:t>
            </w:r>
          </w:p>
        </w:tc>
        <w:tc>
          <w:tcPr>
            <w:tcW w:w="2127" w:type="dxa"/>
          </w:tcPr>
          <w:p w:rsidR="004047DA" w:rsidRPr="002369C6" w:rsidRDefault="004047DA" w:rsidP="004047DA">
            <w:pPr>
              <w:spacing w:before="120" w:after="120" w:line="360" w:lineRule="auto"/>
              <w:jc w:val="center"/>
              <w:rPr>
                <w:rFonts w:ascii="Times New Roman" w:hAnsi="Times New Roman"/>
                <w:b/>
                <w:sz w:val="24"/>
                <w:szCs w:val="24"/>
              </w:rPr>
            </w:pPr>
            <w:r w:rsidRPr="002369C6">
              <w:rPr>
                <w:rFonts w:ascii="Times New Roman" w:hAnsi="Times New Roman"/>
                <w:b/>
                <w:sz w:val="24"/>
                <w:szCs w:val="24"/>
              </w:rPr>
              <w:t>A-2</w:t>
            </w:r>
          </w:p>
        </w:tc>
      </w:tr>
      <w:tr w:rsidR="004047DA" w:rsidTr="004047DA">
        <w:tc>
          <w:tcPr>
            <w:tcW w:w="2126" w:type="dxa"/>
          </w:tcPr>
          <w:p w:rsidR="004047DA" w:rsidRPr="002369C6" w:rsidRDefault="004047DA" w:rsidP="004047DA">
            <w:pPr>
              <w:spacing w:before="120" w:after="120"/>
              <w:ind w:left="34"/>
              <w:rPr>
                <w:rFonts w:ascii="Times New Roman" w:hAnsi="Times New Roman"/>
                <w:sz w:val="24"/>
                <w:szCs w:val="24"/>
              </w:rPr>
            </w:pPr>
            <w:r w:rsidRPr="002369C6">
              <w:rPr>
                <w:rFonts w:ascii="Times New Roman" w:hAnsi="Times New Roman"/>
                <w:sz w:val="24"/>
                <w:szCs w:val="24"/>
              </w:rPr>
              <w:t>Panjang Kondisi (</w:t>
            </w:r>
            <w:r w:rsidRPr="002369C6">
              <w:rPr>
                <w:rFonts w:ascii="Times New Roman" w:hAnsi="Times New Roman"/>
                <w:i/>
                <w:sz w:val="24"/>
                <w:szCs w:val="24"/>
              </w:rPr>
              <w:t>Condition Length</w:t>
            </w:r>
            <w:r w:rsidRPr="002369C6">
              <w:rPr>
                <w:rFonts w:ascii="Times New Roman" w:hAnsi="Times New Roman"/>
                <w:sz w:val="24"/>
                <w:szCs w:val="24"/>
              </w:rPr>
              <w:t>)</w:t>
            </w:r>
          </w:p>
        </w:tc>
        <w:tc>
          <w:tcPr>
            <w:tcW w:w="2127" w:type="dxa"/>
          </w:tcPr>
          <w:p w:rsidR="004047DA" w:rsidRPr="00BF059F" w:rsidRDefault="004047DA" w:rsidP="004047DA">
            <w:pPr>
              <w:spacing w:before="120" w:after="120" w:line="360" w:lineRule="auto"/>
              <w:jc w:val="center"/>
              <w:rPr>
                <w:rFonts w:ascii="Times New Roman" w:hAnsi="Times New Roman"/>
                <w:sz w:val="24"/>
                <w:szCs w:val="24"/>
              </w:rPr>
            </w:pPr>
            <w:r w:rsidRPr="00BF059F">
              <w:rPr>
                <w:rFonts w:ascii="Times New Roman" w:hAnsi="Times New Roman"/>
                <w:sz w:val="24"/>
                <w:szCs w:val="24"/>
              </w:rPr>
              <w:t>4</w:t>
            </w:r>
          </w:p>
        </w:tc>
        <w:tc>
          <w:tcPr>
            <w:tcW w:w="2127" w:type="dxa"/>
          </w:tcPr>
          <w:p w:rsidR="004047DA" w:rsidRPr="00BF059F" w:rsidRDefault="004047DA" w:rsidP="004047DA">
            <w:pPr>
              <w:spacing w:before="120" w:after="120" w:line="360" w:lineRule="auto"/>
              <w:jc w:val="center"/>
              <w:rPr>
                <w:rFonts w:ascii="Times New Roman" w:hAnsi="Times New Roman"/>
                <w:sz w:val="24"/>
                <w:szCs w:val="24"/>
              </w:rPr>
            </w:pPr>
            <w:r w:rsidRPr="00BF059F">
              <w:rPr>
                <w:rFonts w:ascii="Times New Roman" w:hAnsi="Times New Roman"/>
                <w:sz w:val="24"/>
                <w:szCs w:val="24"/>
              </w:rPr>
              <w:t>8</w:t>
            </w:r>
          </w:p>
        </w:tc>
        <w:tc>
          <w:tcPr>
            <w:tcW w:w="2127" w:type="dxa"/>
          </w:tcPr>
          <w:p w:rsidR="004047DA" w:rsidRPr="00BF059F" w:rsidRDefault="004047DA" w:rsidP="004047DA">
            <w:pPr>
              <w:spacing w:before="120" w:after="120" w:line="360" w:lineRule="auto"/>
              <w:jc w:val="center"/>
              <w:rPr>
                <w:rFonts w:ascii="Times New Roman" w:hAnsi="Times New Roman"/>
                <w:sz w:val="24"/>
                <w:szCs w:val="24"/>
              </w:rPr>
            </w:pPr>
            <w:r w:rsidRPr="00BF059F">
              <w:rPr>
                <w:rFonts w:ascii="Times New Roman" w:hAnsi="Times New Roman"/>
                <w:sz w:val="24"/>
                <w:szCs w:val="24"/>
              </w:rPr>
              <w:t>4</w:t>
            </w:r>
          </w:p>
        </w:tc>
      </w:tr>
      <w:tr w:rsidR="004047DA" w:rsidTr="004047DA">
        <w:tc>
          <w:tcPr>
            <w:tcW w:w="2126" w:type="dxa"/>
          </w:tcPr>
          <w:p w:rsidR="004047DA" w:rsidRPr="002369C6" w:rsidRDefault="004047DA" w:rsidP="004047DA">
            <w:pPr>
              <w:spacing w:before="120" w:after="120"/>
              <w:ind w:left="-108" w:right="-108"/>
              <w:rPr>
                <w:rFonts w:ascii="Times New Roman" w:hAnsi="Times New Roman"/>
                <w:sz w:val="24"/>
                <w:szCs w:val="24"/>
              </w:rPr>
            </w:pPr>
            <w:r w:rsidRPr="002369C6">
              <w:rPr>
                <w:rFonts w:ascii="Times New Roman" w:hAnsi="Times New Roman"/>
                <w:sz w:val="24"/>
                <w:szCs w:val="24"/>
              </w:rPr>
              <w:t>Estimasi Kecenderungan Arah (</w:t>
            </w:r>
            <w:r w:rsidRPr="002369C6">
              <w:rPr>
                <w:rFonts w:ascii="Times New Roman" w:hAnsi="Times New Roman"/>
                <w:i/>
                <w:sz w:val="24"/>
                <w:szCs w:val="24"/>
              </w:rPr>
              <w:t>Estimate Trend of Direction</w:t>
            </w:r>
            <w:r w:rsidRPr="002369C6">
              <w:rPr>
                <w:rFonts w:ascii="Times New Roman" w:hAnsi="Times New Roman"/>
                <w:sz w:val="24"/>
                <w:szCs w:val="24"/>
              </w:rPr>
              <w:t>)</w:t>
            </w:r>
          </w:p>
        </w:tc>
        <w:tc>
          <w:tcPr>
            <w:tcW w:w="2127" w:type="dxa"/>
          </w:tcPr>
          <w:p w:rsidR="004047DA" w:rsidRPr="00274ACC" w:rsidRDefault="004047DA" w:rsidP="004047DA">
            <w:pPr>
              <w:spacing w:before="120" w:after="120" w:line="360" w:lineRule="auto"/>
              <w:jc w:val="center"/>
              <w:rPr>
                <w:rFonts w:ascii="Times New Roman" w:hAnsi="Times New Roman"/>
                <w:sz w:val="24"/>
                <w:szCs w:val="24"/>
              </w:rPr>
            </w:pPr>
          </w:p>
          <w:p w:rsidR="004047DA" w:rsidRDefault="004047DA" w:rsidP="004047DA">
            <w:pPr>
              <w:spacing w:before="120" w:after="120" w:line="360" w:lineRule="auto"/>
              <w:jc w:val="center"/>
              <w:rPr>
                <w:rFonts w:ascii="Times New Roman" w:hAnsi="Times New Roman"/>
                <w:sz w:val="24"/>
                <w:szCs w:val="24"/>
              </w:rPr>
            </w:pPr>
            <w:r>
              <w:rPr>
                <w:noProof/>
                <w:lang w:val="id-ID" w:eastAsia="id-ID"/>
              </w:rPr>
              <mc:AlternateContent>
                <mc:Choice Requires="wps">
                  <w:drawing>
                    <wp:anchor distT="4294967294" distB="4294967294" distL="114300" distR="114300" simplePos="0" relativeHeight="252104704" behindDoc="0" locked="0" layoutInCell="1" allowOverlap="1" wp14:anchorId="78F015EC" wp14:editId="2D85F3D9">
                      <wp:simplePos x="0" y="0"/>
                      <wp:positionH relativeFrom="column">
                        <wp:posOffset>56515</wp:posOffset>
                      </wp:positionH>
                      <wp:positionV relativeFrom="paragraph">
                        <wp:posOffset>231139</wp:posOffset>
                      </wp:positionV>
                      <wp:extent cx="782955" cy="0"/>
                      <wp:effectExtent l="0" t="0" r="17145" b="19050"/>
                      <wp:wrapNone/>
                      <wp:docPr id="46"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margin-left:4.45pt;margin-top:18.2pt;width:61.65pt;height:0;z-index:252104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yv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"/>
                  </w:pict>
                </mc:Fallback>
              </mc:AlternateContent>
            </w:r>
          </w:p>
          <w:p w:rsidR="004047DA" w:rsidRPr="00274ACC" w:rsidRDefault="004047DA" w:rsidP="004047DA">
            <w:pPr>
              <w:spacing w:before="120" w:after="120" w:line="360" w:lineRule="auto"/>
              <w:jc w:val="center"/>
              <w:rPr>
                <w:rFonts w:ascii="Times New Roman" w:hAnsi="Times New Roman"/>
                <w:sz w:val="24"/>
                <w:szCs w:val="24"/>
              </w:rPr>
            </w:pPr>
            <w:r w:rsidRPr="00274ACC">
              <w:rPr>
                <w:rFonts w:ascii="Times New Roman" w:hAnsi="Times New Roman"/>
                <w:sz w:val="24"/>
                <w:szCs w:val="24"/>
              </w:rPr>
              <w:t>(</w:t>
            </w:r>
            <w:r>
              <w:rPr>
                <w:rFonts w:ascii="Times New Roman" w:hAnsi="Times New Roman"/>
                <w:sz w:val="24"/>
                <w:szCs w:val="24"/>
              </w:rPr>
              <w:t>=</w:t>
            </w:r>
            <w:r w:rsidRPr="00274ACC">
              <w:rPr>
                <w:rFonts w:ascii="Times New Roman" w:hAnsi="Times New Roman"/>
                <w:sz w:val="24"/>
                <w:szCs w:val="24"/>
              </w:rPr>
              <w:t>)</w:t>
            </w:r>
          </w:p>
        </w:tc>
        <w:tc>
          <w:tcPr>
            <w:tcW w:w="2127" w:type="dxa"/>
          </w:tcPr>
          <w:p w:rsidR="004047DA" w:rsidRPr="00274ACC" w:rsidRDefault="004047DA" w:rsidP="004047DA">
            <w:pPr>
              <w:spacing w:before="120" w:after="120" w:line="360" w:lineRule="auto"/>
              <w:jc w:val="center"/>
              <w:rPr>
                <w:rFonts w:ascii="Times New Roman" w:hAnsi="Times New Roman"/>
                <w:sz w:val="24"/>
                <w:szCs w:val="24"/>
              </w:rPr>
            </w:pPr>
          </w:p>
          <w:p w:rsidR="004047DA" w:rsidRPr="00274ACC" w:rsidRDefault="004047DA" w:rsidP="004047DA">
            <w:pPr>
              <w:spacing w:before="120" w:after="120" w:line="360" w:lineRule="auto"/>
              <w:jc w:val="center"/>
              <w:rPr>
                <w:rFonts w:ascii="Times New Roman" w:hAnsi="Times New Roman"/>
                <w:sz w:val="24"/>
                <w:szCs w:val="24"/>
              </w:rPr>
            </w:pPr>
            <w:r>
              <w:rPr>
                <w:noProof/>
                <w:lang w:val="id-ID" w:eastAsia="id-ID"/>
              </w:rPr>
              <mc:AlternateContent>
                <mc:Choice Requires="wps">
                  <w:drawing>
                    <wp:anchor distT="0" distB="0" distL="114300" distR="114300" simplePos="0" relativeHeight="252105728" behindDoc="0" locked="0" layoutInCell="1" allowOverlap="1" wp14:anchorId="389BCE3A" wp14:editId="4C436268">
                      <wp:simplePos x="0" y="0"/>
                      <wp:positionH relativeFrom="column">
                        <wp:posOffset>118110</wp:posOffset>
                      </wp:positionH>
                      <wp:positionV relativeFrom="paragraph">
                        <wp:posOffset>95885</wp:posOffset>
                      </wp:positionV>
                      <wp:extent cx="1018540" cy="213360"/>
                      <wp:effectExtent l="0" t="0" r="29210" b="34290"/>
                      <wp:wrapNone/>
                      <wp:docPr id="45"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8540"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margin-left:9.3pt;margin-top:7.55pt;width:80.2pt;height:16.8pt;flip:y;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"/>
                  </w:pict>
                </mc:Fallback>
              </mc:AlternateContent>
            </w:r>
          </w:p>
          <w:p w:rsidR="004047DA" w:rsidRPr="00274ACC" w:rsidRDefault="004047DA" w:rsidP="004047DA">
            <w:pPr>
              <w:tabs>
                <w:tab w:val="center" w:pos="957"/>
                <w:tab w:val="right" w:pos="1914"/>
              </w:tabs>
              <w:spacing w:before="120" w:after="120" w:line="360" w:lineRule="auto"/>
              <w:jc w:val="center"/>
              <w:rPr>
                <w:rFonts w:ascii="Times New Roman" w:hAnsi="Times New Roman"/>
                <w:sz w:val="24"/>
                <w:szCs w:val="24"/>
              </w:rPr>
            </w:pPr>
            <w:r w:rsidRPr="00274ACC">
              <w:rPr>
                <w:rFonts w:ascii="Times New Roman" w:hAnsi="Times New Roman"/>
                <w:sz w:val="24"/>
                <w:szCs w:val="24"/>
              </w:rPr>
              <w:t>(+)</w:t>
            </w:r>
          </w:p>
        </w:tc>
        <w:tc>
          <w:tcPr>
            <w:tcW w:w="2127" w:type="dxa"/>
          </w:tcPr>
          <w:p w:rsidR="004047DA" w:rsidRPr="00274ACC" w:rsidRDefault="004047DA" w:rsidP="004047DA">
            <w:pPr>
              <w:spacing w:before="120" w:after="120" w:line="360" w:lineRule="auto"/>
              <w:jc w:val="center"/>
              <w:rPr>
                <w:rFonts w:ascii="Times New Roman" w:hAnsi="Times New Roman"/>
                <w:sz w:val="24"/>
                <w:szCs w:val="24"/>
              </w:rPr>
            </w:pPr>
          </w:p>
          <w:p w:rsidR="004047DA" w:rsidRPr="00274ACC" w:rsidRDefault="004047DA" w:rsidP="004047DA">
            <w:pPr>
              <w:spacing w:before="120" w:after="120" w:line="360" w:lineRule="auto"/>
              <w:jc w:val="center"/>
              <w:rPr>
                <w:rFonts w:ascii="Times New Roman" w:hAnsi="Times New Roman"/>
                <w:sz w:val="24"/>
                <w:szCs w:val="24"/>
              </w:rPr>
            </w:pPr>
            <w:r>
              <w:rPr>
                <w:noProof/>
                <w:lang w:val="id-ID" w:eastAsia="id-ID"/>
              </w:rPr>
              <mc:AlternateContent>
                <mc:Choice Requires="wps">
                  <w:drawing>
                    <wp:anchor distT="0" distB="0" distL="114300" distR="114300" simplePos="0" relativeHeight="252106752" behindDoc="0" locked="0" layoutInCell="1" allowOverlap="1" wp14:anchorId="6D84FF4C" wp14:editId="224302D8">
                      <wp:simplePos x="0" y="0"/>
                      <wp:positionH relativeFrom="column">
                        <wp:posOffset>32385</wp:posOffset>
                      </wp:positionH>
                      <wp:positionV relativeFrom="paragraph">
                        <wp:posOffset>17780</wp:posOffset>
                      </wp:positionV>
                      <wp:extent cx="949960" cy="291465"/>
                      <wp:effectExtent l="0" t="0" r="21590" b="32385"/>
                      <wp:wrapNone/>
                      <wp:docPr id="44"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9960" cy="291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margin-left:2.55pt;margin-top:1.4pt;width:74.8pt;height:22.95pt;flip:y;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"/>
                  </w:pict>
                </mc:Fallback>
              </mc:AlternateContent>
            </w:r>
          </w:p>
          <w:p w:rsidR="004047DA" w:rsidRPr="00274ACC" w:rsidRDefault="004047DA" w:rsidP="004047DA">
            <w:pPr>
              <w:spacing w:before="120" w:after="120" w:line="360" w:lineRule="auto"/>
              <w:jc w:val="center"/>
              <w:rPr>
                <w:rFonts w:ascii="Times New Roman" w:hAnsi="Times New Roman"/>
                <w:sz w:val="24"/>
                <w:szCs w:val="24"/>
              </w:rPr>
            </w:pPr>
            <w:r w:rsidRPr="00274ACC">
              <w:rPr>
                <w:rFonts w:ascii="Times New Roman" w:hAnsi="Times New Roman"/>
                <w:sz w:val="24"/>
                <w:szCs w:val="24"/>
              </w:rPr>
              <w:t>(+)</w:t>
            </w:r>
          </w:p>
        </w:tc>
      </w:tr>
      <w:tr w:rsidR="004047DA" w:rsidTr="004047DA">
        <w:tc>
          <w:tcPr>
            <w:tcW w:w="2126" w:type="dxa"/>
          </w:tcPr>
          <w:p w:rsidR="004047DA" w:rsidRPr="002369C6" w:rsidRDefault="004047DA" w:rsidP="004047DA">
            <w:pPr>
              <w:spacing w:before="120" w:after="120"/>
              <w:rPr>
                <w:rFonts w:ascii="Times New Roman" w:hAnsi="Times New Roman"/>
                <w:sz w:val="24"/>
                <w:szCs w:val="24"/>
              </w:rPr>
            </w:pPr>
            <w:r w:rsidRPr="002369C6">
              <w:rPr>
                <w:rFonts w:ascii="Times New Roman" w:hAnsi="Times New Roman"/>
                <w:sz w:val="24"/>
                <w:szCs w:val="24"/>
              </w:rPr>
              <w:t>Kecenderungan Stabilitas (</w:t>
            </w:r>
            <w:r w:rsidRPr="002369C6">
              <w:rPr>
                <w:rFonts w:ascii="Times New Roman" w:hAnsi="Times New Roman"/>
                <w:i/>
                <w:sz w:val="24"/>
                <w:szCs w:val="24"/>
              </w:rPr>
              <w:t>Trend Stability</w:t>
            </w:r>
            <w:r w:rsidRPr="002369C6">
              <w:rPr>
                <w:rFonts w:ascii="Times New Roman" w:hAnsi="Times New Roman"/>
                <w:sz w:val="24"/>
                <w:szCs w:val="24"/>
              </w:rPr>
              <w:t>)</w:t>
            </w:r>
          </w:p>
        </w:tc>
        <w:tc>
          <w:tcPr>
            <w:tcW w:w="2127" w:type="dxa"/>
          </w:tcPr>
          <w:p w:rsidR="004047DA" w:rsidRPr="00BF059F" w:rsidRDefault="00491089" w:rsidP="004047DA">
            <w:pPr>
              <w:pStyle w:val="ListParagraph"/>
              <w:spacing w:before="120" w:after="12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stabil</m:t>
                    </m:r>
                  </m:num>
                  <m:den>
                    <m:r>
                      <w:rPr>
                        <w:rFonts w:ascii="Cambria Math" w:hAnsi="Times New Roman"/>
                        <w:sz w:val="24"/>
                        <w:szCs w:val="24"/>
                      </w:rPr>
                      <m:t>100%</m:t>
                    </m:r>
                  </m:den>
                </m:f>
              </m:oMath>
            </m:oMathPara>
          </w:p>
        </w:tc>
        <w:tc>
          <w:tcPr>
            <w:tcW w:w="2127" w:type="dxa"/>
          </w:tcPr>
          <w:p w:rsidR="004047DA" w:rsidRPr="00BF059F" w:rsidRDefault="00491089" w:rsidP="004047DA">
            <w:pPr>
              <w:pStyle w:val="ListParagraph"/>
              <w:spacing w:before="120" w:after="12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num>
                  <m:den>
                    <m:r>
                      <w:rPr>
                        <w:rFonts w:ascii="Cambria Math" w:hAnsi="Times New Roman"/>
                        <w:sz w:val="24"/>
                        <w:szCs w:val="24"/>
                      </w:rPr>
                      <m:t>62,5%</m:t>
                    </m:r>
                  </m:den>
                </m:f>
              </m:oMath>
            </m:oMathPara>
          </w:p>
        </w:tc>
        <w:tc>
          <w:tcPr>
            <w:tcW w:w="2127" w:type="dxa"/>
          </w:tcPr>
          <w:p w:rsidR="004047DA" w:rsidRPr="00BF059F" w:rsidRDefault="00491089" w:rsidP="004047DA">
            <w:pPr>
              <w:pStyle w:val="ListParagraph"/>
              <w:spacing w:before="120" w:after="12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stabil</m:t>
                    </m:r>
                  </m:num>
                  <m:den>
                    <m:r>
                      <w:rPr>
                        <w:rFonts w:ascii="Cambria Math" w:hAnsi="Times New Roman"/>
                        <w:sz w:val="24"/>
                        <w:szCs w:val="24"/>
                      </w:rPr>
                      <m:t>75%</m:t>
                    </m:r>
                  </m:den>
                </m:f>
              </m:oMath>
            </m:oMathPara>
          </w:p>
        </w:tc>
      </w:tr>
      <w:tr w:rsidR="004047DA" w:rsidTr="004047DA">
        <w:tc>
          <w:tcPr>
            <w:tcW w:w="2126" w:type="dxa"/>
          </w:tcPr>
          <w:p w:rsidR="004047DA" w:rsidRPr="002369C6" w:rsidRDefault="004047DA" w:rsidP="004047DA">
            <w:pPr>
              <w:spacing w:before="120" w:after="120"/>
              <w:rPr>
                <w:rFonts w:ascii="Times New Roman" w:hAnsi="Times New Roman"/>
                <w:sz w:val="24"/>
                <w:szCs w:val="24"/>
              </w:rPr>
            </w:pPr>
            <w:r w:rsidRPr="002369C6">
              <w:rPr>
                <w:rFonts w:ascii="Times New Roman" w:hAnsi="Times New Roman"/>
                <w:sz w:val="24"/>
                <w:szCs w:val="24"/>
              </w:rPr>
              <w:t>Jejak Data (</w:t>
            </w:r>
            <w:r w:rsidRPr="002369C6">
              <w:rPr>
                <w:rFonts w:ascii="Times New Roman" w:hAnsi="Times New Roman"/>
                <w:i/>
                <w:sz w:val="24"/>
                <w:szCs w:val="24"/>
              </w:rPr>
              <w:t>Data Path</w:t>
            </w:r>
            <w:r w:rsidRPr="002369C6">
              <w:rPr>
                <w:rFonts w:ascii="Times New Roman" w:hAnsi="Times New Roman"/>
                <w:sz w:val="24"/>
                <w:szCs w:val="24"/>
              </w:rPr>
              <w:t>)</w:t>
            </w:r>
          </w:p>
        </w:tc>
        <w:tc>
          <w:tcPr>
            <w:tcW w:w="2127" w:type="dxa"/>
          </w:tcPr>
          <w:p w:rsidR="004047DA" w:rsidRDefault="004047DA" w:rsidP="004047DA">
            <w:pPr>
              <w:spacing w:before="120" w:after="120" w:line="360" w:lineRule="auto"/>
              <w:jc w:val="center"/>
              <w:rPr>
                <w:rFonts w:ascii="Times New Roman" w:hAnsi="Times New Roman"/>
                <w:sz w:val="24"/>
                <w:szCs w:val="24"/>
              </w:rPr>
            </w:pPr>
            <w:r>
              <w:rPr>
                <w:noProof/>
                <w:lang w:val="id-ID" w:eastAsia="id-ID"/>
              </w:rPr>
              <mc:AlternateContent>
                <mc:Choice Requires="wps">
                  <w:drawing>
                    <wp:anchor distT="0" distB="0" distL="114300" distR="114300" simplePos="0" relativeHeight="252109824" behindDoc="0" locked="0" layoutInCell="1" allowOverlap="1" wp14:anchorId="2E17F032" wp14:editId="67666C81">
                      <wp:simplePos x="0" y="0"/>
                      <wp:positionH relativeFrom="column">
                        <wp:posOffset>245110</wp:posOffset>
                      </wp:positionH>
                      <wp:positionV relativeFrom="paragraph">
                        <wp:posOffset>295275</wp:posOffset>
                      </wp:positionV>
                      <wp:extent cx="594360" cy="1270"/>
                      <wp:effectExtent l="0" t="0" r="15240" b="36830"/>
                      <wp:wrapNone/>
                      <wp:docPr id="43"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026" type="#_x0000_t32" style="position:absolute;margin-left:19.3pt;margin-top:23.25pt;width:46.8pt;height:.1pt;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rXKw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"/>
                  </w:pict>
                </mc:Fallback>
              </mc:AlternateContent>
            </w:r>
          </w:p>
          <w:p w:rsidR="004047DA" w:rsidRPr="005626B3" w:rsidRDefault="004047DA" w:rsidP="004047DA">
            <w:pPr>
              <w:spacing w:before="120" w:after="120" w:line="360" w:lineRule="auto"/>
              <w:ind w:firstLine="494"/>
              <w:jc w:val="center"/>
              <w:rPr>
                <w:rFonts w:ascii="Times New Roman" w:hAnsi="Times New Roman"/>
                <w:sz w:val="24"/>
                <w:szCs w:val="24"/>
              </w:rPr>
            </w:pPr>
            <w:r>
              <w:rPr>
                <w:rFonts w:ascii="Times New Roman" w:hAnsi="Times New Roman"/>
                <w:sz w:val="24"/>
                <w:szCs w:val="24"/>
              </w:rPr>
              <w:t>(=)</w:t>
            </w:r>
          </w:p>
        </w:tc>
        <w:tc>
          <w:tcPr>
            <w:tcW w:w="2127" w:type="dxa"/>
          </w:tcPr>
          <w:p w:rsidR="004047DA" w:rsidRPr="00BF059F" w:rsidRDefault="004047DA" w:rsidP="004047DA">
            <w:pPr>
              <w:spacing w:before="120" w:after="120" w:line="360" w:lineRule="auto"/>
              <w:jc w:val="center"/>
              <w:rPr>
                <w:rFonts w:ascii="Times New Roman" w:hAnsi="Times New Roman"/>
                <w:sz w:val="24"/>
                <w:szCs w:val="24"/>
              </w:rPr>
            </w:pPr>
            <w:r>
              <w:rPr>
                <w:noProof/>
                <w:lang w:val="id-ID" w:eastAsia="id-ID"/>
              </w:rPr>
              <mc:AlternateContent>
                <mc:Choice Requires="wps">
                  <w:drawing>
                    <wp:anchor distT="0" distB="0" distL="114300" distR="114300" simplePos="0" relativeHeight="252107776" behindDoc="0" locked="0" layoutInCell="1" allowOverlap="1" wp14:anchorId="1E4BADA4" wp14:editId="58512C57">
                      <wp:simplePos x="0" y="0"/>
                      <wp:positionH relativeFrom="column">
                        <wp:posOffset>410210</wp:posOffset>
                      </wp:positionH>
                      <wp:positionV relativeFrom="paragraph">
                        <wp:posOffset>234315</wp:posOffset>
                      </wp:positionV>
                      <wp:extent cx="726440" cy="234315"/>
                      <wp:effectExtent l="0" t="0" r="16510" b="32385"/>
                      <wp:wrapNone/>
                      <wp:docPr id="42"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6440" cy="234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32.3pt;margin-top:18.45pt;width:57.2pt;height:18.45pt;flip:y;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"/>
                  </w:pict>
                </mc:Fallback>
              </mc:AlternateContent>
            </w:r>
          </w:p>
          <w:p w:rsidR="004047DA" w:rsidRPr="005626B3" w:rsidRDefault="004047DA" w:rsidP="004047DA">
            <w:pPr>
              <w:spacing w:before="120" w:after="120" w:line="360" w:lineRule="auto"/>
              <w:ind w:firstLine="612"/>
              <w:jc w:val="center"/>
              <w:rPr>
                <w:rFonts w:ascii="Times New Roman" w:hAnsi="Times New Roman"/>
                <w:sz w:val="24"/>
                <w:szCs w:val="24"/>
              </w:rPr>
            </w:pPr>
            <w:r w:rsidRPr="00BF059F">
              <w:rPr>
                <w:rFonts w:ascii="Times New Roman" w:hAnsi="Times New Roman"/>
                <w:sz w:val="24"/>
                <w:szCs w:val="24"/>
              </w:rPr>
              <w:t>(+)</w:t>
            </w:r>
          </w:p>
        </w:tc>
        <w:tc>
          <w:tcPr>
            <w:tcW w:w="2127" w:type="dxa"/>
          </w:tcPr>
          <w:p w:rsidR="004047DA" w:rsidRPr="00BF059F" w:rsidRDefault="004047DA" w:rsidP="004047DA">
            <w:pPr>
              <w:spacing w:before="120" w:after="120" w:line="360" w:lineRule="auto"/>
              <w:jc w:val="center"/>
              <w:rPr>
                <w:rFonts w:ascii="Times New Roman" w:hAnsi="Times New Roman"/>
                <w:sz w:val="24"/>
                <w:szCs w:val="24"/>
              </w:rPr>
            </w:pPr>
            <w:r>
              <w:rPr>
                <w:noProof/>
                <w:lang w:val="id-ID" w:eastAsia="id-ID"/>
              </w:rPr>
              <mc:AlternateContent>
                <mc:Choice Requires="wps">
                  <w:drawing>
                    <wp:anchor distT="0" distB="0" distL="114300" distR="114300" simplePos="0" relativeHeight="252108800" behindDoc="0" locked="0" layoutInCell="1" allowOverlap="1" wp14:anchorId="213B2D21" wp14:editId="763F14A4">
                      <wp:simplePos x="0" y="0"/>
                      <wp:positionH relativeFrom="column">
                        <wp:posOffset>258445</wp:posOffset>
                      </wp:positionH>
                      <wp:positionV relativeFrom="paragraph">
                        <wp:posOffset>234315</wp:posOffset>
                      </wp:positionV>
                      <wp:extent cx="548640" cy="352425"/>
                      <wp:effectExtent l="0" t="0" r="22860" b="28575"/>
                      <wp:wrapNone/>
                      <wp:docPr id="41"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8" o:spid="_x0000_s1026" type="#_x0000_t32" style="position:absolute;margin-left:20.35pt;margin-top:18.45pt;width:43.2pt;height:27.75pt;flip: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"/>
                  </w:pict>
                </mc:Fallback>
              </mc:AlternateContent>
            </w:r>
          </w:p>
          <w:p w:rsidR="004047DA" w:rsidRPr="005626B3" w:rsidRDefault="004047DA" w:rsidP="004047DA">
            <w:pPr>
              <w:spacing w:before="120" w:after="120" w:line="360" w:lineRule="auto"/>
              <w:jc w:val="center"/>
              <w:rPr>
                <w:rFonts w:ascii="Times New Roman" w:hAnsi="Times New Roman"/>
                <w:sz w:val="24"/>
                <w:szCs w:val="24"/>
              </w:rPr>
            </w:pPr>
            <w:r w:rsidRPr="00BF059F">
              <w:rPr>
                <w:rFonts w:ascii="Times New Roman" w:hAnsi="Times New Roman"/>
                <w:sz w:val="24"/>
                <w:szCs w:val="24"/>
              </w:rPr>
              <w:t>(+)</w:t>
            </w:r>
          </w:p>
        </w:tc>
      </w:tr>
      <w:tr w:rsidR="004047DA" w:rsidTr="004047DA">
        <w:tc>
          <w:tcPr>
            <w:tcW w:w="2126" w:type="dxa"/>
          </w:tcPr>
          <w:p w:rsidR="004047DA" w:rsidRPr="002369C6" w:rsidRDefault="004047DA" w:rsidP="004047DA">
            <w:pPr>
              <w:spacing w:before="120" w:after="120"/>
              <w:rPr>
                <w:rFonts w:ascii="Times New Roman" w:hAnsi="Times New Roman"/>
                <w:sz w:val="24"/>
                <w:szCs w:val="24"/>
              </w:rPr>
            </w:pPr>
            <w:r w:rsidRPr="002369C6">
              <w:rPr>
                <w:rFonts w:ascii="Times New Roman" w:hAnsi="Times New Roman"/>
                <w:sz w:val="24"/>
                <w:szCs w:val="24"/>
              </w:rPr>
              <w:lastRenderedPageBreak/>
              <w:t>Level Stabilitas dan Rentang (</w:t>
            </w:r>
            <w:r w:rsidRPr="002369C6">
              <w:rPr>
                <w:rFonts w:ascii="Times New Roman" w:hAnsi="Times New Roman"/>
                <w:i/>
                <w:sz w:val="24"/>
                <w:szCs w:val="24"/>
              </w:rPr>
              <w:t>Level Stability</w:t>
            </w:r>
            <w:r w:rsidRPr="002369C6">
              <w:rPr>
                <w:rFonts w:ascii="Times New Roman" w:hAnsi="Times New Roman"/>
                <w:sz w:val="24"/>
                <w:szCs w:val="24"/>
              </w:rPr>
              <w:t>)</w:t>
            </w:r>
          </w:p>
        </w:tc>
        <w:tc>
          <w:tcPr>
            <w:tcW w:w="2127" w:type="dxa"/>
          </w:tcPr>
          <w:p w:rsidR="004047DA" w:rsidRPr="00BF059F" w:rsidRDefault="00491089" w:rsidP="004047DA">
            <w:pPr>
              <w:pStyle w:val="ListParagraph"/>
              <w:spacing w:before="120" w:after="12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num>
                  <m:den>
                    <m:r>
                      <w:rPr>
                        <w:rFonts w:ascii="Cambria Math" w:hAnsi="Times New Roman"/>
                        <w:sz w:val="24"/>
                        <w:szCs w:val="24"/>
                      </w:rPr>
                      <m:t>30</m:t>
                    </m:r>
                    <m:r>
                      <w:rPr>
                        <w:rFonts w:ascii="Cambria Math" w:hAnsi="Cambria Math"/>
                        <w:sz w:val="24"/>
                        <w:szCs w:val="24"/>
                      </w:rPr>
                      <m:t>-</m:t>
                    </m:r>
                    <m:r>
                      <w:rPr>
                        <w:rFonts w:ascii="Cambria Math" w:hAnsi="Times New Roman"/>
                        <w:sz w:val="24"/>
                        <w:szCs w:val="24"/>
                      </w:rPr>
                      <m:t>30</m:t>
                    </m:r>
                  </m:den>
                </m:f>
              </m:oMath>
            </m:oMathPara>
          </w:p>
        </w:tc>
        <w:tc>
          <w:tcPr>
            <w:tcW w:w="2127" w:type="dxa"/>
          </w:tcPr>
          <w:p w:rsidR="004047DA" w:rsidRPr="00BF059F" w:rsidRDefault="00491089" w:rsidP="004047DA">
            <w:pPr>
              <w:pStyle w:val="ListParagraph"/>
              <w:spacing w:before="120" w:after="12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num>
                  <m:den>
                    <m:r>
                      <w:rPr>
                        <w:rFonts w:ascii="Cambria Math" w:hAnsi="Times New Roman"/>
                        <w:sz w:val="24"/>
                        <w:szCs w:val="24"/>
                      </w:rPr>
                      <m:t>65</m:t>
                    </m:r>
                    <m:r>
                      <w:rPr>
                        <w:rFonts w:ascii="Cambria Math" w:hAnsi="Cambria Math"/>
                        <w:sz w:val="24"/>
                        <w:szCs w:val="24"/>
                      </w:rPr>
                      <m:t>-</m:t>
                    </m:r>
                    <m:r>
                      <w:rPr>
                        <w:rFonts w:ascii="Cambria Math" w:hAnsi="Times New Roman"/>
                        <w:sz w:val="24"/>
                        <w:szCs w:val="24"/>
                      </w:rPr>
                      <m:t>80</m:t>
                    </m:r>
                  </m:den>
                </m:f>
              </m:oMath>
            </m:oMathPara>
          </w:p>
        </w:tc>
        <w:tc>
          <w:tcPr>
            <w:tcW w:w="2127" w:type="dxa"/>
          </w:tcPr>
          <w:p w:rsidR="004047DA" w:rsidRPr="00BF059F" w:rsidRDefault="00491089" w:rsidP="004047DA">
            <w:pPr>
              <w:pStyle w:val="ListParagraph"/>
              <w:spacing w:before="120" w:after="12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num>
                  <m:den>
                    <m:r>
                      <w:rPr>
                        <w:rFonts w:ascii="Cambria Math" w:hAnsi="Times New Roman"/>
                        <w:sz w:val="24"/>
                        <w:szCs w:val="24"/>
                      </w:rPr>
                      <m:t>70</m:t>
                    </m:r>
                    <m:r>
                      <w:rPr>
                        <w:rFonts w:ascii="Cambria Math" w:hAnsi="Cambria Math"/>
                        <w:sz w:val="24"/>
                        <w:szCs w:val="24"/>
                      </w:rPr>
                      <m:t>-</m:t>
                    </m:r>
                    <m:r>
                      <w:rPr>
                        <w:rFonts w:ascii="Cambria Math" w:hAnsi="Times New Roman"/>
                        <w:sz w:val="24"/>
                        <w:szCs w:val="24"/>
                      </w:rPr>
                      <m:t>80</m:t>
                    </m:r>
                  </m:den>
                </m:f>
              </m:oMath>
            </m:oMathPara>
          </w:p>
        </w:tc>
      </w:tr>
      <w:tr w:rsidR="004047DA" w:rsidTr="004047DA">
        <w:tc>
          <w:tcPr>
            <w:tcW w:w="2126" w:type="dxa"/>
          </w:tcPr>
          <w:p w:rsidR="004047DA" w:rsidRPr="002369C6" w:rsidRDefault="004047DA" w:rsidP="004047DA">
            <w:pPr>
              <w:spacing w:before="120" w:after="120"/>
              <w:rPr>
                <w:rFonts w:ascii="Times New Roman" w:hAnsi="Times New Roman"/>
                <w:sz w:val="24"/>
                <w:szCs w:val="24"/>
              </w:rPr>
            </w:pPr>
            <w:r w:rsidRPr="002369C6">
              <w:rPr>
                <w:rFonts w:ascii="Times New Roman" w:hAnsi="Times New Roman"/>
                <w:sz w:val="24"/>
                <w:szCs w:val="24"/>
              </w:rPr>
              <w:t>Perubahan  Level (</w:t>
            </w:r>
            <w:r w:rsidRPr="002369C6">
              <w:rPr>
                <w:rFonts w:ascii="Times New Roman" w:hAnsi="Times New Roman"/>
                <w:i/>
                <w:sz w:val="24"/>
                <w:szCs w:val="24"/>
              </w:rPr>
              <w:t>Level Change</w:t>
            </w:r>
            <w:r w:rsidRPr="002369C6">
              <w:rPr>
                <w:rFonts w:ascii="Times New Roman" w:hAnsi="Times New Roman"/>
                <w:sz w:val="24"/>
                <w:szCs w:val="24"/>
              </w:rPr>
              <w:t>)</w:t>
            </w:r>
          </w:p>
        </w:tc>
        <w:tc>
          <w:tcPr>
            <w:tcW w:w="2127" w:type="dxa"/>
          </w:tcPr>
          <w:p w:rsidR="004047DA" w:rsidRPr="00BF059F" w:rsidRDefault="00491089" w:rsidP="004047DA">
            <w:pPr>
              <w:spacing w:before="240" w:after="120" w:line="360" w:lineRule="auto"/>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Times New Roman"/>
                        <w:sz w:val="24"/>
                        <w:szCs w:val="24"/>
                      </w:rPr>
                      <m:t>30</m:t>
                    </m:r>
                    <m:r>
                      <w:rPr>
                        <w:rFonts w:ascii="Cambria Math" w:hAnsi="Cambria Math"/>
                        <w:sz w:val="24"/>
                        <w:szCs w:val="24"/>
                      </w:rPr>
                      <m:t>-</m:t>
                    </m:r>
                    <m:r>
                      <w:rPr>
                        <w:rFonts w:ascii="Cambria Math" w:hAnsi="Times New Roman"/>
                        <w:sz w:val="24"/>
                        <w:szCs w:val="24"/>
                      </w:rPr>
                      <m:t>30</m:t>
                    </m:r>
                  </m:num>
                  <m:den>
                    <m:r>
                      <w:rPr>
                        <w:rFonts w:ascii="Cambria Math" w:hAnsi="Times New Roman"/>
                        <w:sz w:val="24"/>
                        <w:szCs w:val="24"/>
                      </w:rPr>
                      <m:t>(0)</m:t>
                    </m:r>
                  </m:den>
                </m:f>
              </m:oMath>
            </m:oMathPara>
          </w:p>
        </w:tc>
        <w:tc>
          <w:tcPr>
            <w:tcW w:w="2127" w:type="dxa"/>
          </w:tcPr>
          <w:p w:rsidR="004047DA" w:rsidRPr="00BF059F" w:rsidRDefault="00491089" w:rsidP="004047DA">
            <w:pPr>
              <w:spacing w:before="240" w:after="120" w:line="360" w:lineRule="auto"/>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Times New Roman"/>
                        <w:sz w:val="24"/>
                        <w:szCs w:val="24"/>
                      </w:rPr>
                      <m:t>80</m:t>
                    </m:r>
                    <m:r>
                      <w:rPr>
                        <w:rFonts w:ascii="Cambria Math" w:hAnsi="Cambria Math"/>
                        <w:sz w:val="24"/>
                        <w:szCs w:val="24"/>
                      </w:rPr>
                      <m:t>-</m:t>
                    </m:r>
                    <m:r>
                      <w:rPr>
                        <w:rFonts w:ascii="Cambria Math" w:hAnsi="Times New Roman"/>
                        <w:sz w:val="24"/>
                        <w:szCs w:val="24"/>
                      </w:rPr>
                      <m:t>65</m:t>
                    </m:r>
                  </m:num>
                  <m:den>
                    <m:r>
                      <w:rPr>
                        <w:rFonts w:ascii="Cambria Math" w:hAnsi="Times New Roman"/>
                        <w:sz w:val="24"/>
                        <w:szCs w:val="24"/>
                      </w:rPr>
                      <m:t>(+15)</m:t>
                    </m:r>
                  </m:den>
                </m:f>
              </m:oMath>
            </m:oMathPara>
          </w:p>
        </w:tc>
        <w:tc>
          <w:tcPr>
            <w:tcW w:w="2127" w:type="dxa"/>
          </w:tcPr>
          <w:p w:rsidR="004047DA" w:rsidRPr="00BF059F" w:rsidRDefault="00491089" w:rsidP="004047DA">
            <w:pPr>
              <w:spacing w:before="240" w:after="120" w:line="360" w:lineRule="auto"/>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Times New Roman"/>
                        <w:sz w:val="24"/>
                        <w:szCs w:val="24"/>
                      </w:rPr>
                      <m:t>80</m:t>
                    </m:r>
                    <m:r>
                      <w:rPr>
                        <w:rFonts w:ascii="Cambria Math" w:hAnsi="Cambria Math"/>
                        <w:sz w:val="24"/>
                        <w:szCs w:val="24"/>
                      </w:rPr>
                      <m:t>-</m:t>
                    </m:r>
                    <m:r>
                      <w:rPr>
                        <w:rFonts w:ascii="Cambria Math" w:hAnsi="Times New Roman"/>
                        <w:sz w:val="24"/>
                        <w:szCs w:val="24"/>
                      </w:rPr>
                      <m:t>70</m:t>
                    </m:r>
                  </m:num>
                  <m:den>
                    <m:r>
                      <w:rPr>
                        <w:rFonts w:ascii="Cambria Math" w:hAnsi="Cambria Math"/>
                        <w:sz w:val="24"/>
                        <w:szCs w:val="24"/>
                      </w:rPr>
                      <m:t>(+10)</m:t>
                    </m:r>
                  </m:den>
                </m:f>
              </m:oMath>
            </m:oMathPara>
          </w:p>
        </w:tc>
      </w:tr>
    </w:tbl>
    <w:p w:rsidR="004047DA" w:rsidRDefault="004047DA" w:rsidP="004047DA">
      <w:pPr>
        <w:pStyle w:val="NoSpacing"/>
        <w:spacing w:before="120"/>
        <w:ind w:firstLine="540"/>
        <w:jc w:val="both"/>
      </w:pPr>
    </w:p>
    <w:p w:rsidR="004047DA" w:rsidRPr="006332D6" w:rsidRDefault="004047DA" w:rsidP="004047DA">
      <w:pPr>
        <w:pStyle w:val="NoSpacing"/>
        <w:spacing w:line="480" w:lineRule="auto"/>
        <w:ind w:firstLine="540"/>
        <w:jc w:val="both"/>
      </w:pPr>
      <w:r w:rsidRPr="006332D6">
        <w:t>Penjelasan tabel rangkuman hasil analisis visual dalam kondisi adalah sebagai berikut :</w:t>
      </w:r>
    </w:p>
    <w:p w:rsidR="004047DA" w:rsidRPr="006332D6" w:rsidRDefault="004047DA" w:rsidP="00F4070E">
      <w:pPr>
        <w:pStyle w:val="NoSpacing"/>
        <w:numPr>
          <w:ilvl w:val="0"/>
          <w:numId w:val="27"/>
        </w:numPr>
        <w:spacing w:line="480" w:lineRule="auto"/>
        <w:ind w:left="720"/>
        <w:jc w:val="both"/>
      </w:pPr>
      <w:r w:rsidRPr="006332D6">
        <w:t xml:space="preserve">Panjang kondisi atau banyaknya sesi pada kondisi </w:t>
      </w:r>
      <w:r w:rsidRPr="006332D6">
        <w:rPr>
          <w:i/>
        </w:rPr>
        <w:t>baseline</w:t>
      </w:r>
      <w:r w:rsidRPr="006332D6">
        <w:t xml:space="preserve">-1 (A-1) yang dilakukan yaitu empat sesi, intervensi (B) delapan sesi, </w:t>
      </w:r>
      <w:r w:rsidRPr="006332D6">
        <w:rPr>
          <w:i/>
        </w:rPr>
        <w:t>baseline</w:t>
      </w:r>
      <w:r w:rsidRPr="006332D6">
        <w:t>-2 (A-2) empat sesi.</w:t>
      </w:r>
    </w:p>
    <w:p w:rsidR="004047DA" w:rsidRPr="006332D6" w:rsidRDefault="004047DA" w:rsidP="00F4070E">
      <w:pPr>
        <w:pStyle w:val="NoSpacing"/>
        <w:numPr>
          <w:ilvl w:val="0"/>
          <w:numId w:val="27"/>
        </w:numPr>
        <w:spacing w:line="480" w:lineRule="auto"/>
        <w:ind w:left="720"/>
        <w:jc w:val="both"/>
      </w:pPr>
      <w:r w:rsidRPr="006332D6">
        <w:t xml:space="preserve">Berdasarkan garis pada tabel di atas, diketahui bahwa pada kondisi </w:t>
      </w:r>
      <w:r w:rsidRPr="006332D6">
        <w:rPr>
          <w:i/>
        </w:rPr>
        <w:t>baseline</w:t>
      </w:r>
      <w:r w:rsidRPr="006332D6">
        <w:t>-1, kecende</w:t>
      </w:r>
      <w:r>
        <w:t>rungan arahnya mendatar</w:t>
      </w:r>
      <w:r w:rsidRPr="006332D6">
        <w:t>. Garis pada kondisi intervensi (B) arahnya cender</w:t>
      </w:r>
      <w:r>
        <w:t xml:space="preserve">ung menaik ini berarti kondisi </w:t>
      </w:r>
      <w:r w:rsidRPr="006332D6">
        <w:t xml:space="preserve">menjadi membaik atau meningkat (+). Garis pada kondisi </w:t>
      </w:r>
      <w:r w:rsidRPr="006332D6">
        <w:rPr>
          <w:i/>
        </w:rPr>
        <w:t>baseline</w:t>
      </w:r>
      <w:r w:rsidRPr="006332D6">
        <w:t>-2 (A-2) arahnya cenderung menaik, ini berarti kondisinya tetap menaik atau membaik (+)</w:t>
      </w:r>
    </w:p>
    <w:p w:rsidR="004047DA" w:rsidRPr="006332D6" w:rsidRDefault="004047DA" w:rsidP="00F4070E">
      <w:pPr>
        <w:pStyle w:val="NoSpacing"/>
        <w:numPr>
          <w:ilvl w:val="0"/>
          <w:numId w:val="27"/>
        </w:numPr>
        <w:spacing w:line="480" w:lineRule="auto"/>
        <w:ind w:left="720"/>
        <w:jc w:val="both"/>
      </w:pPr>
      <w:r w:rsidRPr="006332D6">
        <w:t xml:space="preserve">Hasil perhitungan </w:t>
      </w:r>
      <w:r w:rsidRPr="006332D6">
        <w:rPr>
          <w:i/>
        </w:rPr>
        <w:t>trend stability</w:t>
      </w:r>
      <w:r w:rsidRPr="006332D6">
        <w:t xml:space="preserve"> pada </w:t>
      </w:r>
      <w:r w:rsidRPr="006332D6">
        <w:rPr>
          <w:i/>
        </w:rPr>
        <w:t>baseline</w:t>
      </w:r>
      <w:r w:rsidRPr="006332D6">
        <w:t xml:space="preserve">-1 yaitu 100%, artinya data yang diperoleh stabil.. </w:t>
      </w:r>
      <w:r w:rsidRPr="006332D6">
        <w:rPr>
          <w:i/>
        </w:rPr>
        <w:t xml:space="preserve">Trend </w:t>
      </w:r>
      <w:r w:rsidRPr="006332D6">
        <w:t>pada k</w:t>
      </w:r>
      <w:r>
        <w:t>ondisi intervensi (B) yaitu 62.5</w:t>
      </w:r>
      <w:r w:rsidRPr="006332D6">
        <w:t>% artinya data menaik secara tidak stabil</w:t>
      </w:r>
      <w:r>
        <w:t xml:space="preserve"> (variable)</w:t>
      </w:r>
      <w:r w:rsidRPr="006332D6">
        <w:t>. Kondisi tersebut terjadi karena data yang diperoleh heterogen (bervariasi), pada</w:t>
      </w:r>
      <w:r>
        <w:t xml:space="preserve"> setiap sesi kemampuan subjek (</w:t>
      </w:r>
      <w:r>
        <w:rPr>
          <w:lang w:val="en-SG"/>
        </w:rPr>
        <w:t>Ra</w:t>
      </w:r>
      <w:r>
        <w:t>)</w:t>
      </w:r>
      <w:r w:rsidRPr="006332D6">
        <w:t xml:space="preserve">dalam memahami konsep </w:t>
      </w:r>
      <w:r>
        <w:t xml:space="preserve">suku kata </w:t>
      </w:r>
      <w:r w:rsidRPr="006332D6">
        <w:t xml:space="preserve">terus bertambah atau meningkat. Sehingga perolehan data pada setiap sesi berbeda. </w:t>
      </w:r>
      <w:r w:rsidRPr="006332D6">
        <w:rPr>
          <w:i/>
        </w:rPr>
        <w:t xml:space="preserve">Trend stability </w:t>
      </w:r>
      <w:r w:rsidRPr="006332D6">
        <w:t xml:space="preserve">pada kondisi </w:t>
      </w:r>
      <w:r w:rsidRPr="006332D6">
        <w:rPr>
          <w:i/>
        </w:rPr>
        <w:lastRenderedPageBreak/>
        <w:t>baseline</w:t>
      </w:r>
      <w:r>
        <w:t xml:space="preserve">-2 yaitu </w:t>
      </w:r>
      <w:r>
        <w:rPr>
          <w:lang w:val="en-SG"/>
        </w:rPr>
        <w:t>75</w:t>
      </w:r>
      <w:r w:rsidRPr="006332D6">
        <w:t xml:space="preserve">%. Hal ini berarti data menaik secara </w:t>
      </w:r>
      <w:r>
        <w:rPr>
          <w:lang w:val="en-SG"/>
        </w:rPr>
        <w:t xml:space="preserve">tidak </w:t>
      </w:r>
      <w:r w:rsidRPr="006332D6">
        <w:t>stabil</w:t>
      </w:r>
      <w:r>
        <w:rPr>
          <w:lang w:val="en-SG"/>
        </w:rPr>
        <w:t xml:space="preserve"> (variabel)</w:t>
      </w:r>
      <w:r w:rsidRPr="006332D6">
        <w:t>.</w:t>
      </w:r>
    </w:p>
    <w:p w:rsidR="004047DA" w:rsidRPr="006332D6" w:rsidRDefault="004047DA" w:rsidP="00F4070E">
      <w:pPr>
        <w:pStyle w:val="NoSpacing"/>
        <w:numPr>
          <w:ilvl w:val="0"/>
          <w:numId w:val="27"/>
        </w:numPr>
        <w:spacing w:line="480" w:lineRule="auto"/>
        <w:ind w:left="720"/>
        <w:jc w:val="both"/>
      </w:pPr>
      <w:r w:rsidRPr="006332D6">
        <w:t>Penjelasan jejak data sama dengan kecenderungan arah (</w:t>
      </w:r>
      <w:r w:rsidRPr="006332D6">
        <w:rPr>
          <w:i/>
        </w:rPr>
        <w:t xml:space="preserve">point </w:t>
      </w:r>
      <w:r w:rsidRPr="006332D6">
        <w:t>2) di atas.</w:t>
      </w:r>
      <w:r>
        <w:t xml:space="preserve"> Pada fase Intervensi dan </w:t>
      </w:r>
      <w:r w:rsidRPr="00816540">
        <w:rPr>
          <w:i/>
        </w:rPr>
        <w:t>baseline</w:t>
      </w:r>
      <w:r>
        <w:t xml:space="preserve"> 2 (A-2) jejak data berakhir secara menaik.</w:t>
      </w:r>
    </w:p>
    <w:p w:rsidR="004047DA" w:rsidRPr="00D377D9" w:rsidRDefault="004047DA" w:rsidP="00F4070E">
      <w:pPr>
        <w:pStyle w:val="NoSpacing"/>
        <w:numPr>
          <w:ilvl w:val="0"/>
          <w:numId w:val="27"/>
        </w:numPr>
        <w:spacing w:line="480" w:lineRule="auto"/>
        <w:ind w:left="720"/>
        <w:jc w:val="both"/>
      </w:pPr>
      <w:r w:rsidRPr="006332D6">
        <w:t xml:space="preserve">Data pada kondisi </w:t>
      </w:r>
      <w:r w:rsidRPr="006332D6">
        <w:rPr>
          <w:i/>
        </w:rPr>
        <w:t>baseline</w:t>
      </w:r>
      <w:r w:rsidRPr="006332D6">
        <w:t>-1 (A-1) cenderung mendatar stabil</w:t>
      </w:r>
      <w:r>
        <w:t>.</w:t>
      </w:r>
      <w:r w:rsidRPr="006332D6">
        <w:t xml:space="preserve"> Pada kondisi intervensi (B) data cenderung menaik atau meningkat (+) dengan rentang </w:t>
      </w:r>
      <w:r>
        <w:t>65</w:t>
      </w:r>
      <w:r w:rsidRPr="006332D6">
        <w:t xml:space="preserve">– </w:t>
      </w:r>
      <w:r>
        <w:t>80</w:t>
      </w:r>
      <w:r w:rsidRPr="006332D6">
        <w:t>%</w:t>
      </w:r>
      <w:r>
        <w:t>, m</w:t>
      </w:r>
      <w:r w:rsidRPr="006332D6">
        <w:t xml:space="preserve">eskipun datanya menaik secara tidak stabil (variabel). Pada kondisi </w:t>
      </w:r>
      <w:r w:rsidRPr="006332D6">
        <w:rPr>
          <w:i/>
        </w:rPr>
        <w:t>baseline</w:t>
      </w:r>
      <w:r w:rsidRPr="006332D6">
        <w:t>-2 (A-2) data cenderung menaik atau meningkat (+) secara</w:t>
      </w:r>
      <w:r>
        <w:rPr>
          <w:lang w:val="en-SG"/>
        </w:rPr>
        <w:t xml:space="preserve"> tidak</w:t>
      </w:r>
      <w:r w:rsidRPr="006332D6">
        <w:t xml:space="preserve"> stabil</w:t>
      </w:r>
      <w:r>
        <w:rPr>
          <w:lang w:val="en-SG"/>
        </w:rPr>
        <w:t xml:space="preserve"> (variabel)</w:t>
      </w:r>
      <w:r w:rsidRPr="006332D6">
        <w:t xml:space="preserve"> dengan rentang </w:t>
      </w:r>
      <w:r>
        <w:t xml:space="preserve"> 70 – 80</w:t>
      </w:r>
      <w:r w:rsidRPr="006332D6">
        <w:t>%.</w:t>
      </w:r>
    </w:p>
    <w:p w:rsidR="004047DA" w:rsidRPr="00D377D9" w:rsidRDefault="004047DA" w:rsidP="00F4070E">
      <w:pPr>
        <w:pStyle w:val="NoSpacing"/>
        <w:numPr>
          <w:ilvl w:val="0"/>
          <w:numId w:val="27"/>
        </w:numPr>
        <w:spacing w:line="480" w:lineRule="auto"/>
        <w:ind w:left="720"/>
        <w:jc w:val="both"/>
      </w:pPr>
      <w:r w:rsidRPr="006332D6">
        <w:t xml:space="preserve">Pada kondisi </w:t>
      </w:r>
      <w:r w:rsidRPr="006332D6">
        <w:rPr>
          <w:i/>
        </w:rPr>
        <w:t>baselinei</w:t>
      </w:r>
      <w:r w:rsidRPr="006332D6">
        <w:t xml:space="preserve">-1 (A-1) tidak terjadi perubahan data yakni stabil sebesar </w:t>
      </w:r>
      <w:r>
        <w:t>30</w:t>
      </w:r>
      <w:r w:rsidRPr="006332D6">
        <w:t xml:space="preserve">%. Pada kondisi intervensi (B) terjadi perubahan data yaitu menaik (+) sebesar </w:t>
      </w:r>
      <w:r>
        <w:t>15</w:t>
      </w:r>
      <w:r w:rsidRPr="006332D6">
        <w:t xml:space="preserve">%. Pada kondisi </w:t>
      </w:r>
      <w:r w:rsidRPr="006332D6">
        <w:rPr>
          <w:i/>
        </w:rPr>
        <w:t>baseline</w:t>
      </w:r>
      <w:r w:rsidRPr="006332D6">
        <w:t>-2 (A-2) data tetap menaik</w:t>
      </w:r>
      <w:r>
        <w:t xml:space="preserve"> (+) sebesar 10%</w:t>
      </w:r>
      <w:r w:rsidRPr="006332D6">
        <w:t xml:space="preserve">. </w:t>
      </w:r>
    </w:p>
    <w:p w:rsidR="004047DA" w:rsidRPr="00443A60" w:rsidRDefault="004047DA" w:rsidP="004047DA">
      <w:pPr>
        <w:pStyle w:val="NoSpacing"/>
        <w:spacing w:line="480" w:lineRule="auto"/>
        <w:ind w:left="720"/>
        <w:jc w:val="both"/>
      </w:pPr>
    </w:p>
    <w:p w:rsidR="004047DA" w:rsidRPr="002A7BA1" w:rsidRDefault="004047DA" w:rsidP="004047DA">
      <w:pPr>
        <w:tabs>
          <w:tab w:val="left" w:pos="1440"/>
        </w:tabs>
        <w:spacing w:after="120" w:line="240" w:lineRule="auto"/>
        <w:ind w:left="1440" w:hanging="1440"/>
        <w:jc w:val="both"/>
        <w:rPr>
          <w:rFonts w:ascii="Times New Roman" w:hAnsi="Times New Roman"/>
          <w:b/>
          <w:sz w:val="24"/>
          <w:szCs w:val="24"/>
          <w:lang w:val="id-ID"/>
        </w:rPr>
      </w:pPr>
      <w:r w:rsidRPr="00EB4A7E">
        <w:rPr>
          <w:rFonts w:ascii="Times New Roman" w:hAnsi="Times New Roman"/>
          <w:b/>
          <w:sz w:val="24"/>
          <w:szCs w:val="24"/>
        </w:rPr>
        <w:t>Tabel 4.</w:t>
      </w:r>
      <w:r>
        <w:rPr>
          <w:rFonts w:ascii="Times New Roman" w:hAnsi="Times New Roman"/>
          <w:b/>
          <w:sz w:val="24"/>
          <w:szCs w:val="24"/>
          <w:lang w:val="en-SG"/>
        </w:rPr>
        <w:t>37</w:t>
      </w:r>
      <w:r>
        <w:rPr>
          <w:rFonts w:ascii="Times New Roman" w:hAnsi="Times New Roman"/>
          <w:b/>
          <w:sz w:val="24"/>
          <w:szCs w:val="24"/>
        </w:rPr>
        <w:tab/>
      </w:r>
      <w:r w:rsidRPr="00EB4A7E">
        <w:rPr>
          <w:rFonts w:ascii="Times New Roman" w:hAnsi="Times New Roman"/>
          <w:b/>
          <w:sz w:val="24"/>
          <w:szCs w:val="24"/>
        </w:rPr>
        <w:t>Rangkuman Hasil Analisis Visual dalam Kondisi</w:t>
      </w:r>
      <w:r>
        <w:rPr>
          <w:rFonts w:ascii="Times New Roman" w:hAnsi="Times New Roman"/>
          <w:b/>
          <w:sz w:val="24"/>
          <w:szCs w:val="24"/>
        </w:rPr>
        <w:t xml:space="preserve"> Kemampuan Membaca </w:t>
      </w:r>
    </w:p>
    <w:tbl>
      <w:tblPr>
        <w:tblStyle w:val="TableGrid"/>
        <w:tblW w:w="0" w:type="auto"/>
        <w:tblLook w:val="04A0" w:firstRow="1" w:lastRow="0" w:firstColumn="1" w:lastColumn="0" w:noHBand="0" w:noVBand="1"/>
      </w:tblPr>
      <w:tblGrid>
        <w:gridCol w:w="2123"/>
        <w:gridCol w:w="2122"/>
        <w:gridCol w:w="2122"/>
        <w:gridCol w:w="2122"/>
      </w:tblGrid>
      <w:tr w:rsidR="004047DA" w:rsidTr="004047DA">
        <w:tc>
          <w:tcPr>
            <w:tcW w:w="2126" w:type="dxa"/>
          </w:tcPr>
          <w:p w:rsidR="004047DA" w:rsidRPr="002369C6" w:rsidRDefault="004047DA" w:rsidP="004047DA">
            <w:pPr>
              <w:spacing w:before="120" w:after="120" w:line="360" w:lineRule="auto"/>
              <w:jc w:val="center"/>
              <w:rPr>
                <w:rFonts w:ascii="Times New Roman" w:hAnsi="Times New Roman"/>
                <w:b/>
                <w:sz w:val="24"/>
                <w:szCs w:val="24"/>
              </w:rPr>
            </w:pPr>
            <w:r w:rsidRPr="002369C6">
              <w:rPr>
                <w:rFonts w:ascii="Times New Roman" w:hAnsi="Times New Roman"/>
                <w:b/>
                <w:sz w:val="24"/>
                <w:szCs w:val="24"/>
              </w:rPr>
              <w:t>Kondisi</w:t>
            </w:r>
          </w:p>
        </w:tc>
        <w:tc>
          <w:tcPr>
            <w:tcW w:w="2127" w:type="dxa"/>
          </w:tcPr>
          <w:p w:rsidR="004047DA" w:rsidRPr="002369C6" w:rsidRDefault="004047DA" w:rsidP="004047DA">
            <w:pPr>
              <w:spacing w:before="120" w:after="120" w:line="360" w:lineRule="auto"/>
              <w:jc w:val="center"/>
              <w:rPr>
                <w:rFonts w:ascii="Times New Roman" w:hAnsi="Times New Roman"/>
                <w:b/>
                <w:sz w:val="24"/>
                <w:szCs w:val="24"/>
              </w:rPr>
            </w:pPr>
            <w:r w:rsidRPr="002369C6">
              <w:rPr>
                <w:rFonts w:ascii="Times New Roman" w:hAnsi="Times New Roman"/>
                <w:b/>
                <w:sz w:val="24"/>
                <w:szCs w:val="24"/>
              </w:rPr>
              <w:t>A-1</w:t>
            </w:r>
          </w:p>
        </w:tc>
        <w:tc>
          <w:tcPr>
            <w:tcW w:w="2127" w:type="dxa"/>
          </w:tcPr>
          <w:p w:rsidR="004047DA" w:rsidRPr="002369C6" w:rsidRDefault="004047DA" w:rsidP="004047DA">
            <w:pPr>
              <w:spacing w:before="120" w:after="120" w:line="360" w:lineRule="auto"/>
              <w:jc w:val="center"/>
              <w:rPr>
                <w:rFonts w:ascii="Times New Roman" w:hAnsi="Times New Roman"/>
                <w:b/>
                <w:sz w:val="24"/>
                <w:szCs w:val="24"/>
              </w:rPr>
            </w:pPr>
            <w:r w:rsidRPr="002369C6">
              <w:rPr>
                <w:rFonts w:ascii="Times New Roman" w:hAnsi="Times New Roman"/>
                <w:b/>
                <w:sz w:val="24"/>
                <w:szCs w:val="24"/>
              </w:rPr>
              <w:t>B</w:t>
            </w:r>
          </w:p>
        </w:tc>
        <w:tc>
          <w:tcPr>
            <w:tcW w:w="2127" w:type="dxa"/>
          </w:tcPr>
          <w:p w:rsidR="004047DA" w:rsidRPr="002369C6" w:rsidRDefault="004047DA" w:rsidP="004047DA">
            <w:pPr>
              <w:spacing w:before="120" w:after="120" w:line="360" w:lineRule="auto"/>
              <w:jc w:val="center"/>
              <w:rPr>
                <w:rFonts w:ascii="Times New Roman" w:hAnsi="Times New Roman"/>
                <w:b/>
                <w:sz w:val="24"/>
                <w:szCs w:val="24"/>
              </w:rPr>
            </w:pPr>
            <w:r w:rsidRPr="002369C6">
              <w:rPr>
                <w:rFonts w:ascii="Times New Roman" w:hAnsi="Times New Roman"/>
                <w:b/>
                <w:sz w:val="24"/>
                <w:szCs w:val="24"/>
              </w:rPr>
              <w:t>A-2</w:t>
            </w:r>
          </w:p>
        </w:tc>
      </w:tr>
      <w:tr w:rsidR="004047DA" w:rsidTr="004047DA">
        <w:trPr>
          <w:trHeight w:val="1066"/>
        </w:trPr>
        <w:tc>
          <w:tcPr>
            <w:tcW w:w="2126" w:type="dxa"/>
          </w:tcPr>
          <w:p w:rsidR="004047DA" w:rsidRPr="002369C6" w:rsidRDefault="004047DA" w:rsidP="004047DA">
            <w:pPr>
              <w:spacing w:before="120" w:after="120"/>
              <w:ind w:left="34"/>
              <w:rPr>
                <w:rFonts w:ascii="Times New Roman" w:hAnsi="Times New Roman"/>
                <w:sz w:val="24"/>
                <w:szCs w:val="24"/>
              </w:rPr>
            </w:pPr>
            <w:r w:rsidRPr="002369C6">
              <w:rPr>
                <w:rFonts w:ascii="Times New Roman" w:hAnsi="Times New Roman"/>
                <w:sz w:val="24"/>
                <w:szCs w:val="24"/>
              </w:rPr>
              <w:t>Panjang Kondisi (</w:t>
            </w:r>
            <w:r w:rsidRPr="002369C6">
              <w:rPr>
                <w:rFonts w:ascii="Times New Roman" w:hAnsi="Times New Roman"/>
                <w:i/>
                <w:sz w:val="24"/>
                <w:szCs w:val="24"/>
              </w:rPr>
              <w:t>Condition Length</w:t>
            </w:r>
            <w:r w:rsidRPr="002369C6">
              <w:rPr>
                <w:rFonts w:ascii="Times New Roman" w:hAnsi="Times New Roman"/>
                <w:sz w:val="24"/>
                <w:szCs w:val="24"/>
              </w:rPr>
              <w:t>)</w:t>
            </w:r>
          </w:p>
        </w:tc>
        <w:tc>
          <w:tcPr>
            <w:tcW w:w="2127" w:type="dxa"/>
          </w:tcPr>
          <w:p w:rsidR="004047DA" w:rsidRPr="00BF059F" w:rsidRDefault="004047DA" w:rsidP="004047DA">
            <w:pPr>
              <w:spacing w:before="120" w:after="120" w:line="360" w:lineRule="auto"/>
              <w:jc w:val="center"/>
              <w:rPr>
                <w:rFonts w:ascii="Times New Roman" w:hAnsi="Times New Roman"/>
                <w:sz w:val="24"/>
                <w:szCs w:val="24"/>
              </w:rPr>
            </w:pPr>
            <w:r w:rsidRPr="00BF059F">
              <w:rPr>
                <w:rFonts w:ascii="Times New Roman" w:hAnsi="Times New Roman"/>
                <w:sz w:val="24"/>
                <w:szCs w:val="24"/>
              </w:rPr>
              <w:t>4</w:t>
            </w:r>
          </w:p>
        </w:tc>
        <w:tc>
          <w:tcPr>
            <w:tcW w:w="2127" w:type="dxa"/>
          </w:tcPr>
          <w:p w:rsidR="004047DA" w:rsidRPr="00BF059F" w:rsidRDefault="004047DA" w:rsidP="004047DA">
            <w:pPr>
              <w:spacing w:before="120" w:after="120" w:line="360" w:lineRule="auto"/>
              <w:jc w:val="center"/>
              <w:rPr>
                <w:rFonts w:ascii="Times New Roman" w:hAnsi="Times New Roman"/>
                <w:sz w:val="24"/>
                <w:szCs w:val="24"/>
              </w:rPr>
            </w:pPr>
            <w:r w:rsidRPr="00BF059F">
              <w:rPr>
                <w:rFonts w:ascii="Times New Roman" w:hAnsi="Times New Roman"/>
                <w:sz w:val="24"/>
                <w:szCs w:val="24"/>
              </w:rPr>
              <w:t>8</w:t>
            </w:r>
          </w:p>
        </w:tc>
        <w:tc>
          <w:tcPr>
            <w:tcW w:w="2127" w:type="dxa"/>
          </w:tcPr>
          <w:p w:rsidR="004047DA" w:rsidRPr="00BF059F" w:rsidRDefault="004047DA" w:rsidP="004047DA">
            <w:pPr>
              <w:spacing w:before="120" w:after="120" w:line="360" w:lineRule="auto"/>
              <w:jc w:val="center"/>
              <w:rPr>
                <w:rFonts w:ascii="Times New Roman" w:hAnsi="Times New Roman"/>
                <w:sz w:val="24"/>
                <w:szCs w:val="24"/>
              </w:rPr>
            </w:pPr>
            <w:r w:rsidRPr="00BF059F">
              <w:rPr>
                <w:rFonts w:ascii="Times New Roman" w:hAnsi="Times New Roman"/>
                <w:sz w:val="24"/>
                <w:szCs w:val="24"/>
              </w:rPr>
              <w:t>4</w:t>
            </w:r>
          </w:p>
        </w:tc>
      </w:tr>
      <w:tr w:rsidR="004047DA" w:rsidTr="004047DA">
        <w:tc>
          <w:tcPr>
            <w:tcW w:w="2126" w:type="dxa"/>
          </w:tcPr>
          <w:p w:rsidR="004047DA" w:rsidRPr="002369C6" w:rsidRDefault="004047DA" w:rsidP="004047DA">
            <w:pPr>
              <w:spacing w:before="120" w:after="120"/>
              <w:ind w:left="-108" w:right="-108"/>
              <w:rPr>
                <w:rFonts w:ascii="Times New Roman" w:hAnsi="Times New Roman"/>
                <w:sz w:val="24"/>
                <w:szCs w:val="24"/>
              </w:rPr>
            </w:pPr>
            <w:r w:rsidRPr="002369C6">
              <w:rPr>
                <w:rFonts w:ascii="Times New Roman" w:hAnsi="Times New Roman"/>
                <w:sz w:val="24"/>
                <w:szCs w:val="24"/>
              </w:rPr>
              <w:t>Estimasi Kecenderungan Arah (</w:t>
            </w:r>
            <w:r w:rsidRPr="002369C6">
              <w:rPr>
                <w:rFonts w:ascii="Times New Roman" w:hAnsi="Times New Roman"/>
                <w:i/>
                <w:sz w:val="24"/>
                <w:szCs w:val="24"/>
              </w:rPr>
              <w:t>Estimate Trend of Direction</w:t>
            </w:r>
            <w:r w:rsidRPr="002369C6">
              <w:rPr>
                <w:rFonts w:ascii="Times New Roman" w:hAnsi="Times New Roman"/>
                <w:sz w:val="24"/>
                <w:szCs w:val="24"/>
              </w:rPr>
              <w:t>)</w:t>
            </w:r>
          </w:p>
        </w:tc>
        <w:tc>
          <w:tcPr>
            <w:tcW w:w="2127" w:type="dxa"/>
          </w:tcPr>
          <w:p w:rsidR="004047DA" w:rsidRPr="00274ACC" w:rsidRDefault="004047DA" w:rsidP="004047DA">
            <w:pPr>
              <w:spacing w:before="120" w:after="120" w:line="360" w:lineRule="auto"/>
              <w:jc w:val="center"/>
              <w:rPr>
                <w:rFonts w:ascii="Times New Roman" w:hAnsi="Times New Roman"/>
                <w:sz w:val="24"/>
                <w:szCs w:val="24"/>
              </w:rPr>
            </w:pPr>
          </w:p>
          <w:p w:rsidR="004047DA" w:rsidRDefault="004047DA" w:rsidP="004047DA">
            <w:pPr>
              <w:spacing w:before="120" w:after="120" w:line="360" w:lineRule="auto"/>
              <w:jc w:val="center"/>
              <w:rPr>
                <w:rFonts w:ascii="Times New Roman" w:hAnsi="Times New Roman"/>
                <w:sz w:val="24"/>
                <w:szCs w:val="24"/>
              </w:rPr>
            </w:pPr>
            <w:r>
              <w:rPr>
                <w:noProof/>
                <w:lang w:val="id-ID" w:eastAsia="id-ID"/>
              </w:rPr>
              <mc:AlternateContent>
                <mc:Choice Requires="wps">
                  <w:drawing>
                    <wp:anchor distT="4294967294" distB="4294967294" distL="114300" distR="114300" simplePos="0" relativeHeight="252110848" behindDoc="0" locked="0" layoutInCell="1" allowOverlap="1" wp14:anchorId="70AFE435" wp14:editId="26D2C4EF">
                      <wp:simplePos x="0" y="0"/>
                      <wp:positionH relativeFrom="column">
                        <wp:posOffset>56515</wp:posOffset>
                      </wp:positionH>
                      <wp:positionV relativeFrom="paragraph">
                        <wp:posOffset>231139</wp:posOffset>
                      </wp:positionV>
                      <wp:extent cx="782955" cy="0"/>
                      <wp:effectExtent l="0" t="0" r="17145" b="19050"/>
                      <wp:wrapNone/>
                      <wp:docPr id="40"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4.45pt;margin-top:18.2pt;width:61.65pt;height:0;z-index:252110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"/>
                  </w:pict>
                </mc:Fallback>
              </mc:AlternateContent>
            </w:r>
          </w:p>
          <w:p w:rsidR="004047DA" w:rsidRPr="00274ACC" w:rsidRDefault="004047DA" w:rsidP="004047DA">
            <w:pPr>
              <w:spacing w:before="120" w:after="120" w:line="360" w:lineRule="auto"/>
              <w:jc w:val="center"/>
              <w:rPr>
                <w:rFonts w:ascii="Times New Roman" w:hAnsi="Times New Roman"/>
                <w:sz w:val="24"/>
                <w:szCs w:val="24"/>
              </w:rPr>
            </w:pPr>
            <w:r w:rsidRPr="00274ACC">
              <w:rPr>
                <w:rFonts w:ascii="Times New Roman" w:hAnsi="Times New Roman"/>
                <w:sz w:val="24"/>
                <w:szCs w:val="24"/>
              </w:rPr>
              <w:t>(</w:t>
            </w:r>
            <w:r>
              <w:rPr>
                <w:rFonts w:ascii="Times New Roman" w:hAnsi="Times New Roman"/>
                <w:sz w:val="24"/>
                <w:szCs w:val="24"/>
              </w:rPr>
              <w:t>=</w:t>
            </w:r>
            <w:r w:rsidRPr="00274ACC">
              <w:rPr>
                <w:rFonts w:ascii="Times New Roman" w:hAnsi="Times New Roman"/>
                <w:sz w:val="24"/>
                <w:szCs w:val="24"/>
              </w:rPr>
              <w:t>)</w:t>
            </w:r>
          </w:p>
        </w:tc>
        <w:tc>
          <w:tcPr>
            <w:tcW w:w="2127" w:type="dxa"/>
          </w:tcPr>
          <w:p w:rsidR="004047DA" w:rsidRPr="00274ACC" w:rsidRDefault="004047DA" w:rsidP="004047DA">
            <w:pPr>
              <w:spacing w:before="120" w:after="120" w:line="360" w:lineRule="auto"/>
              <w:jc w:val="center"/>
              <w:rPr>
                <w:rFonts w:ascii="Times New Roman" w:hAnsi="Times New Roman"/>
                <w:sz w:val="24"/>
                <w:szCs w:val="24"/>
              </w:rPr>
            </w:pPr>
          </w:p>
          <w:p w:rsidR="004047DA" w:rsidRPr="00274ACC" w:rsidRDefault="004047DA" w:rsidP="004047DA">
            <w:pPr>
              <w:spacing w:before="120" w:after="120" w:line="360" w:lineRule="auto"/>
              <w:jc w:val="center"/>
              <w:rPr>
                <w:rFonts w:ascii="Times New Roman" w:hAnsi="Times New Roman"/>
                <w:sz w:val="24"/>
                <w:szCs w:val="24"/>
              </w:rPr>
            </w:pPr>
            <w:r>
              <w:rPr>
                <w:noProof/>
                <w:lang w:val="id-ID" w:eastAsia="id-ID"/>
              </w:rPr>
              <mc:AlternateContent>
                <mc:Choice Requires="wps">
                  <w:drawing>
                    <wp:anchor distT="0" distB="0" distL="114300" distR="114300" simplePos="0" relativeHeight="252111872" behindDoc="0" locked="0" layoutInCell="1" allowOverlap="1" wp14:anchorId="5293B2A2" wp14:editId="0738D9FB">
                      <wp:simplePos x="0" y="0"/>
                      <wp:positionH relativeFrom="column">
                        <wp:posOffset>118110</wp:posOffset>
                      </wp:positionH>
                      <wp:positionV relativeFrom="paragraph">
                        <wp:posOffset>95885</wp:posOffset>
                      </wp:positionV>
                      <wp:extent cx="1018540" cy="213360"/>
                      <wp:effectExtent l="0" t="0" r="29210" b="34290"/>
                      <wp:wrapNone/>
                      <wp:docPr id="39"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8540"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 o:spid="_x0000_s1026" type="#_x0000_t32" style="position:absolute;margin-left:9.3pt;margin-top:7.55pt;width:80.2pt;height:16.8pt;flip:y;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"/>
                  </w:pict>
                </mc:Fallback>
              </mc:AlternateContent>
            </w:r>
          </w:p>
          <w:p w:rsidR="004047DA" w:rsidRPr="00274ACC" w:rsidRDefault="004047DA" w:rsidP="004047DA">
            <w:pPr>
              <w:tabs>
                <w:tab w:val="center" w:pos="957"/>
                <w:tab w:val="right" w:pos="1914"/>
              </w:tabs>
              <w:spacing w:before="120" w:after="120" w:line="360" w:lineRule="auto"/>
              <w:jc w:val="center"/>
              <w:rPr>
                <w:rFonts w:ascii="Times New Roman" w:hAnsi="Times New Roman"/>
                <w:sz w:val="24"/>
                <w:szCs w:val="24"/>
              </w:rPr>
            </w:pPr>
            <w:r w:rsidRPr="00274ACC">
              <w:rPr>
                <w:rFonts w:ascii="Times New Roman" w:hAnsi="Times New Roman"/>
                <w:sz w:val="24"/>
                <w:szCs w:val="24"/>
              </w:rPr>
              <w:t>(+)</w:t>
            </w:r>
          </w:p>
        </w:tc>
        <w:tc>
          <w:tcPr>
            <w:tcW w:w="2127" w:type="dxa"/>
          </w:tcPr>
          <w:p w:rsidR="004047DA" w:rsidRPr="00274ACC" w:rsidRDefault="004047DA" w:rsidP="004047DA">
            <w:pPr>
              <w:spacing w:before="120" w:after="120" w:line="360" w:lineRule="auto"/>
              <w:jc w:val="center"/>
              <w:rPr>
                <w:rFonts w:ascii="Times New Roman" w:hAnsi="Times New Roman"/>
                <w:sz w:val="24"/>
                <w:szCs w:val="24"/>
              </w:rPr>
            </w:pPr>
          </w:p>
          <w:p w:rsidR="004047DA" w:rsidRPr="00274ACC" w:rsidRDefault="004047DA" w:rsidP="004047DA">
            <w:pPr>
              <w:spacing w:before="120" w:after="120" w:line="360" w:lineRule="auto"/>
              <w:jc w:val="center"/>
              <w:rPr>
                <w:rFonts w:ascii="Times New Roman" w:hAnsi="Times New Roman"/>
                <w:sz w:val="24"/>
                <w:szCs w:val="24"/>
              </w:rPr>
            </w:pPr>
            <w:r>
              <w:rPr>
                <w:noProof/>
                <w:lang w:val="id-ID" w:eastAsia="id-ID"/>
              </w:rPr>
              <mc:AlternateContent>
                <mc:Choice Requires="wps">
                  <w:drawing>
                    <wp:anchor distT="0" distB="0" distL="114300" distR="114300" simplePos="0" relativeHeight="252112896" behindDoc="0" locked="0" layoutInCell="1" allowOverlap="1" wp14:anchorId="6E0A9F79" wp14:editId="2894E7C9">
                      <wp:simplePos x="0" y="0"/>
                      <wp:positionH relativeFrom="column">
                        <wp:posOffset>32385</wp:posOffset>
                      </wp:positionH>
                      <wp:positionV relativeFrom="paragraph">
                        <wp:posOffset>17780</wp:posOffset>
                      </wp:positionV>
                      <wp:extent cx="949960" cy="291465"/>
                      <wp:effectExtent l="0" t="0" r="21590" b="32385"/>
                      <wp:wrapNone/>
                      <wp:docPr id="38"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9960" cy="291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2" o:spid="_x0000_s1026" type="#_x0000_t32" style="position:absolute;margin-left:2.55pt;margin-top:1.4pt;width:74.8pt;height:22.95pt;flip:y;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"/>
                  </w:pict>
                </mc:Fallback>
              </mc:AlternateContent>
            </w:r>
          </w:p>
          <w:p w:rsidR="004047DA" w:rsidRPr="00274ACC" w:rsidRDefault="004047DA" w:rsidP="004047DA">
            <w:pPr>
              <w:spacing w:before="120" w:after="120" w:line="360" w:lineRule="auto"/>
              <w:jc w:val="center"/>
              <w:rPr>
                <w:rFonts w:ascii="Times New Roman" w:hAnsi="Times New Roman"/>
                <w:sz w:val="24"/>
                <w:szCs w:val="24"/>
              </w:rPr>
            </w:pPr>
            <w:r w:rsidRPr="00274ACC">
              <w:rPr>
                <w:rFonts w:ascii="Times New Roman" w:hAnsi="Times New Roman"/>
                <w:sz w:val="24"/>
                <w:szCs w:val="24"/>
              </w:rPr>
              <w:t>(+)</w:t>
            </w:r>
          </w:p>
        </w:tc>
      </w:tr>
      <w:tr w:rsidR="004047DA" w:rsidTr="004047DA">
        <w:tc>
          <w:tcPr>
            <w:tcW w:w="2126" w:type="dxa"/>
          </w:tcPr>
          <w:p w:rsidR="004047DA" w:rsidRPr="002369C6" w:rsidRDefault="004047DA" w:rsidP="004047DA">
            <w:pPr>
              <w:spacing w:before="120" w:after="120"/>
              <w:rPr>
                <w:rFonts w:ascii="Times New Roman" w:hAnsi="Times New Roman"/>
                <w:sz w:val="24"/>
                <w:szCs w:val="24"/>
              </w:rPr>
            </w:pPr>
            <w:r w:rsidRPr="002369C6">
              <w:rPr>
                <w:rFonts w:ascii="Times New Roman" w:hAnsi="Times New Roman"/>
                <w:sz w:val="24"/>
                <w:szCs w:val="24"/>
              </w:rPr>
              <w:lastRenderedPageBreak/>
              <w:t>Kecenderungan Stabilitas (</w:t>
            </w:r>
            <w:r w:rsidRPr="002369C6">
              <w:rPr>
                <w:rFonts w:ascii="Times New Roman" w:hAnsi="Times New Roman"/>
                <w:i/>
                <w:sz w:val="24"/>
                <w:szCs w:val="24"/>
              </w:rPr>
              <w:t>Trend Stability</w:t>
            </w:r>
            <w:r w:rsidRPr="002369C6">
              <w:rPr>
                <w:rFonts w:ascii="Times New Roman" w:hAnsi="Times New Roman"/>
                <w:sz w:val="24"/>
                <w:szCs w:val="24"/>
              </w:rPr>
              <w:t>)</w:t>
            </w:r>
          </w:p>
        </w:tc>
        <w:tc>
          <w:tcPr>
            <w:tcW w:w="2127" w:type="dxa"/>
          </w:tcPr>
          <w:p w:rsidR="004047DA" w:rsidRPr="00BF059F" w:rsidRDefault="00491089" w:rsidP="004047DA">
            <w:pPr>
              <w:pStyle w:val="ListParagraph"/>
              <w:spacing w:before="120" w:after="12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stabil</m:t>
                    </m:r>
                  </m:num>
                  <m:den>
                    <m:r>
                      <w:rPr>
                        <w:rFonts w:ascii="Cambria Math" w:hAnsi="Times New Roman"/>
                        <w:sz w:val="24"/>
                        <w:szCs w:val="24"/>
                      </w:rPr>
                      <m:t>75%</m:t>
                    </m:r>
                  </m:den>
                </m:f>
              </m:oMath>
            </m:oMathPara>
          </w:p>
        </w:tc>
        <w:tc>
          <w:tcPr>
            <w:tcW w:w="2127" w:type="dxa"/>
          </w:tcPr>
          <w:p w:rsidR="004047DA" w:rsidRPr="00BF059F" w:rsidRDefault="00491089" w:rsidP="004047DA">
            <w:pPr>
              <w:pStyle w:val="ListParagraph"/>
              <w:spacing w:before="120" w:after="12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num>
                  <m:den>
                    <m:r>
                      <w:rPr>
                        <w:rFonts w:ascii="Cambria Math" w:hAnsi="Times New Roman"/>
                        <w:sz w:val="24"/>
                        <w:szCs w:val="24"/>
                      </w:rPr>
                      <m:t>37,5%</m:t>
                    </m:r>
                  </m:den>
                </m:f>
              </m:oMath>
            </m:oMathPara>
          </w:p>
        </w:tc>
        <w:tc>
          <w:tcPr>
            <w:tcW w:w="2127" w:type="dxa"/>
          </w:tcPr>
          <w:p w:rsidR="004047DA" w:rsidRPr="00BF059F" w:rsidRDefault="00491089" w:rsidP="004047DA">
            <w:pPr>
              <w:pStyle w:val="ListParagraph"/>
              <w:spacing w:before="120" w:after="12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stabil</m:t>
                    </m:r>
                  </m:num>
                  <m:den>
                    <m:r>
                      <w:rPr>
                        <w:rFonts w:ascii="Cambria Math" w:hAnsi="Times New Roman"/>
                        <w:sz w:val="24"/>
                        <w:szCs w:val="24"/>
                      </w:rPr>
                      <m:t>100%</m:t>
                    </m:r>
                  </m:den>
                </m:f>
              </m:oMath>
            </m:oMathPara>
          </w:p>
        </w:tc>
      </w:tr>
      <w:tr w:rsidR="004047DA" w:rsidTr="004047DA">
        <w:trPr>
          <w:trHeight w:val="1231"/>
        </w:trPr>
        <w:tc>
          <w:tcPr>
            <w:tcW w:w="2126" w:type="dxa"/>
          </w:tcPr>
          <w:p w:rsidR="004047DA" w:rsidRPr="002369C6" w:rsidRDefault="004047DA" w:rsidP="004047DA">
            <w:pPr>
              <w:spacing w:before="120" w:after="120"/>
              <w:rPr>
                <w:rFonts w:ascii="Times New Roman" w:hAnsi="Times New Roman"/>
                <w:sz w:val="24"/>
                <w:szCs w:val="24"/>
              </w:rPr>
            </w:pPr>
            <w:r w:rsidRPr="002369C6">
              <w:rPr>
                <w:rFonts w:ascii="Times New Roman" w:hAnsi="Times New Roman"/>
                <w:sz w:val="24"/>
                <w:szCs w:val="24"/>
              </w:rPr>
              <w:t>Jejak Data (</w:t>
            </w:r>
            <w:r w:rsidRPr="002369C6">
              <w:rPr>
                <w:rFonts w:ascii="Times New Roman" w:hAnsi="Times New Roman"/>
                <w:i/>
                <w:sz w:val="24"/>
                <w:szCs w:val="24"/>
              </w:rPr>
              <w:t>Data Path</w:t>
            </w:r>
            <w:r w:rsidRPr="002369C6">
              <w:rPr>
                <w:rFonts w:ascii="Times New Roman" w:hAnsi="Times New Roman"/>
                <w:sz w:val="24"/>
                <w:szCs w:val="24"/>
              </w:rPr>
              <w:t>)</w:t>
            </w:r>
          </w:p>
        </w:tc>
        <w:tc>
          <w:tcPr>
            <w:tcW w:w="2127" w:type="dxa"/>
          </w:tcPr>
          <w:p w:rsidR="004047DA" w:rsidRDefault="004047DA" w:rsidP="004047DA">
            <w:pPr>
              <w:spacing w:before="120" w:after="120" w:line="360" w:lineRule="auto"/>
              <w:jc w:val="center"/>
              <w:rPr>
                <w:rFonts w:ascii="Times New Roman" w:hAnsi="Times New Roman"/>
                <w:sz w:val="24"/>
                <w:szCs w:val="24"/>
              </w:rPr>
            </w:pPr>
            <w:r>
              <w:rPr>
                <w:noProof/>
                <w:lang w:val="id-ID" w:eastAsia="id-ID"/>
              </w:rPr>
              <mc:AlternateContent>
                <mc:Choice Requires="wps">
                  <w:drawing>
                    <wp:anchor distT="4294967294" distB="4294967294" distL="114300" distR="114300" simplePos="0" relativeHeight="252115968" behindDoc="0" locked="0" layoutInCell="1" allowOverlap="1" wp14:anchorId="0DAD1F07" wp14:editId="458BF861">
                      <wp:simplePos x="0" y="0"/>
                      <wp:positionH relativeFrom="column">
                        <wp:posOffset>190500</wp:posOffset>
                      </wp:positionH>
                      <wp:positionV relativeFrom="paragraph">
                        <wp:posOffset>304164</wp:posOffset>
                      </wp:positionV>
                      <wp:extent cx="648970" cy="0"/>
                      <wp:effectExtent l="0" t="0" r="17780" b="19050"/>
                      <wp:wrapNone/>
                      <wp:docPr id="37"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15pt;margin-top:23.95pt;width:51.1pt;height:0;z-index:252115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8YIQ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"/>
                  </w:pict>
                </mc:Fallback>
              </mc:AlternateContent>
            </w:r>
          </w:p>
          <w:p w:rsidR="004047DA" w:rsidRPr="005626B3" w:rsidRDefault="004047DA" w:rsidP="004047DA">
            <w:pPr>
              <w:spacing w:before="120" w:after="120" w:line="360" w:lineRule="auto"/>
              <w:ind w:firstLine="494"/>
              <w:jc w:val="center"/>
              <w:rPr>
                <w:rFonts w:ascii="Times New Roman" w:hAnsi="Times New Roman"/>
                <w:sz w:val="24"/>
                <w:szCs w:val="24"/>
              </w:rPr>
            </w:pPr>
            <w:r>
              <w:rPr>
                <w:rFonts w:ascii="Times New Roman" w:hAnsi="Times New Roman"/>
                <w:sz w:val="24"/>
                <w:szCs w:val="24"/>
              </w:rPr>
              <w:t>(=)</w:t>
            </w:r>
          </w:p>
        </w:tc>
        <w:tc>
          <w:tcPr>
            <w:tcW w:w="2127" w:type="dxa"/>
          </w:tcPr>
          <w:p w:rsidR="004047DA" w:rsidRPr="00BF059F" w:rsidRDefault="004047DA" w:rsidP="004047DA">
            <w:pPr>
              <w:spacing w:before="120" w:after="120" w:line="360" w:lineRule="auto"/>
              <w:jc w:val="center"/>
              <w:rPr>
                <w:rFonts w:ascii="Times New Roman" w:hAnsi="Times New Roman"/>
                <w:sz w:val="24"/>
                <w:szCs w:val="24"/>
              </w:rPr>
            </w:pPr>
            <w:r>
              <w:rPr>
                <w:noProof/>
                <w:lang w:val="id-ID" w:eastAsia="id-ID"/>
              </w:rPr>
              <mc:AlternateContent>
                <mc:Choice Requires="wps">
                  <w:drawing>
                    <wp:anchor distT="0" distB="0" distL="114300" distR="114300" simplePos="0" relativeHeight="252113920" behindDoc="0" locked="0" layoutInCell="1" allowOverlap="1" wp14:anchorId="790FB5E7" wp14:editId="6AC25261">
                      <wp:simplePos x="0" y="0"/>
                      <wp:positionH relativeFrom="column">
                        <wp:posOffset>458470</wp:posOffset>
                      </wp:positionH>
                      <wp:positionV relativeFrom="paragraph">
                        <wp:posOffset>206375</wp:posOffset>
                      </wp:positionV>
                      <wp:extent cx="678180" cy="291465"/>
                      <wp:effectExtent l="0" t="0" r="26670" b="32385"/>
                      <wp:wrapNone/>
                      <wp:docPr id="36"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8180" cy="291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margin-left:36.1pt;margin-top:16.25pt;width:53.4pt;height:22.95pt;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"/>
                  </w:pict>
                </mc:Fallback>
              </mc:AlternateContent>
            </w:r>
          </w:p>
          <w:p w:rsidR="004047DA" w:rsidRPr="005626B3" w:rsidRDefault="004047DA" w:rsidP="004047DA">
            <w:pPr>
              <w:spacing w:before="120" w:after="120" w:line="360" w:lineRule="auto"/>
              <w:ind w:firstLine="612"/>
              <w:jc w:val="center"/>
              <w:rPr>
                <w:rFonts w:ascii="Times New Roman" w:hAnsi="Times New Roman"/>
                <w:sz w:val="24"/>
                <w:szCs w:val="24"/>
              </w:rPr>
            </w:pPr>
            <w:r w:rsidRPr="00BF059F">
              <w:rPr>
                <w:rFonts w:ascii="Times New Roman" w:hAnsi="Times New Roman"/>
                <w:sz w:val="24"/>
                <w:szCs w:val="24"/>
              </w:rPr>
              <w:t>(+)</w:t>
            </w:r>
          </w:p>
        </w:tc>
        <w:tc>
          <w:tcPr>
            <w:tcW w:w="2127" w:type="dxa"/>
          </w:tcPr>
          <w:p w:rsidR="004047DA" w:rsidRPr="00BF059F" w:rsidRDefault="004047DA" w:rsidP="004047DA">
            <w:pPr>
              <w:spacing w:before="120" w:after="120" w:line="360" w:lineRule="auto"/>
              <w:jc w:val="center"/>
              <w:rPr>
                <w:rFonts w:ascii="Times New Roman" w:hAnsi="Times New Roman"/>
                <w:sz w:val="24"/>
                <w:szCs w:val="24"/>
              </w:rPr>
            </w:pPr>
            <w:r>
              <w:rPr>
                <w:noProof/>
                <w:lang w:val="id-ID" w:eastAsia="id-ID"/>
              </w:rPr>
              <mc:AlternateContent>
                <mc:Choice Requires="wps">
                  <w:drawing>
                    <wp:anchor distT="0" distB="0" distL="114300" distR="114300" simplePos="0" relativeHeight="252114944" behindDoc="0" locked="0" layoutInCell="1" allowOverlap="1" wp14:anchorId="5E6F76A0" wp14:editId="7526BB7A">
                      <wp:simplePos x="0" y="0"/>
                      <wp:positionH relativeFrom="column">
                        <wp:posOffset>258445</wp:posOffset>
                      </wp:positionH>
                      <wp:positionV relativeFrom="paragraph">
                        <wp:posOffset>206375</wp:posOffset>
                      </wp:positionV>
                      <wp:extent cx="548640" cy="192405"/>
                      <wp:effectExtent l="0" t="0" r="22860" b="36195"/>
                      <wp:wrapNone/>
                      <wp:docPr id="35"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 cy="192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20.35pt;margin-top:16.25pt;width:43.2pt;height:15.15pt;flip: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"/>
                  </w:pict>
                </mc:Fallback>
              </mc:AlternateContent>
            </w:r>
          </w:p>
          <w:p w:rsidR="004047DA" w:rsidRPr="005626B3" w:rsidRDefault="004047DA" w:rsidP="004047DA">
            <w:pPr>
              <w:spacing w:before="120" w:after="120" w:line="360" w:lineRule="auto"/>
              <w:jc w:val="center"/>
              <w:rPr>
                <w:rFonts w:ascii="Times New Roman" w:hAnsi="Times New Roman"/>
                <w:sz w:val="24"/>
                <w:szCs w:val="24"/>
              </w:rPr>
            </w:pPr>
            <w:r w:rsidRPr="00BF059F">
              <w:rPr>
                <w:rFonts w:ascii="Times New Roman" w:hAnsi="Times New Roman"/>
                <w:sz w:val="24"/>
                <w:szCs w:val="24"/>
              </w:rPr>
              <w:t>(+)</w:t>
            </w:r>
          </w:p>
        </w:tc>
      </w:tr>
      <w:tr w:rsidR="004047DA" w:rsidTr="004047DA">
        <w:tc>
          <w:tcPr>
            <w:tcW w:w="2126" w:type="dxa"/>
          </w:tcPr>
          <w:p w:rsidR="004047DA" w:rsidRPr="002369C6" w:rsidRDefault="004047DA" w:rsidP="004047DA">
            <w:pPr>
              <w:spacing w:before="120" w:after="120"/>
              <w:rPr>
                <w:rFonts w:ascii="Times New Roman" w:hAnsi="Times New Roman"/>
                <w:sz w:val="24"/>
                <w:szCs w:val="24"/>
              </w:rPr>
            </w:pPr>
            <w:r w:rsidRPr="002369C6">
              <w:rPr>
                <w:rFonts w:ascii="Times New Roman" w:hAnsi="Times New Roman"/>
                <w:sz w:val="24"/>
                <w:szCs w:val="24"/>
              </w:rPr>
              <w:t>Level Stabilitas dan Rentang (</w:t>
            </w:r>
            <w:r w:rsidRPr="002369C6">
              <w:rPr>
                <w:rFonts w:ascii="Times New Roman" w:hAnsi="Times New Roman"/>
                <w:i/>
                <w:sz w:val="24"/>
                <w:szCs w:val="24"/>
              </w:rPr>
              <w:t>Level Stability</w:t>
            </w:r>
            <w:r w:rsidRPr="002369C6">
              <w:rPr>
                <w:rFonts w:ascii="Times New Roman" w:hAnsi="Times New Roman"/>
                <w:sz w:val="24"/>
                <w:szCs w:val="24"/>
              </w:rPr>
              <w:t>)</w:t>
            </w:r>
          </w:p>
        </w:tc>
        <w:tc>
          <w:tcPr>
            <w:tcW w:w="2127" w:type="dxa"/>
          </w:tcPr>
          <w:p w:rsidR="004047DA" w:rsidRPr="00BF059F" w:rsidRDefault="00491089" w:rsidP="004047DA">
            <w:pPr>
              <w:pStyle w:val="ListParagraph"/>
              <w:spacing w:before="120" w:after="12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stabil</m:t>
                    </m:r>
                  </m:num>
                  <m:den>
                    <m:r>
                      <w:rPr>
                        <w:rFonts w:ascii="Cambria Math" w:hAnsi="Times New Roman"/>
                        <w:sz w:val="24"/>
                        <w:szCs w:val="24"/>
                      </w:rPr>
                      <m:t>40</m:t>
                    </m:r>
                    <m:r>
                      <w:rPr>
                        <w:rFonts w:ascii="Cambria Math" w:hAnsi="Cambria Math"/>
                        <w:sz w:val="24"/>
                        <w:szCs w:val="24"/>
                      </w:rPr>
                      <m:t>-</m:t>
                    </m:r>
                    <m:r>
                      <w:rPr>
                        <w:rFonts w:ascii="Cambria Math" w:hAnsi="Times New Roman"/>
                        <w:sz w:val="24"/>
                        <w:szCs w:val="24"/>
                      </w:rPr>
                      <m:t>45</m:t>
                    </m:r>
                  </m:den>
                </m:f>
              </m:oMath>
            </m:oMathPara>
          </w:p>
        </w:tc>
        <w:tc>
          <w:tcPr>
            <w:tcW w:w="2127" w:type="dxa"/>
          </w:tcPr>
          <w:p w:rsidR="004047DA" w:rsidRPr="00BF059F" w:rsidRDefault="00491089" w:rsidP="004047DA">
            <w:pPr>
              <w:pStyle w:val="ListParagraph"/>
              <w:spacing w:before="120" w:after="12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variabel</m:t>
                    </m:r>
                  </m:num>
                  <m:den>
                    <m:r>
                      <w:rPr>
                        <w:rFonts w:ascii="Cambria Math" w:hAnsi="Times New Roman"/>
                        <w:sz w:val="24"/>
                        <w:szCs w:val="24"/>
                      </w:rPr>
                      <m:t>60</m:t>
                    </m:r>
                    <m:r>
                      <w:rPr>
                        <w:rFonts w:ascii="Cambria Math" w:hAnsi="Cambria Math"/>
                        <w:sz w:val="24"/>
                        <w:szCs w:val="24"/>
                      </w:rPr>
                      <m:t>-</m:t>
                    </m:r>
                    <m:r>
                      <w:rPr>
                        <w:rFonts w:ascii="Cambria Math" w:hAnsi="Times New Roman"/>
                        <w:sz w:val="24"/>
                        <w:szCs w:val="24"/>
                      </w:rPr>
                      <m:t>80</m:t>
                    </m:r>
                  </m:den>
                </m:f>
              </m:oMath>
            </m:oMathPara>
          </w:p>
        </w:tc>
        <w:tc>
          <w:tcPr>
            <w:tcW w:w="2127" w:type="dxa"/>
          </w:tcPr>
          <w:p w:rsidR="004047DA" w:rsidRPr="00BF059F" w:rsidRDefault="00491089" w:rsidP="004047DA">
            <w:pPr>
              <w:pStyle w:val="ListParagraph"/>
              <w:spacing w:before="120" w:after="120" w:line="360" w:lineRule="auto"/>
              <w:ind w:left="0"/>
              <w:contextualSpacing w:val="0"/>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Cambria Math"/>
                        <w:sz w:val="24"/>
                        <w:szCs w:val="24"/>
                      </w:rPr>
                      <m:t>stabil</m:t>
                    </m:r>
                  </m:num>
                  <m:den>
                    <m:r>
                      <w:rPr>
                        <w:rFonts w:ascii="Cambria Math" w:hAnsi="Times New Roman"/>
                        <w:sz w:val="24"/>
                        <w:szCs w:val="24"/>
                      </w:rPr>
                      <m:t>80</m:t>
                    </m:r>
                    <m:r>
                      <w:rPr>
                        <w:rFonts w:ascii="Cambria Math" w:hAnsi="Cambria Math"/>
                        <w:sz w:val="24"/>
                        <w:szCs w:val="24"/>
                      </w:rPr>
                      <m:t>-</m:t>
                    </m:r>
                    <m:r>
                      <w:rPr>
                        <w:rFonts w:ascii="Cambria Math" w:hAnsi="Times New Roman"/>
                        <w:sz w:val="24"/>
                        <w:szCs w:val="24"/>
                      </w:rPr>
                      <m:t>85</m:t>
                    </m:r>
                  </m:den>
                </m:f>
              </m:oMath>
            </m:oMathPara>
          </w:p>
        </w:tc>
      </w:tr>
      <w:tr w:rsidR="004047DA" w:rsidTr="004047DA">
        <w:tc>
          <w:tcPr>
            <w:tcW w:w="2126" w:type="dxa"/>
          </w:tcPr>
          <w:p w:rsidR="004047DA" w:rsidRPr="002369C6" w:rsidRDefault="004047DA" w:rsidP="004047DA">
            <w:pPr>
              <w:spacing w:before="120" w:after="120"/>
              <w:rPr>
                <w:rFonts w:ascii="Times New Roman" w:hAnsi="Times New Roman"/>
                <w:sz w:val="24"/>
                <w:szCs w:val="24"/>
              </w:rPr>
            </w:pPr>
            <w:r w:rsidRPr="002369C6">
              <w:rPr>
                <w:rFonts w:ascii="Times New Roman" w:hAnsi="Times New Roman"/>
                <w:sz w:val="24"/>
                <w:szCs w:val="24"/>
              </w:rPr>
              <w:t>Perubahan  Level (</w:t>
            </w:r>
            <w:r w:rsidRPr="002369C6">
              <w:rPr>
                <w:rFonts w:ascii="Times New Roman" w:hAnsi="Times New Roman"/>
                <w:i/>
                <w:sz w:val="24"/>
                <w:szCs w:val="24"/>
              </w:rPr>
              <w:t>Level Change</w:t>
            </w:r>
            <w:r w:rsidRPr="002369C6">
              <w:rPr>
                <w:rFonts w:ascii="Times New Roman" w:hAnsi="Times New Roman"/>
                <w:sz w:val="24"/>
                <w:szCs w:val="24"/>
              </w:rPr>
              <w:t>)</w:t>
            </w:r>
          </w:p>
        </w:tc>
        <w:tc>
          <w:tcPr>
            <w:tcW w:w="2127" w:type="dxa"/>
          </w:tcPr>
          <w:p w:rsidR="004047DA" w:rsidRPr="00BF059F" w:rsidRDefault="00491089" w:rsidP="004047DA">
            <w:pPr>
              <w:spacing w:before="240" w:after="120" w:line="360" w:lineRule="auto"/>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Times New Roman"/>
                        <w:sz w:val="24"/>
                        <w:szCs w:val="24"/>
                      </w:rPr>
                      <m:t>45</m:t>
                    </m:r>
                    <m:r>
                      <w:rPr>
                        <w:rFonts w:ascii="Cambria Math" w:hAnsi="Cambria Math"/>
                        <w:sz w:val="24"/>
                        <w:szCs w:val="24"/>
                      </w:rPr>
                      <m:t>-</m:t>
                    </m:r>
                    <m:r>
                      <w:rPr>
                        <w:rFonts w:ascii="Cambria Math" w:hAnsi="Times New Roman"/>
                        <w:sz w:val="24"/>
                        <w:szCs w:val="24"/>
                      </w:rPr>
                      <m:t>45</m:t>
                    </m:r>
                  </m:num>
                  <m:den>
                    <m:r>
                      <w:rPr>
                        <w:rFonts w:ascii="Cambria Math" w:hAnsi="Times New Roman"/>
                        <w:sz w:val="24"/>
                        <w:szCs w:val="24"/>
                      </w:rPr>
                      <m:t>(0)</m:t>
                    </m:r>
                  </m:den>
                </m:f>
              </m:oMath>
            </m:oMathPara>
          </w:p>
        </w:tc>
        <w:tc>
          <w:tcPr>
            <w:tcW w:w="2127" w:type="dxa"/>
          </w:tcPr>
          <w:p w:rsidR="004047DA" w:rsidRPr="00BF059F" w:rsidRDefault="00491089" w:rsidP="004047DA">
            <w:pPr>
              <w:spacing w:before="240" w:after="120" w:line="360" w:lineRule="auto"/>
              <w:jc w:val="center"/>
              <w:rPr>
                <w:rFonts w:ascii="Times New Roman" w:hAnsi="Times New Roman"/>
                <w:sz w:val="24"/>
                <w:szCs w:val="24"/>
              </w:rPr>
            </w:pPr>
            <m:oMathPara>
              <m:oMath>
                <m:f>
                  <m:fPr>
                    <m:ctrlPr>
                      <w:rPr>
                        <w:rFonts w:ascii="Cambria Math" w:hAnsi="Times New Roman"/>
                        <w:i/>
                        <w:sz w:val="24"/>
                        <w:szCs w:val="24"/>
                      </w:rPr>
                    </m:ctrlPr>
                  </m:fPr>
                  <m:num>
                    <m:r>
                      <w:rPr>
                        <w:rFonts w:ascii="Cambria Math" w:hAnsi="Times New Roman"/>
                        <w:sz w:val="24"/>
                        <w:szCs w:val="24"/>
                      </w:rPr>
                      <m:t>80</m:t>
                    </m:r>
                    <m:r>
                      <w:rPr>
                        <w:rFonts w:ascii="Cambria Math" w:hAnsi="Cambria Math"/>
                        <w:sz w:val="24"/>
                        <w:szCs w:val="24"/>
                      </w:rPr>
                      <m:t>-</m:t>
                    </m:r>
                    <m:r>
                      <w:rPr>
                        <w:rFonts w:ascii="Cambria Math" w:hAnsi="Times New Roman"/>
                        <w:sz w:val="24"/>
                        <w:szCs w:val="24"/>
                      </w:rPr>
                      <m:t>70</m:t>
                    </m:r>
                  </m:num>
                  <m:den>
                    <m:r>
                      <w:rPr>
                        <w:rFonts w:ascii="Cambria Math" w:hAnsi="Times New Roman"/>
                        <w:sz w:val="24"/>
                        <w:szCs w:val="24"/>
                      </w:rPr>
                      <m:t>(+10)</m:t>
                    </m:r>
                  </m:den>
                </m:f>
              </m:oMath>
            </m:oMathPara>
          </w:p>
        </w:tc>
        <w:tc>
          <w:tcPr>
            <w:tcW w:w="2127" w:type="dxa"/>
          </w:tcPr>
          <w:p w:rsidR="004047DA" w:rsidRPr="00BF059F" w:rsidRDefault="00491089" w:rsidP="004047DA">
            <w:pPr>
              <w:spacing w:before="240" w:after="120" w:line="360" w:lineRule="auto"/>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Times New Roman"/>
                        <w:sz w:val="24"/>
                        <w:szCs w:val="24"/>
                      </w:rPr>
                      <m:t>85</m:t>
                    </m:r>
                    <m:r>
                      <w:rPr>
                        <w:rFonts w:ascii="Cambria Math" w:hAnsi="Cambria Math"/>
                        <w:sz w:val="24"/>
                        <w:szCs w:val="24"/>
                      </w:rPr>
                      <m:t>-</m:t>
                    </m:r>
                    <m:r>
                      <w:rPr>
                        <w:rFonts w:ascii="Cambria Math" w:hAnsi="Times New Roman"/>
                        <w:sz w:val="24"/>
                        <w:szCs w:val="24"/>
                      </w:rPr>
                      <m:t>80</m:t>
                    </m:r>
                  </m:num>
                  <m:den>
                    <m:r>
                      <w:rPr>
                        <w:rFonts w:ascii="Cambria Math" w:hAnsi="Cambria Math"/>
                        <w:sz w:val="24"/>
                        <w:szCs w:val="24"/>
                      </w:rPr>
                      <m:t>(+5)</m:t>
                    </m:r>
                  </m:den>
                </m:f>
              </m:oMath>
            </m:oMathPara>
          </w:p>
        </w:tc>
      </w:tr>
    </w:tbl>
    <w:p w:rsidR="004047DA" w:rsidRDefault="004047DA" w:rsidP="004047DA">
      <w:pPr>
        <w:pStyle w:val="NoSpacing"/>
        <w:spacing w:before="120"/>
        <w:ind w:firstLine="540"/>
        <w:jc w:val="both"/>
      </w:pPr>
    </w:p>
    <w:p w:rsidR="004047DA" w:rsidRPr="006332D6" w:rsidRDefault="004047DA" w:rsidP="004047DA">
      <w:pPr>
        <w:pStyle w:val="NoSpacing"/>
        <w:spacing w:line="480" w:lineRule="auto"/>
        <w:ind w:firstLine="540"/>
        <w:jc w:val="both"/>
      </w:pPr>
      <w:r w:rsidRPr="006332D6">
        <w:t>Penjelasan tabel rangkuman hasil analisis visual dalam kondisi adalah sebagai berikut :</w:t>
      </w:r>
    </w:p>
    <w:p w:rsidR="004047DA" w:rsidRPr="006332D6" w:rsidRDefault="004047DA" w:rsidP="00F4070E">
      <w:pPr>
        <w:pStyle w:val="NoSpacing"/>
        <w:numPr>
          <w:ilvl w:val="0"/>
          <w:numId w:val="27"/>
        </w:numPr>
        <w:spacing w:line="480" w:lineRule="auto"/>
        <w:ind w:left="720"/>
        <w:jc w:val="both"/>
      </w:pPr>
      <w:r w:rsidRPr="006332D6">
        <w:t xml:space="preserve">Panjang kondisi atau banyaknya sesi pada kondisi </w:t>
      </w:r>
      <w:r w:rsidRPr="006332D6">
        <w:rPr>
          <w:i/>
        </w:rPr>
        <w:t>baseline</w:t>
      </w:r>
      <w:r w:rsidRPr="006332D6">
        <w:t xml:space="preserve">-1 (A-1) yang dilakukan yaitu empat sesi, intervensi (B) delapan sesi, </w:t>
      </w:r>
      <w:r w:rsidRPr="006332D6">
        <w:rPr>
          <w:i/>
        </w:rPr>
        <w:t>baseline</w:t>
      </w:r>
      <w:r w:rsidRPr="006332D6">
        <w:t>-2 (A-2) empat sesi.</w:t>
      </w:r>
    </w:p>
    <w:p w:rsidR="004047DA" w:rsidRPr="006332D6" w:rsidRDefault="004047DA" w:rsidP="00F4070E">
      <w:pPr>
        <w:pStyle w:val="NoSpacing"/>
        <w:numPr>
          <w:ilvl w:val="0"/>
          <w:numId w:val="27"/>
        </w:numPr>
        <w:spacing w:line="480" w:lineRule="auto"/>
        <w:ind w:left="720"/>
        <w:jc w:val="both"/>
      </w:pPr>
      <w:r w:rsidRPr="006332D6">
        <w:t xml:space="preserve">Berdasarkan garis pada tabel di atas, diketahui bahwa pada kondisi </w:t>
      </w:r>
      <w:r w:rsidRPr="006332D6">
        <w:rPr>
          <w:i/>
        </w:rPr>
        <w:t>baseline</w:t>
      </w:r>
      <w:r w:rsidRPr="006332D6">
        <w:t>-1, kecende</w:t>
      </w:r>
      <w:r>
        <w:t>rungan arahnya mendatar</w:t>
      </w:r>
      <w:r w:rsidRPr="006332D6">
        <w:t>. Garis pada kondisi intervensi (B) arahnya cender</w:t>
      </w:r>
      <w:r>
        <w:t xml:space="preserve">ung menaik ini berarti kondisi </w:t>
      </w:r>
      <w:r w:rsidRPr="006332D6">
        <w:t xml:space="preserve">menjadi membaik atau meningkat (+). Garis pada kondisi </w:t>
      </w:r>
      <w:r w:rsidRPr="006332D6">
        <w:rPr>
          <w:i/>
        </w:rPr>
        <w:t>baseline</w:t>
      </w:r>
      <w:r w:rsidRPr="006332D6">
        <w:t>-2 (A-2) arahnya cenderung menaik, ini berarti kondisinya tetap menaik atau membaik (+)</w:t>
      </w:r>
    </w:p>
    <w:p w:rsidR="004047DA" w:rsidRPr="006332D6" w:rsidRDefault="004047DA" w:rsidP="00F4070E">
      <w:pPr>
        <w:pStyle w:val="NoSpacing"/>
        <w:numPr>
          <w:ilvl w:val="0"/>
          <w:numId w:val="27"/>
        </w:numPr>
        <w:spacing w:line="480" w:lineRule="auto"/>
        <w:ind w:left="720"/>
        <w:jc w:val="both"/>
      </w:pPr>
      <w:r w:rsidRPr="006332D6">
        <w:t xml:space="preserve">Hasil perhitungan </w:t>
      </w:r>
      <w:r w:rsidRPr="006332D6">
        <w:rPr>
          <w:i/>
        </w:rPr>
        <w:t>trend stability</w:t>
      </w:r>
      <w:r w:rsidRPr="006332D6">
        <w:t xml:space="preserve"> pada </w:t>
      </w:r>
      <w:r w:rsidRPr="006332D6">
        <w:rPr>
          <w:i/>
        </w:rPr>
        <w:t>baseline</w:t>
      </w:r>
      <w:r w:rsidRPr="006332D6">
        <w:t>-1 yaitu 100%, artinya data yang diperoleh stabil.</w:t>
      </w:r>
      <w:r w:rsidRPr="006332D6">
        <w:rPr>
          <w:i/>
        </w:rPr>
        <w:t xml:space="preserve">Trend </w:t>
      </w:r>
      <w:r w:rsidRPr="006332D6">
        <w:t>pada k</w:t>
      </w:r>
      <w:r>
        <w:t>ondisi intervensi (B) yaitu 37.5</w:t>
      </w:r>
      <w:r w:rsidRPr="006332D6">
        <w:t>% artinya data menaik secara tidak stabil</w:t>
      </w:r>
      <w:r>
        <w:t xml:space="preserve"> (variable)</w:t>
      </w:r>
      <w:r w:rsidRPr="006332D6">
        <w:t xml:space="preserve">. Kondisi tersebut terjadi karena data </w:t>
      </w:r>
      <w:r w:rsidRPr="006332D6">
        <w:lastRenderedPageBreak/>
        <w:t>yang diperoleh heterogen (bervariasi), pada</w:t>
      </w:r>
      <w:r>
        <w:t xml:space="preserve"> setiap sesi kemampuan subjek (</w:t>
      </w:r>
      <w:r>
        <w:rPr>
          <w:lang w:val="en-SG"/>
        </w:rPr>
        <w:t>R</w:t>
      </w:r>
      <w:r w:rsidRPr="006332D6">
        <w:t xml:space="preserve">)  dalam memahami konsep </w:t>
      </w:r>
      <w:r>
        <w:t xml:space="preserve">huruf </w:t>
      </w:r>
      <w:r w:rsidRPr="006332D6">
        <w:t xml:space="preserve">terus bertambah atau meningkat. Sehingga perolehan data pada setiap sesi berbeda. </w:t>
      </w:r>
      <w:r w:rsidRPr="006332D6">
        <w:rPr>
          <w:i/>
        </w:rPr>
        <w:t xml:space="preserve">Trend stability </w:t>
      </w:r>
      <w:r w:rsidRPr="006332D6">
        <w:t xml:space="preserve">pada kondisi </w:t>
      </w:r>
      <w:r w:rsidRPr="006332D6">
        <w:rPr>
          <w:i/>
        </w:rPr>
        <w:t>baseline</w:t>
      </w:r>
      <w:r w:rsidRPr="006332D6">
        <w:t>-2 yaitu 100%. Hal ini berarti data menaik secara stabil.</w:t>
      </w:r>
    </w:p>
    <w:p w:rsidR="004047DA" w:rsidRPr="006332D6" w:rsidRDefault="004047DA" w:rsidP="00F4070E">
      <w:pPr>
        <w:pStyle w:val="NoSpacing"/>
        <w:numPr>
          <w:ilvl w:val="0"/>
          <w:numId w:val="27"/>
        </w:numPr>
        <w:spacing w:line="480" w:lineRule="auto"/>
        <w:ind w:left="720"/>
        <w:jc w:val="both"/>
      </w:pPr>
      <w:r w:rsidRPr="006332D6">
        <w:t>Penjelasan jejak data sama dengan kecenderungan arah (</w:t>
      </w:r>
      <w:r w:rsidRPr="006332D6">
        <w:rPr>
          <w:i/>
        </w:rPr>
        <w:t xml:space="preserve">point </w:t>
      </w:r>
      <w:r w:rsidRPr="006332D6">
        <w:t>2) di atas.</w:t>
      </w:r>
      <w:r>
        <w:t xml:space="preserve"> Pada fase Intervensi dan </w:t>
      </w:r>
      <w:r w:rsidRPr="00816540">
        <w:rPr>
          <w:i/>
        </w:rPr>
        <w:t>baseline</w:t>
      </w:r>
      <w:r>
        <w:t xml:space="preserve"> 2 (A-2) jejak data berakhir secara mendatar.</w:t>
      </w:r>
    </w:p>
    <w:p w:rsidR="004047DA" w:rsidRPr="006332D6" w:rsidRDefault="004047DA" w:rsidP="00F4070E">
      <w:pPr>
        <w:pStyle w:val="NoSpacing"/>
        <w:numPr>
          <w:ilvl w:val="0"/>
          <w:numId w:val="27"/>
        </w:numPr>
        <w:spacing w:line="480" w:lineRule="auto"/>
        <w:ind w:left="720"/>
        <w:jc w:val="both"/>
      </w:pPr>
      <w:r w:rsidRPr="006332D6">
        <w:t xml:space="preserve">Data pada kondisi </w:t>
      </w:r>
      <w:r w:rsidRPr="006332D6">
        <w:rPr>
          <w:i/>
        </w:rPr>
        <w:t>baseline</w:t>
      </w:r>
      <w:r w:rsidRPr="006332D6">
        <w:t>-1 (A-1) cenderung mendatar stabil</w:t>
      </w:r>
      <w:r>
        <w:t>.</w:t>
      </w:r>
      <w:r w:rsidRPr="006332D6">
        <w:t xml:space="preserve"> Pada kondisi intervensi (B) data cenderung menaik atau meningkat (+) dengan rentang </w:t>
      </w:r>
      <w:r>
        <w:t>60</w:t>
      </w:r>
      <w:r w:rsidRPr="006332D6">
        <w:t xml:space="preserve">– </w:t>
      </w:r>
      <w:r>
        <w:t>80</w:t>
      </w:r>
      <w:r w:rsidRPr="006332D6">
        <w:t>%</w:t>
      </w:r>
      <w:r>
        <w:t>, m</w:t>
      </w:r>
      <w:r w:rsidRPr="006332D6">
        <w:t xml:space="preserve">eskipun datanya menaik secara tidak stabil (variabel). Pada kondisi </w:t>
      </w:r>
      <w:r w:rsidRPr="006332D6">
        <w:rPr>
          <w:i/>
        </w:rPr>
        <w:t>baseline</w:t>
      </w:r>
      <w:r w:rsidRPr="006332D6">
        <w:t xml:space="preserve">-2 (A-2) data cenderung menaik atau meningkat (+) secara stabil dengan rentang </w:t>
      </w:r>
      <w:r>
        <w:t xml:space="preserve"> 80 – 85</w:t>
      </w:r>
      <w:r w:rsidRPr="006332D6">
        <w:t>%.</w:t>
      </w:r>
    </w:p>
    <w:p w:rsidR="004047DA" w:rsidRPr="00892D85" w:rsidRDefault="004047DA" w:rsidP="00F4070E">
      <w:pPr>
        <w:pStyle w:val="NoSpacing"/>
        <w:numPr>
          <w:ilvl w:val="0"/>
          <w:numId w:val="27"/>
        </w:numPr>
        <w:spacing w:line="480" w:lineRule="auto"/>
        <w:ind w:left="720"/>
        <w:jc w:val="both"/>
      </w:pPr>
      <w:r w:rsidRPr="006332D6">
        <w:t xml:space="preserve">Pada kondisi </w:t>
      </w:r>
      <w:r w:rsidRPr="006332D6">
        <w:rPr>
          <w:i/>
        </w:rPr>
        <w:t>baselinei</w:t>
      </w:r>
      <w:r w:rsidRPr="006332D6">
        <w:t xml:space="preserve">-1 (A-1) tidak terjadi perubahan data yakni stabil sebesar </w:t>
      </w:r>
      <w:r>
        <w:t>45</w:t>
      </w:r>
      <w:r w:rsidRPr="006332D6">
        <w:t xml:space="preserve">%. Pada kondisi intervensi (B) terjadi perubahan data yaitu menaik (+) sebesar </w:t>
      </w:r>
      <w:r>
        <w:t>10</w:t>
      </w:r>
      <w:r w:rsidRPr="006332D6">
        <w:t xml:space="preserve">%. Pada kondisi </w:t>
      </w:r>
      <w:r w:rsidRPr="006332D6">
        <w:rPr>
          <w:i/>
        </w:rPr>
        <w:t>baseline</w:t>
      </w:r>
      <w:r w:rsidRPr="006332D6">
        <w:t>-2 (A-2) data tetap menaik</w:t>
      </w:r>
      <w:r>
        <w:t xml:space="preserve"> (+) sebesar 5%</w:t>
      </w:r>
      <w:r w:rsidRPr="006332D6">
        <w:t xml:space="preserve">. </w:t>
      </w:r>
    </w:p>
    <w:p w:rsidR="004047DA" w:rsidRPr="00A82942" w:rsidRDefault="004047DA" w:rsidP="00F4070E">
      <w:pPr>
        <w:pStyle w:val="ListParagraph"/>
        <w:numPr>
          <w:ilvl w:val="0"/>
          <w:numId w:val="30"/>
        </w:numPr>
        <w:spacing w:after="0" w:line="480" w:lineRule="auto"/>
        <w:jc w:val="both"/>
        <w:rPr>
          <w:rFonts w:ascii="Times New Roman" w:hAnsi="Times New Roman"/>
          <w:b/>
          <w:sz w:val="24"/>
          <w:szCs w:val="24"/>
        </w:rPr>
      </w:pPr>
      <w:r w:rsidRPr="00A82942">
        <w:rPr>
          <w:rFonts w:ascii="Times New Roman" w:hAnsi="Times New Roman"/>
          <w:b/>
          <w:sz w:val="24"/>
          <w:szCs w:val="24"/>
        </w:rPr>
        <w:t>Analisis antar Kondisi</w:t>
      </w:r>
    </w:p>
    <w:p w:rsidR="004047DA" w:rsidRDefault="004047DA" w:rsidP="004047DA">
      <w:pPr>
        <w:spacing w:after="0" w:line="480" w:lineRule="auto"/>
        <w:ind w:firstLine="540"/>
        <w:jc w:val="both"/>
        <w:rPr>
          <w:rFonts w:ascii="Times New Roman" w:hAnsi="Times New Roman"/>
          <w:sz w:val="24"/>
          <w:szCs w:val="24"/>
          <w:lang w:val="id-ID"/>
        </w:rPr>
      </w:pPr>
      <w:r w:rsidRPr="00107AA0">
        <w:rPr>
          <w:rFonts w:ascii="Times New Roman" w:hAnsi="Times New Roman"/>
          <w:sz w:val="24"/>
          <w:szCs w:val="24"/>
        </w:rPr>
        <w:t xml:space="preserve">Komponen – komponen analisis antar kondisi meliputi : 1) jumlah variabel, </w:t>
      </w:r>
    </w:p>
    <w:p w:rsidR="004047DA" w:rsidRDefault="004047DA" w:rsidP="004047DA">
      <w:pPr>
        <w:spacing w:after="0" w:line="480" w:lineRule="auto"/>
        <w:jc w:val="both"/>
        <w:rPr>
          <w:rFonts w:ascii="Times New Roman" w:hAnsi="Times New Roman"/>
          <w:sz w:val="24"/>
          <w:szCs w:val="24"/>
          <w:lang w:val="id-ID"/>
        </w:rPr>
      </w:pPr>
      <w:r w:rsidRPr="00107AA0">
        <w:rPr>
          <w:rFonts w:ascii="Times New Roman" w:hAnsi="Times New Roman"/>
          <w:sz w:val="24"/>
          <w:szCs w:val="24"/>
        </w:rPr>
        <w:t xml:space="preserve">2) perubahan kecenderungan arah dan efeknya, 3) perubahan kecenderungan stabilitas, 4) perubahan level, dan 5) persentase </w:t>
      </w:r>
      <w:r w:rsidRPr="00107AA0">
        <w:rPr>
          <w:rFonts w:ascii="Times New Roman" w:hAnsi="Times New Roman"/>
          <w:i/>
          <w:sz w:val="24"/>
          <w:szCs w:val="24"/>
        </w:rPr>
        <w:t>overlap</w:t>
      </w:r>
      <w:r w:rsidRPr="00D510D7">
        <w:rPr>
          <w:rFonts w:ascii="Times New Roman" w:hAnsi="Times New Roman"/>
          <w:sz w:val="24"/>
          <w:szCs w:val="24"/>
          <w:lang w:val="sv-SE"/>
        </w:rPr>
        <w:t>.</w:t>
      </w:r>
    </w:p>
    <w:p w:rsidR="004047DA" w:rsidRDefault="004047DA" w:rsidP="004047DA">
      <w:pPr>
        <w:spacing w:after="0" w:line="480" w:lineRule="auto"/>
        <w:ind w:firstLine="540"/>
        <w:jc w:val="both"/>
        <w:rPr>
          <w:rFonts w:ascii="Times New Roman" w:hAnsi="Times New Roman"/>
          <w:sz w:val="24"/>
          <w:szCs w:val="24"/>
          <w:lang w:val="id-ID"/>
        </w:rPr>
      </w:pPr>
    </w:p>
    <w:p w:rsidR="004047DA" w:rsidRDefault="004047DA" w:rsidP="004047DA">
      <w:pPr>
        <w:spacing w:after="0" w:line="480" w:lineRule="auto"/>
        <w:ind w:firstLine="540"/>
        <w:jc w:val="both"/>
        <w:rPr>
          <w:rFonts w:ascii="Times New Roman" w:hAnsi="Times New Roman"/>
          <w:sz w:val="24"/>
          <w:szCs w:val="24"/>
          <w:lang w:val="id-ID"/>
        </w:rPr>
      </w:pPr>
    </w:p>
    <w:p w:rsidR="004047DA" w:rsidRPr="00DB2890" w:rsidRDefault="004047DA" w:rsidP="004047DA">
      <w:pPr>
        <w:spacing w:after="0" w:line="480" w:lineRule="auto"/>
        <w:ind w:firstLine="540"/>
        <w:jc w:val="both"/>
        <w:rPr>
          <w:rFonts w:ascii="Times New Roman" w:hAnsi="Times New Roman"/>
          <w:sz w:val="24"/>
          <w:szCs w:val="24"/>
          <w:lang w:val="id-ID"/>
        </w:rPr>
      </w:pPr>
    </w:p>
    <w:p w:rsidR="004047DA" w:rsidRPr="00107AA0" w:rsidRDefault="004047DA" w:rsidP="00F4070E">
      <w:pPr>
        <w:pStyle w:val="ListParagraph"/>
        <w:numPr>
          <w:ilvl w:val="0"/>
          <w:numId w:val="33"/>
        </w:numPr>
        <w:spacing w:after="0" w:line="480" w:lineRule="auto"/>
        <w:ind w:left="360"/>
        <w:jc w:val="both"/>
        <w:rPr>
          <w:rFonts w:ascii="Times New Roman" w:hAnsi="Times New Roman"/>
          <w:b/>
          <w:sz w:val="24"/>
          <w:szCs w:val="24"/>
        </w:rPr>
      </w:pPr>
      <w:r w:rsidRPr="00107AA0">
        <w:rPr>
          <w:rFonts w:ascii="Times New Roman" w:hAnsi="Times New Roman"/>
          <w:b/>
          <w:sz w:val="24"/>
          <w:szCs w:val="24"/>
        </w:rPr>
        <w:lastRenderedPageBreak/>
        <w:t>Jumlah Variabel (</w:t>
      </w:r>
      <w:r w:rsidRPr="00107AA0">
        <w:rPr>
          <w:rFonts w:ascii="Times New Roman" w:hAnsi="Times New Roman"/>
          <w:b/>
          <w:i/>
          <w:sz w:val="24"/>
          <w:szCs w:val="24"/>
        </w:rPr>
        <w:t>Number of Variabel Changed</w:t>
      </w:r>
      <w:r w:rsidRPr="00107AA0">
        <w:rPr>
          <w:rFonts w:ascii="Times New Roman" w:hAnsi="Times New Roman"/>
          <w:b/>
          <w:sz w:val="24"/>
          <w:szCs w:val="24"/>
        </w:rPr>
        <w:t>)</w:t>
      </w:r>
    </w:p>
    <w:p w:rsidR="004047DA" w:rsidRPr="001E089C" w:rsidRDefault="004047DA" w:rsidP="004047DA">
      <w:pPr>
        <w:spacing w:after="120" w:line="480" w:lineRule="auto"/>
        <w:ind w:firstLine="540"/>
        <w:jc w:val="both"/>
        <w:rPr>
          <w:rFonts w:ascii="Times New Roman" w:hAnsi="Times New Roman"/>
          <w:sz w:val="24"/>
          <w:szCs w:val="24"/>
        </w:rPr>
      </w:pPr>
      <w:r w:rsidRPr="00107AA0">
        <w:rPr>
          <w:rFonts w:ascii="Times New Roman" w:hAnsi="Times New Roman"/>
          <w:sz w:val="24"/>
          <w:szCs w:val="24"/>
        </w:rPr>
        <w:t xml:space="preserve">Yaitu menentukan jumlah variabel yang diubah. Variabel yang diubah yaitu dari kondisi </w:t>
      </w:r>
      <w:r w:rsidRPr="00107AA0">
        <w:rPr>
          <w:rFonts w:ascii="Times New Roman" w:hAnsi="Times New Roman"/>
          <w:i/>
          <w:sz w:val="24"/>
          <w:szCs w:val="24"/>
        </w:rPr>
        <w:t xml:space="preserve">baseline </w:t>
      </w:r>
      <w:r w:rsidRPr="00107AA0">
        <w:rPr>
          <w:rFonts w:ascii="Times New Roman" w:hAnsi="Times New Roman"/>
          <w:sz w:val="24"/>
          <w:szCs w:val="24"/>
        </w:rPr>
        <w:t xml:space="preserve">(A) ke intervensi (B). Dengan demikian pada tabel dapat </w:t>
      </w:r>
      <w:r>
        <w:rPr>
          <w:rFonts w:ascii="Times New Roman" w:hAnsi="Times New Roman"/>
          <w:sz w:val="24"/>
          <w:szCs w:val="24"/>
        </w:rPr>
        <w:t>dimasukkan seperti di bawah ini:</w:t>
      </w:r>
    </w:p>
    <w:p w:rsidR="004047DA" w:rsidRDefault="004047DA" w:rsidP="004047DA">
      <w:pPr>
        <w:tabs>
          <w:tab w:val="left" w:pos="1260"/>
        </w:tabs>
        <w:spacing w:after="0" w:line="240" w:lineRule="auto"/>
        <w:ind w:left="1267" w:hanging="1267"/>
        <w:jc w:val="both"/>
        <w:rPr>
          <w:rFonts w:ascii="Times New Roman" w:hAnsi="Times New Roman"/>
          <w:b/>
          <w:sz w:val="24"/>
          <w:szCs w:val="24"/>
          <w:lang w:val="id-ID"/>
        </w:rPr>
      </w:pPr>
      <w:r w:rsidRPr="00107AA0">
        <w:rPr>
          <w:rFonts w:ascii="Times New Roman" w:hAnsi="Times New Roman"/>
          <w:b/>
          <w:sz w:val="24"/>
          <w:szCs w:val="24"/>
        </w:rPr>
        <w:t>Tabel 4.</w:t>
      </w:r>
      <w:r>
        <w:rPr>
          <w:rFonts w:ascii="Times New Roman" w:hAnsi="Times New Roman"/>
          <w:b/>
          <w:sz w:val="24"/>
          <w:szCs w:val="24"/>
          <w:lang w:val="sv-SE"/>
        </w:rPr>
        <w:t>38</w:t>
      </w:r>
      <w:r w:rsidRPr="00D510D7">
        <w:rPr>
          <w:rFonts w:ascii="Times New Roman" w:hAnsi="Times New Roman"/>
          <w:b/>
          <w:sz w:val="24"/>
          <w:szCs w:val="24"/>
          <w:lang w:val="sv-SE"/>
        </w:rPr>
        <w:tab/>
      </w:r>
      <w:r w:rsidRPr="00107AA0">
        <w:rPr>
          <w:rFonts w:ascii="Times New Roman" w:hAnsi="Times New Roman"/>
          <w:b/>
          <w:sz w:val="24"/>
          <w:szCs w:val="24"/>
        </w:rPr>
        <w:t>Jumlah Variabel yang diubah dari Kondisi Baseline (A) ke Intervensi (B)</w:t>
      </w:r>
    </w:p>
    <w:p w:rsidR="004047DA" w:rsidRPr="00DB2890" w:rsidRDefault="004047DA" w:rsidP="004047DA">
      <w:pPr>
        <w:tabs>
          <w:tab w:val="left" w:pos="1260"/>
        </w:tabs>
        <w:spacing w:after="0" w:line="240" w:lineRule="auto"/>
        <w:ind w:left="1267" w:hanging="1267"/>
        <w:jc w:val="both"/>
        <w:rPr>
          <w:rFonts w:ascii="Times New Roman" w:hAnsi="Times New Roman"/>
          <w:b/>
          <w:sz w:val="24"/>
          <w:szCs w:val="24"/>
          <w:lang w:val="id-ID"/>
        </w:rPr>
      </w:pPr>
    </w:p>
    <w:tbl>
      <w:tblPr>
        <w:tblStyle w:val="TableGrid"/>
        <w:tblW w:w="6747" w:type="dxa"/>
        <w:tblLook w:val="04A0" w:firstRow="1" w:lastRow="0" w:firstColumn="1" w:lastColumn="0" w:noHBand="0" w:noVBand="1"/>
      </w:tblPr>
      <w:tblGrid>
        <w:gridCol w:w="2610"/>
        <w:gridCol w:w="2067"/>
        <w:gridCol w:w="2070"/>
      </w:tblGrid>
      <w:tr w:rsidR="004047DA" w:rsidRPr="001D0B67" w:rsidTr="004047DA">
        <w:tc>
          <w:tcPr>
            <w:tcW w:w="2610" w:type="dxa"/>
          </w:tcPr>
          <w:p w:rsidR="004047DA" w:rsidRPr="001D0B67" w:rsidRDefault="004047DA" w:rsidP="004047DA">
            <w:pPr>
              <w:spacing w:before="120" w:after="120" w:line="360" w:lineRule="auto"/>
              <w:ind w:left="-289" w:firstLine="289"/>
              <w:jc w:val="center"/>
              <w:rPr>
                <w:rFonts w:ascii="Times New Roman" w:hAnsi="Times New Roman"/>
                <w:sz w:val="24"/>
              </w:rPr>
            </w:pPr>
            <w:r w:rsidRPr="001D0B67">
              <w:rPr>
                <w:rFonts w:ascii="Times New Roman" w:hAnsi="Times New Roman"/>
                <w:sz w:val="24"/>
              </w:rPr>
              <w:t xml:space="preserve">Perbandingan Kondisi </w:t>
            </w:r>
          </w:p>
        </w:tc>
        <w:tc>
          <w:tcPr>
            <w:tcW w:w="2067" w:type="dxa"/>
          </w:tcPr>
          <w:p w:rsidR="004047DA" w:rsidRPr="001D0B67" w:rsidRDefault="004047DA" w:rsidP="004047DA">
            <w:pPr>
              <w:spacing w:before="120" w:after="120" w:line="360" w:lineRule="auto"/>
              <w:jc w:val="center"/>
              <w:rPr>
                <w:rFonts w:ascii="Times New Roman" w:hAnsi="Times New Roman"/>
                <w:sz w:val="24"/>
              </w:rPr>
            </w:pPr>
            <w:r w:rsidRPr="001D0B67">
              <w:rPr>
                <w:rFonts w:ascii="Times New Roman" w:hAnsi="Times New Roman"/>
                <w:sz w:val="24"/>
              </w:rPr>
              <w:t>B/A1</w:t>
            </w:r>
          </w:p>
        </w:tc>
        <w:tc>
          <w:tcPr>
            <w:tcW w:w="2070" w:type="dxa"/>
          </w:tcPr>
          <w:p w:rsidR="004047DA" w:rsidRPr="001D0B67" w:rsidRDefault="004047DA" w:rsidP="004047DA">
            <w:pPr>
              <w:spacing w:before="120" w:after="120" w:line="360" w:lineRule="auto"/>
              <w:jc w:val="center"/>
              <w:rPr>
                <w:rFonts w:ascii="Times New Roman" w:hAnsi="Times New Roman"/>
                <w:sz w:val="24"/>
              </w:rPr>
            </w:pPr>
            <w:r w:rsidRPr="001D0B67">
              <w:rPr>
                <w:rFonts w:ascii="Times New Roman" w:hAnsi="Times New Roman"/>
                <w:sz w:val="24"/>
              </w:rPr>
              <w:t>A2/B</w:t>
            </w:r>
          </w:p>
        </w:tc>
      </w:tr>
      <w:tr w:rsidR="004047DA" w:rsidRPr="001D0B67" w:rsidTr="004047DA">
        <w:tc>
          <w:tcPr>
            <w:tcW w:w="2610" w:type="dxa"/>
          </w:tcPr>
          <w:p w:rsidR="004047DA" w:rsidRPr="001D0B67" w:rsidRDefault="004047DA" w:rsidP="004047DA">
            <w:pPr>
              <w:spacing w:before="120" w:after="120" w:line="360" w:lineRule="auto"/>
              <w:rPr>
                <w:rFonts w:ascii="Times New Roman" w:hAnsi="Times New Roman"/>
                <w:b/>
                <w:sz w:val="24"/>
              </w:rPr>
            </w:pPr>
            <w:r w:rsidRPr="001D0B67">
              <w:rPr>
                <w:rFonts w:ascii="Times New Roman" w:hAnsi="Times New Roman"/>
                <w:b/>
                <w:sz w:val="24"/>
              </w:rPr>
              <w:t>Jumlah Variabel (</w:t>
            </w:r>
            <w:r w:rsidRPr="001D0B67">
              <w:rPr>
                <w:rFonts w:ascii="Times New Roman" w:hAnsi="Times New Roman"/>
                <w:b/>
                <w:i/>
                <w:sz w:val="24"/>
              </w:rPr>
              <w:t>Number of Variabel Changed</w:t>
            </w:r>
            <w:r w:rsidRPr="001D0B67">
              <w:rPr>
                <w:rFonts w:ascii="Times New Roman" w:hAnsi="Times New Roman"/>
                <w:b/>
                <w:sz w:val="24"/>
              </w:rPr>
              <w:t>)</w:t>
            </w:r>
          </w:p>
        </w:tc>
        <w:tc>
          <w:tcPr>
            <w:tcW w:w="2067" w:type="dxa"/>
          </w:tcPr>
          <w:p w:rsidR="004047DA" w:rsidRPr="001D0B67" w:rsidRDefault="004047DA" w:rsidP="004047DA">
            <w:pPr>
              <w:spacing w:before="120" w:after="120" w:line="360" w:lineRule="auto"/>
              <w:jc w:val="center"/>
              <w:rPr>
                <w:rFonts w:ascii="Times New Roman" w:hAnsi="Times New Roman"/>
                <w:sz w:val="24"/>
              </w:rPr>
            </w:pPr>
            <w:r w:rsidRPr="001D0B67">
              <w:rPr>
                <w:rFonts w:ascii="Times New Roman" w:hAnsi="Times New Roman"/>
                <w:sz w:val="24"/>
              </w:rPr>
              <w:t>2</w:t>
            </w:r>
          </w:p>
        </w:tc>
        <w:tc>
          <w:tcPr>
            <w:tcW w:w="2070" w:type="dxa"/>
          </w:tcPr>
          <w:p w:rsidR="004047DA" w:rsidRPr="001D0B67" w:rsidRDefault="004047DA" w:rsidP="004047DA">
            <w:pPr>
              <w:spacing w:before="120" w:after="120" w:line="360" w:lineRule="auto"/>
              <w:jc w:val="center"/>
              <w:rPr>
                <w:rFonts w:ascii="Times New Roman" w:hAnsi="Times New Roman"/>
                <w:sz w:val="24"/>
              </w:rPr>
            </w:pPr>
            <w:r w:rsidRPr="001D0B67">
              <w:rPr>
                <w:rFonts w:ascii="Times New Roman" w:hAnsi="Times New Roman"/>
                <w:sz w:val="24"/>
              </w:rPr>
              <w:t>2</w:t>
            </w:r>
          </w:p>
        </w:tc>
      </w:tr>
    </w:tbl>
    <w:p w:rsidR="004047DA" w:rsidRPr="00DB2890" w:rsidRDefault="004047DA" w:rsidP="004047DA">
      <w:pPr>
        <w:spacing w:after="0" w:line="240" w:lineRule="auto"/>
        <w:jc w:val="both"/>
        <w:rPr>
          <w:rFonts w:ascii="Times New Roman" w:hAnsi="Times New Roman"/>
          <w:b/>
          <w:sz w:val="24"/>
          <w:szCs w:val="24"/>
          <w:lang w:val="id-ID"/>
        </w:rPr>
      </w:pPr>
    </w:p>
    <w:p w:rsidR="004047DA" w:rsidRPr="00107AA0" w:rsidRDefault="004047DA" w:rsidP="00F4070E">
      <w:pPr>
        <w:pStyle w:val="ListParagraph"/>
        <w:numPr>
          <w:ilvl w:val="0"/>
          <w:numId w:val="33"/>
        </w:numPr>
        <w:spacing w:after="240" w:line="240" w:lineRule="auto"/>
        <w:ind w:left="360"/>
        <w:jc w:val="both"/>
        <w:rPr>
          <w:rFonts w:ascii="Times New Roman" w:hAnsi="Times New Roman"/>
          <w:b/>
          <w:sz w:val="24"/>
          <w:szCs w:val="24"/>
        </w:rPr>
      </w:pPr>
      <w:r w:rsidRPr="00107AA0">
        <w:rPr>
          <w:rFonts w:ascii="Times New Roman" w:hAnsi="Times New Roman"/>
          <w:b/>
          <w:sz w:val="24"/>
          <w:szCs w:val="24"/>
        </w:rPr>
        <w:t>Perubahan Kecenderungan Arah dan Efeknya (</w:t>
      </w:r>
      <w:r w:rsidRPr="00107AA0">
        <w:rPr>
          <w:rFonts w:ascii="Times New Roman" w:hAnsi="Times New Roman"/>
          <w:b/>
          <w:i/>
          <w:sz w:val="24"/>
          <w:szCs w:val="24"/>
        </w:rPr>
        <w:t>Change in Trend Variabel and Effect</w:t>
      </w:r>
      <w:r w:rsidRPr="00107AA0">
        <w:rPr>
          <w:rFonts w:ascii="Times New Roman" w:hAnsi="Times New Roman"/>
          <w:b/>
          <w:sz w:val="24"/>
          <w:szCs w:val="24"/>
        </w:rPr>
        <w:t>)</w:t>
      </w:r>
    </w:p>
    <w:p w:rsidR="004047DA" w:rsidRDefault="004047DA" w:rsidP="004047DA">
      <w:pPr>
        <w:spacing w:after="0" w:line="480" w:lineRule="auto"/>
        <w:ind w:firstLine="540"/>
        <w:jc w:val="both"/>
        <w:rPr>
          <w:rFonts w:ascii="Times New Roman" w:hAnsi="Times New Roman"/>
          <w:sz w:val="24"/>
          <w:szCs w:val="24"/>
        </w:rPr>
      </w:pPr>
      <w:r w:rsidRPr="00107AA0">
        <w:rPr>
          <w:rFonts w:ascii="Times New Roman" w:hAnsi="Times New Roman"/>
          <w:sz w:val="24"/>
          <w:szCs w:val="24"/>
        </w:rPr>
        <w:t>Menentukan perubahan kecenderungan arah dan efeknya yaitu dengan mengambil kecenderungan arah pada analisis dalam kondisi. Dengan demikian pada tabel dapat dimasukkan seperti di b</w:t>
      </w:r>
      <w:r>
        <w:rPr>
          <w:rFonts w:ascii="Times New Roman" w:hAnsi="Times New Roman"/>
          <w:sz w:val="24"/>
          <w:szCs w:val="24"/>
        </w:rPr>
        <w:t>erikut</w:t>
      </w:r>
      <w:r w:rsidRPr="00107AA0">
        <w:rPr>
          <w:rFonts w:ascii="Times New Roman" w:hAnsi="Times New Roman"/>
          <w:sz w:val="24"/>
          <w:szCs w:val="24"/>
        </w:rPr>
        <w:t xml:space="preserve"> ini:</w:t>
      </w:r>
    </w:p>
    <w:p w:rsidR="004047DA" w:rsidRPr="00DB2890" w:rsidRDefault="004047DA" w:rsidP="004047DA">
      <w:pPr>
        <w:tabs>
          <w:tab w:val="left" w:pos="1260"/>
        </w:tabs>
        <w:spacing w:before="120" w:after="240" w:line="240" w:lineRule="auto"/>
        <w:ind w:left="1260" w:hanging="1260"/>
        <w:jc w:val="both"/>
        <w:rPr>
          <w:rFonts w:ascii="Times New Roman" w:hAnsi="Times New Roman"/>
          <w:b/>
          <w:sz w:val="24"/>
          <w:szCs w:val="24"/>
          <w:lang w:val="id-ID"/>
        </w:rPr>
      </w:pPr>
      <w:r w:rsidRPr="00107AA0">
        <w:rPr>
          <w:rFonts w:ascii="Times New Roman" w:hAnsi="Times New Roman"/>
          <w:b/>
          <w:sz w:val="24"/>
          <w:szCs w:val="24"/>
        </w:rPr>
        <w:t>Tabel 4.</w:t>
      </w:r>
      <w:r>
        <w:rPr>
          <w:rFonts w:ascii="Times New Roman" w:hAnsi="Times New Roman"/>
          <w:b/>
          <w:sz w:val="24"/>
          <w:szCs w:val="24"/>
          <w:lang w:val="sv-SE"/>
        </w:rPr>
        <w:t>39</w:t>
      </w:r>
      <w:r w:rsidRPr="00D510D7">
        <w:rPr>
          <w:rFonts w:ascii="Times New Roman" w:hAnsi="Times New Roman"/>
          <w:b/>
          <w:sz w:val="24"/>
          <w:szCs w:val="24"/>
          <w:lang w:val="sv-SE"/>
        </w:rPr>
        <w:tab/>
      </w:r>
      <w:r w:rsidRPr="00107AA0">
        <w:rPr>
          <w:rFonts w:ascii="Times New Roman" w:hAnsi="Times New Roman"/>
          <w:b/>
          <w:sz w:val="24"/>
          <w:szCs w:val="24"/>
        </w:rPr>
        <w:t xml:space="preserve">Perubahan Kecenderungan Arah </w:t>
      </w:r>
      <w:r w:rsidRPr="00D510D7">
        <w:rPr>
          <w:rFonts w:ascii="Times New Roman" w:hAnsi="Times New Roman"/>
          <w:b/>
          <w:sz w:val="24"/>
          <w:szCs w:val="24"/>
          <w:lang w:val="sv-SE"/>
        </w:rPr>
        <w:t xml:space="preserve">Kemampuan </w:t>
      </w:r>
      <w:r>
        <w:rPr>
          <w:rFonts w:ascii="Times New Roman" w:hAnsi="Times New Roman"/>
          <w:b/>
          <w:sz w:val="24"/>
          <w:szCs w:val="24"/>
        </w:rPr>
        <w:t>Membaca</w:t>
      </w:r>
      <w:r>
        <w:rPr>
          <w:rFonts w:ascii="Times New Roman" w:hAnsi="Times New Roman"/>
          <w:b/>
          <w:sz w:val="24"/>
          <w:szCs w:val="24"/>
          <w:lang w:val="id-ID"/>
        </w:rPr>
        <w:t xml:space="preserve"> </w:t>
      </w:r>
      <w:r w:rsidRPr="00107AA0">
        <w:rPr>
          <w:rFonts w:ascii="Times New Roman" w:hAnsi="Times New Roman"/>
          <w:b/>
          <w:sz w:val="24"/>
          <w:szCs w:val="24"/>
        </w:rPr>
        <w:t>dan Efeknya</w:t>
      </w:r>
    </w:p>
    <w:tbl>
      <w:tblPr>
        <w:tblStyle w:val="TableGrid"/>
        <w:tblW w:w="7812" w:type="dxa"/>
        <w:tblLook w:val="04A0" w:firstRow="1" w:lastRow="0" w:firstColumn="1" w:lastColumn="0" w:noHBand="0" w:noVBand="1"/>
      </w:tblPr>
      <w:tblGrid>
        <w:gridCol w:w="2232"/>
        <w:gridCol w:w="2880"/>
        <w:gridCol w:w="2700"/>
      </w:tblGrid>
      <w:tr w:rsidR="004047DA" w:rsidRPr="00CA37FC" w:rsidTr="004047DA">
        <w:tc>
          <w:tcPr>
            <w:tcW w:w="2232" w:type="dxa"/>
          </w:tcPr>
          <w:p w:rsidR="004047DA" w:rsidRPr="00CA37FC" w:rsidRDefault="004047DA" w:rsidP="004047DA">
            <w:pPr>
              <w:spacing w:before="120" w:after="120"/>
              <w:jc w:val="center"/>
              <w:rPr>
                <w:rFonts w:ascii="Times New Roman" w:hAnsi="Times New Roman"/>
                <w:sz w:val="24"/>
                <w:szCs w:val="24"/>
              </w:rPr>
            </w:pPr>
            <w:r w:rsidRPr="00CA37FC">
              <w:rPr>
                <w:rFonts w:ascii="Times New Roman" w:hAnsi="Times New Roman"/>
                <w:sz w:val="24"/>
                <w:szCs w:val="24"/>
              </w:rPr>
              <w:t>Perbandingan Kondisi</w:t>
            </w:r>
          </w:p>
        </w:tc>
        <w:tc>
          <w:tcPr>
            <w:tcW w:w="2880" w:type="dxa"/>
          </w:tcPr>
          <w:p w:rsidR="004047DA" w:rsidRPr="00CA37FC" w:rsidRDefault="004047DA" w:rsidP="004047DA">
            <w:pPr>
              <w:spacing w:before="120" w:after="120" w:line="360" w:lineRule="auto"/>
              <w:jc w:val="center"/>
              <w:rPr>
                <w:rFonts w:ascii="Times New Roman" w:hAnsi="Times New Roman"/>
                <w:sz w:val="24"/>
                <w:szCs w:val="24"/>
              </w:rPr>
            </w:pPr>
            <w:r w:rsidRPr="00CA37FC">
              <w:rPr>
                <w:rFonts w:ascii="Times New Roman" w:hAnsi="Times New Roman"/>
                <w:sz w:val="24"/>
                <w:szCs w:val="24"/>
              </w:rPr>
              <w:t>B/A1</w:t>
            </w:r>
          </w:p>
        </w:tc>
        <w:tc>
          <w:tcPr>
            <w:tcW w:w="2700" w:type="dxa"/>
          </w:tcPr>
          <w:p w:rsidR="004047DA" w:rsidRPr="00CA37FC" w:rsidRDefault="004047DA" w:rsidP="004047DA">
            <w:pPr>
              <w:spacing w:before="120" w:after="120" w:line="360" w:lineRule="auto"/>
              <w:jc w:val="center"/>
              <w:rPr>
                <w:rFonts w:ascii="Times New Roman" w:hAnsi="Times New Roman"/>
                <w:sz w:val="24"/>
                <w:szCs w:val="24"/>
              </w:rPr>
            </w:pPr>
            <w:r w:rsidRPr="00CA37FC">
              <w:rPr>
                <w:rFonts w:ascii="Times New Roman" w:hAnsi="Times New Roman"/>
                <w:sz w:val="24"/>
                <w:szCs w:val="24"/>
              </w:rPr>
              <w:t>A2/B</w:t>
            </w:r>
          </w:p>
        </w:tc>
      </w:tr>
      <w:tr w:rsidR="004047DA" w:rsidRPr="00CA37FC" w:rsidTr="004047DA">
        <w:trPr>
          <w:trHeight w:val="1188"/>
        </w:trPr>
        <w:tc>
          <w:tcPr>
            <w:tcW w:w="2232" w:type="dxa"/>
            <w:vMerge w:val="restart"/>
          </w:tcPr>
          <w:p w:rsidR="004047DA" w:rsidRPr="00CA37FC" w:rsidRDefault="004047DA" w:rsidP="004047DA">
            <w:pPr>
              <w:spacing w:before="120" w:after="120" w:line="360" w:lineRule="auto"/>
              <w:rPr>
                <w:rFonts w:ascii="Times New Roman" w:hAnsi="Times New Roman"/>
                <w:b/>
                <w:sz w:val="24"/>
                <w:szCs w:val="24"/>
              </w:rPr>
            </w:pPr>
            <w:r w:rsidRPr="00CA37FC">
              <w:rPr>
                <w:rFonts w:ascii="Times New Roman" w:hAnsi="Times New Roman"/>
                <w:b/>
                <w:sz w:val="24"/>
                <w:szCs w:val="24"/>
              </w:rPr>
              <w:t>Perubahan Kecenderungan Arah dan Efeknya (</w:t>
            </w:r>
            <w:r w:rsidRPr="00CA37FC">
              <w:rPr>
                <w:rFonts w:ascii="Times New Roman" w:hAnsi="Times New Roman"/>
                <w:b/>
                <w:i/>
                <w:sz w:val="24"/>
                <w:szCs w:val="24"/>
              </w:rPr>
              <w:t>Change in Trend variabel an effect</w:t>
            </w:r>
            <w:r w:rsidRPr="00CA37FC">
              <w:rPr>
                <w:rFonts w:ascii="Times New Roman" w:hAnsi="Times New Roman"/>
                <w:b/>
                <w:sz w:val="24"/>
                <w:szCs w:val="24"/>
              </w:rPr>
              <w:t>)</w:t>
            </w:r>
          </w:p>
        </w:tc>
        <w:tc>
          <w:tcPr>
            <w:tcW w:w="2880" w:type="dxa"/>
          </w:tcPr>
          <w:p w:rsidR="004047DA" w:rsidRPr="00CA37FC" w:rsidRDefault="004047DA" w:rsidP="004047DA">
            <w:pPr>
              <w:spacing w:before="120" w:after="120" w:line="480" w:lineRule="auto"/>
              <w:jc w:val="center"/>
              <w:rPr>
                <w:rFonts w:ascii="Times New Roman" w:hAnsi="Times New Roman"/>
                <w:sz w:val="24"/>
                <w:szCs w:val="24"/>
              </w:rPr>
            </w:pPr>
            <w:r>
              <w:rPr>
                <w:noProof/>
                <w:lang w:val="id-ID" w:eastAsia="id-ID"/>
              </w:rPr>
              <mc:AlternateContent>
                <mc:Choice Requires="wps">
                  <w:drawing>
                    <wp:anchor distT="0" distB="0" distL="114300" distR="114300" simplePos="0" relativeHeight="252116992" behindDoc="0" locked="0" layoutInCell="1" allowOverlap="1" wp14:anchorId="4E0A511F" wp14:editId="7CD6F790">
                      <wp:simplePos x="0" y="0"/>
                      <wp:positionH relativeFrom="column">
                        <wp:posOffset>-55245</wp:posOffset>
                      </wp:positionH>
                      <wp:positionV relativeFrom="paragraph">
                        <wp:posOffset>160020</wp:posOffset>
                      </wp:positionV>
                      <wp:extent cx="838200" cy="263525"/>
                      <wp:effectExtent l="0" t="0" r="19050" b="22225"/>
                      <wp:wrapNone/>
                      <wp:docPr id="34"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263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2" style="position:absolute;margin-left:-4.35pt;margin-top:12.6pt;width:66pt;height:20.75pt;flip:y;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"/>
                  </w:pict>
                </mc:Fallback>
              </mc:AlternateContent>
            </w:r>
            <w:r>
              <w:rPr>
                <w:noProof/>
                <w:lang w:val="id-ID" w:eastAsia="id-ID"/>
              </w:rPr>
              <mc:AlternateContent>
                <mc:Choice Requires="wps">
                  <w:drawing>
                    <wp:anchor distT="0" distB="0" distL="114300" distR="114300" simplePos="0" relativeHeight="252118016" behindDoc="0" locked="0" layoutInCell="1" allowOverlap="1" wp14:anchorId="5DE43F54" wp14:editId="185E68A3">
                      <wp:simplePos x="0" y="0"/>
                      <wp:positionH relativeFrom="column">
                        <wp:posOffset>906780</wp:posOffset>
                      </wp:positionH>
                      <wp:positionV relativeFrom="paragraph">
                        <wp:posOffset>162560</wp:posOffset>
                      </wp:positionV>
                      <wp:extent cx="731520" cy="260985"/>
                      <wp:effectExtent l="0" t="0" r="30480" b="24765"/>
                      <wp:wrapNone/>
                      <wp:docPr id="33"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260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margin-left:71.4pt;margin-top:12.8pt;width:57.6pt;height:20.55pt;flip:y;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"/>
                  </w:pict>
                </mc:Fallback>
              </mc:AlternateContent>
            </w:r>
          </w:p>
          <w:p w:rsidR="004047DA" w:rsidRPr="00CA37FC" w:rsidRDefault="004047DA" w:rsidP="004047DA">
            <w:pPr>
              <w:spacing w:before="120" w:after="120"/>
              <w:rPr>
                <w:rFonts w:ascii="Times New Roman" w:hAnsi="Times New Roman"/>
                <w:sz w:val="24"/>
                <w:szCs w:val="24"/>
              </w:rPr>
            </w:pPr>
            <w:r w:rsidRPr="00CA37FC">
              <w:rPr>
                <w:rFonts w:ascii="Times New Roman" w:hAnsi="Times New Roman"/>
                <w:sz w:val="24"/>
                <w:szCs w:val="24"/>
              </w:rPr>
              <w:t>(</w:t>
            </w:r>
            <w:r>
              <w:rPr>
                <w:rFonts w:ascii="Times New Roman" w:hAnsi="Times New Roman"/>
                <w:sz w:val="24"/>
                <w:szCs w:val="24"/>
              </w:rPr>
              <w:t>+</w:t>
            </w:r>
            <w:r w:rsidRPr="00CA37FC">
              <w:rPr>
                <w:rFonts w:ascii="Times New Roman" w:hAnsi="Times New Roman"/>
                <w:sz w:val="24"/>
                <w:szCs w:val="24"/>
              </w:rPr>
              <w:t>)   (+)</w:t>
            </w:r>
          </w:p>
        </w:tc>
        <w:tc>
          <w:tcPr>
            <w:tcW w:w="2700" w:type="dxa"/>
          </w:tcPr>
          <w:p w:rsidR="004047DA" w:rsidRPr="00CA37FC" w:rsidRDefault="004047DA" w:rsidP="004047DA">
            <w:pPr>
              <w:spacing w:before="120" w:after="120" w:line="480" w:lineRule="auto"/>
              <w:jc w:val="center"/>
              <w:rPr>
                <w:rFonts w:ascii="Times New Roman" w:hAnsi="Times New Roman"/>
                <w:sz w:val="24"/>
                <w:szCs w:val="24"/>
              </w:rPr>
            </w:pPr>
            <w:r>
              <w:rPr>
                <w:noProof/>
                <w:lang w:val="id-ID" w:eastAsia="id-ID"/>
              </w:rPr>
              <mc:AlternateContent>
                <mc:Choice Requires="wps">
                  <w:drawing>
                    <wp:anchor distT="4294967294" distB="4294967294" distL="114300" distR="114300" simplePos="0" relativeHeight="252119040" behindDoc="0" locked="0" layoutInCell="1" allowOverlap="1" wp14:anchorId="21CDEE0A" wp14:editId="7431C5A7">
                      <wp:simplePos x="0" y="0"/>
                      <wp:positionH relativeFrom="column">
                        <wp:posOffset>-10160</wp:posOffset>
                      </wp:positionH>
                      <wp:positionV relativeFrom="paragraph">
                        <wp:posOffset>233679</wp:posOffset>
                      </wp:positionV>
                      <wp:extent cx="731520" cy="0"/>
                      <wp:effectExtent l="0" t="0" r="11430" b="19050"/>
                      <wp:wrapNone/>
                      <wp:docPr id="32"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 o:spid="_x0000_s1026" type="#_x0000_t32" style="position:absolute;margin-left:-.8pt;margin-top:18.4pt;width:57.6pt;height:0;z-index:252119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BXIAIAAD0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"/>
                  </w:pict>
                </mc:Fallback>
              </mc:AlternateContent>
            </w:r>
            <w:r>
              <w:rPr>
                <w:noProof/>
                <w:lang w:val="id-ID" w:eastAsia="id-ID"/>
              </w:rPr>
              <mc:AlternateContent>
                <mc:Choice Requires="wps">
                  <w:drawing>
                    <wp:anchor distT="0" distB="0" distL="114300" distR="114300" simplePos="0" relativeHeight="252120064" behindDoc="0" locked="0" layoutInCell="1" allowOverlap="1" wp14:anchorId="34789792" wp14:editId="115B9847">
                      <wp:simplePos x="0" y="0"/>
                      <wp:positionH relativeFrom="column">
                        <wp:posOffset>854710</wp:posOffset>
                      </wp:positionH>
                      <wp:positionV relativeFrom="paragraph">
                        <wp:posOffset>161290</wp:posOffset>
                      </wp:positionV>
                      <wp:extent cx="731520" cy="335280"/>
                      <wp:effectExtent l="0" t="0" r="30480" b="26670"/>
                      <wp:wrapNone/>
                      <wp:docPr id="31"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335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 o:spid="_x0000_s1026" type="#_x0000_t32" style="position:absolute;margin-left:67.3pt;margin-top:12.7pt;width:57.6pt;height:26.4pt;flip:y;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"/>
                  </w:pict>
                </mc:Fallback>
              </mc:AlternateContent>
            </w:r>
          </w:p>
          <w:p w:rsidR="004047DA" w:rsidRPr="00CA37FC" w:rsidRDefault="004047DA" w:rsidP="004047DA">
            <w:pPr>
              <w:spacing w:before="120" w:after="120"/>
              <w:jc w:val="center"/>
              <w:rPr>
                <w:rFonts w:ascii="Times New Roman" w:hAnsi="Times New Roman"/>
                <w:sz w:val="24"/>
                <w:szCs w:val="24"/>
              </w:rPr>
            </w:pPr>
            <w:r>
              <w:rPr>
                <w:rFonts w:ascii="Times New Roman" w:hAnsi="Times New Roman"/>
                <w:sz w:val="24"/>
                <w:szCs w:val="24"/>
              </w:rPr>
              <w:t>(=</w:t>
            </w:r>
            <w:r w:rsidRPr="00CA37FC">
              <w:rPr>
                <w:rFonts w:ascii="Times New Roman" w:hAnsi="Times New Roman"/>
                <w:sz w:val="24"/>
                <w:szCs w:val="24"/>
              </w:rPr>
              <w:t>)                   (+)</w:t>
            </w:r>
          </w:p>
        </w:tc>
      </w:tr>
      <w:tr w:rsidR="004047DA" w:rsidRPr="00CA37FC" w:rsidTr="004047DA">
        <w:trPr>
          <w:trHeight w:val="272"/>
        </w:trPr>
        <w:tc>
          <w:tcPr>
            <w:tcW w:w="2232" w:type="dxa"/>
            <w:vMerge/>
          </w:tcPr>
          <w:p w:rsidR="004047DA" w:rsidRPr="00CA37FC" w:rsidRDefault="004047DA" w:rsidP="004047DA">
            <w:pPr>
              <w:spacing w:before="120" w:after="120"/>
              <w:jc w:val="center"/>
              <w:rPr>
                <w:rFonts w:ascii="Times New Roman" w:hAnsi="Times New Roman"/>
                <w:sz w:val="24"/>
                <w:szCs w:val="24"/>
              </w:rPr>
            </w:pPr>
          </w:p>
        </w:tc>
        <w:tc>
          <w:tcPr>
            <w:tcW w:w="2880" w:type="dxa"/>
          </w:tcPr>
          <w:p w:rsidR="004047DA" w:rsidRPr="00CA37FC" w:rsidRDefault="004047DA" w:rsidP="004047DA">
            <w:pPr>
              <w:spacing w:before="120" w:after="120"/>
              <w:jc w:val="center"/>
              <w:rPr>
                <w:noProof/>
                <w:sz w:val="24"/>
                <w:szCs w:val="24"/>
                <w:lang w:eastAsia="id-ID"/>
              </w:rPr>
            </w:pPr>
            <w:r w:rsidRPr="00CA37FC">
              <w:rPr>
                <w:rFonts w:ascii="Times New Roman" w:hAnsi="Times New Roman"/>
                <w:sz w:val="24"/>
                <w:szCs w:val="24"/>
              </w:rPr>
              <w:t>(Positif)</w:t>
            </w:r>
          </w:p>
        </w:tc>
        <w:tc>
          <w:tcPr>
            <w:tcW w:w="2700" w:type="dxa"/>
          </w:tcPr>
          <w:p w:rsidR="004047DA" w:rsidRPr="00CA37FC" w:rsidRDefault="004047DA" w:rsidP="004047DA">
            <w:pPr>
              <w:spacing w:before="120" w:after="120"/>
              <w:jc w:val="center"/>
              <w:rPr>
                <w:noProof/>
                <w:sz w:val="24"/>
                <w:szCs w:val="24"/>
                <w:lang w:eastAsia="id-ID"/>
              </w:rPr>
            </w:pPr>
            <w:r w:rsidRPr="00CA37FC">
              <w:rPr>
                <w:rFonts w:ascii="Times New Roman" w:hAnsi="Times New Roman"/>
                <w:sz w:val="24"/>
                <w:szCs w:val="24"/>
              </w:rPr>
              <w:t>(Positif)</w:t>
            </w:r>
          </w:p>
        </w:tc>
      </w:tr>
    </w:tbl>
    <w:p w:rsidR="004047DA" w:rsidRPr="00DB2890" w:rsidRDefault="004047DA" w:rsidP="004047DA">
      <w:pPr>
        <w:spacing w:after="0" w:line="480" w:lineRule="auto"/>
        <w:ind w:firstLine="720"/>
        <w:jc w:val="both"/>
        <w:rPr>
          <w:rFonts w:ascii="Times New Roman" w:hAnsi="Times New Roman"/>
          <w:sz w:val="24"/>
          <w:szCs w:val="24"/>
          <w:lang w:val="id-ID"/>
        </w:rPr>
      </w:pPr>
      <w:r w:rsidRPr="00107AA0">
        <w:rPr>
          <w:rFonts w:ascii="Times New Roman" w:hAnsi="Times New Roman"/>
          <w:sz w:val="24"/>
          <w:szCs w:val="24"/>
        </w:rPr>
        <w:lastRenderedPageBreak/>
        <w:t xml:space="preserve">Perbandingan kondisi antara </w:t>
      </w:r>
      <w:r w:rsidRPr="00107AA0">
        <w:rPr>
          <w:rFonts w:ascii="Times New Roman" w:hAnsi="Times New Roman"/>
          <w:i/>
          <w:sz w:val="24"/>
          <w:szCs w:val="24"/>
        </w:rPr>
        <w:t>baseline</w:t>
      </w:r>
      <w:r w:rsidRPr="00107AA0">
        <w:rPr>
          <w:rFonts w:ascii="Times New Roman" w:hAnsi="Times New Roman"/>
          <w:sz w:val="24"/>
          <w:szCs w:val="24"/>
        </w:rPr>
        <w:t>-1 (A-1) dengan intervensi, bila dilihat dari perubahan kecenderungan arah (</w:t>
      </w:r>
      <w:r w:rsidRPr="00107AA0">
        <w:rPr>
          <w:rFonts w:ascii="Times New Roman" w:hAnsi="Times New Roman"/>
          <w:i/>
          <w:sz w:val="24"/>
          <w:szCs w:val="24"/>
        </w:rPr>
        <w:t>change in trend variabel</w:t>
      </w:r>
      <w:r w:rsidRPr="00107AA0">
        <w:rPr>
          <w:rFonts w:ascii="Times New Roman" w:hAnsi="Times New Roman"/>
          <w:sz w:val="24"/>
          <w:szCs w:val="24"/>
        </w:rPr>
        <w:t xml:space="preserve">) yaitu </w:t>
      </w:r>
      <w:r w:rsidRPr="00D510D7">
        <w:rPr>
          <w:rFonts w:ascii="Times New Roman" w:hAnsi="Times New Roman"/>
          <w:sz w:val="24"/>
          <w:szCs w:val="24"/>
          <w:lang w:val="sv-SE"/>
        </w:rPr>
        <w:t>men</w:t>
      </w:r>
      <w:r>
        <w:rPr>
          <w:rFonts w:ascii="Times New Roman" w:hAnsi="Times New Roman"/>
          <w:sz w:val="24"/>
          <w:szCs w:val="24"/>
          <w:lang w:val="sv-SE"/>
        </w:rPr>
        <w:t>aik</w:t>
      </w:r>
      <w:r w:rsidRPr="00107AA0">
        <w:rPr>
          <w:rFonts w:ascii="Times New Roman" w:hAnsi="Times New Roman"/>
          <w:sz w:val="24"/>
          <w:szCs w:val="24"/>
        </w:rPr>
        <w:t>ke</w:t>
      </w:r>
      <w:r w:rsidRPr="00D510D7">
        <w:rPr>
          <w:rFonts w:ascii="Times New Roman" w:hAnsi="Times New Roman"/>
          <w:sz w:val="24"/>
          <w:szCs w:val="24"/>
          <w:lang w:val="sv-SE"/>
        </w:rPr>
        <w:t xml:space="preserve"> men</w:t>
      </w:r>
      <w:r>
        <w:rPr>
          <w:rFonts w:ascii="Times New Roman" w:hAnsi="Times New Roman"/>
          <w:sz w:val="24"/>
          <w:szCs w:val="24"/>
          <w:lang w:val="sv-SE"/>
        </w:rPr>
        <w:t>aik</w:t>
      </w:r>
      <w:r w:rsidRPr="00D510D7">
        <w:rPr>
          <w:rFonts w:ascii="Times New Roman" w:hAnsi="Times New Roman"/>
          <w:sz w:val="24"/>
          <w:szCs w:val="24"/>
          <w:lang w:val="sv-SE"/>
        </w:rPr>
        <w:t>.</w:t>
      </w:r>
      <w:r w:rsidRPr="00EB4A7E">
        <w:rPr>
          <w:rFonts w:ascii="Times New Roman" w:hAnsi="Times New Roman"/>
          <w:sz w:val="24"/>
          <w:szCs w:val="24"/>
        </w:rPr>
        <w:t>artinya kondisi menjadi membaik atau positif setelah intervensi dilakukan</w:t>
      </w:r>
      <w:r>
        <w:rPr>
          <w:rFonts w:ascii="Times New Roman" w:hAnsi="Times New Roman"/>
          <w:sz w:val="24"/>
          <w:szCs w:val="24"/>
          <w:lang w:val="sv-SE"/>
        </w:rPr>
        <w:t xml:space="preserve">intervensi. </w:t>
      </w:r>
      <w:r w:rsidRPr="00107AA0">
        <w:rPr>
          <w:rFonts w:ascii="Times New Roman" w:hAnsi="Times New Roman"/>
          <w:sz w:val="24"/>
          <w:szCs w:val="24"/>
        </w:rPr>
        <w:t xml:space="preserve">Sedangkan untuk kondisi antara intervensi dengan </w:t>
      </w:r>
      <w:r w:rsidRPr="00107AA0">
        <w:rPr>
          <w:rFonts w:ascii="Times New Roman" w:hAnsi="Times New Roman"/>
          <w:i/>
          <w:sz w:val="24"/>
          <w:szCs w:val="24"/>
        </w:rPr>
        <w:t>baseline</w:t>
      </w:r>
      <w:r w:rsidRPr="00107AA0">
        <w:rPr>
          <w:rFonts w:ascii="Times New Roman" w:hAnsi="Times New Roman"/>
          <w:sz w:val="24"/>
          <w:szCs w:val="24"/>
        </w:rPr>
        <w:t xml:space="preserve">-2 yaitu </w:t>
      </w:r>
      <w:r w:rsidRPr="00D510D7">
        <w:rPr>
          <w:rFonts w:ascii="Times New Roman" w:hAnsi="Times New Roman"/>
          <w:sz w:val="24"/>
          <w:szCs w:val="24"/>
          <w:lang w:val="sv-SE"/>
        </w:rPr>
        <w:t xml:space="preserve">mendatar </w:t>
      </w:r>
      <w:r w:rsidRPr="00107AA0">
        <w:rPr>
          <w:rFonts w:ascii="Times New Roman" w:hAnsi="Times New Roman"/>
          <w:sz w:val="24"/>
          <w:szCs w:val="24"/>
        </w:rPr>
        <w:t xml:space="preserve">ke menaik, artinya kondisi semakin membaik atau positif, meskipun bila dilihat dari kondisi intervensi pada </w:t>
      </w:r>
      <w:r w:rsidRPr="00107AA0">
        <w:rPr>
          <w:rFonts w:ascii="Times New Roman" w:hAnsi="Times New Roman"/>
          <w:i/>
          <w:sz w:val="24"/>
          <w:szCs w:val="24"/>
        </w:rPr>
        <w:t>baseline</w:t>
      </w:r>
      <w:r w:rsidRPr="00107AA0">
        <w:rPr>
          <w:rFonts w:ascii="Times New Roman" w:hAnsi="Times New Roman"/>
          <w:sz w:val="24"/>
          <w:szCs w:val="24"/>
        </w:rPr>
        <w:t>-2 mengalami penurunan.</w:t>
      </w:r>
    </w:p>
    <w:p w:rsidR="004047DA" w:rsidRDefault="004047DA" w:rsidP="004047DA">
      <w:pPr>
        <w:tabs>
          <w:tab w:val="left" w:pos="1260"/>
        </w:tabs>
        <w:spacing w:before="120" w:after="240" w:line="240" w:lineRule="auto"/>
        <w:ind w:left="1260" w:hanging="1260"/>
        <w:jc w:val="both"/>
        <w:rPr>
          <w:rFonts w:ascii="Times New Roman" w:hAnsi="Times New Roman"/>
          <w:b/>
          <w:sz w:val="24"/>
          <w:szCs w:val="24"/>
        </w:rPr>
      </w:pPr>
      <w:r>
        <w:rPr>
          <w:rFonts w:ascii="Times New Roman" w:hAnsi="Times New Roman"/>
          <w:b/>
          <w:sz w:val="24"/>
          <w:szCs w:val="24"/>
        </w:rPr>
        <w:t>Tabel 4.40</w:t>
      </w:r>
      <w:r>
        <w:rPr>
          <w:rFonts w:ascii="Times New Roman" w:hAnsi="Times New Roman"/>
          <w:b/>
          <w:sz w:val="24"/>
          <w:szCs w:val="24"/>
        </w:rPr>
        <w:tab/>
        <w:t xml:space="preserve">Perubahan </w:t>
      </w:r>
      <w:r w:rsidRPr="00EB4A7E">
        <w:rPr>
          <w:rFonts w:ascii="Times New Roman" w:hAnsi="Times New Roman"/>
          <w:b/>
          <w:sz w:val="24"/>
          <w:szCs w:val="24"/>
        </w:rPr>
        <w:t>Kecenderungan Arah</w:t>
      </w:r>
      <w:r>
        <w:rPr>
          <w:rFonts w:ascii="Times New Roman" w:hAnsi="Times New Roman"/>
          <w:b/>
          <w:sz w:val="24"/>
          <w:szCs w:val="24"/>
          <w:lang w:val="id-ID"/>
        </w:rPr>
        <w:t xml:space="preserve"> </w:t>
      </w:r>
      <w:r>
        <w:rPr>
          <w:rFonts w:ascii="Times New Roman" w:hAnsi="Times New Roman"/>
          <w:b/>
          <w:sz w:val="24"/>
          <w:szCs w:val="24"/>
        </w:rPr>
        <w:t xml:space="preserve">Kemampuan Membaca </w:t>
      </w:r>
      <w:r w:rsidRPr="00EB4A7E">
        <w:rPr>
          <w:rFonts w:ascii="Times New Roman" w:hAnsi="Times New Roman"/>
          <w:b/>
          <w:sz w:val="24"/>
          <w:szCs w:val="24"/>
        </w:rPr>
        <w:t>dan Efeknya</w:t>
      </w:r>
    </w:p>
    <w:tbl>
      <w:tblPr>
        <w:tblStyle w:val="TableGrid"/>
        <w:tblW w:w="0" w:type="auto"/>
        <w:tblLook w:val="04A0" w:firstRow="1" w:lastRow="0" w:firstColumn="1" w:lastColumn="0" w:noHBand="0" w:noVBand="1"/>
      </w:tblPr>
      <w:tblGrid>
        <w:gridCol w:w="2831"/>
        <w:gridCol w:w="2829"/>
        <w:gridCol w:w="2829"/>
      </w:tblGrid>
      <w:tr w:rsidR="004047DA" w:rsidTr="004047DA">
        <w:tc>
          <w:tcPr>
            <w:tcW w:w="2835" w:type="dxa"/>
          </w:tcPr>
          <w:p w:rsidR="004047DA" w:rsidRPr="008E3550" w:rsidRDefault="004047DA" w:rsidP="004047DA">
            <w:pPr>
              <w:spacing w:before="120" w:after="120" w:line="360" w:lineRule="auto"/>
              <w:jc w:val="center"/>
              <w:rPr>
                <w:rFonts w:ascii="Times New Roman" w:hAnsi="Times New Roman"/>
                <w:b/>
                <w:sz w:val="24"/>
                <w:szCs w:val="24"/>
              </w:rPr>
            </w:pPr>
            <w:r w:rsidRPr="008E3550">
              <w:rPr>
                <w:rFonts w:ascii="Times New Roman" w:hAnsi="Times New Roman"/>
                <w:b/>
                <w:sz w:val="24"/>
                <w:szCs w:val="24"/>
              </w:rPr>
              <w:t>Perbandingan Kondisi</w:t>
            </w:r>
          </w:p>
        </w:tc>
        <w:tc>
          <w:tcPr>
            <w:tcW w:w="2836" w:type="dxa"/>
          </w:tcPr>
          <w:p w:rsidR="004047DA" w:rsidRPr="008E3550" w:rsidRDefault="004047DA" w:rsidP="004047DA">
            <w:pPr>
              <w:spacing w:before="120" w:after="120" w:line="360" w:lineRule="auto"/>
              <w:jc w:val="center"/>
              <w:rPr>
                <w:rFonts w:ascii="Times New Roman" w:hAnsi="Times New Roman"/>
                <w:b/>
                <w:sz w:val="24"/>
                <w:szCs w:val="24"/>
              </w:rPr>
            </w:pPr>
            <w:r w:rsidRPr="008E3550">
              <w:rPr>
                <w:rFonts w:ascii="Times New Roman" w:hAnsi="Times New Roman"/>
                <w:b/>
                <w:sz w:val="24"/>
                <w:szCs w:val="24"/>
              </w:rPr>
              <w:t>B/A1</w:t>
            </w:r>
          </w:p>
        </w:tc>
        <w:tc>
          <w:tcPr>
            <w:tcW w:w="2836" w:type="dxa"/>
          </w:tcPr>
          <w:p w:rsidR="004047DA" w:rsidRPr="008E3550" w:rsidRDefault="004047DA" w:rsidP="004047DA">
            <w:pPr>
              <w:spacing w:before="120" w:after="120" w:line="360" w:lineRule="auto"/>
              <w:jc w:val="center"/>
              <w:rPr>
                <w:rFonts w:ascii="Times New Roman" w:hAnsi="Times New Roman"/>
                <w:b/>
                <w:sz w:val="24"/>
                <w:szCs w:val="24"/>
              </w:rPr>
            </w:pPr>
            <w:r w:rsidRPr="008E3550">
              <w:rPr>
                <w:rFonts w:ascii="Times New Roman" w:hAnsi="Times New Roman"/>
                <w:b/>
                <w:sz w:val="24"/>
                <w:szCs w:val="24"/>
              </w:rPr>
              <w:t>A2/B</w:t>
            </w:r>
          </w:p>
        </w:tc>
      </w:tr>
      <w:tr w:rsidR="004047DA" w:rsidTr="004047DA">
        <w:tc>
          <w:tcPr>
            <w:tcW w:w="2835" w:type="dxa"/>
            <w:vMerge w:val="restart"/>
          </w:tcPr>
          <w:p w:rsidR="004047DA" w:rsidRPr="008E3550" w:rsidRDefault="004047DA" w:rsidP="004047DA">
            <w:pPr>
              <w:pStyle w:val="NoSpacing"/>
              <w:spacing w:before="120" w:after="120"/>
            </w:pPr>
            <w:r w:rsidRPr="008E3550">
              <w:t>Perubahan Kecenderungan Arah dan Efeknya (</w:t>
            </w:r>
            <w:r w:rsidRPr="008E3550">
              <w:rPr>
                <w:i/>
              </w:rPr>
              <w:t>Change in Trend variabel an effect</w:t>
            </w:r>
            <w:r w:rsidRPr="008E3550">
              <w:t>)</w:t>
            </w:r>
          </w:p>
        </w:tc>
        <w:tc>
          <w:tcPr>
            <w:tcW w:w="2836" w:type="dxa"/>
          </w:tcPr>
          <w:p w:rsidR="004047DA" w:rsidRPr="00785D09" w:rsidRDefault="004047DA" w:rsidP="004047DA">
            <w:pPr>
              <w:spacing w:before="120" w:after="120" w:line="360" w:lineRule="auto"/>
              <w:rPr>
                <w:rFonts w:ascii="Times New Roman" w:hAnsi="Times New Roman"/>
                <w:sz w:val="24"/>
                <w:szCs w:val="24"/>
              </w:rPr>
            </w:pPr>
            <w:r>
              <w:rPr>
                <w:noProof/>
                <w:lang w:val="id-ID" w:eastAsia="id-ID"/>
              </w:rPr>
              <mc:AlternateContent>
                <mc:Choice Requires="wps">
                  <w:drawing>
                    <wp:anchor distT="0" distB="0" distL="114300" distR="114300" simplePos="0" relativeHeight="252121088" behindDoc="0" locked="0" layoutInCell="1" allowOverlap="1" wp14:anchorId="01D583FA" wp14:editId="7734C6FD">
                      <wp:simplePos x="0" y="0"/>
                      <wp:positionH relativeFrom="column">
                        <wp:posOffset>868680</wp:posOffset>
                      </wp:positionH>
                      <wp:positionV relativeFrom="paragraph">
                        <wp:posOffset>260350</wp:posOffset>
                      </wp:positionV>
                      <wp:extent cx="559435" cy="218440"/>
                      <wp:effectExtent l="0" t="0" r="31115" b="29210"/>
                      <wp:wrapNone/>
                      <wp:docPr id="30"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9435"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 o:spid="_x0000_s1026" type="#_x0000_t32" style="position:absolute;margin-left:68.4pt;margin-top:20.5pt;width:44.05pt;height:17.2pt;flip:y;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"/>
                  </w:pict>
                </mc:Fallback>
              </mc:AlternateContent>
            </w:r>
            <w:r>
              <w:rPr>
                <w:noProof/>
                <w:lang w:val="id-ID" w:eastAsia="id-ID"/>
              </w:rPr>
              <mc:AlternateContent>
                <mc:Choice Requires="wps">
                  <w:drawing>
                    <wp:anchor distT="0" distB="0" distL="114300" distR="114300" simplePos="0" relativeHeight="252122112" behindDoc="0" locked="0" layoutInCell="1" allowOverlap="1" wp14:anchorId="3EC2C875" wp14:editId="5190F42A">
                      <wp:simplePos x="0" y="0"/>
                      <wp:positionH relativeFrom="column">
                        <wp:posOffset>40005</wp:posOffset>
                      </wp:positionH>
                      <wp:positionV relativeFrom="paragraph">
                        <wp:posOffset>260350</wp:posOffset>
                      </wp:positionV>
                      <wp:extent cx="640080" cy="121285"/>
                      <wp:effectExtent l="0" t="0" r="26670" b="31115"/>
                      <wp:wrapNone/>
                      <wp:docPr id="29"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121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margin-left:3.15pt;margin-top:20.5pt;width:50.4pt;height:9.5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"/>
                  </w:pict>
                </mc:Fallback>
              </mc:AlternateContent>
            </w:r>
          </w:p>
          <w:p w:rsidR="004047DA" w:rsidRPr="00785D09" w:rsidRDefault="004047DA" w:rsidP="004047DA">
            <w:pPr>
              <w:spacing w:before="120" w:after="120" w:line="360" w:lineRule="auto"/>
              <w:rPr>
                <w:rFonts w:ascii="Times New Roman" w:hAnsi="Times New Roman"/>
                <w:sz w:val="24"/>
                <w:szCs w:val="24"/>
              </w:rPr>
            </w:pPr>
            <w:r w:rsidRPr="00785D09">
              <w:rPr>
                <w:rFonts w:ascii="Times New Roman" w:hAnsi="Times New Roman"/>
                <w:sz w:val="24"/>
                <w:szCs w:val="24"/>
              </w:rPr>
              <w:t xml:space="preserve"> (</w:t>
            </w:r>
            <w:r>
              <w:rPr>
                <w:rFonts w:ascii="Times New Roman" w:hAnsi="Times New Roman"/>
                <w:sz w:val="24"/>
                <w:szCs w:val="24"/>
              </w:rPr>
              <w:t>-</w:t>
            </w:r>
            <w:r w:rsidRPr="00785D09">
              <w:rPr>
                <w:rFonts w:ascii="Times New Roman" w:hAnsi="Times New Roman"/>
                <w:sz w:val="24"/>
                <w:szCs w:val="24"/>
              </w:rPr>
              <w:t>)                             (</w:t>
            </w:r>
            <w:r>
              <w:rPr>
                <w:rFonts w:ascii="Times New Roman" w:hAnsi="Times New Roman"/>
                <w:sz w:val="24"/>
                <w:szCs w:val="24"/>
              </w:rPr>
              <w:t>+</w:t>
            </w:r>
            <w:r w:rsidRPr="00785D09">
              <w:rPr>
                <w:rFonts w:ascii="Times New Roman" w:hAnsi="Times New Roman"/>
                <w:sz w:val="24"/>
                <w:szCs w:val="24"/>
              </w:rPr>
              <w:t>)</w:t>
            </w:r>
          </w:p>
        </w:tc>
        <w:tc>
          <w:tcPr>
            <w:tcW w:w="2836" w:type="dxa"/>
          </w:tcPr>
          <w:p w:rsidR="004047DA" w:rsidRPr="00785D09" w:rsidRDefault="004047DA" w:rsidP="004047DA">
            <w:pPr>
              <w:spacing w:before="120" w:after="120" w:line="360" w:lineRule="auto"/>
              <w:rPr>
                <w:rFonts w:ascii="Times New Roman" w:hAnsi="Times New Roman"/>
                <w:sz w:val="24"/>
                <w:szCs w:val="24"/>
              </w:rPr>
            </w:pPr>
            <w:r>
              <w:rPr>
                <w:noProof/>
                <w:lang w:val="id-ID" w:eastAsia="id-ID"/>
              </w:rPr>
              <mc:AlternateContent>
                <mc:Choice Requires="wps">
                  <w:drawing>
                    <wp:anchor distT="0" distB="0" distL="114300" distR="114300" simplePos="0" relativeHeight="252123136" behindDoc="0" locked="0" layoutInCell="1" allowOverlap="1" wp14:anchorId="1462734E" wp14:editId="1FEE2352">
                      <wp:simplePos x="0" y="0"/>
                      <wp:positionH relativeFrom="column">
                        <wp:posOffset>14605</wp:posOffset>
                      </wp:positionH>
                      <wp:positionV relativeFrom="paragraph">
                        <wp:posOffset>136525</wp:posOffset>
                      </wp:positionV>
                      <wp:extent cx="739140" cy="342265"/>
                      <wp:effectExtent l="0" t="0" r="22860" b="19685"/>
                      <wp:wrapNone/>
                      <wp:docPr id="28"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9140" cy="342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2" o:spid="_x0000_s1026" type="#_x0000_t32" style="position:absolute;margin-left:1.15pt;margin-top:10.75pt;width:58.2pt;height:26.95pt;flip:y;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"/>
                  </w:pict>
                </mc:Fallback>
              </mc:AlternateContent>
            </w:r>
            <w:r>
              <w:rPr>
                <w:noProof/>
                <w:lang w:val="id-ID" w:eastAsia="id-ID"/>
              </w:rPr>
              <mc:AlternateContent>
                <mc:Choice Requires="wps">
                  <w:drawing>
                    <wp:anchor distT="0" distB="0" distL="114300" distR="114300" simplePos="0" relativeHeight="252124160" behindDoc="0" locked="0" layoutInCell="1" allowOverlap="1" wp14:anchorId="0DCDCC2C" wp14:editId="2B1E5D1F">
                      <wp:simplePos x="0" y="0"/>
                      <wp:positionH relativeFrom="column">
                        <wp:posOffset>838835</wp:posOffset>
                      </wp:positionH>
                      <wp:positionV relativeFrom="paragraph">
                        <wp:posOffset>136525</wp:posOffset>
                      </wp:positionV>
                      <wp:extent cx="640080" cy="342265"/>
                      <wp:effectExtent l="0" t="0" r="26670" b="19685"/>
                      <wp:wrapNone/>
                      <wp:docPr id="27"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 cy="342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 o:spid="_x0000_s1026" type="#_x0000_t32" style="position:absolute;margin-left:66.05pt;margin-top:10.75pt;width:50.4pt;height:26.95pt;flip:y;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"/>
                  </w:pict>
                </mc:Fallback>
              </mc:AlternateContent>
            </w:r>
          </w:p>
          <w:p w:rsidR="004047DA" w:rsidRPr="00785D09" w:rsidRDefault="004047DA" w:rsidP="004047DA">
            <w:pPr>
              <w:spacing w:before="120" w:after="120" w:line="360" w:lineRule="auto"/>
              <w:rPr>
                <w:rFonts w:ascii="Times New Roman" w:hAnsi="Times New Roman"/>
                <w:sz w:val="24"/>
                <w:szCs w:val="24"/>
              </w:rPr>
            </w:pPr>
            <w:r w:rsidRPr="00785D09">
              <w:rPr>
                <w:rFonts w:ascii="Times New Roman" w:hAnsi="Times New Roman"/>
                <w:sz w:val="24"/>
                <w:szCs w:val="24"/>
              </w:rPr>
              <w:t xml:space="preserve">         (</w:t>
            </w:r>
            <w:r>
              <w:rPr>
                <w:rFonts w:ascii="Times New Roman" w:hAnsi="Times New Roman"/>
                <w:sz w:val="24"/>
                <w:szCs w:val="24"/>
              </w:rPr>
              <w:t>+</w:t>
            </w:r>
            <w:r w:rsidRPr="00785D09">
              <w:rPr>
                <w:rFonts w:ascii="Times New Roman" w:hAnsi="Times New Roman"/>
                <w:sz w:val="24"/>
                <w:szCs w:val="24"/>
              </w:rPr>
              <w:t>)                   (+)</w:t>
            </w:r>
          </w:p>
        </w:tc>
      </w:tr>
      <w:tr w:rsidR="004047DA" w:rsidTr="004047DA">
        <w:tc>
          <w:tcPr>
            <w:tcW w:w="2835" w:type="dxa"/>
            <w:vMerge/>
          </w:tcPr>
          <w:p w:rsidR="004047DA" w:rsidRDefault="004047DA" w:rsidP="004047DA">
            <w:pPr>
              <w:pStyle w:val="NoSpacing"/>
              <w:spacing w:before="120" w:after="120" w:line="360" w:lineRule="auto"/>
            </w:pPr>
          </w:p>
        </w:tc>
        <w:tc>
          <w:tcPr>
            <w:tcW w:w="2836" w:type="dxa"/>
          </w:tcPr>
          <w:p w:rsidR="004047DA" w:rsidRPr="005E5774" w:rsidRDefault="004047DA" w:rsidP="004047DA">
            <w:pPr>
              <w:spacing w:before="120" w:after="120" w:line="360" w:lineRule="auto"/>
              <w:ind w:left="-108"/>
              <w:jc w:val="center"/>
            </w:pPr>
            <w:r w:rsidRPr="005E5774">
              <w:rPr>
                <w:rFonts w:ascii="Times New Roman" w:hAnsi="Times New Roman"/>
                <w:sz w:val="24"/>
                <w:szCs w:val="24"/>
              </w:rPr>
              <w:t>(Positif)</w:t>
            </w:r>
          </w:p>
        </w:tc>
        <w:tc>
          <w:tcPr>
            <w:tcW w:w="2836" w:type="dxa"/>
          </w:tcPr>
          <w:p w:rsidR="004047DA" w:rsidRPr="005E5774" w:rsidRDefault="004047DA" w:rsidP="004047DA">
            <w:pPr>
              <w:spacing w:before="120" w:after="120" w:line="360" w:lineRule="auto"/>
              <w:jc w:val="center"/>
            </w:pPr>
            <w:r w:rsidRPr="005E5774">
              <w:rPr>
                <w:rFonts w:ascii="Times New Roman" w:hAnsi="Times New Roman"/>
                <w:sz w:val="24"/>
                <w:szCs w:val="24"/>
              </w:rPr>
              <w:t>(Positif)</w:t>
            </w:r>
          </w:p>
        </w:tc>
      </w:tr>
    </w:tbl>
    <w:p w:rsidR="004047DA" w:rsidRDefault="004047DA" w:rsidP="004047DA">
      <w:pPr>
        <w:spacing w:after="0" w:line="480" w:lineRule="auto"/>
        <w:ind w:firstLine="720"/>
        <w:jc w:val="both"/>
        <w:rPr>
          <w:rFonts w:ascii="Times New Roman" w:hAnsi="Times New Roman"/>
          <w:lang w:val="id-ID"/>
        </w:rPr>
      </w:pPr>
    </w:p>
    <w:p w:rsidR="004047DA" w:rsidRDefault="004047DA" w:rsidP="004047DA">
      <w:pPr>
        <w:spacing w:after="0" w:line="480" w:lineRule="auto"/>
        <w:ind w:firstLine="720"/>
        <w:jc w:val="both"/>
        <w:rPr>
          <w:rFonts w:ascii="Times New Roman" w:hAnsi="Times New Roman"/>
          <w:sz w:val="24"/>
          <w:szCs w:val="24"/>
          <w:lang w:val="id-ID"/>
        </w:rPr>
      </w:pPr>
      <w:r w:rsidRPr="00EB4A7E">
        <w:rPr>
          <w:rFonts w:ascii="Times New Roman" w:hAnsi="Times New Roman"/>
          <w:sz w:val="24"/>
          <w:szCs w:val="24"/>
        </w:rPr>
        <w:t xml:space="preserve">Perbandingan kondisi antara </w:t>
      </w:r>
      <w:r w:rsidRPr="00EB4A7E">
        <w:rPr>
          <w:rFonts w:ascii="Times New Roman" w:hAnsi="Times New Roman"/>
          <w:i/>
          <w:sz w:val="24"/>
          <w:szCs w:val="24"/>
        </w:rPr>
        <w:t>baseline</w:t>
      </w:r>
      <w:r w:rsidRPr="00EB4A7E">
        <w:rPr>
          <w:rFonts w:ascii="Times New Roman" w:hAnsi="Times New Roman"/>
          <w:sz w:val="24"/>
          <w:szCs w:val="24"/>
        </w:rPr>
        <w:t>-1 (A-1) dengan intervensi, bila dilihat dari perubahan kecenderungan arah (</w:t>
      </w:r>
      <w:r w:rsidRPr="00EB4A7E">
        <w:rPr>
          <w:rFonts w:ascii="Times New Roman" w:hAnsi="Times New Roman"/>
          <w:i/>
          <w:sz w:val="24"/>
          <w:szCs w:val="24"/>
        </w:rPr>
        <w:t>change in trend variabel</w:t>
      </w:r>
      <w:r w:rsidRPr="00EB4A7E">
        <w:rPr>
          <w:rFonts w:ascii="Times New Roman" w:hAnsi="Times New Roman"/>
          <w:sz w:val="24"/>
          <w:szCs w:val="24"/>
        </w:rPr>
        <w:t xml:space="preserve">) yaitu </w:t>
      </w:r>
      <w:r>
        <w:rPr>
          <w:rFonts w:ascii="Times New Roman" w:hAnsi="Times New Roman"/>
          <w:sz w:val="24"/>
          <w:szCs w:val="24"/>
        </w:rPr>
        <w:t>menurun</w:t>
      </w:r>
      <w:r w:rsidRPr="00EB4A7E">
        <w:rPr>
          <w:rFonts w:ascii="Times New Roman" w:hAnsi="Times New Roman"/>
          <w:sz w:val="24"/>
          <w:szCs w:val="24"/>
        </w:rPr>
        <w:t xml:space="preserve"> ke menaik, artinya kondisi menjadi membaik atau positif setelah intervensi dilakukan. Sedangkan untuk kondisi antara intervensi dengan </w:t>
      </w:r>
      <w:r w:rsidRPr="00EB4A7E">
        <w:rPr>
          <w:rFonts w:ascii="Times New Roman" w:hAnsi="Times New Roman"/>
          <w:i/>
          <w:sz w:val="24"/>
          <w:szCs w:val="24"/>
        </w:rPr>
        <w:t>baseline</w:t>
      </w:r>
      <w:r w:rsidRPr="00EB4A7E">
        <w:rPr>
          <w:rFonts w:ascii="Times New Roman" w:hAnsi="Times New Roman"/>
          <w:sz w:val="24"/>
          <w:szCs w:val="24"/>
        </w:rPr>
        <w:t xml:space="preserve">-2 yaitu menaik ke menaik, artinya kondisi semakin membaik atau positif, meskipun bila dilihat dari kondisi intervensi pada </w:t>
      </w:r>
      <w:r w:rsidRPr="00EB4A7E">
        <w:rPr>
          <w:rFonts w:ascii="Times New Roman" w:hAnsi="Times New Roman"/>
          <w:i/>
          <w:sz w:val="24"/>
          <w:szCs w:val="24"/>
        </w:rPr>
        <w:t>baseline</w:t>
      </w:r>
      <w:r w:rsidRPr="00EB4A7E">
        <w:rPr>
          <w:rFonts w:ascii="Times New Roman" w:hAnsi="Times New Roman"/>
          <w:sz w:val="24"/>
          <w:szCs w:val="24"/>
        </w:rPr>
        <w:t>-2 mengalami penurunan.</w:t>
      </w:r>
    </w:p>
    <w:p w:rsidR="004047DA" w:rsidRDefault="004047DA" w:rsidP="004047DA">
      <w:pPr>
        <w:spacing w:after="0" w:line="480" w:lineRule="auto"/>
        <w:ind w:firstLine="720"/>
        <w:jc w:val="both"/>
        <w:rPr>
          <w:rFonts w:ascii="Times New Roman" w:hAnsi="Times New Roman"/>
          <w:sz w:val="24"/>
          <w:szCs w:val="24"/>
          <w:lang w:val="id-ID"/>
        </w:rPr>
      </w:pPr>
    </w:p>
    <w:p w:rsidR="004047DA" w:rsidRPr="00DB2890" w:rsidRDefault="004047DA" w:rsidP="004047DA">
      <w:pPr>
        <w:spacing w:after="0" w:line="480" w:lineRule="auto"/>
        <w:ind w:firstLine="720"/>
        <w:jc w:val="both"/>
        <w:rPr>
          <w:rFonts w:ascii="Times New Roman" w:hAnsi="Times New Roman"/>
          <w:sz w:val="24"/>
          <w:szCs w:val="24"/>
          <w:lang w:val="id-ID"/>
        </w:rPr>
      </w:pPr>
    </w:p>
    <w:p w:rsidR="004047DA" w:rsidRPr="008E3550" w:rsidRDefault="004047DA" w:rsidP="004047DA">
      <w:pPr>
        <w:tabs>
          <w:tab w:val="left" w:pos="1260"/>
        </w:tabs>
        <w:spacing w:before="120" w:after="120" w:line="240" w:lineRule="auto"/>
        <w:ind w:left="1260" w:hanging="1260"/>
        <w:jc w:val="both"/>
        <w:rPr>
          <w:rFonts w:ascii="Times New Roman" w:hAnsi="Times New Roman"/>
          <w:b/>
          <w:sz w:val="24"/>
          <w:szCs w:val="24"/>
          <w:lang w:val="en-SG"/>
        </w:rPr>
      </w:pPr>
      <w:r>
        <w:rPr>
          <w:rFonts w:ascii="Times New Roman" w:hAnsi="Times New Roman"/>
          <w:b/>
          <w:sz w:val="24"/>
          <w:szCs w:val="24"/>
          <w:lang w:val="en-SG"/>
        </w:rPr>
        <w:lastRenderedPageBreak/>
        <w:t xml:space="preserve">Tabel </w:t>
      </w:r>
      <w:r>
        <w:rPr>
          <w:rFonts w:ascii="Times New Roman" w:hAnsi="Times New Roman"/>
          <w:b/>
          <w:sz w:val="24"/>
          <w:szCs w:val="24"/>
        </w:rPr>
        <w:t xml:space="preserve">4.41 Perubahan </w:t>
      </w:r>
      <w:r w:rsidRPr="00EB4A7E">
        <w:rPr>
          <w:rFonts w:ascii="Times New Roman" w:hAnsi="Times New Roman"/>
          <w:b/>
          <w:sz w:val="24"/>
          <w:szCs w:val="24"/>
        </w:rPr>
        <w:t>Kecenderungan Arah</w:t>
      </w:r>
      <w:r>
        <w:rPr>
          <w:rFonts w:ascii="Times New Roman" w:hAnsi="Times New Roman"/>
          <w:b/>
          <w:sz w:val="24"/>
          <w:szCs w:val="24"/>
          <w:lang w:val="id-ID"/>
        </w:rPr>
        <w:t xml:space="preserve"> </w:t>
      </w:r>
      <w:r>
        <w:rPr>
          <w:rFonts w:ascii="Times New Roman" w:hAnsi="Times New Roman"/>
          <w:b/>
          <w:sz w:val="24"/>
          <w:szCs w:val="24"/>
        </w:rPr>
        <w:t xml:space="preserve">Kemampuan Membaca </w:t>
      </w:r>
      <w:r w:rsidRPr="00EB4A7E">
        <w:rPr>
          <w:rFonts w:ascii="Times New Roman" w:hAnsi="Times New Roman"/>
          <w:b/>
          <w:sz w:val="24"/>
          <w:szCs w:val="24"/>
        </w:rPr>
        <w:t>dan Efeknya</w:t>
      </w:r>
    </w:p>
    <w:tbl>
      <w:tblPr>
        <w:tblStyle w:val="TableGrid"/>
        <w:tblW w:w="0" w:type="auto"/>
        <w:tblLook w:val="04A0" w:firstRow="1" w:lastRow="0" w:firstColumn="1" w:lastColumn="0" w:noHBand="0" w:noVBand="1"/>
      </w:tblPr>
      <w:tblGrid>
        <w:gridCol w:w="2831"/>
        <w:gridCol w:w="2829"/>
        <w:gridCol w:w="2829"/>
      </w:tblGrid>
      <w:tr w:rsidR="004047DA" w:rsidTr="004047DA">
        <w:tc>
          <w:tcPr>
            <w:tcW w:w="2835" w:type="dxa"/>
          </w:tcPr>
          <w:p w:rsidR="004047DA" w:rsidRPr="008E3550" w:rsidRDefault="004047DA" w:rsidP="004047DA">
            <w:pPr>
              <w:spacing w:before="120" w:after="120"/>
              <w:jc w:val="center"/>
              <w:rPr>
                <w:rFonts w:ascii="Times New Roman" w:hAnsi="Times New Roman"/>
                <w:b/>
                <w:sz w:val="24"/>
                <w:szCs w:val="24"/>
              </w:rPr>
            </w:pPr>
            <w:r w:rsidRPr="008E3550">
              <w:rPr>
                <w:rFonts w:ascii="Times New Roman" w:hAnsi="Times New Roman"/>
                <w:b/>
                <w:sz w:val="24"/>
                <w:szCs w:val="24"/>
              </w:rPr>
              <w:t>Perbandingan Kondisi</w:t>
            </w:r>
          </w:p>
        </w:tc>
        <w:tc>
          <w:tcPr>
            <w:tcW w:w="2836" w:type="dxa"/>
          </w:tcPr>
          <w:p w:rsidR="004047DA" w:rsidRPr="008E3550" w:rsidRDefault="004047DA" w:rsidP="004047DA">
            <w:pPr>
              <w:spacing w:before="120" w:after="120" w:line="360" w:lineRule="auto"/>
              <w:jc w:val="center"/>
              <w:rPr>
                <w:rFonts w:ascii="Times New Roman" w:hAnsi="Times New Roman"/>
                <w:b/>
                <w:sz w:val="24"/>
                <w:szCs w:val="24"/>
              </w:rPr>
            </w:pPr>
            <w:r w:rsidRPr="008E3550">
              <w:rPr>
                <w:rFonts w:ascii="Times New Roman" w:hAnsi="Times New Roman"/>
                <w:b/>
                <w:sz w:val="24"/>
                <w:szCs w:val="24"/>
              </w:rPr>
              <w:t>B/A1</w:t>
            </w:r>
          </w:p>
        </w:tc>
        <w:tc>
          <w:tcPr>
            <w:tcW w:w="2836" w:type="dxa"/>
          </w:tcPr>
          <w:p w:rsidR="004047DA" w:rsidRPr="008E3550" w:rsidRDefault="004047DA" w:rsidP="004047DA">
            <w:pPr>
              <w:spacing w:before="120" w:after="120" w:line="360" w:lineRule="auto"/>
              <w:jc w:val="center"/>
              <w:rPr>
                <w:rFonts w:ascii="Times New Roman" w:hAnsi="Times New Roman"/>
                <w:b/>
                <w:sz w:val="24"/>
                <w:szCs w:val="24"/>
              </w:rPr>
            </w:pPr>
            <w:r w:rsidRPr="008E3550">
              <w:rPr>
                <w:rFonts w:ascii="Times New Roman" w:hAnsi="Times New Roman"/>
                <w:b/>
                <w:sz w:val="24"/>
                <w:szCs w:val="24"/>
              </w:rPr>
              <w:t>A2/B</w:t>
            </w:r>
          </w:p>
        </w:tc>
      </w:tr>
      <w:tr w:rsidR="004047DA" w:rsidTr="004047DA">
        <w:tc>
          <w:tcPr>
            <w:tcW w:w="2835" w:type="dxa"/>
            <w:vMerge w:val="restart"/>
          </w:tcPr>
          <w:p w:rsidR="004047DA" w:rsidRPr="000D03CB" w:rsidRDefault="004047DA" w:rsidP="004047DA">
            <w:pPr>
              <w:spacing w:before="120" w:after="120"/>
              <w:rPr>
                <w:rFonts w:ascii="Times New Roman" w:hAnsi="Times New Roman"/>
                <w:sz w:val="24"/>
                <w:szCs w:val="24"/>
              </w:rPr>
            </w:pPr>
            <w:r w:rsidRPr="000D03CB">
              <w:rPr>
                <w:rFonts w:ascii="Times New Roman" w:hAnsi="Times New Roman"/>
                <w:sz w:val="24"/>
                <w:szCs w:val="24"/>
              </w:rPr>
              <w:t>Perubahan Kecenderungan Arah dan Efeknya (</w:t>
            </w:r>
            <w:r w:rsidRPr="000D03CB">
              <w:rPr>
                <w:rFonts w:ascii="Times New Roman" w:hAnsi="Times New Roman"/>
                <w:i/>
                <w:sz w:val="24"/>
                <w:szCs w:val="24"/>
              </w:rPr>
              <w:t>Change in Trend variabel an effect</w:t>
            </w:r>
            <w:r w:rsidRPr="000D03CB">
              <w:rPr>
                <w:rFonts w:ascii="Times New Roman" w:hAnsi="Times New Roman"/>
                <w:sz w:val="24"/>
                <w:szCs w:val="24"/>
              </w:rPr>
              <w:t>)</w:t>
            </w:r>
          </w:p>
        </w:tc>
        <w:tc>
          <w:tcPr>
            <w:tcW w:w="2836" w:type="dxa"/>
          </w:tcPr>
          <w:p w:rsidR="004047DA" w:rsidRPr="00CA37FC" w:rsidRDefault="004047DA" w:rsidP="004047DA">
            <w:pPr>
              <w:spacing w:before="120" w:after="120" w:line="480" w:lineRule="auto"/>
              <w:jc w:val="center"/>
              <w:rPr>
                <w:rFonts w:ascii="Times New Roman" w:hAnsi="Times New Roman"/>
                <w:sz w:val="24"/>
                <w:szCs w:val="24"/>
              </w:rPr>
            </w:pPr>
            <w:r>
              <w:rPr>
                <w:noProof/>
                <w:lang w:val="id-ID" w:eastAsia="id-ID"/>
              </w:rPr>
              <mc:AlternateContent>
                <mc:Choice Requires="wps">
                  <w:drawing>
                    <wp:anchor distT="4294967294" distB="4294967294" distL="114300" distR="114300" simplePos="0" relativeHeight="252125184" behindDoc="0" locked="0" layoutInCell="1" allowOverlap="1" wp14:anchorId="5C3FBB4A" wp14:editId="1400EDD0">
                      <wp:simplePos x="0" y="0"/>
                      <wp:positionH relativeFrom="column">
                        <wp:posOffset>109220</wp:posOffset>
                      </wp:positionH>
                      <wp:positionV relativeFrom="paragraph">
                        <wp:posOffset>420369</wp:posOffset>
                      </wp:positionV>
                      <wp:extent cx="574040" cy="0"/>
                      <wp:effectExtent l="0" t="0" r="16510" b="19050"/>
                      <wp:wrapNone/>
                      <wp:docPr id="26"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 o:spid="_x0000_s1026" type="#_x0000_t32" style="position:absolute;margin-left:8.6pt;margin-top:33.1pt;width:45.2pt;height:0;z-index:252125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FMY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"/>
                  </w:pict>
                </mc:Fallback>
              </mc:AlternateContent>
            </w:r>
            <w:r>
              <w:rPr>
                <w:noProof/>
                <w:lang w:val="id-ID" w:eastAsia="id-ID"/>
              </w:rPr>
              <mc:AlternateContent>
                <mc:Choice Requires="wps">
                  <w:drawing>
                    <wp:anchor distT="0" distB="0" distL="114300" distR="114300" simplePos="0" relativeHeight="252126208" behindDoc="0" locked="0" layoutInCell="1" allowOverlap="1" wp14:anchorId="02AFF592" wp14:editId="336C8D93">
                      <wp:simplePos x="0" y="0"/>
                      <wp:positionH relativeFrom="column">
                        <wp:posOffset>906780</wp:posOffset>
                      </wp:positionH>
                      <wp:positionV relativeFrom="paragraph">
                        <wp:posOffset>162560</wp:posOffset>
                      </wp:positionV>
                      <wp:extent cx="731520" cy="260985"/>
                      <wp:effectExtent l="0" t="0" r="30480" b="24765"/>
                      <wp:wrapNone/>
                      <wp:docPr id="25"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260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5" o:spid="_x0000_s1026" type="#_x0000_t32" style="position:absolute;margin-left:71.4pt;margin-top:12.8pt;width:57.6pt;height:20.55pt;flip:y;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"/>
                  </w:pict>
                </mc:Fallback>
              </mc:AlternateContent>
            </w:r>
          </w:p>
          <w:p w:rsidR="004047DA" w:rsidRPr="00CA37FC" w:rsidRDefault="004047DA" w:rsidP="004047DA">
            <w:pPr>
              <w:spacing w:before="120" w:after="120"/>
              <w:rPr>
                <w:rFonts w:ascii="Times New Roman" w:hAnsi="Times New Roman"/>
                <w:sz w:val="24"/>
                <w:szCs w:val="24"/>
              </w:rPr>
            </w:pPr>
            <w:r w:rsidRPr="00CA37FC">
              <w:rPr>
                <w:rFonts w:ascii="Times New Roman" w:hAnsi="Times New Roman"/>
                <w:sz w:val="24"/>
                <w:szCs w:val="24"/>
              </w:rPr>
              <w:t>(</w:t>
            </w:r>
            <w:r>
              <w:rPr>
                <w:rFonts w:ascii="Times New Roman" w:hAnsi="Times New Roman"/>
                <w:sz w:val="24"/>
                <w:szCs w:val="24"/>
              </w:rPr>
              <w:t>=</w:t>
            </w:r>
            <w:r w:rsidRPr="00CA37FC">
              <w:rPr>
                <w:rFonts w:ascii="Times New Roman" w:hAnsi="Times New Roman"/>
                <w:sz w:val="24"/>
                <w:szCs w:val="24"/>
              </w:rPr>
              <w:t>)   (+)</w:t>
            </w:r>
          </w:p>
        </w:tc>
        <w:tc>
          <w:tcPr>
            <w:tcW w:w="2836" w:type="dxa"/>
          </w:tcPr>
          <w:p w:rsidR="004047DA" w:rsidRPr="00CA37FC" w:rsidRDefault="004047DA" w:rsidP="004047DA">
            <w:pPr>
              <w:spacing w:before="120" w:after="120" w:line="480" w:lineRule="auto"/>
              <w:jc w:val="center"/>
              <w:rPr>
                <w:rFonts w:ascii="Times New Roman" w:hAnsi="Times New Roman"/>
                <w:sz w:val="24"/>
                <w:szCs w:val="24"/>
              </w:rPr>
            </w:pPr>
            <w:r>
              <w:rPr>
                <w:noProof/>
                <w:lang w:val="id-ID" w:eastAsia="id-ID"/>
              </w:rPr>
              <mc:AlternateContent>
                <mc:Choice Requires="wps">
                  <w:drawing>
                    <wp:anchor distT="0" distB="0" distL="114300" distR="114300" simplePos="0" relativeHeight="252127232" behindDoc="0" locked="0" layoutInCell="1" allowOverlap="1" wp14:anchorId="3DC089FC" wp14:editId="1E7A4AC9">
                      <wp:simplePos x="0" y="0"/>
                      <wp:positionH relativeFrom="column">
                        <wp:posOffset>-10160</wp:posOffset>
                      </wp:positionH>
                      <wp:positionV relativeFrom="paragraph">
                        <wp:posOffset>160020</wp:posOffset>
                      </wp:positionV>
                      <wp:extent cx="731520" cy="336550"/>
                      <wp:effectExtent l="0" t="0" r="30480" b="25400"/>
                      <wp:wrapNone/>
                      <wp:docPr id="24"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336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 o:spid="_x0000_s1026" type="#_x0000_t32" style="position:absolute;margin-left:-.8pt;margin-top:12.6pt;width:57.6pt;height:26.5pt;flip:y;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EBLQIAAEw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"/>
                  </w:pict>
                </mc:Fallback>
              </mc:AlternateContent>
            </w:r>
            <w:r>
              <w:rPr>
                <w:noProof/>
                <w:lang w:val="id-ID" w:eastAsia="id-ID"/>
              </w:rPr>
              <mc:AlternateContent>
                <mc:Choice Requires="wps">
                  <w:drawing>
                    <wp:anchor distT="0" distB="0" distL="114300" distR="114300" simplePos="0" relativeHeight="252128256" behindDoc="0" locked="0" layoutInCell="1" allowOverlap="1" wp14:anchorId="5493CA60" wp14:editId="44C7980C">
                      <wp:simplePos x="0" y="0"/>
                      <wp:positionH relativeFrom="column">
                        <wp:posOffset>854710</wp:posOffset>
                      </wp:positionH>
                      <wp:positionV relativeFrom="paragraph">
                        <wp:posOffset>161290</wp:posOffset>
                      </wp:positionV>
                      <wp:extent cx="731520" cy="335280"/>
                      <wp:effectExtent l="0" t="0" r="30480" b="26670"/>
                      <wp:wrapNone/>
                      <wp:docPr id="23"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335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 o:spid="_x0000_s1026" type="#_x0000_t32" style="position:absolute;margin-left:67.3pt;margin-top:12.7pt;width:57.6pt;height:26.4pt;flip:y;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"/>
                  </w:pict>
                </mc:Fallback>
              </mc:AlternateContent>
            </w:r>
          </w:p>
          <w:p w:rsidR="004047DA" w:rsidRPr="00CA37FC" w:rsidRDefault="004047DA" w:rsidP="004047DA">
            <w:pPr>
              <w:spacing w:before="120" w:after="120"/>
              <w:jc w:val="center"/>
              <w:rPr>
                <w:rFonts w:ascii="Times New Roman" w:hAnsi="Times New Roman"/>
                <w:sz w:val="24"/>
                <w:szCs w:val="24"/>
              </w:rPr>
            </w:pPr>
            <w:r w:rsidRPr="00CA37FC">
              <w:rPr>
                <w:rFonts w:ascii="Times New Roman" w:hAnsi="Times New Roman"/>
                <w:sz w:val="24"/>
                <w:szCs w:val="24"/>
              </w:rPr>
              <w:t>(+)                   (+)</w:t>
            </w:r>
          </w:p>
        </w:tc>
      </w:tr>
      <w:tr w:rsidR="004047DA" w:rsidTr="004047DA">
        <w:tc>
          <w:tcPr>
            <w:tcW w:w="2835" w:type="dxa"/>
            <w:vMerge/>
          </w:tcPr>
          <w:p w:rsidR="004047DA" w:rsidRDefault="004047DA" w:rsidP="004047DA">
            <w:pPr>
              <w:spacing w:before="120"/>
              <w:rPr>
                <w:rFonts w:ascii="Times New Roman" w:hAnsi="Times New Roman"/>
                <w:sz w:val="24"/>
                <w:szCs w:val="24"/>
              </w:rPr>
            </w:pPr>
          </w:p>
        </w:tc>
        <w:tc>
          <w:tcPr>
            <w:tcW w:w="2836" w:type="dxa"/>
          </w:tcPr>
          <w:p w:rsidR="004047DA" w:rsidRPr="00CA37FC" w:rsidRDefault="004047DA" w:rsidP="004047DA">
            <w:pPr>
              <w:spacing w:before="120" w:after="120"/>
              <w:jc w:val="center"/>
              <w:rPr>
                <w:noProof/>
                <w:sz w:val="24"/>
                <w:szCs w:val="24"/>
                <w:lang w:eastAsia="id-ID"/>
              </w:rPr>
            </w:pPr>
            <w:r w:rsidRPr="00CA37FC">
              <w:rPr>
                <w:rFonts w:ascii="Times New Roman" w:hAnsi="Times New Roman"/>
                <w:sz w:val="24"/>
                <w:szCs w:val="24"/>
              </w:rPr>
              <w:t>(Positif)</w:t>
            </w:r>
          </w:p>
        </w:tc>
        <w:tc>
          <w:tcPr>
            <w:tcW w:w="2836" w:type="dxa"/>
          </w:tcPr>
          <w:p w:rsidR="004047DA" w:rsidRPr="00CA37FC" w:rsidRDefault="004047DA" w:rsidP="004047DA">
            <w:pPr>
              <w:spacing w:before="120" w:after="120"/>
              <w:jc w:val="center"/>
              <w:rPr>
                <w:noProof/>
                <w:sz w:val="24"/>
                <w:szCs w:val="24"/>
                <w:lang w:eastAsia="id-ID"/>
              </w:rPr>
            </w:pPr>
            <w:r w:rsidRPr="00CA37FC">
              <w:rPr>
                <w:rFonts w:ascii="Times New Roman" w:hAnsi="Times New Roman"/>
                <w:sz w:val="24"/>
                <w:szCs w:val="24"/>
              </w:rPr>
              <w:t>(Positif)</w:t>
            </w:r>
          </w:p>
        </w:tc>
      </w:tr>
    </w:tbl>
    <w:p w:rsidR="004047DA" w:rsidRPr="00DB2890" w:rsidRDefault="004047DA" w:rsidP="004047DA">
      <w:pPr>
        <w:spacing w:before="120" w:after="0" w:line="240" w:lineRule="auto"/>
        <w:jc w:val="both"/>
        <w:rPr>
          <w:rFonts w:ascii="Times New Roman" w:hAnsi="Times New Roman"/>
          <w:sz w:val="24"/>
          <w:szCs w:val="24"/>
          <w:lang w:val="id-ID"/>
        </w:rPr>
      </w:pPr>
    </w:p>
    <w:p w:rsidR="004047DA" w:rsidRPr="009B0003" w:rsidRDefault="004047DA" w:rsidP="004047DA">
      <w:pPr>
        <w:pStyle w:val="NoSpacing"/>
        <w:spacing w:line="480" w:lineRule="auto"/>
        <w:ind w:firstLine="709"/>
        <w:jc w:val="both"/>
      </w:pPr>
      <w:r w:rsidRPr="006313B1">
        <w:t xml:space="preserve">Perbandingan kondisi antara </w:t>
      </w:r>
      <w:r w:rsidRPr="006313B1">
        <w:rPr>
          <w:i/>
        </w:rPr>
        <w:t>baseline</w:t>
      </w:r>
      <w:r w:rsidRPr="006313B1">
        <w:t>1 (A1) dengan intervensi</w:t>
      </w:r>
      <w:r>
        <w:t xml:space="preserve"> (B)</w:t>
      </w:r>
      <w:r w:rsidRPr="006313B1">
        <w:t>, bila dilihat dari perubahan kecenderungan arah (</w:t>
      </w:r>
      <w:r w:rsidRPr="006313B1">
        <w:rPr>
          <w:i/>
        </w:rPr>
        <w:t>change in trend variabel</w:t>
      </w:r>
      <w:r w:rsidRPr="006313B1">
        <w:t>) yaitu mendatar ke menaik, artinya kondisi menjadi membaik atau positif setelah intervensi dilakukan. Sedangkan untuk kondisi antara intervensi</w:t>
      </w:r>
      <w:r>
        <w:t xml:space="preserve"> (B)</w:t>
      </w:r>
      <w:r w:rsidRPr="006313B1">
        <w:t xml:space="preserve"> dengan </w:t>
      </w:r>
      <w:r w:rsidRPr="006313B1">
        <w:rPr>
          <w:i/>
        </w:rPr>
        <w:t>baseline</w:t>
      </w:r>
      <w:r w:rsidRPr="006313B1">
        <w:t>2</w:t>
      </w:r>
      <w:r>
        <w:t xml:space="preserve"> (A2) nampak </w:t>
      </w:r>
      <w:r w:rsidRPr="006313B1">
        <w:t>kondisi</w:t>
      </w:r>
      <w:r>
        <w:t>nya</w:t>
      </w:r>
      <w:r w:rsidRPr="006313B1">
        <w:t xml:space="preserve"> menaik ke menaik, artinya kondisi semakin membaik atau positif.</w:t>
      </w:r>
    </w:p>
    <w:p w:rsidR="004047DA" w:rsidRPr="00517B78" w:rsidRDefault="004047DA" w:rsidP="004047DA">
      <w:pPr>
        <w:tabs>
          <w:tab w:val="left" w:pos="1260"/>
        </w:tabs>
        <w:spacing w:before="120" w:after="120" w:line="240" w:lineRule="auto"/>
        <w:ind w:left="1260" w:hanging="1260"/>
        <w:jc w:val="both"/>
        <w:rPr>
          <w:rFonts w:ascii="Times New Roman" w:hAnsi="Times New Roman"/>
          <w:b/>
          <w:sz w:val="24"/>
          <w:szCs w:val="24"/>
          <w:lang w:val="en-SG"/>
        </w:rPr>
      </w:pPr>
      <w:r>
        <w:rPr>
          <w:rFonts w:ascii="Times New Roman" w:hAnsi="Times New Roman"/>
          <w:b/>
          <w:sz w:val="24"/>
          <w:szCs w:val="24"/>
        </w:rPr>
        <w:t xml:space="preserve">Tabel 4.42 Perubahan </w:t>
      </w:r>
      <w:r w:rsidRPr="00EB4A7E">
        <w:rPr>
          <w:rFonts w:ascii="Times New Roman" w:hAnsi="Times New Roman"/>
          <w:b/>
          <w:sz w:val="24"/>
          <w:szCs w:val="24"/>
        </w:rPr>
        <w:t>Kecenderungan Arah dan Efeknya</w:t>
      </w:r>
      <w:r>
        <w:rPr>
          <w:rFonts w:ascii="Times New Roman" w:hAnsi="Times New Roman"/>
          <w:b/>
          <w:sz w:val="24"/>
          <w:szCs w:val="24"/>
        </w:rPr>
        <w:t xml:space="preserve"> pada Kemampuan Membaca</w:t>
      </w:r>
    </w:p>
    <w:tbl>
      <w:tblPr>
        <w:tblStyle w:val="TableGrid"/>
        <w:tblW w:w="0" w:type="auto"/>
        <w:tblLook w:val="04A0" w:firstRow="1" w:lastRow="0" w:firstColumn="1" w:lastColumn="0" w:noHBand="0" w:noVBand="1"/>
      </w:tblPr>
      <w:tblGrid>
        <w:gridCol w:w="2831"/>
        <w:gridCol w:w="2829"/>
        <w:gridCol w:w="2829"/>
      </w:tblGrid>
      <w:tr w:rsidR="004047DA" w:rsidTr="004047DA">
        <w:tc>
          <w:tcPr>
            <w:tcW w:w="2835" w:type="dxa"/>
          </w:tcPr>
          <w:p w:rsidR="004047DA" w:rsidRPr="00EB5F2A" w:rsidRDefault="004047DA" w:rsidP="004047DA">
            <w:pPr>
              <w:spacing w:before="120" w:after="120"/>
              <w:jc w:val="center"/>
              <w:rPr>
                <w:rFonts w:ascii="Times New Roman" w:hAnsi="Times New Roman"/>
                <w:b/>
                <w:sz w:val="24"/>
                <w:szCs w:val="24"/>
              </w:rPr>
            </w:pPr>
            <w:r w:rsidRPr="00EB5F2A">
              <w:rPr>
                <w:rFonts w:ascii="Times New Roman" w:hAnsi="Times New Roman"/>
                <w:b/>
                <w:sz w:val="24"/>
                <w:szCs w:val="24"/>
              </w:rPr>
              <w:t>Perbandingan Kondisi</w:t>
            </w:r>
          </w:p>
        </w:tc>
        <w:tc>
          <w:tcPr>
            <w:tcW w:w="2836" w:type="dxa"/>
          </w:tcPr>
          <w:p w:rsidR="004047DA" w:rsidRPr="00EB5F2A" w:rsidRDefault="004047DA" w:rsidP="004047DA">
            <w:pPr>
              <w:spacing w:before="120" w:after="120" w:line="360" w:lineRule="auto"/>
              <w:jc w:val="center"/>
              <w:rPr>
                <w:rFonts w:ascii="Times New Roman" w:hAnsi="Times New Roman"/>
                <w:b/>
                <w:sz w:val="24"/>
                <w:szCs w:val="24"/>
              </w:rPr>
            </w:pPr>
            <w:r w:rsidRPr="00EB5F2A">
              <w:rPr>
                <w:rFonts w:ascii="Times New Roman" w:hAnsi="Times New Roman"/>
                <w:b/>
                <w:sz w:val="24"/>
                <w:szCs w:val="24"/>
              </w:rPr>
              <w:t>B/A1</w:t>
            </w:r>
          </w:p>
        </w:tc>
        <w:tc>
          <w:tcPr>
            <w:tcW w:w="2836" w:type="dxa"/>
          </w:tcPr>
          <w:p w:rsidR="004047DA" w:rsidRPr="00EB5F2A" w:rsidRDefault="004047DA" w:rsidP="004047DA">
            <w:pPr>
              <w:spacing w:before="120" w:after="120" w:line="360" w:lineRule="auto"/>
              <w:jc w:val="center"/>
              <w:rPr>
                <w:rFonts w:ascii="Times New Roman" w:hAnsi="Times New Roman"/>
                <w:b/>
                <w:sz w:val="24"/>
                <w:szCs w:val="24"/>
              </w:rPr>
            </w:pPr>
            <w:r w:rsidRPr="00EB5F2A">
              <w:rPr>
                <w:rFonts w:ascii="Times New Roman" w:hAnsi="Times New Roman"/>
                <w:b/>
                <w:sz w:val="24"/>
                <w:szCs w:val="24"/>
              </w:rPr>
              <w:t>A2/B</w:t>
            </w:r>
          </w:p>
        </w:tc>
      </w:tr>
      <w:tr w:rsidR="004047DA" w:rsidTr="004047DA">
        <w:tc>
          <w:tcPr>
            <w:tcW w:w="2835" w:type="dxa"/>
            <w:vMerge w:val="restart"/>
          </w:tcPr>
          <w:p w:rsidR="004047DA" w:rsidRPr="00EB5F2A" w:rsidRDefault="004047DA" w:rsidP="004047DA">
            <w:pPr>
              <w:spacing w:before="120" w:after="120"/>
              <w:rPr>
                <w:rFonts w:ascii="Times New Roman" w:hAnsi="Times New Roman"/>
                <w:sz w:val="24"/>
                <w:szCs w:val="24"/>
              </w:rPr>
            </w:pPr>
            <w:r w:rsidRPr="00EB5F2A">
              <w:rPr>
                <w:rFonts w:ascii="Times New Roman" w:hAnsi="Times New Roman"/>
                <w:sz w:val="24"/>
                <w:szCs w:val="24"/>
              </w:rPr>
              <w:t>Perubahan Kecenderungan Arah dan Efeknya (</w:t>
            </w:r>
            <w:r w:rsidRPr="00EB5F2A">
              <w:rPr>
                <w:rFonts w:ascii="Times New Roman" w:hAnsi="Times New Roman"/>
                <w:i/>
                <w:sz w:val="24"/>
                <w:szCs w:val="24"/>
              </w:rPr>
              <w:t>Change in Trend variabel an effect</w:t>
            </w:r>
            <w:r w:rsidRPr="00EB5F2A">
              <w:rPr>
                <w:rFonts w:ascii="Times New Roman" w:hAnsi="Times New Roman"/>
                <w:sz w:val="24"/>
                <w:szCs w:val="24"/>
              </w:rPr>
              <w:t>)</w:t>
            </w:r>
          </w:p>
        </w:tc>
        <w:tc>
          <w:tcPr>
            <w:tcW w:w="2836" w:type="dxa"/>
          </w:tcPr>
          <w:p w:rsidR="004047DA" w:rsidRPr="00CA37FC" w:rsidRDefault="004047DA" w:rsidP="004047DA">
            <w:pPr>
              <w:spacing w:before="120" w:after="120" w:line="480" w:lineRule="auto"/>
              <w:jc w:val="center"/>
              <w:rPr>
                <w:rFonts w:ascii="Times New Roman" w:hAnsi="Times New Roman"/>
                <w:sz w:val="24"/>
                <w:szCs w:val="24"/>
              </w:rPr>
            </w:pPr>
            <w:r>
              <w:rPr>
                <w:noProof/>
                <w:lang w:val="id-ID" w:eastAsia="id-ID"/>
              </w:rPr>
              <mc:AlternateContent>
                <mc:Choice Requires="wps">
                  <w:drawing>
                    <wp:anchor distT="4294967294" distB="4294967294" distL="114300" distR="114300" simplePos="0" relativeHeight="252129280" behindDoc="0" locked="0" layoutInCell="1" allowOverlap="1" wp14:anchorId="45C0CCB1" wp14:editId="107970D4">
                      <wp:simplePos x="0" y="0"/>
                      <wp:positionH relativeFrom="column">
                        <wp:posOffset>106045</wp:posOffset>
                      </wp:positionH>
                      <wp:positionV relativeFrom="paragraph">
                        <wp:posOffset>430529</wp:posOffset>
                      </wp:positionV>
                      <wp:extent cx="577215" cy="0"/>
                      <wp:effectExtent l="0" t="0" r="13335" b="19050"/>
                      <wp:wrapNone/>
                      <wp:docPr id="22"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8.35pt;margin-top:33.9pt;width:45.45pt;height:0;z-index:252129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9WKIAIAAD0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"/>
                  </w:pict>
                </mc:Fallback>
              </mc:AlternateContent>
            </w:r>
            <w:r>
              <w:rPr>
                <w:noProof/>
                <w:lang w:val="id-ID" w:eastAsia="id-ID"/>
              </w:rPr>
              <mc:AlternateContent>
                <mc:Choice Requires="wps">
                  <w:drawing>
                    <wp:anchor distT="0" distB="0" distL="114300" distR="114300" simplePos="0" relativeHeight="252130304" behindDoc="0" locked="0" layoutInCell="1" allowOverlap="1" wp14:anchorId="1DEA3648" wp14:editId="3D3123A6">
                      <wp:simplePos x="0" y="0"/>
                      <wp:positionH relativeFrom="column">
                        <wp:posOffset>909955</wp:posOffset>
                      </wp:positionH>
                      <wp:positionV relativeFrom="paragraph">
                        <wp:posOffset>169545</wp:posOffset>
                      </wp:positionV>
                      <wp:extent cx="731520" cy="260985"/>
                      <wp:effectExtent l="0" t="0" r="30480" b="24765"/>
                      <wp:wrapNone/>
                      <wp:docPr id="21"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260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9" o:spid="_x0000_s1026" type="#_x0000_t32" style="position:absolute;margin-left:71.65pt;margin-top:13.35pt;width:57.6pt;height:20.55pt;flip:y;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"/>
                  </w:pict>
                </mc:Fallback>
              </mc:AlternateContent>
            </w:r>
          </w:p>
          <w:p w:rsidR="004047DA" w:rsidRPr="00CA37FC" w:rsidRDefault="004047DA" w:rsidP="004047DA">
            <w:pPr>
              <w:spacing w:before="120" w:after="120"/>
              <w:rPr>
                <w:rFonts w:ascii="Times New Roman" w:hAnsi="Times New Roman"/>
                <w:sz w:val="24"/>
                <w:szCs w:val="24"/>
              </w:rPr>
            </w:pPr>
            <w:r w:rsidRPr="00CA37FC">
              <w:rPr>
                <w:rFonts w:ascii="Times New Roman" w:hAnsi="Times New Roman"/>
                <w:sz w:val="24"/>
                <w:szCs w:val="24"/>
              </w:rPr>
              <w:t>(</w:t>
            </w:r>
            <w:r>
              <w:rPr>
                <w:rFonts w:ascii="Times New Roman" w:hAnsi="Times New Roman"/>
                <w:sz w:val="24"/>
                <w:szCs w:val="24"/>
              </w:rPr>
              <w:t>=</w:t>
            </w:r>
            <w:r w:rsidRPr="00CA37FC">
              <w:rPr>
                <w:rFonts w:ascii="Times New Roman" w:hAnsi="Times New Roman"/>
                <w:sz w:val="24"/>
                <w:szCs w:val="24"/>
              </w:rPr>
              <w:t>)                (+)</w:t>
            </w:r>
          </w:p>
        </w:tc>
        <w:tc>
          <w:tcPr>
            <w:tcW w:w="2836" w:type="dxa"/>
          </w:tcPr>
          <w:p w:rsidR="004047DA" w:rsidRPr="00CA37FC" w:rsidRDefault="004047DA" w:rsidP="004047DA">
            <w:pPr>
              <w:spacing w:before="120" w:after="120" w:line="480" w:lineRule="auto"/>
              <w:jc w:val="center"/>
              <w:rPr>
                <w:rFonts w:ascii="Times New Roman" w:hAnsi="Times New Roman"/>
                <w:sz w:val="24"/>
                <w:szCs w:val="24"/>
              </w:rPr>
            </w:pPr>
            <w:r>
              <w:rPr>
                <w:noProof/>
                <w:lang w:val="id-ID" w:eastAsia="id-ID"/>
              </w:rPr>
              <mc:AlternateContent>
                <mc:Choice Requires="wps">
                  <w:drawing>
                    <wp:anchor distT="0" distB="0" distL="114300" distR="114300" simplePos="0" relativeHeight="252131328" behindDoc="0" locked="0" layoutInCell="1" allowOverlap="1" wp14:anchorId="2524DB76" wp14:editId="12041072">
                      <wp:simplePos x="0" y="0"/>
                      <wp:positionH relativeFrom="column">
                        <wp:posOffset>-10160</wp:posOffset>
                      </wp:positionH>
                      <wp:positionV relativeFrom="paragraph">
                        <wp:posOffset>160020</wp:posOffset>
                      </wp:positionV>
                      <wp:extent cx="731520" cy="336550"/>
                      <wp:effectExtent l="0" t="0" r="30480" b="25400"/>
                      <wp:wrapNone/>
                      <wp:docPr id="20"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336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0" o:spid="_x0000_s1026" type="#_x0000_t32" style="position:absolute;margin-left:-.8pt;margin-top:12.6pt;width:57.6pt;height:26.5pt;flip:y;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"/>
                  </w:pict>
                </mc:Fallback>
              </mc:AlternateContent>
            </w:r>
            <w:r>
              <w:rPr>
                <w:noProof/>
                <w:lang w:val="id-ID" w:eastAsia="id-ID"/>
              </w:rPr>
              <mc:AlternateContent>
                <mc:Choice Requires="wps">
                  <w:drawing>
                    <wp:anchor distT="0" distB="0" distL="114300" distR="114300" simplePos="0" relativeHeight="252132352" behindDoc="0" locked="0" layoutInCell="1" allowOverlap="1" wp14:anchorId="40F78FF9" wp14:editId="745B23E3">
                      <wp:simplePos x="0" y="0"/>
                      <wp:positionH relativeFrom="column">
                        <wp:posOffset>854710</wp:posOffset>
                      </wp:positionH>
                      <wp:positionV relativeFrom="paragraph">
                        <wp:posOffset>161290</wp:posOffset>
                      </wp:positionV>
                      <wp:extent cx="731520" cy="335280"/>
                      <wp:effectExtent l="0" t="0" r="30480" b="26670"/>
                      <wp:wrapNone/>
                      <wp:docPr id="19"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335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 o:spid="_x0000_s1026" type="#_x0000_t32" style="position:absolute;margin-left:67.3pt;margin-top:12.7pt;width:57.6pt;height:26.4pt;flip: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"/>
                  </w:pict>
                </mc:Fallback>
              </mc:AlternateContent>
            </w:r>
          </w:p>
          <w:p w:rsidR="004047DA" w:rsidRPr="00CA37FC" w:rsidRDefault="004047DA" w:rsidP="004047DA">
            <w:pPr>
              <w:spacing w:before="120" w:after="120"/>
              <w:jc w:val="center"/>
              <w:rPr>
                <w:rFonts w:ascii="Times New Roman" w:hAnsi="Times New Roman"/>
                <w:sz w:val="24"/>
                <w:szCs w:val="24"/>
              </w:rPr>
            </w:pPr>
            <w:r w:rsidRPr="00CA37FC">
              <w:rPr>
                <w:rFonts w:ascii="Times New Roman" w:hAnsi="Times New Roman"/>
                <w:sz w:val="24"/>
                <w:szCs w:val="24"/>
              </w:rPr>
              <w:t>(+)                   (+)</w:t>
            </w:r>
          </w:p>
        </w:tc>
      </w:tr>
      <w:tr w:rsidR="004047DA" w:rsidTr="004047DA">
        <w:tc>
          <w:tcPr>
            <w:tcW w:w="2835" w:type="dxa"/>
            <w:vMerge/>
          </w:tcPr>
          <w:p w:rsidR="004047DA" w:rsidRDefault="004047DA" w:rsidP="004047DA">
            <w:pPr>
              <w:spacing w:before="120"/>
              <w:rPr>
                <w:rFonts w:ascii="Times New Roman" w:hAnsi="Times New Roman"/>
                <w:sz w:val="24"/>
                <w:szCs w:val="24"/>
              </w:rPr>
            </w:pPr>
          </w:p>
        </w:tc>
        <w:tc>
          <w:tcPr>
            <w:tcW w:w="2836" w:type="dxa"/>
          </w:tcPr>
          <w:p w:rsidR="004047DA" w:rsidRPr="00CA37FC" w:rsidRDefault="004047DA" w:rsidP="004047DA">
            <w:pPr>
              <w:spacing w:before="120" w:after="120"/>
              <w:jc w:val="center"/>
              <w:rPr>
                <w:noProof/>
                <w:sz w:val="24"/>
                <w:szCs w:val="24"/>
                <w:lang w:eastAsia="id-ID"/>
              </w:rPr>
            </w:pPr>
            <w:r w:rsidRPr="00CA37FC">
              <w:rPr>
                <w:rFonts w:ascii="Times New Roman" w:hAnsi="Times New Roman"/>
                <w:sz w:val="24"/>
                <w:szCs w:val="24"/>
              </w:rPr>
              <w:t>(Positif)</w:t>
            </w:r>
          </w:p>
        </w:tc>
        <w:tc>
          <w:tcPr>
            <w:tcW w:w="2836" w:type="dxa"/>
          </w:tcPr>
          <w:p w:rsidR="004047DA" w:rsidRPr="00CA37FC" w:rsidRDefault="004047DA" w:rsidP="004047DA">
            <w:pPr>
              <w:spacing w:before="120" w:after="120"/>
              <w:jc w:val="center"/>
              <w:rPr>
                <w:noProof/>
                <w:sz w:val="24"/>
                <w:szCs w:val="24"/>
                <w:lang w:eastAsia="id-ID"/>
              </w:rPr>
            </w:pPr>
            <w:r w:rsidRPr="00CA37FC">
              <w:rPr>
                <w:rFonts w:ascii="Times New Roman" w:hAnsi="Times New Roman"/>
                <w:sz w:val="24"/>
                <w:szCs w:val="24"/>
              </w:rPr>
              <w:t>(Positif)</w:t>
            </w:r>
          </w:p>
        </w:tc>
      </w:tr>
    </w:tbl>
    <w:p w:rsidR="004047DA" w:rsidRDefault="004047DA" w:rsidP="004047DA">
      <w:pPr>
        <w:spacing w:before="120" w:after="0" w:line="240" w:lineRule="auto"/>
        <w:jc w:val="both"/>
        <w:rPr>
          <w:rFonts w:ascii="Times New Roman" w:hAnsi="Times New Roman"/>
          <w:sz w:val="24"/>
          <w:szCs w:val="24"/>
        </w:rPr>
      </w:pPr>
    </w:p>
    <w:p w:rsidR="004047DA" w:rsidRPr="00DB2890" w:rsidRDefault="004047DA" w:rsidP="004047DA">
      <w:pPr>
        <w:pStyle w:val="NoSpacing"/>
        <w:spacing w:line="480" w:lineRule="auto"/>
        <w:ind w:firstLine="709"/>
        <w:jc w:val="both"/>
        <w:rPr>
          <w:lang w:val="id-ID"/>
        </w:rPr>
      </w:pPr>
      <w:r w:rsidRPr="006313B1">
        <w:t xml:space="preserve">Perbandingan kondisi antara </w:t>
      </w:r>
      <w:r w:rsidRPr="006313B1">
        <w:rPr>
          <w:i/>
        </w:rPr>
        <w:t>baseline</w:t>
      </w:r>
      <w:r w:rsidRPr="006313B1">
        <w:t>1 (A1) dengan intervensi</w:t>
      </w:r>
      <w:r>
        <w:t xml:space="preserve"> (B)</w:t>
      </w:r>
      <w:r w:rsidRPr="006313B1">
        <w:t>, bila dilihat dari perubahan kecenderungan arah (</w:t>
      </w:r>
      <w:r w:rsidRPr="006313B1">
        <w:rPr>
          <w:i/>
        </w:rPr>
        <w:t>change in trend variabel</w:t>
      </w:r>
      <w:r w:rsidRPr="006313B1">
        <w:t xml:space="preserve">) yaitu mendatar ke menaik, artinya kondisi menjadi membaik atau positif setelah intervensi dilakukan. </w:t>
      </w:r>
      <w:r w:rsidRPr="006313B1">
        <w:lastRenderedPageBreak/>
        <w:t>Sedangkan untuk kondisi antara intervensi</w:t>
      </w:r>
      <w:r>
        <w:t xml:space="preserve"> (B)</w:t>
      </w:r>
      <w:r w:rsidRPr="006313B1">
        <w:t xml:space="preserve"> dengan </w:t>
      </w:r>
      <w:r w:rsidRPr="006313B1">
        <w:rPr>
          <w:i/>
        </w:rPr>
        <w:t>baseline</w:t>
      </w:r>
      <w:r w:rsidRPr="006313B1">
        <w:t>2</w:t>
      </w:r>
      <w:r>
        <w:t xml:space="preserve"> (A2) nampak </w:t>
      </w:r>
      <w:r w:rsidRPr="006313B1">
        <w:t>kondisi</w:t>
      </w:r>
      <w:r>
        <w:t>nya</w:t>
      </w:r>
      <w:r w:rsidRPr="006313B1">
        <w:t xml:space="preserve"> menaik ke menaik, artinya kondisi semakin membaik atau positif.</w:t>
      </w:r>
    </w:p>
    <w:p w:rsidR="004047DA" w:rsidRPr="00785D09" w:rsidRDefault="004047DA" w:rsidP="00F4070E">
      <w:pPr>
        <w:pStyle w:val="ListParagraph"/>
        <w:numPr>
          <w:ilvl w:val="0"/>
          <w:numId w:val="33"/>
        </w:numPr>
        <w:spacing w:after="0" w:line="480" w:lineRule="auto"/>
        <w:ind w:left="360"/>
        <w:jc w:val="both"/>
        <w:rPr>
          <w:rFonts w:ascii="Times New Roman" w:hAnsi="Times New Roman"/>
          <w:b/>
          <w:sz w:val="24"/>
          <w:szCs w:val="24"/>
        </w:rPr>
      </w:pPr>
      <w:r w:rsidRPr="00785D09">
        <w:rPr>
          <w:rFonts w:ascii="Times New Roman" w:hAnsi="Times New Roman"/>
          <w:b/>
          <w:sz w:val="24"/>
          <w:szCs w:val="24"/>
        </w:rPr>
        <w:t>Perubahan Kecenderungan Stabilitas (</w:t>
      </w:r>
      <w:r w:rsidRPr="00785D09">
        <w:rPr>
          <w:rFonts w:ascii="Times New Roman" w:hAnsi="Times New Roman"/>
          <w:b/>
          <w:i/>
          <w:sz w:val="24"/>
          <w:szCs w:val="24"/>
        </w:rPr>
        <w:t>Change in Trend Stability</w:t>
      </w:r>
      <w:r w:rsidRPr="00785D09">
        <w:rPr>
          <w:rFonts w:ascii="Times New Roman" w:hAnsi="Times New Roman"/>
          <w:b/>
          <w:sz w:val="24"/>
          <w:szCs w:val="24"/>
        </w:rPr>
        <w:t>)</w:t>
      </w:r>
    </w:p>
    <w:p w:rsidR="004047DA" w:rsidRPr="00107AA0" w:rsidRDefault="004047DA" w:rsidP="00F4070E">
      <w:pPr>
        <w:pStyle w:val="NoSpacing"/>
        <w:numPr>
          <w:ilvl w:val="0"/>
          <w:numId w:val="45"/>
        </w:numPr>
        <w:spacing w:line="480" w:lineRule="auto"/>
        <w:jc w:val="both"/>
        <w:rPr>
          <w:b/>
        </w:rPr>
      </w:pPr>
      <w:r w:rsidRPr="00107AA0">
        <w:rPr>
          <w:b/>
        </w:rPr>
        <w:t>Kemampuan Membaca</w:t>
      </w:r>
    </w:p>
    <w:p w:rsidR="004047DA" w:rsidRPr="0055640F" w:rsidRDefault="004047DA" w:rsidP="004047DA">
      <w:pPr>
        <w:pStyle w:val="NoSpacing"/>
        <w:spacing w:line="480" w:lineRule="auto"/>
        <w:ind w:firstLine="540"/>
        <w:jc w:val="both"/>
      </w:pPr>
      <w:r w:rsidRPr="00107AA0">
        <w:t xml:space="preserve">Perbandingan kondisi antara </w:t>
      </w:r>
      <w:r w:rsidRPr="00107AA0">
        <w:rPr>
          <w:i/>
        </w:rPr>
        <w:t>baseline</w:t>
      </w:r>
      <w:r w:rsidRPr="00107AA0">
        <w:t>-1 dengan intervensi, bila dilihat dari perubahan kecenderungan stabilitas (</w:t>
      </w:r>
      <w:r w:rsidRPr="00107AA0">
        <w:rPr>
          <w:i/>
        </w:rPr>
        <w:t>change in trend stability</w:t>
      </w:r>
      <w:r w:rsidRPr="00107AA0">
        <w:t xml:space="preserve">) yaitu </w:t>
      </w:r>
      <w:r>
        <w:t xml:space="preserve">variabel </w:t>
      </w:r>
      <w:r w:rsidRPr="00107AA0">
        <w:t xml:space="preserve">ke </w:t>
      </w:r>
      <w:r>
        <w:t xml:space="preserve">stabil. </w:t>
      </w:r>
      <w:r w:rsidRPr="00107AA0">
        <w:t xml:space="preserve">Ketidakstabilan data pada kondisi intervensi tersebut disebabkan </w:t>
      </w:r>
      <w:r>
        <w:t>kemampuan subjek (Ra</w:t>
      </w:r>
      <w:r w:rsidRPr="00D510D7">
        <w:t xml:space="preserve">) dalam </w:t>
      </w:r>
      <w:r>
        <w:t xml:space="preserve">membaca </w:t>
      </w:r>
      <w:r w:rsidRPr="00D510D7">
        <w:t>kata</w:t>
      </w:r>
      <w:r w:rsidRPr="00107AA0">
        <w:t xml:space="preserve"> pada tiap sesi bervariasi, </w:t>
      </w:r>
      <w:r w:rsidRPr="00D510D7">
        <w:t xml:space="preserve">terhambatnya pelaksanaan intervensi </w:t>
      </w:r>
      <w:r w:rsidRPr="00107AA0">
        <w:t xml:space="preserve">serta kurangnya waktu untuk mencapai perkembangan yang stabil.Perbandingan kondisi antara intervensi dengan </w:t>
      </w:r>
      <w:r w:rsidRPr="00107AA0">
        <w:rPr>
          <w:i/>
        </w:rPr>
        <w:t>baseline</w:t>
      </w:r>
      <w:r w:rsidRPr="00107AA0">
        <w:t>-2 dilihat dari perubahan kecenderungan stabilitas (</w:t>
      </w:r>
      <w:r w:rsidRPr="00107AA0">
        <w:rPr>
          <w:i/>
        </w:rPr>
        <w:t>change in trend stability</w:t>
      </w:r>
      <w:r w:rsidRPr="00107AA0">
        <w:t xml:space="preserve">) yaitu </w:t>
      </w:r>
      <w:r>
        <w:t>stabil</w:t>
      </w:r>
      <w:r w:rsidRPr="00107AA0">
        <w:t xml:space="preserve"> ke</w:t>
      </w:r>
      <w:r>
        <w:t xml:space="preserve"> stabil. </w:t>
      </w:r>
    </w:p>
    <w:p w:rsidR="004047DA" w:rsidRPr="00D377D9" w:rsidRDefault="004047DA" w:rsidP="004047DA">
      <w:pPr>
        <w:pStyle w:val="NoSpacing"/>
        <w:tabs>
          <w:tab w:val="left" w:pos="1260"/>
        </w:tabs>
        <w:ind w:left="1267" w:hanging="1267"/>
        <w:jc w:val="both"/>
        <w:rPr>
          <w:b/>
          <w:lang w:val="id-ID"/>
        </w:rPr>
      </w:pPr>
      <w:r>
        <w:rPr>
          <w:b/>
        </w:rPr>
        <w:t>Tabel 4.43</w:t>
      </w:r>
      <w:r>
        <w:rPr>
          <w:b/>
        </w:rPr>
        <w:tab/>
      </w:r>
      <w:r w:rsidRPr="00107AA0">
        <w:rPr>
          <w:b/>
        </w:rPr>
        <w:t>Perubahan Kecenderungan Stabilitas (</w:t>
      </w:r>
      <w:r w:rsidRPr="00107AA0">
        <w:rPr>
          <w:b/>
          <w:i/>
        </w:rPr>
        <w:t>Change in Trend Stability</w:t>
      </w:r>
      <w:r w:rsidRPr="00107AA0">
        <w:rPr>
          <w:b/>
        </w:rPr>
        <w:t xml:space="preserve">) Kemampuan </w:t>
      </w:r>
      <w:r>
        <w:rPr>
          <w:b/>
        </w:rPr>
        <w:t xml:space="preserve">Membaca </w:t>
      </w:r>
    </w:p>
    <w:p w:rsidR="004047DA" w:rsidRPr="00107AA0" w:rsidRDefault="004047DA" w:rsidP="004047DA">
      <w:pPr>
        <w:pStyle w:val="NoSpacing"/>
        <w:tabs>
          <w:tab w:val="left" w:pos="1260"/>
        </w:tabs>
        <w:ind w:left="1267" w:hanging="1267"/>
        <w:jc w:val="both"/>
        <w:rPr>
          <w:b/>
        </w:rPr>
      </w:pPr>
    </w:p>
    <w:tbl>
      <w:tblPr>
        <w:tblStyle w:val="TableGrid"/>
        <w:tblW w:w="7513" w:type="dxa"/>
        <w:tblLook w:val="04A0" w:firstRow="1" w:lastRow="0" w:firstColumn="1" w:lastColumn="0" w:noHBand="0" w:noVBand="1"/>
      </w:tblPr>
      <w:tblGrid>
        <w:gridCol w:w="2772"/>
        <w:gridCol w:w="2308"/>
        <w:gridCol w:w="2433"/>
      </w:tblGrid>
      <w:tr w:rsidR="004047DA" w:rsidRPr="00785D09" w:rsidTr="004047DA">
        <w:tc>
          <w:tcPr>
            <w:tcW w:w="2772" w:type="dxa"/>
          </w:tcPr>
          <w:p w:rsidR="004047DA" w:rsidRPr="00785D09" w:rsidRDefault="004047DA" w:rsidP="004047DA">
            <w:pPr>
              <w:spacing w:before="120" w:after="120" w:line="480" w:lineRule="auto"/>
              <w:jc w:val="center"/>
              <w:rPr>
                <w:rFonts w:ascii="Times New Roman" w:hAnsi="Times New Roman"/>
                <w:sz w:val="24"/>
              </w:rPr>
            </w:pPr>
            <w:r w:rsidRPr="00785D09">
              <w:rPr>
                <w:rFonts w:ascii="Times New Roman" w:hAnsi="Times New Roman"/>
                <w:sz w:val="24"/>
              </w:rPr>
              <w:t>Perbandingan Kondisi</w:t>
            </w:r>
          </w:p>
        </w:tc>
        <w:tc>
          <w:tcPr>
            <w:tcW w:w="2308" w:type="dxa"/>
          </w:tcPr>
          <w:p w:rsidR="004047DA" w:rsidRPr="00785D09" w:rsidRDefault="004047DA" w:rsidP="004047DA">
            <w:pPr>
              <w:spacing w:before="120" w:after="120" w:line="480" w:lineRule="auto"/>
              <w:jc w:val="center"/>
              <w:rPr>
                <w:rFonts w:ascii="Times New Roman" w:hAnsi="Times New Roman"/>
                <w:sz w:val="24"/>
              </w:rPr>
            </w:pPr>
            <w:r w:rsidRPr="00785D09">
              <w:rPr>
                <w:rFonts w:ascii="Times New Roman" w:hAnsi="Times New Roman"/>
                <w:sz w:val="24"/>
              </w:rPr>
              <w:t>B/A1</w:t>
            </w:r>
          </w:p>
        </w:tc>
        <w:tc>
          <w:tcPr>
            <w:tcW w:w="2433" w:type="dxa"/>
          </w:tcPr>
          <w:p w:rsidR="004047DA" w:rsidRPr="00785D09" w:rsidRDefault="004047DA" w:rsidP="004047DA">
            <w:pPr>
              <w:spacing w:before="120" w:after="120" w:line="480" w:lineRule="auto"/>
              <w:jc w:val="center"/>
              <w:rPr>
                <w:rFonts w:ascii="Times New Roman" w:hAnsi="Times New Roman"/>
                <w:sz w:val="24"/>
              </w:rPr>
            </w:pPr>
            <w:r w:rsidRPr="00785D09">
              <w:rPr>
                <w:rFonts w:ascii="Times New Roman" w:hAnsi="Times New Roman"/>
                <w:sz w:val="24"/>
              </w:rPr>
              <w:t>A2/B</w:t>
            </w:r>
          </w:p>
        </w:tc>
      </w:tr>
      <w:tr w:rsidR="004047DA" w:rsidRPr="00785D09" w:rsidTr="004047DA">
        <w:trPr>
          <w:trHeight w:val="792"/>
        </w:trPr>
        <w:tc>
          <w:tcPr>
            <w:tcW w:w="2772" w:type="dxa"/>
          </w:tcPr>
          <w:p w:rsidR="004047DA" w:rsidRPr="00785D09" w:rsidRDefault="004047DA" w:rsidP="004047DA">
            <w:pPr>
              <w:spacing w:before="120" w:after="120" w:line="360" w:lineRule="auto"/>
              <w:rPr>
                <w:rFonts w:ascii="Times New Roman" w:hAnsi="Times New Roman"/>
                <w:b/>
                <w:sz w:val="24"/>
              </w:rPr>
            </w:pPr>
            <w:r w:rsidRPr="00785D09">
              <w:rPr>
                <w:rFonts w:ascii="Times New Roman" w:hAnsi="Times New Roman"/>
                <w:b/>
                <w:sz w:val="24"/>
              </w:rPr>
              <w:t>Perubahan Kecenderungan Stabilitas (</w:t>
            </w:r>
            <w:r w:rsidRPr="00785D09">
              <w:rPr>
                <w:rFonts w:ascii="Times New Roman" w:hAnsi="Times New Roman"/>
                <w:b/>
                <w:i/>
                <w:sz w:val="24"/>
              </w:rPr>
              <w:t>Change in Trend Stability</w:t>
            </w:r>
            <w:r w:rsidRPr="00785D09">
              <w:rPr>
                <w:rFonts w:ascii="Times New Roman" w:hAnsi="Times New Roman"/>
                <w:b/>
                <w:sz w:val="24"/>
              </w:rPr>
              <w:t xml:space="preserve">) </w:t>
            </w:r>
          </w:p>
        </w:tc>
        <w:tc>
          <w:tcPr>
            <w:tcW w:w="2308" w:type="dxa"/>
          </w:tcPr>
          <w:p w:rsidR="004047DA" w:rsidRPr="00785D09" w:rsidRDefault="004047DA" w:rsidP="004047DA">
            <w:pPr>
              <w:spacing w:before="120" w:after="120"/>
              <w:jc w:val="center"/>
              <w:rPr>
                <w:rFonts w:ascii="Times New Roman" w:hAnsi="Times New Roman"/>
                <w:sz w:val="24"/>
              </w:rPr>
            </w:pPr>
            <w:r w:rsidRPr="00785D09">
              <w:rPr>
                <w:rFonts w:ascii="Times New Roman" w:hAnsi="Times New Roman"/>
                <w:sz w:val="24"/>
              </w:rPr>
              <w:t>Stabil ke variabel</w:t>
            </w:r>
          </w:p>
        </w:tc>
        <w:tc>
          <w:tcPr>
            <w:tcW w:w="2433" w:type="dxa"/>
          </w:tcPr>
          <w:p w:rsidR="004047DA" w:rsidRPr="00785D09" w:rsidRDefault="004047DA" w:rsidP="004047DA">
            <w:pPr>
              <w:spacing w:before="120" w:after="120" w:line="480" w:lineRule="auto"/>
              <w:jc w:val="center"/>
              <w:rPr>
                <w:rFonts w:ascii="Times New Roman" w:hAnsi="Times New Roman"/>
                <w:sz w:val="24"/>
              </w:rPr>
            </w:pPr>
            <w:r w:rsidRPr="00785D09">
              <w:rPr>
                <w:rFonts w:ascii="Times New Roman" w:hAnsi="Times New Roman"/>
                <w:sz w:val="24"/>
              </w:rPr>
              <w:t>Variabel ke stabil</w:t>
            </w:r>
          </w:p>
        </w:tc>
      </w:tr>
    </w:tbl>
    <w:p w:rsidR="004047DA" w:rsidRDefault="004047DA" w:rsidP="004047DA">
      <w:pPr>
        <w:spacing w:after="0" w:line="480" w:lineRule="auto"/>
        <w:jc w:val="both"/>
        <w:rPr>
          <w:rFonts w:ascii="Times New Roman" w:hAnsi="Times New Roman"/>
          <w:sz w:val="24"/>
          <w:szCs w:val="24"/>
          <w:lang w:val="id-ID"/>
        </w:rPr>
      </w:pPr>
    </w:p>
    <w:p w:rsidR="004047DA" w:rsidRDefault="004047DA" w:rsidP="004047DA">
      <w:pPr>
        <w:spacing w:after="0" w:line="480" w:lineRule="auto"/>
        <w:jc w:val="both"/>
        <w:rPr>
          <w:rFonts w:ascii="Times New Roman" w:hAnsi="Times New Roman"/>
          <w:sz w:val="24"/>
          <w:szCs w:val="24"/>
          <w:lang w:val="id-ID"/>
        </w:rPr>
      </w:pPr>
    </w:p>
    <w:p w:rsidR="004047DA" w:rsidRDefault="004047DA" w:rsidP="004047DA">
      <w:pPr>
        <w:spacing w:after="0" w:line="480" w:lineRule="auto"/>
        <w:jc w:val="both"/>
        <w:rPr>
          <w:rFonts w:ascii="Times New Roman" w:hAnsi="Times New Roman"/>
          <w:sz w:val="24"/>
          <w:szCs w:val="24"/>
          <w:lang w:val="id-ID"/>
        </w:rPr>
      </w:pPr>
    </w:p>
    <w:p w:rsidR="004047DA" w:rsidRPr="00DB2890" w:rsidRDefault="004047DA" w:rsidP="004047DA">
      <w:pPr>
        <w:spacing w:after="0" w:line="480" w:lineRule="auto"/>
        <w:jc w:val="both"/>
        <w:rPr>
          <w:rFonts w:ascii="Times New Roman" w:hAnsi="Times New Roman"/>
          <w:sz w:val="24"/>
          <w:szCs w:val="24"/>
          <w:lang w:val="id-ID"/>
        </w:rPr>
      </w:pPr>
    </w:p>
    <w:p w:rsidR="004047DA" w:rsidRPr="006B1216" w:rsidRDefault="004047DA" w:rsidP="00F4070E">
      <w:pPr>
        <w:pStyle w:val="NoSpacing"/>
        <w:numPr>
          <w:ilvl w:val="0"/>
          <w:numId w:val="45"/>
        </w:numPr>
        <w:spacing w:line="480" w:lineRule="auto"/>
        <w:jc w:val="both"/>
        <w:rPr>
          <w:b/>
        </w:rPr>
      </w:pPr>
      <w:r w:rsidRPr="006B1216">
        <w:rPr>
          <w:b/>
        </w:rPr>
        <w:lastRenderedPageBreak/>
        <w:t xml:space="preserve">Kemampuan Membaca </w:t>
      </w:r>
    </w:p>
    <w:p w:rsidR="004047DA" w:rsidRPr="00517B78" w:rsidRDefault="004047DA" w:rsidP="004047DA">
      <w:pPr>
        <w:pStyle w:val="NoSpacing"/>
        <w:spacing w:line="480" w:lineRule="auto"/>
        <w:ind w:firstLine="547"/>
        <w:jc w:val="both"/>
        <w:rPr>
          <w:lang w:val="en-SG"/>
        </w:rPr>
      </w:pPr>
      <w:r w:rsidRPr="006B1216">
        <w:t xml:space="preserve">Perbandingan kondisi antara </w:t>
      </w:r>
      <w:r w:rsidRPr="006B1216">
        <w:rPr>
          <w:i/>
        </w:rPr>
        <w:t>baseline</w:t>
      </w:r>
      <w:r w:rsidRPr="006B1216">
        <w:t>-1</w:t>
      </w:r>
      <w:r>
        <w:t xml:space="preserve"> dengan</w:t>
      </w:r>
      <w:r w:rsidRPr="004108D1">
        <w:t xml:space="preserve"> intervensi, bila dilihat dari perubahan kecenderungan stabilitas (</w:t>
      </w:r>
      <w:r w:rsidRPr="004108D1">
        <w:rPr>
          <w:i/>
        </w:rPr>
        <w:t>change in trend stability</w:t>
      </w:r>
      <w:r>
        <w:t xml:space="preserve">) yaitu </w:t>
      </w:r>
      <w:r>
        <w:rPr>
          <w:lang w:val="en-SG"/>
        </w:rPr>
        <w:t>variabel</w:t>
      </w:r>
      <w:r w:rsidRPr="004108D1">
        <w:t xml:space="preserve"> ke </w:t>
      </w:r>
      <w:r>
        <w:t xml:space="preserve">variable </w:t>
      </w:r>
      <w:r w:rsidRPr="004108D1">
        <w:t xml:space="preserve">(tidak stabil). Ketidakstabilan data pada kondisi intervensi tersebut disebabkan </w:t>
      </w:r>
      <w:r>
        <w:t xml:space="preserve">kemampuan subjek (Ra) dalam </w:t>
      </w:r>
      <w:r w:rsidRPr="004108D1">
        <w:t xml:space="preserve">membaca </w:t>
      </w:r>
      <w:r>
        <w:t>kata</w:t>
      </w:r>
      <w:r w:rsidRPr="004108D1">
        <w:t xml:space="preserve"> pada tiap sesi bervariasi, </w:t>
      </w:r>
      <w:r>
        <w:t xml:space="preserve">terhambatnya pelaksanaan intervensi </w:t>
      </w:r>
      <w:r w:rsidRPr="004108D1">
        <w:t>serta kurangnya waktu untuk men</w:t>
      </w:r>
      <w:r>
        <w:t xml:space="preserve">capai perkembangan yang stabil. </w:t>
      </w:r>
      <w:r w:rsidRPr="00BF5AB4">
        <w:t xml:space="preserve">Perbandingan kondisi antara intervensi dengan </w:t>
      </w:r>
      <w:r w:rsidRPr="00BF5AB4">
        <w:rPr>
          <w:i/>
        </w:rPr>
        <w:t>baseline</w:t>
      </w:r>
      <w:r w:rsidRPr="00BF5AB4">
        <w:t>-2 dilihat dari perubahan kecenderungan stabilitas (</w:t>
      </w:r>
      <w:r w:rsidRPr="00BF5AB4">
        <w:rPr>
          <w:i/>
        </w:rPr>
        <w:t>change in trend stability</w:t>
      </w:r>
      <w:r w:rsidRPr="00BF5AB4">
        <w:t>) yaitu variabel (tidak stabil) ke stabil.</w:t>
      </w:r>
    </w:p>
    <w:p w:rsidR="004047DA" w:rsidRDefault="004047DA" w:rsidP="004047DA">
      <w:pPr>
        <w:pStyle w:val="NoSpacing"/>
        <w:tabs>
          <w:tab w:val="left" w:pos="1260"/>
        </w:tabs>
        <w:ind w:left="1267" w:hanging="1267"/>
        <w:jc w:val="both"/>
        <w:rPr>
          <w:b/>
        </w:rPr>
      </w:pPr>
      <w:r>
        <w:rPr>
          <w:b/>
        </w:rPr>
        <w:t>Tabel 4.44</w:t>
      </w:r>
      <w:r w:rsidRPr="00BF5AB4">
        <w:rPr>
          <w:b/>
        </w:rPr>
        <w:t xml:space="preserve"> Perubahan Kecenderungan Stabilitas (</w:t>
      </w:r>
      <w:r w:rsidRPr="00BF5AB4">
        <w:rPr>
          <w:b/>
          <w:i/>
        </w:rPr>
        <w:t>Change in Trend Stability</w:t>
      </w:r>
      <w:r w:rsidRPr="00BF5AB4">
        <w:rPr>
          <w:b/>
        </w:rPr>
        <w:t xml:space="preserve">) </w:t>
      </w:r>
      <w:r>
        <w:rPr>
          <w:b/>
        </w:rPr>
        <w:t xml:space="preserve">Kemampuan </w:t>
      </w:r>
      <w:r w:rsidRPr="00BF5AB4">
        <w:rPr>
          <w:b/>
        </w:rPr>
        <w:t xml:space="preserve">Membaca </w:t>
      </w:r>
    </w:p>
    <w:p w:rsidR="004047DA" w:rsidRPr="00BF5AB4" w:rsidRDefault="004047DA" w:rsidP="004047DA">
      <w:pPr>
        <w:pStyle w:val="NoSpacing"/>
        <w:tabs>
          <w:tab w:val="left" w:pos="1260"/>
        </w:tabs>
        <w:spacing w:after="120"/>
        <w:ind w:left="1267" w:hanging="1267"/>
        <w:jc w:val="both"/>
      </w:pPr>
    </w:p>
    <w:tbl>
      <w:tblPr>
        <w:tblStyle w:val="TableGrid"/>
        <w:tblW w:w="0" w:type="auto"/>
        <w:tblLook w:val="04A0" w:firstRow="1" w:lastRow="0" w:firstColumn="1" w:lastColumn="0" w:noHBand="0" w:noVBand="1"/>
      </w:tblPr>
      <w:tblGrid>
        <w:gridCol w:w="2693"/>
        <w:gridCol w:w="2694"/>
        <w:gridCol w:w="2694"/>
      </w:tblGrid>
      <w:tr w:rsidR="004047DA" w:rsidTr="004047DA">
        <w:tc>
          <w:tcPr>
            <w:tcW w:w="2693" w:type="dxa"/>
          </w:tcPr>
          <w:p w:rsidR="004047DA" w:rsidRPr="008605E6" w:rsidRDefault="004047DA" w:rsidP="004047DA">
            <w:pPr>
              <w:spacing w:before="120" w:line="360" w:lineRule="auto"/>
              <w:jc w:val="center"/>
              <w:rPr>
                <w:rFonts w:ascii="Times New Roman" w:hAnsi="Times New Roman"/>
                <w:b/>
                <w:sz w:val="24"/>
                <w:szCs w:val="24"/>
              </w:rPr>
            </w:pPr>
            <w:r w:rsidRPr="008605E6">
              <w:rPr>
                <w:rFonts w:ascii="Times New Roman" w:hAnsi="Times New Roman"/>
                <w:b/>
                <w:sz w:val="24"/>
                <w:szCs w:val="24"/>
              </w:rPr>
              <w:t>Perbandingan Kondisi</w:t>
            </w:r>
          </w:p>
        </w:tc>
        <w:tc>
          <w:tcPr>
            <w:tcW w:w="2694" w:type="dxa"/>
          </w:tcPr>
          <w:p w:rsidR="004047DA" w:rsidRPr="008605E6" w:rsidRDefault="004047DA" w:rsidP="004047DA">
            <w:pPr>
              <w:spacing w:before="120" w:line="360" w:lineRule="auto"/>
              <w:jc w:val="center"/>
              <w:rPr>
                <w:rFonts w:ascii="Times New Roman" w:hAnsi="Times New Roman"/>
                <w:b/>
                <w:sz w:val="24"/>
                <w:szCs w:val="24"/>
              </w:rPr>
            </w:pPr>
            <w:r w:rsidRPr="008605E6">
              <w:rPr>
                <w:rFonts w:ascii="Times New Roman" w:hAnsi="Times New Roman"/>
                <w:b/>
                <w:sz w:val="24"/>
                <w:szCs w:val="24"/>
              </w:rPr>
              <w:t>B/A1</w:t>
            </w:r>
          </w:p>
        </w:tc>
        <w:tc>
          <w:tcPr>
            <w:tcW w:w="2694" w:type="dxa"/>
          </w:tcPr>
          <w:p w:rsidR="004047DA" w:rsidRPr="008605E6" w:rsidRDefault="004047DA" w:rsidP="004047DA">
            <w:pPr>
              <w:spacing w:before="120" w:line="360" w:lineRule="auto"/>
              <w:jc w:val="center"/>
              <w:rPr>
                <w:rFonts w:ascii="Times New Roman" w:hAnsi="Times New Roman"/>
                <w:b/>
                <w:sz w:val="24"/>
                <w:szCs w:val="24"/>
              </w:rPr>
            </w:pPr>
            <w:r w:rsidRPr="008605E6">
              <w:rPr>
                <w:rFonts w:ascii="Times New Roman" w:hAnsi="Times New Roman"/>
                <w:b/>
                <w:sz w:val="24"/>
                <w:szCs w:val="24"/>
              </w:rPr>
              <w:t>A2/B</w:t>
            </w:r>
          </w:p>
        </w:tc>
      </w:tr>
      <w:tr w:rsidR="004047DA" w:rsidTr="004047DA">
        <w:tc>
          <w:tcPr>
            <w:tcW w:w="2693" w:type="dxa"/>
          </w:tcPr>
          <w:p w:rsidR="004047DA" w:rsidRPr="00F354F9" w:rsidRDefault="004047DA" w:rsidP="004047DA">
            <w:pPr>
              <w:spacing w:before="120"/>
              <w:rPr>
                <w:rFonts w:ascii="Times New Roman" w:hAnsi="Times New Roman"/>
                <w:sz w:val="24"/>
                <w:szCs w:val="24"/>
              </w:rPr>
            </w:pPr>
            <w:r w:rsidRPr="00F354F9">
              <w:rPr>
                <w:rFonts w:ascii="Times New Roman" w:hAnsi="Times New Roman"/>
                <w:sz w:val="24"/>
                <w:szCs w:val="24"/>
              </w:rPr>
              <w:t xml:space="preserve">Perubahan Kecenderungan Stabilitas </w:t>
            </w:r>
            <w:r w:rsidRPr="00F354F9">
              <w:rPr>
                <w:rFonts w:ascii="Times New Roman" w:hAnsi="Times New Roman"/>
                <w:i/>
                <w:sz w:val="24"/>
                <w:szCs w:val="24"/>
              </w:rPr>
              <w:t xml:space="preserve">(Change in Trend Stability) </w:t>
            </w:r>
          </w:p>
        </w:tc>
        <w:tc>
          <w:tcPr>
            <w:tcW w:w="2694" w:type="dxa"/>
          </w:tcPr>
          <w:p w:rsidR="004047DA" w:rsidRPr="00BF5AB4" w:rsidRDefault="004047DA" w:rsidP="004047DA">
            <w:pPr>
              <w:spacing w:before="120" w:line="360" w:lineRule="auto"/>
              <w:jc w:val="center"/>
              <w:rPr>
                <w:rFonts w:ascii="Times New Roman" w:hAnsi="Times New Roman"/>
                <w:sz w:val="24"/>
                <w:szCs w:val="24"/>
              </w:rPr>
            </w:pPr>
            <w:r>
              <w:rPr>
                <w:rFonts w:ascii="Times New Roman" w:hAnsi="Times New Roman"/>
                <w:sz w:val="24"/>
                <w:szCs w:val="24"/>
                <w:lang w:val="en-SG"/>
              </w:rPr>
              <w:t>variabel</w:t>
            </w:r>
            <w:r w:rsidRPr="00BF5AB4">
              <w:rPr>
                <w:rFonts w:ascii="Times New Roman" w:hAnsi="Times New Roman"/>
                <w:sz w:val="24"/>
                <w:szCs w:val="24"/>
              </w:rPr>
              <w:t xml:space="preserve"> ke variabel</w:t>
            </w:r>
          </w:p>
        </w:tc>
        <w:tc>
          <w:tcPr>
            <w:tcW w:w="2694" w:type="dxa"/>
          </w:tcPr>
          <w:p w:rsidR="004047DA" w:rsidRPr="00BF5AB4" w:rsidRDefault="004047DA" w:rsidP="004047DA">
            <w:pPr>
              <w:spacing w:before="120" w:line="360" w:lineRule="auto"/>
              <w:jc w:val="center"/>
              <w:rPr>
                <w:rFonts w:ascii="Times New Roman" w:hAnsi="Times New Roman"/>
                <w:sz w:val="24"/>
                <w:szCs w:val="24"/>
              </w:rPr>
            </w:pPr>
            <w:r w:rsidRPr="00BF5AB4">
              <w:rPr>
                <w:rFonts w:ascii="Times New Roman" w:hAnsi="Times New Roman"/>
                <w:sz w:val="24"/>
                <w:szCs w:val="24"/>
              </w:rPr>
              <w:t xml:space="preserve">Variabel ke </w:t>
            </w:r>
            <w:r>
              <w:rPr>
                <w:rFonts w:ascii="Times New Roman" w:hAnsi="Times New Roman"/>
                <w:sz w:val="24"/>
                <w:szCs w:val="24"/>
              </w:rPr>
              <w:t>stabil</w:t>
            </w:r>
          </w:p>
        </w:tc>
      </w:tr>
    </w:tbl>
    <w:p w:rsidR="004047DA" w:rsidRPr="00BF5AB4" w:rsidRDefault="004047DA" w:rsidP="004047DA">
      <w:pPr>
        <w:spacing w:before="240" w:after="0" w:line="240" w:lineRule="auto"/>
        <w:ind w:left="426"/>
        <w:jc w:val="both"/>
        <w:rPr>
          <w:rFonts w:ascii="Times New Roman" w:hAnsi="Times New Roman"/>
          <w:b/>
          <w:sz w:val="24"/>
          <w:szCs w:val="24"/>
        </w:rPr>
      </w:pPr>
    </w:p>
    <w:p w:rsidR="004047DA" w:rsidRPr="00107AA0" w:rsidRDefault="004047DA" w:rsidP="00F4070E">
      <w:pPr>
        <w:pStyle w:val="NoSpacing"/>
        <w:numPr>
          <w:ilvl w:val="0"/>
          <w:numId w:val="45"/>
        </w:numPr>
        <w:spacing w:line="480" w:lineRule="auto"/>
        <w:jc w:val="both"/>
        <w:rPr>
          <w:b/>
        </w:rPr>
      </w:pPr>
      <w:r w:rsidRPr="00107AA0">
        <w:rPr>
          <w:b/>
        </w:rPr>
        <w:t xml:space="preserve">Kemampuan Membaca </w:t>
      </w:r>
    </w:p>
    <w:p w:rsidR="004047DA" w:rsidRPr="00DB2890" w:rsidRDefault="004047DA" w:rsidP="004047DA">
      <w:pPr>
        <w:pStyle w:val="NoSpacing"/>
        <w:spacing w:line="480" w:lineRule="auto"/>
        <w:ind w:firstLine="547"/>
        <w:jc w:val="both"/>
        <w:rPr>
          <w:lang w:val="id-ID"/>
        </w:rPr>
      </w:pPr>
      <w:r w:rsidRPr="00107AA0">
        <w:t xml:space="preserve">Perbandingan kondisi antara </w:t>
      </w:r>
      <w:r w:rsidRPr="00107AA0">
        <w:rPr>
          <w:i/>
        </w:rPr>
        <w:t>baseline</w:t>
      </w:r>
      <w:r w:rsidRPr="00107AA0">
        <w:t>-1 dengan intervensi, bila dilihat dari perubahan kecenderungan stabilitas (</w:t>
      </w:r>
      <w:r w:rsidRPr="00107AA0">
        <w:rPr>
          <w:i/>
        </w:rPr>
        <w:t>change in trend stability</w:t>
      </w:r>
      <w:r w:rsidRPr="00107AA0">
        <w:t xml:space="preserve">) yaitu </w:t>
      </w:r>
      <w:r>
        <w:t xml:space="preserve">variabel </w:t>
      </w:r>
      <w:r w:rsidRPr="00107AA0">
        <w:t xml:space="preserve">ke </w:t>
      </w:r>
      <w:r>
        <w:t xml:space="preserve">stabil. </w:t>
      </w:r>
      <w:r w:rsidRPr="00107AA0">
        <w:t xml:space="preserve">Ketidakstabilan data pada kondisi intervensi tersebut disebabkan </w:t>
      </w:r>
      <w:r>
        <w:t>kemampuan subjek (Sa</w:t>
      </w:r>
      <w:r w:rsidRPr="00D510D7">
        <w:t xml:space="preserve">) dalam </w:t>
      </w:r>
      <w:r w:rsidRPr="00107AA0">
        <w:t xml:space="preserve">membaca pada tiap sesi bervariasi, </w:t>
      </w:r>
      <w:r w:rsidRPr="00D510D7">
        <w:t xml:space="preserve">terhambatnya pelaksanaan intervensi </w:t>
      </w:r>
      <w:r w:rsidRPr="00107AA0">
        <w:t>serta kurangnya waktu untuk mencapai perkembangan yang stabil.</w:t>
      </w:r>
      <w:r>
        <w:rPr>
          <w:lang w:val="id-ID"/>
        </w:rPr>
        <w:t xml:space="preserve"> </w:t>
      </w:r>
      <w:r w:rsidRPr="00107AA0">
        <w:lastRenderedPageBreak/>
        <w:t xml:space="preserve">Perbandingan kondisi antara intervensi dengan </w:t>
      </w:r>
      <w:r w:rsidRPr="00107AA0">
        <w:rPr>
          <w:i/>
        </w:rPr>
        <w:t>baseline</w:t>
      </w:r>
      <w:r w:rsidRPr="00107AA0">
        <w:t>-2 dilihat dari perubahan kecenderungan stabilitas (</w:t>
      </w:r>
      <w:r w:rsidRPr="00107AA0">
        <w:rPr>
          <w:i/>
        </w:rPr>
        <w:t>change in trend stability</w:t>
      </w:r>
      <w:r w:rsidRPr="00107AA0">
        <w:t xml:space="preserve">) yaitu </w:t>
      </w:r>
      <w:r>
        <w:t>stabil</w:t>
      </w:r>
      <w:r w:rsidRPr="00107AA0">
        <w:t xml:space="preserve"> ke</w:t>
      </w:r>
      <w:r>
        <w:t xml:space="preserve"> stabil. </w:t>
      </w:r>
    </w:p>
    <w:p w:rsidR="004047DA" w:rsidRPr="0055640F" w:rsidRDefault="004047DA" w:rsidP="004047DA">
      <w:pPr>
        <w:ind w:left="1440" w:hanging="1440"/>
        <w:rPr>
          <w:rFonts w:ascii="Times New Roman" w:hAnsi="Times New Roman"/>
          <w:sz w:val="24"/>
          <w:szCs w:val="24"/>
        </w:rPr>
      </w:pPr>
      <w:r>
        <w:rPr>
          <w:rFonts w:ascii="Times New Roman" w:hAnsi="Times New Roman"/>
          <w:b/>
          <w:sz w:val="24"/>
          <w:szCs w:val="24"/>
        </w:rPr>
        <w:t>Tabel 4.45</w:t>
      </w:r>
      <w:r>
        <w:rPr>
          <w:rFonts w:ascii="Times New Roman" w:hAnsi="Times New Roman"/>
          <w:b/>
          <w:sz w:val="24"/>
          <w:szCs w:val="24"/>
        </w:rPr>
        <w:tab/>
      </w:r>
      <w:r w:rsidRPr="00107AA0">
        <w:rPr>
          <w:rFonts w:ascii="Times New Roman" w:hAnsi="Times New Roman"/>
          <w:b/>
          <w:sz w:val="24"/>
          <w:szCs w:val="24"/>
        </w:rPr>
        <w:t>Perubahan Kecenderungan Stabilitas (</w:t>
      </w:r>
      <w:r w:rsidRPr="00107AA0">
        <w:rPr>
          <w:rFonts w:ascii="Times New Roman" w:hAnsi="Times New Roman"/>
          <w:b/>
          <w:i/>
          <w:sz w:val="24"/>
          <w:szCs w:val="24"/>
        </w:rPr>
        <w:t>Change in Trend Stability</w:t>
      </w:r>
      <w:r w:rsidRPr="00107AA0">
        <w:rPr>
          <w:rFonts w:ascii="Times New Roman" w:hAnsi="Times New Roman"/>
          <w:b/>
          <w:sz w:val="24"/>
          <w:szCs w:val="24"/>
        </w:rPr>
        <w:t xml:space="preserve">) Kemampuan Membaca </w:t>
      </w:r>
    </w:p>
    <w:tbl>
      <w:tblPr>
        <w:tblStyle w:val="TableGrid"/>
        <w:tblW w:w="7380" w:type="dxa"/>
        <w:tblLook w:val="04A0" w:firstRow="1" w:lastRow="0" w:firstColumn="1" w:lastColumn="0" w:noHBand="0" w:noVBand="1"/>
      </w:tblPr>
      <w:tblGrid>
        <w:gridCol w:w="2772"/>
        <w:gridCol w:w="2308"/>
        <w:gridCol w:w="2300"/>
      </w:tblGrid>
      <w:tr w:rsidR="004047DA" w:rsidRPr="00785D09" w:rsidTr="004047DA">
        <w:tc>
          <w:tcPr>
            <w:tcW w:w="2772" w:type="dxa"/>
          </w:tcPr>
          <w:p w:rsidR="004047DA" w:rsidRPr="00785D09" w:rsidRDefault="004047DA" w:rsidP="004047DA">
            <w:pPr>
              <w:spacing w:before="120" w:after="120" w:line="480" w:lineRule="auto"/>
              <w:rPr>
                <w:rFonts w:ascii="Times New Roman" w:hAnsi="Times New Roman"/>
                <w:sz w:val="24"/>
              </w:rPr>
            </w:pPr>
            <w:r w:rsidRPr="00785D09">
              <w:rPr>
                <w:rFonts w:ascii="Times New Roman" w:hAnsi="Times New Roman"/>
                <w:sz w:val="24"/>
              </w:rPr>
              <w:t>Perbandingan Kondisi</w:t>
            </w:r>
          </w:p>
        </w:tc>
        <w:tc>
          <w:tcPr>
            <w:tcW w:w="2308" w:type="dxa"/>
          </w:tcPr>
          <w:p w:rsidR="004047DA" w:rsidRPr="00785D09" w:rsidRDefault="004047DA" w:rsidP="004047DA">
            <w:pPr>
              <w:spacing w:before="120" w:after="120" w:line="480" w:lineRule="auto"/>
              <w:jc w:val="center"/>
              <w:rPr>
                <w:rFonts w:ascii="Times New Roman" w:hAnsi="Times New Roman"/>
                <w:sz w:val="24"/>
              </w:rPr>
            </w:pPr>
            <w:r w:rsidRPr="00785D09">
              <w:rPr>
                <w:rFonts w:ascii="Times New Roman" w:hAnsi="Times New Roman"/>
                <w:sz w:val="24"/>
              </w:rPr>
              <w:t>B/A1</w:t>
            </w:r>
          </w:p>
        </w:tc>
        <w:tc>
          <w:tcPr>
            <w:tcW w:w="2300" w:type="dxa"/>
          </w:tcPr>
          <w:p w:rsidR="004047DA" w:rsidRPr="00785D09" w:rsidRDefault="004047DA" w:rsidP="004047DA">
            <w:pPr>
              <w:spacing w:before="120" w:after="120" w:line="480" w:lineRule="auto"/>
              <w:jc w:val="center"/>
              <w:rPr>
                <w:rFonts w:ascii="Times New Roman" w:hAnsi="Times New Roman"/>
                <w:sz w:val="24"/>
              </w:rPr>
            </w:pPr>
            <w:r w:rsidRPr="00785D09">
              <w:rPr>
                <w:rFonts w:ascii="Times New Roman" w:hAnsi="Times New Roman"/>
                <w:sz w:val="24"/>
              </w:rPr>
              <w:t>A2/B</w:t>
            </w:r>
          </w:p>
        </w:tc>
      </w:tr>
      <w:tr w:rsidR="004047DA" w:rsidRPr="00785D09" w:rsidTr="004047DA">
        <w:trPr>
          <w:trHeight w:val="1640"/>
        </w:trPr>
        <w:tc>
          <w:tcPr>
            <w:tcW w:w="2772" w:type="dxa"/>
          </w:tcPr>
          <w:p w:rsidR="004047DA" w:rsidRPr="00785D09" w:rsidRDefault="004047DA" w:rsidP="004047DA">
            <w:pPr>
              <w:spacing w:before="120" w:after="120" w:line="360" w:lineRule="auto"/>
              <w:rPr>
                <w:rFonts w:ascii="Times New Roman" w:hAnsi="Times New Roman"/>
                <w:b/>
                <w:sz w:val="24"/>
              </w:rPr>
            </w:pPr>
            <w:r w:rsidRPr="00785D09">
              <w:rPr>
                <w:rFonts w:ascii="Times New Roman" w:hAnsi="Times New Roman"/>
                <w:b/>
                <w:sz w:val="24"/>
              </w:rPr>
              <w:t>Perubahan Kecenderungan Stabilitas (</w:t>
            </w:r>
            <w:r w:rsidRPr="00785D09">
              <w:rPr>
                <w:rFonts w:ascii="Times New Roman" w:hAnsi="Times New Roman"/>
                <w:b/>
                <w:i/>
                <w:sz w:val="24"/>
              </w:rPr>
              <w:t>Change in Trend Stability</w:t>
            </w:r>
            <w:r w:rsidRPr="00785D09">
              <w:rPr>
                <w:rFonts w:ascii="Times New Roman" w:hAnsi="Times New Roman"/>
                <w:b/>
                <w:sz w:val="24"/>
              </w:rPr>
              <w:t xml:space="preserve">) </w:t>
            </w:r>
          </w:p>
        </w:tc>
        <w:tc>
          <w:tcPr>
            <w:tcW w:w="2308" w:type="dxa"/>
          </w:tcPr>
          <w:p w:rsidR="004047DA" w:rsidRPr="00D66892" w:rsidRDefault="004047DA" w:rsidP="004047DA">
            <w:pPr>
              <w:spacing w:before="120" w:after="120"/>
              <w:jc w:val="center"/>
              <w:rPr>
                <w:rFonts w:ascii="Times New Roman" w:hAnsi="Times New Roman"/>
                <w:sz w:val="24"/>
              </w:rPr>
            </w:pPr>
            <w:r>
              <w:rPr>
                <w:rFonts w:ascii="Times New Roman" w:hAnsi="Times New Roman"/>
                <w:sz w:val="24"/>
              </w:rPr>
              <w:t>Variabel</w:t>
            </w:r>
            <w:r w:rsidRPr="00785D09">
              <w:rPr>
                <w:rFonts w:ascii="Times New Roman" w:hAnsi="Times New Roman"/>
                <w:sz w:val="24"/>
              </w:rPr>
              <w:t xml:space="preserve"> ke </w:t>
            </w:r>
            <w:r>
              <w:rPr>
                <w:rFonts w:ascii="Times New Roman" w:hAnsi="Times New Roman"/>
                <w:sz w:val="24"/>
              </w:rPr>
              <w:t>Stabil</w:t>
            </w:r>
          </w:p>
        </w:tc>
        <w:tc>
          <w:tcPr>
            <w:tcW w:w="2300" w:type="dxa"/>
          </w:tcPr>
          <w:p w:rsidR="004047DA" w:rsidRPr="00785D09" w:rsidRDefault="004047DA" w:rsidP="004047DA">
            <w:pPr>
              <w:spacing w:before="120" w:after="120" w:line="480" w:lineRule="auto"/>
              <w:jc w:val="center"/>
              <w:rPr>
                <w:rFonts w:ascii="Times New Roman" w:hAnsi="Times New Roman"/>
                <w:sz w:val="24"/>
              </w:rPr>
            </w:pPr>
            <w:r>
              <w:rPr>
                <w:rFonts w:ascii="Times New Roman" w:hAnsi="Times New Roman"/>
                <w:sz w:val="24"/>
              </w:rPr>
              <w:t>Stabil  ke S</w:t>
            </w:r>
            <w:r w:rsidRPr="00785D09">
              <w:rPr>
                <w:rFonts w:ascii="Times New Roman" w:hAnsi="Times New Roman"/>
                <w:sz w:val="24"/>
              </w:rPr>
              <w:t>tabil</w:t>
            </w:r>
          </w:p>
        </w:tc>
      </w:tr>
    </w:tbl>
    <w:p w:rsidR="004047DA" w:rsidRDefault="004047DA" w:rsidP="004047DA">
      <w:pPr>
        <w:pStyle w:val="NoSpacing"/>
        <w:tabs>
          <w:tab w:val="left" w:pos="1260"/>
        </w:tabs>
        <w:spacing w:after="120"/>
        <w:ind w:left="1267" w:hanging="1267"/>
        <w:jc w:val="both"/>
      </w:pPr>
    </w:p>
    <w:p w:rsidR="004047DA" w:rsidRPr="00F030BD" w:rsidRDefault="004047DA" w:rsidP="00F4070E">
      <w:pPr>
        <w:pStyle w:val="ListParagraph"/>
        <w:numPr>
          <w:ilvl w:val="0"/>
          <w:numId w:val="45"/>
        </w:numPr>
        <w:spacing w:after="0" w:line="480" w:lineRule="auto"/>
        <w:jc w:val="both"/>
        <w:rPr>
          <w:rFonts w:ascii="Times New Roman" w:hAnsi="Times New Roman"/>
          <w:b/>
          <w:sz w:val="24"/>
          <w:szCs w:val="24"/>
        </w:rPr>
      </w:pPr>
      <w:r w:rsidRPr="00F030BD">
        <w:rPr>
          <w:rFonts w:ascii="Times New Roman" w:hAnsi="Times New Roman"/>
          <w:b/>
          <w:sz w:val="24"/>
          <w:szCs w:val="24"/>
        </w:rPr>
        <w:t xml:space="preserve">Kemampuan Membaca </w:t>
      </w:r>
    </w:p>
    <w:p w:rsidR="004047DA" w:rsidRDefault="004047DA" w:rsidP="004047DA">
      <w:pPr>
        <w:spacing w:after="0" w:line="480" w:lineRule="auto"/>
        <w:ind w:firstLine="540"/>
        <w:jc w:val="both"/>
        <w:rPr>
          <w:rFonts w:ascii="Times New Roman" w:hAnsi="Times New Roman"/>
          <w:sz w:val="24"/>
        </w:rPr>
      </w:pPr>
      <w:r w:rsidRPr="004108D1">
        <w:rPr>
          <w:rFonts w:ascii="Times New Roman" w:hAnsi="Times New Roman"/>
          <w:sz w:val="24"/>
        </w:rPr>
        <w:t xml:space="preserve">Perbandingan kondisi antara </w:t>
      </w:r>
      <w:r w:rsidRPr="004108D1">
        <w:rPr>
          <w:rFonts w:ascii="Times New Roman" w:hAnsi="Times New Roman"/>
          <w:i/>
          <w:sz w:val="24"/>
        </w:rPr>
        <w:t>baseline</w:t>
      </w:r>
      <w:r>
        <w:rPr>
          <w:rFonts w:ascii="Times New Roman" w:hAnsi="Times New Roman"/>
          <w:sz w:val="24"/>
        </w:rPr>
        <w:t>-1 dengan</w:t>
      </w:r>
      <w:r w:rsidRPr="004108D1">
        <w:rPr>
          <w:rFonts w:ascii="Times New Roman" w:hAnsi="Times New Roman"/>
          <w:sz w:val="24"/>
        </w:rPr>
        <w:t xml:space="preserve"> intervensi, bila dilihat dari perubahan kecenderungan stabilitas (</w:t>
      </w:r>
      <w:r w:rsidRPr="004108D1">
        <w:rPr>
          <w:rFonts w:ascii="Times New Roman" w:hAnsi="Times New Roman"/>
          <w:i/>
          <w:sz w:val="24"/>
        </w:rPr>
        <w:t>change in trend stability</w:t>
      </w:r>
      <w:r w:rsidRPr="004108D1">
        <w:rPr>
          <w:rFonts w:ascii="Times New Roman" w:hAnsi="Times New Roman"/>
          <w:sz w:val="24"/>
        </w:rPr>
        <w:t>) yaitu</w:t>
      </w:r>
      <w:r>
        <w:rPr>
          <w:rFonts w:ascii="Times New Roman" w:hAnsi="Times New Roman"/>
          <w:sz w:val="24"/>
        </w:rPr>
        <w:t xml:space="preserve"> variabel</w:t>
      </w:r>
      <w:r w:rsidRPr="004108D1">
        <w:rPr>
          <w:rFonts w:ascii="Times New Roman" w:hAnsi="Times New Roman"/>
          <w:sz w:val="24"/>
        </w:rPr>
        <w:t xml:space="preserve"> ke </w:t>
      </w:r>
      <w:r>
        <w:rPr>
          <w:rFonts w:ascii="Times New Roman" w:hAnsi="Times New Roman"/>
          <w:sz w:val="24"/>
        </w:rPr>
        <w:t xml:space="preserve">variable </w:t>
      </w:r>
      <w:r w:rsidRPr="004108D1">
        <w:rPr>
          <w:rFonts w:ascii="Times New Roman" w:hAnsi="Times New Roman"/>
          <w:sz w:val="24"/>
        </w:rPr>
        <w:t xml:space="preserve">(tidak stabil). Ketidakstabilan data pada kondisi intervensi tersebut disebabkan jumlah </w:t>
      </w:r>
      <w:r>
        <w:rPr>
          <w:rFonts w:ascii="Times New Roman" w:hAnsi="Times New Roman"/>
          <w:sz w:val="24"/>
        </w:rPr>
        <w:t>huruf</w:t>
      </w:r>
      <w:r w:rsidRPr="004108D1">
        <w:rPr>
          <w:rFonts w:ascii="Times New Roman" w:hAnsi="Times New Roman"/>
          <w:sz w:val="24"/>
        </w:rPr>
        <w:t xml:space="preserve"> yang benar </w:t>
      </w:r>
      <w:r>
        <w:rPr>
          <w:rFonts w:ascii="Times New Roman" w:hAnsi="Times New Roman"/>
          <w:sz w:val="24"/>
        </w:rPr>
        <w:t>dalam membaca huruf oleh subjek (Ra</w:t>
      </w:r>
      <w:r w:rsidRPr="004108D1">
        <w:rPr>
          <w:rFonts w:ascii="Times New Roman" w:hAnsi="Times New Roman"/>
          <w:sz w:val="24"/>
        </w:rPr>
        <w:t xml:space="preserve">) pada tiap sesi bervariasi, </w:t>
      </w:r>
      <w:r>
        <w:rPr>
          <w:rFonts w:ascii="Times New Roman" w:hAnsi="Times New Roman"/>
          <w:sz w:val="24"/>
        </w:rPr>
        <w:t xml:space="preserve">terhambatnya pelaksanaan intervensi oleh libur sekolah, </w:t>
      </w:r>
      <w:r w:rsidRPr="004108D1">
        <w:rPr>
          <w:rFonts w:ascii="Times New Roman" w:hAnsi="Times New Roman"/>
          <w:sz w:val="24"/>
        </w:rPr>
        <w:t xml:space="preserve">serta kurangnya waktu untuk mencapai perkembangan yang stabil. Perbandingan kondisi antara intervensi dengan </w:t>
      </w:r>
      <w:r w:rsidRPr="004108D1">
        <w:rPr>
          <w:rFonts w:ascii="Times New Roman" w:hAnsi="Times New Roman"/>
          <w:i/>
          <w:sz w:val="24"/>
        </w:rPr>
        <w:t>baseline</w:t>
      </w:r>
      <w:r w:rsidRPr="004108D1">
        <w:rPr>
          <w:rFonts w:ascii="Times New Roman" w:hAnsi="Times New Roman"/>
          <w:sz w:val="24"/>
        </w:rPr>
        <w:t>-2 dilihat dari perubahan kecenderungan stabilitas (</w:t>
      </w:r>
      <w:r w:rsidRPr="004108D1">
        <w:rPr>
          <w:rFonts w:ascii="Times New Roman" w:hAnsi="Times New Roman"/>
          <w:i/>
          <w:sz w:val="24"/>
        </w:rPr>
        <w:t>change in trend stability</w:t>
      </w:r>
      <w:r w:rsidRPr="004108D1">
        <w:rPr>
          <w:rFonts w:ascii="Times New Roman" w:hAnsi="Times New Roman"/>
          <w:sz w:val="24"/>
        </w:rPr>
        <w:t>) yaitu variabel (tidak stabil) ke stabil. Setelah terlepas dari intervensi, kemampuan subjek (</w:t>
      </w:r>
      <w:r>
        <w:rPr>
          <w:rFonts w:ascii="Times New Roman" w:hAnsi="Times New Roman"/>
          <w:sz w:val="24"/>
        </w:rPr>
        <w:t>Ra</w:t>
      </w:r>
      <w:r w:rsidRPr="004108D1">
        <w:rPr>
          <w:rFonts w:ascii="Times New Roman" w:hAnsi="Times New Roman"/>
          <w:sz w:val="24"/>
        </w:rPr>
        <w:t>) cenderung stabil.</w:t>
      </w:r>
    </w:p>
    <w:p w:rsidR="004047DA" w:rsidRDefault="004047DA" w:rsidP="004047DA">
      <w:pPr>
        <w:spacing w:after="0" w:line="480" w:lineRule="auto"/>
        <w:jc w:val="both"/>
        <w:rPr>
          <w:rFonts w:ascii="Times New Roman" w:hAnsi="Times New Roman"/>
          <w:sz w:val="24"/>
          <w:lang w:val="id-ID"/>
        </w:rPr>
      </w:pPr>
    </w:p>
    <w:p w:rsidR="004047DA" w:rsidRPr="00DB2890" w:rsidRDefault="004047DA" w:rsidP="004047DA">
      <w:pPr>
        <w:spacing w:after="0" w:line="480" w:lineRule="auto"/>
        <w:jc w:val="both"/>
        <w:rPr>
          <w:rFonts w:ascii="Times New Roman" w:hAnsi="Times New Roman"/>
          <w:sz w:val="24"/>
          <w:lang w:val="id-ID"/>
        </w:rPr>
      </w:pPr>
    </w:p>
    <w:p w:rsidR="004047DA" w:rsidRPr="00D510D7" w:rsidRDefault="004047DA" w:rsidP="004047DA">
      <w:pPr>
        <w:spacing w:before="120" w:after="120" w:line="240" w:lineRule="auto"/>
        <w:ind w:left="1170" w:hanging="1170"/>
        <w:jc w:val="both"/>
        <w:rPr>
          <w:rFonts w:ascii="Times New Roman" w:hAnsi="Times New Roman"/>
          <w:b/>
          <w:sz w:val="24"/>
          <w:szCs w:val="24"/>
          <w:lang w:val="sv-SE"/>
        </w:rPr>
      </w:pPr>
      <w:r w:rsidRPr="00107AA0">
        <w:rPr>
          <w:rFonts w:ascii="Times New Roman" w:hAnsi="Times New Roman"/>
          <w:b/>
          <w:sz w:val="24"/>
          <w:szCs w:val="24"/>
        </w:rPr>
        <w:lastRenderedPageBreak/>
        <w:t>Tabel 4.</w:t>
      </w:r>
      <w:r>
        <w:rPr>
          <w:rFonts w:ascii="Times New Roman" w:hAnsi="Times New Roman"/>
          <w:b/>
          <w:sz w:val="24"/>
          <w:szCs w:val="24"/>
          <w:lang w:val="sv-SE"/>
        </w:rPr>
        <w:t>46</w:t>
      </w:r>
      <w:r w:rsidRPr="00D510D7">
        <w:rPr>
          <w:rFonts w:ascii="Times New Roman" w:hAnsi="Times New Roman"/>
          <w:b/>
          <w:sz w:val="24"/>
          <w:szCs w:val="24"/>
          <w:lang w:val="sv-SE"/>
        </w:rPr>
        <w:tab/>
      </w:r>
      <w:r w:rsidRPr="00107AA0">
        <w:rPr>
          <w:rFonts w:ascii="Times New Roman" w:hAnsi="Times New Roman"/>
          <w:b/>
          <w:sz w:val="24"/>
          <w:szCs w:val="24"/>
        </w:rPr>
        <w:t>Perubahan Kecenderungan Stabilitas (</w:t>
      </w:r>
      <w:r w:rsidRPr="00107AA0">
        <w:rPr>
          <w:rFonts w:ascii="Times New Roman" w:hAnsi="Times New Roman"/>
          <w:b/>
          <w:i/>
          <w:sz w:val="24"/>
          <w:szCs w:val="24"/>
        </w:rPr>
        <w:t>Change in Trend Stability</w:t>
      </w:r>
      <w:r w:rsidRPr="00107AA0">
        <w:rPr>
          <w:rFonts w:ascii="Times New Roman" w:hAnsi="Times New Roman"/>
          <w:b/>
          <w:sz w:val="24"/>
          <w:szCs w:val="24"/>
        </w:rPr>
        <w:t>)</w:t>
      </w:r>
      <w:r w:rsidRPr="00D510D7">
        <w:rPr>
          <w:rFonts w:ascii="Times New Roman" w:hAnsi="Times New Roman"/>
          <w:b/>
          <w:sz w:val="24"/>
          <w:szCs w:val="24"/>
          <w:lang w:val="sv-SE"/>
        </w:rPr>
        <w:t xml:space="preserve"> Kemampuan </w:t>
      </w:r>
      <w:r>
        <w:rPr>
          <w:rFonts w:ascii="Times New Roman" w:hAnsi="Times New Roman"/>
          <w:b/>
          <w:sz w:val="24"/>
          <w:szCs w:val="24"/>
        </w:rPr>
        <w:t xml:space="preserve">Membaca </w:t>
      </w:r>
    </w:p>
    <w:tbl>
      <w:tblPr>
        <w:tblStyle w:val="TableGrid"/>
        <w:tblW w:w="7380" w:type="dxa"/>
        <w:tblLook w:val="04A0" w:firstRow="1" w:lastRow="0" w:firstColumn="1" w:lastColumn="0" w:noHBand="0" w:noVBand="1"/>
      </w:tblPr>
      <w:tblGrid>
        <w:gridCol w:w="2772"/>
        <w:gridCol w:w="2308"/>
        <w:gridCol w:w="2300"/>
      </w:tblGrid>
      <w:tr w:rsidR="004047DA" w:rsidRPr="00785D09" w:rsidTr="004047DA">
        <w:tc>
          <w:tcPr>
            <w:tcW w:w="2772" w:type="dxa"/>
          </w:tcPr>
          <w:p w:rsidR="004047DA" w:rsidRPr="00785D09" w:rsidRDefault="004047DA" w:rsidP="004047DA">
            <w:pPr>
              <w:spacing w:before="120" w:after="120" w:line="480" w:lineRule="auto"/>
              <w:jc w:val="center"/>
              <w:rPr>
                <w:rFonts w:ascii="Times New Roman" w:hAnsi="Times New Roman"/>
                <w:sz w:val="24"/>
              </w:rPr>
            </w:pPr>
            <w:r w:rsidRPr="00785D09">
              <w:rPr>
                <w:rFonts w:ascii="Times New Roman" w:hAnsi="Times New Roman"/>
                <w:sz w:val="24"/>
              </w:rPr>
              <w:t>Perbandingan Kondisi</w:t>
            </w:r>
          </w:p>
        </w:tc>
        <w:tc>
          <w:tcPr>
            <w:tcW w:w="2308" w:type="dxa"/>
          </w:tcPr>
          <w:p w:rsidR="004047DA" w:rsidRPr="00785D09" w:rsidRDefault="004047DA" w:rsidP="004047DA">
            <w:pPr>
              <w:spacing w:before="120" w:after="120" w:line="480" w:lineRule="auto"/>
              <w:jc w:val="center"/>
              <w:rPr>
                <w:rFonts w:ascii="Times New Roman" w:hAnsi="Times New Roman"/>
                <w:sz w:val="24"/>
              </w:rPr>
            </w:pPr>
            <w:r w:rsidRPr="00785D09">
              <w:rPr>
                <w:rFonts w:ascii="Times New Roman" w:hAnsi="Times New Roman"/>
                <w:sz w:val="24"/>
              </w:rPr>
              <w:t>B/A1</w:t>
            </w:r>
          </w:p>
        </w:tc>
        <w:tc>
          <w:tcPr>
            <w:tcW w:w="2300" w:type="dxa"/>
          </w:tcPr>
          <w:p w:rsidR="004047DA" w:rsidRPr="00785D09" w:rsidRDefault="004047DA" w:rsidP="004047DA">
            <w:pPr>
              <w:spacing w:before="120" w:after="120" w:line="480" w:lineRule="auto"/>
              <w:jc w:val="center"/>
              <w:rPr>
                <w:rFonts w:ascii="Times New Roman" w:hAnsi="Times New Roman"/>
                <w:sz w:val="24"/>
              </w:rPr>
            </w:pPr>
            <w:r w:rsidRPr="00785D09">
              <w:rPr>
                <w:rFonts w:ascii="Times New Roman" w:hAnsi="Times New Roman"/>
                <w:sz w:val="24"/>
              </w:rPr>
              <w:t>A2/B</w:t>
            </w:r>
          </w:p>
        </w:tc>
      </w:tr>
      <w:tr w:rsidR="004047DA" w:rsidRPr="00785D09" w:rsidTr="004047DA">
        <w:trPr>
          <w:trHeight w:val="792"/>
        </w:trPr>
        <w:tc>
          <w:tcPr>
            <w:tcW w:w="2772" w:type="dxa"/>
          </w:tcPr>
          <w:p w:rsidR="004047DA" w:rsidRPr="00785D09" w:rsidRDefault="004047DA" w:rsidP="004047DA">
            <w:pPr>
              <w:spacing w:before="120" w:after="120" w:line="360" w:lineRule="auto"/>
              <w:rPr>
                <w:rFonts w:ascii="Times New Roman" w:hAnsi="Times New Roman"/>
                <w:b/>
                <w:sz w:val="24"/>
              </w:rPr>
            </w:pPr>
            <w:r w:rsidRPr="00785D09">
              <w:rPr>
                <w:rFonts w:ascii="Times New Roman" w:hAnsi="Times New Roman"/>
                <w:b/>
                <w:sz w:val="24"/>
              </w:rPr>
              <w:t>Perubahan Kecenderungan Stabilitas (</w:t>
            </w:r>
            <w:r w:rsidRPr="00785D09">
              <w:rPr>
                <w:rFonts w:ascii="Times New Roman" w:hAnsi="Times New Roman"/>
                <w:b/>
                <w:i/>
                <w:sz w:val="24"/>
              </w:rPr>
              <w:t>Change in Trend Stability</w:t>
            </w:r>
            <w:r w:rsidRPr="00785D09">
              <w:rPr>
                <w:rFonts w:ascii="Times New Roman" w:hAnsi="Times New Roman"/>
                <w:b/>
                <w:sz w:val="24"/>
              </w:rPr>
              <w:t xml:space="preserve">) </w:t>
            </w:r>
          </w:p>
        </w:tc>
        <w:tc>
          <w:tcPr>
            <w:tcW w:w="2308" w:type="dxa"/>
          </w:tcPr>
          <w:p w:rsidR="004047DA" w:rsidRDefault="004047DA" w:rsidP="004047DA">
            <w:pPr>
              <w:spacing w:before="120" w:after="120"/>
              <w:jc w:val="center"/>
              <w:rPr>
                <w:rFonts w:ascii="Times New Roman" w:hAnsi="Times New Roman"/>
                <w:sz w:val="24"/>
              </w:rPr>
            </w:pPr>
            <w:r>
              <w:rPr>
                <w:rFonts w:ascii="Times New Roman" w:hAnsi="Times New Roman"/>
                <w:sz w:val="24"/>
              </w:rPr>
              <w:t>Variabel</w:t>
            </w:r>
            <w:r w:rsidRPr="00785D09">
              <w:rPr>
                <w:rFonts w:ascii="Times New Roman" w:hAnsi="Times New Roman"/>
                <w:sz w:val="24"/>
              </w:rPr>
              <w:t xml:space="preserve"> ke variabel</w:t>
            </w:r>
          </w:p>
          <w:p w:rsidR="004047DA" w:rsidRDefault="004047DA" w:rsidP="004047DA">
            <w:pPr>
              <w:rPr>
                <w:rFonts w:ascii="Times New Roman" w:hAnsi="Times New Roman"/>
                <w:sz w:val="24"/>
              </w:rPr>
            </w:pPr>
          </w:p>
          <w:p w:rsidR="004047DA" w:rsidRPr="003D5D26" w:rsidRDefault="004047DA" w:rsidP="004047DA">
            <w:pPr>
              <w:ind w:firstLine="720"/>
              <w:rPr>
                <w:rFonts w:ascii="Times New Roman" w:hAnsi="Times New Roman"/>
                <w:sz w:val="24"/>
              </w:rPr>
            </w:pPr>
          </w:p>
        </w:tc>
        <w:tc>
          <w:tcPr>
            <w:tcW w:w="2300" w:type="dxa"/>
          </w:tcPr>
          <w:p w:rsidR="004047DA" w:rsidRPr="00785D09" w:rsidRDefault="004047DA" w:rsidP="004047DA">
            <w:pPr>
              <w:spacing w:before="120" w:after="120" w:line="480" w:lineRule="auto"/>
              <w:jc w:val="center"/>
              <w:rPr>
                <w:rFonts w:ascii="Times New Roman" w:hAnsi="Times New Roman"/>
                <w:sz w:val="24"/>
              </w:rPr>
            </w:pPr>
            <w:r w:rsidRPr="00785D09">
              <w:rPr>
                <w:rFonts w:ascii="Times New Roman" w:hAnsi="Times New Roman"/>
                <w:sz w:val="24"/>
              </w:rPr>
              <w:t>Variabel ke stabil</w:t>
            </w:r>
          </w:p>
        </w:tc>
      </w:tr>
    </w:tbl>
    <w:p w:rsidR="004047DA" w:rsidRDefault="004047DA" w:rsidP="004047DA">
      <w:pPr>
        <w:pStyle w:val="NoSpacing"/>
        <w:spacing w:line="480" w:lineRule="auto"/>
        <w:jc w:val="both"/>
        <w:rPr>
          <w:b/>
        </w:rPr>
      </w:pPr>
    </w:p>
    <w:p w:rsidR="004047DA" w:rsidRPr="0066650F" w:rsidRDefault="004047DA" w:rsidP="00F4070E">
      <w:pPr>
        <w:pStyle w:val="ListParagraph"/>
        <w:numPr>
          <w:ilvl w:val="0"/>
          <w:numId w:val="33"/>
        </w:numPr>
        <w:tabs>
          <w:tab w:val="left" w:pos="360"/>
        </w:tabs>
        <w:spacing w:after="0" w:line="480" w:lineRule="auto"/>
        <w:ind w:hanging="720"/>
        <w:jc w:val="both"/>
        <w:rPr>
          <w:rFonts w:ascii="Times New Roman" w:hAnsi="Times New Roman"/>
          <w:b/>
          <w:sz w:val="24"/>
          <w:szCs w:val="24"/>
        </w:rPr>
      </w:pPr>
      <w:r w:rsidRPr="0066650F">
        <w:rPr>
          <w:rFonts w:ascii="Times New Roman" w:hAnsi="Times New Roman"/>
          <w:b/>
          <w:sz w:val="24"/>
          <w:szCs w:val="24"/>
        </w:rPr>
        <w:t>Perubahan Level (</w:t>
      </w:r>
      <w:r w:rsidRPr="0066650F">
        <w:rPr>
          <w:rFonts w:ascii="Times New Roman" w:hAnsi="Times New Roman"/>
          <w:b/>
          <w:i/>
          <w:sz w:val="24"/>
          <w:szCs w:val="24"/>
        </w:rPr>
        <w:t>Change in Level</w:t>
      </w:r>
      <w:r w:rsidRPr="0066650F">
        <w:rPr>
          <w:rFonts w:ascii="Times New Roman" w:hAnsi="Times New Roman"/>
          <w:b/>
          <w:sz w:val="24"/>
          <w:szCs w:val="24"/>
        </w:rPr>
        <w:t>)</w:t>
      </w:r>
    </w:p>
    <w:p w:rsidR="004047DA" w:rsidRPr="003D5D26" w:rsidRDefault="004047DA" w:rsidP="004047DA">
      <w:pPr>
        <w:pStyle w:val="NoSpacing"/>
        <w:spacing w:line="480" w:lineRule="auto"/>
        <w:jc w:val="both"/>
      </w:pPr>
      <w:r>
        <w:rPr>
          <w:b/>
        </w:rPr>
        <w:t xml:space="preserve">Tabel 4.47 </w:t>
      </w:r>
      <w:r w:rsidRPr="00107AA0">
        <w:rPr>
          <w:b/>
        </w:rPr>
        <w:t>Perubahan Level Kemampuan Membaca</w:t>
      </w:r>
    </w:p>
    <w:tbl>
      <w:tblPr>
        <w:tblStyle w:val="TableGrid"/>
        <w:tblW w:w="7452" w:type="dxa"/>
        <w:tblLook w:val="04A0" w:firstRow="1" w:lastRow="0" w:firstColumn="1" w:lastColumn="0" w:noHBand="0" w:noVBand="1"/>
      </w:tblPr>
      <w:tblGrid>
        <w:gridCol w:w="2682"/>
        <w:gridCol w:w="2520"/>
        <w:gridCol w:w="2250"/>
      </w:tblGrid>
      <w:tr w:rsidR="004047DA" w:rsidRPr="00BF5AB4" w:rsidTr="004047DA">
        <w:tc>
          <w:tcPr>
            <w:tcW w:w="2682" w:type="dxa"/>
          </w:tcPr>
          <w:p w:rsidR="004047DA" w:rsidRPr="00BF5AB4" w:rsidRDefault="004047DA" w:rsidP="004047DA">
            <w:pPr>
              <w:spacing w:before="120" w:after="120"/>
              <w:jc w:val="center"/>
              <w:rPr>
                <w:rFonts w:ascii="Times New Roman" w:hAnsi="Times New Roman"/>
                <w:sz w:val="24"/>
                <w:szCs w:val="24"/>
              </w:rPr>
            </w:pPr>
            <w:r w:rsidRPr="00BF5AB4">
              <w:rPr>
                <w:rFonts w:ascii="Times New Roman" w:hAnsi="Times New Roman"/>
                <w:sz w:val="24"/>
                <w:szCs w:val="24"/>
              </w:rPr>
              <w:t>Perbandingan Kondisi</w:t>
            </w:r>
          </w:p>
        </w:tc>
        <w:tc>
          <w:tcPr>
            <w:tcW w:w="2520" w:type="dxa"/>
          </w:tcPr>
          <w:p w:rsidR="004047DA" w:rsidRPr="00BF5AB4" w:rsidRDefault="004047DA" w:rsidP="004047DA">
            <w:pPr>
              <w:spacing w:before="120" w:after="120"/>
              <w:jc w:val="center"/>
              <w:rPr>
                <w:rFonts w:ascii="Times New Roman" w:hAnsi="Times New Roman"/>
                <w:sz w:val="24"/>
                <w:szCs w:val="24"/>
              </w:rPr>
            </w:pPr>
            <w:r w:rsidRPr="00BF5AB4">
              <w:rPr>
                <w:rFonts w:ascii="Times New Roman" w:hAnsi="Times New Roman"/>
                <w:sz w:val="24"/>
                <w:szCs w:val="24"/>
              </w:rPr>
              <w:t>B/A1</w:t>
            </w:r>
          </w:p>
        </w:tc>
        <w:tc>
          <w:tcPr>
            <w:tcW w:w="2250" w:type="dxa"/>
          </w:tcPr>
          <w:p w:rsidR="004047DA" w:rsidRPr="00BF5AB4" w:rsidRDefault="004047DA" w:rsidP="004047DA">
            <w:pPr>
              <w:spacing w:before="120" w:after="120"/>
              <w:jc w:val="center"/>
              <w:rPr>
                <w:rFonts w:ascii="Times New Roman" w:hAnsi="Times New Roman"/>
                <w:sz w:val="24"/>
                <w:szCs w:val="24"/>
              </w:rPr>
            </w:pPr>
            <w:r w:rsidRPr="00BF5AB4">
              <w:rPr>
                <w:rFonts w:ascii="Times New Roman" w:hAnsi="Times New Roman"/>
                <w:sz w:val="24"/>
                <w:szCs w:val="24"/>
              </w:rPr>
              <w:t>A2/B</w:t>
            </w:r>
          </w:p>
        </w:tc>
      </w:tr>
      <w:tr w:rsidR="004047DA" w:rsidRPr="00BF5AB4" w:rsidTr="004047DA">
        <w:tc>
          <w:tcPr>
            <w:tcW w:w="2682" w:type="dxa"/>
          </w:tcPr>
          <w:p w:rsidR="004047DA" w:rsidRPr="00BF5AB4" w:rsidRDefault="004047DA" w:rsidP="004047DA">
            <w:pPr>
              <w:spacing w:before="120" w:line="360" w:lineRule="auto"/>
              <w:rPr>
                <w:rFonts w:ascii="Times New Roman" w:hAnsi="Times New Roman"/>
                <w:b/>
                <w:sz w:val="24"/>
                <w:szCs w:val="24"/>
              </w:rPr>
            </w:pPr>
            <w:r w:rsidRPr="00BF5AB4">
              <w:rPr>
                <w:rFonts w:ascii="Times New Roman" w:hAnsi="Times New Roman"/>
                <w:sz w:val="24"/>
                <w:szCs w:val="24"/>
              </w:rPr>
              <w:t>Perubahan Level (</w:t>
            </w:r>
            <w:r w:rsidRPr="00BF5AB4">
              <w:rPr>
                <w:rFonts w:ascii="Times New Roman" w:hAnsi="Times New Roman"/>
                <w:i/>
                <w:sz w:val="24"/>
                <w:szCs w:val="24"/>
              </w:rPr>
              <w:t>Change in Level</w:t>
            </w:r>
            <w:r w:rsidRPr="00BF5AB4">
              <w:rPr>
                <w:rFonts w:ascii="Times New Roman" w:hAnsi="Times New Roman"/>
                <w:sz w:val="24"/>
                <w:szCs w:val="24"/>
              </w:rPr>
              <w:t xml:space="preserve">) </w:t>
            </w:r>
          </w:p>
        </w:tc>
        <w:tc>
          <w:tcPr>
            <w:tcW w:w="2520" w:type="dxa"/>
          </w:tcPr>
          <w:p w:rsidR="004047DA" w:rsidRPr="00BF5AB4" w:rsidRDefault="004047DA" w:rsidP="004047DA">
            <w:pPr>
              <w:spacing w:before="120" w:line="360" w:lineRule="auto"/>
              <w:jc w:val="center"/>
              <w:rPr>
                <w:rFonts w:ascii="Times New Roman" w:hAnsi="Times New Roman"/>
                <w:sz w:val="24"/>
                <w:szCs w:val="24"/>
              </w:rPr>
            </w:pPr>
            <w:r>
              <w:rPr>
                <w:rFonts w:ascii="Times New Roman" w:hAnsi="Times New Roman"/>
                <w:sz w:val="24"/>
                <w:szCs w:val="24"/>
              </w:rPr>
              <w:t xml:space="preserve">75 </w:t>
            </w:r>
            <w:r w:rsidRPr="00BF5AB4">
              <w:rPr>
                <w:rFonts w:ascii="Times New Roman" w:hAnsi="Times New Roman"/>
                <w:sz w:val="24"/>
                <w:szCs w:val="24"/>
              </w:rPr>
              <w:t xml:space="preserve">– </w:t>
            </w:r>
            <w:r>
              <w:rPr>
                <w:rFonts w:ascii="Times New Roman" w:hAnsi="Times New Roman"/>
                <w:sz w:val="24"/>
                <w:szCs w:val="24"/>
              </w:rPr>
              <w:t>50</w:t>
            </w:r>
          </w:p>
          <w:p w:rsidR="004047DA" w:rsidRPr="00BF5AB4" w:rsidRDefault="004047DA" w:rsidP="004047DA">
            <w:pPr>
              <w:spacing w:after="120" w:line="360" w:lineRule="auto"/>
              <w:jc w:val="center"/>
              <w:rPr>
                <w:rFonts w:ascii="Times New Roman" w:hAnsi="Times New Roman"/>
                <w:sz w:val="24"/>
                <w:szCs w:val="24"/>
              </w:rPr>
            </w:pPr>
            <w:r w:rsidRPr="00BF5AB4">
              <w:rPr>
                <w:rFonts w:ascii="Times New Roman" w:hAnsi="Times New Roman"/>
                <w:sz w:val="24"/>
                <w:szCs w:val="24"/>
              </w:rPr>
              <w:t>(+ 25)</w:t>
            </w:r>
          </w:p>
        </w:tc>
        <w:tc>
          <w:tcPr>
            <w:tcW w:w="2250" w:type="dxa"/>
          </w:tcPr>
          <w:p w:rsidR="004047DA" w:rsidRPr="00BF5AB4" w:rsidRDefault="004047DA" w:rsidP="004047DA">
            <w:pPr>
              <w:spacing w:before="120" w:line="360" w:lineRule="auto"/>
              <w:jc w:val="center"/>
              <w:rPr>
                <w:rFonts w:ascii="Times New Roman" w:hAnsi="Times New Roman"/>
                <w:sz w:val="24"/>
                <w:szCs w:val="24"/>
              </w:rPr>
            </w:pPr>
            <w:r>
              <w:rPr>
                <w:rFonts w:ascii="Times New Roman" w:hAnsi="Times New Roman"/>
                <w:sz w:val="24"/>
                <w:szCs w:val="24"/>
              </w:rPr>
              <w:t>81.25</w:t>
            </w:r>
            <w:r w:rsidRPr="00BF5AB4">
              <w:rPr>
                <w:rFonts w:ascii="Times New Roman" w:hAnsi="Times New Roman"/>
                <w:sz w:val="24"/>
                <w:szCs w:val="24"/>
              </w:rPr>
              <w:t xml:space="preserve"> – </w:t>
            </w:r>
            <w:r>
              <w:rPr>
                <w:rFonts w:ascii="Times New Roman" w:hAnsi="Times New Roman"/>
                <w:sz w:val="24"/>
                <w:szCs w:val="24"/>
              </w:rPr>
              <w:t>87.5</w:t>
            </w:r>
          </w:p>
          <w:p w:rsidR="004047DA" w:rsidRPr="00BF5AB4" w:rsidRDefault="004047DA" w:rsidP="004047DA">
            <w:pPr>
              <w:spacing w:after="120" w:line="360" w:lineRule="auto"/>
              <w:jc w:val="center"/>
              <w:rPr>
                <w:rFonts w:ascii="Times New Roman" w:hAnsi="Times New Roman"/>
                <w:sz w:val="24"/>
                <w:szCs w:val="24"/>
              </w:rPr>
            </w:pPr>
            <w:r>
              <w:rPr>
                <w:rFonts w:ascii="Times New Roman" w:hAnsi="Times New Roman"/>
                <w:sz w:val="24"/>
                <w:szCs w:val="24"/>
              </w:rPr>
              <w:t>(-6.25</w:t>
            </w:r>
            <w:r w:rsidRPr="00BF5AB4">
              <w:rPr>
                <w:rFonts w:ascii="Times New Roman" w:hAnsi="Times New Roman"/>
                <w:sz w:val="24"/>
                <w:szCs w:val="24"/>
              </w:rPr>
              <w:t>)</w:t>
            </w:r>
          </w:p>
        </w:tc>
      </w:tr>
    </w:tbl>
    <w:p w:rsidR="004047DA" w:rsidRPr="00107AA0" w:rsidRDefault="004047DA" w:rsidP="004047DA">
      <w:pPr>
        <w:pStyle w:val="NoSpacing"/>
        <w:spacing w:after="120"/>
        <w:jc w:val="both"/>
      </w:pPr>
    </w:p>
    <w:p w:rsidR="004047DA" w:rsidRDefault="004047DA" w:rsidP="004047DA">
      <w:pPr>
        <w:pStyle w:val="NoSpacing"/>
        <w:spacing w:line="480" w:lineRule="auto"/>
        <w:ind w:firstLine="540"/>
        <w:jc w:val="both"/>
      </w:pPr>
      <w:r w:rsidRPr="00107AA0">
        <w:t xml:space="preserve">Perubahan level dari kondisi </w:t>
      </w:r>
      <w:r w:rsidRPr="00107AA0">
        <w:rPr>
          <w:i/>
        </w:rPr>
        <w:t>baseline</w:t>
      </w:r>
      <w:r w:rsidRPr="00107AA0">
        <w:t xml:space="preserve">-1 (A-1) ke intervensi (B) yaitu </w:t>
      </w:r>
      <w:r>
        <w:t>menaik atau membaik (+) sebesar 25</w:t>
      </w:r>
      <w:r w:rsidRPr="00107AA0">
        <w:t xml:space="preserve">%. Selanjutnya kondisi intervensi (B) ke </w:t>
      </w:r>
      <w:r w:rsidRPr="00107AA0">
        <w:rPr>
          <w:i/>
        </w:rPr>
        <w:t>baseline</w:t>
      </w:r>
      <w:r w:rsidRPr="00107AA0">
        <w:t>-2 (A-2) mengalami penu</w:t>
      </w:r>
      <w:r>
        <w:t>runan atau memburuk (-) sebesar -6.25</w:t>
      </w:r>
      <w:r w:rsidRPr="00107AA0">
        <w:t>%.</w:t>
      </w:r>
    </w:p>
    <w:p w:rsidR="004047DA" w:rsidRPr="00BF5AB4" w:rsidRDefault="004047DA" w:rsidP="004047DA">
      <w:pPr>
        <w:spacing w:after="120" w:line="240" w:lineRule="auto"/>
        <w:rPr>
          <w:rFonts w:ascii="Times New Roman" w:hAnsi="Times New Roman"/>
          <w:b/>
          <w:sz w:val="24"/>
          <w:szCs w:val="24"/>
        </w:rPr>
      </w:pPr>
      <w:r>
        <w:rPr>
          <w:rFonts w:ascii="Times New Roman" w:hAnsi="Times New Roman"/>
          <w:b/>
          <w:sz w:val="24"/>
          <w:szCs w:val="24"/>
        </w:rPr>
        <w:t>Tabel 4.</w:t>
      </w:r>
      <w:r>
        <w:rPr>
          <w:rFonts w:ascii="Times New Roman" w:hAnsi="Times New Roman"/>
          <w:b/>
          <w:sz w:val="24"/>
          <w:szCs w:val="24"/>
          <w:lang w:val="en-SG"/>
        </w:rPr>
        <w:t>48</w:t>
      </w:r>
      <w:r w:rsidRPr="00BF5AB4">
        <w:rPr>
          <w:rFonts w:ascii="Times New Roman" w:hAnsi="Times New Roman"/>
          <w:b/>
          <w:sz w:val="24"/>
          <w:szCs w:val="24"/>
        </w:rPr>
        <w:t xml:space="preserve"> Perubahan Level Kemampuan Membaca</w:t>
      </w:r>
    </w:p>
    <w:p w:rsidR="004047DA" w:rsidRPr="00BF5AB4" w:rsidRDefault="004047DA" w:rsidP="004047DA">
      <w:pPr>
        <w:spacing w:after="0" w:line="240" w:lineRule="auto"/>
        <w:jc w:val="center"/>
        <w:rPr>
          <w:rFonts w:ascii="Times New Roman" w:hAnsi="Times New Roman"/>
          <w:b/>
          <w:sz w:val="24"/>
          <w:szCs w:val="24"/>
        </w:rPr>
      </w:pPr>
    </w:p>
    <w:tbl>
      <w:tblPr>
        <w:tblStyle w:val="TableGrid"/>
        <w:tblW w:w="0" w:type="auto"/>
        <w:tblLook w:val="04A0" w:firstRow="1" w:lastRow="0" w:firstColumn="1" w:lastColumn="0" w:noHBand="0" w:noVBand="1"/>
      </w:tblPr>
      <w:tblGrid>
        <w:gridCol w:w="2831"/>
        <w:gridCol w:w="2829"/>
        <w:gridCol w:w="2829"/>
      </w:tblGrid>
      <w:tr w:rsidR="004047DA" w:rsidTr="004047DA">
        <w:tc>
          <w:tcPr>
            <w:tcW w:w="2835" w:type="dxa"/>
          </w:tcPr>
          <w:p w:rsidR="004047DA" w:rsidRPr="00E8528D" w:rsidRDefault="004047DA" w:rsidP="004047DA">
            <w:pPr>
              <w:spacing w:before="120" w:after="120" w:line="360" w:lineRule="auto"/>
              <w:jc w:val="center"/>
              <w:rPr>
                <w:rFonts w:ascii="Times New Roman" w:hAnsi="Times New Roman"/>
                <w:b/>
                <w:sz w:val="24"/>
                <w:szCs w:val="24"/>
              </w:rPr>
            </w:pPr>
            <w:r w:rsidRPr="00E8528D">
              <w:rPr>
                <w:rFonts w:ascii="Times New Roman" w:hAnsi="Times New Roman"/>
                <w:b/>
                <w:sz w:val="24"/>
                <w:szCs w:val="24"/>
              </w:rPr>
              <w:t>Perbandingan Kondisi</w:t>
            </w:r>
          </w:p>
        </w:tc>
        <w:tc>
          <w:tcPr>
            <w:tcW w:w="2836" w:type="dxa"/>
          </w:tcPr>
          <w:p w:rsidR="004047DA" w:rsidRPr="00E8528D" w:rsidRDefault="004047DA" w:rsidP="004047DA">
            <w:pPr>
              <w:spacing w:before="120" w:after="120" w:line="360" w:lineRule="auto"/>
              <w:jc w:val="center"/>
              <w:rPr>
                <w:rFonts w:ascii="Times New Roman" w:hAnsi="Times New Roman"/>
                <w:b/>
                <w:sz w:val="24"/>
                <w:szCs w:val="24"/>
              </w:rPr>
            </w:pPr>
            <w:r w:rsidRPr="00E8528D">
              <w:rPr>
                <w:rFonts w:ascii="Times New Roman" w:hAnsi="Times New Roman"/>
                <w:b/>
                <w:sz w:val="24"/>
                <w:szCs w:val="24"/>
              </w:rPr>
              <w:t>B/A1</w:t>
            </w:r>
          </w:p>
        </w:tc>
        <w:tc>
          <w:tcPr>
            <w:tcW w:w="2836" w:type="dxa"/>
          </w:tcPr>
          <w:p w:rsidR="004047DA" w:rsidRPr="00E8528D" w:rsidRDefault="004047DA" w:rsidP="004047DA">
            <w:pPr>
              <w:spacing w:before="120" w:after="120" w:line="360" w:lineRule="auto"/>
              <w:jc w:val="center"/>
              <w:rPr>
                <w:rFonts w:ascii="Times New Roman" w:hAnsi="Times New Roman"/>
                <w:b/>
                <w:sz w:val="24"/>
                <w:szCs w:val="24"/>
              </w:rPr>
            </w:pPr>
            <w:r w:rsidRPr="00E8528D">
              <w:rPr>
                <w:rFonts w:ascii="Times New Roman" w:hAnsi="Times New Roman"/>
                <w:b/>
                <w:sz w:val="24"/>
                <w:szCs w:val="24"/>
              </w:rPr>
              <w:t>A2/B</w:t>
            </w:r>
          </w:p>
        </w:tc>
      </w:tr>
      <w:tr w:rsidR="004047DA" w:rsidTr="004047DA">
        <w:tc>
          <w:tcPr>
            <w:tcW w:w="2835" w:type="dxa"/>
          </w:tcPr>
          <w:p w:rsidR="004047DA" w:rsidRPr="00E8528D" w:rsidRDefault="004047DA" w:rsidP="004047DA">
            <w:pPr>
              <w:spacing w:before="120" w:after="120"/>
              <w:jc w:val="center"/>
              <w:rPr>
                <w:rFonts w:ascii="Times New Roman" w:hAnsi="Times New Roman"/>
                <w:sz w:val="24"/>
                <w:szCs w:val="24"/>
              </w:rPr>
            </w:pPr>
            <w:r w:rsidRPr="00E8528D">
              <w:rPr>
                <w:rFonts w:ascii="Times New Roman" w:hAnsi="Times New Roman"/>
                <w:sz w:val="24"/>
                <w:szCs w:val="24"/>
              </w:rPr>
              <w:t>Perubahan Level (</w:t>
            </w:r>
            <w:r w:rsidRPr="00E8528D">
              <w:rPr>
                <w:rFonts w:ascii="Times New Roman" w:hAnsi="Times New Roman"/>
                <w:i/>
                <w:sz w:val="24"/>
                <w:szCs w:val="24"/>
              </w:rPr>
              <w:t>Change in Level</w:t>
            </w:r>
            <w:r w:rsidRPr="00E8528D">
              <w:rPr>
                <w:rFonts w:ascii="Times New Roman" w:hAnsi="Times New Roman"/>
                <w:sz w:val="24"/>
                <w:szCs w:val="24"/>
              </w:rPr>
              <w:t>)</w:t>
            </w:r>
          </w:p>
        </w:tc>
        <w:tc>
          <w:tcPr>
            <w:tcW w:w="2836" w:type="dxa"/>
          </w:tcPr>
          <w:p w:rsidR="004047DA" w:rsidRPr="00BF5AB4" w:rsidRDefault="004047DA" w:rsidP="004047DA">
            <w:pPr>
              <w:spacing w:before="120" w:line="360" w:lineRule="auto"/>
              <w:ind w:left="-78" w:right="-66"/>
              <w:jc w:val="center"/>
              <w:rPr>
                <w:rFonts w:ascii="Times New Roman" w:hAnsi="Times New Roman"/>
                <w:sz w:val="24"/>
                <w:szCs w:val="24"/>
              </w:rPr>
            </w:pPr>
            <w:r w:rsidRPr="00BF5AB4">
              <w:rPr>
                <w:rFonts w:ascii="Times New Roman" w:hAnsi="Times New Roman"/>
                <w:sz w:val="24"/>
                <w:szCs w:val="24"/>
              </w:rPr>
              <w:t>(</w:t>
            </w:r>
            <w:r>
              <w:rPr>
                <w:rFonts w:ascii="Times New Roman" w:hAnsi="Times New Roman"/>
                <w:sz w:val="24"/>
                <w:szCs w:val="24"/>
              </w:rPr>
              <w:t>55</w:t>
            </w:r>
            <w:r w:rsidRPr="00BF5AB4">
              <w:rPr>
                <w:rFonts w:ascii="Times New Roman" w:hAnsi="Times New Roman"/>
                <w:sz w:val="24"/>
                <w:szCs w:val="24"/>
              </w:rPr>
              <w:t xml:space="preserve"> – </w:t>
            </w:r>
            <w:r>
              <w:rPr>
                <w:rFonts w:ascii="Times New Roman" w:hAnsi="Times New Roman"/>
                <w:sz w:val="24"/>
                <w:szCs w:val="24"/>
              </w:rPr>
              <w:t>30</w:t>
            </w:r>
            <w:r w:rsidRPr="00BF5AB4">
              <w:rPr>
                <w:rFonts w:ascii="Times New Roman" w:hAnsi="Times New Roman"/>
                <w:sz w:val="24"/>
                <w:szCs w:val="24"/>
              </w:rPr>
              <w:t>)</w:t>
            </w:r>
          </w:p>
          <w:p w:rsidR="004047DA" w:rsidRPr="00BF5AB4" w:rsidRDefault="004047DA" w:rsidP="004047DA">
            <w:pPr>
              <w:spacing w:after="120" w:line="360" w:lineRule="auto"/>
              <w:ind w:left="-78" w:right="-66"/>
              <w:jc w:val="center"/>
              <w:rPr>
                <w:rFonts w:ascii="Times New Roman" w:hAnsi="Times New Roman"/>
                <w:sz w:val="24"/>
                <w:szCs w:val="24"/>
              </w:rPr>
            </w:pPr>
            <w:r w:rsidRPr="00BF5AB4">
              <w:rPr>
                <w:rFonts w:ascii="Times New Roman" w:hAnsi="Times New Roman"/>
                <w:sz w:val="24"/>
                <w:szCs w:val="24"/>
              </w:rPr>
              <w:t xml:space="preserve">(+ </w:t>
            </w:r>
            <w:r>
              <w:rPr>
                <w:rFonts w:ascii="Times New Roman" w:hAnsi="Times New Roman"/>
                <w:sz w:val="24"/>
                <w:szCs w:val="24"/>
              </w:rPr>
              <w:t>25</w:t>
            </w:r>
            <w:r w:rsidRPr="00BF5AB4">
              <w:rPr>
                <w:rFonts w:ascii="Times New Roman" w:hAnsi="Times New Roman"/>
                <w:sz w:val="24"/>
                <w:szCs w:val="24"/>
              </w:rPr>
              <w:t>)</w:t>
            </w:r>
          </w:p>
        </w:tc>
        <w:tc>
          <w:tcPr>
            <w:tcW w:w="2836" w:type="dxa"/>
          </w:tcPr>
          <w:p w:rsidR="004047DA" w:rsidRPr="00BF5AB4" w:rsidRDefault="004047DA" w:rsidP="004047DA">
            <w:pPr>
              <w:spacing w:before="120" w:line="360" w:lineRule="auto"/>
              <w:ind w:left="-60" w:right="-90"/>
              <w:jc w:val="center"/>
              <w:rPr>
                <w:rFonts w:ascii="Times New Roman" w:hAnsi="Times New Roman"/>
                <w:sz w:val="24"/>
                <w:szCs w:val="24"/>
              </w:rPr>
            </w:pPr>
            <w:r w:rsidRPr="00BF5AB4">
              <w:rPr>
                <w:rFonts w:ascii="Times New Roman" w:hAnsi="Times New Roman"/>
                <w:sz w:val="24"/>
                <w:szCs w:val="24"/>
              </w:rPr>
              <w:t>(</w:t>
            </w:r>
            <w:r>
              <w:rPr>
                <w:rFonts w:ascii="Times New Roman" w:hAnsi="Times New Roman"/>
                <w:sz w:val="24"/>
                <w:szCs w:val="24"/>
              </w:rPr>
              <w:t>75</w:t>
            </w:r>
            <w:r w:rsidRPr="00BF5AB4">
              <w:rPr>
                <w:rFonts w:ascii="Times New Roman" w:hAnsi="Times New Roman"/>
                <w:sz w:val="24"/>
                <w:szCs w:val="24"/>
              </w:rPr>
              <w:t xml:space="preserve">– </w:t>
            </w:r>
            <w:r>
              <w:rPr>
                <w:rFonts w:ascii="Times New Roman" w:hAnsi="Times New Roman"/>
                <w:sz w:val="24"/>
                <w:szCs w:val="24"/>
              </w:rPr>
              <w:t>75</w:t>
            </w:r>
            <w:r w:rsidRPr="00BF5AB4">
              <w:rPr>
                <w:rFonts w:ascii="Times New Roman" w:hAnsi="Times New Roman"/>
                <w:sz w:val="24"/>
                <w:szCs w:val="24"/>
              </w:rPr>
              <w:t>)</w:t>
            </w:r>
          </w:p>
          <w:p w:rsidR="004047DA" w:rsidRPr="00BF5AB4" w:rsidRDefault="004047DA" w:rsidP="004047DA">
            <w:pPr>
              <w:spacing w:after="120" w:line="360" w:lineRule="auto"/>
              <w:ind w:left="-60" w:right="-90"/>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SG"/>
              </w:rPr>
              <w:t>0</w:t>
            </w:r>
            <w:r w:rsidRPr="00BF5AB4">
              <w:rPr>
                <w:rFonts w:ascii="Times New Roman" w:hAnsi="Times New Roman"/>
                <w:sz w:val="24"/>
                <w:szCs w:val="24"/>
              </w:rPr>
              <w:t>)</w:t>
            </w:r>
          </w:p>
        </w:tc>
      </w:tr>
    </w:tbl>
    <w:p w:rsidR="004047DA" w:rsidRPr="003D5D26" w:rsidRDefault="004047DA" w:rsidP="004047DA">
      <w:pPr>
        <w:pStyle w:val="NoSpacing"/>
        <w:spacing w:line="480" w:lineRule="auto"/>
        <w:ind w:firstLine="540"/>
        <w:jc w:val="both"/>
        <w:rPr>
          <w:lang w:val="en-SG"/>
        </w:rPr>
      </w:pPr>
      <w:r w:rsidRPr="00BF5AB4">
        <w:lastRenderedPageBreak/>
        <w:t xml:space="preserve">Perubahan level dari kondisi </w:t>
      </w:r>
      <w:r w:rsidRPr="00BF5AB4">
        <w:rPr>
          <w:i/>
        </w:rPr>
        <w:t>baseline</w:t>
      </w:r>
      <w:r w:rsidRPr="00BF5AB4">
        <w:t xml:space="preserve">-1 (A-1) ke intervensi (B) yaitu menaik atau membaik (+) sebesar </w:t>
      </w:r>
      <w:r>
        <w:t>25</w:t>
      </w:r>
      <w:r w:rsidRPr="00BF5AB4">
        <w:t xml:space="preserve">%. Selanjutnya kondisi intervensi (B) ke </w:t>
      </w:r>
      <w:r w:rsidRPr="00BF5AB4">
        <w:rPr>
          <w:i/>
        </w:rPr>
        <w:t>baseline</w:t>
      </w:r>
      <w:r w:rsidRPr="00BF5AB4">
        <w:t xml:space="preserve">-2 (A-2) </w:t>
      </w:r>
      <w:r>
        <w:rPr>
          <w:lang w:val="en-SG"/>
        </w:rPr>
        <w:t xml:space="preserve">tidak </w:t>
      </w:r>
      <w:r w:rsidRPr="00BF5AB4">
        <w:t xml:space="preserve">mengalami </w:t>
      </w:r>
      <w:r>
        <w:rPr>
          <w:lang w:val="en-SG"/>
        </w:rPr>
        <w:t>perubahan atau tetap.</w:t>
      </w:r>
    </w:p>
    <w:p w:rsidR="004047DA" w:rsidRPr="002E621E" w:rsidRDefault="004047DA" w:rsidP="004047DA">
      <w:pPr>
        <w:spacing w:before="120" w:after="120" w:line="240" w:lineRule="auto"/>
        <w:jc w:val="both"/>
        <w:rPr>
          <w:rFonts w:ascii="Times New Roman" w:hAnsi="Times New Roman"/>
          <w:b/>
          <w:sz w:val="24"/>
          <w:szCs w:val="24"/>
          <w:lang w:val="en-SG"/>
        </w:rPr>
      </w:pPr>
      <w:r>
        <w:rPr>
          <w:rFonts w:ascii="Times New Roman" w:hAnsi="Times New Roman"/>
          <w:b/>
          <w:sz w:val="24"/>
          <w:szCs w:val="24"/>
          <w:lang w:val="en-SG"/>
        </w:rPr>
        <w:t xml:space="preserve">Tabel </w:t>
      </w:r>
      <w:r>
        <w:rPr>
          <w:rFonts w:ascii="Times New Roman" w:hAnsi="Times New Roman"/>
          <w:b/>
          <w:sz w:val="24"/>
          <w:szCs w:val="24"/>
        </w:rPr>
        <w:t>4.</w:t>
      </w:r>
      <w:r>
        <w:rPr>
          <w:rFonts w:ascii="Times New Roman" w:hAnsi="Times New Roman"/>
          <w:b/>
          <w:sz w:val="24"/>
          <w:szCs w:val="24"/>
          <w:lang w:val="en-SG"/>
        </w:rPr>
        <w:t>49</w:t>
      </w:r>
      <w:r w:rsidRPr="00BF5AB4">
        <w:rPr>
          <w:rFonts w:ascii="Times New Roman" w:hAnsi="Times New Roman"/>
          <w:b/>
          <w:sz w:val="24"/>
          <w:szCs w:val="24"/>
        </w:rPr>
        <w:t xml:space="preserve"> Perubahan Level </w:t>
      </w:r>
      <w:r>
        <w:rPr>
          <w:rFonts w:ascii="Times New Roman" w:hAnsi="Times New Roman"/>
          <w:b/>
          <w:sz w:val="24"/>
          <w:szCs w:val="24"/>
        </w:rPr>
        <w:t xml:space="preserve">Kemampuan Membaca </w:t>
      </w:r>
    </w:p>
    <w:tbl>
      <w:tblPr>
        <w:tblStyle w:val="TableGrid"/>
        <w:tblW w:w="0" w:type="auto"/>
        <w:tblLook w:val="04A0" w:firstRow="1" w:lastRow="0" w:firstColumn="1" w:lastColumn="0" w:noHBand="0" w:noVBand="1"/>
      </w:tblPr>
      <w:tblGrid>
        <w:gridCol w:w="2831"/>
        <w:gridCol w:w="2829"/>
        <w:gridCol w:w="2829"/>
      </w:tblGrid>
      <w:tr w:rsidR="004047DA" w:rsidTr="004047DA">
        <w:tc>
          <w:tcPr>
            <w:tcW w:w="2835" w:type="dxa"/>
          </w:tcPr>
          <w:p w:rsidR="004047DA" w:rsidRPr="00AF15DC" w:rsidRDefault="004047DA" w:rsidP="004047DA">
            <w:pPr>
              <w:spacing w:before="120" w:after="120"/>
              <w:jc w:val="center"/>
              <w:rPr>
                <w:rFonts w:ascii="Times New Roman" w:hAnsi="Times New Roman"/>
                <w:b/>
                <w:sz w:val="24"/>
                <w:szCs w:val="24"/>
              </w:rPr>
            </w:pPr>
            <w:r>
              <w:rPr>
                <w:rFonts w:ascii="Times New Roman" w:hAnsi="Times New Roman"/>
                <w:b/>
                <w:sz w:val="24"/>
                <w:szCs w:val="24"/>
                <w:lang w:val="en-SG"/>
              </w:rPr>
              <w:t>P</w:t>
            </w:r>
            <w:r w:rsidRPr="00AF15DC">
              <w:rPr>
                <w:rFonts w:ascii="Times New Roman" w:hAnsi="Times New Roman"/>
                <w:b/>
                <w:sz w:val="24"/>
                <w:szCs w:val="24"/>
              </w:rPr>
              <w:t>erbandingan Kondisi</w:t>
            </w:r>
          </w:p>
        </w:tc>
        <w:tc>
          <w:tcPr>
            <w:tcW w:w="2836" w:type="dxa"/>
          </w:tcPr>
          <w:p w:rsidR="004047DA" w:rsidRPr="00AF15DC" w:rsidRDefault="004047DA" w:rsidP="004047DA">
            <w:pPr>
              <w:spacing w:before="120" w:after="120"/>
              <w:jc w:val="center"/>
              <w:rPr>
                <w:rFonts w:ascii="Times New Roman" w:hAnsi="Times New Roman"/>
                <w:b/>
                <w:sz w:val="24"/>
                <w:szCs w:val="24"/>
              </w:rPr>
            </w:pPr>
            <w:r w:rsidRPr="00AF15DC">
              <w:rPr>
                <w:rFonts w:ascii="Times New Roman" w:hAnsi="Times New Roman"/>
                <w:b/>
                <w:sz w:val="24"/>
                <w:szCs w:val="24"/>
              </w:rPr>
              <w:t>B/A1</w:t>
            </w:r>
          </w:p>
        </w:tc>
        <w:tc>
          <w:tcPr>
            <w:tcW w:w="2836" w:type="dxa"/>
          </w:tcPr>
          <w:p w:rsidR="004047DA" w:rsidRPr="00AF15DC" w:rsidRDefault="004047DA" w:rsidP="004047DA">
            <w:pPr>
              <w:spacing w:before="120" w:after="120"/>
              <w:jc w:val="center"/>
              <w:rPr>
                <w:rFonts w:ascii="Times New Roman" w:hAnsi="Times New Roman"/>
                <w:b/>
                <w:sz w:val="24"/>
                <w:szCs w:val="24"/>
              </w:rPr>
            </w:pPr>
            <w:r w:rsidRPr="00AF15DC">
              <w:rPr>
                <w:rFonts w:ascii="Times New Roman" w:hAnsi="Times New Roman"/>
                <w:b/>
                <w:sz w:val="24"/>
                <w:szCs w:val="24"/>
              </w:rPr>
              <w:t>A2/B</w:t>
            </w:r>
          </w:p>
        </w:tc>
      </w:tr>
      <w:tr w:rsidR="004047DA" w:rsidTr="004047DA">
        <w:tc>
          <w:tcPr>
            <w:tcW w:w="2835" w:type="dxa"/>
          </w:tcPr>
          <w:p w:rsidR="004047DA" w:rsidRPr="00AF15DC" w:rsidRDefault="004047DA" w:rsidP="004047DA">
            <w:pPr>
              <w:spacing w:before="120"/>
              <w:jc w:val="center"/>
              <w:rPr>
                <w:rFonts w:ascii="Times New Roman" w:hAnsi="Times New Roman"/>
                <w:sz w:val="24"/>
                <w:szCs w:val="24"/>
              </w:rPr>
            </w:pPr>
            <w:r w:rsidRPr="00AF15DC">
              <w:rPr>
                <w:rFonts w:ascii="Times New Roman" w:hAnsi="Times New Roman"/>
                <w:sz w:val="24"/>
                <w:szCs w:val="24"/>
              </w:rPr>
              <w:t>Perubahan Level (</w:t>
            </w:r>
            <w:r w:rsidRPr="00AF15DC">
              <w:rPr>
                <w:rFonts w:ascii="Times New Roman" w:hAnsi="Times New Roman"/>
                <w:i/>
                <w:sz w:val="24"/>
                <w:szCs w:val="24"/>
              </w:rPr>
              <w:t>Change in Level</w:t>
            </w:r>
            <w:r w:rsidRPr="00AF15DC">
              <w:rPr>
                <w:rFonts w:ascii="Times New Roman" w:hAnsi="Times New Roman"/>
                <w:sz w:val="24"/>
                <w:szCs w:val="24"/>
              </w:rPr>
              <w:t>)</w:t>
            </w:r>
          </w:p>
        </w:tc>
        <w:tc>
          <w:tcPr>
            <w:tcW w:w="2836" w:type="dxa"/>
          </w:tcPr>
          <w:p w:rsidR="004047DA" w:rsidRPr="00BF5AB4" w:rsidRDefault="004047DA" w:rsidP="004047DA">
            <w:pPr>
              <w:spacing w:before="120" w:line="360" w:lineRule="auto"/>
              <w:jc w:val="center"/>
              <w:rPr>
                <w:rFonts w:ascii="Times New Roman" w:hAnsi="Times New Roman"/>
                <w:sz w:val="24"/>
                <w:szCs w:val="24"/>
              </w:rPr>
            </w:pPr>
            <w:r>
              <w:rPr>
                <w:rFonts w:ascii="Times New Roman" w:hAnsi="Times New Roman"/>
                <w:sz w:val="24"/>
                <w:szCs w:val="24"/>
              </w:rPr>
              <w:t>65</w:t>
            </w:r>
            <w:r w:rsidRPr="00BF5AB4">
              <w:rPr>
                <w:rFonts w:ascii="Times New Roman" w:hAnsi="Times New Roman"/>
                <w:sz w:val="24"/>
                <w:szCs w:val="24"/>
              </w:rPr>
              <w:t xml:space="preserve"> – 3</w:t>
            </w:r>
            <w:r>
              <w:rPr>
                <w:rFonts w:ascii="Times New Roman" w:hAnsi="Times New Roman"/>
                <w:sz w:val="24"/>
                <w:szCs w:val="24"/>
              </w:rPr>
              <w:t>0</w:t>
            </w:r>
          </w:p>
          <w:p w:rsidR="004047DA" w:rsidRPr="00BF5AB4" w:rsidRDefault="004047DA" w:rsidP="004047DA">
            <w:pPr>
              <w:spacing w:after="120" w:line="360" w:lineRule="auto"/>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SG"/>
              </w:rPr>
              <w:t>3</w:t>
            </w:r>
            <w:r w:rsidRPr="00BF5AB4">
              <w:rPr>
                <w:rFonts w:ascii="Times New Roman" w:hAnsi="Times New Roman"/>
                <w:sz w:val="24"/>
                <w:szCs w:val="24"/>
              </w:rPr>
              <w:t>5)</w:t>
            </w:r>
          </w:p>
        </w:tc>
        <w:tc>
          <w:tcPr>
            <w:tcW w:w="2836" w:type="dxa"/>
          </w:tcPr>
          <w:p w:rsidR="004047DA" w:rsidRPr="00BF5AB4" w:rsidRDefault="004047DA" w:rsidP="004047DA">
            <w:pPr>
              <w:spacing w:before="120" w:line="360" w:lineRule="auto"/>
              <w:jc w:val="center"/>
              <w:rPr>
                <w:rFonts w:ascii="Times New Roman" w:hAnsi="Times New Roman"/>
                <w:sz w:val="24"/>
                <w:szCs w:val="24"/>
              </w:rPr>
            </w:pPr>
            <w:r>
              <w:rPr>
                <w:rFonts w:ascii="Times New Roman" w:hAnsi="Times New Roman"/>
                <w:sz w:val="24"/>
                <w:szCs w:val="24"/>
              </w:rPr>
              <w:t>70</w:t>
            </w:r>
            <w:r w:rsidRPr="00BF5AB4">
              <w:rPr>
                <w:rFonts w:ascii="Times New Roman" w:hAnsi="Times New Roman"/>
                <w:sz w:val="24"/>
                <w:szCs w:val="24"/>
              </w:rPr>
              <w:t xml:space="preserve">– </w:t>
            </w:r>
            <w:r>
              <w:rPr>
                <w:rFonts w:ascii="Times New Roman" w:hAnsi="Times New Roman"/>
                <w:sz w:val="24"/>
                <w:szCs w:val="24"/>
              </w:rPr>
              <w:t>80</w:t>
            </w:r>
          </w:p>
          <w:p w:rsidR="004047DA" w:rsidRPr="00BF5AB4" w:rsidRDefault="004047DA" w:rsidP="004047DA">
            <w:pPr>
              <w:spacing w:after="120" w:line="360" w:lineRule="auto"/>
              <w:jc w:val="center"/>
              <w:rPr>
                <w:rFonts w:ascii="Times New Roman" w:hAnsi="Times New Roman"/>
                <w:sz w:val="24"/>
                <w:szCs w:val="24"/>
              </w:rPr>
            </w:pPr>
            <w:r w:rsidRPr="00BF5AB4">
              <w:rPr>
                <w:rFonts w:ascii="Times New Roman" w:hAnsi="Times New Roman"/>
                <w:sz w:val="24"/>
                <w:szCs w:val="24"/>
              </w:rPr>
              <w:t>(-</w:t>
            </w:r>
            <w:r>
              <w:rPr>
                <w:rFonts w:ascii="Times New Roman" w:hAnsi="Times New Roman"/>
                <w:sz w:val="24"/>
                <w:szCs w:val="24"/>
              </w:rPr>
              <w:t>10</w:t>
            </w:r>
            <w:r w:rsidRPr="00BF5AB4">
              <w:rPr>
                <w:rFonts w:ascii="Times New Roman" w:hAnsi="Times New Roman"/>
                <w:sz w:val="24"/>
                <w:szCs w:val="24"/>
              </w:rPr>
              <w:t>)</w:t>
            </w:r>
          </w:p>
        </w:tc>
      </w:tr>
    </w:tbl>
    <w:p w:rsidR="004047DA" w:rsidRDefault="004047DA" w:rsidP="004047DA">
      <w:pPr>
        <w:pStyle w:val="NoSpacing"/>
        <w:spacing w:line="480" w:lineRule="auto"/>
        <w:ind w:firstLine="540"/>
        <w:jc w:val="both"/>
      </w:pPr>
    </w:p>
    <w:p w:rsidR="004047DA" w:rsidRPr="003D5D26" w:rsidRDefault="004047DA" w:rsidP="004047DA">
      <w:pPr>
        <w:pStyle w:val="NoSpacing"/>
        <w:spacing w:line="480" w:lineRule="auto"/>
        <w:ind w:firstLine="540"/>
        <w:jc w:val="both"/>
        <w:rPr>
          <w:lang w:val="en-SG"/>
        </w:rPr>
      </w:pPr>
      <w:r w:rsidRPr="00BF5AB4">
        <w:t xml:space="preserve">Perubahan level dari kondisi </w:t>
      </w:r>
      <w:r w:rsidRPr="00BF5AB4">
        <w:rPr>
          <w:i/>
        </w:rPr>
        <w:t>baseline</w:t>
      </w:r>
      <w:r w:rsidRPr="00BF5AB4">
        <w:t>-1 (A-1) ke intervensi (B) yaitu m</w:t>
      </w:r>
      <w:r>
        <w:t xml:space="preserve">enaik atau membaik (+) sebesar </w:t>
      </w:r>
      <w:r>
        <w:rPr>
          <w:lang w:val="en-SG"/>
        </w:rPr>
        <w:t>3</w:t>
      </w:r>
      <w:r w:rsidRPr="00BF5AB4">
        <w:t xml:space="preserve">5%. Selanjutnya kondisi intervensi (B) ke </w:t>
      </w:r>
      <w:r w:rsidRPr="00BF5AB4">
        <w:rPr>
          <w:i/>
        </w:rPr>
        <w:t>baseline</w:t>
      </w:r>
      <w:r w:rsidRPr="00BF5AB4">
        <w:t xml:space="preserve">-2 (A-2) mengalami penurunan atau memburuk (-) sebesar </w:t>
      </w:r>
      <w:r>
        <w:t>-10</w:t>
      </w:r>
      <w:r w:rsidRPr="00BF5AB4">
        <w:t>%.</w:t>
      </w:r>
    </w:p>
    <w:p w:rsidR="004047DA" w:rsidRPr="00AF15DC" w:rsidRDefault="004047DA" w:rsidP="004047DA">
      <w:pPr>
        <w:spacing w:before="120" w:after="120" w:line="240" w:lineRule="auto"/>
        <w:jc w:val="both"/>
        <w:rPr>
          <w:rFonts w:ascii="Times New Roman" w:hAnsi="Times New Roman"/>
          <w:b/>
          <w:sz w:val="24"/>
          <w:szCs w:val="24"/>
          <w:lang w:val="en-SG"/>
        </w:rPr>
      </w:pPr>
      <w:r>
        <w:rPr>
          <w:rFonts w:ascii="Times New Roman" w:hAnsi="Times New Roman"/>
          <w:b/>
          <w:sz w:val="24"/>
          <w:szCs w:val="24"/>
        </w:rPr>
        <w:t>Tabel 4.</w:t>
      </w:r>
      <w:r>
        <w:rPr>
          <w:rFonts w:ascii="Times New Roman" w:hAnsi="Times New Roman"/>
          <w:b/>
          <w:sz w:val="24"/>
          <w:szCs w:val="24"/>
          <w:lang w:val="en-SG"/>
        </w:rPr>
        <w:t>50</w:t>
      </w:r>
      <w:r w:rsidRPr="00BF5AB4">
        <w:rPr>
          <w:rFonts w:ascii="Times New Roman" w:hAnsi="Times New Roman"/>
          <w:b/>
          <w:sz w:val="24"/>
          <w:szCs w:val="24"/>
        </w:rPr>
        <w:t xml:space="preserve"> Perubahan Level </w:t>
      </w:r>
      <w:r>
        <w:rPr>
          <w:rFonts w:ascii="Times New Roman" w:hAnsi="Times New Roman"/>
          <w:b/>
          <w:sz w:val="24"/>
          <w:szCs w:val="24"/>
        </w:rPr>
        <w:t xml:space="preserve">Kemampuan Membaca </w:t>
      </w:r>
    </w:p>
    <w:tbl>
      <w:tblPr>
        <w:tblStyle w:val="TableGrid"/>
        <w:tblW w:w="0" w:type="auto"/>
        <w:tblLook w:val="04A0" w:firstRow="1" w:lastRow="0" w:firstColumn="1" w:lastColumn="0" w:noHBand="0" w:noVBand="1"/>
      </w:tblPr>
      <w:tblGrid>
        <w:gridCol w:w="2831"/>
        <w:gridCol w:w="2829"/>
        <w:gridCol w:w="2829"/>
      </w:tblGrid>
      <w:tr w:rsidR="004047DA" w:rsidTr="004047DA">
        <w:tc>
          <w:tcPr>
            <w:tcW w:w="2835" w:type="dxa"/>
          </w:tcPr>
          <w:p w:rsidR="004047DA" w:rsidRPr="00AF15DC" w:rsidRDefault="004047DA" w:rsidP="004047DA">
            <w:pPr>
              <w:spacing w:before="120" w:after="120"/>
              <w:jc w:val="center"/>
              <w:rPr>
                <w:rFonts w:ascii="Times New Roman" w:hAnsi="Times New Roman"/>
                <w:b/>
                <w:sz w:val="24"/>
                <w:szCs w:val="24"/>
              </w:rPr>
            </w:pPr>
            <w:r w:rsidRPr="00AF15DC">
              <w:rPr>
                <w:rFonts w:ascii="Times New Roman" w:hAnsi="Times New Roman"/>
                <w:b/>
                <w:sz w:val="24"/>
                <w:szCs w:val="24"/>
              </w:rPr>
              <w:t>Perbandingan Kondisi</w:t>
            </w:r>
          </w:p>
        </w:tc>
        <w:tc>
          <w:tcPr>
            <w:tcW w:w="2836" w:type="dxa"/>
          </w:tcPr>
          <w:p w:rsidR="004047DA" w:rsidRPr="00AF15DC" w:rsidRDefault="004047DA" w:rsidP="004047DA">
            <w:pPr>
              <w:spacing w:before="120" w:after="120"/>
              <w:jc w:val="center"/>
              <w:rPr>
                <w:rFonts w:ascii="Times New Roman" w:hAnsi="Times New Roman"/>
                <w:b/>
                <w:sz w:val="24"/>
                <w:szCs w:val="24"/>
              </w:rPr>
            </w:pPr>
            <w:r w:rsidRPr="00AF15DC">
              <w:rPr>
                <w:rFonts w:ascii="Times New Roman" w:hAnsi="Times New Roman"/>
                <w:b/>
                <w:sz w:val="24"/>
                <w:szCs w:val="24"/>
              </w:rPr>
              <w:t>B/A1</w:t>
            </w:r>
          </w:p>
        </w:tc>
        <w:tc>
          <w:tcPr>
            <w:tcW w:w="2836" w:type="dxa"/>
          </w:tcPr>
          <w:p w:rsidR="004047DA" w:rsidRPr="00AF15DC" w:rsidRDefault="004047DA" w:rsidP="004047DA">
            <w:pPr>
              <w:spacing w:before="120" w:after="120"/>
              <w:jc w:val="center"/>
              <w:rPr>
                <w:rFonts w:ascii="Times New Roman" w:hAnsi="Times New Roman"/>
                <w:b/>
                <w:sz w:val="24"/>
                <w:szCs w:val="24"/>
              </w:rPr>
            </w:pPr>
            <w:r w:rsidRPr="00AF15DC">
              <w:rPr>
                <w:rFonts w:ascii="Times New Roman" w:hAnsi="Times New Roman"/>
                <w:b/>
                <w:sz w:val="24"/>
                <w:szCs w:val="24"/>
              </w:rPr>
              <w:t>A2/B</w:t>
            </w:r>
          </w:p>
        </w:tc>
      </w:tr>
      <w:tr w:rsidR="004047DA" w:rsidTr="004047DA">
        <w:tc>
          <w:tcPr>
            <w:tcW w:w="2835" w:type="dxa"/>
          </w:tcPr>
          <w:p w:rsidR="004047DA" w:rsidRPr="00BF5AB4" w:rsidRDefault="004047DA" w:rsidP="004047DA">
            <w:pPr>
              <w:spacing w:before="120"/>
              <w:rPr>
                <w:rFonts w:ascii="Times New Roman" w:hAnsi="Times New Roman"/>
                <w:b/>
                <w:sz w:val="24"/>
                <w:szCs w:val="24"/>
              </w:rPr>
            </w:pPr>
            <w:r w:rsidRPr="00BF5AB4">
              <w:rPr>
                <w:rFonts w:ascii="Times New Roman" w:hAnsi="Times New Roman"/>
                <w:b/>
                <w:sz w:val="24"/>
                <w:szCs w:val="24"/>
              </w:rPr>
              <w:t>Perubahan Level (</w:t>
            </w:r>
            <w:r w:rsidRPr="00BF5AB4">
              <w:rPr>
                <w:rFonts w:ascii="Times New Roman" w:hAnsi="Times New Roman"/>
                <w:b/>
                <w:i/>
                <w:sz w:val="24"/>
                <w:szCs w:val="24"/>
              </w:rPr>
              <w:t>Change in Level</w:t>
            </w:r>
            <w:r w:rsidRPr="00BF5AB4">
              <w:rPr>
                <w:rFonts w:ascii="Times New Roman" w:hAnsi="Times New Roman"/>
                <w:b/>
                <w:sz w:val="24"/>
                <w:szCs w:val="24"/>
              </w:rPr>
              <w:t xml:space="preserve">) </w:t>
            </w:r>
          </w:p>
        </w:tc>
        <w:tc>
          <w:tcPr>
            <w:tcW w:w="2836" w:type="dxa"/>
          </w:tcPr>
          <w:p w:rsidR="004047DA" w:rsidRPr="00BF5AB4" w:rsidRDefault="004047DA" w:rsidP="004047DA">
            <w:pPr>
              <w:spacing w:before="120" w:line="360" w:lineRule="auto"/>
              <w:jc w:val="center"/>
              <w:rPr>
                <w:rFonts w:ascii="Times New Roman" w:hAnsi="Times New Roman"/>
                <w:sz w:val="24"/>
                <w:szCs w:val="24"/>
              </w:rPr>
            </w:pPr>
            <w:r>
              <w:rPr>
                <w:rFonts w:ascii="Times New Roman" w:hAnsi="Times New Roman"/>
                <w:sz w:val="24"/>
                <w:szCs w:val="24"/>
                <w:lang w:val="en-SG"/>
              </w:rPr>
              <w:t>60</w:t>
            </w:r>
            <w:r w:rsidRPr="00BF5AB4">
              <w:rPr>
                <w:rFonts w:ascii="Times New Roman" w:hAnsi="Times New Roman"/>
                <w:sz w:val="24"/>
                <w:szCs w:val="24"/>
              </w:rPr>
              <w:t xml:space="preserve"> – </w:t>
            </w:r>
            <w:r>
              <w:rPr>
                <w:rFonts w:ascii="Times New Roman" w:hAnsi="Times New Roman"/>
                <w:sz w:val="24"/>
                <w:szCs w:val="24"/>
              </w:rPr>
              <w:t>45</w:t>
            </w:r>
          </w:p>
          <w:p w:rsidR="004047DA" w:rsidRPr="00BF5AB4" w:rsidRDefault="004047DA" w:rsidP="004047DA">
            <w:pPr>
              <w:spacing w:after="120" w:line="360" w:lineRule="auto"/>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SG"/>
              </w:rPr>
              <w:t>15</w:t>
            </w:r>
            <w:r w:rsidRPr="00BF5AB4">
              <w:rPr>
                <w:rFonts w:ascii="Times New Roman" w:hAnsi="Times New Roman"/>
                <w:sz w:val="24"/>
                <w:szCs w:val="24"/>
              </w:rPr>
              <w:t>)</w:t>
            </w:r>
          </w:p>
        </w:tc>
        <w:tc>
          <w:tcPr>
            <w:tcW w:w="2836" w:type="dxa"/>
          </w:tcPr>
          <w:p w:rsidR="004047DA" w:rsidRPr="00BF5AB4" w:rsidRDefault="004047DA" w:rsidP="004047DA">
            <w:pPr>
              <w:spacing w:before="120" w:line="360" w:lineRule="auto"/>
              <w:jc w:val="center"/>
              <w:rPr>
                <w:rFonts w:ascii="Times New Roman" w:hAnsi="Times New Roman"/>
                <w:sz w:val="24"/>
                <w:szCs w:val="24"/>
              </w:rPr>
            </w:pPr>
            <w:r>
              <w:rPr>
                <w:rFonts w:ascii="Times New Roman" w:hAnsi="Times New Roman"/>
                <w:sz w:val="24"/>
                <w:szCs w:val="24"/>
              </w:rPr>
              <w:t>80</w:t>
            </w:r>
            <w:r w:rsidRPr="00BF5AB4">
              <w:rPr>
                <w:rFonts w:ascii="Times New Roman" w:hAnsi="Times New Roman"/>
                <w:sz w:val="24"/>
                <w:szCs w:val="24"/>
              </w:rPr>
              <w:t xml:space="preserve">– </w:t>
            </w:r>
            <w:r>
              <w:rPr>
                <w:rFonts w:ascii="Times New Roman" w:hAnsi="Times New Roman"/>
                <w:sz w:val="24"/>
                <w:szCs w:val="24"/>
              </w:rPr>
              <w:t>80</w:t>
            </w:r>
          </w:p>
          <w:p w:rsidR="004047DA" w:rsidRPr="00BF5AB4" w:rsidRDefault="004047DA" w:rsidP="004047DA">
            <w:pPr>
              <w:spacing w:after="120" w:line="36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SG"/>
              </w:rPr>
              <w:t>0</w:t>
            </w:r>
            <w:r w:rsidRPr="00BF5AB4">
              <w:rPr>
                <w:rFonts w:ascii="Times New Roman" w:hAnsi="Times New Roman"/>
                <w:sz w:val="24"/>
                <w:szCs w:val="24"/>
              </w:rPr>
              <w:t>)</w:t>
            </w:r>
          </w:p>
        </w:tc>
      </w:tr>
    </w:tbl>
    <w:p w:rsidR="004047DA" w:rsidRDefault="004047DA" w:rsidP="004047DA">
      <w:pPr>
        <w:pStyle w:val="NoSpacing"/>
        <w:spacing w:line="480" w:lineRule="auto"/>
        <w:jc w:val="both"/>
      </w:pPr>
    </w:p>
    <w:p w:rsidR="004047DA" w:rsidRPr="00D377D9" w:rsidRDefault="004047DA" w:rsidP="004047DA">
      <w:pPr>
        <w:pStyle w:val="NoSpacing"/>
        <w:spacing w:line="480" w:lineRule="auto"/>
        <w:ind w:firstLine="360"/>
        <w:jc w:val="both"/>
        <w:rPr>
          <w:lang w:val="id-ID"/>
        </w:rPr>
      </w:pPr>
      <w:r w:rsidRPr="00BF5AB4">
        <w:t xml:space="preserve">Perubahan level dari kondisi </w:t>
      </w:r>
      <w:r w:rsidRPr="00BF5AB4">
        <w:rPr>
          <w:i/>
        </w:rPr>
        <w:t>baseline</w:t>
      </w:r>
      <w:r w:rsidRPr="00BF5AB4">
        <w:t>-1 (A-1) ke intervensi (B) yaitu m</w:t>
      </w:r>
      <w:r>
        <w:t xml:space="preserve">enaik atau membaik (+) sebesar </w:t>
      </w:r>
      <w:r>
        <w:rPr>
          <w:lang w:val="en-SG"/>
        </w:rPr>
        <w:t>15</w:t>
      </w:r>
      <w:r w:rsidRPr="00BF5AB4">
        <w:t xml:space="preserve">%. Selanjutnya kondisi intervensi (B) ke </w:t>
      </w:r>
      <w:r w:rsidRPr="00BF5AB4">
        <w:rPr>
          <w:i/>
        </w:rPr>
        <w:t>baseline</w:t>
      </w:r>
      <w:r w:rsidRPr="00BF5AB4">
        <w:t xml:space="preserve">-2 (A-2) </w:t>
      </w:r>
      <w:r>
        <w:rPr>
          <w:lang w:val="en-SG"/>
        </w:rPr>
        <w:t xml:space="preserve">tidak </w:t>
      </w:r>
      <w:r w:rsidRPr="00BF5AB4">
        <w:t xml:space="preserve">mengalami </w:t>
      </w:r>
      <w:r>
        <w:rPr>
          <w:lang w:val="en-SG"/>
        </w:rPr>
        <w:t>perubahan atau tetap.</w:t>
      </w:r>
    </w:p>
    <w:p w:rsidR="004047DA" w:rsidRPr="003D5D26" w:rsidRDefault="004047DA" w:rsidP="00F4070E">
      <w:pPr>
        <w:numPr>
          <w:ilvl w:val="0"/>
          <w:numId w:val="33"/>
        </w:numPr>
        <w:spacing w:after="0" w:line="480" w:lineRule="auto"/>
        <w:ind w:left="360"/>
        <w:jc w:val="both"/>
        <w:rPr>
          <w:rFonts w:ascii="Times New Roman" w:hAnsi="Times New Roman"/>
          <w:b/>
          <w:sz w:val="24"/>
          <w:szCs w:val="24"/>
        </w:rPr>
      </w:pPr>
      <w:r w:rsidRPr="00107AA0">
        <w:rPr>
          <w:rFonts w:ascii="Times New Roman" w:hAnsi="Times New Roman"/>
          <w:b/>
          <w:sz w:val="24"/>
          <w:szCs w:val="24"/>
        </w:rPr>
        <w:t>Persentase Overlap (</w:t>
      </w:r>
      <w:r w:rsidRPr="00107AA0">
        <w:rPr>
          <w:rFonts w:ascii="Times New Roman" w:hAnsi="Times New Roman"/>
          <w:b/>
          <w:i/>
          <w:sz w:val="24"/>
          <w:szCs w:val="24"/>
        </w:rPr>
        <w:t>Percentage of Overlap</w:t>
      </w:r>
      <w:r w:rsidRPr="00107AA0">
        <w:rPr>
          <w:rFonts w:ascii="Times New Roman" w:hAnsi="Times New Roman"/>
          <w:b/>
          <w:sz w:val="24"/>
          <w:szCs w:val="24"/>
        </w:rPr>
        <w:t>)</w:t>
      </w:r>
    </w:p>
    <w:p w:rsidR="004047DA" w:rsidRPr="00D510D7" w:rsidRDefault="004047DA" w:rsidP="00F4070E">
      <w:pPr>
        <w:pStyle w:val="ListParagraph"/>
        <w:numPr>
          <w:ilvl w:val="0"/>
          <w:numId w:val="36"/>
        </w:numPr>
        <w:spacing w:line="480" w:lineRule="auto"/>
        <w:ind w:left="540"/>
        <w:jc w:val="both"/>
        <w:rPr>
          <w:rFonts w:ascii="Times New Roman" w:hAnsi="Times New Roman"/>
          <w:sz w:val="24"/>
          <w:szCs w:val="24"/>
          <w:lang w:val="sv-SE"/>
        </w:rPr>
      </w:pPr>
      <w:r w:rsidRPr="00D510D7">
        <w:rPr>
          <w:rFonts w:ascii="Times New Roman" w:hAnsi="Times New Roman"/>
          <w:sz w:val="24"/>
          <w:szCs w:val="24"/>
          <w:lang w:val="sv-SE"/>
        </w:rPr>
        <w:t xml:space="preserve">Menentukan </w:t>
      </w:r>
      <w:r w:rsidR="008A0761" w:rsidRPr="008A0761">
        <w:rPr>
          <w:rFonts w:ascii="Times New Roman" w:hAnsi="Times New Roman"/>
          <w:szCs w:val="24"/>
          <w:lang w:val="sv-SE"/>
        </w:rPr>
        <w:t>overlap</w:t>
      </w:r>
      <w:r w:rsidR="008A0761" w:rsidRPr="008A0761">
        <w:rPr>
          <w:rFonts w:ascii="Times New Roman" w:hAnsi="Times New Roman"/>
          <w:szCs w:val="24"/>
        </w:rPr>
        <w:t xml:space="preserve"> data </w:t>
      </w:r>
      <w:r w:rsidR="008A0761" w:rsidRPr="008A0761">
        <w:rPr>
          <w:rFonts w:ascii="Times New Roman" w:hAnsi="Times New Roman"/>
          <w:szCs w:val="24"/>
          <w:lang w:val="sv-SE"/>
        </w:rPr>
        <w:t xml:space="preserve">kemampuan membaca </w:t>
      </w:r>
    </w:p>
    <w:p w:rsidR="004047DA" w:rsidRPr="00107AA0" w:rsidRDefault="004047DA" w:rsidP="00F4070E">
      <w:pPr>
        <w:pStyle w:val="ListParagraph"/>
        <w:numPr>
          <w:ilvl w:val="0"/>
          <w:numId w:val="37"/>
        </w:numPr>
        <w:spacing w:line="480" w:lineRule="auto"/>
        <w:ind w:left="540"/>
        <w:jc w:val="both"/>
        <w:rPr>
          <w:rFonts w:ascii="Times New Roman" w:hAnsi="Times New Roman"/>
          <w:sz w:val="24"/>
          <w:szCs w:val="24"/>
        </w:rPr>
      </w:pPr>
      <w:r w:rsidRPr="00107AA0">
        <w:rPr>
          <w:rFonts w:ascii="Times New Roman" w:hAnsi="Times New Roman"/>
          <w:sz w:val="24"/>
          <w:szCs w:val="24"/>
        </w:rPr>
        <w:t>Untuk B/A1</w:t>
      </w:r>
    </w:p>
    <w:p w:rsidR="004047DA" w:rsidRPr="00D34E81" w:rsidRDefault="004047DA" w:rsidP="00F4070E">
      <w:pPr>
        <w:pStyle w:val="ListParagraph"/>
        <w:numPr>
          <w:ilvl w:val="0"/>
          <w:numId w:val="46"/>
        </w:numPr>
        <w:spacing w:line="480" w:lineRule="auto"/>
        <w:jc w:val="both"/>
        <w:rPr>
          <w:rFonts w:ascii="Times New Roman" w:hAnsi="Times New Roman"/>
          <w:sz w:val="24"/>
          <w:szCs w:val="24"/>
        </w:rPr>
      </w:pPr>
      <w:r w:rsidRPr="00D34E81">
        <w:rPr>
          <w:rFonts w:ascii="Times New Roman" w:hAnsi="Times New Roman"/>
          <w:sz w:val="24"/>
          <w:szCs w:val="24"/>
          <w:lang w:val="es-ES"/>
        </w:rPr>
        <w:lastRenderedPageBreak/>
        <w:t xml:space="preserve">Lihat kembali batas bawah </w:t>
      </w:r>
      <w:r w:rsidRPr="00D34E81">
        <w:rPr>
          <w:rFonts w:ascii="Times New Roman" w:hAnsi="Times New Roman"/>
          <w:i/>
          <w:iCs/>
          <w:sz w:val="24"/>
          <w:szCs w:val="24"/>
          <w:lang w:val="es-ES"/>
        </w:rPr>
        <w:t>baseline</w:t>
      </w:r>
      <w:r w:rsidRPr="00D34E81">
        <w:rPr>
          <w:rFonts w:ascii="Times New Roman" w:hAnsi="Times New Roman"/>
          <w:sz w:val="24"/>
          <w:szCs w:val="24"/>
          <w:lang w:val="es-ES"/>
        </w:rPr>
        <w:t xml:space="preserve"> 1 (A</w:t>
      </w:r>
      <w:r w:rsidRPr="00D34E81">
        <w:rPr>
          <w:rFonts w:ascii="Times New Roman" w:hAnsi="Times New Roman"/>
          <w:sz w:val="24"/>
          <w:szCs w:val="24"/>
          <w:vertAlign w:val="subscript"/>
          <w:lang w:val="es-ES"/>
        </w:rPr>
        <w:t>1</w:t>
      </w:r>
      <w:r w:rsidRPr="00D34E81">
        <w:rPr>
          <w:rFonts w:ascii="Times New Roman" w:hAnsi="Times New Roman"/>
          <w:sz w:val="24"/>
          <w:szCs w:val="24"/>
          <w:lang w:val="es-ES"/>
        </w:rPr>
        <w:t xml:space="preserve">) = 42.66 dan batas atas </w:t>
      </w:r>
      <w:r w:rsidRPr="00D34E81">
        <w:rPr>
          <w:rFonts w:ascii="Times New Roman" w:hAnsi="Times New Roman"/>
          <w:i/>
          <w:iCs/>
          <w:sz w:val="24"/>
          <w:szCs w:val="24"/>
          <w:lang w:val="es-ES"/>
        </w:rPr>
        <w:t>baseline</w:t>
      </w:r>
      <w:r w:rsidRPr="00D34E81">
        <w:rPr>
          <w:rFonts w:ascii="Times New Roman" w:hAnsi="Times New Roman"/>
          <w:sz w:val="24"/>
          <w:szCs w:val="24"/>
          <w:lang w:val="es-ES"/>
        </w:rPr>
        <w:t xml:space="preserve"> 1 (A</w:t>
      </w:r>
      <w:r w:rsidRPr="00D34E81">
        <w:rPr>
          <w:rFonts w:ascii="Times New Roman" w:hAnsi="Times New Roman"/>
          <w:sz w:val="24"/>
          <w:szCs w:val="24"/>
          <w:vertAlign w:val="subscript"/>
          <w:lang w:val="es-ES"/>
        </w:rPr>
        <w:t>1</w:t>
      </w:r>
      <w:r w:rsidRPr="00D34E81">
        <w:rPr>
          <w:rFonts w:ascii="Times New Roman" w:hAnsi="Times New Roman"/>
          <w:sz w:val="24"/>
          <w:szCs w:val="24"/>
          <w:lang w:val="es-ES"/>
        </w:rPr>
        <w:t xml:space="preserve">) = </w:t>
      </w:r>
      <w:r w:rsidRPr="00D34E81">
        <w:rPr>
          <w:rFonts w:ascii="Times New Roman" w:hAnsi="Times New Roman"/>
          <w:sz w:val="24"/>
          <w:szCs w:val="24"/>
        </w:rPr>
        <w:t>51.08</w:t>
      </w:r>
    </w:p>
    <w:p w:rsidR="004047DA" w:rsidRPr="00D34E81" w:rsidRDefault="004047DA" w:rsidP="00F4070E">
      <w:pPr>
        <w:pStyle w:val="ListParagraph"/>
        <w:numPr>
          <w:ilvl w:val="0"/>
          <w:numId w:val="46"/>
        </w:numPr>
        <w:spacing w:line="480" w:lineRule="auto"/>
        <w:jc w:val="both"/>
        <w:rPr>
          <w:rFonts w:ascii="Times New Roman" w:hAnsi="Times New Roman"/>
          <w:sz w:val="24"/>
          <w:szCs w:val="24"/>
        </w:rPr>
      </w:pPr>
      <w:r w:rsidRPr="00D34E81">
        <w:rPr>
          <w:rFonts w:ascii="Times New Roman" w:hAnsi="Times New Roman"/>
          <w:sz w:val="24"/>
          <w:szCs w:val="24"/>
          <w:lang w:val="it-IT"/>
        </w:rPr>
        <w:t xml:space="preserve">Jumlah data point (75,81.25,81.25,75,75,87.5,87.5,87.5) pada kondisi intervensi (B) yang berada pada rentang </w:t>
      </w:r>
      <w:r w:rsidRPr="00D34E81">
        <w:rPr>
          <w:rFonts w:ascii="Times New Roman" w:hAnsi="Times New Roman"/>
          <w:i/>
          <w:iCs/>
          <w:sz w:val="24"/>
          <w:szCs w:val="24"/>
          <w:lang w:val="it-IT"/>
        </w:rPr>
        <w:t>baseline</w:t>
      </w:r>
      <w:r w:rsidRPr="00D34E81">
        <w:rPr>
          <w:rFonts w:ascii="Times New Roman" w:hAnsi="Times New Roman"/>
          <w:sz w:val="24"/>
          <w:szCs w:val="24"/>
          <w:lang w:val="it-IT"/>
        </w:rPr>
        <w:t xml:space="preserve"> 1 (A1) = 0</w:t>
      </w:r>
    </w:p>
    <w:p w:rsidR="004047DA" w:rsidRPr="00D34E81" w:rsidRDefault="004047DA" w:rsidP="00F4070E">
      <w:pPr>
        <w:pStyle w:val="ListParagraph"/>
        <w:numPr>
          <w:ilvl w:val="0"/>
          <w:numId w:val="46"/>
        </w:numPr>
        <w:spacing w:line="480" w:lineRule="auto"/>
        <w:jc w:val="both"/>
        <w:rPr>
          <w:rFonts w:ascii="Times New Roman" w:hAnsi="Times New Roman"/>
          <w:sz w:val="24"/>
          <w:szCs w:val="24"/>
        </w:rPr>
      </w:pPr>
      <w:r w:rsidRPr="00D34E81">
        <w:rPr>
          <w:rFonts w:ascii="Times New Roman" w:hAnsi="Times New Roman"/>
          <w:sz w:val="24"/>
          <w:szCs w:val="24"/>
          <w:lang w:val="it-IT"/>
        </w:rPr>
        <w:t>Perolehan pada langkah (b) dibagi dengan banyaknya data point pada kondisi (B) kemudian dikalikan 100, maka hasilnya (0 : 8) X 100 = 0%</w:t>
      </w:r>
    </w:p>
    <w:p w:rsidR="004047DA" w:rsidRPr="00107AA0" w:rsidRDefault="004047DA" w:rsidP="00F4070E">
      <w:pPr>
        <w:pStyle w:val="ListParagraph"/>
        <w:numPr>
          <w:ilvl w:val="0"/>
          <w:numId w:val="37"/>
        </w:numPr>
        <w:spacing w:after="0" w:line="480" w:lineRule="auto"/>
        <w:ind w:left="540"/>
        <w:jc w:val="both"/>
        <w:rPr>
          <w:rFonts w:ascii="Times New Roman" w:hAnsi="Times New Roman"/>
          <w:sz w:val="24"/>
          <w:szCs w:val="24"/>
        </w:rPr>
      </w:pPr>
      <w:r w:rsidRPr="00107AA0">
        <w:rPr>
          <w:rFonts w:ascii="Times New Roman" w:hAnsi="Times New Roman"/>
          <w:sz w:val="24"/>
          <w:szCs w:val="24"/>
        </w:rPr>
        <w:t>Untuk A2/B:</w:t>
      </w:r>
    </w:p>
    <w:p w:rsidR="004047DA" w:rsidRPr="00D34E81" w:rsidRDefault="004047DA" w:rsidP="00F4070E">
      <w:pPr>
        <w:pStyle w:val="ListParagraph"/>
        <w:numPr>
          <w:ilvl w:val="0"/>
          <w:numId w:val="47"/>
        </w:numPr>
        <w:spacing w:after="0" w:line="480" w:lineRule="auto"/>
        <w:jc w:val="both"/>
        <w:rPr>
          <w:rFonts w:ascii="Times New Roman" w:hAnsi="Times New Roman"/>
          <w:sz w:val="24"/>
          <w:szCs w:val="24"/>
        </w:rPr>
      </w:pPr>
      <w:r w:rsidRPr="00D34E81">
        <w:rPr>
          <w:rFonts w:ascii="Times New Roman" w:hAnsi="Times New Roman"/>
          <w:sz w:val="24"/>
          <w:szCs w:val="24"/>
        </w:rPr>
        <w:t xml:space="preserve">Lihat kembali batas bawah intervensi (B) = </w:t>
      </w:r>
      <w:r w:rsidRPr="00D34E81">
        <w:rPr>
          <w:rFonts w:ascii="Times New Roman" w:hAnsi="Times New Roman"/>
          <w:sz w:val="24"/>
          <w:szCs w:val="24"/>
          <w:lang w:val="sv-SE"/>
        </w:rPr>
        <w:t>74.69</w:t>
      </w:r>
      <w:r w:rsidRPr="00D34E81">
        <w:rPr>
          <w:rFonts w:ascii="Times New Roman" w:hAnsi="Times New Roman"/>
          <w:sz w:val="24"/>
          <w:szCs w:val="24"/>
        </w:rPr>
        <w:t xml:space="preserve"> dan batas atas intervensi (B) = </w:t>
      </w:r>
      <w:r w:rsidRPr="00D34E81">
        <w:rPr>
          <w:rFonts w:ascii="Times New Roman" w:hAnsi="Times New Roman"/>
          <w:sz w:val="24"/>
          <w:szCs w:val="24"/>
          <w:lang w:val="sv-SE"/>
        </w:rPr>
        <w:t>87.8</w:t>
      </w:r>
      <w:r>
        <w:rPr>
          <w:rFonts w:ascii="Times New Roman" w:hAnsi="Times New Roman"/>
          <w:sz w:val="24"/>
          <w:szCs w:val="24"/>
          <w:lang w:val="sv-SE"/>
        </w:rPr>
        <w:t>1%</w:t>
      </w:r>
    </w:p>
    <w:p w:rsidR="004047DA" w:rsidRPr="00D34E81" w:rsidRDefault="004047DA" w:rsidP="00F4070E">
      <w:pPr>
        <w:pStyle w:val="ListParagraph"/>
        <w:numPr>
          <w:ilvl w:val="0"/>
          <w:numId w:val="47"/>
        </w:numPr>
        <w:spacing w:after="0" w:line="480" w:lineRule="auto"/>
        <w:jc w:val="both"/>
        <w:rPr>
          <w:rFonts w:ascii="Times New Roman" w:hAnsi="Times New Roman"/>
          <w:sz w:val="24"/>
          <w:szCs w:val="24"/>
        </w:rPr>
      </w:pPr>
      <w:r w:rsidRPr="00D34E81">
        <w:rPr>
          <w:rFonts w:ascii="Times New Roman" w:hAnsi="Times New Roman"/>
          <w:sz w:val="24"/>
          <w:szCs w:val="24"/>
          <w:lang w:val="it-IT"/>
        </w:rPr>
        <w:t xml:space="preserve">Jumlah data point (75,81.25,81.25,81.25) pada kondisi </w:t>
      </w:r>
      <w:r w:rsidRPr="00D34E81">
        <w:rPr>
          <w:rFonts w:ascii="Times New Roman" w:hAnsi="Times New Roman"/>
          <w:i/>
          <w:iCs/>
          <w:sz w:val="24"/>
          <w:szCs w:val="24"/>
          <w:lang w:val="it-IT"/>
        </w:rPr>
        <w:t>baseline</w:t>
      </w:r>
      <w:r w:rsidRPr="00D34E81">
        <w:rPr>
          <w:rFonts w:ascii="Times New Roman" w:hAnsi="Times New Roman"/>
          <w:sz w:val="24"/>
          <w:szCs w:val="24"/>
          <w:lang w:val="it-IT"/>
        </w:rPr>
        <w:t xml:space="preserve"> 2 (A2) yang berada pada rentang intervensi (B) = 0</w:t>
      </w:r>
    </w:p>
    <w:p w:rsidR="004047DA" w:rsidRPr="001A13D4" w:rsidRDefault="004047DA" w:rsidP="00F4070E">
      <w:pPr>
        <w:pStyle w:val="ListParagraph"/>
        <w:numPr>
          <w:ilvl w:val="0"/>
          <w:numId w:val="47"/>
        </w:numPr>
        <w:spacing w:after="0" w:line="480" w:lineRule="auto"/>
        <w:jc w:val="both"/>
        <w:rPr>
          <w:rFonts w:ascii="Times New Roman" w:hAnsi="Times New Roman"/>
          <w:sz w:val="24"/>
          <w:szCs w:val="24"/>
        </w:rPr>
      </w:pPr>
      <w:r w:rsidRPr="00D34E81">
        <w:rPr>
          <w:rFonts w:ascii="Times New Roman" w:hAnsi="Times New Roman"/>
          <w:sz w:val="24"/>
          <w:szCs w:val="24"/>
          <w:lang w:val="it-IT"/>
        </w:rPr>
        <w:t xml:space="preserve">Perolehan pada langkah (b) dibagi dengan banyaknya data point pada kondisi </w:t>
      </w:r>
      <w:r w:rsidRPr="00D34E81">
        <w:rPr>
          <w:rFonts w:ascii="Times New Roman" w:hAnsi="Times New Roman"/>
          <w:i/>
          <w:iCs/>
          <w:sz w:val="24"/>
          <w:szCs w:val="24"/>
          <w:lang w:val="it-IT"/>
        </w:rPr>
        <w:t xml:space="preserve">baseline </w:t>
      </w:r>
      <w:r w:rsidRPr="00D34E81">
        <w:rPr>
          <w:rFonts w:ascii="Times New Roman" w:hAnsi="Times New Roman"/>
          <w:sz w:val="24"/>
          <w:szCs w:val="24"/>
          <w:lang w:val="it-IT"/>
        </w:rPr>
        <w:t>2 (A2) kemudian dikalikan 100, maka hasilnya (0 : 4) X 100 = 0%.</w:t>
      </w:r>
    </w:p>
    <w:p w:rsidR="004047DA" w:rsidRPr="001509CB" w:rsidRDefault="004047DA" w:rsidP="004047DA">
      <w:pPr>
        <w:spacing w:after="0" w:line="480" w:lineRule="auto"/>
        <w:ind w:firstLine="540"/>
        <w:jc w:val="both"/>
        <w:rPr>
          <w:rFonts w:ascii="Times New Roman" w:hAnsi="Times New Roman"/>
          <w:sz w:val="24"/>
          <w:szCs w:val="24"/>
        </w:rPr>
      </w:pPr>
      <w:r w:rsidRPr="00107AA0">
        <w:rPr>
          <w:rFonts w:ascii="Times New Roman" w:hAnsi="Times New Roman"/>
          <w:sz w:val="24"/>
          <w:szCs w:val="24"/>
        </w:rPr>
        <w:t xml:space="preserve">Pemberian intervensi (B) yaitu penggunaan </w:t>
      </w:r>
      <w:r>
        <w:rPr>
          <w:rFonts w:ascii="Times New Roman" w:hAnsi="Times New Roman"/>
          <w:sz w:val="24"/>
          <w:szCs w:val="24"/>
        </w:rPr>
        <w:t>Kartu Kailimat, kartu kata, kartu suku kata, dan kartu huruf</w:t>
      </w:r>
      <w:r w:rsidRPr="00107AA0">
        <w:rPr>
          <w:rFonts w:ascii="Times New Roman" w:hAnsi="Times New Roman"/>
          <w:sz w:val="24"/>
          <w:szCs w:val="24"/>
        </w:rPr>
        <w:t>berpengaruh terhadap pe</w:t>
      </w:r>
      <w:r>
        <w:rPr>
          <w:rFonts w:ascii="Times New Roman" w:hAnsi="Times New Roman"/>
          <w:sz w:val="24"/>
          <w:szCs w:val="24"/>
        </w:rPr>
        <w:t>ningkatan kemampuan membaca</w:t>
      </w:r>
      <w:r w:rsidRPr="00107AA0">
        <w:rPr>
          <w:rFonts w:ascii="Times New Roman" w:hAnsi="Times New Roman"/>
          <w:sz w:val="24"/>
          <w:szCs w:val="24"/>
        </w:rPr>
        <w:t xml:space="preserve"> pada murid </w:t>
      </w:r>
      <w:r>
        <w:rPr>
          <w:rFonts w:ascii="Times New Roman" w:hAnsi="Times New Roman"/>
          <w:sz w:val="24"/>
          <w:szCs w:val="24"/>
        </w:rPr>
        <w:t>disleksia</w:t>
      </w:r>
      <w:r w:rsidRPr="00107AA0">
        <w:rPr>
          <w:rFonts w:ascii="Times New Roman" w:hAnsi="Times New Roman"/>
          <w:sz w:val="24"/>
          <w:szCs w:val="24"/>
        </w:rPr>
        <w:t>, walaupun data pada kondisi intervensi (B) menaik secara tidak stabil (variabel).</w:t>
      </w:r>
    </w:p>
    <w:p w:rsidR="004047DA" w:rsidRPr="007A49E5" w:rsidRDefault="004047DA" w:rsidP="004047DA">
      <w:pPr>
        <w:spacing w:after="0" w:line="480" w:lineRule="auto"/>
        <w:ind w:firstLine="540"/>
        <w:jc w:val="both"/>
        <w:rPr>
          <w:rFonts w:ascii="Times New Roman" w:hAnsi="Times New Roman"/>
          <w:sz w:val="24"/>
          <w:szCs w:val="24"/>
        </w:rPr>
      </w:pPr>
      <w:r w:rsidRPr="00107AA0">
        <w:rPr>
          <w:rFonts w:ascii="Times New Roman" w:hAnsi="Times New Roman"/>
          <w:sz w:val="24"/>
          <w:szCs w:val="24"/>
        </w:rPr>
        <w:t xml:space="preserve">Data yang tumpang tindih adalah </w:t>
      </w:r>
      <w:r>
        <w:rPr>
          <w:rFonts w:ascii="Times New Roman" w:hAnsi="Times New Roman"/>
          <w:sz w:val="24"/>
          <w:szCs w:val="24"/>
        </w:rPr>
        <w:t>10</w:t>
      </w:r>
      <w:r w:rsidRPr="00107AA0">
        <w:rPr>
          <w:rFonts w:ascii="Times New Roman" w:hAnsi="Times New Roman"/>
          <w:sz w:val="24"/>
          <w:szCs w:val="24"/>
        </w:rPr>
        <w:t xml:space="preserve">0%. Dengan demikian, diketahui bahwa pemberian intervensi berpengaruh terhadap </w:t>
      </w:r>
      <w:r w:rsidRPr="00107AA0">
        <w:rPr>
          <w:rFonts w:ascii="Times New Roman" w:hAnsi="Times New Roman"/>
          <w:i/>
          <w:sz w:val="24"/>
          <w:szCs w:val="24"/>
        </w:rPr>
        <w:t>target behavior</w:t>
      </w:r>
      <w:r w:rsidRPr="00107AA0">
        <w:rPr>
          <w:rFonts w:ascii="Times New Roman" w:hAnsi="Times New Roman"/>
          <w:sz w:val="24"/>
          <w:szCs w:val="24"/>
        </w:rPr>
        <w:t xml:space="preserve"> (adanya perubahan kondisi setelah pemberian intervensi).</w:t>
      </w:r>
    </w:p>
    <w:p w:rsidR="004047DA" w:rsidRPr="00643E49" w:rsidRDefault="004047DA" w:rsidP="00F4070E">
      <w:pPr>
        <w:pStyle w:val="ListParagraph"/>
        <w:numPr>
          <w:ilvl w:val="0"/>
          <w:numId w:val="36"/>
        </w:numPr>
        <w:spacing w:line="480" w:lineRule="auto"/>
        <w:ind w:left="540"/>
        <w:rPr>
          <w:rFonts w:ascii="Times New Roman" w:hAnsi="Times New Roman"/>
          <w:sz w:val="24"/>
          <w:szCs w:val="24"/>
        </w:rPr>
      </w:pPr>
      <w:r w:rsidRPr="002808E0">
        <w:rPr>
          <w:rFonts w:ascii="Times New Roman" w:hAnsi="Times New Roman"/>
          <w:sz w:val="24"/>
          <w:szCs w:val="24"/>
        </w:rPr>
        <w:t xml:space="preserve">Menentukan </w:t>
      </w:r>
      <w:r w:rsidR="008A0761" w:rsidRPr="002A5680">
        <w:rPr>
          <w:rFonts w:ascii="Times New Roman" w:hAnsi="Times New Roman"/>
          <w:szCs w:val="24"/>
        </w:rPr>
        <w:t xml:space="preserve">overlap data kemampuan membaca </w:t>
      </w:r>
    </w:p>
    <w:p w:rsidR="004047DA" w:rsidRDefault="004047DA" w:rsidP="00F4070E">
      <w:pPr>
        <w:pStyle w:val="ListParagraph"/>
        <w:numPr>
          <w:ilvl w:val="0"/>
          <w:numId w:val="37"/>
        </w:numPr>
        <w:spacing w:line="480" w:lineRule="auto"/>
        <w:ind w:left="540"/>
        <w:rPr>
          <w:rFonts w:ascii="Times New Roman" w:hAnsi="Times New Roman"/>
          <w:sz w:val="24"/>
          <w:szCs w:val="24"/>
        </w:rPr>
      </w:pPr>
      <w:r>
        <w:rPr>
          <w:rFonts w:ascii="Times New Roman" w:hAnsi="Times New Roman"/>
          <w:sz w:val="24"/>
          <w:szCs w:val="24"/>
        </w:rPr>
        <w:t>Untuk B/A1</w:t>
      </w:r>
    </w:p>
    <w:p w:rsidR="004047DA" w:rsidRPr="00872E58" w:rsidRDefault="004047DA" w:rsidP="00F4070E">
      <w:pPr>
        <w:pStyle w:val="ListParagraph"/>
        <w:numPr>
          <w:ilvl w:val="0"/>
          <w:numId w:val="38"/>
        </w:numPr>
        <w:spacing w:line="480" w:lineRule="auto"/>
        <w:ind w:left="900"/>
        <w:rPr>
          <w:rFonts w:ascii="Times New Roman" w:hAnsi="Times New Roman"/>
        </w:rPr>
      </w:pPr>
      <w:r w:rsidRPr="00872E58">
        <w:rPr>
          <w:rFonts w:ascii="Times New Roman" w:hAnsi="Times New Roman"/>
          <w:sz w:val="24"/>
          <w:szCs w:val="24"/>
          <w:lang w:val="es-ES"/>
        </w:rPr>
        <w:lastRenderedPageBreak/>
        <w:t xml:space="preserve">Lihat kembali batas bawah </w:t>
      </w:r>
      <w:r w:rsidRPr="00872E58">
        <w:rPr>
          <w:rFonts w:ascii="Times New Roman" w:hAnsi="Times New Roman"/>
          <w:i/>
          <w:iCs/>
          <w:sz w:val="24"/>
          <w:szCs w:val="24"/>
          <w:lang w:val="es-ES"/>
        </w:rPr>
        <w:t>baseline</w:t>
      </w:r>
      <w:r w:rsidRPr="00872E58">
        <w:rPr>
          <w:rFonts w:ascii="Times New Roman" w:hAnsi="Times New Roman"/>
          <w:sz w:val="24"/>
          <w:szCs w:val="24"/>
          <w:lang w:val="es-ES"/>
        </w:rPr>
        <w:t xml:space="preserve"> 1 (A</w:t>
      </w:r>
      <w:r w:rsidRPr="00872E58">
        <w:rPr>
          <w:rFonts w:ascii="Times New Roman" w:hAnsi="Times New Roman"/>
          <w:sz w:val="24"/>
          <w:szCs w:val="24"/>
          <w:vertAlign w:val="subscript"/>
          <w:lang w:val="es-ES"/>
        </w:rPr>
        <w:t>1</w:t>
      </w:r>
      <w:r w:rsidRPr="00872E58">
        <w:rPr>
          <w:rFonts w:ascii="Times New Roman" w:hAnsi="Times New Roman"/>
          <w:sz w:val="24"/>
          <w:szCs w:val="24"/>
          <w:lang w:val="es-ES"/>
        </w:rPr>
        <w:t xml:space="preserve">) = </w:t>
      </w:r>
      <w:r>
        <w:rPr>
          <w:rFonts w:ascii="Times New Roman" w:hAnsi="Times New Roman"/>
          <w:sz w:val="24"/>
          <w:szCs w:val="24"/>
          <w:lang w:val="es-ES"/>
        </w:rPr>
        <w:t>31,13</w:t>
      </w:r>
      <w:r w:rsidRPr="00872E58">
        <w:rPr>
          <w:rFonts w:ascii="Times New Roman" w:hAnsi="Times New Roman"/>
          <w:sz w:val="24"/>
          <w:szCs w:val="24"/>
          <w:lang w:val="es-ES"/>
        </w:rPr>
        <w:t xml:space="preserve"> dan batas atas </w:t>
      </w:r>
      <w:r w:rsidRPr="00872E58">
        <w:rPr>
          <w:rFonts w:ascii="Times New Roman" w:hAnsi="Times New Roman"/>
          <w:i/>
          <w:iCs/>
          <w:sz w:val="24"/>
          <w:szCs w:val="24"/>
          <w:lang w:val="es-ES"/>
        </w:rPr>
        <w:t>baseline</w:t>
      </w:r>
      <w:r w:rsidRPr="00872E58">
        <w:rPr>
          <w:rFonts w:ascii="Times New Roman" w:hAnsi="Times New Roman"/>
          <w:sz w:val="24"/>
          <w:szCs w:val="24"/>
          <w:lang w:val="es-ES"/>
        </w:rPr>
        <w:t xml:space="preserve"> 1 (A</w:t>
      </w:r>
      <w:r w:rsidRPr="00872E58">
        <w:rPr>
          <w:rFonts w:ascii="Times New Roman" w:hAnsi="Times New Roman"/>
          <w:sz w:val="24"/>
          <w:szCs w:val="24"/>
          <w:vertAlign w:val="subscript"/>
          <w:lang w:val="es-ES"/>
        </w:rPr>
        <w:t>1</w:t>
      </w:r>
      <w:r w:rsidRPr="00872E58">
        <w:rPr>
          <w:rFonts w:ascii="Times New Roman" w:hAnsi="Times New Roman"/>
          <w:sz w:val="24"/>
          <w:szCs w:val="24"/>
          <w:lang w:val="es-ES"/>
        </w:rPr>
        <w:t xml:space="preserve">) = </w:t>
      </w:r>
      <w:r>
        <w:rPr>
          <w:rFonts w:ascii="Times New Roman" w:hAnsi="Times New Roman"/>
          <w:sz w:val="24"/>
          <w:szCs w:val="24"/>
        </w:rPr>
        <w:t>36,37</w:t>
      </w:r>
    </w:p>
    <w:p w:rsidR="004047DA" w:rsidRPr="00872E58" w:rsidRDefault="004047DA" w:rsidP="00F4070E">
      <w:pPr>
        <w:pStyle w:val="ListParagraph"/>
        <w:numPr>
          <w:ilvl w:val="0"/>
          <w:numId w:val="38"/>
        </w:numPr>
        <w:spacing w:after="0" w:line="480" w:lineRule="auto"/>
        <w:ind w:left="900"/>
        <w:jc w:val="both"/>
        <w:rPr>
          <w:rFonts w:ascii="Times New Roman" w:hAnsi="Times New Roman"/>
          <w:sz w:val="24"/>
          <w:szCs w:val="24"/>
          <w:lang w:val="it-IT"/>
        </w:rPr>
      </w:pPr>
      <w:r w:rsidRPr="00872E58">
        <w:rPr>
          <w:rFonts w:ascii="Times New Roman" w:hAnsi="Times New Roman"/>
          <w:sz w:val="24"/>
          <w:szCs w:val="24"/>
          <w:lang w:val="it-IT"/>
        </w:rPr>
        <w:t>Jumlah data point (</w:t>
      </w:r>
      <w:r>
        <w:rPr>
          <w:rFonts w:ascii="Times New Roman" w:hAnsi="Times New Roman"/>
          <w:sz w:val="24"/>
          <w:szCs w:val="24"/>
          <w:lang w:val="it-IT"/>
        </w:rPr>
        <w:t>55,70,70,60,70,75,75,75</w:t>
      </w:r>
      <w:r w:rsidRPr="00872E58">
        <w:rPr>
          <w:rFonts w:ascii="Times New Roman" w:hAnsi="Times New Roman"/>
          <w:sz w:val="24"/>
          <w:szCs w:val="24"/>
          <w:lang w:val="it-IT"/>
        </w:rPr>
        <w:t xml:space="preserve">) pada kondisi intervensi (B) yang berada pada rentang </w:t>
      </w:r>
      <w:r w:rsidRPr="00872E58">
        <w:rPr>
          <w:rFonts w:ascii="Times New Roman" w:hAnsi="Times New Roman"/>
          <w:i/>
          <w:iCs/>
          <w:sz w:val="24"/>
          <w:szCs w:val="24"/>
          <w:lang w:val="it-IT"/>
        </w:rPr>
        <w:t>baseline</w:t>
      </w:r>
      <w:r w:rsidRPr="00872E58">
        <w:rPr>
          <w:rFonts w:ascii="Times New Roman" w:hAnsi="Times New Roman"/>
          <w:sz w:val="24"/>
          <w:szCs w:val="24"/>
          <w:lang w:val="it-IT"/>
        </w:rPr>
        <w:t xml:space="preserve"> 1 (A1) = 0</w:t>
      </w:r>
    </w:p>
    <w:p w:rsidR="004047DA" w:rsidRPr="00872E58" w:rsidRDefault="004047DA" w:rsidP="00F4070E">
      <w:pPr>
        <w:pStyle w:val="ListParagraph"/>
        <w:numPr>
          <w:ilvl w:val="0"/>
          <w:numId w:val="38"/>
        </w:numPr>
        <w:spacing w:after="0" w:line="480" w:lineRule="auto"/>
        <w:ind w:left="900"/>
        <w:jc w:val="both"/>
        <w:rPr>
          <w:rFonts w:ascii="Times New Roman" w:hAnsi="Times New Roman"/>
          <w:sz w:val="24"/>
          <w:szCs w:val="24"/>
          <w:lang w:val="it-IT"/>
        </w:rPr>
      </w:pPr>
      <w:r w:rsidRPr="00872E58">
        <w:rPr>
          <w:rFonts w:ascii="Times New Roman" w:hAnsi="Times New Roman"/>
          <w:sz w:val="24"/>
          <w:szCs w:val="24"/>
          <w:lang w:val="it-IT"/>
        </w:rPr>
        <w:t>Perolehan pada langkah (b) dibagi dengan banyaknya data point pada kondisi (B) kemudian dikalikan 100, maka hasilnya (0 : 8) X 100 = 0%</w:t>
      </w:r>
    </w:p>
    <w:p w:rsidR="004047DA" w:rsidRPr="00653A38" w:rsidRDefault="004047DA" w:rsidP="00F4070E">
      <w:pPr>
        <w:pStyle w:val="ListParagraph"/>
        <w:numPr>
          <w:ilvl w:val="0"/>
          <w:numId w:val="37"/>
        </w:numPr>
        <w:spacing w:after="0" w:line="480" w:lineRule="auto"/>
        <w:ind w:left="540"/>
        <w:jc w:val="both"/>
        <w:rPr>
          <w:rFonts w:ascii="Times New Roman" w:hAnsi="Times New Roman"/>
          <w:sz w:val="24"/>
          <w:szCs w:val="24"/>
        </w:rPr>
      </w:pPr>
      <w:r w:rsidRPr="00653A38">
        <w:rPr>
          <w:rFonts w:ascii="Times New Roman" w:hAnsi="Times New Roman"/>
          <w:sz w:val="24"/>
          <w:szCs w:val="24"/>
        </w:rPr>
        <w:t>Untuk A2/B:</w:t>
      </w:r>
    </w:p>
    <w:p w:rsidR="004047DA" w:rsidRDefault="004047DA" w:rsidP="00F4070E">
      <w:pPr>
        <w:pStyle w:val="ListParagraph"/>
        <w:numPr>
          <w:ilvl w:val="0"/>
          <w:numId w:val="35"/>
        </w:numPr>
        <w:spacing w:after="0" w:line="480" w:lineRule="auto"/>
        <w:ind w:left="900"/>
        <w:contextualSpacing w:val="0"/>
        <w:jc w:val="both"/>
        <w:rPr>
          <w:rFonts w:ascii="Times New Roman" w:hAnsi="Times New Roman"/>
          <w:sz w:val="24"/>
          <w:szCs w:val="24"/>
        </w:rPr>
      </w:pPr>
      <w:r>
        <w:rPr>
          <w:rFonts w:ascii="Times New Roman" w:hAnsi="Times New Roman"/>
          <w:sz w:val="24"/>
          <w:szCs w:val="24"/>
        </w:rPr>
        <w:t>Lihat kembali batas bawah intervensi (B) = 63,13 dan batas atas intervensi (B) = 74,37</w:t>
      </w:r>
    </w:p>
    <w:p w:rsidR="004047DA" w:rsidRDefault="004047DA" w:rsidP="00F4070E">
      <w:pPr>
        <w:pStyle w:val="ListParagraph"/>
        <w:numPr>
          <w:ilvl w:val="0"/>
          <w:numId w:val="35"/>
        </w:numPr>
        <w:spacing w:after="0" w:line="480" w:lineRule="auto"/>
        <w:ind w:left="900"/>
        <w:contextualSpacing w:val="0"/>
        <w:jc w:val="both"/>
        <w:rPr>
          <w:rFonts w:ascii="Times New Roman" w:hAnsi="Times New Roman"/>
          <w:sz w:val="24"/>
          <w:szCs w:val="24"/>
          <w:lang w:val="it-IT"/>
        </w:rPr>
      </w:pPr>
      <w:r w:rsidRPr="0095462B">
        <w:rPr>
          <w:rFonts w:ascii="Times New Roman" w:hAnsi="Times New Roman"/>
          <w:sz w:val="24"/>
          <w:szCs w:val="24"/>
          <w:lang w:val="it-IT"/>
        </w:rPr>
        <w:t>Jumlah data point (</w:t>
      </w:r>
      <w:r>
        <w:rPr>
          <w:rFonts w:ascii="Times New Roman" w:hAnsi="Times New Roman"/>
          <w:sz w:val="24"/>
          <w:szCs w:val="24"/>
          <w:lang w:val="it-IT"/>
        </w:rPr>
        <w:t>75,80,80,80</w:t>
      </w:r>
      <w:r w:rsidRPr="0095462B">
        <w:rPr>
          <w:rFonts w:ascii="Times New Roman" w:hAnsi="Times New Roman"/>
          <w:sz w:val="24"/>
          <w:szCs w:val="24"/>
          <w:lang w:val="it-IT"/>
        </w:rPr>
        <w:t xml:space="preserve">) pada kondisi </w:t>
      </w:r>
      <w:r w:rsidRPr="0095462B">
        <w:rPr>
          <w:rFonts w:ascii="Times New Roman" w:hAnsi="Times New Roman"/>
          <w:i/>
          <w:iCs/>
          <w:sz w:val="24"/>
          <w:szCs w:val="24"/>
          <w:lang w:val="it-IT"/>
        </w:rPr>
        <w:t>baseline</w:t>
      </w:r>
      <w:r w:rsidRPr="0095462B">
        <w:rPr>
          <w:rFonts w:ascii="Times New Roman" w:hAnsi="Times New Roman"/>
          <w:sz w:val="24"/>
          <w:szCs w:val="24"/>
          <w:lang w:val="it-IT"/>
        </w:rPr>
        <w:t xml:space="preserve"> 2 (A2) yang berada</w:t>
      </w:r>
      <w:r>
        <w:rPr>
          <w:rFonts w:ascii="Times New Roman" w:hAnsi="Times New Roman"/>
          <w:sz w:val="24"/>
          <w:szCs w:val="24"/>
          <w:lang w:val="it-IT"/>
        </w:rPr>
        <w:t xml:space="preserve"> pada rentang intervensi (B) = 0</w:t>
      </w:r>
    </w:p>
    <w:p w:rsidR="004047DA" w:rsidRPr="006E1996" w:rsidRDefault="004047DA" w:rsidP="00F4070E">
      <w:pPr>
        <w:pStyle w:val="ListParagraph"/>
        <w:numPr>
          <w:ilvl w:val="0"/>
          <w:numId w:val="35"/>
        </w:numPr>
        <w:spacing w:after="0" w:line="480" w:lineRule="auto"/>
        <w:ind w:left="900"/>
        <w:contextualSpacing w:val="0"/>
        <w:jc w:val="both"/>
        <w:rPr>
          <w:rFonts w:ascii="Times New Roman" w:hAnsi="Times New Roman"/>
          <w:sz w:val="24"/>
          <w:szCs w:val="24"/>
          <w:lang w:val="it-IT"/>
        </w:rPr>
      </w:pPr>
      <w:r w:rsidRPr="00653A38">
        <w:rPr>
          <w:rFonts w:ascii="Times New Roman" w:hAnsi="Times New Roman"/>
          <w:sz w:val="24"/>
          <w:szCs w:val="24"/>
          <w:lang w:val="it-IT"/>
        </w:rPr>
        <w:t xml:space="preserve">Perolehan pada langkah (b) dibagi dengan banyaknya data point pada kondisi </w:t>
      </w:r>
      <w:r w:rsidRPr="00653A38">
        <w:rPr>
          <w:rFonts w:ascii="Times New Roman" w:hAnsi="Times New Roman"/>
          <w:i/>
          <w:iCs/>
          <w:sz w:val="24"/>
          <w:szCs w:val="24"/>
          <w:lang w:val="it-IT"/>
        </w:rPr>
        <w:t xml:space="preserve">baseline </w:t>
      </w:r>
      <w:r w:rsidRPr="00653A38">
        <w:rPr>
          <w:rFonts w:ascii="Times New Roman" w:hAnsi="Times New Roman"/>
          <w:sz w:val="24"/>
          <w:szCs w:val="24"/>
          <w:lang w:val="it-IT"/>
        </w:rPr>
        <w:t>2 (A2) kemudian dikalikan 100, maka hasilnya (</w:t>
      </w:r>
      <w:r>
        <w:rPr>
          <w:rFonts w:ascii="Times New Roman" w:hAnsi="Times New Roman"/>
          <w:sz w:val="24"/>
          <w:szCs w:val="24"/>
          <w:lang w:val="it-IT"/>
        </w:rPr>
        <w:t xml:space="preserve">0 : 5) X 100 = </w:t>
      </w:r>
      <w:r w:rsidRPr="00653A38">
        <w:rPr>
          <w:rFonts w:ascii="Times New Roman" w:hAnsi="Times New Roman"/>
          <w:sz w:val="24"/>
          <w:szCs w:val="24"/>
          <w:lang w:val="it-IT"/>
        </w:rPr>
        <w:t>0%</w:t>
      </w:r>
      <w:r>
        <w:rPr>
          <w:rFonts w:ascii="Times New Roman" w:hAnsi="Times New Roman"/>
          <w:sz w:val="24"/>
          <w:szCs w:val="24"/>
          <w:lang w:val="it-IT"/>
        </w:rPr>
        <w:t>.</w:t>
      </w:r>
    </w:p>
    <w:p w:rsidR="004047DA" w:rsidRPr="00F7274F" w:rsidRDefault="004047DA" w:rsidP="00F4070E">
      <w:pPr>
        <w:pStyle w:val="ListParagraph"/>
        <w:numPr>
          <w:ilvl w:val="0"/>
          <w:numId w:val="36"/>
        </w:numPr>
        <w:spacing w:after="0" w:line="480" w:lineRule="auto"/>
        <w:ind w:left="540"/>
        <w:jc w:val="both"/>
        <w:rPr>
          <w:rFonts w:ascii="Times New Roman" w:hAnsi="Times New Roman"/>
          <w:sz w:val="24"/>
          <w:szCs w:val="24"/>
        </w:rPr>
      </w:pPr>
      <w:r w:rsidRPr="00F7274F">
        <w:rPr>
          <w:rFonts w:ascii="Times New Roman" w:hAnsi="Times New Roman"/>
          <w:sz w:val="24"/>
          <w:szCs w:val="24"/>
        </w:rPr>
        <w:t xml:space="preserve">Menentukan overlap data kemampuan membaca </w:t>
      </w:r>
    </w:p>
    <w:p w:rsidR="004047DA" w:rsidRPr="00F7274F" w:rsidRDefault="004047DA" w:rsidP="00F4070E">
      <w:pPr>
        <w:pStyle w:val="ListParagraph"/>
        <w:numPr>
          <w:ilvl w:val="0"/>
          <w:numId w:val="37"/>
        </w:numPr>
        <w:spacing w:after="0" w:line="480" w:lineRule="auto"/>
        <w:ind w:left="540"/>
        <w:jc w:val="both"/>
        <w:rPr>
          <w:rFonts w:ascii="Times New Roman" w:hAnsi="Times New Roman"/>
          <w:sz w:val="24"/>
          <w:szCs w:val="24"/>
        </w:rPr>
      </w:pPr>
      <w:r w:rsidRPr="00F7274F">
        <w:rPr>
          <w:rFonts w:ascii="Times New Roman" w:hAnsi="Times New Roman"/>
          <w:sz w:val="24"/>
          <w:szCs w:val="24"/>
        </w:rPr>
        <w:t>Untuk B/A1:</w:t>
      </w:r>
    </w:p>
    <w:p w:rsidR="004047DA" w:rsidRPr="00F7274F" w:rsidRDefault="004047DA" w:rsidP="00F4070E">
      <w:pPr>
        <w:pStyle w:val="ListParagraph"/>
        <w:numPr>
          <w:ilvl w:val="0"/>
          <w:numId w:val="34"/>
        </w:numPr>
        <w:spacing w:line="480" w:lineRule="auto"/>
        <w:ind w:left="900"/>
      </w:pPr>
      <w:r w:rsidRPr="00F7274F">
        <w:rPr>
          <w:rFonts w:ascii="Times New Roman" w:hAnsi="Times New Roman"/>
          <w:sz w:val="24"/>
          <w:szCs w:val="24"/>
          <w:lang w:val="es-ES"/>
        </w:rPr>
        <w:t xml:space="preserve">Lihat kembali batas bawah </w:t>
      </w:r>
      <w:r w:rsidRPr="00F7274F">
        <w:rPr>
          <w:rFonts w:ascii="Times New Roman" w:hAnsi="Times New Roman"/>
          <w:i/>
          <w:iCs/>
          <w:sz w:val="24"/>
          <w:szCs w:val="24"/>
          <w:lang w:val="es-ES"/>
        </w:rPr>
        <w:t>baseline</w:t>
      </w:r>
      <w:r w:rsidRPr="00F7274F">
        <w:rPr>
          <w:rFonts w:ascii="Times New Roman" w:hAnsi="Times New Roman"/>
          <w:sz w:val="24"/>
          <w:szCs w:val="24"/>
          <w:lang w:val="es-ES"/>
        </w:rPr>
        <w:t xml:space="preserve"> 1 (A</w:t>
      </w:r>
      <w:r w:rsidRPr="00F7274F">
        <w:rPr>
          <w:rFonts w:ascii="Times New Roman" w:hAnsi="Times New Roman"/>
          <w:sz w:val="24"/>
          <w:szCs w:val="24"/>
          <w:vertAlign w:val="subscript"/>
          <w:lang w:val="es-ES"/>
        </w:rPr>
        <w:t>1</w:t>
      </w:r>
      <w:r w:rsidRPr="00F7274F">
        <w:rPr>
          <w:rFonts w:ascii="Times New Roman" w:hAnsi="Times New Roman"/>
          <w:sz w:val="24"/>
          <w:szCs w:val="24"/>
          <w:lang w:val="es-ES"/>
        </w:rPr>
        <w:t xml:space="preserve">) = </w:t>
      </w:r>
      <w:r>
        <w:rPr>
          <w:rFonts w:ascii="Times New Roman" w:hAnsi="Times New Roman"/>
          <w:sz w:val="24"/>
          <w:szCs w:val="24"/>
        </w:rPr>
        <w:t>27,75</w:t>
      </w:r>
      <w:r w:rsidRPr="00F7274F">
        <w:rPr>
          <w:rFonts w:ascii="Times New Roman" w:hAnsi="Times New Roman"/>
          <w:sz w:val="24"/>
          <w:szCs w:val="24"/>
          <w:lang w:val="es-ES"/>
        </w:rPr>
        <w:t xml:space="preserve"> dan batas atas </w:t>
      </w:r>
      <w:r w:rsidRPr="00F7274F">
        <w:rPr>
          <w:rFonts w:ascii="Times New Roman" w:hAnsi="Times New Roman"/>
          <w:i/>
          <w:iCs/>
          <w:sz w:val="24"/>
          <w:szCs w:val="24"/>
          <w:lang w:val="es-ES"/>
        </w:rPr>
        <w:t>baseline</w:t>
      </w:r>
      <w:r w:rsidRPr="00F7274F">
        <w:rPr>
          <w:rFonts w:ascii="Times New Roman" w:hAnsi="Times New Roman"/>
          <w:sz w:val="24"/>
          <w:szCs w:val="24"/>
          <w:lang w:val="es-ES"/>
        </w:rPr>
        <w:t xml:space="preserve"> 1 (A</w:t>
      </w:r>
      <w:r w:rsidRPr="00F7274F">
        <w:rPr>
          <w:rFonts w:ascii="Times New Roman" w:hAnsi="Times New Roman"/>
          <w:sz w:val="24"/>
          <w:szCs w:val="24"/>
          <w:vertAlign w:val="subscript"/>
          <w:lang w:val="es-ES"/>
        </w:rPr>
        <w:t>1</w:t>
      </w:r>
      <w:r w:rsidRPr="00F7274F">
        <w:rPr>
          <w:rFonts w:ascii="Times New Roman" w:hAnsi="Times New Roman"/>
          <w:sz w:val="24"/>
          <w:szCs w:val="24"/>
          <w:lang w:val="es-ES"/>
        </w:rPr>
        <w:t xml:space="preserve">) = </w:t>
      </w:r>
      <w:r>
        <w:rPr>
          <w:rFonts w:ascii="Times New Roman" w:hAnsi="Times New Roman"/>
          <w:sz w:val="24"/>
          <w:szCs w:val="24"/>
        </w:rPr>
        <w:t>32,25</w:t>
      </w:r>
    </w:p>
    <w:p w:rsidR="004047DA" w:rsidRPr="00F7274F" w:rsidRDefault="004047DA" w:rsidP="00F4070E">
      <w:pPr>
        <w:pStyle w:val="ListParagraph"/>
        <w:numPr>
          <w:ilvl w:val="0"/>
          <w:numId w:val="34"/>
        </w:numPr>
        <w:spacing w:after="0" w:line="480" w:lineRule="auto"/>
        <w:ind w:left="900"/>
        <w:contextualSpacing w:val="0"/>
        <w:jc w:val="both"/>
        <w:rPr>
          <w:rFonts w:ascii="Times New Roman" w:hAnsi="Times New Roman"/>
          <w:sz w:val="24"/>
          <w:szCs w:val="24"/>
          <w:lang w:val="it-IT"/>
        </w:rPr>
      </w:pPr>
      <w:r w:rsidRPr="00F7274F">
        <w:rPr>
          <w:rFonts w:ascii="Times New Roman" w:hAnsi="Times New Roman"/>
          <w:sz w:val="24"/>
          <w:szCs w:val="24"/>
          <w:lang w:val="it-IT"/>
        </w:rPr>
        <w:t>Jumlah data point (</w:t>
      </w:r>
      <w:r>
        <w:rPr>
          <w:rFonts w:ascii="Times New Roman" w:hAnsi="Times New Roman"/>
          <w:sz w:val="24"/>
          <w:szCs w:val="24"/>
          <w:lang w:val="it-IT"/>
        </w:rPr>
        <w:t>65,70,65,70,70,75,75,80</w:t>
      </w:r>
      <w:r w:rsidRPr="00F7274F">
        <w:rPr>
          <w:rFonts w:ascii="Times New Roman" w:hAnsi="Times New Roman"/>
          <w:sz w:val="24"/>
          <w:szCs w:val="24"/>
          <w:lang w:val="it-IT"/>
        </w:rPr>
        <w:t xml:space="preserve">) pada kondisi intervensi (B) yang berada pada rentang </w:t>
      </w:r>
      <w:r w:rsidRPr="00F7274F">
        <w:rPr>
          <w:rFonts w:ascii="Times New Roman" w:hAnsi="Times New Roman"/>
          <w:i/>
          <w:iCs/>
          <w:sz w:val="24"/>
          <w:szCs w:val="24"/>
          <w:lang w:val="it-IT"/>
        </w:rPr>
        <w:t>baseline</w:t>
      </w:r>
      <w:r w:rsidRPr="00F7274F">
        <w:rPr>
          <w:rFonts w:ascii="Times New Roman" w:hAnsi="Times New Roman"/>
          <w:sz w:val="24"/>
          <w:szCs w:val="24"/>
          <w:lang w:val="it-IT"/>
        </w:rPr>
        <w:t xml:space="preserve"> 1 (A1) = 0</w:t>
      </w:r>
    </w:p>
    <w:p w:rsidR="004047DA" w:rsidRPr="00F7274F" w:rsidRDefault="004047DA" w:rsidP="00F4070E">
      <w:pPr>
        <w:pStyle w:val="ListParagraph"/>
        <w:numPr>
          <w:ilvl w:val="0"/>
          <w:numId w:val="34"/>
        </w:numPr>
        <w:spacing w:after="0" w:line="480" w:lineRule="auto"/>
        <w:ind w:left="900"/>
        <w:contextualSpacing w:val="0"/>
        <w:jc w:val="both"/>
        <w:rPr>
          <w:rFonts w:ascii="Times New Roman" w:hAnsi="Times New Roman"/>
          <w:sz w:val="24"/>
          <w:szCs w:val="24"/>
          <w:lang w:val="it-IT"/>
        </w:rPr>
      </w:pPr>
      <w:r w:rsidRPr="00F7274F">
        <w:rPr>
          <w:rFonts w:ascii="Times New Roman" w:hAnsi="Times New Roman"/>
          <w:sz w:val="24"/>
          <w:szCs w:val="24"/>
          <w:lang w:val="it-IT"/>
        </w:rPr>
        <w:t>Perolehan pada langkah (b) dibagi dengan banyaknya data point pada kondisi (B) kemudian dikalikan 100, maka hasilnya (0 : 8) X 100 = 0%</w:t>
      </w:r>
    </w:p>
    <w:p w:rsidR="004047DA" w:rsidRPr="00F7274F" w:rsidRDefault="004047DA" w:rsidP="00F4070E">
      <w:pPr>
        <w:pStyle w:val="ListParagraph"/>
        <w:numPr>
          <w:ilvl w:val="0"/>
          <w:numId w:val="37"/>
        </w:numPr>
        <w:spacing w:after="0" w:line="480" w:lineRule="auto"/>
        <w:ind w:left="540"/>
        <w:jc w:val="both"/>
        <w:rPr>
          <w:rFonts w:ascii="Times New Roman" w:hAnsi="Times New Roman"/>
          <w:sz w:val="24"/>
          <w:szCs w:val="24"/>
        </w:rPr>
      </w:pPr>
      <w:r w:rsidRPr="00F7274F">
        <w:rPr>
          <w:rFonts w:ascii="Times New Roman" w:hAnsi="Times New Roman"/>
          <w:sz w:val="24"/>
          <w:szCs w:val="24"/>
        </w:rPr>
        <w:lastRenderedPageBreak/>
        <w:t>Untuk A2/B:</w:t>
      </w:r>
    </w:p>
    <w:p w:rsidR="004047DA" w:rsidRPr="00F7274F" w:rsidRDefault="004047DA" w:rsidP="00F4070E">
      <w:pPr>
        <w:pStyle w:val="ListParagraph"/>
        <w:numPr>
          <w:ilvl w:val="0"/>
          <w:numId w:val="35"/>
        </w:numPr>
        <w:spacing w:after="0" w:line="480" w:lineRule="auto"/>
        <w:ind w:left="900"/>
        <w:contextualSpacing w:val="0"/>
        <w:jc w:val="both"/>
        <w:rPr>
          <w:rFonts w:ascii="Times New Roman" w:hAnsi="Times New Roman"/>
          <w:sz w:val="24"/>
          <w:szCs w:val="24"/>
        </w:rPr>
      </w:pPr>
      <w:r w:rsidRPr="00F7274F">
        <w:rPr>
          <w:rFonts w:ascii="Times New Roman" w:hAnsi="Times New Roman"/>
          <w:sz w:val="24"/>
          <w:szCs w:val="24"/>
        </w:rPr>
        <w:t xml:space="preserve">Lihat kembali batas bawah intervensi (B) = </w:t>
      </w:r>
      <w:r>
        <w:rPr>
          <w:rFonts w:ascii="Times New Roman" w:hAnsi="Times New Roman"/>
          <w:sz w:val="24"/>
          <w:szCs w:val="24"/>
        </w:rPr>
        <w:t xml:space="preserve">65,25 </w:t>
      </w:r>
      <w:r w:rsidRPr="00F7274F">
        <w:rPr>
          <w:rFonts w:ascii="Times New Roman" w:hAnsi="Times New Roman"/>
          <w:sz w:val="24"/>
          <w:szCs w:val="24"/>
        </w:rPr>
        <w:t xml:space="preserve">dan batas atas intervensi (B) = </w:t>
      </w:r>
      <w:r>
        <w:rPr>
          <w:rFonts w:ascii="Times New Roman" w:hAnsi="Times New Roman"/>
          <w:sz w:val="24"/>
          <w:szCs w:val="24"/>
        </w:rPr>
        <w:t>77,25</w:t>
      </w:r>
    </w:p>
    <w:p w:rsidR="004047DA" w:rsidRPr="00F7274F" w:rsidRDefault="004047DA" w:rsidP="00F4070E">
      <w:pPr>
        <w:pStyle w:val="ListParagraph"/>
        <w:numPr>
          <w:ilvl w:val="0"/>
          <w:numId w:val="35"/>
        </w:numPr>
        <w:spacing w:after="0" w:line="480" w:lineRule="auto"/>
        <w:ind w:left="900"/>
        <w:contextualSpacing w:val="0"/>
        <w:jc w:val="both"/>
        <w:rPr>
          <w:rFonts w:ascii="Times New Roman" w:hAnsi="Times New Roman"/>
          <w:sz w:val="24"/>
          <w:szCs w:val="24"/>
          <w:lang w:val="it-IT"/>
        </w:rPr>
      </w:pPr>
      <w:r w:rsidRPr="00F7274F">
        <w:rPr>
          <w:rFonts w:ascii="Times New Roman" w:hAnsi="Times New Roman"/>
          <w:sz w:val="24"/>
          <w:szCs w:val="24"/>
          <w:lang w:val="it-IT"/>
        </w:rPr>
        <w:t>Jumlah data point (</w:t>
      </w:r>
      <w:r>
        <w:rPr>
          <w:rFonts w:ascii="Times New Roman" w:hAnsi="Times New Roman"/>
          <w:sz w:val="24"/>
          <w:szCs w:val="24"/>
          <w:lang w:val="it-IT"/>
        </w:rPr>
        <w:t>70,70,70,80</w:t>
      </w:r>
      <w:r w:rsidRPr="00F7274F">
        <w:rPr>
          <w:rFonts w:ascii="Times New Roman" w:hAnsi="Times New Roman"/>
          <w:sz w:val="24"/>
          <w:szCs w:val="24"/>
          <w:lang w:val="it-IT"/>
        </w:rPr>
        <w:t xml:space="preserve">) pada kondisi </w:t>
      </w:r>
      <w:r w:rsidRPr="00F7274F">
        <w:rPr>
          <w:rFonts w:ascii="Times New Roman" w:hAnsi="Times New Roman"/>
          <w:i/>
          <w:iCs/>
          <w:sz w:val="24"/>
          <w:szCs w:val="24"/>
          <w:lang w:val="it-IT"/>
        </w:rPr>
        <w:t>baseline</w:t>
      </w:r>
      <w:r w:rsidRPr="00F7274F">
        <w:rPr>
          <w:rFonts w:ascii="Times New Roman" w:hAnsi="Times New Roman"/>
          <w:sz w:val="24"/>
          <w:szCs w:val="24"/>
          <w:lang w:val="it-IT"/>
        </w:rPr>
        <w:t xml:space="preserve"> 2 (A2) yang berada pada rentang intervensi (B) = 0</w:t>
      </w:r>
    </w:p>
    <w:p w:rsidR="004047DA" w:rsidRPr="006E1996" w:rsidRDefault="004047DA" w:rsidP="00F4070E">
      <w:pPr>
        <w:pStyle w:val="ListParagraph"/>
        <w:numPr>
          <w:ilvl w:val="0"/>
          <w:numId w:val="35"/>
        </w:numPr>
        <w:spacing w:after="0" w:line="480" w:lineRule="auto"/>
        <w:ind w:left="900"/>
        <w:contextualSpacing w:val="0"/>
        <w:jc w:val="both"/>
        <w:rPr>
          <w:rFonts w:ascii="Times New Roman" w:hAnsi="Times New Roman"/>
          <w:sz w:val="24"/>
          <w:szCs w:val="24"/>
          <w:lang w:val="it-IT"/>
        </w:rPr>
      </w:pPr>
      <w:r w:rsidRPr="00F7274F">
        <w:rPr>
          <w:rFonts w:ascii="Times New Roman" w:hAnsi="Times New Roman"/>
          <w:sz w:val="24"/>
          <w:szCs w:val="24"/>
          <w:lang w:val="it-IT"/>
        </w:rPr>
        <w:t xml:space="preserve">Perolehan pada langkah (b) dibagi dengan banyaknya data point pada kondisi </w:t>
      </w:r>
      <w:r w:rsidRPr="00F7274F">
        <w:rPr>
          <w:rFonts w:ascii="Times New Roman" w:hAnsi="Times New Roman"/>
          <w:i/>
          <w:iCs/>
          <w:sz w:val="24"/>
          <w:szCs w:val="24"/>
          <w:lang w:val="it-IT"/>
        </w:rPr>
        <w:t xml:space="preserve">baseline </w:t>
      </w:r>
      <w:r w:rsidRPr="00F7274F">
        <w:rPr>
          <w:rFonts w:ascii="Times New Roman" w:hAnsi="Times New Roman"/>
          <w:sz w:val="24"/>
          <w:szCs w:val="24"/>
          <w:lang w:val="it-IT"/>
        </w:rPr>
        <w:t>2 (A2) kemudian dik</w:t>
      </w:r>
      <w:r>
        <w:rPr>
          <w:rFonts w:ascii="Times New Roman" w:hAnsi="Times New Roman"/>
          <w:sz w:val="24"/>
          <w:szCs w:val="24"/>
          <w:lang w:val="it-IT"/>
        </w:rPr>
        <w:t>alikan 100, maka hasilnya (0 : 4</w:t>
      </w:r>
      <w:r w:rsidRPr="00F7274F">
        <w:rPr>
          <w:rFonts w:ascii="Times New Roman" w:hAnsi="Times New Roman"/>
          <w:sz w:val="24"/>
          <w:szCs w:val="24"/>
          <w:lang w:val="it-IT"/>
        </w:rPr>
        <w:t>) X 100 = 0%</w:t>
      </w:r>
      <w:r>
        <w:rPr>
          <w:rFonts w:ascii="Times New Roman" w:hAnsi="Times New Roman"/>
          <w:sz w:val="24"/>
          <w:szCs w:val="24"/>
          <w:lang w:val="it-IT"/>
        </w:rPr>
        <w:t>.</w:t>
      </w:r>
    </w:p>
    <w:p w:rsidR="004047DA" w:rsidRDefault="004047DA" w:rsidP="004047DA">
      <w:pPr>
        <w:spacing w:after="0" w:line="480" w:lineRule="auto"/>
        <w:ind w:firstLine="540"/>
        <w:jc w:val="both"/>
        <w:rPr>
          <w:rFonts w:ascii="Times New Roman" w:hAnsi="Times New Roman"/>
          <w:sz w:val="24"/>
          <w:szCs w:val="24"/>
          <w:lang w:val="en-SG"/>
        </w:rPr>
      </w:pPr>
      <w:r w:rsidRPr="00F7274F">
        <w:rPr>
          <w:rFonts w:ascii="Times New Roman" w:hAnsi="Times New Roman"/>
          <w:sz w:val="24"/>
          <w:szCs w:val="24"/>
        </w:rPr>
        <w:t xml:space="preserve">Data yang tumpang tindih adalah 0%. Dengan demikian, diketahui bahwa pemberian intervensi berpengaruh terhadap </w:t>
      </w:r>
      <w:r w:rsidRPr="00F7274F">
        <w:rPr>
          <w:rFonts w:ascii="Times New Roman" w:hAnsi="Times New Roman"/>
          <w:i/>
          <w:sz w:val="24"/>
          <w:szCs w:val="24"/>
        </w:rPr>
        <w:t>target behavior</w:t>
      </w:r>
      <w:r w:rsidRPr="00F7274F">
        <w:rPr>
          <w:rFonts w:ascii="Times New Roman" w:hAnsi="Times New Roman"/>
          <w:sz w:val="24"/>
          <w:szCs w:val="24"/>
        </w:rPr>
        <w:t xml:space="preserve"> (adanya perubahan kondisi setelah pemberian intervensi).</w:t>
      </w:r>
    </w:p>
    <w:p w:rsidR="004047DA" w:rsidRPr="008A0761" w:rsidRDefault="004047DA" w:rsidP="008A0761">
      <w:pPr>
        <w:spacing w:after="0" w:line="480" w:lineRule="auto"/>
        <w:ind w:firstLine="540"/>
        <w:jc w:val="both"/>
        <w:rPr>
          <w:rFonts w:ascii="Times New Roman" w:hAnsi="Times New Roman"/>
          <w:sz w:val="24"/>
          <w:szCs w:val="24"/>
          <w:lang w:val="id-ID"/>
        </w:rPr>
      </w:pPr>
      <w:r w:rsidRPr="00F7274F">
        <w:rPr>
          <w:rFonts w:ascii="Times New Roman" w:hAnsi="Times New Roman"/>
          <w:sz w:val="24"/>
          <w:szCs w:val="24"/>
        </w:rPr>
        <w:t xml:space="preserve">Pemberian </w:t>
      </w:r>
      <w:r>
        <w:rPr>
          <w:rFonts w:ascii="Times New Roman" w:hAnsi="Times New Roman"/>
          <w:sz w:val="24"/>
          <w:szCs w:val="24"/>
        </w:rPr>
        <w:t>intervensi (B) yaitu penggunaan</w:t>
      </w:r>
      <w:r>
        <w:rPr>
          <w:rFonts w:ascii="Times New Roman" w:hAnsi="Times New Roman"/>
          <w:sz w:val="24"/>
          <w:szCs w:val="24"/>
          <w:lang w:val="en-SG"/>
        </w:rPr>
        <w:t xml:space="preserve"> metode </w:t>
      </w:r>
      <w:r>
        <w:rPr>
          <w:rFonts w:ascii="Times New Roman" w:hAnsi="Times New Roman"/>
          <w:i/>
          <w:sz w:val="24"/>
          <w:szCs w:val="24"/>
          <w:lang w:val="en-SG"/>
        </w:rPr>
        <w:t>Global</w:t>
      </w:r>
      <w:r w:rsidRPr="00F7274F">
        <w:rPr>
          <w:rFonts w:ascii="Times New Roman" w:hAnsi="Times New Roman"/>
          <w:sz w:val="24"/>
          <w:szCs w:val="24"/>
        </w:rPr>
        <w:t xml:space="preserve">berpengaruh terhadap peningkatan kemampuan membaca </w:t>
      </w:r>
      <w:r w:rsidRPr="00F7274F">
        <w:rPr>
          <w:rFonts w:ascii="Times New Roman" w:hAnsi="Times New Roman"/>
          <w:sz w:val="24"/>
          <w:szCs w:val="24"/>
          <w:lang w:val="en-SG"/>
        </w:rPr>
        <w:t xml:space="preserve">suku kata </w:t>
      </w:r>
      <w:r w:rsidRPr="00F7274F">
        <w:rPr>
          <w:rFonts w:ascii="Times New Roman" w:hAnsi="Times New Roman"/>
          <w:sz w:val="24"/>
          <w:szCs w:val="24"/>
        </w:rPr>
        <w:t xml:space="preserve">pada </w:t>
      </w:r>
      <w:r w:rsidRPr="00F7274F">
        <w:rPr>
          <w:rFonts w:ascii="Times New Roman" w:hAnsi="Times New Roman"/>
          <w:sz w:val="24"/>
          <w:szCs w:val="24"/>
          <w:lang w:val="en-SG"/>
        </w:rPr>
        <w:t>anak disleksia</w:t>
      </w:r>
      <w:r w:rsidRPr="00F7274F">
        <w:rPr>
          <w:rFonts w:ascii="Times New Roman" w:hAnsi="Times New Roman"/>
          <w:sz w:val="24"/>
          <w:szCs w:val="24"/>
        </w:rPr>
        <w:t>, walaupun data pada kondisi intervensi (B) naik secara tidak stabil (variabel).</w:t>
      </w:r>
    </w:p>
    <w:p w:rsidR="004047DA" w:rsidRPr="002A5680" w:rsidRDefault="004047DA" w:rsidP="00F4070E">
      <w:pPr>
        <w:pStyle w:val="ListParagraph"/>
        <w:numPr>
          <w:ilvl w:val="0"/>
          <w:numId w:val="36"/>
        </w:numPr>
        <w:spacing w:after="0" w:line="480" w:lineRule="auto"/>
        <w:ind w:left="540"/>
        <w:jc w:val="both"/>
        <w:rPr>
          <w:rFonts w:ascii="Times New Roman" w:hAnsi="Times New Roman"/>
          <w:szCs w:val="24"/>
        </w:rPr>
      </w:pPr>
      <w:r>
        <w:rPr>
          <w:rFonts w:ascii="Times New Roman" w:hAnsi="Times New Roman"/>
          <w:sz w:val="24"/>
          <w:szCs w:val="24"/>
        </w:rPr>
        <w:t xml:space="preserve">Menentukan </w:t>
      </w:r>
      <w:r w:rsidR="008A0761" w:rsidRPr="002A5680">
        <w:rPr>
          <w:rFonts w:ascii="Times New Roman" w:hAnsi="Times New Roman"/>
          <w:szCs w:val="24"/>
        </w:rPr>
        <w:t>overlap data kemampuan membaca konsonan</w:t>
      </w:r>
    </w:p>
    <w:p w:rsidR="004047DA" w:rsidRPr="002808E0" w:rsidRDefault="004047DA" w:rsidP="00F4070E">
      <w:pPr>
        <w:pStyle w:val="ListParagraph"/>
        <w:numPr>
          <w:ilvl w:val="0"/>
          <w:numId w:val="37"/>
        </w:numPr>
        <w:spacing w:after="0" w:line="480" w:lineRule="auto"/>
        <w:ind w:left="540"/>
        <w:jc w:val="both"/>
        <w:rPr>
          <w:rFonts w:ascii="Times New Roman" w:hAnsi="Times New Roman"/>
          <w:sz w:val="24"/>
          <w:szCs w:val="24"/>
        </w:rPr>
      </w:pPr>
      <w:r w:rsidRPr="002808E0">
        <w:rPr>
          <w:rFonts w:ascii="Times New Roman" w:hAnsi="Times New Roman"/>
          <w:sz w:val="24"/>
          <w:szCs w:val="24"/>
        </w:rPr>
        <w:t>Untuk B/A1:</w:t>
      </w:r>
    </w:p>
    <w:p w:rsidR="004047DA" w:rsidRDefault="004047DA" w:rsidP="00F4070E">
      <w:pPr>
        <w:pStyle w:val="ListParagraph"/>
        <w:numPr>
          <w:ilvl w:val="0"/>
          <w:numId w:val="34"/>
        </w:numPr>
        <w:spacing w:line="480" w:lineRule="auto"/>
        <w:ind w:left="900"/>
      </w:pPr>
      <w:r w:rsidRPr="00196D8C">
        <w:rPr>
          <w:rFonts w:ascii="Times New Roman" w:hAnsi="Times New Roman"/>
          <w:sz w:val="24"/>
          <w:szCs w:val="24"/>
          <w:lang w:val="es-ES"/>
        </w:rPr>
        <w:t xml:space="preserve">Lihat kembali batas bawah </w:t>
      </w:r>
      <w:r w:rsidRPr="00196D8C">
        <w:rPr>
          <w:rFonts w:ascii="Times New Roman" w:hAnsi="Times New Roman"/>
          <w:i/>
          <w:iCs/>
          <w:sz w:val="24"/>
          <w:szCs w:val="24"/>
          <w:lang w:val="es-ES"/>
        </w:rPr>
        <w:t>baseline</w:t>
      </w:r>
      <w:r w:rsidRPr="00196D8C">
        <w:rPr>
          <w:rFonts w:ascii="Times New Roman" w:hAnsi="Times New Roman"/>
          <w:sz w:val="24"/>
          <w:szCs w:val="24"/>
          <w:lang w:val="es-ES"/>
        </w:rPr>
        <w:t xml:space="preserve"> 1 (A</w:t>
      </w:r>
      <w:r w:rsidRPr="00196D8C">
        <w:rPr>
          <w:rFonts w:ascii="Times New Roman" w:hAnsi="Times New Roman"/>
          <w:sz w:val="24"/>
          <w:szCs w:val="24"/>
          <w:vertAlign w:val="subscript"/>
          <w:lang w:val="es-ES"/>
        </w:rPr>
        <w:t>1</w:t>
      </w:r>
      <w:r w:rsidRPr="00196D8C">
        <w:rPr>
          <w:rFonts w:ascii="Times New Roman" w:hAnsi="Times New Roman"/>
          <w:sz w:val="24"/>
          <w:szCs w:val="24"/>
          <w:lang w:val="es-ES"/>
        </w:rPr>
        <w:t xml:space="preserve">) = </w:t>
      </w:r>
      <w:r>
        <w:rPr>
          <w:rFonts w:ascii="Times New Roman" w:hAnsi="Times New Roman"/>
          <w:sz w:val="24"/>
          <w:szCs w:val="24"/>
        </w:rPr>
        <w:t xml:space="preserve">40,38 </w:t>
      </w:r>
      <w:r w:rsidRPr="0095462B">
        <w:rPr>
          <w:rFonts w:ascii="Times New Roman" w:hAnsi="Times New Roman"/>
          <w:sz w:val="24"/>
          <w:szCs w:val="24"/>
          <w:lang w:val="es-ES"/>
        </w:rPr>
        <w:t xml:space="preserve">dan batas atas </w:t>
      </w:r>
      <w:r w:rsidRPr="0095462B">
        <w:rPr>
          <w:rFonts w:ascii="Times New Roman" w:hAnsi="Times New Roman"/>
          <w:i/>
          <w:iCs/>
          <w:sz w:val="24"/>
          <w:szCs w:val="24"/>
          <w:lang w:val="es-ES"/>
        </w:rPr>
        <w:t>baseline</w:t>
      </w:r>
      <w:r w:rsidRPr="0095462B">
        <w:rPr>
          <w:rFonts w:ascii="Times New Roman" w:hAnsi="Times New Roman"/>
          <w:sz w:val="24"/>
          <w:szCs w:val="24"/>
          <w:lang w:val="es-ES"/>
        </w:rPr>
        <w:t xml:space="preserve"> 1 (A</w:t>
      </w:r>
      <w:r w:rsidRPr="0095462B">
        <w:rPr>
          <w:rFonts w:ascii="Times New Roman" w:hAnsi="Times New Roman"/>
          <w:sz w:val="24"/>
          <w:szCs w:val="24"/>
          <w:vertAlign w:val="subscript"/>
          <w:lang w:val="es-ES"/>
        </w:rPr>
        <w:t>1</w:t>
      </w:r>
      <w:r w:rsidRPr="0095462B">
        <w:rPr>
          <w:rFonts w:ascii="Times New Roman" w:hAnsi="Times New Roman"/>
          <w:sz w:val="24"/>
          <w:szCs w:val="24"/>
          <w:lang w:val="es-ES"/>
        </w:rPr>
        <w:t xml:space="preserve">) = </w:t>
      </w:r>
      <w:r>
        <w:rPr>
          <w:rFonts w:ascii="Times New Roman" w:hAnsi="Times New Roman"/>
          <w:sz w:val="24"/>
          <w:szCs w:val="24"/>
        </w:rPr>
        <w:t>47,12</w:t>
      </w:r>
    </w:p>
    <w:p w:rsidR="004047DA" w:rsidRDefault="004047DA" w:rsidP="00F4070E">
      <w:pPr>
        <w:pStyle w:val="ListParagraph"/>
        <w:numPr>
          <w:ilvl w:val="0"/>
          <w:numId w:val="34"/>
        </w:numPr>
        <w:spacing w:after="0" w:line="480" w:lineRule="auto"/>
        <w:ind w:left="900"/>
        <w:contextualSpacing w:val="0"/>
        <w:jc w:val="both"/>
        <w:rPr>
          <w:rFonts w:ascii="Times New Roman" w:hAnsi="Times New Roman"/>
          <w:sz w:val="24"/>
          <w:szCs w:val="24"/>
          <w:lang w:val="it-IT"/>
        </w:rPr>
      </w:pPr>
      <w:r w:rsidRPr="0095462B">
        <w:rPr>
          <w:rFonts w:ascii="Times New Roman" w:hAnsi="Times New Roman"/>
          <w:sz w:val="24"/>
          <w:szCs w:val="24"/>
          <w:lang w:val="it-IT"/>
        </w:rPr>
        <w:t>Jumlah data point (</w:t>
      </w:r>
      <w:r>
        <w:rPr>
          <w:rFonts w:ascii="Times New Roman" w:hAnsi="Times New Roman"/>
          <w:sz w:val="24"/>
          <w:szCs w:val="24"/>
          <w:lang w:val="it-IT"/>
        </w:rPr>
        <w:t>60,70,70,65,75,80,80,80</w:t>
      </w:r>
      <w:r w:rsidRPr="0095462B">
        <w:rPr>
          <w:rFonts w:ascii="Times New Roman" w:hAnsi="Times New Roman"/>
          <w:sz w:val="24"/>
          <w:szCs w:val="24"/>
          <w:lang w:val="it-IT"/>
        </w:rPr>
        <w:t xml:space="preserve">) pada kondisi intervensi (B) yang berada pada rentang </w:t>
      </w:r>
      <w:r w:rsidRPr="0095462B">
        <w:rPr>
          <w:rFonts w:ascii="Times New Roman" w:hAnsi="Times New Roman"/>
          <w:i/>
          <w:iCs/>
          <w:sz w:val="24"/>
          <w:szCs w:val="24"/>
          <w:lang w:val="it-IT"/>
        </w:rPr>
        <w:t>baseline</w:t>
      </w:r>
      <w:r w:rsidRPr="0095462B">
        <w:rPr>
          <w:rFonts w:ascii="Times New Roman" w:hAnsi="Times New Roman"/>
          <w:sz w:val="24"/>
          <w:szCs w:val="24"/>
          <w:lang w:val="it-IT"/>
        </w:rPr>
        <w:t xml:space="preserve"> 1 (A1) = </w:t>
      </w:r>
      <w:r>
        <w:rPr>
          <w:rFonts w:ascii="Times New Roman" w:hAnsi="Times New Roman"/>
          <w:sz w:val="24"/>
          <w:szCs w:val="24"/>
          <w:lang w:val="it-IT"/>
        </w:rPr>
        <w:t>0</w:t>
      </w:r>
    </w:p>
    <w:p w:rsidR="004047DA" w:rsidRPr="0095462B" w:rsidRDefault="004047DA" w:rsidP="00F4070E">
      <w:pPr>
        <w:pStyle w:val="ListParagraph"/>
        <w:numPr>
          <w:ilvl w:val="0"/>
          <w:numId w:val="34"/>
        </w:numPr>
        <w:spacing w:after="0" w:line="480" w:lineRule="auto"/>
        <w:ind w:left="900"/>
        <w:contextualSpacing w:val="0"/>
        <w:jc w:val="both"/>
        <w:rPr>
          <w:rFonts w:ascii="Times New Roman" w:hAnsi="Times New Roman"/>
          <w:sz w:val="24"/>
          <w:szCs w:val="24"/>
          <w:lang w:val="it-IT"/>
        </w:rPr>
      </w:pPr>
      <w:r w:rsidRPr="0095462B">
        <w:rPr>
          <w:rFonts w:ascii="Times New Roman" w:hAnsi="Times New Roman"/>
          <w:sz w:val="24"/>
          <w:szCs w:val="24"/>
          <w:lang w:val="it-IT"/>
        </w:rPr>
        <w:t xml:space="preserve">Perolehan pada langkah (b) dibagi dengan banyaknya data point pada kondisi (B) kemudian dikalikan 100, maka hasilnya </w:t>
      </w:r>
      <w:r>
        <w:rPr>
          <w:rFonts w:ascii="Times New Roman" w:hAnsi="Times New Roman"/>
          <w:sz w:val="24"/>
          <w:szCs w:val="24"/>
          <w:lang w:val="it-IT"/>
        </w:rPr>
        <w:t>(0 : 8</w:t>
      </w:r>
      <w:r w:rsidRPr="0095462B">
        <w:rPr>
          <w:rFonts w:ascii="Times New Roman" w:hAnsi="Times New Roman"/>
          <w:sz w:val="24"/>
          <w:szCs w:val="24"/>
          <w:lang w:val="it-IT"/>
        </w:rPr>
        <w:t xml:space="preserve">) X 100 = </w:t>
      </w:r>
      <w:r>
        <w:rPr>
          <w:rFonts w:ascii="Times New Roman" w:hAnsi="Times New Roman"/>
          <w:sz w:val="24"/>
          <w:szCs w:val="24"/>
          <w:lang w:val="it-IT"/>
        </w:rPr>
        <w:t>0</w:t>
      </w:r>
      <w:r w:rsidRPr="0095462B">
        <w:rPr>
          <w:rFonts w:ascii="Times New Roman" w:hAnsi="Times New Roman"/>
          <w:sz w:val="24"/>
          <w:szCs w:val="24"/>
          <w:lang w:val="it-IT"/>
        </w:rPr>
        <w:t>%</w:t>
      </w:r>
    </w:p>
    <w:p w:rsidR="004047DA" w:rsidRPr="00653A38" w:rsidRDefault="004047DA" w:rsidP="00F4070E">
      <w:pPr>
        <w:pStyle w:val="ListParagraph"/>
        <w:numPr>
          <w:ilvl w:val="0"/>
          <w:numId w:val="37"/>
        </w:numPr>
        <w:spacing w:after="0" w:line="480" w:lineRule="auto"/>
        <w:ind w:left="540"/>
        <w:jc w:val="both"/>
        <w:rPr>
          <w:rFonts w:ascii="Times New Roman" w:hAnsi="Times New Roman"/>
          <w:sz w:val="24"/>
          <w:szCs w:val="24"/>
        </w:rPr>
      </w:pPr>
      <w:r w:rsidRPr="00653A38">
        <w:rPr>
          <w:rFonts w:ascii="Times New Roman" w:hAnsi="Times New Roman"/>
          <w:sz w:val="24"/>
          <w:szCs w:val="24"/>
        </w:rPr>
        <w:lastRenderedPageBreak/>
        <w:t>Untuk A2/B:</w:t>
      </w:r>
    </w:p>
    <w:p w:rsidR="004047DA" w:rsidRDefault="004047DA" w:rsidP="00F4070E">
      <w:pPr>
        <w:pStyle w:val="ListParagraph"/>
        <w:numPr>
          <w:ilvl w:val="0"/>
          <w:numId w:val="35"/>
        </w:numPr>
        <w:spacing w:after="0" w:line="480" w:lineRule="auto"/>
        <w:ind w:left="900"/>
        <w:contextualSpacing w:val="0"/>
        <w:jc w:val="both"/>
        <w:rPr>
          <w:rFonts w:ascii="Times New Roman" w:hAnsi="Times New Roman"/>
          <w:sz w:val="24"/>
          <w:szCs w:val="24"/>
        </w:rPr>
      </w:pPr>
      <w:r>
        <w:rPr>
          <w:rFonts w:ascii="Times New Roman" w:hAnsi="Times New Roman"/>
          <w:sz w:val="24"/>
          <w:szCs w:val="24"/>
        </w:rPr>
        <w:t>Lihat kembali batas bawah intervensi (B) = 66,5 dan batas atas intervensi (B) = 78,5</w:t>
      </w:r>
    </w:p>
    <w:p w:rsidR="004047DA" w:rsidRDefault="004047DA" w:rsidP="00F4070E">
      <w:pPr>
        <w:pStyle w:val="ListParagraph"/>
        <w:numPr>
          <w:ilvl w:val="0"/>
          <w:numId w:val="35"/>
        </w:numPr>
        <w:spacing w:after="0" w:line="480" w:lineRule="auto"/>
        <w:ind w:left="900"/>
        <w:contextualSpacing w:val="0"/>
        <w:jc w:val="both"/>
        <w:rPr>
          <w:rFonts w:ascii="Times New Roman" w:hAnsi="Times New Roman"/>
          <w:sz w:val="24"/>
          <w:szCs w:val="24"/>
          <w:lang w:val="it-IT"/>
        </w:rPr>
      </w:pPr>
      <w:r w:rsidRPr="0095462B">
        <w:rPr>
          <w:rFonts w:ascii="Times New Roman" w:hAnsi="Times New Roman"/>
          <w:sz w:val="24"/>
          <w:szCs w:val="24"/>
          <w:lang w:val="it-IT"/>
        </w:rPr>
        <w:t>Jumlah data point (</w:t>
      </w:r>
      <w:r>
        <w:rPr>
          <w:rFonts w:ascii="Times New Roman" w:hAnsi="Times New Roman"/>
          <w:sz w:val="24"/>
          <w:szCs w:val="24"/>
          <w:lang w:val="it-IT"/>
        </w:rPr>
        <w:t>80,80,85,85</w:t>
      </w:r>
      <w:r w:rsidRPr="0095462B">
        <w:rPr>
          <w:rFonts w:ascii="Times New Roman" w:hAnsi="Times New Roman"/>
          <w:sz w:val="24"/>
          <w:szCs w:val="24"/>
          <w:lang w:val="it-IT"/>
        </w:rPr>
        <w:t xml:space="preserve">) pada kondisi </w:t>
      </w:r>
      <w:r w:rsidRPr="0095462B">
        <w:rPr>
          <w:rFonts w:ascii="Times New Roman" w:hAnsi="Times New Roman"/>
          <w:i/>
          <w:iCs/>
          <w:sz w:val="24"/>
          <w:szCs w:val="24"/>
          <w:lang w:val="it-IT"/>
        </w:rPr>
        <w:t>baseline</w:t>
      </w:r>
      <w:r w:rsidRPr="0095462B">
        <w:rPr>
          <w:rFonts w:ascii="Times New Roman" w:hAnsi="Times New Roman"/>
          <w:sz w:val="24"/>
          <w:szCs w:val="24"/>
          <w:lang w:val="it-IT"/>
        </w:rPr>
        <w:t xml:space="preserve"> 2 (A2) yang berada</w:t>
      </w:r>
      <w:r>
        <w:rPr>
          <w:rFonts w:ascii="Times New Roman" w:hAnsi="Times New Roman"/>
          <w:sz w:val="24"/>
          <w:szCs w:val="24"/>
          <w:lang w:val="it-IT"/>
        </w:rPr>
        <w:t xml:space="preserve"> pada rentang intervensi (B) = 0</w:t>
      </w:r>
    </w:p>
    <w:p w:rsidR="004047DA" w:rsidRPr="00432B6D" w:rsidRDefault="004047DA" w:rsidP="00F4070E">
      <w:pPr>
        <w:pStyle w:val="ListParagraph"/>
        <w:numPr>
          <w:ilvl w:val="0"/>
          <w:numId w:val="35"/>
        </w:numPr>
        <w:spacing w:after="0" w:line="480" w:lineRule="auto"/>
        <w:ind w:left="900"/>
        <w:contextualSpacing w:val="0"/>
        <w:jc w:val="both"/>
        <w:rPr>
          <w:rFonts w:ascii="Times New Roman" w:hAnsi="Times New Roman"/>
          <w:sz w:val="24"/>
          <w:szCs w:val="24"/>
          <w:lang w:val="it-IT"/>
        </w:rPr>
      </w:pPr>
      <w:r w:rsidRPr="00653A38">
        <w:rPr>
          <w:rFonts w:ascii="Times New Roman" w:hAnsi="Times New Roman"/>
          <w:sz w:val="24"/>
          <w:szCs w:val="24"/>
          <w:lang w:val="it-IT"/>
        </w:rPr>
        <w:t xml:space="preserve">Perolehan pada langkah (b) dibagi dengan banyaknya data point pada kondisi </w:t>
      </w:r>
      <w:r w:rsidRPr="00653A38">
        <w:rPr>
          <w:rFonts w:ascii="Times New Roman" w:hAnsi="Times New Roman"/>
          <w:i/>
          <w:iCs/>
          <w:sz w:val="24"/>
          <w:szCs w:val="24"/>
          <w:lang w:val="it-IT"/>
        </w:rPr>
        <w:t xml:space="preserve">baseline </w:t>
      </w:r>
      <w:r w:rsidRPr="00653A38">
        <w:rPr>
          <w:rFonts w:ascii="Times New Roman" w:hAnsi="Times New Roman"/>
          <w:sz w:val="24"/>
          <w:szCs w:val="24"/>
          <w:lang w:val="it-IT"/>
        </w:rPr>
        <w:t>2 (A2) kemudian dikalikan 100, maka hasilnya (</w:t>
      </w:r>
      <w:r>
        <w:rPr>
          <w:rFonts w:ascii="Times New Roman" w:hAnsi="Times New Roman"/>
          <w:sz w:val="24"/>
          <w:szCs w:val="24"/>
          <w:lang w:val="it-IT"/>
        </w:rPr>
        <w:t xml:space="preserve">0 : 4) X 100 = </w:t>
      </w:r>
      <w:r w:rsidRPr="00653A38">
        <w:rPr>
          <w:rFonts w:ascii="Times New Roman" w:hAnsi="Times New Roman"/>
          <w:sz w:val="24"/>
          <w:szCs w:val="24"/>
          <w:lang w:val="it-IT"/>
        </w:rPr>
        <w:t>0%</w:t>
      </w:r>
    </w:p>
    <w:p w:rsidR="004047DA" w:rsidRDefault="004047DA" w:rsidP="004047DA">
      <w:pPr>
        <w:spacing w:after="0" w:line="240" w:lineRule="auto"/>
        <w:rPr>
          <w:rFonts w:ascii="Times New Roman" w:hAnsi="Times New Roman"/>
          <w:i/>
          <w:sz w:val="24"/>
          <w:szCs w:val="24"/>
        </w:rPr>
      </w:pPr>
    </w:p>
    <w:p w:rsidR="004047DA" w:rsidRPr="00EB4A7E" w:rsidRDefault="004047DA" w:rsidP="004047DA">
      <w:pPr>
        <w:spacing w:after="0" w:line="480" w:lineRule="auto"/>
        <w:ind w:firstLine="540"/>
        <w:jc w:val="both"/>
        <w:rPr>
          <w:rFonts w:ascii="Times New Roman" w:hAnsi="Times New Roman"/>
          <w:sz w:val="24"/>
          <w:szCs w:val="24"/>
        </w:rPr>
      </w:pPr>
      <w:r w:rsidRPr="00EB4A7E">
        <w:rPr>
          <w:rFonts w:ascii="Times New Roman" w:hAnsi="Times New Roman"/>
          <w:sz w:val="24"/>
          <w:szCs w:val="24"/>
        </w:rPr>
        <w:t xml:space="preserve">Data yang tumpang tindih adalah 0%. Dengan demikian, diketahui bahwa pemberian intervensi berpengaruh terhadap </w:t>
      </w:r>
      <w:r w:rsidRPr="00EB4A7E">
        <w:rPr>
          <w:rFonts w:ascii="Times New Roman" w:hAnsi="Times New Roman"/>
          <w:i/>
          <w:sz w:val="24"/>
          <w:szCs w:val="24"/>
        </w:rPr>
        <w:t>target behavior</w:t>
      </w:r>
      <w:r w:rsidRPr="00EB4A7E">
        <w:rPr>
          <w:rFonts w:ascii="Times New Roman" w:hAnsi="Times New Roman"/>
          <w:sz w:val="24"/>
          <w:szCs w:val="24"/>
        </w:rPr>
        <w:t xml:space="preserve"> (adanya perubahan kondisi setelah pemberian intervensi).</w:t>
      </w:r>
    </w:p>
    <w:p w:rsidR="004047DA" w:rsidRPr="00521666" w:rsidRDefault="004047DA" w:rsidP="004047DA">
      <w:pPr>
        <w:spacing w:after="0" w:line="480" w:lineRule="auto"/>
        <w:ind w:firstLine="540"/>
        <w:jc w:val="both"/>
        <w:rPr>
          <w:rFonts w:ascii="Times New Roman" w:hAnsi="Times New Roman"/>
          <w:sz w:val="24"/>
          <w:szCs w:val="24"/>
        </w:rPr>
      </w:pPr>
      <w:r w:rsidRPr="00EB4A7E">
        <w:rPr>
          <w:rFonts w:ascii="Times New Roman" w:hAnsi="Times New Roman"/>
          <w:sz w:val="24"/>
          <w:szCs w:val="24"/>
        </w:rPr>
        <w:t xml:space="preserve">Pemberian intervensi (B) yaitu </w:t>
      </w:r>
      <w:r>
        <w:rPr>
          <w:rFonts w:ascii="Times New Roman" w:hAnsi="Times New Roman"/>
          <w:sz w:val="24"/>
          <w:szCs w:val="24"/>
          <w:lang w:val="en-SG"/>
        </w:rPr>
        <w:t>penerapan</w:t>
      </w:r>
      <w:r>
        <w:rPr>
          <w:rFonts w:ascii="Times New Roman" w:hAnsi="Times New Roman"/>
          <w:sz w:val="24"/>
          <w:szCs w:val="24"/>
          <w:lang w:val="id-ID"/>
        </w:rPr>
        <w:t xml:space="preserve"> </w:t>
      </w:r>
      <w:r>
        <w:rPr>
          <w:rFonts w:ascii="Times New Roman" w:hAnsi="Times New Roman"/>
          <w:sz w:val="24"/>
          <w:szCs w:val="24"/>
          <w:lang w:val="en-SG"/>
        </w:rPr>
        <w:t xml:space="preserve">metode </w:t>
      </w:r>
      <w:r>
        <w:rPr>
          <w:rFonts w:ascii="Times New Roman" w:hAnsi="Times New Roman"/>
          <w:sz w:val="24"/>
          <w:szCs w:val="24"/>
          <w:lang w:val="id-ID"/>
        </w:rPr>
        <w:t>g</w:t>
      </w:r>
      <w:r>
        <w:rPr>
          <w:rFonts w:ascii="Times New Roman" w:hAnsi="Times New Roman"/>
          <w:sz w:val="24"/>
          <w:szCs w:val="24"/>
          <w:lang w:val="en-SG"/>
        </w:rPr>
        <w:t>lobal</w:t>
      </w:r>
      <w:r>
        <w:rPr>
          <w:rFonts w:ascii="Times New Roman" w:hAnsi="Times New Roman"/>
          <w:sz w:val="24"/>
          <w:szCs w:val="24"/>
          <w:lang w:val="id-ID"/>
        </w:rPr>
        <w:t xml:space="preserve"> </w:t>
      </w:r>
      <w:r w:rsidRPr="00EB4A7E">
        <w:rPr>
          <w:rFonts w:ascii="Times New Roman" w:hAnsi="Times New Roman"/>
          <w:sz w:val="24"/>
          <w:szCs w:val="24"/>
        </w:rPr>
        <w:t xml:space="preserve">berpengaruh terhadap peningkatan </w:t>
      </w:r>
      <w:r>
        <w:rPr>
          <w:rFonts w:ascii="Times New Roman" w:hAnsi="Times New Roman"/>
          <w:sz w:val="24"/>
          <w:szCs w:val="24"/>
        </w:rPr>
        <w:t xml:space="preserve">kemampuan membaca pada </w:t>
      </w:r>
      <w:r>
        <w:rPr>
          <w:rFonts w:ascii="Times New Roman" w:hAnsi="Times New Roman"/>
          <w:sz w:val="24"/>
          <w:szCs w:val="24"/>
          <w:lang w:val="en-SG"/>
        </w:rPr>
        <w:t>anak disleksia</w:t>
      </w:r>
      <w:r w:rsidRPr="00EB4A7E">
        <w:rPr>
          <w:rFonts w:ascii="Times New Roman" w:hAnsi="Times New Roman"/>
          <w:sz w:val="24"/>
          <w:szCs w:val="24"/>
        </w:rPr>
        <w:t xml:space="preserve">, walaupun data pada kondisi intervensi (B) </w:t>
      </w:r>
      <w:r>
        <w:rPr>
          <w:rFonts w:ascii="Times New Roman" w:hAnsi="Times New Roman"/>
          <w:sz w:val="24"/>
          <w:szCs w:val="24"/>
        </w:rPr>
        <w:t>naik</w:t>
      </w:r>
      <w:r w:rsidRPr="00EB4A7E">
        <w:rPr>
          <w:rFonts w:ascii="Times New Roman" w:hAnsi="Times New Roman"/>
          <w:sz w:val="24"/>
          <w:szCs w:val="24"/>
        </w:rPr>
        <w:t xml:space="preserve"> secara tidak stabil (variabel).</w:t>
      </w:r>
    </w:p>
    <w:p w:rsidR="004047DA" w:rsidRPr="001509CB" w:rsidRDefault="004047DA" w:rsidP="004047DA">
      <w:pPr>
        <w:spacing w:after="0" w:line="240" w:lineRule="auto"/>
        <w:ind w:left="1260" w:hanging="1260"/>
        <w:jc w:val="both"/>
        <w:rPr>
          <w:rFonts w:ascii="Times New Roman" w:hAnsi="Times New Roman"/>
          <w:b/>
          <w:sz w:val="24"/>
          <w:szCs w:val="24"/>
        </w:rPr>
      </w:pPr>
      <w:r>
        <w:rPr>
          <w:rFonts w:ascii="Times New Roman" w:hAnsi="Times New Roman"/>
          <w:b/>
          <w:sz w:val="24"/>
          <w:szCs w:val="24"/>
        </w:rPr>
        <w:t>Tabel 4.51</w:t>
      </w:r>
      <w:r w:rsidRPr="00107AA0">
        <w:rPr>
          <w:rFonts w:ascii="Times New Roman" w:hAnsi="Times New Roman"/>
          <w:b/>
          <w:sz w:val="24"/>
          <w:szCs w:val="24"/>
        </w:rPr>
        <w:t xml:space="preserve"> Rangkuman Hasil Analisis Antar Kondisi</w:t>
      </w:r>
      <w:r>
        <w:rPr>
          <w:rFonts w:ascii="Times New Roman" w:hAnsi="Times New Roman"/>
          <w:b/>
          <w:sz w:val="24"/>
          <w:szCs w:val="24"/>
        </w:rPr>
        <w:t xml:space="preserve"> Kemampuan Membaca </w:t>
      </w:r>
    </w:p>
    <w:p w:rsidR="004047DA" w:rsidRPr="00107AA0" w:rsidRDefault="004047DA" w:rsidP="004047DA">
      <w:pPr>
        <w:spacing w:after="0" w:line="240" w:lineRule="auto"/>
        <w:ind w:firstLine="426"/>
        <w:jc w:val="both"/>
        <w:rPr>
          <w:rFonts w:ascii="Times New Roman" w:hAnsi="Times New Roman"/>
          <w:b/>
          <w:sz w:val="24"/>
          <w:szCs w:val="24"/>
        </w:rPr>
      </w:pPr>
    </w:p>
    <w:tbl>
      <w:tblPr>
        <w:tblStyle w:val="TableGrid"/>
        <w:tblW w:w="8172" w:type="dxa"/>
        <w:tblLook w:val="04A0" w:firstRow="1" w:lastRow="0" w:firstColumn="1" w:lastColumn="0" w:noHBand="0" w:noVBand="1"/>
      </w:tblPr>
      <w:tblGrid>
        <w:gridCol w:w="2761"/>
        <w:gridCol w:w="2710"/>
        <w:gridCol w:w="2701"/>
      </w:tblGrid>
      <w:tr w:rsidR="004047DA" w:rsidRPr="00107AA0" w:rsidTr="004047DA">
        <w:tc>
          <w:tcPr>
            <w:tcW w:w="2412" w:type="dxa"/>
          </w:tcPr>
          <w:p w:rsidR="004047DA" w:rsidRPr="00107AA0" w:rsidRDefault="004047DA" w:rsidP="004047DA">
            <w:pPr>
              <w:spacing w:before="120" w:after="120" w:line="360" w:lineRule="auto"/>
              <w:ind w:left="-108" w:right="-108"/>
              <w:jc w:val="center"/>
              <w:rPr>
                <w:rFonts w:ascii="Times New Roman" w:hAnsi="Times New Roman"/>
                <w:sz w:val="24"/>
                <w:szCs w:val="24"/>
              </w:rPr>
            </w:pPr>
            <w:r w:rsidRPr="00107AA0">
              <w:rPr>
                <w:rFonts w:ascii="Times New Roman" w:hAnsi="Times New Roman"/>
                <w:sz w:val="24"/>
                <w:szCs w:val="24"/>
              </w:rPr>
              <w:t>Kondisi</w:t>
            </w:r>
          </w:p>
        </w:tc>
        <w:tc>
          <w:tcPr>
            <w:tcW w:w="2970" w:type="dxa"/>
          </w:tcPr>
          <w:p w:rsidR="004047DA" w:rsidRPr="00107AA0" w:rsidRDefault="004047DA" w:rsidP="004047DA">
            <w:pPr>
              <w:spacing w:before="120" w:after="120" w:line="360" w:lineRule="auto"/>
              <w:jc w:val="center"/>
              <w:rPr>
                <w:rFonts w:ascii="Times New Roman" w:hAnsi="Times New Roman"/>
                <w:sz w:val="24"/>
                <w:szCs w:val="24"/>
              </w:rPr>
            </w:pPr>
            <w:r w:rsidRPr="00107AA0">
              <w:rPr>
                <w:rFonts w:ascii="Times New Roman" w:hAnsi="Times New Roman"/>
                <w:sz w:val="24"/>
                <w:szCs w:val="24"/>
              </w:rPr>
              <w:t>B/A1</w:t>
            </w:r>
          </w:p>
        </w:tc>
        <w:tc>
          <w:tcPr>
            <w:tcW w:w="2790" w:type="dxa"/>
          </w:tcPr>
          <w:p w:rsidR="004047DA" w:rsidRPr="00107AA0" w:rsidRDefault="004047DA" w:rsidP="004047DA">
            <w:pPr>
              <w:spacing w:before="120" w:after="120" w:line="360" w:lineRule="auto"/>
              <w:jc w:val="center"/>
              <w:rPr>
                <w:rFonts w:ascii="Times New Roman" w:hAnsi="Times New Roman"/>
                <w:sz w:val="24"/>
                <w:szCs w:val="24"/>
              </w:rPr>
            </w:pPr>
            <w:r w:rsidRPr="00107AA0">
              <w:rPr>
                <w:rFonts w:ascii="Times New Roman" w:hAnsi="Times New Roman"/>
                <w:sz w:val="24"/>
                <w:szCs w:val="24"/>
              </w:rPr>
              <w:t>A2/B</w:t>
            </w:r>
          </w:p>
        </w:tc>
      </w:tr>
      <w:tr w:rsidR="004047DA" w:rsidRPr="00107AA0" w:rsidTr="004047DA">
        <w:trPr>
          <w:trHeight w:val="534"/>
        </w:trPr>
        <w:tc>
          <w:tcPr>
            <w:tcW w:w="2412" w:type="dxa"/>
            <w:vMerge w:val="restart"/>
          </w:tcPr>
          <w:p w:rsidR="004047DA" w:rsidRPr="00107AA0" w:rsidRDefault="004047DA" w:rsidP="004047DA">
            <w:pPr>
              <w:spacing w:before="120" w:after="120" w:line="360" w:lineRule="auto"/>
              <w:ind w:left="-108" w:right="-108"/>
              <w:rPr>
                <w:rFonts w:ascii="Times New Roman" w:hAnsi="Times New Roman"/>
                <w:b/>
                <w:sz w:val="24"/>
                <w:szCs w:val="24"/>
              </w:rPr>
            </w:pPr>
            <w:r w:rsidRPr="00107AA0">
              <w:rPr>
                <w:rFonts w:ascii="Times New Roman" w:hAnsi="Times New Roman"/>
                <w:b/>
                <w:sz w:val="24"/>
                <w:szCs w:val="24"/>
              </w:rPr>
              <w:t>Jumlah variabel (</w:t>
            </w:r>
            <w:r w:rsidRPr="00107AA0">
              <w:rPr>
                <w:rFonts w:ascii="Times New Roman" w:hAnsi="Times New Roman"/>
                <w:b/>
                <w:i/>
                <w:sz w:val="24"/>
                <w:szCs w:val="24"/>
              </w:rPr>
              <w:t>Number ofVariabel Changed</w:t>
            </w:r>
            <w:r w:rsidRPr="00107AA0">
              <w:rPr>
                <w:rFonts w:ascii="Times New Roman" w:hAnsi="Times New Roman"/>
                <w:b/>
                <w:sz w:val="24"/>
                <w:szCs w:val="24"/>
              </w:rPr>
              <w:t>)</w:t>
            </w:r>
          </w:p>
        </w:tc>
        <w:tc>
          <w:tcPr>
            <w:tcW w:w="2970" w:type="dxa"/>
            <w:vMerge w:val="restart"/>
          </w:tcPr>
          <w:p w:rsidR="004047DA" w:rsidRPr="00107AA0" w:rsidRDefault="004047DA" w:rsidP="004047DA">
            <w:pPr>
              <w:spacing w:before="120" w:after="120" w:line="360" w:lineRule="auto"/>
              <w:jc w:val="center"/>
              <w:rPr>
                <w:rFonts w:ascii="Times New Roman" w:hAnsi="Times New Roman"/>
                <w:sz w:val="24"/>
                <w:szCs w:val="24"/>
              </w:rPr>
            </w:pPr>
            <w:r w:rsidRPr="00107AA0">
              <w:rPr>
                <w:rFonts w:ascii="Times New Roman" w:hAnsi="Times New Roman"/>
                <w:sz w:val="24"/>
                <w:szCs w:val="24"/>
              </w:rPr>
              <w:t>2</w:t>
            </w:r>
          </w:p>
        </w:tc>
        <w:tc>
          <w:tcPr>
            <w:tcW w:w="2790" w:type="dxa"/>
            <w:vMerge w:val="restart"/>
          </w:tcPr>
          <w:p w:rsidR="004047DA" w:rsidRPr="00107AA0" w:rsidRDefault="004047DA" w:rsidP="004047DA">
            <w:pPr>
              <w:spacing w:before="120" w:after="120" w:line="360" w:lineRule="auto"/>
              <w:jc w:val="center"/>
              <w:rPr>
                <w:rFonts w:ascii="Times New Roman" w:hAnsi="Times New Roman"/>
                <w:sz w:val="24"/>
                <w:szCs w:val="24"/>
              </w:rPr>
            </w:pPr>
            <w:r w:rsidRPr="00107AA0">
              <w:rPr>
                <w:rFonts w:ascii="Times New Roman" w:hAnsi="Times New Roman"/>
                <w:sz w:val="24"/>
                <w:szCs w:val="24"/>
              </w:rPr>
              <w:t>2</w:t>
            </w:r>
          </w:p>
        </w:tc>
      </w:tr>
      <w:tr w:rsidR="004047DA" w:rsidRPr="00107AA0" w:rsidTr="004047DA">
        <w:trPr>
          <w:trHeight w:val="654"/>
        </w:trPr>
        <w:tc>
          <w:tcPr>
            <w:tcW w:w="2412" w:type="dxa"/>
            <w:vMerge/>
          </w:tcPr>
          <w:p w:rsidR="004047DA" w:rsidRPr="00107AA0" w:rsidRDefault="004047DA" w:rsidP="004047DA">
            <w:pPr>
              <w:spacing w:before="120" w:after="120" w:line="360" w:lineRule="auto"/>
              <w:ind w:left="-108" w:right="-108"/>
              <w:rPr>
                <w:rFonts w:ascii="Times New Roman" w:hAnsi="Times New Roman"/>
                <w:b/>
                <w:sz w:val="24"/>
                <w:szCs w:val="24"/>
              </w:rPr>
            </w:pPr>
          </w:p>
        </w:tc>
        <w:tc>
          <w:tcPr>
            <w:tcW w:w="2970" w:type="dxa"/>
            <w:vMerge/>
          </w:tcPr>
          <w:p w:rsidR="004047DA" w:rsidRPr="00107AA0" w:rsidRDefault="004047DA" w:rsidP="004047DA">
            <w:pPr>
              <w:spacing w:before="120" w:after="120" w:line="360" w:lineRule="auto"/>
              <w:jc w:val="center"/>
              <w:rPr>
                <w:rFonts w:ascii="Times New Roman" w:hAnsi="Times New Roman"/>
                <w:sz w:val="24"/>
                <w:szCs w:val="24"/>
              </w:rPr>
            </w:pPr>
          </w:p>
        </w:tc>
        <w:tc>
          <w:tcPr>
            <w:tcW w:w="2790" w:type="dxa"/>
            <w:vMerge/>
          </w:tcPr>
          <w:p w:rsidR="004047DA" w:rsidRPr="00107AA0" w:rsidRDefault="004047DA" w:rsidP="004047DA">
            <w:pPr>
              <w:spacing w:before="120" w:after="120" w:line="360" w:lineRule="auto"/>
              <w:jc w:val="center"/>
              <w:rPr>
                <w:rFonts w:ascii="Times New Roman" w:hAnsi="Times New Roman"/>
                <w:sz w:val="24"/>
                <w:szCs w:val="24"/>
              </w:rPr>
            </w:pPr>
          </w:p>
        </w:tc>
      </w:tr>
      <w:tr w:rsidR="004047DA" w:rsidRPr="00107AA0" w:rsidTr="004047DA">
        <w:trPr>
          <w:trHeight w:val="981"/>
        </w:trPr>
        <w:tc>
          <w:tcPr>
            <w:tcW w:w="2412" w:type="dxa"/>
            <w:vMerge w:val="restart"/>
          </w:tcPr>
          <w:p w:rsidR="004047DA" w:rsidRPr="00107AA0" w:rsidRDefault="004047DA" w:rsidP="004047DA">
            <w:pPr>
              <w:spacing w:before="120" w:after="120" w:line="360" w:lineRule="auto"/>
              <w:ind w:left="-108" w:right="-108"/>
              <w:rPr>
                <w:rFonts w:ascii="Times New Roman" w:hAnsi="Times New Roman"/>
                <w:b/>
                <w:sz w:val="24"/>
                <w:szCs w:val="24"/>
              </w:rPr>
            </w:pPr>
            <w:r w:rsidRPr="00107AA0">
              <w:rPr>
                <w:rFonts w:ascii="Times New Roman" w:hAnsi="Times New Roman"/>
                <w:b/>
                <w:sz w:val="24"/>
                <w:szCs w:val="24"/>
              </w:rPr>
              <w:t>PerubahanKecenderungan Arah dan Efeknya (</w:t>
            </w:r>
            <w:r w:rsidRPr="00107AA0">
              <w:rPr>
                <w:rFonts w:ascii="Times New Roman" w:hAnsi="Times New Roman"/>
                <w:b/>
                <w:i/>
                <w:sz w:val="24"/>
                <w:szCs w:val="24"/>
              </w:rPr>
              <w:t xml:space="preserve">Change in Trend Variabel </w:t>
            </w:r>
            <w:r w:rsidRPr="00107AA0">
              <w:rPr>
                <w:rFonts w:ascii="Times New Roman" w:hAnsi="Times New Roman"/>
                <w:b/>
                <w:i/>
                <w:sz w:val="24"/>
                <w:szCs w:val="24"/>
              </w:rPr>
              <w:lastRenderedPageBreak/>
              <w:t>and Effect</w:t>
            </w:r>
            <w:r w:rsidRPr="00107AA0">
              <w:rPr>
                <w:rFonts w:ascii="Times New Roman" w:hAnsi="Times New Roman"/>
                <w:b/>
                <w:sz w:val="24"/>
                <w:szCs w:val="24"/>
              </w:rPr>
              <w:t xml:space="preserve">) </w:t>
            </w:r>
          </w:p>
        </w:tc>
        <w:tc>
          <w:tcPr>
            <w:tcW w:w="2970" w:type="dxa"/>
          </w:tcPr>
          <w:p w:rsidR="004047DA" w:rsidRPr="00107AA0" w:rsidRDefault="004047DA" w:rsidP="004047DA">
            <w:pPr>
              <w:spacing w:before="120" w:after="120" w:line="360" w:lineRule="auto"/>
              <w:jc w:val="center"/>
              <w:rPr>
                <w:rFonts w:ascii="Times New Roman" w:hAnsi="Times New Roman"/>
                <w:sz w:val="24"/>
                <w:szCs w:val="24"/>
              </w:rPr>
            </w:pPr>
            <w:r>
              <w:rPr>
                <w:noProof/>
                <w:lang w:val="id-ID" w:eastAsia="id-ID"/>
              </w:rPr>
              <w:lastRenderedPageBreak/>
              <mc:AlternateContent>
                <mc:Choice Requires="wps">
                  <w:drawing>
                    <wp:anchor distT="0" distB="0" distL="114300" distR="114300" simplePos="0" relativeHeight="252133376" behindDoc="0" locked="0" layoutInCell="1" allowOverlap="1" wp14:anchorId="73077605" wp14:editId="00478DD7">
                      <wp:simplePos x="0" y="0"/>
                      <wp:positionH relativeFrom="column">
                        <wp:posOffset>40005</wp:posOffset>
                      </wp:positionH>
                      <wp:positionV relativeFrom="paragraph">
                        <wp:posOffset>92075</wp:posOffset>
                      </wp:positionV>
                      <wp:extent cx="731520" cy="274320"/>
                      <wp:effectExtent l="0" t="0" r="30480" b="30480"/>
                      <wp:wrapNone/>
                      <wp:docPr id="18"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274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2" o:spid="_x0000_s1026" type="#_x0000_t32" style="position:absolute;margin-left:3.15pt;margin-top:7.25pt;width:57.6pt;height:21.6pt;flip:y;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"/>
                  </w:pict>
                </mc:Fallback>
              </mc:AlternateContent>
            </w:r>
            <w:r>
              <w:rPr>
                <w:noProof/>
                <w:lang w:val="id-ID" w:eastAsia="id-ID"/>
              </w:rPr>
              <mc:AlternateContent>
                <mc:Choice Requires="wps">
                  <w:drawing>
                    <wp:anchor distT="0" distB="0" distL="114300" distR="114300" simplePos="0" relativeHeight="252136448" behindDoc="0" locked="0" layoutInCell="1" allowOverlap="1" wp14:anchorId="5419137F" wp14:editId="610DD749">
                      <wp:simplePos x="0" y="0"/>
                      <wp:positionH relativeFrom="column">
                        <wp:posOffset>923925</wp:posOffset>
                      </wp:positionH>
                      <wp:positionV relativeFrom="paragraph">
                        <wp:posOffset>149860</wp:posOffset>
                      </wp:positionV>
                      <wp:extent cx="731520" cy="274955"/>
                      <wp:effectExtent l="0" t="0" r="30480" b="29845"/>
                      <wp:wrapNone/>
                      <wp:docPr id="444"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274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 o:spid="_x0000_s1026" type="#_x0000_t32" style="position:absolute;margin-left:72.75pt;margin-top:11.8pt;width:57.6pt;height:21.65pt;flip:y;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"/>
                  </w:pict>
                </mc:Fallback>
              </mc:AlternateContent>
            </w:r>
          </w:p>
          <w:p w:rsidR="004047DA" w:rsidRPr="00107AA0" w:rsidRDefault="004047DA" w:rsidP="004047DA">
            <w:pPr>
              <w:spacing w:before="120" w:after="120" w:line="360" w:lineRule="auto"/>
              <w:jc w:val="center"/>
              <w:rPr>
                <w:rFonts w:ascii="Times New Roman" w:hAnsi="Times New Roman"/>
                <w:sz w:val="24"/>
                <w:szCs w:val="24"/>
              </w:rPr>
            </w:pPr>
            <w:r w:rsidRPr="00107AA0">
              <w:rPr>
                <w:rFonts w:ascii="Times New Roman" w:hAnsi="Times New Roman"/>
                <w:sz w:val="24"/>
                <w:szCs w:val="24"/>
              </w:rPr>
              <w:t>(</w:t>
            </w:r>
            <w:r>
              <w:rPr>
                <w:rFonts w:ascii="Times New Roman" w:hAnsi="Times New Roman"/>
                <w:sz w:val="24"/>
                <w:szCs w:val="24"/>
              </w:rPr>
              <w:t>+</w:t>
            </w:r>
            <w:r w:rsidRPr="00107AA0">
              <w:rPr>
                <w:rFonts w:ascii="Times New Roman" w:hAnsi="Times New Roman"/>
                <w:sz w:val="24"/>
                <w:szCs w:val="24"/>
              </w:rPr>
              <w:t>)                                 (</w:t>
            </w:r>
            <w:r>
              <w:rPr>
                <w:rFonts w:ascii="Times New Roman" w:hAnsi="Times New Roman"/>
                <w:sz w:val="24"/>
                <w:szCs w:val="24"/>
              </w:rPr>
              <w:t>+</w:t>
            </w:r>
            <w:r w:rsidRPr="00107AA0">
              <w:rPr>
                <w:rFonts w:ascii="Times New Roman" w:hAnsi="Times New Roman"/>
                <w:sz w:val="24"/>
                <w:szCs w:val="24"/>
              </w:rPr>
              <w:t>)</w:t>
            </w:r>
          </w:p>
        </w:tc>
        <w:tc>
          <w:tcPr>
            <w:tcW w:w="2790" w:type="dxa"/>
          </w:tcPr>
          <w:p w:rsidR="004047DA" w:rsidRPr="00107AA0" w:rsidRDefault="004047DA" w:rsidP="004047DA">
            <w:pPr>
              <w:spacing w:before="120" w:after="120" w:line="360" w:lineRule="auto"/>
              <w:jc w:val="center"/>
              <w:rPr>
                <w:rFonts w:ascii="Times New Roman" w:hAnsi="Times New Roman"/>
                <w:sz w:val="24"/>
                <w:szCs w:val="24"/>
              </w:rPr>
            </w:pPr>
            <w:r>
              <w:rPr>
                <w:noProof/>
                <w:lang w:val="id-ID" w:eastAsia="id-ID"/>
              </w:rPr>
              <mc:AlternateContent>
                <mc:Choice Requires="wps">
                  <w:drawing>
                    <wp:anchor distT="0" distB="0" distL="114300" distR="114300" simplePos="0" relativeHeight="252135424" behindDoc="0" locked="0" layoutInCell="1" allowOverlap="1" wp14:anchorId="0942BA39" wp14:editId="5FEECF35">
                      <wp:simplePos x="0" y="0"/>
                      <wp:positionH relativeFrom="column">
                        <wp:posOffset>901700</wp:posOffset>
                      </wp:positionH>
                      <wp:positionV relativeFrom="paragraph">
                        <wp:posOffset>35560</wp:posOffset>
                      </wp:positionV>
                      <wp:extent cx="634365" cy="330835"/>
                      <wp:effectExtent l="0" t="0" r="32385" b="31115"/>
                      <wp:wrapNone/>
                      <wp:docPr id="445"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4365" cy="330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4" o:spid="_x0000_s1026" type="#_x0000_t32" style="position:absolute;margin-left:71pt;margin-top:2.8pt;width:49.95pt;height:26.05pt;flip:y;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"/>
                  </w:pict>
                </mc:Fallback>
              </mc:AlternateContent>
            </w:r>
            <w:r>
              <w:rPr>
                <w:noProof/>
                <w:lang w:val="id-ID" w:eastAsia="id-ID"/>
              </w:rPr>
              <mc:AlternateContent>
                <mc:Choice Requires="wps">
                  <w:drawing>
                    <wp:anchor distT="4294967294" distB="4294967294" distL="114300" distR="114300" simplePos="0" relativeHeight="252134400" behindDoc="0" locked="0" layoutInCell="1" allowOverlap="1" wp14:anchorId="67900E6D" wp14:editId="1C865433">
                      <wp:simplePos x="0" y="0"/>
                      <wp:positionH relativeFrom="column">
                        <wp:posOffset>1270</wp:posOffset>
                      </wp:positionH>
                      <wp:positionV relativeFrom="paragraph">
                        <wp:posOffset>209549</wp:posOffset>
                      </wp:positionV>
                      <wp:extent cx="680720" cy="0"/>
                      <wp:effectExtent l="0" t="0" r="24130" b="19050"/>
                      <wp:wrapNone/>
                      <wp:docPr id="446"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3" o:spid="_x0000_s1026" type="#_x0000_t32" style="position:absolute;margin-left:.1pt;margin-top:16.5pt;width:53.6pt;height:0;z-index:252134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9b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"/>
                  </w:pict>
                </mc:Fallback>
              </mc:AlternateContent>
            </w:r>
          </w:p>
          <w:p w:rsidR="004047DA" w:rsidRPr="00107AA0" w:rsidRDefault="004047DA" w:rsidP="004047DA">
            <w:pPr>
              <w:tabs>
                <w:tab w:val="right" w:pos="2142"/>
              </w:tabs>
              <w:spacing w:before="120" w:after="120" w:line="360" w:lineRule="auto"/>
              <w:ind w:left="72"/>
              <w:jc w:val="center"/>
              <w:rPr>
                <w:rFonts w:ascii="Times New Roman" w:hAnsi="Times New Roman"/>
                <w:sz w:val="24"/>
                <w:szCs w:val="24"/>
              </w:rPr>
            </w:pPr>
            <w:r w:rsidRPr="00107AA0">
              <w:rPr>
                <w:rFonts w:ascii="Times New Roman" w:hAnsi="Times New Roman"/>
                <w:sz w:val="24"/>
                <w:szCs w:val="24"/>
              </w:rPr>
              <w:t>(</w:t>
            </w:r>
            <w:r>
              <w:rPr>
                <w:rFonts w:ascii="Times New Roman" w:hAnsi="Times New Roman"/>
                <w:sz w:val="24"/>
                <w:szCs w:val="24"/>
              </w:rPr>
              <w:t>=</w:t>
            </w:r>
            <w:r w:rsidRPr="00107AA0">
              <w:rPr>
                <w:rFonts w:ascii="Times New Roman" w:hAnsi="Times New Roman"/>
                <w:sz w:val="24"/>
                <w:szCs w:val="24"/>
              </w:rPr>
              <w:t>)</w:t>
            </w:r>
            <w:r w:rsidRPr="00107AA0">
              <w:rPr>
                <w:rFonts w:ascii="Times New Roman" w:hAnsi="Times New Roman"/>
                <w:sz w:val="24"/>
                <w:szCs w:val="24"/>
              </w:rPr>
              <w:tab/>
            </w:r>
            <w:r>
              <w:rPr>
                <w:rFonts w:ascii="Times New Roman" w:hAnsi="Times New Roman"/>
                <w:sz w:val="24"/>
                <w:szCs w:val="24"/>
              </w:rPr>
              <w:t>(+</w:t>
            </w:r>
            <w:r w:rsidRPr="00107AA0">
              <w:rPr>
                <w:rFonts w:ascii="Times New Roman" w:hAnsi="Times New Roman"/>
                <w:sz w:val="24"/>
                <w:szCs w:val="24"/>
              </w:rPr>
              <w:t>)</w:t>
            </w:r>
          </w:p>
        </w:tc>
      </w:tr>
      <w:tr w:rsidR="004047DA" w:rsidRPr="00107AA0" w:rsidTr="004047DA">
        <w:trPr>
          <w:trHeight w:val="828"/>
        </w:trPr>
        <w:tc>
          <w:tcPr>
            <w:tcW w:w="2412" w:type="dxa"/>
            <w:vMerge/>
          </w:tcPr>
          <w:p w:rsidR="004047DA" w:rsidRPr="00107AA0" w:rsidRDefault="004047DA" w:rsidP="004047DA">
            <w:pPr>
              <w:spacing w:before="120" w:after="120" w:line="360" w:lineRule="auto"/>
              <w:ind w:left="-108" w:right="-108"/>
              <w:rPr>
                <w:rFonts w:ascii="Times New Roman" w:hAnsi="Times New Roman"/>
                <w:b/>
                <w:sz w:val="24"/>
                <w:szCs w:val="24"/>
              </w:rPr>
            </w:pPr>
          </w:p>
        </w:tc>
        <w:tc>
          <w:tcPr>
            <w:tcW w:w="2970" w:type="dxa"/>
          </w:tcPr>
          <w:p w:rsidR="004047DA" w:rsidRPr="00013ED8" w:rsidRDefault="004047DA" w:rsidP="004047DA">
            <w:pPr>
              <w:spacing w:before="120" w:after="120" w:line="360" w:lineRule="auto"/>
              <w:jc w:val="center"/>
              <w:rPr>
                <w:rFonts w:ascii="Times New Roman" w:hAnsi="Times New Roman"/>
                <w:sz w:val="24"/>
                <w:szCs w:val="24"/>
              </w:rPr>
            </w:pPr>
            <w:r w:rsidRPr="00013ED8">
              <w:rPr>
                <w:rFonts w:ascii="Times New Roman" w:hAnsi="Times New Roman"/>
                <w:sz w:val="24"/>
                <w:szCs w:val="24"/>
              </w:rPr>
              <w:t>(Positif)</w:t>
            </w:r>
          </w:p>
        </w:tc>
        <w:tc>
          <w:tcPr>
            <w:tcW w:w="2790" w:type="dxa"/>
          </w:tcPr>
          <w:p w:rsidR="004047DA" w:rsidRPr="00013ED8" w:rsidRDefault="004047DA" w:rsidP="004047DA">
            <w:pPr>
              <w:spacing w:before="120" w:after="120" w:line="360" w:lineRule="auto"/>
              <w:jc w:val="center"/>
              <w:rPr>
                <w:rFonts w:ascii="Times New Roman" w:hAnsi="Times New Roman"/>
                <w:sz w:val="24"/>
                <w:szCs w:val="24"/>
              </w:rPr>
            </w:pPr>
            <w:r w:rsidRPr="00013ED8">
              <w:rPr>
                <w:rFonts w:ascii="Times New Roman" w:hAnsi="Times New Roman"/>
                <w:sz w:val="24"/>
                <w:szCs w:val="24"/>
              </w:rPr>
              <w:t>(Positif)</w:t>
            </w:r>
          </w:p>
        </w:tc>
      </w:tr>
      <w:tr w:rsidR="004047DA" w:rsidRPr="00107AA0" w:rsidTr="004047DA">
        <w:trPr>
          <w:trHeight w:val="864"/>
        </w:trPr>
        <w:tc>
          <w:tcPr>
            <w:tcW w:w="2412" w:type="dxa"/>
          </w:tcPr>
          <w:p w:rsidR="004047DA" w:rsidRPr="00107AA0" w:rsidRDefault="004047DA" w:rsidP="004047DA">
            <w:pPr>
              <w:pStyle w:val="ListParagraph"/>
              <w:spacing w:before="120" w:after="120" w:line="360" w:lineRule="auto"/>
              <w:ind w:left="-108" w:right="-108"/>
              <w:contextualSpacing w:val="0"/>
              <w:rPr>
                <w:rFonts w:ascii="Times New Roman" w:hAnsi="Times New Roman"/>
                <w:b/>
                <w:i/>
                <w:sz w:val="24"/>
                <w:szCs w:val="24"/>
              </w:rPr>
            </w:pPr>
            <w:r w:rsidRPr="00107AA0">
              <w:rPr>
                <w:rFonts w:ascii="Times New Roman" w:hAnsi="Times New Roman"/>
                <w:b/>
                <w:sz w:val="24"/>
                <w:szCs w:val="24"/>
              </w:rPr>
              <w:lastRenderedPageBreak/>
              <w:t>Perubahan Kecenderungan Stabilitas (</w:t>
            </w:r>
            <w:r w:rsidRPr="00107AA0">
              <w:rPr>
                <w:rFonts w:ascii="Times New Roman" w:hAnsi="Times New Roman"/>
                <w:b/>
                <w:i/>
                <w:sz w:val="24"/>
                <w:szCs w:val="24"/>
              </w:rPr>
              <w:t xml:space="preserve">Change in Trend  </w:t>
            </w:r>
          </w:p>
          <w:p w:rsidR="004047DA" w:rsidRPr="00107AA0" w:rsidRDefault="004047DA" w:rsidP="004047DA">
            <w:pPr>
              <w:pStyle w:val="ListParagraph"/>
              <w:spacing w:before="120" w:after="120" w:line="360" w:lineRule="auto"/>
              <w:ind w:left="-108" w:right="-108"/>
              <w:contextualSpacing w:val="0"/>
              <w:rPr>
                <w:rFonts w:ascii="Times New Roman" w:hAnsi="Times New Roman"/>
                <w:b/>
                <w:sz w:val="24"/>
                <w:szCs w:val="24"/>
              </w:rPr>
            </w:pPr>
            <w:r w:rsidRPr="00107AA0">
              <w:rPr>
                <w:rFonts w:ascii="Times New Roman" w:hAnsi="Times New Roman"/>
                <w:b/>
                <w:i/>
                <w:sz w:val="24"/>
                <w:szCs w:val="24"/>
              </w:rPr>
              <w:t>Stability</w:t>
            </w:r>
            <w:r w:rsidRPr="00107AA0">
              <w:rPr>
                <w:rFonts w:ascii="Times New Roman" w:hAnsi="Times New Roman"/>
                <w:b/>
                <w:sz w:val="24"/>
                <w:szCs w:val="24"/>
              </w:rPr>
              <w:t xml:space="preserve">) </w:t>
            </w:r>
          </w:p>
        </w:tc>
        <w:tc>
          <w:tcPr>
            <w:tcW w:w="2970" w:type="dxa"/>
          </w:tcPr>
          <w:p w:rsidR="004047DA" w:rsidRPr="00C86F6F"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Stabil ke Variabel</w:t>
            </w:r>
          </w:p>
        </w:tc>
        <w:tc>
          <w:tcPr>
            <w:tcW w:w="2790" w:type="dxa"/>
          </w:tcPr>
          <w:p w:rsidR="004047DA" w:rsidRPr="00107AA0"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Variabel ke S</w:t>
            </w:r>
            <w:r w:rsidRPr="00107AA0">
              <w:rPr>
                <w:rFonts w:ascii="Times New Roman" w:hAnsi="Times New Roman"/>
                <w:sz w:val="24"/>
                <w:szCs w:val="24"/>
              </w:rPr>
              <w:t>tabil</w:t>
            </w:r>
          </w:p>
        </w:tc>
      </w:tr>
      <w:tr w:rsidR="004047DA" w:rsidRPr="00107AA0" w:rsidTr="004047DA">
        <w:trPr>
          <w:trHeight w:val="774"/>
        </w:trPr>
        <w:tc>
          <w:tcPr>
            <w:tcW w:w="2412" w:type="dxa"/>
          </w:tcPr>
          <w:p w:rsidR="004047DA" w:rsidRPr="00107AA0" w:rsidRDefault="004047DA" w:rsidP="004047DA">
            <w:pPr>
              <w:spacing w:before="120" w:after="120" w:line="360" w:lineRule="auto"/>
              <w:ind w:left="-108" w:right="-108"/>
              <w:rPr>
                <w:rFonts w:ascii="Times New Roman" w:hAnsi="Times New Roman"/>
                <w:b/>
                <w:sz w:val="24"/>
                <w:szCs w:val="24"/>
              </w:rPr>
            </w:pPr>
            <w:r w:rsidRPr="00107AA0">
              <w:rPr>
                <w:rFonts w:ascii="Times New Roman" w:hAnsi="Times New Roman"/>
                <w:b/>
                <w:sz w:val="24"/>
                <w:szCs w:val="24"/>
              </w:rPr>
              <w:t xml:space="preserve"> Perubahan Level (</w:t>
            </w:r>
            <w:r w:rsidRPr="00107AA0">
              <w:rPr>
                <w:rFonts w:ascii="Times New Roman" w:hAnsi="Times New Roman"/>
                <w:b/>
                <w:i/>
                <w:sz w:val="24"/>
                <w:szCs w:val="24"/>
              </w:rPr>
              <w:t>Change in Level</w:t>
            </w:r>
            <w:r w:rsidRPr="00107AA0">
              <w:rPr>
                <w:rFonts w:ascii="Times New Roman" w:hAnsi="Times New Roman"/>
                <w:b/>
                <w:sz w:val="24"/>
                <w:szCs w:val="24"/>
              </w:rPr>
              <w:t xml:space="preserve">) </w:t>
            </w:r>
          </w:p>
        </w:tc>
        <w:tc>
          <w:tcPr>
            <w:tcW w:w="2970" w:type="dxa"/>
          </w:tcPr>
          <w:p w:rsidR="004047DA" w:rsidRPr="00107AA0" w:rsidRDefault="004047DA" w:rsidP="004047DA">
            <w:pPr>
              <w:spacing w:before="120" w:after="120" w:line="360" w:lineRule="auto"/>
              <w:jc w:val="center"/>
              <w:rPr>
                <w:rFonts w:ascii="Times New Roman" w:hAnsi="Times New Roman"/>
                <w:sz w:val="24"/>
                <w:szCs w:val="24"/>
              </w:rPr>
            </w:pPr>
            <w:r w:rsidRPr="00107AA0">
              <w:rPr>
                <w:rFonts w:ascii="Times New Roman" w:hAnsi="Times New Roman"/>
                <w:sz w:val="24"/>
                <w:szCs w:val="24"/>
              </w:rPr>
              <w:t>(</w:t>
            </w:r>
            <w:r>
              <w:rPr>
                <w:rFonts w:ascii="Times New Roman" w:hAnsi="Times New Roman"/>
                <w:sz w:val="24"/>
                <w:szCs w:val="24"/>
              </w:rPr>
              <w:t>75.</w:t>
            </w:r>
            <w:r w:rsidRPr="00107AA0">
              <w:rPr>
                <w:rFonts w:ascii="Times New Roman" w:hAnsi="Times New Roman"/>
                <w:sz w:val="24"/>
                <w:szCs w:val="24"/>
              </w:rPr>
              <w:t xml:space="preserve"> – </w:t>
            </w:r>
            <w:r>
              <w:rPr>
                <w:rFonts w:ascii="Times New Roman" w:hAnsi="Times New Roman"/>
                <w:sz w:val="24"/>
                <w:szCs w:val="24"/>
              </w:rPr>
              <w:t>50</w:t>
            </w:r>
            <w:r w:rsidRPr="00107AA0">
              <w:rPr>
                <w:rFonts w:ascii="Times New Roman" w:hAnsi="Times New Roman"/>
                <w:sz w:val="24"/>
                <w:szCs w:val="24"/>
              </w:rPr>
              <w:t>)</w:t>
            </w:r>
          </w:p>
          <w:p w:rsidR="004047DA" w:rsidRPr="00107AA0" w:rsidRDefault="004047DA" w:rsidP="004047DA">
            <w:pPr>
              <w:spacing w:before="120" w:after="120" w:line="360" w:lineRule="auto"/>
              <w:jc w:val="center"/>
              <w:rPr>
                <w:rFonts w:ascii="Times New Roman" w:hAnsi="Times New Roman"/>
                <w:sz w:val="24"/>
                <w:szCs w:val="24"/>
              </w:rPr>
            </w:pPr>
            <w:r w:rsidRPr="00107AA0">
              <w:rPr>
                <w:rFonts w:ascii="Times New Roman" w:hAnsi="Times New Roman"/>
                <w:sz w:val="24"/>
                <w:szCs w:val="24"/>
              </w:rPr>
              <w:t xml:space="preserve">(+ </w:t>
            </w:r>
            <w:r>
              <w:rPr>
                <w:rFonts w:ascii="Times New Roman" w:hAnsi="Times New Roman"/>
                <w:sz w:val="24"/>
                <w:szCs w:val="24"/>
              </w:rPr>
              <w:t>25</w:t>
            </w:r>
            <w:r w:rsidRPr="00107AA0">
              <w:rPr>
                <w:rFonts w:ascii="Times New Roman" w:hAnsi="Times New Roman"/>
                <w:sz w:val="24"/>
                <w:szCs w:val="24"/>
              </w:rPr>
              <w:t>)</w:t>
            </w:r>
          </w:p>
        </w:tc>
        <w:tc>
          <w:tcPr>
            <w:tcW w:w="2790" w:type="dxa"/>
          </w:tcPr>
          <w:p w:rsidR="004047DA" w:rsidRPr="00107AA0" w:rsidRDefault="004047DA" w:rsidP="004047DA">
            <w:pPr>
              <w:spacing w:before="120" w:after="120" w:line="360" w:lineRule="auto"/>
              <w:jc w:val="center"/>
              <w:rPr>
                <w:rFonts w:ascii="Times New Roman" w:hAnsi="Times New Roman"/>
                <w:sz w:val="24"/>
                <w:szCs w:val="24"/>
              </w:rPr>
            </w:pPr>
            <w:r w:rsidRPr="00107AA0">
              <w:rPr>
                <w:rFonts w:ascii="Times New Roman" w:hAnsi="Times New Roman"/>
                <w:sz w:val="24"/>
                <w:szCs w:val="24"/>
              </w:rPr>
              <w:t>(</w:t>
            </w:r>
            <w:r>
              <w:rPr>
                <w:rFonts w:ascii="Times New Roman" w:hAnsi="Times New Roman"/>
                <w:sz w:val="24"/>
                <w:szCs w:val="24"/>
              </w:rPr>
              <w:t>81.25 – 87.5</w:t>
            </w:r>
            <w:r w:rsidRPr="00107AA0">
              <w:rPr>
                <w:rFonts w:ascii="Times New Roman" w:hAnsi="Times New Roman"/>
                <w:sz w:val="24"/>
                <w:szCs w:val="24"/>
              </w:rPr>
              <w:t>)</w:t>
            </w:r>
          </w:p>
          <w:p w:rsidR="004047DA" w:rsidRPr="00107AA0"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(-6.25</w:t>
            </w:r>
            <w:r w:rsidRPr="00107AA0">
              <w:rPr>
                <w:rFonts w:ascii="Times New Roman" w:hAnsi="Times New Roman"/>
                <w:sz w:val="24"/>
                <w:szCs w:val="24"/>
              </w:rPr>
              <w:t>)</w:t>
            </w:r>
          </w:p>
        </w:tc>
      </w:tr>
      <w:tr w:rsidR="004047DA" w:rsidRPr="00107AA0" w:rsidTr="004047DA">
        <w:trPr>
          <w:trHeight w:val="873"/>
        </w:trPr>
        <w:tc>
          <w:tcPr>
            <w:tcW w:w="2412" w:type="dxa"/>
          </w:tcPr>
          <w:p w:rsidR="004047DA" w:rsidRPr="00107AA0" w:rsidRDefault="004047DA" w:rsidP="004047DA">
            <w:pPr>
              <w:spacing w:before="120" w:after="120" w:line="360" w:lineRule="auto"/>
              <w:ind w:left="-108" w:right="-108"/>
              <w:rPr>
                <w:rFonts w:ascii="Times New Roman" w:hAnsi="Times New Roman"/>
                <w:b/>
                <w:sz w:val="24"/>
                <w:szCs w:val="24"/>
              </w:rPr>
            </w:pPr>
            <w:r w:rsidRPr="00107AA0">
              <w:rPr>
                <w:rFonts w:ascii="Times New Roman" w:hAnsi="Times New Roman"/>
                <w:b/>
                <w:sz w:val="24"/>
                <w:szCs w:val="24"/>
              </w:rPr>
              <w:t xml:space="preserve">Persentase </w:t>
            </w:r>
            <w:r w:rsidRPr="00107AA0">
              <w:rPr>
                <w:rFonts w:ascii="Times New Roman" w:hAnsi="Times New Roman"/>
                <w:b/>
                <w:i/>
                <w:sz w:val="24"/>
                <w:szCs w:val="24"/>
              </w:rPr>
              <w:t xml:space="preserve">Overlap (Percentage of Overlap) </w:t>
            </w:r>
            <w:r w:rsidRPr="00107AA0">
              <w:rPr>
                <w:rFonts w:ascii="Times New Roman" w:hAnsi="Times New Roman"/>
                <w:b/>
                <w:sz w:val="24"/>
                <w:szCs w:val="24"/>
              </w:rPr>
              <w:t>untuk aspek menuliskan</w:t>
            </w:r>
          </w:p>
        </w:tc>
        <w:tc>
          <w:tcPr>
            <w:tcW w:w="2970" w:type="dxa"/>
          </w:tcPr>
          <w:p w:rsidR="004047DA" w:rsidRPr="00107AA0" w:rsidRDefault="004047DA" w:rsidP="004047DA">
            <w:pPr>
              <w:pStyle w:val="ListParagraph"/>
              <w:spacing w:before="120" w:after="120" w:line="360" w:lineRule="auto"/>
              <w:ind w:left="0"/>
              <w:contextualSpacing w:val="0"/>
              <w:jc w:val="center"/>
              <w:rPr>
                <w:rFonts w:ascii="Times New Roman" w:hAnsi="Times New Roman"/>
                <w:sz w:val="24"/>
                <w:szCs w:val="24"/>
              </w:rPr>
            </w:pPr>
            <w:r w:rsidRPr="00107AA0">
              <w:rPr>
                <w:rFonts w:ascii="Times New Roman" w:hAnsi="Times New Roman"/>
                <w:sz w:val="24"/>
                <w:szCs w:val="24"/>
              </w:rPr>
              <w:t>0%</w:t>
            </w:r>
          </w:p>
        </w:tc>
        <w:tc>
          <w:tcPr>
            <w:tcW w:w="2790" w:type="dxa"/>
          </w:tcPr>
          <w:p w:rsidR="004047DA" w:rsidRPr="00107AA0" w:rsidRDefault="004047DA" w:rsidP="004047DA">
            <w:pPr>
              <w:pStyle w:val="ListParagraph"/>
              <w:spacing w:before="120" w:after="120" w:line="360" w:lineRule="auto"/>
              <w:ind w:left="0"/>
              <w:contextualSpacing w:val="0"/>
              <w:jc w:val="center"/>
              <w:rPr>
                <w:rFonts w:ascii="Times New Roman" w:hAnsi="Times New Roman"/>
                <w:sz w:val="24"/>
                <w:szCs w:val="24"/>
              </w:rPr>
            </w:pPr>
            <w:r>
              <w:rPr>
                <w:rFonts w:ascii="Times New Roman" w:hAnsi="Times New Roman"/>
                <w:sz w:val="24"/>
                <w:szCs w:val="24"/>
              </w:rPr>
              <w:t>10</w:t>
            </w:r>
            <w:r w:rsidRPr="00107AA0">
              <w:rPr>
                <w:rFonts w:ascii="Times New Roman" w:hAnsi="Times New Roman"/>
                <w:sz w:val="24"/>
                <w:szCs w:val="24"/>
              </w:rPr>
              <w:t>0%</w:t>
            </w:r>
          </w:p>
        </w:tc>
      </w:tr>
    </w:tbl>
    <w:p w:rsidR="004047DA" w:rsidRPr="00107AA0" w:rsidRDefault="004047DA" w:rsidP="004047DA">
      <w:pPr>
        <w:spacing w:after="0" w:line="240" w:lineRule="auto"/>
        <w:ind w:firstLine="540"/>
        <w:jc w:val="both"/>
        <w:rPr>
          <w:rFonts w:ascii="Times New Roman" w:hAnsi="Times New Roman"/>
          <w:sz w:val="24"/>
          <w:szCs w:val="24"/>
        </w:rPr>
      </w:pPr>
    </w:p>
    <w:p w:rsidR="004047DA" w:rsidRPr="00107AA0" w:rsidRDefault="004047DA" w:rsidP="004047DA">
      <w:pPr>
        <w:spacing w:after="0" w:line="480" w:lineRule="auto"/>
        <w:ind w:firstLine="540"/>
        <w:jc w:val="both"/>
        <w:rPr>
          <w:rFonts w:ascii="Times New Roman" w:hAnsi="Times New Roman"/>
          <w:sz w:val="24"/>
          <w:szCs w:val="24"/>
        </w:rPr>
      </w:pPr>
      <w:r w:rsidRPr="00107AA0">
        <w:rPr>
          <w:rFonts w:ascii="Times New Roman" w:hAnsi="Times New Roman"/>
          <w:sz w:val="24"/>
          <w:szCs w:val="24"/>
        </w:rPr>
        <w:t>Penjelasan rangkuman hasil analisis visual antar kondisi adalah sebagai berikut :</w:t>
      </w:r>
    </w:p>
    <w:p w:rsidR="004047DA" w:rsidRPr="00107AA0" w:rsidRDefault="004047DA" w:rsidP="004047DA">
      <w:pPr>
        <w:pStyle w:val="NoSpacing"/>
        <w:spacing w:line="480" w:lineRule="auto"/>
        <w:jc w:val="both"/>
      </w:pPr>
      <w:r w:rsidRPr="00107AA0">
        <w:t xml:space="preserve">Jumlah variabel yang diubah adalah dua dari kondisi </w:t>
      </w:r>
      <w:r w:rsidRPr="00107AA0">
        <w:rPr>
          <w:i/>
        </w:rPr>
        <w:t>baseline</w:t>
      </w:r>
      <w:r w:rsidRPr="00107AA0">
        <w:t xml:space="preserve"> (A) ke intervensi (B).</w:t>
      </w:r>
    </w:p>
    <w:p w:rsidR="004047DA" w:rsidRPr="001A3540" w:rsidRDefault="004047DA" w:rsidP="00F4070E">
      <w:pPr>
        <w:pStyle w:val="NoSpacing"/>
        <w:numPr>
          <w:ilvl w:val="0"/>
          <w:numId w:val="95"/>
        </w:numPr>
        <w:spacing w:line="480" w:lineRule="auto"/>
        <w:jc w:val="both"/>
      </w:pPr>
      <w:r>
        <w:t xml:space="preserve">Jumlah variabel yang diubah adalah dua dari kondisi </w:t>
      </w:r>
      <w:r w:rsidRPr="00EA490F">
        <w:rPr>
          <w:i/>
        </w:rPr>
        <w:t>baseline</w:t>
      </w:r>
      <w:r>
        <w:rPr>
          <w:i/>
        </w:rPr>
        <w:t xml:space="preserve"> 1</w:t>
      </w:r>
      <w:r>
        <w:t xml:space="preserve"> (A-1) ke Intervensi (B)</w:t>
      </w:r>
    </w:p>
    <w:p w:rsidR="004047DA" w:rsidRPr="00EA490F" w:rsidRDefault="004047DA" w:rsidP="00F4070E">
      <w:pPr>
        <w:pStyle w:val="NoSpacing"/>
        <w:numPr>
          <w:ilvl w:val="0"/>
          <w:numId w:val="95"/>
        </w:numPr>
        <w:spacing w:line="480" w:lineRule="auto"/>
        <w:jc w:val="both"/>
      </w:pPr>
      <w:r w:rsidRPr="00107AA0">
        <w:t xml:space="preserve">Perubahan kecenderungan arah antara kondisi </w:t>
      </w:r>
      <w:r w:rsidRPr="00107AA0">
        <w:rPr>
          <w:i/>
        </w:rPr>
        <w:t>baseline</w:t>
      </w:r>
      <w:r w:rsidRPr="00107AA0">
        <w:t>-1 (A-1) dengan intervensi (B) yaitu men</w:t>
      </w:r>
      <w:r>
        <w:t>aik</w:t>
      </w:r>
      <w:r w:rsidRPr="00107AA0">
        <w:t xml:space="preserve"> ke menaik. Hal ini berarti kondisi menjadi membaik atau positif setelah intervensi dilakukan. Pada kondisi intervensi dengan </w:t>
      </w:r>
      <w:r w:rsidRPr="00107AA0">
        <w:rPr>
          <w:i/>
        </w:rPr>
        <w:t>baseline</w:t>
      </w:r>
      <w:r w:rsidRPr="00107AA0">
        <w:t>-2, kecenderungan arahnya me</w:t>
      </w:r>
      <w:r>
        <w:t>ndatar ke menaik.</w:t>
      </w:r>
    </w:p>
    <w:p w:rsidR="004047DA" w:rsidRPr="00EA490F" w:rsidRDefault="004047DA" w:rsidP="00F4070E">
      <w:pPr>
        <w:pStyle w:val="NoSpacing"/>
        <w:numPr>
          <w:ilvl w:val="0"/>
          <w:numId w:val="95"/>
        </w:numPr>
        <w:spacing w:line="480" w:lineRule="auto"/>
        <w:jc w:val="both"/>
      </w:pPr>
      <w:r w:rsidRPr="00EA490F">
        <w:t xml:space="preserve">Perubahan kecenderungan stabilitas antara </w:t>
      </w:r>
      <w:r w:rsidRPr="00EA490F">
        <w:rPr>
          <w:i/>
        </w:rPr>
        <w:t>baseline</w:t>
      </w:r>
      <w:r w:rsidRPr="00EA490F">
        <w:rPr>
          <w:i/>
        </w:rPr>
        <w:softHyphen/>
      </w:r>
      <w:r w:rsidRPr="00EA490F">
        <w:t xml:space="preserve">-1 dengan intervensi yakni stabil ke variabel. Sedangkan pada kondisi intervensi dengan </w:t>
      </w:r>
      <w:r w:rsidRPr="00EA490F">
        <w:rPr>
          <w:i/>
        </w:rPr>
        <w:t>baseline</w:t>
      </w:r>
      <w:r w:rsidRPr="00EA490F">
        <w:t xml:space="preserve">-2 yakni variabel ke stabil. </w:t>
      </w:r>
    </w:p>
    <w:p w:rsidR="004047DA" w:rsidRPr="00EA490F" w:rsidRDefault="004047DA" w:rsidP="00F4070E">
      <w:pPr>
        <w:pStyle w:val="NoSpacing"/>
        <w:numPr>
          <w:ilvl w:val="0"/>
          <w:numId w:val="95"/>
        </w:numPr>
        <w:spacing w:line="480" w:lineRule="auto"/>
        <w:jc w:val="both"/>
      </w:pPr>
      <w:r w:rsidRPr="00EA490F">
        <w:lastRenderedPageBreak/>
        <w:t xml:space="preserve">Perubahan level antara kondisi </w:t>
      </w:r>
      <w:r w:rsidRPr="00EA490F">
        <w:rPr>
          <w:i/>
        </w:rPr>
        <w:t>baseline</w:t>
      </w:r>
      <w:r w:rsidRPr="00EA490F">
        <w:t xml:space="preserve">-1 dengan intervensi meningkat sebesar </w:t>
      </w:r>
      <w:r w:rsidRPr="00EA490F">
        <w:rPr>
          <w:lang w:val="sv-SE"/>
        </w:rPr>
        <w:t>25</w:t>
      </w:r>
      <w:r w:rsidRPr="00EA490F">
        <w:t xml:space="preserve">%. Sedangkan antara kondisi intervensi dengan </w:t>
      </w:r>
      <w:r w:rsidRPr="00EA490F">
        <w:rPr>
          <w:i/>
        </w:rPr>
        <w:t>baseline</w:t>
      </w:r>
      <w:r w:rsidRPr="00EA490F">
        <w:t>-2 mengalami penurunan sebesar -6.25%.</w:t>
      </w:r>
    </w:p>
    <w:p w:rsidR="004047DA" w:rsidRPr="002A5680" w:rsidRDefault="004047DA" w:rsidP="00F4070E">
      <w:pPr>
        <w:pStyle w:val="NoSpacing"/>
        <w:numPr>
          <w:ilvl w:val="0"/>
          <w:numId w:val="95"/>
        </w:numPr>
        <w:spacing w:line="480" w:lineRule="auto"/>
        <w:jc w:val="both"/>
      </w:pPr>
      <w:r w:rsidRPr="00EA490F">
        <w:t xml:space="preserve">Data yang tumpang tindih pada kondisi </w:t>
      </w:r>
      <w:r w:rsidRPr="00EA490F">
        <w:rPr>
          <w:i/>
        </w:rPr>
        <w:t>baseline</w:t>
      </w:r>
      <w:r w:rsidRPr="00EA490F">
        <w:t xml:space="preserve">-1 dengan intervensi adalah 0% sedangkan pada kondisi intervensi dengan </w:t>
      </w:r>
      <w:r w:rsidRPr="00EA490F">
        <w:rPr>
          <w:i/>
        </w:rPr>
        <w:t>baseline</w:t>
      </w:r>
      <w:r w:rsidRPr="00EA490F">
        <w:t xml:space="preserve">-2 adalah 100%. Pemberian intervensi tetap berpengaruh terhadap </w:t>
      </w:r>
      <w:r w:rsidRPr="00EA490F">
        <w:rPr>
          <w:i/>
        </w:rPr>
        <w:t>target behavior</w:t>
      </w:r>
      <w:r w:rsidRPr="00EA490F">
        <w:t xml:space="preserve"> hal ini terlihat dari hasil peningkatan pada grafik</w:t>
      </w:r>
      <w:r>
        <w:rPr>
          <w:lang w:val="id-ID"/>
        </w:rPr>
        <w:t>.</w:t>
      </w:r>
    </w:p>
    <w:p w:rsidR="004047DA" w:rsidRDefault="004047DA" w:rsidP="004047DA">
      <w:pPr>
        <w:spacing w:after="0" w:line="240" w:lineRule="auto"/>
        <w:ind w:left="1260" w:hanging="1260"/>
        <w:jc w:val="both"/>
        <w:rPr>
          <w:rFonts w:ascii="Times New Roman" w:hAnsi="Times New Roman"/>
          <w:b/>
          <w:sz w:val="24"/>
          <w:szCs w:val="24"/>
          <w:lang w:val="en-SG"/>
        </w:rPr>
      </w:pPr>
      <w:r w:rsidRPr="00EB4A7E">
        <w:rPr>
          <w:rFonts w:ascii="Times New Roman" w:hAnsi="Times New Roman"/>
          <w:b/>
          <w:sz w:val="24"/>
          <w:szCs w:val="24"/>
        </w:rPr>
        <w:t>Tabel 4.</w:t>
      </w:r>
      <w:r>
        <w:rPr>
          <w:rFonts w:ascii="Times New Roman" w:hAnsi="Times New Roman"/>
          <w:b/>
          <w:sz w:val="24"/>
          <w:szCs w:val="24"/>
          <w:lang w:val="en-SG"/>
        </w:rPr>
        <w:t>52</w:t>
      </w:r>
      <w:r>
        <w:rPr>
          <w:rFonts w:ascii="Times New Roman" w:hAnsi="Times New Roman"/>
          <w:b/>
          <w:sz w:val="24"/>
          <w:szCs w:val="24"/>
          <w:lang w:val="id-ID"/>
        </w:rPr>
        <w:t xml:space="preserve"> </w:t>
      </w:r>
      <w:r w:rsidRPr="00EB4A7E">
        <w:rPr>
          <w:rFonts w:ascii="Times New Roman" w:hAnsi="Times New Roman"/>
          <w:b/>
          <w:sz w:val="24"/>
          <w:szCs w:val="24"/>
        </w:rPr>
        <w:t>Rangkuman Hasil Analisis Antar Kondisi</w:t>
      </w:r>
      <w:r>
        <w:rPr>
          <w:rFonts w:ascii="Times New Roman" w:hAnsi="Times New Roman"/>
          <w:b/>
          <w:sz w:val="24"/>
          <w:szCs w:val="24"/>
        </w:rPr>
        <w:t xml:space="preserve"> Kemampuan Membaca </w:t>
      </w:r>
    </w:p>
    <w:p w:rsidR="004047DA" w:rsidRPr="00590D6D" w:rsidRDefault="004047DA" w:rsidP="004047DA">
      <w:pPr>
        <w:spacing w:after="0" w:line="240" w:lineRule="auto"/>
        <w:jc w:val="both"/>
        <w:rPr>
          <w:rFonts w:ascii="Times New Roman" w:hAnsi="Times New Roman"/>
          <w:b/>
          <w:sz w:val="24"/>
          <w:szCs w:val="24"/>
          <w:lang w:val="en-SG"/>
        </w:rPr>
      </w:pPr>
    </w:p>
    <w:tbl>
      <w:tblPr>
        <w:tblStyle w:val="TableGrid"/>
        <w:tblW w:w="0" w:type="auto"/>
        <w:tblLook w:val="04A0" w:firstRow="1" w:lastRow="0" w:firstColumn="1" w:lastColumn="0" w:noHBand="0" w:noVBand="1"/>
      </w:tblPr>
      <w:tblGrid>
        <w:gridCol w:w="2727"/>
        <w:gridCol w:w="2836"/>
        <w:gridCol w:w="2836"/>
      </w:tblGrid>
      <w:tr w:rsidR="004047DA" w:rsidTr="004047DA">
        <w:tc>
          <w:tcPr>
            <w:tcW w:w="2727" w:type="dxa"/>
          </w:tcPr>
          <w:p w:rsidR="004047DA" w:rsidRPr="00590D6D" w:rsidRDefault="004047DA" w:rsidP="004047DA">
            <w:pPr>
              <w:spacing w:before="120" w:after="120" w:line="360" w:lineRule="auto"/>
              <w:ind w:left="-108" w:right="-108"/>
              <w:jc w:val="center"/>
              <w:rPr>
                <w:rFonts w:ascii="Times New Roman" w:hAnsi="Times New Roman"/>
                <w:b/>
                <w:sz w:val="24"/>
                <w:szCs w:val="24"/>
                <w:lang w:val="en-SG"/>
              </w:rPr>
            </w:pPr>
            <w:r w:rsidRPr="00590D6D">
              <w:rPr>
                <w:rFonts w:ascii="Times New Roman" w:hAnsi="Times New Roman"/>
                <w:b/>
                <w:sz w:val="24"/>
                <w:szCs w:val="24"/>
              </w:rPr>
              <w:t xml:space="preserve">Kondisi </w:t>
            </w:r>
          </w:p>
        </w:tc>
        <w:tc>
          <w:tcPr>
            <w:tcW w:w="2836" w:type="dxa"/>
          </w:tcPr>
          <w:p w:rsidR="004047DA" w:rsidRPr="00590D6D" w:rsidRDefault="004047DA" w:rsidP="004047DA">
            <w:pPr>
              <w:spacing w:before="120" w:after="120" w:line="360" w:lineRule="auto"/>
              <w:jc w:val="center"/>
              <w:rPr>
                <w:rFonts w:ascii="Times New Roman" w:hAnsi="Times New Roman"/>
                <w:b/>
                <w:sz w:val="24"/>
                <w:szCs w:val="24"/>
              </w:rPr>
            </w:pPr>
            <w:r w:rsidRPr="00590D6D">
              <w:rPr>
                <w:rFonts w:ascii="Times New Roman" w:hAnsi="Times New Roman"/>
                <w:b/>
                <w:sz w:val="24"/>
                <w:szCs w:val="24"/>
              </w:rPr>
              <w:t>B/A1</w:t>
            </w:r>
          </w:p>
        </w:tc>
        <w:tc>
          <w:tcPr>
            <w:tcW w:w="2836" w:type="dxa"/>
          </w:tcPr>
          <w:p w:rsidR="004047DA" w:rsidRPr="00590D6D" w:rsidRDefault="004047DA" w:rsidP="004047DA">
            <w:pPr>
              <w:spacing w:before="120" w:after="120" w:line="360" w:lineRule="auto"/>
              <w:jc w:val="center"/>
              <w:rPr>
                <w:rFonts w:ascii="Times New Roman" w:hAnsi="Times New Roman"/>
                <w:b/>
                <w:sz w:val="24"/>
                <w:szCs w:val="24"/>
              </w:rPr>
            </w:pPr>
            <w:r w:rsidRPr="00590D6D">
              <w:rPr>
                <w:rFonts w:ascii="Times New Roman" w:hAnsi="Times New Roman"/>
                <w:b/>
                <w:sz w:val="24"/>
                <w:szCs w:val="24"/>
              </w:rPr>
              <w:t>A2/B</w:t>
            </w:r>
          </w:p>
        </w:tc>
      </w:tr>
      <w:tr w:rsidR="004047DA" w:rsidTr="004047DA">
        <w:tc>
          <w:tcPr>
            <w:tcW w:w="2727" w:type="dxa"/>
          </w:tcPr>
          <w:p w:rsidR="004047DA" w:rsidRPr="00590D6D" w:rsidRDefault="004047DA" w:rsidP="004047DA">
            <w:pPr>
              <w:spacing w:before="120" w:after="120"/>
              <w:ind w:left="-108" w:right="-108"/>
              <w:rPr>
                <w:rFonts w:ascii="Times New Roman" w:hAnsi="Times New Roman"/>
                <w:sz w:val="24"/>
                <w:szCs w:val="24"/>
              </w:rPr>
            </w:pPr>
            <w:r w:rsidRPr="00590D6D">
              <w:rPr>
                <w:rFonts w:ascii="Times New Roman" w:hAnsi="Times New Roman"/>
                <w:sz w:val="24"/>
                <w:szCs w:val="24"/>
              </w:rPr>
              <w:t>Jumlah variabel (</w:t>
            </w:r>
            <w:r w:rsidRPr="00590D6D">
              <w:rPr>
                <w:rFonts w:ascii="Times New Roman" w:hAnsi="Times New Roman"/>
                <w:i/>
                <w:sz w:val="24"/>
                <w:szCs w:val="24"/>
              </w:rPr>
              <w:t>Number of Variabel Changed</w:t>
            </w:r>
            <w:r w:rsidRPr="00590D6D">
              <w:rPr>
                <w:rFonts w:ascii="Times New Roman" w:hAnsi="Times New Roman"/>
                <w:sz w:val="24"/>
                <w:szCs w:val="24"/>
              </w:rPr>
              <w:t>)</w:t>
            </w:r>
          </w:p>
        </w:tc>
        <w:tc>
          <w:tcPr>
            <w:tcW w:w="2836" w:type="dxa"/>
          </w:tcPr>
          <w:p w:rsidR="004047DA" w:rsidRPr="00BD7F28" w:rsidRDefault="004047DA" w:rsidP="004047DA">
            <w:pPr>
              <w:spacing w:before="120" w:after="120" w:line="360" w:lineRule="auto"/>
              <w:jc w:val="center"/>
              <w:rPr>
                <w:rFonts w:ascii="Times New Roman" w:hAnsi="Times New Roman"/>
                <w:sz w:val="24"/>
                <w:szCs w:val="24"/>
              </w:rPr>
            </w:pPr>
            <w:r w:rsidRPr="00BD7F28">
              <w:rPr>
                <w:rFonts w:ascii="Times New Roman" w:hAnsi="Times New Roman"/>
                <w:sz w:val="24"/>
                <w:szCs w:val="24"/>
              </w:rPr>
              <w:t>2</w:t>
            </w:r>
          </w:p>
        </w:tc>
        <w:tc>
          <w:tcPr>
            <w:tcW w:w="2836" w:type="dxa"/>
          </w:tcPr>
          <w:p w:rsidR="004047DA" w:rsidRPr="00BD7F28" w:rsidRDefault="004047DA" w:rsidP="004047DA">
            <w:pPr>
              <w:spacing w:before="120" w:after="120" w:line="360" w:lineRule="auto"/>
              <w:jc w:val="center"/>
              <w:rPr>
                <w:rFonts w:ascii="Times New Roman" w:hAnsi="Times New Roman"/>
                <w:sz w:val="24"/>
                <w:szCs w:val="24"/>
              </w:rPr>
            </w:pPr>
            <w:r w:rsidRPr="00BD7F28">
              <w:rPr>
                <w:rFonts w:ascii="Times New Roman" w:hAnsi="Times New Roman"/>
                <w:sz w:val="24"/>
                <w:szCs w:val="24"/>
              </w:rPr>
              <w:t>2</w:t>
            </w:r>
          </w:p>
        </w:tc>
      </w:tr>
      <w:tr w:rsidR="004047DA" w:rsidTr="004047DA">
        <w:trPr>
          <w:trHeight w:val="1594"/>
        </w:trPr>
        <w:tc>
          <w:tcPr>
            <w:tcW w:w="2727" w:type="dxa"/>
            <w:vMerge w:val="restart"/>
          </w:tcPr>
          <w:p w:rsidR="004047DA" w:rsidRPr="00590D6D" w:rsidRDefault="004047DA" w:rsidP="004047DA">
            <w:pPr>
              <w:spacing w:before="120" w:after="120"/>
              <w:ind w:left="-108" w:right="-108"/>
              <w:rPr>
                <w:rFonts w:ascii="Times New Roman" w:hAnsi="Times New Roman"/>
                <w:bCs/>
                <w:color w:val="FFFFFF" w:themeColor="background1"/>
                <w:sz w:val="24"/>
                <w:szCs w:val="24"/>
              </w:rPr>
            </w:pPr>
          </w:p>
          <w:p w:rsidR="004047DA" w:rsidRPr="00590D6D" w:rsidRDefault="004047DA" w:rsidP="004047DA">
            <w:pPr>
              <w:spacing w:before="120" w:after="120"/>
              <w:ind w:left="-108" w:right="-108"/>
              <w:rPr>
                <w:rFonts w:ascii="Times New Roman" w:hAnsi="Times New Roman"/>
                <w:sz w:val="24"/>
                <w:szCs w:val="24"/>
              </w:rPr>
            </w:pPr>
            <w:r w:rsidRPr="00590D6D">
              <w:rPr>
                <w:rFonts w:ascii="Times New Roman" w:hAnsi="Times New Roman"/>
                <w:sz w:val="24"/>
                <w:szCs w:val="24"/>
              </w:rPr>
              <w:t>Perubahan Kecenderungan Arah dan Efeknya (</w:t>
            </w:r>
            <w:r w:rsidRPr="00590D6D">
              <w:rPr>
                <w:rFonts w:ascii="Times New Roman" w:hAnsi="Times New Roman"/>
                <w:i/>
                <w:sz w:val="24"/>
                <w:szCs w:val="24"/>
              </w:rPr>
              <w:t>Change in Trend Variabel and Effect</w:t>
            </w:r>
            <w:r w:rsidRPr="00590D6D">
              <w:rPr>
                <w:rFonts w:ascii="Times New Roman" w:hAnsi="Times New Roman"/>
                <w:sz w:val="24"/>
                <w:szCs w:val="24"/>
              </w:rPr>
              <w:t xml:space="preserve">) </w:t>
            </w:r>
          </w:p>
        </w:tc>
        <w:tc>
          <w:tcPr>
            <w:tcW w:w="2836" w:type="dxa"/>
          </w:tcPr>
          <w:p w:rsidR="004047DA" w:rsidRPr="00BD7F28" w:rsidRDefault="004047DA" w:rsidP="004047DA">
            <w:pPr>
              <w:spacing w:before="120" w:after="120" w:line="360" w:lineRule="auto"/>
              <w:rPr>
                <w:rFonts w:ascii="Times New Roman" w:hAnsi="Times New Roman"/>
                <w:sz w:val="24"/>
                <w:szCs w:val="24"/>
              </w:rPr>
            </w:pPr>
            <w:r>
              <w:rPr>
                <w:noProof/>
                <w:lang w:val="id-ID" w:eastAsia="id-ID"/>
              </w:rPr>
              <mc:AlternateContent>
                <mc:Choice Requires="wps">
                  <w:drawing>
                    <wp:anchor distT="0" distB="0" distL="114300" distR="114300" simplePos="0" relativeHeight="252138496" behindDoc="0" locked="0" layoutInCell="1" allowOverlap="1" wp14:anchorId="72BB0216" wp14:editId="0B4BEF1F">
                      <wp:simplePos x="0" y="0"/>
                      <wp:positionH relativeFrom="column">
                        <wp:posOffset>923925</wp:posOffset>
                      </wp:positionH>
                      <wp:positionV relativeFrom="paragraph">
                        <wp:posOffset>309880</wp:posOffset>
                      </wp:positionV>
                      <wp:extent cx="731520" cy="114935"/>
                      <wp:effectExtent l="0" t="0" r="11430" b="37465"/>
                      <wp:wrapNone/>
                      <wp:docPr id="447"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114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 o:spid="_x0000_s1026" type="#_x0000_t32" style="position:absolute;margin-left:72.75pt;margin-top:24.4pt;width:57.6pt;height:9.05pt;flip:y;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"/>
                  </w:pict>
                </mc:Fallback>
              </mc:AlternateContent>
            </w:r>
            <w:r>
              <w:rPr>
                <w:noProof/>
                <w:lang w:val="id-ID" w:eastAsia="id-ID"/>
              </w:rPr>
              <mc:AlternateContent>
                <mc:Choice Requires="wps">
                  <w:drawing>
                    <wp:anchor distT="0" distB="0" distL="114300" distR="114300" simplePos="0" relativeHeight="252137472" behindDoc="0" locked="0" layoutInCell="1" allowOverlap="1" wp14:anchorId="7B2125BD" wp14:editId="41B1CDAE">
                      <wp:simplePos x="0" y="0"/>
                      <wp:positionH relativeFrom="column">
                        <wp:posOffset>40005</wp:posOffset>
                      </wp:positionH>
                      <wp:positionV relativeFrom="paragraph">
                        <wp:posOffset>309880</wp:posOffset>
                      </wp:positionV>
                      <wp:extent cx="731520" cy="114935"/>
                      <wp:effectExtent l="0" t="0" r="11430" b="37465"/>
                      <wp:wrapNone/>
                      <wp:docPr id="448"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114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 o:spid="_x0000_s1026" type="#_x0000_t32" style="position:absolute;margin-left:3.15pt;margin-top:24.4pt;width:57.6pt;height:9.0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"/>
                  </w:pict>
                </mc:Fallback>
              </mc:AlternateContent>
            </w:r>
          </w:p>
          <w:p w:rsidR="004047DA" w:rsidRPr="00BD7F28" w:rsidRDefault="004047DA" w:rsidP="004047DA">
            <w:pPr>
              <w:rPr>
                <w:rFonts w:ascii="Times New Roman" w:hAnsi="Times New Roman"/>
                <w:sz w:val="24"/>
                <w:szCs w:val="24"/>
              </w:rPr>
            </w:pPr>
            <w:r w:rsidRPr="00BD7F28">
              <w:rPr>
                <w:rFonts w:ascii="Times New Roman" w:hAnsi="Times New Roman"/>
                <w:sz w:val="24"/>
                <w:szCs w:val="24"/>
              </w:rPr>
              <w:t xml:space="preserve"> (</w:t>
            </w:r>
            <w:r>
              <w:rPr>
                <w:rFonts w:ascii="Times New Roman" w:hAnsi="Times New Roman"/>
                <w:sz w:val="24"/>
                <w:szCs w:val="24"/>
              </w:rPr>
              <w:t>-</w:t>
            </w:r>
            <w:r w:rsidRPr="00BD7F28">
              <w:rPr>
                <w:rFonts w:ascii="Times New Roman" w:hAnsi="Times New Roman"/>
                <w:sz w:val="24"/>
                <w:szCs w:val="24"/>
              </w:rPr>
              <w:t>)                                 (</w:t>
            </w:r>
            <w:r>
              <w:rPr>
                <w:rFonts w:ascii="Times New Roman" w:hAnsi="Times New Roman"/>
                <w:sz w:val="24"/>
                <w:szCs w:val="24"/>
              </w:rPr>
              <w:t>+</w:t>
            </w:r>
            <w:r w:rsidRPr="00BD7F28">
              <w:rPr>
                <w:rFonts w:ascii="Times New Roman" w:hAnsi="Times New Roman"/>
                <w:sz w:val="24"/>
                <w:szCs w:val="24"/>
              </w:rPr>
              <w:t>)</w:t>
            </w:r>
          </w:p>
        </w:tc>
        <w:tc>
          <w:tcPr>
            <w:tcW w:w="2836" w:type="dxa"/>
          </w:tcPr>
          <w:p w:rsidR="004047DA" w:rsidRPr="00BD7F28" w:rsidRDefault="004047DA" w:rsidP="004047DA">
            <w:pPr>
              <w:spacing w:before="120" w:after="120" w:line="360" w:lineRule="auto"/>
              <w:rPr>
                <w:rFonts w:ascii="Times New Roman" w:hAnsi="Times New Roman"/>
                <w:sz w:val="24"/>
                <w:szCs w:val="24"/>
              </w:rPr>
            </w:pPr>
            <w:r>
              <w:rPr>
                <w:noProof/>
                <w:lang w:val="id-ID" w:eastAsia="id-ID"/>
              </w:rPr>
              <mc:AlternateContent>
                <mc:Choice Requires="wps">
                  <w:drawing>
                    <wp:anchor distT="0" distB="0" distL="114300" distR="114300" simplePos="0" relativeHeight="252140544" behindDoc="0" locked="0" layoutInCell="1" allowOverlap="1" wp14:anchorId="7ADEC17A" wp14:editId="4EB15676">
                      <wp:simplePos x="0" y="0"/>
                      <wp:positionH relativeFrom="column">
                        <wp:posOffset>885190</wp:posOffset>
                      </wp:positionH>
                      <wp:positionV relativeFrom="paragraph">
                        <wp:posOffset>167640</wp:posOffset>
                      </wp:positionV>
                      <wp:extent cx="641350" cy="142240"/>
                      <wp:effectExtent l="0" t="0" r="25400" b="29210"/>
                      <wp:wrapNone/>
                      <wp:docPr id="468"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350" cy="142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9" o:spid="_x0000_s1026" type="#_x0000_t32" style="position:absolute;margin-left:69.7pt;margin-top:13.2pt;width:50.5pt;height:11.2pt;flip:y;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"/>
                  </w:pict>
                </mc:Fallback>
              </mc:AlternateContent>
            </w:r>
            <w:r>
              <w:rPr>
                <w:noProof/>
                <w:lang w:val="id-ID" w:eastAsia="id-ID"/>
              </w:rPr>
              <mc:AlternateContent>
                <mc:Choice Requires="wps">
                  <w:drawing>
                    <wp:anchor distT="0" distB="0" distL="114300" distR="114300" simplePos="0" relativeHeight="252139520" behindDoc="0" locked="0" layoutInCell="1" allowOverlap="1" wp14:anchorId="044ED15A" wp14:editId="5EC20D0F">
                      <wp:simplePos x="0" y="0"/>
                      <wp:positionH relativeFrom="column">
                        <wp:posOffset>1270</wp:posOffset>
                      </wp:positionH>
                      <wp:positionV relativeFrom="paragraph">
                        <wp:posOffset>167640</wp:posOffset>
                      </wp:positionV>
                      <wp:extent cx="802005" cy="142240"/>
                      <wp:effectExtent l="0" t="0" r="17145" b="29210"/>
                      <wp:wrapNone/>
                      <wp:docPr id="469"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2005" cy="142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8" o:spid="_x0000_s1026" type="#_x0000_t32" style="position:absolute;margin-left:.1pt;margin-top:13.2pt;width:63.15pt;height:11.2pt;flip:y;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"/>
                  </w:pict>
                </mc:Fallback>
              </mc:AlternateContent>
            </w:r>
          </w:p>
          <w:p w:rsidR="004047DA" w:rsidRPr="00BD7F28" w:rsidRDefault="004047DA" w:rsidP="004047DA">
            <w:pPr>
              <w:rPr>
                <w:rFonts w:ascii="Times New Roman" w:hAnsi="Times New Roman"/>
                <w:sz w:val="24"/>
                <w:szCs w:val="24"/>
              </w:rPr>
            </w:pPr>
            <w:r w:rsidRPr="00BD7F28">
              <w:rPr>
                <w:rFonts w:ascii="Times New Roman" w:hAnsi="Times New Roman"/>
                <w:sz w:val="24"/>
                <w:szCs w:val="24"/>
              </w:rPr>
              <w:t>(</w:t>
            </w:r>
            <w:r>
              <w:rPr>
                <w:rFonts w:ascii="Times New Roman" w:hAnsi="Times New Roman"/>
                <w:sz w:val="24"/>
                <w:szCs w:val="24"/>
              </w:rPr>
              <w:t>+</w:t>
            </w:r>
            <w:r w:rsidRPr="00BD7F28">
              <w:rPr>
                <w:rFonts w:ascii="Times New Roman" w:hAnsi="Times New Roman"/>
                <w:sz w:val="24"/>
                <w:szCs w:val="24"/>
              </w:rPr>
              <w:t>)</w:t>
            </w:r>
            <w:r w:rsidRPr="00BD7F28">
              <w:rPr>
                <w:rFonts w:ascii="Times New Roman" w:hAnsi="Times New Roman"/>
                <w:sz w:val="24"/>
                <w:szCs w:val="24"/>
              </w:rPr>
              <w:tab/>
              <w:t>(+)</w:t>
            </w:r>
          </w:p>
        </w:tc>
      </w:tr>
      <w:tr w:rsidR="004047DA" w:rsidTr="004047DA">
        <w:tc>
          <w:tcPr>
            <w:tcW w:w="2727" w:type="dxa"/>
            <w:vMerge/>
          </w:tcPr>
          <w:p w:rsidR="004047DA" w:rsidRPr="00590D6D" w:rsidRDefault="004047DA" w:rsidP="004047DA">
            <w:pPr>
              <w:spacing w:before="120" w:after="120"/>
              <w:ind w:left="-108" w:right="-108"/>
              <w:rPr>
                <w:rFonts w:ascii="Times New Roman" w:hAnsi="Times New Roman"/>
                <w:sz w:val="24"/>
                <w:szCs w:val="24"/>
              </w:rPr>
            </w:pPr>
          </w:p>
        </w:tc>
        <w:tc>
          <w:tcPr>
            <w:tcW w:w="2836" w:type="dxa"/>
          </w:tcPr>
          <w:p w:rsidR="004047DA" w:rsidRPr="00BD7F28" w:rsidRDefault="004047DA" w:rsidP="004047DA">
            <w:pPr>
              <w:spacing w:before="120" w:after="120" w:line="360" w:lineRule="auto"/>
              <w:jc w:val="center"/>
              <w:rPr>
                <w:sz w:val="24"/>
                <w:szCs w:val="24"/>
              </w:rPr>
            </w:pPr>
            <w:r w:rsidRPr="00BD7F28">
              <w:rPr>
                <w:rFonts w:ascii="Times New Roman" w:hAnsi="Times New Roman"/>
                <w:sz w:val="24"/>
                <w:szCs w:val="24"/>
              </w:rPr>
              <w:t>(Positif)</w:t>
            </w:r>
          </w:p>
        </w:tc>
        <w:tc>
          <w:tcPr>
            <w:tcW w:w="2836" w:type="dxa"/>
          </w:tcPr>
          <w:p w:rsidR="004047DA" w:rsidRPr="00BD7F28" w:rsidRDefault="004047DA" w:rsidP="004047DA">
            <w:pPr>
              <w:spacing w:before="120" w:after="120" w:line="360" w:lineRule="auto"/>
              <w:jc w:val="center"/>
              <w:rPr>
                <w:sz w:val="24"/>
                <w:szCs w:val="24"/>
              </w:rPr>
            </w:pPr>
            <w:r w:rsidRPr="00BD7F28">
              <w:rPr>
                <w:rFonts w:ascii="Times New Roman" w:hAnsi="Times New Roman"/>
                <w:sz w:val="24"/>
                <w:szCs w:val="24"/>
              </w:rPr>
              <w:t>(Positif)</w:t>
            </w:r>
          </w:p>
        </w:tc>
      </w:tr>
      <w:tr w:rsidR="004047DA" w:rsidTr="004047DA">
        <w:tc>
          <w:tcPr>
            <w:tcW w:w="2727" w:type="dxa"/>
          </w:tcPr>
          <w:p w:rsidR="004047DA" w:rsidRPr="00590D6D" w:rsidRDefault="004047DA" w:rsidP="004047DA">
            <w:pPr>
              <w:pStyle w:val="ListParagraph"/>
              <w:spacing w:before="120" w:after="120"/>
              <w:ind w:left="-108" w:right="-108"/>
              <w:contextualSpacing w:val="0"/>
              <w:rPr>
                <w:rFonts w:ascii="Times New Roman" w:hAnsi="Times New Roman"/>
                <w:i/>
                <w:sz w:val="24"/>
                <w:szCs w:val="24"/>
              </w:rPr>
            </w:pPr>
            <w:r w:rsidRPr="00590D6D">
              <w:rPr>
                <w:rFonts w:ascii="Times New Roman" w:hAnsi="Times New Roman"/>
                <w:sz w:val="24"/>
                <w:szCs w:val="24"/>
              </w:rPr>
              <w:t>Perubahan Kecenderungan Stabilitas (</w:t>
            </w:r>
            <w:r w:rsidRPr="00590D6D">
              <w:rPr>
                <w:rFonts w:ascii="Times New Roman" w:hAnsi="Times New Roman"/>
                <w:i/>
                <w:sz w:val="24"/>
                <w:szCs w:val="24"/>
              </w:rPr>
              <w:t xml:space="preserve">Change in Trend  </w:t>
            </w:r>
          </w:p>
          <w:p w:rsidR="004047DA" w:rsidRPr="00590D6D" w:rsidRDefault="004047DA" w:rsidP="004047DA">
            <w:pPr>
              <w:pStyle w:val="ListParagraph"/>
              <w:spacing w:before="120" w:after="120"/>
              <w:ind w:left="-108" w:right="-108"/>
              <w:contextualSpacing w:val="0"/>
              <w:rPr>
                <w:rFonts w:ascii="Times New Roman" w:hAnsi="Times New Roman"/>
                <w:sz w:val="24"/>
                <w:szCs w:val="24"/>
              </w:rPr>
            </w:pPr>
            <w:r w:rsidRPr="00590D6D">
              <w:rPr>
                <w:rFonts w:ascii="Times New Roman" w:hAnsi="Times New Roman"/>
                <w:i/>
                <w:sz w:val="24"/>
                <w:szCs w:val="24"/>
              </w:rPr>
              <w:t>Stability</w:t>
            </w:r>
            <w:r w:rsidRPr="00590D6D">
              <w:rPr>
                <w:rFonts w:ascii="Times New Roman" w:hAnsi="Times New Roman"/>
                <w:sz w:val="24"/>
                <w:szCs w:val="24"/>
              </w:rPr>
              <w:t xml:space="preserve">) </w:t>
            </w:r>
          </w:p>
        </w:tc>
        <w:tc>
          <w:tcPr>
            <w:tcW w:w="2836" w:type="dxa"/>
          </w:tcPr>
          <w:p w:rsidR="004047DA" w:rsidRPr="00BD7F28"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lang w:val="en-SG"/>
              </w:rPr>
              <w:t xml:space="preserve">Variable </w:t>
            </w:r>
            <w:r w:rsidRPr="00BD7F28">
              <w:rPr>
                <w:rFonts w:ascii="Times New Roman" w:hAnsi="Times New Roman"/>
                <w:sz w:val="24"/>
                <w:szCs w:val="24"/>
              </w:rPr>
              <w:t>ke variabel</w:t>
            </w:r>
          </w:p>
        </w:tc>
        <w:tc>
          <w:tcPr>
            <w:tcW w:w="2836" w:type="dxa"/>
          </w:tcPr>
          <w:p w:rsidR="004047DA" w:rsidRPr="00BD7F28" w:rsidRDefault="004047DA" w:rsidP="004047DA">
            <w:pPr>
              <w:spacing w:before="120" w:after="120" w:line="360" w:lineRule="auto"/>
              <w:jc w:val="center"/>
              <w:rPr>
                <w:rFonts w:ascii="Times New Roman" w:hAnsi="Times New Roman"/>
                <w:sz w:val="24"/>
                <w:szCs w:val="24"/>
              </w:rPr>
            </w:pPr>
            <w:r w:rsidRPr="00BD7F28">
              <w:rPr>
                <w:rFonts w:ascii="Times New Roman" w:hAnsi="Times New Roman"/>
                <w:sz w:val="24"/>
                <w:szCs w:val="24"/>
              </w:rPr>
              <w:t>Variabel ke stabil</w:t>
            </w:r>
          </w:p>
        </w:tc>
      </w:tr>
      <w:tr w:rsidR="004047DA" w:rsidTr="004047DA">
        <w:tc>
          <w:tcPr>
            <w:tcW w:w="2727" w:type="dxa"/>
          </w:tcPr>
          <w:p w:rsidR="004047DA" w:rsidRPr="00590D6D" w:rsidRDefault="004047DA" w:rsidP="004047DA">
            <w:pPr>
              <w:spacing w:before="120" w:after="120"/>
              <w:ind w:left="-108" w:right="-108"/>
              <w:rPr>
                <w:rFonts w:ascii="Times New Roman" w:hAnsi="Times New Roman"/>
                <w:sz w:val="24"/>
                <w:szCs w:val="24"/>
              </w:rPr>
            </w:pPr>
            <w:r w:rsidRPr="00590D6D">
              <w:rPr>
                <w:rFonts w:ascii="Times New Roman" w:hAnsi="Times New Roman"/>
                <w:sz w:val="24"/>
                <w:szCs w:val="24"/>
              </w:rPr>
              <w:t xml:space="preserve"> Perubahan Level (</w:t>
            </w:r>
            <w:r w:rsidRPr="00590D6D">
              <w:rPr>
                <w:rFonts w:ascii="Times New Roman" w:hAnsi="Times New Roman"/>
                <w:i/>
                <w:sz w:val="24"/>
                <w:szCs w:val="24"/>
              </w:rPr>
              <w:t>Change in Level</w:t>
            </w:r>
            <w:r w:rsidRPr="00590D6D">
              <w:rPr>
                <w:rFonts w:ascii="Times New Roman" w:hAnsi="Times New Roman"/>
                <w:sz w:val="24"/>
                <w:szCs w:val="24"/>
              </w:rPr>
              <w:t xml:space="preserve">) </w:t>
            </w:r>
          </w:p>
        </w:tc>
        <w:tc>
          <w:tcPr>
            <w:tcW w:w="2836" w:type="dxa"/>
          </w:tcPr>
          <w:p w:rsidR="004047DA" w:rsidRPr="00BD7F28"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(55 – 30</w:t>
            </w:r>
            <w:r w:rsidRPr="00BD7F28">
              <w:rPr>
                <w:rFonts w:ascii="Times New Roman" w:hAnsi="Times New Roman"/>
                <w:sz w:val="24"/>
                <w:szCs w:val="24"/>
              </w:rPr>
              <w:t>)</w:t>
            </w:r>
          </w:p>
          <w:p w:rsidR="004047DA" w:rsidRPr="00BD7F28"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(+ 25</w:t>
            </w:r>
            <w:r w:rsidRPr="00BD7F28">
              <w:rPr>
                <w:rFonts w:ascii="Times New Roman" w:hAnsi="Times New Roman"/>
                <w:sz w:val="24"/>
                <w:szCs w:val="24"/>
              </w:rPr>
              <w:t>)</w:t>
            </w:r>
          </w:p>
        </w:tc>
        <w:tc>
          <w:tcPr>
            <w:tcW w:w="2836" w:type="dxa"/>
          </w:tcPr>
          <w:p w:rsidR="004047DA" w:rsidRPr="00BD7F28" w:rsidRDefault="004047DA" w:rsidP="004047DA">
            <w:pPr>
              <w:spacing w:before="120" w:after="120" w:line="360" w:lineRule="auto"/>
              <w:jc w:val="center"/>
              <w:rPr>
                <w:rFonts w:ascii="Times New Roman" w:hAnsi="Times New Roman"/>
                <w:sz w:val="24"/>
                <w:szCs w:val="24"/>
              </w:rPr>
            </w:pPr>
            <w:r w:rsidRPr="00BD7F28">
              <w:rPr>
                <w:rFonts w:ascii="Times New Roman" w:hAnsi="Times New Roman"/>
                <w:sz w:val="24"/>
                <w:szCs w:val="24"/>
              </w:rPr>
              <w:t>(</w:t>
            </w:r>
            <w:r>
              <w:rPr>
                <w:rFonts w:ascii="Times New Roman" w:hAnsi="Times New Roman"/>
                <w:sz w:val="24"/>
                <w:szCs w:val="24"/>
              </w:rPr>
              <w:t>75</w:t>
            </w:r>
            <w:r w:rsidRPr="00BD7F28">
              <w:rPr>
                <w:rFonts w:ascii="Times New Roman" w:hAnsi="Times New Roman"/>
                <w:sz w:val="24"/>
                <w:szCs w:val="24"/>
              </w:rPr>
              <w:t xml:space="preserve"> – 7</w:t>
            </w:r>
            <w:r>
              <w:rPr>
                <w:rFonts w:ascii="Times New Roman" w:hAnsi="Times New Roman"/>
                <w:sz w:val="24"/>
                <w:szCs w:val="24"/>
              </w:rPr>
              <w:t>5</w:t>
            </w:r>
            <w:r w:rsidRPr="00BD7F28">
              <w:rPr>
                <w:rFonts w:ascii="Times New Roman" w:hAnsi="Times New Roman"/>
                <w:sz w:val="24"/>
                <w:szCs w:val="24"/>
              </w:rPr>
              <w:t>)</w:t>
            </w:r>
          </w:p>
          <w:p w:rsidR="004047DA" w:rsidRPr="00BD7F28"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SG"/>
              </w:rPr>
              <w:t>0</w:t>
            </w:r>
            <w:r w:rsidRPr="00BD7F28">
              <w:rPr>
                <w:rFonts w:ascii="Times New Roman" w:hAnsi="Times New Roman"/>
                <w:sz w:val="24"/>
                <w:szCs w:val="24"/>
              </w:rPr>
              <w:t>)</w:t>
            </w:r>
          </w:p>
        </w:tc>
      </w:tr>
      <w:tr w:rsidR="004047DA" w:rsidTr="004047DA">
        <w:tc>
          <w:tcPr>
            <w:tcW w:w="2727" w:type="dxa"/>
          </w:tcPr>
          <w:p w:rsidR="004047DA" w:rsidRPr="00590D6D" w:rsidRDefault="004047DA" w:rsidP="004047DA">
            <w:pPr>
              <w:spacing w:before="120" w:after="120"/>
              <w:ind w:left="-108" w:right="-108"/>
              <w:rPr>
                <w:rFonts w:ascii="Times New Roman" w:hAnsi="Times New Roman"/>
                <w:sz w:val="24"/>
                <w:szCs w:val="24"/>
              </w:rPr>
            </w:pPr>
            <w:r w:rsidRPr="00590D6D">
              <w:rPr>
                <w:rFonts w:ascii="Times New Roman" w:hAnsi="Times New Roman"/>
                <w:sz w:val="24"/>
                <w:szCs w:val="24"/>
              </w:rPr>
              <w:t xml:space="preserve">Persentase </w:t>
            </w:r>
            <w:r w:rsidRPr="00590D6D">
              <w:rPr>
                <w:rFonts w:ascii="Times New Roman" w:hAnsi="Times New Roman"/>
                <w:i/>
                <w:sz w:val="24"/>
                <w:szCs w:val="24"/>
              </w:rPr>
              <w:t xml:space="preserve">Overlap (Percentage of Overlap) </w:t>
            </w:r>
            <w:r w:rsidRPr="00590D6D">
              <w:rPr>
                <w:rFonts w:ascii="Times New Roman" w:hAnsi="Times New Roman"/>
                <w:sz w:val="24"/>
                <w:szCs w:val="24"/>
              </w:rPr>
              <w:t>untuk aspek menuliskan</w:t>
            </w:r>
          </w:p>
        </w:tc>
        <w:tc>
          <w:tcPr>
            <w:tcW w:w="2836" w:type="dxa"/>
          </w:tcPr>
          <w:p w:rsidR="004047DA" w:rsidRPr="00BD7F28" w:rsidRDefault="004047DA" w:rsidP="004047DA">
            <w:pPr>
              <w:pStyle w:val="ListParagraph"/>
              <w:spacing w:before="120" w:after="120" w:line="360" w:lineRule="auto"/>
              <w:ind w:left="0"/>
              <w:contextualSpacing w:val="0"/>
              <w:jc w:val="center"/>
              <w:rPr>
                <w:rFonts w:ascii="Times New Roman" w:hAnsi="Times New Roman"/>
                <w:sz w:val="24"/>
                <w:szCs w:val="24"/>
              </w:rPr>
            </w:pPr>
            <w:r w:rsidRPr="00BD7F28">
              <w:rPr>
                <w:rFonts w:ascii="Times New Roman" w:hAnsi="Times New Roman"/>
                <w:sz w:val="24"/>
                <w:szCs w:val="24"/>
              </w:rPr>
              <w:t>0%</w:t>
            </w:r>
          </w:p>
        </w:tc>
        <w:tc>
          <w:tcPr>
            <w:tcW w:w="2836" w:type="dxa"/>
          </w:tcPr>
          <w:p w:rsidR="004047DA" w:rsidRPr="00BD7F28" w:rsidRDefault="004047DA" w:rsidP="004047DA">
            <w:pPr>
              <w:pStyle w:val="ListParagraph"/>
              <w:spacing w:before="120" w:after="120" w:line="360" w:lineRule="auto"/>
              <w:ind w:left="0"/>
              <w:contextualSpacing w:val="0"/>
              <w:jc w:val="center"/>
              <w:rPr>
                <w:rFonts w:ascii="Times New Roman" w:hAnsi="Times New Roman"/>
                <w:sz w:val="24"/>
                <w:szCs w:val="24"/>
              </w:rPr>
            </w:pPr>
            <w:r w:rsidRPr="00BD7F28">
              <w:rPr>
                <w:rFonts w:ascii="Times New Roman" w:hAnsi="Times New Roman"/>
                <w:sz w:val="24"/>
                <w:szCs w:val="24"/>
              </w:rPr>
              <w:t>0%</w:t>
            </w:r>
          </w:p>
        </w:tc>
      </w:tr>
    </w:tbl>
    <w:p w:rsidR="004047DA" w:rsidRDefault="004047DA" w:rsidP="004047DA">
      <w:pPr>
        <w:spacing w:after="0" w:line="240" w:lineRule="auto"/>
        <w:ind w:firstLine="540"/>
        <w:jc w:val="both"/>
        <w:rPr>
          <w:rFonts w:ascii="Times New Roman" w:hAnsi="Times New Roman"/>
          <w:sz w:val="24"/>
          <w:szCs w:val="24"/>
        </w:rPr>
      </w:pPr>
    </w:p>
    <w:p w:rsidR="004047DA" w:rsidRPr="00BD7F28" w:rsidRDefault="004047DA" w:rsidP="004047DA">
      <w:pPr>
        <w:spacing w:after="0" w:line="480" w:lineRule="auto"/>
        <w:ind w:firstLine="540"/>
        <w:jc w:val="both"/>
        <w:rPr>
          <w:rFonts w:ascii="Times New Roman" w:hAnsi="Times New Roman"/>
          <w:sz w:val="24"/>
          <w:szCs w:val="24"/>
        </w:rPr>
      </w:pPr>
      <w:r w:rsidRPr="00BD7F28">
        <w:rPr>
          <w:rFonts w:ascii="Times New Roman" w:hAnsi="Times New Roman"/>
          <w:sz w:val="24"/>
          <w:szCs w:val="24"/>
        </w:rPr>
        <w:t>Penjelasan rangkuman hasil analisis visual antar kondisi adalah sebagai berikut :</w:t>
      </w:r>
    </w:p>
    <w:p w:rsidR="004047DA" w:rsidRPr="00BD7F28" w:rsidRDefault="004047DA" w:rsidP="00F4070E">
      <w:pPr>
        <w:pStyle w:val="NoSpacing"/>
        <w:numPr>
          <w:ilvl w:val="0"/>
          <w:numId w:val="94"/>
        </w:numPr>
        <w:spacing w:line="480" w:lineRule="auto"/>
        <w:ind w:left="810" w:hanging="450"/>
        <w:jc w:val="both"/>
      </w:pPr>
      <w:r w:rsidRPr="00BD7F28">
        <w:t xml:space="preserve">Jumlah variabel yang diubah adalah dua dari kondisi </w:t>
      </w:r>
      <w:r w:rsidRPr="00BD7F28">
        <w:rPr>
          <w:i/>
        </w:rPr>
        <w:t>baseline</w:t>
      </w:r>
      <w:r w:rsidRPr="00BD7F28">
        <w:t xml:space="preserve"> (A) ke intervensi (B).</w:t>
      </w:r>
    </w:p>
    <w:p w:rsidR="004047DA" w:rsidRPr="00BD7F28" w:rsidRDefault="004047DA" w:rsidP="00F4070E">
      <w:pPr>
        <w:pStyle w:val="NoSpacing"/>
        <w:numPr>
          <w:ilvl w:val="0"/>
          <w:numId w:val="94"/>
        </w:numPr>
        <w:spacing w:line="480" w:lineRule="auto"/>
        <w:ind w:left="810" w:hanging="426"/>
        <w:jc w:val="both"/>
      </w:pPr>
      <w:r w:rsidRPr="00BD7F28">
        <w:t xml:space="preserve">Perubahan kecenderungan arah antara kondisi </w:t>
      </w:r>
      <w:r w:rsidRPr="00BD7F28">
        <w:rPr>
          <w:i/>
        </w:rPr>
        <w:t>baseline</w:t>
      </w:r>
      <w:r w:rsidRPr="00BD7F28">
        <w:t>-1 (A-1) deng</w:t>
      </w:r>
      <w:r>
        <w:t>an intervensi (B) yaitu men</w:t>
      </w:r>
      <w:r>
        <w:rPr>
          <w:lang w:val="en-SG"/>
        </w:rPr>
        <w:t>urun</w:t>
      </w:r>
      <w:r w:rsidRPr="00BD7F28">
        <w:t xml:space="preserve"> ke menaik. Hal ini berarti kondisi menjadi membaik atau positif setelah intervensi dilakukan. Pada kondisi intervensi dengan </w:t>
      </w:r>
      <w:r w:rsidRPr="00BD7F28">
        <w:rPr>
          <w:i/>
        </w:rPr>
        <w:t>baseline</w:t>
      </w:r>
      <w:r w:rsidRPr="00BD7F28">
        <w:t>-2, kecenderungan arahnya menaik secara stabil.</w:t>
      </w:r>
    </w:p>
    <w:p w:rsidR="004047DA" w:rsidRPr="00BD7F28" w:rsidRDefault="004047DA" w:rsidP="00F4070E">
      <w:pPr>
        <w:pStyle w:val="NoSpacing"/>
        <w:numPr>
          <w:ilvl w:val="0"/>
          <w:numId w:val="94"/>
        </w:numPr>
        <w:spacing w:line="480" w:lineRule="auto"/>
        <w:ind w:left="810" w:hanging="426"/>
        <w:jc w:val="both"/>
      </w:pPr>
      <w:r w:rsidRPr="00BD7F28">
        <w:t xml:space="preserve">Perubahan kecenderungan stabilitas antara </w:t>
      </w:r>
      <w:r w:rsidRPr="00BD7F28">
        <w:rPr>
          <w:i/>
        </w:rPr>
        <w:t>baseline</w:t>
      </w:r>
      <w:r w:rsidRPr="00BD7F28">
        <w:rPr>
          <w:i/>
        </w:rPr>
        <w:softHyphen/>
      </w:r>
      <w:r w:rsidRPr="00BD7F28">
        <w:t>-</w:t>
      </w:r>
      <w:r>
        <w:t xml:space="preserve">1 dengan intervensi yakni </w:t>
      </w:r>
      <w:r>
        <w:rPr>
          <w:lang w:val="en-SG"/>
        </w:rPr>
        <w:t>variabel</w:t>
      </w:r>
      <w:r w:rsidRPr="00BD7F28">
        <w:t xml:space="preserve"> ke variabel. Sedangkan pada kondisi intervensi dengan </w:t>
      </w:r>
      <w:r w:rsidRPr="00BD7F28">
        <w:rPr>
          <w:i/>
        </w:rPr>
        <w:t>baseline</w:t>
      </w:r>
      <w:r w:rsidRPr="00BD7F28">
        <w:t>-2 yakni variabel ke stabil. Hal tersebut terjadi dikarenakan pada kondisi intervensi kemampuan subjek (</w:t>
      </w:r>
      <w:r>
        <w:rPr>
          <w:lang w:val="en-SG"/>
        </w:rPr>
        <w:t>Ra</w:t>
      </w:r>
      <w:r w:rsidRPr="00BD7F28">
        <w:t xml:space="preserve">) dalam membaca kata bervariasi. </w:t>
      </w:r>
    </w:p>
    <w:p w:rsidR="004047DA" w:rsidRPr="00BD7F28" w:rsidRDefault="004047DA" w:rsidP="00F4070E">
      <w:pPr>
        <w:pStyle w:val="NoSpacing"/>
        <w:numPr>
          <w:ilvl w:val="0"/>
          <w:numId w:val="94"/>
        </w:numPr>
        <w:spacing w:line="480" w:lineRule="auto"/>
        <w:ind w:left="810" w:hanging="426"/>
        <w:jc w:val="both"/>
      </w:pPr>
      <w:r w:rsidRPr="00BD7F28">
        <w:t xml:space="preserve">Perubahan level antara kondisi </w:t>
      </w:r>
      <w:r w:rsidRPr="00BD7F28">
        <w:rPr>
          <w:i/>
        </w:rPr>
        <w:t>baseline</w:t>
      </w:r>
      <w:r w:rsidRPr="00BD7F28">
        <w:t xml:space="preserve">-1 dengan intervensi meningkat sebesar </w:t>
      </w:r>
      <w:r>
        <w:t>25</w:t>
      </w:r>
      <w:r w:rsidRPr="00BD7F28">
        <w:t xml:space="preserve">%. Sedangkan antara kondisi intervensi dengan </w:t>
      </w:r>
      <w:r w:rsidRPr="00BD7F28">
        <w:rPr>
          <w:i/>
        </w:rPr>
        <w:t>baseline</w:t>
      </w:r>
      <w:r w:rsidRPr="00BD7F28">
        <w:t xml:space="preserve">-2 </w:t>
      </w:r>
      <w:r>
        <w:rPr>
          <w:lang w:val="en-SG"/>
        </w:rPr>
        <w:t xml:space="preserve">tidak </w:t>
      </w:r>
      <w:r w:rsidRPr="00BD7F28">
        <w:t>mengalami pe</w:t>
      </w:r>
      <w:r>
        <w:rPr>
          <w:lang w:val="en-SG"/>
        </w:rPr>
        <w:t>rubahan0</w:t>
      </w:r>
      <w:r w:rsidRPr="00BD7F28">
        <w:t>%.</w:t>
      </w:r>
    </w:p>
    <w:p w:rsidR="004047DA" w:rsidRPr="001322D8" w:rsidRDefault="004047DA" w:rsidP="00F4070E">
      <w:pPr>
        <w:pStyle w:val="NoSpacing"/>
        <w:numPr>
          <w:ilvl w:val="0"/>
          <w:numId w:val="94"/>
        </w:numPr>
        <w:spacing w:line="480" w:lineRule="auto"/>
        <w:ind w:left="810" w:hanging="426"/>
        <w:jc w:val="both"/>
      </w:pPr>
      <w:r w:rsidRPr="00BD7F28">
        <w:t xml:space="preserve">Data yang tumpang tindih pada kondisi </w:t>
      </w:r>
      <w:r w:rsidRPr="00BD7F28">
        <w:rPr>
          <w:i/>
        </w:rPr>
        <w:t>baseline</w:t>
      </w:r>
      <w:r w:rsidRPr="00BD7F28">
        <w:t xml:space="preserve">-1 dengan intervensi adalah 0% sedangkan pada kondisi intervensi dengan </w:t>
      </w:r>
      <w:r w:rsidRPr="00BD7F28">
        <w:rPr>
          <w:i/>
        </w:rPr>
        <w:t>baseline</w:t>
      </w:r>
      <w:r w:rsidRPr="00BD7F28">
        <w:t xml:space="preserve">-2 adalah 0%. Pemberian intervensi tetap berpengaruh terhadap </w:t>
      </w:r>
      <w:r w:rsidRPr="00BD7F28">
        <w:rPr>
          <w:i/>
        </w:rPr>
        <w:t>target behavior</w:t>
      </w:r>
      <w:r w:rsidRPr="00BD7F28">
        <w:t xml:space="preserve"> hal ini terlihat dari hasil peningkatan pada grafik.</w:t>
      </w:r>
    </w:p>
    <w:p w:rsidR="004047DA" w:rsidRPr="00DB2890" w:rsidRDefault="004047DA" w:rsidP="004047DA">
      <w:pPr>
        <w:spacing w:after="0" w:line="240" w:lineRule="auto"/>
        <w:ind w:left="1260" w:hanging="1260"/>
        <w:jc w:val="both"/>
        <w:rPr>
          <w:rFonts w:ascii="Times New Roman" w:hAnsi="Times New Roman"/>
          <w:b/>
          <w:sz w:val="24"/>
          <w:szCs w:val="24"/>
          <w:lang w:val="id-ID"/>
        </w:rPr>
      </w:pPr>
      <w:r>
        <w:rPr>
          <w:rFonts w:ascii="Times New Roman" w:hAnsi="Times New Roman"/>
          <w:b/>
          <w:sz w:val="24"/>
          <w:szCs w:val="24"/>
        </w:rPr>
        <w:t>Tabel 4.</w:t>
      </w:r>
      <w:r>
        <w:rPr>
          <w:rFonts w:ascii="Times New Roman" w:hAnsi="Times New Roman"/>
          <w:b/>
          <w:sz w:val="24"/>
          <w:szCs w:val="24"/>
          <w:lang w:val="en-SG"/>
        </w:rPr>
        <w:t xml:space="preserve">53 </w:t>
      </w:r>
      <w:r w:rsidRPr="00546745">
        <w:rPr>
          <w:rFonts w:ascii="Times New Roman" w:hAnsi="Times New Roman"/>
          <w:b/>
          <w:sz w:val="24"/>
          <w:szCs w:val="24"/>
        </w:rPr>
        <w:t xml:space="preserve">Rangkuman Hasil Analisis Antar Kondisi Kemampuan Membaca </w:t>
      </w:r>
    </w:p>
    <w:tbl>
      <w:tblPr>
        <w:tblStyle w:val="TableGrid"/>
        <w:tblW w:w="0" w:type="auto"/>
        <w:tblLook w:val="04A0" w:firstRow="1" w:lastRow="0" w:firstColumn="1" w:lastColumn="0" w:noHBand="0" w:noVBand="1"/>
      </w:tblPr>
      <w:tblGrid>
        <w:gridCol w:w="2727"/>
        <w:gridCol w:w="2836"/>
        <w:gridCol w:w="2836"/>
      </w:tblGrid>
      <w:tr w:rsidR="004047DA" w:rsidTr="004047DA">
        <w:tc>
          <w:tcPr>
            <w:tcW w:w="2727" w:type="dxa"/>
          </w:tcPr>
          <w:p w:rsidR="004047DA" w:rsidRPr="00590D6D" w:rsidRDefault="004047DA" w:rsidP="004047DA">
            <w:pPr>
              <w:spacing w:before="120" w:after="120" w:line="360" w:lineRule="auto"/>
              <w:ind w:left="-108" w:right="-90"/>
              <w:jc w:val="center"/>
              <w:rPr>
                <w:rFonts w:ascii="Times New Roman" w:hAnsi="Times New Roman"/>
                <w:b/>
                <w:sz w:val="24"/>
                <w:szCs w:val="24"/>
              </w:rPr>
            </w:pPr>
            <w:r w:rsidRPr="00590D6D">
              <w:rPr>
                <w:rFonts w:ascii="Times New Roman" w:hAnsi="Times New Roman"/>
                <w:b/>
                <w:sz w:val="24"/>
                <w:szCs w:val="24"/>
              </w:rPr>
              <w:t>Kondisi</w:t>
            </w:r>
          </w:p>
        </w:tc>
        <w:tc>
          <w:tcPr>
            <w:tcW w:w="2836" w:type="dxa"/>
          </w:tcPr>
          <w:p w:rsidR="004047DA" w:rsidRPr="00590D6D" w:rsidRDefault="004047DA" w:rsidP="004047DA">
            <w:pPr>
              <w:spacing w:before="120" w:after="120" w:line="360" w:lineRule="auto"/>
              <w:ind w:left="-126" w:right="-145"/>
              <w:jc w:val="center"/>
              <w:rPr>
                <w:rFonts w:ascii="Times New Roman" w:hAnsi="Times New Roman"/>
                <w:b/>
                <w:sz w:val="24"/>
                <w:szCs w:val="24"/>
              </w:rPr>
            </w:pPr>
            <w:r w:rsidRPr="00590D6D">
              <w:rPr>
                <w:rFonts w:ascii="Times New Roman" w:hAnsi="Times New Roman"/>
                <w:b/>
                <w:sz w:val="24"/>
                <w:szCs w:val="24"/>
              </w:rPr>
              <w:t>B/A1</w:t>
            </w:r>
          </w:p>
        </w:tc>
        <w:tc>
          <w:tcPr>
            <w:tcW w:w="2836" w:type="dxa"/>
          </w:tcPr>
          <w:p w:rsidR="004047DA" w:rsidRPr="00590D6D" w:rsidRDefault="004047DA" w:rsidP="004047DA">
            <w:pPr>
              <w:spacing w:before="120" w:after="120" w:line="360" w:lineRule="auto"/>
              <w:ind w:left="-126" w:right="-145"/>
              <w:jc w:val="center"/>
              <w:rPr>
                <w:rFonts w:ascii="Times New Roman" w:hAnsi="Times New Roman"/>
                <w:b/>
                <w:sz w:val="24"/>
                <w:szCs w:val="24"/>
              </w:rPr>
            </w:pPr>
            <w:r w:rsidRPr="00590D6D">
              <w:rPr>
                <w:rFonts w:ascii="Times New Roman" w:hAnsi="Times New Roman"/>
                <w:b/>
                <w:sz w:val="24"/>
                <w:szCs w:val="24"/>
              </w:rPr>
              <w:t>A2/B</w:t>
            </w:r>
          </w:p>
        </w:tc>
      </w:tr>
      <w:tr w:rsidR="004047DA" w:rsidTr="004047DA">
        <w:tc>
          <w:tcPr>
            <w:tcW w:w="2727" w:type="dxa"/>
          </w:tcPr>
          <w:p w:rsidR="004047DA" w:rsidRPr="00546745" w:rsidRDefault="004047DA" w:rsidP="004047DA">
            <w:pPr>
              <w:spacing w:before="120" w:after="120"/>
              <w:ind w:left="-108" w:right="-90"/>
              <w:rPr>
                <w:rFonts w:ascii="Times New Roman" w:hAnsi="Times New Roman"/>
                <w:sz w:val="24"/>
              </w:rPr>
            </w:pPr>
            <w:r w:rsidRPr="00546745">
              <w:rPr>
                <w:rFonts w:ascii="Times New Roman" w:hAnsi="Times New Roman"/>
                <w:sz w:val="24"/>
              </w:rPr>
              <w:t xml:space="preserve"> Jumlah variabel (</w:t>
            </w:r>
            <w:r w:rsidRPr="00546745">
              <w:rPr>
                <w:rFonts w:ascii="Times New Roman" w:hAnsi="Times New Roman"/>
                <w:i/>
                <w:sz w:val="24"/>
              </w:rPr>
              <w:t xml:space="preserve">Number </w:t>
            </w:r>
            <w:r w:rsidRPr="00546745">
              <w:rPr>
                <w:rFonts w:ascii="Times New Roman" w:hAnsi="Times New Roman"/>
                <w:i/>
                <w:sz w:val="24"/>
              </w:rPr>
              <w:lastRenderedPageBreak/>
              <w:t>of Variabel Changed</w:t>
            </w:r>
            <w:r w:rsidRPr="00546745">
              <w:rPr>
                <w:rFonts w:ascii="Times New Roman" w:hAnsi="Times New Roman"/>
                <w:sz w:val="24"/>
              </w:rPr>
              <w:t>)</w:t>
            </w:r>
          </w:p>
        </w:tc>
        <w:tc>
          <w:tcPr>
            <w:tcW w:w="2836" w:type="dxa"/>
          </w:tcPr>
          <w:p w:rsidR="004047DA" w:rsidRPr="00590D6D" w:rsidRDefault="004047DA" w:rsidP="004047DA">
            <w:pPr>
              <w:spacing w:before="120" w:after="120" w:line="360" w:lineRule="auto"/>
              <w:jc w:val="center"/>
              <w:rPr>
                <w:rFonts w:ascii="Times New Roman" w:hAnsi="Times New Roman"/>
                <w:sz w:val="24"/>
                <w:szCs w:val="24"/>
              </w:rPr>
            </w:pPr>
            <w:r w:rsidRPr="00590D6D">
              <w:rPr>
                <w:rFonts w:ascii="Times New Roman" w:hAnsi="Times New Roman"/>
                <w:sz w:val="24"/>
                <w:szCs w:val="24"/>
              </w:rPr>
              <w:lastRenderedPageBreak/>
              <w:t>2</w:t>
            </w:r>
          </w:p>
        </w:tc>
        <w:tc>
          <w:tcPr>
            <w:tcW w:w="2836" w:type="dxa"/>
          </w:tcPr>
          <w:p w:rsidR="004047DA" w:rsidRPr="00590D6D" w:rsidRDefault="004047DA" w:rsidP="004047DA">
            <w:pPr>
              <w:spacing w:before="120" w:after="120" w:line="360" w:lineRule="auto"/>
              <w:jc w:val="center"/>
              <w:rPr>
                <w:rFonts w:ascii="Times New Roman" w:hAnsi="Times New Roman"/>
                <w:sz w:val="24"/>
                <w:szCs w:val="24"/>
              </w:rPr>
            </w:pPr>
            <w:r w:rsidRPr="00590D6D">
              <w:rPr>
                <w:rFonts w:ascii="Times New Roman" w:hAnsi="Times New Roman"/>
                <w:sz w:val="24"/>
                <w:szCs w:val="24"/>
              </w:rPr>
              <w:t>2</w:t>
            </w:r>
          </w:p>
        </w:tc>
      </w:tr>
      <w:tr w:rsidR="004047DA" w:rsidTr="004047DA">
        <w:tc>
          <w:tcPr>
            <w:tcW w:w="2727" w:type="dxa"/>
            <w:vMerge w:val="restart"/>
          </w:tcPr>
          <w:p w:rsidR="004047DA" w:rsidRPr="00546745" w:rsidRDefault="004047DA" w:rsidP="004047DA">
            <w:pPr>
              <w:ind w:left="-108" w:right="-90"/>
              <w:rPr>
                <w:rFonts w:ascii="Times New Roman" w:hAnsi="Times New Roman"/>
                <w:sz w:val="24"/>
              </w:rPr>
            </w:pPr>
            <w:r w:rsidRPr="00546745">
              <w:rPr>
                <w:rFonts w:ascii="Times New Roman" w:hAnsi="Times New Roman"/>
                <w:sz w:val="24"/>
              </w:rPr>
              <w:lastRenderedPageBreak/>
              <w:t xml:space="preserve"> Perubahan     Kecenderungan Arah dan Efeknya (</w:t>
            </w:r>
            <w:r w:rsidRPr="00546745">
              <w:rPr>
                <w:rFonts w:ascii="Times New Roman" w:hAnsi="Times New Roman"/>
                <w:i/>
                <w:sz w:val="24"/>
              </w:rPr>
              <w:t>Change in Trend Variabel and Effect</w:t>
            </w:r>
            <w:r w:rsidRPr="00546745">
              <w:rPr>
                <w:rFonts w:ascii="Times New Roman" w:hAnsi="Times New Roman"/>
                <w:sz w:val="24"/>
              </w:rPr>
              <w:t xml:space="preserve">) </w:t>
            </w:r>
          </w:p>
        </w:tc>
        <w:tc>
          <w:tcPr>
            <w:tcW w:w="2836" w:type="dxa"/>
          </w:tcPr>
          <w:p w:rsidR="004047DA" w:rsidRPr="00546745" w:rsidRDefault="004047DA" w:rsidP="004047DA">
            <w:pPr>
              <w:spacing w:before="120" w:after="120" w:line="360" w:lineRule="auto"/>
              <w:rPr>
                <w:rFonts w:ascii="Times New Roman" w:hAnsi="Times New Roman"/>
                <w:b/>
                <w:sz w:val="24"/>
                <w:szCs w:val="24"/>
              </w:rPr>
            </w:pPr>
            <w:r>
              <w:rPr>
                <w:noProof/>
                <w:lang w:val="id-ID" w:eastAsia="id-ID"/>
              </w:rPr>
              <mc:AlternateContent>
                <mc:Choice Requires="wps">
                  <w:drawing>
                    <wp:anchor distT="0" distB="0" distL="114300" distR="114300" simplePos="0" relativeHeight="252141568" behindDoc="0" locked="0" layoutInCell="1" allowOverlap="1" wp14:anchorId="0D6738FF" wp14:editId="4C023CA4">
                      <wp:simplePos x="0" y="0"/>
                      <wp:positionH relativeFrom="column">
                        <wp:posOffset>838200</wp:posOffset>
                      </wp:positionH>
                      <wp:positionV relativeFrom="paragraph">
                        <wp:posOffset>115570</wp:posOffset>
                      </wp:positionV>
                      <wp:extent cx="807720" cy="459740"/>
                      <wp:effectExtent l="0" t="0" r="30480" b="35560"/>
                      <wp:wrapNone/>
                      <wp:docPr id="470"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7720" cy="459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 o:spid="_x0000_s1026" type="#_x0000_t32" style="position:absolute;margin-left:66pt;margin-top:9.1pt;width:63.6pt;height:36.2pt;flip:y;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"/>
                  </w:pict>
                </mc:Fallback>
              </mc:AlternateContent>
            </w:r>
          </w:p>
          <w:p w:rsidR="004047DA" w:rsidRPr="00546745" w:rsidRDefault="004047DA" w:rsidP="004047DA">
            <w:pPr>
              <w:spacing w:before="120" w:after="120" w:line="360" w:lineRule="auto"/>
              <w:rPr>
                <w:rFonts w:ascii="Times New Roman" w:hAnsi="Times New Roman"/>
                <w:b/>
                <w:sz w:val="24"/>
                <w:szCs w:val="24"/>
              </w:rPr>
            </w:pPr>
            <w:r>
              <w:rPr>
                <w:noProof/>
                <w:lang w:val="id-ID" w:eastAsia="id-ID"/>
              </w:rPr>
              <mc:AlternateContent>
                <mc:Choice Requires="wps">
                  <w:drawing>
                    <wp:anchor distT="4294967294" distB="4294967294" distL="114300" distR="114300" simplePos="0" relativeHeight="252142592" behindDoc="0" locked="0" layoutInCell="1" allowOverlap="1" wp14:anchorId="20F8ACA1" wp14:editId="7F034F5C">
                      <wp:simplePos x="0" y="0"/>
                      <wp:positionH relativeFrom="column">
                        <wp:posOffset>107315</wp:posOffset>
                      </wp:positionH>
                      <wp:positionV relativeFrom="paragraph">
                        <wp:posOffset>138429</wp:posOffset>
                      </wp:positionV>
                      <wp:extent cx="631190" cy="0"/>
                      <wp:effectExtent l="0" t="0" r="16510" b="19050"/>
                      <wp:wrapNone/>
                      <wp:docPr id="471"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 o:spid="_x0000_s1026" type="#_x0000_t32" style="position:absolute;margin-left:8.45pt;margin-top:10.9pt;width:49.7pt;height:0;z-index:252142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"/>
                  </w:pict>
                </mc:Fallback>
              </mc:AlternateContent>
            </w:r>
          </w:p>
          <w:p w:rsidR="004047DA" w:rsidRPr="00546745" w:rsidRDefault="004047DA" w:rsidP="004047DA">
            <w:pPr>
              <w:spacing w:before="120" w:after="120" w:line="360" w:lineRule="auto"/>
              <w:rPr>
                <w:rFonts w:ascii="Times New Roman" w:hAnsi="Times New Roman"/>
                <w:b/>
                <w:sz w:val="24"/>
                <w:szCs w:val="24"/>
              </w:rPr>
            </w:pPr>
            <w:r w:rsidRPr="00546745">
              <w:rPr>
                <w:rFonts w:ascii="Times New Roman" w:hAnsi="Times New Roman"/>
                <w:b/>
                <w:sz w:val="24"/>
                <w:szCs w:val="24"/>
              </w:rPr>
              <w:t xml:space="preserve"> (</w:t>
            </w:r>
            <w:r>
              <w:rPr>
                <w:rFonts w:ascii="Times New Roman" w:hAnsi="Times New Roman"/>
                <w:b/>
                <w:sz w:val="24"/>
                <w:szCs w:val="24"/>
              </w:rPr>
              <w:t xml:space="preserve">=)                        </w:t>
            </w:r>
            <w:r w:rsidRPr="00546745">
              <w:rPr>
                <w:rFonts w:ascii="Times New Roman" w:hAnsi="Times New Roman"/>
                <w:b/>
                <w:sz w:val="24"/>
                <w:szCs w:val="24"/>
              </w:rPr>
              <w:t xml:space="preserve">       (+)</w:t>
            </w:r>
          </w:p>
        </w:tc>
        <w:tc>
          <w:tcPr>
            <w:tcW w:w="2836" w:type="dxa"/>
          </w:tcPr>
          <w:p w:rsidR="004047DA" w:rsidRPr="00546745" w:rsidRDefault="004047DA" w:rsidP="004047DA">
            <w:pPr>
              <w:spacing w:before="120" w:after="120" w:line="360" w:lineRule="auto"/>
              <w:rPr>
                <w:rFonts w:ascii="Times New Roman" w:hAnsi="Times New Roman"/>
                <w:b/>
                <w:sz w:val="24"/>
                <w:szCs w:val="24"/>
              </w:rPr>
            </w:pPr>
            <w:r>
              <w:rPr>
                <w:noProof/>
                <w:lang w:val="id-ID" w:eastAsia="id-ID"/>
              </w:rPr>
              <mc:AlternateContent>
                <mc:Choice Requires="wps">
                  <w:drawing>
                    <wp:anchor distT="0" distB="0" distL="114300" distR="114300" simplePos="0" relativeHeight="252143616" behindDoc="0" locked="0" layoutInCell="1" allowOverlap="1" wp14:anchorId="49E941CD" wp14:editId="148E3D67">
                      <wp:simplePos x="0" y="0"/>
                      <wp:positionH relativeFrom="column">
                        <wp:posOffset>11430</wp:posOffset>
                      </wp:positionH>
                      <wp:positionV relativeFrom="paragraph">
                        <wp:posOffset>93980</wp:posOffset>
                      </wp:positionV>
                      <wp:extent cx="713105" cy="481330"/>
                      <wp:effectExtent l="0" t="0" r="29845" b="33020"/>
                      <wp:wrapNone/>
                      <wp:docPr id="472"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3105" cy="481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 o:spid="_x0000_s1026" type="#_x0000_t32" style="position:absolute;margin-left:.9pt;margin-top:7.4pt;width:56.15pt;height:37.9pt;flip:y;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59LgIAAE0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"/>
                  </w:pict>
                </mc:Fallback>
              </mc:AlternateContent>
            </w:r>
            <w:r>
              <w:rPr>
                <w:noProof/>
                <w:lang w:val="id-ID" w:eastAsia="id-ID"/>
              </w:rPr>
              <mc:AlternateContent>
                <mc:Choice Requires="wps">
                  <w:drawing>
                    <wp:anchor distT="0" distB="0" distL="114300" distR="114300" simplePos="0" relativeHeight="252144640" behindDoc="0" locked="0" layoutInCell="1" allowOverlap="1" wp14:anchorId="2FD6496C" wp14:editId="4ACB8621">
                      <wp:simplePos x="0" y="0"/>
                      <wp:positionH relativeFrom="column">
                        <wp:posOffset>862330</wp:posOffset>
                      </wp:positionH>
                      <wp:positionV relativeFrom="paragraph">
                        <wp:posOffset>57150</wp:posOffset>
                      </wp:positionV>
                      <wp:extent cx="610235" cy="518160"/>
                      <wp:effectExtent l="0" t="0" r="18415" b="34290"/>
                      <wp:wrapNone/>
                      <wp:docPr id="473"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0235" cy="518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 o:spid="_x0000_s1026" type="#_x0000_t32" style="position:absolute;margin-left:67.9pt;margin-top:4.5pt;width:48.05pt;height:40.8pt;flip:y;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9DLgIAAE0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"/>
                  </w:pict>
                </mc:Fallback>
              </mc:AlternateContent>
            </w:r>
          </w:p>
          <w:p w:rsidR="004047DA" w:rsidRPr="00546745" w:rsidRDefault="004047DA" w:rsidP="004047DA">
            <w:pPr>
              <w:spacing w:before="120" w:after="120" w:line="360" w:lineRule="auto"/>
              <w:rPr>
                <w:rFonts w:ascii="Times New Roman" w:hAnsi="Times New Roman"/>
                <w:b/>
                <w:sz w:val="24"/>
                <w:szCs w:val="24"/>
              </w:rPr>
            </w:pPr>
          </w:p>
          <w:p w:rsidR="004047DA" w:rsidRPr="00546745" w:rsidRDefault="004047DA" w:rsidP="004047DA">
            <w:pPr>
              <w:spacing w:before="120" w:after="120" w:line="360" w:lineRule="auto"/>
              <w:ind w:left="162"/>
              <w:rPr>
                <w:rFonts w:ascii="Times New Roman" w:hAnsi="Times New Roman"/>
                <w:b/>
                <w:sz w:val="24"/>
                <w:szCs w:val="24"/>
              </w:rPr>
            </w:pPr>
            <w:r w:rsidRPr="00546745">
              <w:rPr>
                <w:rFonts w:ascii="Times New Roman" w:hAnsi="Times New Roman"/>
                <w:b/>
                <w:sz w:val="24"/>
                <w:szCs w:val="24"/>
              </w:rPr>
              <w:t>(+)                           (+)</w:t>
            </w:r>
          </w:p>
        </w:tc>
      </w:tr>
      <w:tr w:rsidR="004047DA" w:rsidTr="004047DA">
        <w:tc>
          <w:tcPr>
            <w:tcW w:w="2727" w:type="dxa"/>
            <w:vMerge/>
          </w:tcPr>
          <w:p w:rsidR="004047DA" w:rsidRDefault="004047DA" w:rsidP="004047DA">
            <w:pPr>
              <w:rPr>
                <w:rFonts w:ascii="Times New Roman" w:hAnsi="Times New Roman"/>
                <w:b/>
                <w:sz w:val="24"/>
                <w:szCs w:val="24"/>
              </w:rPr>
            </w:pPr>
          </w:p>
        </w:tc>
        <w:tc>
          <w:tcPr>
            <w:tcW w:w="2836" w:type="dxa"/>
          </w:tcPr>
          <w:p w:rsidR="004047DA" w:rsidRPr="00590D6D" w:rsidRDefault="004047DA" w:rsidP="004047DA">
            <w:pPr>
              <w:spacing w:before="120" w:line="360" w:lineRule="auto"/>
              <w:jc w:val="center"/>
              <w:rPr>
                <w:rFonts w:ascii="Times New Roman" w:hAnsi="Times New Roman"/>
                <w:sz w:val="24"/>
                <w:szCs w:val="24"/>
              </w:rPr>
            </w:pPr>
            <w:r w:rsidRPr="00590D6D">
              <w:rPr>
                <w:rFonts w:ascii="Times New Roman" w:hAnsi="Times New Roman"/>
                <w:sz w:val="24"/>
                <w:szCs w:val="24"/>
              </w:rPr>
              <w:t>(Positif)</w:t>
            </w:r>
          </w:p>
        </w:tc>
        <w:tc>
          <w:tcPr>
            <w:tcW w:w="2836" w:type="dxa"/>
          </w:tcPr>
          <w:p w:rsidR="004047DA" w:rsidRPr="00590D6D" w:rsidRDefault="004047DA" w:rsidP="004047DA">
            <w:pPr>
              <w:spacing w:before="120" w:line="360" w:lineRule="auto"/>
              <w:jc w:val="center"/>
              <w:rPr>
                <w:noProof/>
                <w:sz w:val="24"/>
                <w:szCs w:val="24"/>
                <w:lang w:eastAsia="id-ID"/>
              </w:rPr>
            </w:pPr>
            <w:r w:rsidRPr="00590D6D">
              <w:rPr>
                <w:rFonts w:ascii="Times New Roman" w:hAnsi="Times New Roman"/>
                <w:sz w:val="24"/>
                <w:szCs w:val="24"/>
              </w:rPr>
              <w:t>(Positif)</w:t>
            </w:r>
          </w:p>
        </w:tc>
      </w:tr>
      <w:tr w:rsidR="004047DA" w:rsidTr="004047DA">
        <w:tc>
          <w:tcPr>
            <w:tcW w:w="2727" w:type="dxa"/>
          </w:tcPr>
          <w:p w:rsidR="004047DA" w:rsidRPr="00546745" w:rsidRDefault="004047DA" w:rsidP="004047DA">
            <w:pPr>
              <w:pStyle w:val="ListParagraph"/>
              <w:spacing w:before="120" w:after="120"/>
              <w:ind w:left="-108" w:right="-90"/>
              <w:contextualSpacing w:val="0"/>
              <w:rPr>
                <w:rFonts w:ascii="Times New Roman" w:hAnsi="Times New Roman"/>
                <w:sz w:val="24"/>
              </w:rPr>
            </w:pPr>
            <w:r w:rsidRPr="00546745">
              <w:rPr>
                <w:rFonts w:ascii="Times New Roman" w:hAnsi="Times New Roman"/>
                <w:sz w:val="24"/>
              </w:rPr>
              <w:t>Perubahan Kecenderungan Stabilitas (</w:t>
            </w:r>
            <w:r w:rsidRPr="00546745">
              <w:rPr>
                <w:rFonts w:ascii="Times New Roman" w:hAnsi="Times New Roman"/>
                <w:i/>
                <w:sz w:val="24"/>
              </w:rPr>
              <w:t>Change in Trend Stability</w:t>
            </w:r>
            <w:r w:rsidRPr="00546745">
              <w:rPr>
                <w:rFonts w:ascii="Times New Roman" w:hAnsi="Times New Roman"/>
                <w:sz w:val="24"/>
              </w:rPr>
              <w:t>)</w:t>
            </w:r>
          </w:p>
        </w:tc>
        <w:tc>
          <w:tcPr>
            <w:tcW w:w="2836" w:type="dxa"/>
          </w:tcPr>
          <w:p w:rsidR="004047DA" w:rsidRPr="00590D6D" w:rsidRDefault="004047DA" w:rsidP="004047DA">
            <w:pPr>
              <w:spacing w:before="120" w:after="120" w:line="360" w:lineRule="auto"/>
              <w:jc w:val="center"/>
              <w:rPr>
                <w:rFonts w:ascii="Times New Roman" w:hAnsi="Times New Roman"/>
                <w:sz w:val="24"/>
                <w:szCs w:val="24"/>
              </w:rPr>
            </w:pPr>
            <w:r w:rsidRPr="00590D6D">
              <w:rPr>
                <w:rFonts w:ascii="Times New Roman" w:hAnsi="Times New Roman"/>
                <w:sz w:val="24"/>
                <w:szCs w:val="24"/>
              </w:rPr>
              <w:t>Stabil ke variabel</w:t>
            </w:r>
          </w:p>
        </w:tc>
        <w:tc>
          <w:tcPr>
            <w:tcW w:w="2836" w:type="dxa"/>
          </w:tcPr>
          <w:p w:rsidR="004047DA" w:rsidRPr="00590D6D" w:rsidRDefault="004047DA" w:rsidP="004047DA">
            <w:pPr>
              <w:spacing w:before="120" w:after="120" w:line="360" w:lineRule="auto"/>
              <w:jc w:val="center"/>
              <w:rPr>
                <w:rFonts w:ascii="Times New Roman" w:hAnsi="Times New Roman"/>
                <w:sz w:val="24"/>
                <w:szCs w:val="24"/>
                <w:lang w:val="en-SG"/>
              </w:rPr>
            </w:pPr>
            <w:r w:rsidRPr="00590D6D">
              <w:rPr>
                <w:rFonts w:ascii="Times New Roman" w:hAnsi="Times New Roman"/>
                <w:sz w:val="24"/>
                <w:szCs w:val="24"/>
              </w:rPr>
              <w:t xml:space="preserve">Variabel ke </w:t>
            </w:r>
            <w:r>
              <w:rPr>
                <w:rFonts w:ascii="Times New Roman" w:hAnsi="Times New Roman"/>
                <w:sz w:val="24"/>
                <w:szCs w:val="24"/>
                <w:lang w:val="en-SG"/>
              </w:rPr>
              <w:t>variable</w:t>
            </w:r>
          </w:p>
        </w:tc>
      </w:tr>
      <w:tr w:rsidR="004047DA" w:rsidTr="004047DA">
        <w:tc>
          <w:tcPr>
            <w:tcW w:w="2727" w:type="dxa"/>
          </w:tcPr>
          <w:p w:rsidR="004047DA" w:rsidRPr="00546745" w:rsidRDefault="004047DA" w:rsidP="004047DA">
            <w:pPr>
              <w:spacing w:before="120" w:after="120"/>
              <w:ind w:left="-108" w:right="-90"/>
              <w:rPr>
                <w:rFonts w:ascii="Times New Roman" w:hAnsi="Times New Roman"/>
                <w:sz w:val="24"/>
              </w:rPr>
            </w:pPr>
            <w:r w:rsidRPr="00546745">
              <w:rPr>
                <w:rFonts w:ascii="Times New Roman" w:hAnsi="Times New Roman"/>
                <w:sz w:val="24"/>
              </w:rPr>
              <w:t xml:space="preserve"> Perubahan Level (</w:t>
            </w:r>
            <w:r w:rsidRPr="00546745">
              <w:rPr>
                <w:rFonts w:ascii="Times New Roman" w:hAnsi="Times New Roman"/>
                <w:i/>
                <w:sz w:val="24"/>
              </w:rPr>
              <w:t>Change in Level</w:t>
            </w:r>
            <w:r w:rsidRPr="00546745">
              <w:rPr>
                <w:rFonts w:ascii="Times New Roman" w:hAnsi="Times New Roman"/>
                <w:sz w:val="24"/>
              </w:rPr>
              <w:t xml:space="preserve">) </w:t>
            </w:r>
          </w:p>
        </w:tc>
        <w:tc>
          <w:tcPr>
            <w:tcW w:w="2836" w:type="dxa"/>
          </w:tcPr>
          <w:p w:rsidR="004047DA" w:rsidRPr="00590D6D" w:rsidRDefault="004047DA" w:rsidP="004047DA">
            <w:pPr>
              <w:spacing w:before="120" w:after="120" w:line="360" w:lineRule="auto"/>
              <w:jc w:val="center"/>
              <w:rPr>
                <w:rFonts w:ascii="Times New Roman" w:hAnsi="Times New Roman"/>
                <w:sz w:val="24"/>
                <w:szCs w:val="24"/>
              </w:rPr>
            </w:pPr>
            <w:r w:rsidRPr="00590D6D">
              <w:rPr>
                <w:rFonts w:ascii="Times New Roman" w:hAnsi="Times New Roman"/>
                <w:sz w:val="24"/>
                <w:szCs w:val="24"/>
              </w:rPr>
              <w:t>(65– 30)</w:t>
            </w:r>
          </w:p>
          <w:p w:rsidR="004047DA" w:rsidRPr="00590D6D" w:rsidRDefault="004047DA" w:rsidP="004047DA">
            <w:pPr>
              <w:spacing w:before="120" w:after="120" w:line="360" w:lineRule="auto"/>
              <w:jc w:val="center"/>
              <w:rPr>
                <w:rFonts w:ascii="Times New Roman" w:hAnsi="Times New Roman"/>
                <w:sz w:val="24"/>
                <w:szCs w:val="24"/>
              </w:rPr>
            </w:pPr>
            <w:r w:rsidRPr="00590D6D">
              <w:rPr>
                <w:rFonts w:ascii="Times New Roman" w:hAnsi="Times New Roman"/>
                <w:sz w:val="24"/>
                <w:szCs w:val="24"/>
              </w:rPr>
              <w:t>(+ 35)</w:t>
            </w:r>
          </w:p>
        </w:tc>
        <w:tc>
          <w:tcPr>
            <w:tcW w:w="2836" w:type="dxa"/>
          </w:tcPr>
          <w:p w:rsidR="004047DA" w:rsidRPr="00590D6D" w:rsidRDefault="004047DA" w:rsidP="004047DA">
            <w:pPr>
              <w:spacing w:before="120" w:after="120" w:line="360" w:lineRule="auto"/>
              <w:jc w:val="center"/>
              <w:rPr>
                <w:rFonts w:ascii="Times New Roman" w:hAnsi="Times New Roman"/>
                <w:sz w:val="24"/>
                <w:szCs w:val="24"/>
              </w:rPr>
            </w:pPr>
            <w:r w:rsidRPr="00590D6D">
              <w:rPr>
                <w:rFonts w:ascii="Times New Roman" w:hAnsi="Times New Roman"/>
                <w:sz w:val="24"/>
                <w:szCs w:val="24"/>
              </w:rPr>
              <w:t>(70 – 80)</w:t>
            </w:r>
          </w:p>
          <w:p w:rsidR="004047DA" w:rsidRPr="00590D6D" w:rsidRDefault="004047DA" w:rsidP="004047DA">
            <w:pPr>
              <w:spacing w:before="120" w:after="120" w:line="360" w:lineRule="auto"/>
              <w:jc w:val="center"/>
              <w:rPr>
                <w:rFonts w:ascii="Times New Roman" w:hAnsi="Times New Roman"/>
                <w:sz w:val="24"/>
                <w:szCs w:val="24"/>
              </w:rPr>
            </w:pPr>
            <w:r w:rsidRPr="00590D6D">
              <w:rPr>
                <w:rFonts w:ascii="Times New Roman" w:hAnsi="Times New Roman"/>
                <w:sz w:val="24"/>
                <w:szCs w:val="24"/>
              </w:rPr>
              <w:t>(- 10)</w:t>
            </w:r>
          </w:p>
        </w:tc>
      </w:tr>
      <w:tr w:rsidR="004047DA" w:rsidTr="004047DA">
        <w:tc>
          <w:tcPr>
            <w:tcW w:w="2727" w:type="dxa"/>
          </w:tcPr>
          <w:p w:rsidR="004047DA" w:rsidRPr="00546745" w:rsidRDefault="004047DA" w:rsidP="004047DA">
            <w:pPr>
              <w:spacing w:before="120" w:after="120"/>
              <w:ind w:left="-108" w:right="-90"/>
              <w:rPr>
                <w:rFonts w:ascii="Times New Roman" w:hAnsi="Times New Roman"/>
                <w:sz w:val="24"/>
              </w:rPr>
            </w:pPr>
            <w:r w:rsidRPr="00546745">
              <w:rPr>
                <w:rFonts w:ascii="Times New Roman" w:hAnsi="Times New Roman"/>
                <w:sz w:val="24"/>
              </w:rPr>
              <w:t xml:space="preserve">Persentase </w:t>
            </w:r>
            <w:r w:rsidRPr="00546745">
              <w:rPr>
                <w:rFonts w:ascii="Times New Roman" w:hAnsi="Times New Roman"/>
                <w:i/>
                <w:sz w:val="24"/>
              </w:rPr>
              <w:t>Overlap (Percentage of Overlap)</w:t>
            </w:r>
          </w:p>
        </w:tc>
        <w:tc>
          <w:tcPr>
            <w:tcW w:w="2836" w:type="dxa"/>
          </w:tcPr>
          <w:p w:rsidR="004047DA" w:rsidRPr="00590D6D" w:rsidRDefault="004047DA" w:rsidP="004047DA">
            <w:pPr>
              <w:pStyle w:val="ListParagraph"/>
              <w:spacing w:before="120" w:after="120" w:line="360" w:lineRule="auto"/>
              <w:ind w:left="0"/>
              <w:contextualSpacing w:val="0"/>
              <w:jc w:val="center"/>
              <w:rPr>
                <w:rFonts w:ascii="Times New Roman" w:hAnsi="Times New Roman"/>
                <w:sz w:val="24"/>
                <w:szCs w:val="24"/>
              </w:rPr>
            </w:pPr>
            <w:r w:rsidRPr="00590D6D">
              <w:rPr>
                <w:rFonts w:ascii="Times New Roman" w:hAnsi="Times New Roman"/>
                <w:sz w:val="24"/>
                <w:szCs w:val="24"/>
              </w:rPr>
              <w:t>0%</w:t>
            </w:r>
          </w:p>
        </w:tc>
        <w:tc>
          <w:tcPr>
            <w:tcW w:w="2836" w:type="dxa"/>
          </w:tcPr>
          <w:p w:rsidR="004047DA" w:rsidRPr="00590D6D" w:rsidRDefault="004047DA" w:rsidP="004047DA">
            <w:pPr>
              <w:pStyle w:val="ListParagraph"/>
              <w:spacing w:before="120" w:after="120" w:line="360" w:lineRule="auto"/>
              <w:ind w:left="0"/>
              <w:contextualSpacing w:val="0"/>
              <w:jc w:val="center"/>
              <w:rPr>
                <w:rFonts w:ascii="Times New Roman" w:hAnsi="Times New Roman"/>
                <w:sz w:val="24"/>
                <w:szCs w:val="24"/>
              </w:rPr>
            </w:pPr>
            <w:r w:rsidRPr="00590D6D">
              <w:rPr>
                <w:rFonts w:ascii="Times New Roman" w:hAnsi="Times New Roman"/>
                <w:sz w:val="24"/>
                <w:szCs w:val="24"/>
              </w:rPr>
              <w:t>0%</w:t>
            </w:r>
          </w:p>
        </w:tc>
      </w:tr>
    </w:tbl>
    <w:p w:rsidR="004047DA" w:rsidRPr="00546745" w:rsidRDefault="004047DA" w:rsidP="004047DA">
      <w:pPr>
        <w:spacing w:after="0" w:line="240" w:lineRule="auto"/>
        <w:ind w:firstLine="540"/>
        <w:rPr>
          <w:rFonts w:ascii="Times New Roman" w:hAnsi="Times New Roman"/>
          <w:b/>
          <w:sz w:val="24"/>
          <w:szCs w:val="24"/>
        </w:rPr>
      </w:pPr>
    </w:p>
    <w:p w:rsidR="004047DA" w:rsidRPr="00B53910" w:rsidRDefault="004047DA" w:rsidP="004047DA">
      <w:pPr>
        <w:spacing w:before="120" w:after="0" w:line="480" w:lineRule="auto"/>
        <w:ind w:firstLine="540"/>
        <w:jc w:val="both"/>
        <w:rPr>
          <w:rFonts w:ascii="Times New Roman" w:hAnsi="Times New Roman"/>
          <w:sz w:val="24"/>
          <w:szCs w:val="24"/>
        </w:rPr>
      </w:pPr>
      <w:r w:rsidRPr="00B53910">
        <w:rPr>
          <w:rFonts w:ascii="Times New Roman" w:hAnsi="Times New Roman"/>
          <w:sz w:val="24"/>
          <w:szCs w:val="24"/>
        </w:rPr>
        <w:t>Penjelasan rangkuman hasil analisis visual antar kondisi adalah sebagai berikut :</w:t>
      </w:r>
    </w:p>
    <w:p w:rsidR="004047DA" w:rsidRPr="00011EFD" w:rsidRDefault="004047DA" w:rsidP="00F4070E">
      <w:pPr>
        <w:pStyle w:val="NoSpacing"/>
        <w:numPr>
          <w:ilvl w:val="0"/>
          <w:numId w:val="93"/>
        </w:numPr>
        <w:spacing w:line="480" w:lineRule="auto"/>
        <w:ind w:left="630" w:hanging="426"/>
        <w:jc w:val="both"/>
      </w:pPr>
      <w:r w:rsidRPr="00011EFD">
        <w:t xml:space="preserve">Jumlah variabel yang diubah adalah dua dari kondisi </w:t>
      </w:r>
      <w:r w:rsidRPr="00011EFD">
        <w:rPr>
          <w:i/>
        </w:rPr>
        <w:t>baseline</w:t>
      </w:r>
      <w:r w:rsidRPr="00011EFD">
        <w:t xml:space="preserve"> (A) ke intervensi (B).</w:t>
      </w:r>
    </w:p>
    <w:p w:rsidR="004047DA" w:rsidRPr="00011EFD" w:rsidRDefault="004047DA" w:rsidP="00F4070E">
      <w:pPr>
        <w:pStyle w:val="NoSpacing"/>
        <w:numPr>
          <w:ilvl w:val="0"/>
          <w:numId w:val="93"/>
        </w:numPr>
        <w:spacing w:line="480" w:lineRule="auto"/>
        <w:ind w:left="630" w:hanging="426"/>
        <w:jc w:val="both"/>
      </w:pPr>
      <w:r w:rsidRPr="00011EFD">
        <w:t xml:space="preserve">Perubahan kecenderungan arah antara kondisi </w:t>
      </w:r>
      <w:r w:rsidRPr="00011EFD">
        <w:rPr>
          <w:i/>
        </w:rPr>
        <w:t>baseline</w:t>
      </w:r>
      <w:r w:rsidRPr="00011EFD">
        <w:t xml:space="preserve">-1 (A-1) dengan intervensi (B) yaitu </w:t>
      </w:r>
      <w:r>
        <w:t>mendatar</w:t>
      </w:r>
      <w:r w:rsidRPr="00011EFD">
        <w:t xml:space="preserve"> ke menaik. Hal ini berarti kondisi menjadi membaik atau positif setelah intervensi dilakukan. Pada kondisi intervensi dengan </w:t>
      </w:r>
      <w:r w:rsidRPr="00011EFD">
        <w:rPr>
          <w:i/>
        </w:rPr>
        <w:t>baseline</w:t>
      </w:r>
      <w:r w:rsidRPr="00011EFD">
        <w:t>-2, kecenderungan arahnya menaik secara stabil.</w:t>
      </w:r>
    </w:p>
    <w:p w:rsidR="004047DA" w:rsidRPr="00011EFD" w:rsidRDefault="004047DA" w:rsidP="00F4070E">
      <w:pPr>
        <w:pStyle w:val="NoSpacing"/>
        <w:numPr>
          <w:ilvl w:val="0"/>
          <w:numId w:val="93"/>
        </w:numPr>
        <w:spacing w:line="480" w:lineRule="auto"/>
        <w:ind w:left="630" w:hanging="426"/>
        <w:jc w:val="both"/>
      </w:pPr>
      <w:r w:rsidRPr="00011EFD">
        <w:t xml:space="preserve">Perubahan kecenderungan stabilitas antara </w:t>
      </w:r>
      <w:r w:rsidRPr="00011EFD">
        <w:rPr>
          <w:i/>
        </w:rPr>
        <w:t>baseline</w:t>
      </w:r>
      <w:r w:rsidRPr="00011EFD">
        <w:rPr>
          <w:i/>
        </w:rPr>
        <w:softHyphen/>
      </w:r>
      <w:r w:rsidRPr="00011EFD">
        <w:t xml:space="preserve">-1 dengan intervensi yakni variabel ke stabil. Sedangkan pada kondisi intervensi dengan </w:t>
      </w:r>
      <w:r w:rsidRPr="00011EFD">
        <w:rPr>
          <w:i/>
        </w:rPr>
        <w:t>baseline</w:t>
      </w:r>
      <w:r w:rsidRPr="00011EFD">
        <w:t xml:space="preserve">-2 yakni variabel </w:t>
      </w:r>
      <w:r>
        <w:t xml:space="preserve">ke </w:t>
      </w:r>
      <w:r>
        <w:rPr>
          <w:lang w:val="en-SG"/>
        </w:rPr>
        <w:t>variabel</w:t>
      </w:r>
      <w:r w:rsidRPr="00011EFD">
        <w:t>. Hal tersebut terjadi dikarenakan pada kondis</w:t>
      </w:r>
      <w:r>
        <w:t xml:space="preserve">i intervensi </w:t>
      </w:r>
      <w:r>
        <w:lastRenderedPageBreak/>
        <w:t>kemampuan subjek (</w:t>
      </w:r>
      <w:r>
        <w:rPr>
          <w:lang w:val="en-SG"/>
        </w:rPr>
        <w:t>Ra</w:t>
      </w:r>
      <w:r w:rsidRPr="00011EFD">
        <w:t xml:space="preserve">) dalam </w:t>
      </w:r>
      <w:r>
        <w:rPr>
          <w:lang w:val="en-SG"/>
        </w:rPr>
        <w:t>membaca suku kata</w:t>
      </w:r>
      <w:r w:rsidRPr="00011EFD">
        <w:t xml:space="preserve"> bervariasi. Dan terdapat jeda dalam pelaksanaan intervensi.</w:t>
      </w:r>
    </w:p>
    <w:p w:rsidR="004047DA" w:rsidRPr="00011EFD" w:rsidRDefault="004047DA" w:rsidP="00F4070E">
      <w:pPr>
        <w:pStyle w:val="NoSpacing"/>
        <w:numPr>
          <w:ilvl w:val="0"/>
          <w:numId w:val="93"/>
        </w:numPr>
        <w:spacing w:line="480" w:lineRule="auto"/>
        <w:ind w:left="630" w:hanging="426"/>
        <w:jc w:val="both"/>
      </w:pPr>
      <w:r w:rsidRPr="00011EFD">
        <w:t xml:space="preserve">Perubahan level antara kondisi </w:t>
      </w:r>
      <w:r w:rsidRPr="00011EFD">
        <w:rPr>
          <w:i/>
        </w:rPr>
        <w:t>baseline</w:t>
      </w:r>
      <w:r w:rsidRPr="00011EFD">
        <w:t>-1 denga</w:t>
      </w:r>
      <w:r>
        <w:t xml:space="preserve">n intervensi meningkat sebesar </w:t>
      </w:r>
      <w:r>
        <w:rPr>
          <w:lang w:val="en-SG"/>
        </w:rPr>
        <w:t>35</w:t>
      </w:r>
      <w:r w:rsidRPr="00011EFD">
        <w:t xml:space="preserve">%. Sedangkan antara kondisi intervensi dengan </w:t>
      </w:r>
      <w:r w:rsidRPr="00011EFD">
        <w:rPr>
          <w:i/>
        </w:rPr>
        <w:t>baseline</w:t>
      </w:r>
      <w:r w:rsidRPr="00011EFD">
        <w:t xml:space="preserve">-2 mengalami penurunan sebesar </w:t>
      </w:r>
      <w:r>
        <w:t>-10</w:t>
      </w:r>
      <w:r w:rsidRPr="00011EFD">
        <w:t>%.</w:t>
      </w:r>
    </w:p>
    <w:p w:rsidR="004047DA" w:rsidRPr="00FE5D2B" w:rsidRDefault="004047DA" w:rsidP="00F4070E">
      <w:pPr>
        <w:pStyle w:val="NoSpacing"/>
        <w:numPr>
          <w:ilvl w:val="0"/>
          <w:numId w:val="93"/>
        </w:numPr>
        <w:spacing w:line="480" w:lineRule="auto"/>
        <w:ind w:left="630" w:hanging="426"/>
        <w:jc w:val="both"/>
      </w:pPr>
      <w:r w:rsidRPr="00011EFD">
        <w:t xml:space="preserve">Data yang tumpang tindih pada kondisi </w:t>
      </w:r>
      <w:r w:rsidRPr="00011EFD">
        <w:rPr>
          <w:i/>
        </w:rPr>
        <w:t>baseline</w:t>
      </w:r>
      <w:r w:rsidRPr="00011EFD">
        <w:t xml:space="preserve">-1 dengan intervensi adalah 0% sedangkan pada kondisi intervensi dengan </w:t>
      </w:r>
      <w:r w:rsidRPr="00011EFD">
        <w:rPr>
          <w:i/>
        </w:rPr>
        <w:t>baseline</w:t>
      </w:r>
      <w:r w:rsidRPr="00011EFD">
        <w:t xml:space="preserve">-2 adalah 0%. Pemberian intervensi tetap berpengaruh terhadap </w:t>
      </w:r>
      <w:r w:rsidRPr="00011EFD">
        <w:rPr>
          <w:i/>
        </w:rPr>
        <w:t>target behavior</w:t>
      </w:r>
      <w:r w:rsidRPr="00011EFD">
        <w:t xml:space="preserve"> hal ini terlihat dari hasil peningkatan pada grafik</w:t>
      </w:r>
      <w:r>
        <w:t>.</w:t>
      </w:r>
    </w:p>
    <w:p w:rsidR="004047DA" w:rsidRDefault="004047DA" w:rsidP="004047DA">
      <w:pPr>
        <w:spacing w:after="0" w:line="240" w:lineRule="auto"/>
        <w:rPr>
          <w:rFonts w:ascii="Times New Roman" w:hAnsi="Times New Roman"/>
          <w:sz w:val="24"/>
          <w:szCs w:val="24"/>
        </w:rPr>
      </w:pPr>
      <w:r w:rsidRPr="00EB4A7E">
        <w:rPr>
          <w:rFonts w:ascii="Times New Roman" w:hAnsi="Times New Roman"/>
          <w:b/>
          <w:sz w:val="24"/>
          <w:szCs w:val="24"/>
        </w:rPr>
        <w:t>Tabel 4.</w:t>
      </w:r>
      <w:r>
        <w:rPr>
          <w:rFonts w:ascii="Times New Roman" w:hAnsi="Times New Roman"/>
          <w:b/>
          <w:sz w:val="24"/>
          <w:szCs w:val="24"/>
          <w:lang w:val="en-SG"/>
        </w:rPr>
        <w:t xml:space="preserve">54 </w:t>
      </w:r>
      <w:r w:rsidRPr="00EB4A7E">
        <w:rPr>
          <w:rFonts w:ascii="Times New Roman" w:hAnsi="Times New Roman"/>
          <w:b/>
          <w:sz w:val="24"/>
          <w:szCs w:val="24"/>
        </w:rPr>
        <w:t>Rangkuman Hasil Analisis Antar Kondisi</w:t>
      </w:r>
      <w:r>
        <w:rPr>
          <w:rFonts w:ascii="Times New Roman" w:hAnsi="Times New Roman"/>
          <w:b/>
          <w:sz w:val="24"/>
          <w:szCs w:val="24"/>
        </w:rPr>
        <w:t xml:space="preserve"> Kemampuan Membaca </w:t>
      </w:r>
    </w:p>
    <w:tbl>
      <w:tblPr>
        <w:tblStyle w:val="TableGrid"/>
        <w:tblW w:w="0" w:type="auto"/>
        <w:tblLook w:val="04A0" w:firstRow="1" w:lastRow="0" w:firstColumn="1" w:lastColumn="0" w:noHBand="0" w:noVBand="1"/>
      </w:tblPr>
      <w:tblGrid>
        <w:gridCol w:w="2831"/>
        <w:gridCol w:w="2829"/>
        <w:gridCol w:w="2829"/>
      </w:tblGrid>
      <w:tr w:rsidR="004047DA" w:rsidTr="004047DA">
        <w:tc>
          <w:tcPr>
            <w:tcW w:w="2835" w:type="dxa"/>
          </w:tcPr>
          <w:p w:rsidR="004047DA" w:rsidRPr="00DF4A73" w:rsidRDefault="004047DA" w:rsidP="004047DA">
            <w:pPr>
              <w:spacing w:before="120" w:after="120" w:line="360" w:lineRule="auto"/>
              <w:ind w:left="-108" w:right="-90"/>
              <w:jc w:val="center"/>
              <w:rPr>
                <w:rFonts w:ascii="Times New Roman" w:hAnsi="Times New Roman"/>
                <w:b/>
                <w:sz w:val="24"/>
                <w:szCs w:val="24"/>
              </w:rPr>
            </w:pPr>
            <w:r w:rsidRPr="00DF4A73">
              <w:rPr>
                <w:rFonts w:ascii="Times New Roman" w:hAnsi="Times New Roman"/>
                <w:b/>
                <w:sz w:val="24"/>
                <w:szCs w:val="24"/>
              </w:rPr>
              <w:t>Kondisi</w:t>
            </w:r>
          </w:p>
        </w:tc>
        <w:tc>
          <w:tcPr>
            <w:tcW w:w="2836" w:type="dxa"/>
          </w:tcPr>
          <w:p w:rsidR="004047DA" w:rsidRPr="00DF4A73" w:rsidRDefault="004047DA" w:rsidP="004047DA">
            <w:pPr>
              <w:spacing w:before="120" w:after="120" w:line="360" w:lineRule="auto"/>
              <w:ind w:left="-126" w:right="-145"/>
              <w:jc w:val="center"/>
              <w:rPr>
                <w:rFonts w:ascii="Times New Roman" w:hAnsi="Times New Roman"/>
                <w:b/>
                <w:sz w:val="24"/>
                <w:szCs w:val="24"/>
              </w:rPr>
            </w:pPr>
            <w:r w:rsidRPr="00DF4A73">
              <w:rPr>
                <w:rFonts w:ascii="Times New Roman" w:hAnsi="Times New Roman"/>
                <w:b/>
                <w:sz w:val="24"/>
                <w:szCs w:val="24"/>
              </w:rPr>
              <w:t>B/A1</w:t>
            </w:r>
          </w:p>
        </w:tc>
        <w:tc>
          <w:tcPr>
            <w:tcW w:w="2836" w:type="dxa"/>
          </w:tcPr>
          <w:p w:rsidR="004047DA" w:rsidRPr="00DF4A73" w:rsidRDefault="004047DA" w:rsidP="004047DA">
            <w:pPr>
              <w:spacing w:before="120" w:after="120" w:line="360" w:lineRule="auto"/>
              <w:ind w:left="-126" w:right="-145"/>
              <w:jc w:val="center"/>
              <w:rPr>
                <w:rFonts w:ascii="Times New Roman" w:hAnsi="Times New Roman"/>
                <w:b/>
                <w:sz w:val="24"/>
                <w:szCs w:val="24"/>
              </w:rPr>
            </w:pPr>
            <w:r w:rsidRPr="00DF4A73">
              <w:rPr>
                <w:rFonts w:ascii="Times New Roman" w:hAnsi="Times New Roman"/>
                <w:b/>
                <w:sz w:val="24"/>
                <w:szCs w:val="24"/>
              </w:rPr>
              <w:t>A2/B</w:t>
            </w:r>
          </w:p>
        </w:tc>
      </w:tr>
      <w:tr w:rsidR="004047DA" w:rsidTr="004047DA">
        <w:tc>
          <w:tcPr>
            <w:tcW w:w="2835" w:type="dxa"/>
          </w:tcPr>
          <w:p w:rsidR="004047DA" w:rsidRPr="00DF4A73" w:rsidRDefault="004047DA" w:rsidP="004047DA">
            <w:pPr>
              <w:rPr>
                <w:rFonts w:ascii="Times New Roman" w:hAnsi="Times New Roman"/>
                <w:sz w:val="24"/>
                <w:szCs w:val="24"/>
              </w:rPr>
            </w:pPr>
            <w:r w:rsidRPr="00DF4A73">
              <w:rPr>
                <w:rFonts w:ascii="Times New Roman" w:hAnsi="Times New Roman"/>
                <w:sz w:val="24"/>
              </w:rPr>
              <w:t>Jumlah variabel (</w:t>
            </w:r>
            <w:r w:rsidRPr="00DF4A73">
              <w:rPr>
                <w:rFonts w:ascii="Times New Roman" w:hAnsi="Times New Roman"/>
                <w:i/>
                <w:sz w:val="24"/>
              </w:rPr>
              <w:t>Number of Variabel Changed</w:t>
            </w:r>
            <w:r w:rsidRPr="00DF4A73">
              <w:rPr>
                <w:rFonts w:ascii="Times New Roman" w:hAnsi="Times New Roman"/>
                <w:sz w:val="24"/>
              </w:rPr>
              <w:t>)</w:t>
            </w:r>
          </w:p>
        </w:tc>
        <w:tc>
          <w:tcPr>
            <w:tcW w:w="2836" w:type="dxa"/>
          </w:tcPr>
          <w:p w:rsidR="004047DA" w:rsidRPr="009123E6" w:rsidRDefault="004047DA" w:rsidP="004047DA">
            <w:pPr>
              <w:spacing w:before="120" w:after="120" w:line="360" w:lineRule="auto"/>
              <w:jc w:val="center"/>
              <w:rPr>
                <w:rFonts w:ascii="Times New Roman" w:hAnsi="Times New Roman"/>
                <w:sz w:val="24"/>
                <w:szCs w:val="24"/>
              </w:rPr>
            </w:pPr>
            <w:r w:rsidRPr="009123E6">
              <w:rPr>
                <w:rFonts w:ascii="Times New Roman" w:hAnsi="Times New Roman"/>
                <w:sz w:val="24"/>
                <w:szCs w:val="24"/>
              </w:rPr>
              <w:t>2</w:t>
            </w:r>
          </w:p>
        </w:tc>
        <w:tc>
          <w:tcPr>
            <w:tcW w:w="2836" w:type="dxa"/>
          </w:tcPr>
          <w:p w:rsidR="004047DA" w:rsidRPr="009123E6" w:rsidRDefault="004047DA" w:rsidP="004047DA">
            <w:pPr>
              <w:spacing w:before="120" w:after="120" w:line="360" w:lineRule="auto"/>
              <w:jc w:val="center"/>
              <w:rPr>
                <w:rFonts w:ascii="Times New Roman" w:hAnsi="Times New Roman"/>
                <w:sz w:val="24"/>
                <w:szCs w:val="24"/>
              </w:rPr>
            </w:pPr>
            <w:r w:rsidRPr="009123E6">
              <w:rPr>
                <w:rFonts w:ascii="Times New Roman" w:hAnsi="Times New Roman"/>
                <w:sz w:val="24"/>
                <w:szCs w:val="24"/>
              </w:rPr>
              <w:t>2</w:t>
            </w:r>
          </w:p>
        </w:tc>
      </w:tr>
      <w:tr w:rsidR="004047DA" w:rsidTr="004047DA">
        <w:tc>
          <w:tcPr>
            <w:tcW w:w="2835" w:type="dxa"/>
            <w:vMerge w:val="restart"/>
          </w:tcPr>
          <w:p w:rsidR="004047DA" w:rsidRPr="00DF4A73" w:rsidRDefault="004047DA" w:rsidP="004047DA">
            <w:pPr>
              <w:rPr>
                <w:rFonts w:ascii="Times New Roman" w:hAnsi="Times New Roman"/>
                <w:sz w:val="24"/>
                <w:szCs w:val="24"/>
              </w:rPr>
            </w:pPr>
            <w:r w:rsidRPr="00DF4A73">
              <w:rPr>
                <w:rFonts w:ascii="Times New Roman" w:hAnsi="Times New Roman"/>
                <w:sz w:val="24"/>
              </w:rPr>
              <w:t>Perubahan     Kecenderungan Arah dan Efeknya (</w:t>
            </w:r>
            <w:r w:rsidRPr="00DF4A73">
              <w:rPr>
                <w:rFonts w:ascii="Times New Roman" w:hAnsi="Times New Roman"/>
                <w:i/>
                <w:sz w:val="24"/>
              </w:rPr>
              <w:t>Change in Trend Variabel and Effect</w:t>
            </w:r>
            <w:r w:rsidRPr="00DF4A73">
              <w:rPr>
                <w:rFonts w:ascii="Times New Roman" w:hAnsi="Times New Roman"/>
                <w:sz w:val="24"/>
              </w:rPr>
              <w:t>)</w:t>
            </w:r>
          </w:p>
        </w:tc>
        <w:tc>
          <w:tcPr>
            <w:tcW w:w="2836" w:type="dxa"/>
          </w:tcPr>
          <w:p w:rsidR="004047DA" w:rsidRPr="009123E6" w:rsidRDefault="004047DA" w:rsidP="004047DA">
            <w:pPr>
              <w:spacing w:before="120" w:after="120" w:line="360" w:lineRule="auto"/>
              <w:rPr>
                <w:rFonts w:ascii="Times New Roman" w:hAnsi="Times New Roman"/>
                <w:sz w:val="24"/>
                <w:szCs w:val="24"/>
              </w:rPr>
            </w:pPr>
            <w:r>
              <w:rPr>
                <w:noProof/>
                <w:lang w:val="id-ID" w:eastAsia="id-ID"/>
              </w:rPr>
              <mc:AlternateContent>
                <mc:Choice Requires="wps">
                  <w:drawing>
                    <wp:anchor distT="0" distB="0" distL="114300" distR="114300" simplePos="0" relativeHeight="252145664" behindDoc="0" locked="0" layoutInCell="1" allowOverlap="1" wp14:anchorId="46501F4B" wp14:editId="0ACD4F86">
                      <wp:simplePos x="0" y="0"/>
                      <wp:positionH relativeFrom="column">
                        <wp:posOffset>838200</wp:posOffset>
                      </wp:positionH>
                      <wp:positionV relativeFrom="paragraph">
                        <wp:posOffset>115570</wp:posOffset>
                      </wp:positionV>
                      <wp:extent cx="807720" cy="459740"/>
                      <wp:effectExtent l="0" t="0" r="30480" b="35560"/>
                      <wp:wrapNone/>
                      <wp:docPr id="474"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7720" cy="459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 o:spid="_x0000_s1026" type="#_x0000_t32" style="position:absolute;margin-left:66pt;margin-top:9.1pt;width:63.6pt;height:36.2pt;flip:y;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"/>
                  </w:pict>
                </mc:Fallback>
              </mc:AlternateContent>
            </w:r>
          </w:p>
          <w:p w:rsidR="004047DA" w:rsidRPr="009123E6" w:rsidRDefault="004047DA" w:rsidP="004047DA">
            <w:pPr>
              <w:spacing w:before="120" w:after="120" w:line="360" w:lineRule="auto"/>
              <w:rPr>
                <w:rFonts w:ascii="Times New Roman" w:hAnsi="Times New Roman"/>
                <w:sz w:val="24"/>
                <w:szCs w:val="24"/>
              </w:rPr>
            </w:pPr>
            <w:r>
              <w:rPr>
                <w:noProof/>
                <w:lang w:val="id-ID" w:eastAsia="id-ID"/>
              </w:rPr>
              <mc:AlternateContent>
                <mc:Choice Requires="wps">
                  <w:drawing>
                    <wp:anchor distT="4294967294" distB="4294967294" distL="114300" distR="114300" simplePos="0" relativeHeight="252146688" behindDoc="0" locked="0" layoutInCell="1" allowOverlap="1" wp14:anchorId="54343390" wp14:editId="71AB0170">
                      <wp:simplePos x="0" y="0"/>
                      <wp:positionH relativeFrom="column">
                        <wp:posOffset>66040</wp:posOffset>
                      </wp:positionH>
                      <wp:positionV relativeFrom="paragraph">
                        <wp:posOffset>138429</wp:posOffset>
                      </wp:positionV>
                      <wp:extent cx="672465" cy="0"/>
                      <wp:effectExtent l="0" t="0" r="13335" b="19050"/>
                      <wp:wrapNone/>
                      <wp:docPr id="475"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5" o:spid="_x0000_s1026" type="#_x0000_t32" style="position:absolute;margin-left:5.2pt;margin-top:10.9pt;width:52.95pt;height:0;z-index:252146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j7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"/>
                  </w:pict>
                </mc:Fallback>
              </mc:AlternateContent>
            </w:r>
          </w:p>
          <w:p w:rsidR="004047DA" w:rsidRPr="009123E6" w:rsidRDefault="004047DA" w:rsidP="004047DA">
            <w:pPr>
              <w:spacing w:before="120" w:after="120" w:line="360" w:lineRule="auto"/>
              <w:rPr>
                <w:rFonts w:ascii="Times New Roman" w:hAnsi="Times New Roman"/>
                <w:sz w:val="24"/>
                <w:szCs w:val="24"/>
              </w:rPr>
            </w:pPr>
            <w:r w:rsidRPr="009123E6">
              <w:rPr>
                <w:rFonts w:ascii="Times New Roman" w:hAnsi="Times New Roman"/>
                <w:sz w:val="24"/>
                <w:szCs w:val="24"/>
              </w:rPr>
              <w:t xml:space="preserve"> (</w:t>
            </w:r>
            <w:r>
              <w:rPr>
                <w:rFonts w:ascii="Times New Roman" w:hAnsi="Times New Roman"/>
                <w:sz w:val="24"/>
                <w:szCs w:val="24"/>
              </w:rPr>
              <w:t xml:space="preserve">=)                             </w:t>
            </w:r>
            <w:r w:rsidRPr="009123E6">
              <w:rPr>
                <w:rFonts w:ascii="Times New Roman" w:hAnsi="Times New Roman"/>
                <w:sz w:val="24"/>
                <w:szCs w:val="24"/>
              </w:rPr>
              <w:t xml:space="preserve">   (+)</w:t>
            </w:r>
          </w:p>
        </w:tc>
        <w:tc>
          <w:tcPr>
            <w:tcW w:w="2836" w:type="dxa"/>
          </w:tcPr>
          <w:p w:rsidR="004047DA" w:rsidRDefault="004047DA" w:rsidP="004047DA">
            <w:pPr>
              <w:spacing w:before="120" w:after="120" w:line="360" w:lineRule="auto"/>
              <w:rPr>
                <w:rFonts w:ascii="Times New Roman" w:hAnsi="Times New Roman"/>
                <w:sz w:val="24"/>
                <w:szCs w:val="24"/>
              </w:rPr>
            </w:pPr>
            <w:r>
              <w:rPr>
                <w:noProof/>
                <w:lang w:val="id-ID" w:eastAsia="id-ID"/>
              </w:rPr>
              <mc:AlternateContent>
                <mc:Choice Requires="wps">
                  <w:drawing>
                    <wp:anchor distT="0" distB="0" distL="114300" distR="114300" simplePos="0" relativeHeight="252147712" behindDoc="0" locked="0" layoutInCell="1" allowOverlap="1" wp14:anchorId="062B07C3" wp14:editId="3BD575F8">
                      <wp:simplePos x="0" y="0"/>
                      <wp:positionH relativeFrom="column">
                        <wp:posOffset>11430</wp:posOffset>
                      </wp:positionH>
                      <wp:positionV relativeFrom="paragraph">
                        <wp:posOffset>93980</wp:posOffset>
                      </wp:positionV>
                      <wp:extent cx="713105" cy="481330"/>
                      <wp:effectExtent l="0" t="0" r="29845" b="33020"/>
                      <wp:wrapNone/>
                      <wp:docPr id="476"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3105" cy="481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6" o:spid="_x0000_s1026" type="#_x0000_t32" style="position:absolute;margin-left:.9pt;margin-top:7.4pt;width:56.15pt;height:37.9pt;flip:y;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5YJLgIAAE0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"/>
                  </w:pict>
                </mc:Fallback>
              </mc:AlternateContent>
            </w:r>
            <w:r>
              <w:rPr>
                <w:noProof/>
                <w:lang w:val="id-ID" w:eastAsia="id-ID"/>
              </w:rPr>
              <mc:AlternateContent>
                <mc:Choice Requires="wps">
                  <w:drawing>
                    <wp:anchor distT="0" distB="0" distL="114300" distR="114300" simplePos="0" relativeHeight="252148736" behindDoc="0" locked="0" layoutInCell="1" allowOverlap="1" wp14:anchorId="071B726E" wp14:editId="43019671">
                      <wp:simplePos x="0" y="0"/>
                      <wp:positionH relativeFrom="column">
                        <wp:posOffset>862330</wp:posOffset>
                      </wp:positionH>
                      <wp:positionV relativeFrom="paragraph">
                        <wp:posOffset>57150</wp:posOffset>
                      </wp:positionV>
                      <wp:extent cx="610235" cy="518160"/>
                      <wp:effectExtent l="0" t="0" r="18415" b="34290"/>
                      <wp:wrapNone/>
                      <wp:docPr id="477"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0235" cy="518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 o:spid="_x0000_s1026" type="#_x0000_t32" style="position:absolute;margin-left:67.9pt;margin-top:4.5pt;width:48.05pt;height:40.8pt;flip:y;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Nc3LQIAAE0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"/>
                  </w:pict>
                </mc:Fallback>
              </mc:AlternateContent>
            </w:r>
          </w:p>
          <w:p w:rsidR="004047DA" w:rsidRDefault="004047DA" w:rsidP="004047DA">
            <w:pPr>
              <w:spacing w:before="120" w:after="120" w:line="360" w:lineRule="auto"/>
              <w:rPr>
                <w:rFonts w:ascii="Times New Roman" w:hAnsi="Times New Roman"/>
                <w:sz w:val="24"/>
                <w:szCs w:val="24"/>
              </w:rPr>
            </w:pPr>
          </w:p>
          <w:p w:rsidR="004047DA" w:rsidRPr="009123E6" w:rsidRDefault="004047DA" w:rsidP="004047DA">
            <w:pPr>
              <w:spacing w:before="120" w:after="120" w:line="360" w:lineRule="auto"/>
              <w:ind w:left="162"/>
              <w:rPr>
                <w:rFonts w:ascii="Times New Roman" w:hAnsi="Times New Roman"/>
                <w:sz w:val="24"/>
                <w:szCs w:val="24"/>
              </w:rPr>
            </w:pPr>
            <w:r w:rsidRPr="009123E6">
              <w:rPr>
                <w:rFonts w:ascii="Times New Roman" w:hAnsi="Times New Roman"/>
                <w:sz w:val="24"/>
                <w:szCs w:val="24"/>
              </w:rPr>
              <w:t>(+)                   (+)</w:t>
            </w:r>
          </w:p>
        </w:tc>
      </w:tr>
      <w:tr w:rsidR="004047DA" w:rsidTr="004047DA">
        <w:tc>
          <w:tcPr>
            <w:tcW w:w="2835" w:type="dxa"/>
            <w:vMerge/>
          </w:tcPr>
          <w:p w:rsidR="004047DA" w:rsidRPr="00DF4A73" w:rsidRDefault="004047DA" w:rsidP="004047DA">
            <w:pPr>
              <w:rPr>
                <w:rFonts w:ascii="Times New Roman" w:hAnsi="Times New Roman"/>
                <w:sz w:val="24"/>
                <w:szCs w:val="24"/>
              </w:rPr>
            </w:pPr>
          </w:p>
        </w:tc>
        <w:tc>
          <w:tcPr>
            <w:tcW w:w="2836" w:type="dxa"/>
          </w:tcPr>
          <w:p w:rsidR="004047DA" w:rsidRPr="009123E6" w:rsidRDefault="004047DA" w:rsidP="004047DA">
            <w:pPr>
              <w:spacing w:before="120" w:line="360" w:lineRule="auto"/>
              <w:jc w:val="center"/>
              <w:rPr>
                <w:rFonts w:ascii="Times New Roman" w:hAnsi="Times New Roman"/>
                <w:sz w:val="24"/>
                <w:szCs w:val="24"/>
              </w:rPr>
            </w:pPr>
            <w:r w:rsidRPr="009123E6">
              <w:rPr>
                <w:rFonts w:ascii="Times New Roman" w:hAnsi="Times New Roman"/>
                <w:sz w:val="24"/>
                <w:szCs w:val="24"/>
              </w:rPr>
              <w:t>(Positif)</w:t>
            </w:r>
          </w:p>
        </w:tc>
        <w:tc>
          <w:tcPr>
            <w:tcW w:w="2836" w:type="dxa"/>
          </w:tcPr>
          <w:p w:rsidR="004047DA" w:rsidRPr="009123E6" w:rsidRDefault="004047DA" w:rsidP="004047DA">
            <w:pPr>
              <w:spacing w:before="120" w:line="360" w:lineRule="auto"/>
              <w:jc w:val="center"/>
              <w:rPr>
                <w:noProof/>
                <w:sz w:val="24"/>
                <w:szCs w:val="24"/>
                <w:lang w:eastAsia="id-ID"/>
              </w:rPr>
            </w:pPr>
            <w:r w:rsidRPr="009123E6">
              <w:rPr>
                <w:rFonts w:ascii="Times New Roman" w:hAnsi="Times New Roman"/>
                <w:sz w:val="24"/>
                <w:szCs w:val="24"/>
              </w:rPr>
              <w:t>(Positif)</w:t>
            </w:r>
          </w:p>
        </w:tc>
      </w:tr>
      <w:tr w:rsidR="004047DA" w:rsidTr="004047DA">
        <w:tc>
          <w:tcPr>
            <w:tcW w:w="2835" w:type="dxa"/>
          </w:tcPr>
          <w:p w:rsidR="004047DA" w:rsidRPr="00DF4A73" w:rsidRDefault="004047DA" w:rsidP="004047DA">
            <w:pPr>
              <w:pStyle w:val="ListParagraph"/>
              <w:spacing w:before="120" w:after="120"/>
              <w:ind w:left="-108" w:right="-90"/>
              <w:contextualSpacing w:val="0"/>
              <w:rPr>
                <w:rFonts w:ascii="Times New Roman" w:hAnsi="Times New Roman"/>
                <w:sz w:val="24"/>
              </w:rPr>
            </w:pPr>
            <w:r w:rsidRPr="00DF4A73">
              <w:rPr>
                <w:rFonts w:ascii="Times New Roman" w:hAnsi="Times New Roman"/>
                <w:sz w:val="24"/>
              </w:rPr>
              <w:t>Perubahan Kecenderungan Stabilitas (</w:t>
            </w:r>
            <w:r w:rsidRPr="00DF4A73">
              <w:rPr>
                <w:rFonts w:ascii="Times New Roman" w:hAnsi="Times New Roman"/>
                <w:i/>
                <w:sz w:val="24"/>
              </w:rPr>
              <w:t>Change in Trend Stability</w:t>
            </w:r>
            <w:r w:rsidRPr="00DF4A73">
              <w:rPr>
                <w:rFonts w:ascii="Times New Roman" w:hAnsi="Times New Roman"/>
                <w:sz w:val="24"/>
              </w:rPr>
              <w:t>)</w:t>
            </w:r>
          </w:p>
        </w:tc>
        <w:tc>
          <w:tcPr>
            <w:tcW w:w="2836" w:type="dxa"/>
          </w:tcPr>
          <w:p w:rsidR="004047DA" w:rsidRPr="009123E6" w:rsidRDefault="004047DA" w:rsidP="004047DA">
            <w:pPr>
              <w:spacing w:before="120" w:after="120" w:line="360" w:lineRule="auto"/>
              <w:jc w:val="center"/>
              <w:rPr>
                <w:rFonts w:ascii="Times New Roman" w:hAnsi="Times New Roman"/>
                <w:sz w:val="24"/>
                <w:szCs w:val="24"/>
              </w:rPr>
            </w:pPr>
            <w:r w:rsidRPr="009123E6">
              <w:rPr>
                <w:rFonts w:ascii="Times New Roman" w:hAnsi="Times New Roman"/>
                <w:sz w:val="24"/>
                <w:szCs w:val="24"/>
              </w:rPr>
              <w:t>Stabil ke variabel</w:t>
            </w:r>
          </w:p>
        </w:tc>
        <w:tc>
          <w:tcPr>
            <w:tcW w:w="2836" w:type="dxa"/>
          </w:tcPr>
          <w:p w:rsidR="004047DA" w:rsidRPr="009123E6" w:rsidRDefault="004047DA" w:rsidP="004047DA">
            <w:pPr>
              <w:spacing w:before="120" w:after="120" w:line="360" w:lineRule="auto"/>
              <w:jc w:val="center"/>
              <w:rPr>
                <w:rFonts w:ascii="Times New Roman" w:hAnsi="Times New Roman"/>
                <w:sz w:val="24"/>
                <w:szCs w:val="24"/>
              </w:rPr>
            </w:pPr>
            <w:r w:rsidRPr="009123E6">
              <w:rPr>
                <w:rFonts w:ascii="Times New Roman" w:hAnsi="Times New Roman"/>
                <w:sz w:val="24"/>
                <w:szCs w:val="24"/>
              </w:rPr>
              <w:t>Variabel ke stabil</w:t>
            </w:r>
          </w:p>
        </w:tc>
      </w:tr>
      <w:tr w:rsidR="004047DA" w:rsidTr="004047DA">
        <w:tc>
          <w:tcPr>
            <w:tcW w:w="2835" w:type="dxa"/>
          </w:tcPr>
          <w:p w:rsidR="004047DA" w:rsidRPr="00DF4A73" w:rsidRDefault="004047DA" w:rsidP="004047DA">
            <w:pPr>
              <w:spacing w:before="120" w:after="120"/>
              <w:ind w:left="-108" w:right="-90"/>
              <w:rPr>
                <w:rFonts w:ascii="Times New Roman" w:hAnsi="Times New Roman"/>
                <w:sz w:val="24"/>
              </w:rPr>
            </w:pPr>
            <w:r w:rsidRPr="00DF4A73">
              <w:rPr>
                <w:rFonts w:ascii="Times New Roman" w:hAnsi="Times New Roman"/>
                <w:sz w:val="24"/>
              </w:rPr>
              <w:t xml:space="preserve"> Perubahan Level (</w:t>
            </w:r>
            <w:r w:rsidRPr="00DF4A73">
              <w:rPr>
                <w:rFonts w:ascii="Times New Roman" w:hAnsi="Times New Roman"/>
                <w:i/>
                <w:sz w:val="24"/>
              </w:rPr>
              <w:t>Change in Level</w:t>
            </w:r>
            <w:r w:rsidRPr="00DF4A73">
              <w:rPr>
                <w:rFonts w:ascii="Times New Roman" w:hAnsi="Times New Roman"/>
                <w:sz w:val="24"/>
              </w:rPr>
              <w:t xml:space="preserve">) </w:t>
            </w:r>
          </w:p>
        </w:tc>
        <w:tc>
          <w:tcPr>
            <w:tcW w:w="2836" w:type="dxa"/>
          </w:tcPr>
          <w:p w:rsidR="004047DA" w:rsidRPr="009123E6" w:rsidRDefault="004047DA" w:rsidP="004047DA">
            <w:pPr>
              <w:spacing w:before="120" w:after="120" w:line="360" w:lineRule="auto"/>
              <w:jc w:val="center"/>
              <w:rPr>
                <w:rFonts w:ascii="Times New Roman" w:hAnsi="Times New Roman"/>
                <w:sz w:val="24"/>
                <w:szCs w:val="24"/>
              </w:rPr>
            </w:pPr>
            <w:r w:rsidRPr="009123E6">
              <w:rPr>
                <w:rFonts w:ascii="Times New Roman" w:hAnsi="Times New Roman"/>
                <w:sz w:val="24"/>
                <w:szCs w:val="24"/>
              </w:rPr>
              <w:t>(</w:t>
            </w:r>
            <w:r>
              <w:rPr>
                <w:rFonts w:ascii="Times New Roman" w:hAnsi="Times New Roman"/>
                <w:sz w:val="24"/>
                <w:szCs w:val="24"/>
              </w:rPr>
              <w:t>60– 45</w:t>
            </w:r>
            <w:r w:rsidRPr="009123E6">
              <w:rPr>
                <w:rFonts w:ascii="Times New Roman" w:hAnsi="Times New Roman"/>
                <w:sz w:val="24"/>
                <w:szCs w:val="24"/>
              </w:rPr>
              <w:t>)</w:t>
            </w:r>
          </w:p>
          <w:p w:rsidR="004047DA" w:rsidRPr="009123E6"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(+ 15</w:t>
            </w:r>
            <w:r w:rsidRPr="009123E6">
              <w:rPr>
                <w:rFonts w:ascii="Times New Roman" w:hAnsi="Times New Roman"/>
                <w:sz w:val="24"/>
                <w:szCs w:val="24"/>
              </w:rPr>
              <w:t>)</w:t>
            </w:r>
          </w:p>
        </w:tc>
        <w:tc>
          <w:tcPr>
            <w:tcW w:w="2836" w:type="dxa"/>
          </w:tcPr>
          <w:p w:rsidR="004047DA" w:rsidRPr="009123E6"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(80 – 80</w:t>
            </w:r>
            <w:r w:rsidRPr="009123E6">
              <w:rPr>
                <w:rFonts w:ascii="Times New Roman" w:hAnsi="Times New Roman"/>
                <w:sz w:val="24"/>
                <w:szCs w:val="24"/>
              </w:rPr>
              <w:t>)</w:t>
            </w:r>
          </w:p>
          <w:p w:rsidR="004047DA" w:rsidRPr="009123E6" w:rsidRDefault="004047DA" w:rsidP="004047DA">
            <w:pPr>
              <w:spacing w:before="120" w:after="120" w:line="36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SG"/>
              </w:rPr>
              <w:t>0</w:t>
            </w:r>
            <w:r w:rsidRPr="009123E6">
              <w:rPr>
                <w:rFonts w:ascii="Times New Roman" w:hAnsi="Times New Roman"/>
                <w:sz w:val="24"/>
                <w:szCs w:val="24"/>
              </w:rPr>
              <w:t>)</w:t>
            </w:r>
          </w:p>
        </w:tc>
      </w:tr>
      <w:tr w:rsidR="004047DA" w:rsidTr="004047DA">
        <w:tc>
          <w:tcPr>
            <w:tcW w:w="2835" w:type="dxa"/>
          </w:tcPr>
          <w:p w:rsidR="004047DA" w:rsidRPr="00DF4A73" w:rsidRDefault="004047DA" w:rsidP="004047DA">
            <w:pPr>
              <w:spacing w:before="120" w:after="120"/>
              <w:ind w:left="-108" w:right="-90"/>
              <w:rPr>
                <w:rFonts w:ascii="Times New Roman" w:hAnsi="Times New Roman"/>
                <w:sz w:val="24"/>
              </w:rPr>
            </w:pPr>
            <w:r w:rsidRPr="00DF4A73">
              <w:rPr>
                <w:rFonts w:ascii="Times New Roman" w:hAnsi="Times New Roman"/>
                <w:sz w:val="24"/>
              </w:rPr>
              <w:t xml:space="preserve">Persentase </w:t>
            </w:r>
            <w:r w:rsidRPr="00DF4A73">
              <w:rPr>
                <w:rFonts w:ascii="Times New Roman" w:hAnsi="Times New Roman"/>
                <w:i/>
                <w:sz w:val="24"/>
              </w:rPr>
              <w:t xml:space="preserve">Overlap </w:t>
            </w:r>
            <w:r w:rsidRPr="00DF4A73">
              <w:rPr>
                <w:rFonts w:ascii="Times New Roman" w:hAnsi="Times New Roman"/>
                <w:i/>
                <w:sz w:val="24"/>
              </w:rPr>
              <w:lastRenderedPageBreak/>
              <w:t>(Percentage of Overlap)</w:t>
            </w:r>
          </w:p>
        </w:tc>
        <w:tc>
          <w:tcPr>
            <w:tcW w:w="2836" w:type="dxa"/>
          </w:tcPr>
          <w:p w:rsidR="004047DA" w:rsidRPr="009123E6" w:rsidRDefault="004047DA" w:rsidP="004047DA">
            <w:pPr>
              <w:pStyle w:val="ListParagraph"/>
              <w:spacing w:before="120" w:after="120" w:line="360" w:lineRule="auto"/>
              <w:ind w:left="0"/>
              <w:contextualSpacing w:val="0"/>
              <w:jc w:val="center"/>
              <w:rPr>
                <w:rFonts w:ascii="Times New Roman" w:hAnsi="Times New Roman"/>
                <w:sz w:val="24"/>
                <w:szCs w:val="24"/>
              </w:rPr>
            </w:pPr>
            <w:r w:rsidRPr="009123E6">
              <w:rPr>
                <w:rFonts w:ascii="Times New Roman" w:hAnsi="Times New Roman"/>
                <w:sz w:val="24"/>
                <w:szCs w:val="24"/>
              </w:rPr>
              <w:lastRenderedPageBreak/>
              <w:t>0%</w:t>
            </w:r>
          </w:p>
        </w:tc>
        <w:tc>
          <w:tcPr>
            <w:tcW w:w="2836" w:type="dxa"/>
          </w:tcPr>
          <w:p w:rsidR="004047DA" w:rsidRPr="009123E6" w:rsidRDefault="004047DA" w:rsidP="004047DA">
            <w:pPr>
              <w:pStyle w:val="ListParagraph"/>
              <w:spacing w:before="120" w:after="120" w:line="360" w:lineRule="auto"/>
              <w:ind w:left="0"/>
              <w:contextualSpacing w:val="0"/>
              <w:jc w:val="center"/>
              <w:rPr>
                <w:rFonts w:ascii="Times New Roman" w:hAnsi="Times New Roman"/>
                <w:sz w:val="24"/>
                <w:szCs w:val="24"/>
              </w:rPr>
            </w:pPr>
            <w:r w:rsidRPr="009123E6">
              <w:rPr>
                <w:rFonts w:ascii="Times New Roman" w:hAnsi="Times New Roman"/>
                <w:sz w:val="24"/>
                <w:szCs w:val="24"/>
              </w:rPr>
              <w:t>0%</w:t>
            </w:r>
          </w:p>
        </w:tc>
      </w:tr>
    </w:tbl>
    <w:p w:rsidR="004047DA" w:rsidRDefault="004047DA" w:rsidP="004047DA">
      <w:pPr>
        <w:spacing w:after="0" w:line="240" w:lineRule="auto"/>
        <w:ind w:firstLine="540"/>
        <w:rPr>
          <w:rFonts w:ascii="Times New Roman" w:hAnsi="Times New Roman"/>
          <w:sz w:val="24"/>
          <w:szCs w:val="24"/>
        </w:rPr>
      </w:pPr>
    </w:p>
    <w:p w:rsidR="004047DA" w:rsidRPr="00BD7F28" w:rsidRDefault="004047DA" w:rsidP="004047DA">
      <w:pPr>
        <w:spacing w:before="120" w:after="0" w:line="480" w:lineRule="auto"/>
        <w:ind w:firstLine="540"/>
        <w:jc w:val="both"/>
        <w:rPr>
          <w:rFonts w:ascii="Times New Roman" w:hAnsi="Times New Roman"/>
          <w:sz w:val="24"/>
          <w:szCs w:val="24"/>
        </w:rPr>
      </w:pPr>
      <w:r w:rsidRPr="00BD7F28">
        <w:rPr>
          <w:rFonts w:ascii="Times New Roman" w:hAnsi="Times New Roman"/>
          <w:sz w:val="24"/>
          <w:szCs w:val="24"/>
        </w:rPr>
        <w:t>Penjelasan rangkuman hasil analisis visual antar kondisi adalah sebagai berikut :</w:t>
      </w:r>
    </w:p>
    <w:p w:rsidR="004047DA" w:rsidRPr="00BD7F28" w:rsidRDefault="004047DA" w:rsidP="00F4070E">
      <w:pPr>
        <w:pStyle w:val="NoSpacing"/>
        <w:numPr>
          <w:ilvl w:val="0"/>
          <w:numId w:val="93"/>
        </w:numPr>
        <w:spacing w:line="480" w:lineRule="auto"/>
        <w:ind w:left="630" w:hanging="426"/>
        <w:jc w:val="both"/>
      </w:pPr>
      <w:r w:rsidRPr="00BD7F28">
        <w:t xml:space="preserve">Jumlah variabel yang diubah adalah dua dari kondisi </w:t>
      </w:r>
      <w:r w:rsidRPr="00BD7F28">
        <w:rPr>
          <w:i/>
        </w:rPr>
        <w:t>baseline</w:t>
      </w:r>
      <w:r w:rsidRPr="00BD7F28">
        <w:t xml:space="preserve"> (A) ke intervensi (B).</w:t>
      </w:r>
    </w:p>
    <w:p w:rsidR="004047DA" w:rsidRPr="00BD7F28" w:rsidRDefault="004047DA" w:rsidP="00F4070E">
      <w:pPr>
        <w:pStyle w:val="NoSpacing"/>
        <w:numPr>
          <w:ilvl w:val="0"/>
          <w:numId w:val="93"/>
        </w:numPr>
        <w:spacing w:line="480" w:lineRule="auto"/>
        <w:ind w:left="630" w:hanging="426"/>
        <w:jc w:val="both"/>
      </w:pPr>
      <w:r w:rsidRPr="00BD7F28">
        <w:t xml:space="preserve">Perubahan kecenderungan arah antara kondisi </w:t>
      </w:r>
      <w:r w:rsidRPr="00BD7F28">
        <w:rPr>
          <w:i/>
        </w:rPr>
        <w:t>baseline</w:t>
      </w:r>
      <w:r w:rsidRPr="00BD7F28">
        <w:t xml:space="preserve">-1 (A-1) dengan intervensi (B) yaitu </w:t>
      </w:r>
      <w:r>
        <w:t>mendatar</w:t>
      </w:r>
      <w:r w:rsidRPr="00BD7F28">
        <w:t xml:space="preserve"> ke menaik. Hal ini berarti kondisi menjadi membaik atau positif setelah intervensi dilakukan. Pada kondisi intervensi dengan </w:t>
      </w:r>
      <w:r w:rsidRPr="00BD7F28">
        <w:rPr>
          <w:i/>
        </w:rPr>
        <w:t>baseline</w:t>
      </w:r>
      <w:r w:rsidRPr="00BD7F28">
        <w:t>-2, kecenderungan arahnya menaik secara stabil.</w:t>
      </w:r>
    </w:p>
    <w:p w:rsidR="004047DA" w:rsidRPr="00BD7F28" w:rsidRDefault="004047DA" w:rsidP="00F4070E">
      <w:pPr>
        <w:pStyle w:val="NoSpacing"/>
        <w:numPr>
          <w:ilvl w:val="0"/>
          <w:numId w:val="93"/>
        </w:numPr>
        <w:spacing w:line="480" w:lineRule="auto"/>
        <w:ind w:left="630" w:hanging="426"/>
        <w:jc w:val="both"/>
      </w:pPr>
      <w:r w:rsidRPr="00BD7F28">
        <w:t xml:space="preserve">Perubahan kecenderungan stabilitas antara </w:t>
      </w:r>
      <w:r w:rsidRPr="00BD7F28">
        <w:rPr>
          <w:i/>
        </w:rPr>
        <w:t>baseline</w:t>
      </w:r>
      <w:r w:rsidRPr="00BD7F28">
        <w:rPr>
          <w:i/>
        </w:rPr>
        <w:softHyphen/>
      </w:r>
      <w:r w:rsidRPr="00BD7F28">
        <w:t xml:space="preserve">-1 dengan intervensi yakni stabil ke variabel. Sedangkan pada kondisi intervensi dengan </w:t>
      </w:r>
      <w:r w:rsidRPr="00BD7F28">
        <w:rPr>
          <w:i/>
        </w:rPr>
        <w:t>baseline</w:t>
      </w:r>
      <w:r w:rsidRPr="00BD7F28">
        <w:t>-2 yakni variabel ke stabil. Hal tersebut terjadi dikarenakan pada kondis</w:t>
      </w:r>
      <w:r>
        <w:t>i intervensi kemampuan subjek (</w:t>
      </w:r>
      <w:r>
        <w:rPr>
          <w:lang w:val="en-SG"/>
        </w:rPr>
        <w:t>Ra</w:t>
      </w:r>
      <w:r w:rsidRPr="00BD7F28">
        <w:t>) dalam membaca bervariasi. Dan terdapat jeda dalam pelaksanaan intervensi.</w:t>
      </w:r>
    </w:p>
    <w:p w:rsidR="004047DA" w:rsidRPr="00BD7F28" w:rsidRDefault="004047DA" w:rsidP="00F4070E">
      <w:pPr>
        <w:pStyle w:val="NoSpacing"/>
        <w:numPr>
          <w:ilvl w:val="0"/>
          <w:numId w:val="93"/>
        </w:numPr>
        <w:spacing w:line="480" w:lineRule="auto"/>
        <w:ind w:left="630" w:hanging="426"/>
        <w:jc w:val="both"/>
      </w:pPr>
      <w:r w:rsidRPr="00BD7F28">
        <w:t xml:space="preserve">Perubahan level antara kondisi </w:t>
      </w:r>
      <w:r w:rsidRPr="00BD7F28">
        <w:rPr>
          <w:i/>
        </w:rPr>
        <w:t>baseline</w:t>
      </w:r>
      <w:r w:rsidRPr="00BD7F28">
        <w:t>-1 denga</w:t>
      </w:r>
      <w:r>
        <w:t xml:space="preserve">n intervensi meningkat sebesar </w:t>
      </w:r>
      <w:r>
        <w:rPr>
          <w:lang w:val="en-SG"/>
        </w:rPr>
        <w:t>1</w:t>
      </w:r>
      <w:r w:rsidRPr="00BD7F28">
        <w:t xml:space="preserve">5%. Sedangkan antara kondisi intervensi dengan </w:t>
      </w:r>
      <w:r w:rsidRPr="00BD7F28">
        <w:rPr>
          <w:i/>
        </w:rPr>
        <w:t>baseline</w:t>
      </w:r>
      <w:r w:rsidRPr="00BD7F28">
        <w:t xml:space="preserve">-2 </w:t>
      </w:r>
      <w:r>
        <w:rPr>
          <w:lang w:val="en-SG"/>
        </w:rPr>
        <w:t xml:space="preserve">tidak </w:t>
      </w:r>
      <w:r>
        <w:t>mengalami pe</w:t>
      </w:r>
      <w:r>
        <w:rPr>
          <w:lang w:val="en-SG"/>
        </w:rPr>
        <w:t>rubahan0</w:t>
      </w:r>
      <w:r w:rsidRPr="00BD7F28">
        <w:t>%.</w:t>
      </w:r>
    </w:p>
    <w:p w:rsidR="004047DA" w:rsidRPr="008A0761" w:rsidRDefault="004047DA" w:rsidP="00F4070E">
      <w:pPr>
        <w:pStyle w:val="NoSpacing"/>
        <w:numPr>
          <w:ilvl w:val="0"/>
          <w:numId w:val="93"/>
        </w:numPr>
        <w:spacing w:line="480" w:lineRule="auto"/>
        <w:ind w:left="630" w:hanging="426"/>
        <w:jc w:val="both"/>
      </w:pPr>
      <w:r w:rsidRPr="00BD7F28">
        <w:t xml:space="preserve">Data yang tumpang tindih pada kondisi </w:t>
      </w:r>
      <w:r w:rsidRPr="00BD7F28">
        <w:rPr>
          <w:i/>
        </w:rPr>
        <w:t>baseline</w:t>
      </w:r>
      <w:r w:rsidRPr="00BD7F28">
        <w:t xml:space="preserve">-1 dengan intervensi adalah 0% sedangkan pada kondisi intervensi dengan </w:t>
      </w:r>
      <w:r w:rsidRPr="00BD7F28">
        <w:rPr>
          <w:i/>
        </w:rPr>
        <w:t>baseline</w:t>
      </w:r>
      <w:r w:rsidRPr="00BD7F28">
        <w:t xml:space="preserve">-2 adalah 0%. Pemberian intervensi tetap berpengaruh terhadap </w:t>
      </w:r>
      <w:r w:rsidRPr="00BD7F28">
        <w:rPr>
          <w:i/>
        </w:rPr>
        <w:t>target behavior</w:t>
      </w:r>
      <w:r w:rsidRPr="00BD7F28">
        <w:t xml:space="preserve"> hal ini terlihat dari hasil peningkatan pada grafik.</w:t>
      </w:r>
    </w:p>
    <w:p w:rsidR="004047DA" w:rsidRPr="002A5680" w:rsidRDefault="004047DA" w:rsidP="004047DA">
      <w:pPr>
        <w:pStyle w:val="NoSpacing"/>
        <w:spacing w:line="480" w:lineRule="auto"/>
        <w:jc w:val="both"/>
      </w:pPr>
    </w:p>
    <w:p w:rsidR="004047DA" w:rsidRPr="00BD7F28" w:rsidRDefault="004047DA" w:rsidP="00F4070E">
      <w:pPr>
        <w:pStyle w:val="NoSpacing"/>
        <w:numPr>
          <w:ilvl w:val="0"/>
          <w:numId w:val="24"/>
        </w:numPr>
        <w:spacing w:line="480" w:lineRule="auto"/>
        <w:jc w:val="both"/>
      </w:pPr>
      <w:r w:rsidRPr="00BD7F28">
        <w:rPr>
          <w:b/>
        </w:rPr>
        <w:lastRenderedPageBreak/>
        <w:t xml:space="preserve">Pembahasan </w:t>
      </w:r>
    </w:p>
    <w:p w:rsidR="004047DA" w:rsidRPr="00BD7F28" w:rsidRDefault="004047DA" w:rsidP="004047DA">
      <w:pPr>
        <w:pStyle w:val="NoSpacing"/>
        <w:spacing w:line="480" w:lineRule="auto"/>
        <w:ind w:firstLine="540"/>
        <w:jc w:val="both"/>
      </w:pPr>
      <w:r w:rsidRPr="00BD7F28">
        <w:t xml:space="preserve">Kemampuan dalam membaca sudah seharusnya dimiliki oleh setiap </w:t>
      </w:r>
      <w:r>
        <w:rPr>
          <w:lang w:val="en-SG"/>
        </w:rPr>
        <w:t>Anak</w:t>
      </w:r>
      <w:r w:rsidRPr="00BD7F28">
        <w:t xml:space="preserve"> yang berada pada tingkatan sekolah dasar. Bahkan pada tingkat taman kanak-kanak pun sudah dipelajari dan tidak sedikit dari anak-anak pada usia dini yang telah menguasai dengan baik konsep membaca. </w:t>
      </w:r>
    </w:p>
    <w:p w:rsidR="004047DA" w:rsidRPr="00B53910" w:rsidRDefault="004047DA" w:rsidP="004047DA">
      <w:pPr>
        <w:tabs>
          <w:tab w:val="left" w:pos="5387"/>
          <w:tab w:val="left" w:pos="6663"/>
        </w:tabs>
        <w:spacing w:before="100" w:beforeAutospacing="1" w:after="100" w:afterAutospacing="1" w:line="480" w:lineRule="auto"/>
        <w:ind w:firstLine="567"/>
        <w:jc w:val="both"/>
        <w:rPr>
          <w:rFonts w:ascii="Times New Roman" w:eastAsia="Times New Roman" w:hAnsi="Times New Roman"/>
          <w:sz w:val="24"/>
          <w:szCs w:val="24"/>
          <w:lang w:eastAsia="en-SG"/>
        </w:rPr>
      </w:pPr>
      <w:r w:rsidRPr="00BD7F28">
        <w:rPr>
          <w:rFonts w:ascii="Times New Roman" w:hAnsi="Times New Roman"/>
          <w:sz w:val="24"/>
          <w:szCs w:val="24"/>
        </w:rPr>
        <w:t xml:space="preserve">Permasalahan dalam penelitian ini adalah terdapat seorang </w:t>
      </w:r>
      <w:r>
        <w:rPr>
          <w:rFonts w:ascii="Times New Roman" w:hAnsi="Times New Roman"/>
          <w:sz w:val="24"/>
          <w:szCs w:val="24"/>
          <w:lang w:val="id-ID"/>
        </w:rPr>
        <w:t>a</w:t>
      </w:r>
      <w:r>
        <w:rPr>
          <w:rFonts w:ascii="Times New Roman" w:hAnsi="Times New Roman"/>
          <w:sz w:val="24"/>
          <w:szCs w:val="24"/>
          <w:lang w:val="en-SG"/>
        </w:rPr>
        <w:t xml:space="preserve">nak </w:t>
      </w:r>
      <w:r>
        <w:rPr>
          <w:rFonts w:ascii="Times New Roman" w:hAnsi="Times New Roman"/>
          <w:sz w:val="24"/>
          <w:szCs w:val="24"/>
          <w:lang w:val="id-ID"/>
        </w:rPr>
        <w:t>d</w:t>
      </w:r>
      <w:r>
        <w:rPr>
          <w:rFonts w:ascii="Times New Roman" w:hAnsi="Times New Roman"/>
          <w:sz w:val="24"/>
          <w:szCs w:val="24"/>
          <w:lang w:val="en-SG"/>
        </w:rPr>
        <w:t xml:space="preserve">isleksia </w:t>
      </w:r>
      <w:r>
        <w:rPr>
          <w:rFonts w:ascii="Times New Roman" w:hAnsi="Times New Roman"/>
          <w:sz w:val="24"/>
          <w:szCs w:val="24"/>
        </w:rPr>
        <w:t xml:space="preserve">kelas </w:t>
      </w:r>
      <w:r>
        <w:rPr>
          <w:rFonts w:ascii="Times New Roman" w:hAnsi="Times New Roman"/>
          <w:sz w:val="24"/>
          <w:szCs w:val="24"/>
          <w:lang w:val="en-SG"/>
        </w:rPr>
        <w:t>III</w:t>
      </w:r>
      <w:r w:rsidRPr="00BD7F28">
        <w:rPr>
          <w:rFonts w:ascii="Times New Roman" w:hAnsi="Times New Roman"/>
          <w:sz w:val="24"/>
          <w:szCs w:val="24"/>
        </w:rPr>
        <w:t xml:space="preserve"> S</w:t>
      </w:r>
      <w:r>
        <w:rPr>
          <w:rFonts w:ascii="Times New Roman" w:hAnsi="Times New Roman"/>
          <w:sz w:val="24"/>
          <w:szCs w:val="24"/>
          <w:lang w:val="en-SG"/>
        </w:rPr>
        <w:t>D Inpres Mangasa</w:t>
      </w:r>
      <w:r>
        <w:rPr>
          <w:rFonts w:ascii="Times New Roman" w:hAnsi="Times New Roman"/>
          <w:sz w:val="24"/>
          <w:szCs w:val="24"/>
          <w:lang w:val="id-ID"/>
        </w:rPr>
        <w:t xml:space="preserve"> Gowa</w:t>
      </w:r>
      <w:r>
        <w:rPr>
          <w:rFonts w:ascii="Times New Roman" w:hAnsi="Times New Roman"/>
          <w:sz w:val="24"/>
          <w:szCs w:val="24"/>
        </w:rPr>
        <w:t xml:space="preserve"> </w:t>
      </w:r>
      <w:r w:rsidRPr="00BD7F28">
        <w:rPr>
          <w:rFonts w:ascii="Times New Roman" w:hAnsi="Times New Roman"/>
          <w:sz w:val="24"/>
          <w:szCs w:val="24"/>
        </w:rPr>
        <w:t xml:space="preserve">yang masih kesulitan dalam </w:t>
      </w:r>
      <w:r>
        <w:rPr>
          <w:rFonts w:ascii="Times New Roman" w:hAnsi="Times New Roman"/>
          <w:sz w:val="24"/>
          <w:szCs w:val="24"/>
          <w:lang w:val="en-SG"/>
        </w:rPr>
        <w:t xml:space="preserve">membaca kalimat, </w:t>
      </w:r>
      <w:r w:rsidRPr="00BD7F28">
        <w:rPr>
          <w:rFonts w:ascii="Times New Roman" w:hAnsi="Times New Roman"/>
          <w:sz w:val="24"/>
          <w:szCs w:val="24"/>
        </w:rPr>
        <w:t>membaca</w:t>
      </w:r>
      <w:r>
        <w:rPr>
          <w:rFonts w:ascii="Times New Roman" w:hAnsi="Times New Roman"/>
          <w:sz w:val="24"/>
          <w:szCs w:val="24"/>
          <w:lang w:val="en-SG"/>
        </w:rPr>
        <w:t xml:space="preserve"> kata, membaca suku kata dan mengucapkan huruf</w:t>
      </w:r>
      <w:r>
        <w:rPr>
          <w:rFonts w:ascii="Times New Roman" w:hAnsi="Times New Roman"/>
          <w:b/>
          <w:sz w:val="24"/>
          <w:szCs w:val="24"/>
          <w:lang w:val="en-SG"/>
        </w:rPr>
        <w:t xml:space="preserve">, </w:t>
      </w:r>
      <w:r w:rsidRPr="00BD7F28">
        <w:rPr>
          <w:rFonts w:ascii="Times New Roman" w:hAnsi="Times New Roman"/>
          <w:sz w:val="24"/>
          <w:szCs w:val="24"/>
        </w:rPr>
        <w:t>Kondisi inilah yang penulis temukan di lapangan sehingga pe</w:t>
      </w:r>
      <w:r>
        <w:rPr>
          <w:rFonts w:ascii="Times New Roman" w:hAnsi="Times New Roman"/>
          <w:sz w:val="24"/>
          <w:szCs w:val="24"/>
        </w:rPr>
        <w:t>nulis mengambil permasalahan dalam penelitian ini</w:t>
      </w:r>
      <w:r>
        <w:rPr>
          <w:rFonts w:ascii="Times New Roman" w:hAnsi="Times New Roman"/>
          <w:sz w:val="24"/>
          <w:szCs w:val="24"/>
          <w:lang w:val="en-SG"/>
        </w:rPr>
        <w:t xml:space="preserve"> yaitu</w:t>
      </w:r>
      <w:r w:rsidRPr="00BD7F28">
        <w:rPr>
          <w:rFonts w:ascii="Times New Roman" w:hAnsi="Times New Roman"/>
          <w:sz w:val="24"/>
          <w:szCs w:val="24"/>
        </w:rPr>
        <w:t xml:space="preserve"> pen</w:t>
      </w:r>
      <w:r>
        <w:rPr>
          <w:rFonts w:ascii="Times New Roman" w:hAnsi="Times New Roman"/>
          <w:sz w:val="24"/>
          <w:szCs w:val="24"/>
          <w:lang w:val="en-SG"/>
        </w:rPr>
        <w:t xml:space="preserve">erapan </w:t>
      </w:r>
      <w:r w:rsidRPr="00BE27D3">
        <w:rPr>
          <w:rFonts w:ascii="Times New Roman" w:hAnsi="Times New Roman"/>
          <w:sz w:val="24"/>
          <w:szCs w:val="24"/>
          <w:lang w:val="en-SG"/>
        </w:rPr>
        <w:t xml:space="preserve">metode </w:t>
      </w:r>
      <w:r>
        <w:rPr>
          <w:rFonts w:ascii="Times New Roman" w:hAnsi="Times New Roman"/>
          <w:i/>
          <w:sz w:val="24"/>
          <w:szCs w:val="24"/>
          <w:lang w:val="id-ID"/>
        </w:rPr>
        <w:t>global</w:t>
      </w:r>
      <w:r>
        <w:rPr>
          <w:rFonts w:ascii="Times New Roman" w:hAnsi="Times New Roman"/>
          <w:i/>
          <w:sz w:val="24"/>
          <w:szCs w:val="24"/>
          <w:lang w:val="en-SG"/>
        </w:rPr>
        <w:t xml:space="preserve"> </w:t>
      </w:r>
      <w:r w:rsidRPr="00BD7F28">
        <w:rPr>
          <w:rFonts w:ascii="Times New Roman" w:hAnsi="Times New Roman"/>
          <w:sz w:val="24"/>
          <w:szCs w:val="24"/>
        </w:rPr>
        <w:t>d</w:t>
      </w:r>
      <w:r>
        <w:rPr>
          <w:rFonts w:ascii="Times New Roman" w:hAnsi="Times New Roman"/>
          <w:sz w:val="24"/>
          <w:szCs w:val="24"/>
        </w:rPr>
        <w:t>ipilih sebagai salah satu me</w:t>
      </w:r>
      <w:r>
        <w:rPr>
          <w:rFonts w:ascii="Times New Roman" w:hAnsi="Times New Roman"/>
          <w:sz w:val="24"/>
          <w:szCs w:val="24"/>
          <w:lang w:val="en-SG"/>
        </w:rPr>
        <w:t xml:space="preserve">tode </w:t>
      </w:r>
      <w:r w:rsidRPr="00BD7F28">
        <w:rPr>
          <w:rFonts w:ascii="Times New Roman" w:hAnsi="Times New Roman"/>
          <w:sz w:val="24"/>
          <w:szCs w:val="24"/>
        </w:rPr>
        <w:t xml:space="preserve">yang dapat memberikan pengaruh positif dalam peningkatan kemampuan membaca pada </w:t>
      </w:r>
      <w:r>
        <w:rPr>
          <w:rFonts w:ascii="Times New Roman" w:hAnsi="Times New Roman"/>
          <w:sz w:val="24"/>
          <w:szCs w:val="24"/>
          <w:lang w:val="id-ID"/>
        </w:rPr>
        <w:t>a</w:t>
      </w:r>
      <w:r>
        <w:rPr>
          <w:rFonts w:ascii="Times New Roman" w:hAnsi="Times New Roman"/>
          <w:sz w:val="24"/>
          <w:szCs w:val="24"/>
          <w:lang w:val="en-SG"/>
        </w:rPr>
        <w:t>nak Disleksia</w:t>
      </w:r>
      <w:r w:rsidRPr="00BD7F28">
        <w:rPr>
          <w:rFonts w:ascii="Times New Roman" w:hAnsi="Times New Roman"/>
          <w:sz w:val="24"/>
          <w:szCs w:val="24"/>
        </w:rPr>
        <w:t xml:space="preserve">. </w:t>
      </w:r>
    </w:p>
    <w:p w:rsidR="004047DA" w:rsidRPr="00126828" w:rsidRDefault="004047DA" w:rsidP="004047DA">
      <w:pPr>
        <w:pStyle w:val="NoSpacing"/>
        <w:spacing w:line="480" w:lineRule="auto"/>
        <w:ind w:firstLine="540"/>
        <w:jc w:val="both"/>
        <w:rPr>
          <w:b/>
        </w:rPr>
      </w:pPr>
      <w:r w:rsidRPr="00BD7F28">
        <w:t>Berdasarkan hasil penelitian yang telah dilakukan, pemberian intervensi dalam peningkatan kemampuan membaca</w:t>
      </w:r>
      <w:r>
        <w:t xml:space="preserve"> kalimat, membaca kata, membaca suku kata, dan membaca huruf</w:t>
      </w:r>
      <w:r w:rsidRPr="00BD7F28">
        <w:t>. Hal ini ditunjukkan dengan adanya peningkatan</w:t>
      </w:r>
      <w:r>
        <w:rPr>
          <w:lang w:val="en-SG"/>
        </w:rPr>
        <w:t xml:space="preserve"> kemampuan </w:t>
      </w:r>
      <w:r w:rsidRPr="00BD7F28">
        <w:t>kemampuan membaca</w:t>
      </w:r>
      <w:r>
        <w:t xml:space="preserve"> kalimat, membaca kata, membaca suku kata, dan membaca huruf vocal dan huruf konsonan</w:t>
      </w:r>
      <w:r w:rsidRPr="00BD7F28">
        <w:t xml:space="preserve"> yang signifikan setelah </w:t>
      </w:r>
      <w:r>
        <w:rPr>
          <w:lang w:val="en-SG"/>
        </w:rPr>
        <w:t xml:space="preserve">penerapan </w:t>
      </w:r>
      <w:r w:rsidRPr="00126828">
        <w:rPr>
          <w:lang w:val="en-SG"/>
        </w:rPr>
        <w:t xml:space="preserve">metode </w:t>
      </w:r>
      <w:r w:rsidRPr="00132FC6">
        <w:rPr>
          <w:i/>
          <w:lang w:val="en-SG"/>
        </w:rPr>
        <w:t>Global</w:t>
      </w:r>
      <w:r w:rsidRPr="00BD7F28">
        <w:t xml:space="preserve"> Pencapaian hasil yang positif tersebut salah satunya karena </w:t>
      </w:r>
      <w:r w:rsidRPr="00BE27D3">
        <w:rPr>
          <w:lang w:val="en-SG"/>
        </w:rPr>
        <w:t xml:space="preserve">metode </w:t>
      </w:r>
      <w:r>
        <w:rPr>
          <w:lang w:val="en-SG"/>
        </w:rPr>
        <w:t xml:space="preserve">global </w:t>
      </w:r>
      <w:r w:rsidRPr="00BD7F28">
        <w:t xml:space="preserve">tersebut sesuai dengan kondisi serta kebutuhan </w:t>
      </w:r>
      <w:r>
        <w:rPr>
          <w:lang w:val="en-SG"/>
        </w:rPr>
        <w:t xml:space="preserve">anak disleksia. Metode pengajaran </w:t>
      </w:r>
      <w:r w:rsidRPr="00C137E3">
        <w:t xml:space="preserve">memegang peran yang sangat penting dalam proses belajar”. </w:t>
      </w:r>
      <w:r>
        <w:rPr>
          <w:lang w:val="en-SG"/>
        </w:rPr>
        <w:t>Metode pengajaran</w:t>
      </w:r>
      <w:r w:rsidRPr="00C137E3">
        <w:t xml:space="preserve"> dapat </w:t>
      </w:r>
      <w:r w:rsidRPr="00C137E3">
        <w:lastRenderedPageBreak/>
        <w:t>mempermudah pemahaman dan memperkuat ingatan pada</w:t>
      </w:r>
      <w:r>
        <w:rPr>
          <w:lang w:val="en-SG"/>
        </w:rPr>
        <w:t xml:space="preserve"> anak</w:t>
      </w:r>
      <w:r w:rsidRPr="00C137E3">
        <w:t xml:space="preserve"> serta dapat pula menumbuhkan minat siswa</w:t>
      </w:r>
      <w:r w:rsidRPr="00126828">
        <w:rPr>
          <w:b/>
        </w:rPr>
        <w:t xml:space="preserve">. </w:t>
      </w:r>
    </w:p>
    <w:p w:rsidR="004047DA" w:rsidRPr="00131AFB" w:rsidRDefault="004047DA" w:rsidP="004047DA">
      <w:pPr>
        <w:pStyle w:val="NoSpacing"/>
        <w:spacing w:line="480" w:lineRule="auto"/>
        <w:ind w:firstLine="540"/>
        <w:jc w:val="both"/>
        <w:rPr>
          <w:lang w:val="en-SG"/>
        </w:rPr>
      </w:pPr>
      <w:r w:rsidRPr="00C137E3">
        <w:t xml:space="preserve"> Dalam pen</w:t>
      </w:r>
      <w:r>
        <w:rPr>
          <w:lang w:val="en-SG"/>
        </w:rPr>
        <w:t>erapan</w:t>
      </w:r>
      <w:r>
        <w:rPr>
          <w:lang w:val="id-ID"/>
        </w:rPr>
        <w:t xml:space="preserve"> </w:t>
      </w:r>
      <w:r w:rsidRPr="00BE27D3">
        <w:rPr>
          <w:lang w:val="en-SG"/>
        </w:rPr>
        <w:t xml:space="preserve">metode </w:t>
      </w:r>
      <w:r>
        <w:rPr>
          <w:lang w:val="en-SG"/>
        </w:rPr>
        <w:t>global</w:t>
      </w:r>
      <w:r w:rsidRPr="00C137E3">
        <w:t xml:space="preserve"> ini telah tersaji langkah– langkah yang bisa diikuti oleh subjek (</w:t>
      </w:r>
      <w:r>
        <w:rPr>
          <w:lang w:val="en-SG"/>
        </w:rPr>
        <w:t>Ra</w:t>
      </w:r>
      <w:r w:rsidRPr="00C137E3">
        <w:t xml:space="preserve">) untuk belajar </w:t>
      </w:r>
      <w:r w:rsidRPr="00BD7F28">
        <w:t>membaca</w:t>
      </w:r>
      <w:r>
        <w:t xml:space="preserve"> kalimat, membaca kata, membaca suku kata, dan membaca huruf. </w:t>
      </w:r>
      <w:r>
        <w:rPr>
          <w:lang w:val="en-SG"/>
        </w:rPr>
        <w:t>Pada hasil</w:t>
      </w:r>
      <w:r w:rsidRPr="005A7E16">
        <w:t xml:space="preserve"> penelitian </w:t>
      </w:r>
      <w:r>
        <w:rPr>
          <w:lang w:val="en-SG"/>
        </w:rPr>
        <w:t xml:space="preserve">metode global </w:t>
      </w:r>
      <w:r w:rsidRPr="005A7E16">
        <w:t xml:space="preserve">memberikan pengaruh yang positif dalam peningkatan kemampuan membaca pada </w:t>
      </w:r>
      <w:r w:rsidRPr="005A7E16">
        <w:rPr>
          <w:lang w:val="en-SG"/>
        </w:rPr>
        <w:t>anak disleksia</w:t>
      </w:r>
      <w:r>
        <w:t xml:space="preserve"> kelas</w:t>
      </w:r>
      <w:r>
        <w:rPr>
          <w:lang w:val="en-SG"/>
        </w:rPr>
        <w:t xml:space="preserve"> III</w:t>
      </w:r>
      <w:r w:rsidRPr="005A7E16">
        <w:t xml:space="preserve"> S</w:t>
      </w:r>
      <w:r w:rsidRPr="005A7E16">
        <w:rPr>
          <w:lang w:val="en-SG"/>
        </w:rPr>
        <w:t>D Inpres Mangasa</w:t>
      </w:r>
      <w:r>
        <w:rPr>
          <w:lang w:val="id-ID"/>
        </w:rPr>
        <w:t xml:space="preserve"> Gowa</w:t>
      </w:r>
      <w:r w:rsidRPr="005A7E16">
        <w:t>. Dengan demikian pen</w:t>
      </w:r>
      <w:r>
        <w:rPr>
          <w:lang w:val="en-SG"/>
        </w:rPr>
        <w:t xml:space="preserve">erapan </w:t>
      </w:r>
      <w:r>
        <w:rPr>
          <w:lang w:val="id-ID"/>
        </w:rPr>
        <w:t>m</w:t>
      </w:r>
      <w:r w:rsidRPr="00BE27D3">
        <w:rPr>
          <w:lang w:val="en-SG"/>
        </w:rPr>
        <w:t xml:space="preserve">etode </w:t>
      </w:r>
      <w:r>
        <w:rPr>
          <w:lang w:val="en-SG"/>
        </w:rPr>
        <w:t xml:space="preserve">global </w:t>
      </w:r>
      <w:r>
        <w:t xml:space="preserve">ini </w:t>
      </w:r>
      <w:r w:rsidRPr="005A7E16">
        <w:t xml:space="preserve">jika diterapkan pada </w:t>
      </w:r>
      <w:r w:rsidRPr="005A7E16">
        <w:rPr>
          <w:lang w:val="en-SG"/>
        </w:rPr>
        <w:t>anak disleksia</w:t>
      </w:r>
      <w:r>
        <w:rPr>
          <w:lang w:val="en-SG"/>
        </w:rPr>
        <w:t xml:space="preserve"> sangat efektif</w:t>
      </w:r>
      <w:r w:rsidRPr="005A7E16">
        <w:t xml:space="preserve"> untuk meningkatkan kemampuan membaca</w:t>
      </w:r>
      <w:r>
        <w:rPr>
          <w:lang w:val="en-SG"/>
        </w:rPr>
        <w:t xml:space="preserve"> anak disleksia</w:t>
      </w:r>
      <w:r w:rsidRPr="005A7E16">
        <w:t>.</w:t>
      </w:r>
    </w:p>
    <w:p w:rsidR="004047DA" w:rsidRPr="00A72E5D" w:rsidRDefault="004047DA" w:rsidP="004047DA">
      <w:pPr>
        <w:pStyle w:val="ListParagraph"/>
        <w:spacing w:after="0" w:line="480" w:lineRule="auto"/>
        <w:ind w:left="900"/>
        <w:jc w:val="both"/>
        <w:rPr>
          <w:rFonts w:ascii="Times New Roman" w:hAnsi="Times New Roman"/>
          <w:b/>
          <w:sz w:val="24"/>
          <w:szCs w:val="24"/>
        </w:rPr>
      </w:pPr>
    </w:p>
    <w:p w:rsidR="004047DA" w:rsidRDefault="004047DA" w:rsidP="004047DA">
      <w:pPr>
        <w:tabs>
          <w:tab w:val="left" w:pos="1440"/>
        </w:tabs>
        <w:spacing w:after="120" w:line="240" w:lineRule="auto"/>
        <w:jc w:val="both"/>
        <w:rPr>
          <w:rFonts w:ascii="Times New Roman" w:hAnsi="Times New Roman"/>
          <w:b/>
          <w:sz w:val="24"/>
          <w:szCs w:val="24"/>
        </w:rPr>
      </w:pPr>
    </w:p>
    <w:p w:rsidR="004047DA" w:rsidRDefault="004047DA" w:rsidP="004047DA">
      <w:pPr>
        <w:tabs>
          <w:tab w:val="left" w:pos="1440"/>
        </w:tabs>
        <w:spacing w:after="120" w:line="240" w:lineRule="auto"/>
        <w:jc w:val="both"/>
        <w:rPr>
          <w:rFonts w:ascii="Times New Roman" w:hAnsi="Times New Roman"/>
          <w:b/>
          <w:sz w:val="24"/>
          <w:szCs w:val="24"/>
        </w:rPr>
      </w:pPr>
    </w:p>
    <w:p w:rsidR="004047DA" w:rsidRDefault="004047DA" w:rsidP="004047DA">
      <w:pPr>
        <w:tabs>
          <w:tab w:val="left" w:pos="1440"/>
        </w:tabs>
        <w:spacing w:after="120" w:line="240" w:lineRule="auto"/>
        <w:jc w:val="both"/>
        <w:rPr>
          <w:rFonts w:ascii="Times New Roman" w:hAnsi="Times New Roman"/>
          <w:b/>
          <w:sz w:val="24"/>
          <w:szCs w:val="24"/>
        </w:rPr>
      </w:pPr>
    </w:p>
    <w:p w:rsidR="004047DA" w:rsidRDefault="004047DA" w:rsidP="004047DA">
      <w:pPr>
        <w:tabs>
          <w:tab w:val="left" w:pos="1440"/>
        </w:tabs>
        <w:spacing w:after="120" w:line="240" w:lineRule="auto"/>
        <w:jc w:val="both"/>
        <w:rPr>
          <w:rFonts w:ascii="Times New Roman" w:hAnsi="Times New Roman"/>
          <w:b/>
          <w:sz w:val="24"/>
          <w:szCs w:val="24"/>
        </w:rPr>
      </w:pPr>
    </w:p>
    <w:p w:rsidR="004047DA" w:rsidRDefault="004047DA" w:rsidP="004047DA">
      <w:pPr>
        <w:tabs>
          <w:tab w:val="left" w:pos="1440"/>
        </w:tabs>
        <w:spacing w:after="120" w:line="240" w:lineRule="auto"/>
        <w:jc w:val="both"/>
        <w:rPr>
          <w:rFonts w:ascii="Times New Roman" w:hAnsi="Times New Roman"/>
          <w:b/>
          <w:sz w:val="24"/>
          <w:szCs w:val="24"/>
        </w:rPr>
      </w:pPr>
    </w:p>
    <w:p w:rsidR="004047DA" w:rsidRDefault="004047DA" w:rsidP="004047DA">
      <w:pPr>
        <w:tabs>
          <w:tab w:val="left" w:pos="1440"/>
        </w:tabs>
        <w:spacing w:after="120" w:line="240" w:lineRule="auto"/>
        <w:jc w:val="both"/>
        <w:rPr>
          <w:rFonts w:ascii="Times New Roman" w:hAnsi="Times New Roman"/>
          <w:b/>
          <w:sz w:val="24"/>
          <w:szCs w:val="24"/>
        </w:rPr>
      </w:pPr>
    </w:p>
    <w:p w:rsidR="004047DA" w:rsidRDefault="004047DA" w:rsidP="004047DA">
      <w:pPr>
        <w:tabs>
          <w:tab w:val="left" w:pos="1440"/>
        </w:tabs>
        <w:spacing w:after="120" w:line="240" w:lineRule="auto"/>
        <w:jc w:val="both"/>
        <w:rPr>
          <w:rFonts w:ascii="Times New Roman" w:hAnsi="Times New Roman"/>
          <w:b/>
          <w:sz w:val="24"/>
          <w:szCs w:val="24"/>
        </w:rPr>
      </w:pPr>
    </w:p>
    <w:p w:rsidR="004047DA" w:rsidRDefault="004047DA" w:rsidP="004047DA">
      <w:pPr>
        <w:tabs>
          <w:tab w:val="left" w:pos="1440"/>
        </w:tabs>
        <w:spacing w:after="120" w:line="240" w:lineRule="auto"/>
        <w:jc w:val="both"/>
        <w:rPr>
          <w:rFonts w:ascii="Times New Roman" w:hAnsi="Times New Roman"/>
          <w:b/>
          <w:sz w:val="24"/>
          <w:szCs w:val="24"/>
        </w:rPr>
      </w:pPr>
    </w:p>
    <w:p w:rsidR="004047DA" w:rsidRDefault="004047DA" w:rsidP="004047DA">
      <w:pPr>
        <w:tabs>
          <w:tab w:val="left" w:pos="1440"/>
        </w:tabs>
        <w:spacing w:after="120" w:line="240" w:lineRule="auto"/>
        <w:jc w:val="both"/>
        <w:rPr>
          <w:rFonts w:ascii="Times New Roman" w:hAnsi="Times New Roman"/>
          <w:b/>
          <w:sz w:val="24"/>
          <w:szCs w:val="24"/>
        </w:rPr>
      </w:pPr>
    </w:p>
    <w:p w:rsidR="004047DA" w:rsidRDefault="004047DA" w:rsidP="004047DA">
      <w:pPr>
        <w:tabs>
          <w:tab w:val="left" w:pos="1440"/>
        </w:tabs>
        <w:spacing w:after="120" w:line="240" w:lineRule="auto"/>
        <w:jc w:val="both"/>
        <w:rPr>
          <w:rFonts w:ascii="Times New Roman" w:hAnsi="Times New Roman"/>
          <w:b/>
          <w:sz w:val="24"/>
          <w:szCs w:val="24"/>
        </w:rPr>
      </w:pPr>
    </w:p>
    <w:p w:rsidR="004047DA" w:rsidRDefault="004047DA" w:rsidP="004047DA">
      <w:pPr>
        <w:tabs>
          <w:tab w:val="left" w:pos="1440"/>
        </w:tabs>
        <w:spacing w:after="120" w:line="240" w:lineRule="auto"/>
        <w:jc w:val="both"/>
        <w:rPr>
          <w:rFonts w:ascii="Times New Roman" w:hAnsi="Times New Roman"/>
          <w:b/>
          <w:sz w:val="24"/>
          <w:szCs w:val="24"/>
        </w:rPr>
      </w:pPr>
    </w:p>
    <w:p w:rsidR="004047DA" w:rsidRDefault="004047DA" w:rsidP="004047DA">
      <w:pPr>
        <w:tabs>
          <w:tab w:val="left" w:pos="1440"/>
        </w:tabs>
        <w:spacing w:after="120" w:line="240" w:lineRule="auto"/>
        <w:jc w:val="both"/>
        <w:rPr>
          <w:rFonts w:ascii="Times New Roman" w:hAnsi="Times New Roman"/>
          <w:b/>
          <w:sz w:val="24"/>
          <w:szCs w:val="24"/>
          <w:lang w:val="id-ID"/>
        </w:rPr>
      </w:pPr>
    </w:p>
    <w:p w:rsidR="004047DA" w:rsidRDefault="004047DA" w:rsidP="004047DA">
      <w:pPr>
        <w:tabs>
          <w:tab w:val="left" w:pos="1440"/>
        </w:tabs>
        <w:spacing w:after="120" w:line="240" w:lineRule="auto"/>
        <w:jc w:val="both"/>
        <w:rPr>
          <w:rFonts w:ascii="Times New Roman" w:hAnsi="Times New Roman"/>
          <w:b/>
          <w:sz w:val="24"/>
          <w:szCs w:val="24"/>
          <w:lang w:val="id-ID"/>
        </w:rPr>
      </w:pPr>
    </w:p>
    <w:p w:rsidR="004047DA" w:rsidRDefault="004047DA" w:rsidP="004047DA">
      <w:pPr>
        <w:tabs>
          <w:tab w:val="left" w:pos="1440"/>
        </w:tabs>
        <w:spacing w:after="120" w:line="240" w:lineRule="auto"/>
        <w:jc w:val="both"/>
        <w:rPr>
          <w:rFonts w:ascii="Times New Roman" w:hAnsi="Times New Roman"/>
          <w:b/>
          <w:sz w:val="24"/>
          <w:szCs w:val="24"/>
          <w:lang w:val="id-ID"/>
        </w:rPr>
      </w:pPr>
    </w:p>
    <w:p w:rsidR="004047DA" w:rsidRDefault="004047DA" w:rsidP="004047DA">
      <w:pPr>
        <w:tabs>
          <w:tab w:val="left" w:pos="1440"/>
        </w:tabs>
        <w:spacing w:after="120" w:line="240" w:lineRule="auto"/>
        <w:jc w:val="both"/>
        <w:rPr>
          <w:rFonts w:ascii="Times New Roman" w:hAnsi="Times New Roman"/>
          <w:b/>
          <w:sz w:val="24"/>
          <w:szCs w:val="24"/>
        </w:rPr>
      </w:pPr>
    </w:p>
    <w:p w:rsidR="004047DA" w:rsidRPr="00BC78CD" w:rsidRDefault="004047DA" w:rsidP="004047DA">
      <w:pPr>
        <w:tabs>
          <w:tab w:val="left" w:pos="1440"/>
        </w:tabs>
        <w:spacing w:after="120" w:line="240" w:lineRule="auto"/>
        <w:jc w:val="both"/>
        <w:rPr>
          <w:rFonts w:ascii="Times New Roman" w:hAnsi="Times New Roman"/>
          <w:b/>
          <w:sz w:val="24"/>
          <w:szCs w:val="24"/>
        </w:rPr>
      </w:pPr>
    </w:p>
    <w:p w:rsidR="004047DA" w:rsidRPr="0050661F" w:rsidRDefault="004047DA" w:rsidP="004047DA">
      <w:pPr>
        <w:pStyle w:val="NoSpacing"/>
        <w:spacing w:line="480" w:lineRule="auto"/>
        <w:jc w:val="center"/>
        <w:rPr>
          <w:b/>
        </w:rPr>
      </w:pPr>
      <w:r>
        <w:rPr>
          <w:b/>
          <w:noProof/>
          <w:lang w:val="id-ID" w:eastAsia="id-ID"/>
        </w:rPr>
        <w:lastRenderedPageBreak/>
        <mc:AlternateContent>
          <mc:Choice Requires="wps">
            <w:drawing>
              <wp:anchor distT="0" distB="0" distL="114300" distR="114300" simplePos="0" relativeHeight="252151808" behindDoc="0" locked="0" layoutInCell="1" allowOverlap="1" wp14:anchorId="4712D6FD" wp14:editId="38CE7370">
                <wp:simplePos x="0" y="0"/>
                <wp:positionH relativeFrom="column">
                  <wp:posOffset>5017770</wp:posOffset>
                </wp:positionH>
                <wp:positionV relativeFrom="paragraph">
                  <wp:posOffset>-382905</wp:posOffset>
                </wp:positionV>
                <wp:extent cx="257175" cy="209550"/>
                <wp:effectExtent l="0" t="0" r="28575" b="19050"/>
                <wp:wrapNone/>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 cy="2095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4047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78" o:spid="_x0000_s1053" type="#_x0000_t202" style="position:absolute;left:0;text-align:left;margin-left:395.1pt;margin-top:-30.15pt;width:20.25pt;height:16.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" fillcolor="white [3212]" strokecolor="white [3212]" strokeweight=".5pt">
                <v:path arrowok="t"/>
                <v:textbox>
                  <w:txbxContent>
                    <w:p w:rsidR="004047DA" w:rsidRDefault="004047DA" w:rsidP="004047DA"/>
                  </w:txbxContent>
                </v:textbox>
              </v:shape>
            </w:pict>
          </mc:Fallback>
        </mc:AlternateContent>
      </w:r>
      <w:r w:rsidRPr="0050661F">
        <w:rPr>
          <w:b/>
        </w:rPr>
        <w:t>BAB V</w:t>
      </w:r>
    </w:p>
    <w:p w:rsidR="004047DA" w:rsidRPr="0050661F" w:rsidRDefault="004047DA" w:rsidP="004047DA">
      <w:pPr>
        <w:pStyle w:val="NoSpacing"/>
        <w:spacing w:line="480" w:lineRule="auto"/>
        <w:jc w:val="center"/>
        <w:rPr>
          <w:b/>
        </w:rPr>
      </w:pPr>
      <w:r w:rsidRPr="0050661F">
        <w:rPr>
          <w:b/>
        </w:rPr>
        <w:t>KESIMPULAN DAN SARAN</w:t>
      </w:r>
    </w:p>
    <w:p w:rsidR="004047DA" w:rsidRPr="0050661F" w:rsidRDefault="004047DA" w:rsidP="004047DA">
      <w:pPr>
        <w:pStyle w:val="NoSpacing"/>
        <w:spacing w:line="480" w:lineRule="auto"/>
        <w:ind w:firstLine="426"/>
        <w:jc w:val="center"/>
        <w:rPr>
          <w:b/>
        </w:rPr>
      </w:pPr>
    </w:p>
    <w:p w:rsidR="004047DA" w:rsidRPr="00152C69" w:rsidRDefault="004047DA" w:rsidP="00F4070E">
      <w:pPr>
        <w:pStyle w:val="NoSpacing"/>
        <w:numPr>
          <w:ilvl w:val="0"/>
          <w:numId w:val="96"/>
        </w:numPr>
        <w:spacing w:line="480" w:lineRule="auto"/>
        <w:ind w:left="426" w:hanging="426"/>
        <w:rPr>
          <w:b/>
        </w:rPr>
      </w:pPr>
      <w:r w:rsidRPr="0050661F">
        <w:rPr>
          <w:b/>
        </w:rPr>
        <w:t>KESIMPULAN</w:t>
      </w:r>
    </w:p>
    <w:p w:rsidR="004047DA" w:rsidRDefault="004047DA" w:rsidP="004047DA">
      <w:pPr>
        <w:pStyle w:val="NoSpacing"/>
        <w:spacing w:line="480" w:lineRule="auto"/>
        <w:ind w:firstLine="426"/>
        <w:contextualSpacing/>
        <w:jc w:val="both"/>
        <w:rPr>
          <w:lang w:val="en-SG"/>
        </w:rPr>
      </w:pPr>
      <w:r w:rsidRPr="009B2E2D">
        <w:t xml:space="preserve">Berdasarkan hasil penelitian dan analisis data, </w:t>
      </w:r>
      <w:r>
        <w:t xml:space="preserve">peneliti dapat menyimpulkan </w:t>
      </w:r>
      <w:r w:rsidRPr="009B2E2D">
        <w:t>bahwa:</w:t>
      </w:r>
    </w:p>
    <w:p w:rsidR="004047DA" w:rsidRPr="002E5B54" w:rsidRDefault="004047DA" w:rsidP="00F4070E">
      <w:pPr>
        <w:pStyle w:val="ListParagraph"/>
        <w:numPr>
          <w:ilvl w:val="0"/>
          <w:numId w:val="98"/>
        </w:numPr>
        <w:spacing w:after="0" w:line="480" w:lineRule="auto"/>
        <w:ind w:left="567" w:right="44"/>
        <w:jc w:val="both"/>
        <w:rPr>
          <w:rFonts w:ascii="Times New Roman" w:hAnsi="Times New Roman"/>
          <w:sz w:val="24"/>
          <w:szCs w:val="24"/>
        </w:rPr>
      </w:pPr>
      <w:r w:rsidRPr="004F58D1">
        <w:rPr>
          <w:rFonts w:ascii="Times New Roman" w:hAnsi="Times New Roman"/>
          <w:sz w:val="24"/>
          <w:szCs w:val="24"/>
        </w:rPr>
        <w:t xml:space="preserve">Kemampuan </w:t>
      </w:r>
      <w:r>
        <w:rPr>
          <w:rFonts w:ascii="Times New Roman" w:hAnsi="Times New Roman"/>
          <w:sz w:val="24"/>
          <w:szCs w:val="24"/>
          <w:lang w:val="en-SG"/>
        </w:rPr>
        <w:t>membaca kalimat, membaca kata, membaca suku kata, dan membaca huruf, pada anak disleksia kelas III SD Inpres Mangasa</w:t>
      </w:r>
      <w:r>
        <w:rPr>
          <w:rFonts w:ascii="Times New Roman" w:hAnsi="Times New Roman"/>
          <w:sz w:val="24"/>
          <w:szCs w:val="24"/>
          <w:lang w:val="id-ID"/>
        </w:rPr>
        <w:t xml:space="preserve"> Gowa</w:t>
      </w:r>
      <w:r>
        <w:rPr>
          <w:rFonts w:ascii="Times New Roman" w:hAnsi="Times New Roman"/>
          <w:sz w:val="24"/>
          <w:szCs w:val="24"/>
          <w:lang w:val="en-SG"/>
        </w:rPr>
        <w:t xml:space="preserve">, </w:t>
      </w:r>
      <w:r w:rsidRPr="004F58D1">
        <w:rPr>
          <w:rFonts w:ascii="Times New Roman" w:hAnsi="Times New Roman"/>
          <w:sz w:val="24"/>
          <w:szCs w:val="24"/>
        </w:rPr>
        <w:t>s</w:t>
      </w:r>
      <w:r>
        <w:rPr>
          <w:rFonts w:ascii="Times New Roman" w:hAnsi="Times New Roman"/>
          <w:sz w:val="24"/>
          <w:szCs w:val="24"/>
          <w:lang w:val="id-ID"/>
        </w:rPr>
        <w:t>e</w:t>
      </w:r>
      <w:r w:rsidRPr="004F58D1">
        <w:rPr>
          <w:rFonts w:ascii="Times New Roman" w:hAnsi="Times New Roman"/>
          <w:sz w:val="24"/>
          <w:szCs w:val="24"/>
        </w:rPr>
        <w:t xml:space="preserve">belum </w:t>
      </w:r>
      <w:r>
        <w:rPr>
          <w:rFonts w:ascii="Times New Roman" w:hAnsi="Times New Roman"/>
          <w:sz w:val="24"/>
          <w:szCs w:val="24"/>
          <w:lang w:val="en-SG"/>
        </w:rPr>
        <w:t xml:space="preserve">penerapan metode </w:t>
      </w:r>
      <w:r>
        <w:rPr>
          <w:rFonts w:ascii="Times New Roman" w:hAnsi="Times New Roman"/>
          <w:sz w:val="24"/>
          <w:szCs w:val="24"/>
          <w:lang w:val="id-ID"/>
        </w:rPr>
        <w:t>g</w:t>
      </w:r>
      <w:r>
        <w:rPr>
          <w:rFonts w:ascii="Times New Roman" w:hAnsi="Times New Roman"/>
          <w:sz w:val="24"/>
          <w:szCs w:val="24"/>
          <w:lang w:val="en-SG"/>
        </w:rPr>
        <w:t>lobal</w:t>
      </w:r>
      <w:r w:rsidRPr="004F58D1">
        <w:rPr>
          <w:rFonts w:ascii="Times New Roman" w:hAnsi="Times New Roman"/>
          <w:sz w:val="24"/>
          <w:szCs w:val="24"/>
        </w:rPr>
        <w:t xml:space="preserve"> sangat rendah karena siswa </w:t>
      </w:r>
      <w:r>
        <w:rPr>
          <w:rFonts w:ascii="Times New Roman" w:hAnsi="Times New Roman"/>
          <w:sz w:val="24"/>
          <w:szCs w:val="24"/>
        </w:rPr>
        <w:t>sama sekali sulit menyebutkan huruf yang di instruksikan dan menghilangkan suku kata dan huruf pada saat membaca.</w:t>
      </w:r>
    </w:p>
    <w:p w:rsidR="004047DA" w:rsidRPr="002E5B54" w:rsidRDefault="004047DA" w:rsidP="00F4070E">
      <w:pPr>
        <w:pStyle w:val="ListParagraph"/>
        <w:numPr>
          <w:ilvl w:val="0"/>
          <w:numId w:val="98"/>
        </w:numPr>
        <w:spacing w:after="0" w:line="480" w:lineRule="auto"/>
        <w:ind w:left="567" w:right="44"/>
        <w:jc w:val="both"/>
        <w:rPr>
          <w:rFonts w:ascii="Times New Roman" w:hAnsi="Times New Roman"/>
          <w:sz w:val="24"/>
          <w:szCs w:val="24"/>
        </w:rPr>
      </w:pPr>
      <w:r>
        <w:rPr>
          <w:rFonts w:ascii="Times New Roman" w:hAnsi="Times New Roman"/>
          <w:sz w:val="24"/>
          <w:szCs w:val="24"/>
          <w:lang w:val="id-ID"/>
        </w:rPr>
        <w:t xml:space="preserve">Pada saat </w:t>
      </w:r>
      <w:r>
        <w:rPr>
          <w:rFonts w:ascii="Times New Roman" w:hAnsi="Times New Roman"/>
          <w:sz w:val="24"/>
          <w:szCs w:val="24"/>
          <w:lang w:val="en-SG"/>
        </w:rPr>
        <w:t>penerapan</w:t>
      </w:r>
      <w:r>
        <w:rPr>
          <w:rFonts w:ascii="Times New Roman" w:hAnsi="Times New Roman"/>
          <w:sz w:val="24"/>
          <w:szCs w:val="24"/>
          <w:lang w:val="id-ID"/>
        </w:rPr>
        <w:t xml:space="preserve"> </w:t>
      </w:r>
      <w:r>
        <w:rPr>
          <w:rFonts w:ascii="Times New Roman" w:hAnsi="Times New Roman"/>
          <w:sz w:val="24"/>
          <w:szCs w:val="24"/>
          <w:lang w:val="en-SG"/>
        </w:rPr>
        <w:t xml:space="preserve">metode </w:t>
      </w:r>
      <w:r>
        <w:rPr>
          <w:rFonts w:ascii="Times New Roman" w:hAnsi="Times New Roman"/>
          <w:sz w:val="24"/>
          <w:szCs w:val="24"/>
          <w:lang w:val="id-ID"/>
        </w:rPr>
        <w:t>g</w:t>
      </w:r>
      <w:r>
        <w:rPr>
          <w:rFonts w:ascii="Times New Roman" w:hAnsi="Times New Roman"/>
          <w:sz w:val="24"/>
          <w:szCs w:val="24"/>
          <w:lang w:val="en-SG"/>
        </w:rPr>
        <w:t xml:space="preserve">lobal </w:t>
      </w:r>
      <w:r>
        <w:rPr>
          <w:rFonts w:ascii="Times New Roman" w:hAnsi="Times New Roman"/>
          <w:sz w:val="24"/>
          <w:szCs w:val="24"/>
          <w:lang w:val="id-ID"/>
        </w:rPr>
        <w:t>k</w:t>
      </w:r>
      <w:r w:rsidRPr="004F58D1">
        <w:rPr>
          <w:rFonts w:ascii="Times New Roman" w:hAnsi="Times New Roman"/>
          <w:sz w:val="24"/>
          <w:szCs w:val="24"/>
        </w:rPr>
        <w:t>emampuan</w:t>
      </w:r>
      <w:r>
        <w:rPr>
          <w:rFonts w:ascii="Times New Roman" w:hAnsi="Times New Roman"/>
          <w:sz w:val="24"/>
          <w:szCs w:val="24"/>
          <w:lang w:val="en-SG"/>
        </w:rPr>
        <w:t xml:space="preserve"> membaca kalimat, membaca kata,</w:t>
      </w:r>
      <w:r>
        <w:rPr>
          <w:rFonts w:ascii="Times New Roman" w:hAnsi="Times New Roman"/>
          <w:sz w:val="24"/>
          <w:szCs w:val="24"/>
          <w:lang w:val="id-ID"/>
        </w:rPr>
        <w:t xml:space="preserve"> membaca suku kata dan membaca huruf </w:t>
      </w:r>
      <w:r>
        <w:rPr>
          <w:rFonts w:ascii="Times New Roman" w:hAnsi="Times New Roman"/>
          <w:sz w:val="24"/>
          <w:szCs w:val="24"/>
        </w:rPr>
        <w:t>mengalami peningkatan</w:t>
      </w:r>
      <w:r>
        <w:rPr>
          <w:rFonts w:ascii="Times New Roman" w:hAnsi="Times New Roman"/>
          <w:sz w:val="24"/>
          <w:szCs w:val="24"/>
          <w:lang w:val="id-ID"/>
        </w:rPr>
        <w:t>.</w:t>
      </w:r>
    </w:p>
    <w:p w:rsidR="004047DA" w:rsidRPr="001F6AF8" w:rsidRDefault="004047DA" w:rsidP="00F4070E">
      <w:pPr>
        <w:pStyle w:val="ListParagraph"/>
        <w:numPr>
          <w:ilvl w:val="0"/>
          <w:numId w:val="98"/>
        </w:numPr>
        <w:spacing w:after="0" w:line="480" w:lineRule="auto"/>
        <w:ind w:left="567" w:right="44"/>
        <w:jc w:val="both"/>
        <w:rPr>
          <w:rFonts w:ascii="Times New Roman" w:hAnsi="Times New Roman"/>
          <w:sz w:val="24"/>
          <w:szCs w:val="24"/>
        </w:rPr>
      </w:pPr>
      <w:r w:rsidRPr="004F58D1">
        <w:rPr>
          <w:rFonts w:ascii="Times New Roman" w:hAnsi="Times New Roman"/>
          <w:sz w:val="24"/>
          <w:szCs w:val="24"/>
        </w:rPr>
        <w:t>Kemampuan</w:t>
      </w:r>
      <w:r>
        <w:rPr>
          <w:rFonts w:ascii="Times New Roman" w:hAnsi="Times New Roman"/>
          <w:sz w:val="24"/>
          <w:szCs w:val="24"/>
          <w:lang w:val="en-SG"/>
        </w:rPr>
        <w:t xml:space="preserve"> membaca </w:t>
      </w:r>
      <w:r>
        <w:rPr>
          <w:rFonts w:ascii="Times New Roman" w:hAnsi="Times New Roman"/>
          <w:sz w:val="24"/>
          <w:szCs w:val="24"/>
          <w:lang w:val="id-ID"/>
        </w:rPr>
        <w:t>anak setelah penerapan metode global meningkat</w:t>
      </w:r>
      <w:r>
        <w:rPr>
          <w:rFonts w:ascii="Times New Roman" w:hAnsi="Times New Roman"/>
          <w:sz w:val="24"/>
          <w:szCs w:val="24"/>
        </w:rPr>
        <w:t>.</w:t>
      </w:r>
    </w:p>
    <w:p w:rsidR="004047DA" w:rsidRPr="001F6AF8" w:rsidRDefault="004047DA" w:rsidP="004047DA">
      <w:pPr>
        <w:pStyle w:val="ListParagraph"/>
        <w:spacing w:after="0" w:line="480" w:lineRule="auto"/>
        <w:ind w:left="567" w:right="44"/>
        <w:jc w:val="both"/>
        <w:rPr>
          <w:rFonts w:ascii="Times New Roman" w:hAnsi="Times New Roman"/>
          <w:sz w:val="24"/>
          <w:szCs w:val="24"/>
        </w:rPr>
      </w:pPr>
    </w:p>
    <w:p w:rsidR="004047DA" w:rsidRPr="0050661F" w:rsidRDefault="004047DA" w:rsidP="00F4070E">
      <w:pPr>
        <w:pStyle w:val="NoSpacing"/>
        <w:numPr>
          <w:ilvl w:val="0"/>
          <w:numId w:val="96"/>
        </w:numPr>
        <w:spacing w:line="480" w:lineRule="auto"/>
        <w:ind w:left="426"/>
        <w:jc w:val="both"/>
        <w:rPr>
          <w:b/>
        </w:rPr>
      </w:pPr>
      <w:r w:rsidRPr="0050661F">
        <w:rPr>
          <w:b/>
        </w:rPr>
        <w:t xml:space="preserve">Saran </w:t>
      </w:r>
    </w:p>
    <w:p w:rsidR="004047DA" w:rsidRPr="0050661F" w:rsidRDefault="004047DA" w:rsidP="004047DA">
      <w:pPr>
        <w:pStyle w:val="NoSpacing"/>
        <w:spacing w:line="480" w:lineRule="auto"/>
        <w:ind w:firstLine="540"/>
        <w:jc w:val="both"/>
      </w:pPr>
      <w:r w:rsidRPr="0050661F">
        <w:t>Berdasarkan hasil penelitian dan kesimpulan, maka peneliti mengemukakan saran-saran sebagai berikut:</w:t>
      </w:r>
    </w:p>
    <w:p w:rsidR="004047DA" w:rsidRPr="0050661F" w:rsidRDefault="004047DA" w:rsidP="00F4070E">
      <w:pPr>
        <w:pStyle w:val="NoSpacing"/>
        <w:numPr>
          <w:ilvl w:val="0"/>
          <w:numId w:val="97"/>
        </w:numPr>
        <w:spacing w:line="480" w:lineRule="auto"/>
        <w:ind w:left="709"/>
        <w:jc w:val="both"/>
      </w:pPr>
      <w:r>
        <w:rPr>
          <w:noProof/>
          <w:lang w:val="id-ID" w:eastAsia="id-ID"/>
        </w:rPr>
        <mc:AlternateContent>
          <mc:Choice Requires="wps">
            <w:drawing>
              <wp:anchor distT="0" distB="0" distL="114300" distR="114300" simplePos="0" relativeHeight="252152832" behindDoc="0" locked="0" layoutInCell="1" allowOverlap="1" wp14:anchorId="1DAC7B9A" wp14:editId="7D0E7572">
                <wp:simplePos x="0" y="0"/>
                <wp:positionH relativeFrom="column">
                  <wp:posOffset>2331720</wp:posOffset>
                </wp:positionH>
                <wp:positionV relativeFrom="paragraph">
                  <wp:posOffset>1532255</wp:posOffset>
                </wp:positionV>
                <wp:extent cx="523875" cy="304800"/>
                <wp:effectExtent l="0" t="0" r="28575" b="19050"/>
                <wp:wrapNone/>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 cy="3048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F17B80" w:rsidRDefault="00491089" w:rsidP="004047DA">
                            <w:pPr>
                              <w:rPr>
                                <w:rFonts w:ascii="Times New Roman" w:hAnsi="Times New Roman" w:cs="Times New Roman"/>
                                <w:sz w:val="24"/>
                                <w:szCs w:val="24"/>
                                <w:lang w:val="id-ID"/>
                              </w:rPr>
                            </w:pPr>
                            <w:r>
                              <w:rPr>
                                <w:rFonts w:ascii="Times New Roman" w:hAnsi="Times New Roman" w:cs="Times New Roman"/>
                                <w:sz w:val="24"/>
                                <w:szCs w:val="24"/>
                                <w:lang w:val="id-ID"/>
                              </w:rPr>
                              <w:t>108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79" o:spid="_x0000_s1054" type="#_x0000_t202" style="position:absolute;left:0;text-align:left;margin-left:183.6pt;margin-top:120.65pt;width:41.25pt;height:24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" fillcolor="white [3212]" strokecolor="white [3212]" strokeweight=".5pt">
                <v:path arrowok="t"/>
                <v:textbox>
                  <w:txbxContent>
                    <w:p w:rsidR="004047DA" w:rsidRPr="00F17B80" w:rsidRDefault="004047DA" w:rsidP="004047DA">
                      <w:pPr>
                        <w:rPr>
                          <w:rFonts w:ascii="Times New Roman" w:hAnsi="Times New Roman" w:cs="Times New Roman"/>
                          <w:sz w:val="24"/>
                          <w:szCs w:val="24"/>
                          <w:lang w:val="id-ID"/>
                        </w:rPr>
                      </w:pPr>
                      <w:r>
                        <w:rPr>
                          <w:rFonts w:ascii="Times New Roman" w:hAnsi="Times New Roman" w:cs="Times New Roman"/>
                          <w:sz w:val="24"/>
                          <w:szCs w:val="24"/>
                          <w:lang w:val="id-ID"/>
                        </w:rPr>
                        <w:t>108</w:t>
                      </w:r>
                    </w:p>
                  </w:txbxContent>
                </v:textbox>
              </v:shape>
            </w:pict>
          </mc:Fallback>
        </mc:AlternateContent>
      </w:r>
      <w:r w:rsidRPr="0050661F">
        <w:t xml:space="preserve">Dalam mengajarkan </w:t>
      </w:r>
      <w:r>
        <w:rPr>
          <w:lang w:val="en-SG"/>
        </w:rPr>
        <w:t>Bahasa Indonesia khususnya membaca pada anak disleksia</w:t>
      </w:r>
      <w:r w:rsidRPr="0050661F">
        <w:t xml:space="preserve"> sebaiknya menggunakan</w:t>
      </w:r>
      <w:r>
        <w:rPr>
          <w:lang w:val="en-SG"/>
        </w:rPr>
        <w:t xml:space="preserve"> metode </w:t>
      </w:r>
      <w:r w:rsidRPr="0050661F">
        <w:t xml:space="preserve">pembelajaran yang betul-betul dapat memotivasi dan memacu </w:t>
      </w:r>
      <w:r>
        <w:rPr>
          <w:lang w:val="en-SG"/>
        </w:rPr>
        <w:t>anak</w:t>
      </w:r>
      <w:r w:rsidRPr="0050661F">
        <w:t xml:space="preserve"> untuk lebih mudah memahami dan mengingat materi pelajaran yang telah diajarkan</w:t>
      </w:r>
      <w:r>
        <w:rPr>
          <w:lang w:val="en-SG"/>
        </w:rPr>
        <w:t xml:space="preserve"> dan </w:t>
      </w:r>
      <w:r>
        <w:t xml:space="preserve">hendaknya </w:t>
      </w:r>
      <w:r>
        <w:rPr>
          <w:lang w:val="en-SG"/>
        </w:rPr>
        <w:lastRenderedPageBreak/>
        <w:t>mem</w:t>
      </w:r>
      <w:r w:rsidRPr="0050661F">
        <w:t xml:space="preserve">perhatikan </w:t>
      </w:r>
      <w:r>
        <w:rPr>
          <w:lang w:val="en-SG"/>
        </w:rPr>
        <w:t>langkah-langkah</w:t>
      </w:r>
      <w:r w:rsidRPr="0050661F">
        <w:t xml:space="preserve"> pe</w:t>
      </w:r>
      <w:r>
        <w:rPr>
          <w:lang w:val="en-SG"/>
        </w:rPr>
        <w:t xml:space="preserve">nerapan </w:t>
      </w:r>
      <w:r w:rsidRPr="008F4083">
        <w:rPr>
          <w:color w:val="000000" w:themeColor="text1"/>
          <w:lang w:val="en-SG"/>
        </w:rPr>
        <w:t xml:space="preserve">metode </w:t>
      </w:r>
      <w:r>
        <w:rPr>
          <w:color w:val="000000" w:themeColor="text1"/>
          <w:lang w:val="en-SG"/>
        </w:rPr>
        <w:t xml:space="preserve">global </w:t>
      </w:r>
      <w:r w:rsidRPr="0050661F">
        <w:t>dengan baik dalam proses pembelajaran sehingga diperoleh hasil yang maksimal.</w:t>
      </w:r>
    </w:p>
    <w:p w:rsidR="004047DA" w:rsidRPr="0050661F" w:rsidRDefault="004047DA" w:rsidP="00F4070E">
      <w:pPr>
        <w:pStyle w:val="NoSpacing"/>
        <w:numPr>
          <w:ilvl w:val="0"/>
          <w:numId w:val="97"/>
        </w:numPr>
        <w:spacing w:line="480" w:lineRule="auto"/>
        <w:ind w:left="709"/>
        <w:jc w:val="both"/>
      </w:pPr>
      <w:r>
        <w:t xml:space="preserve">Dalam pembelajaran membaca </w:t>
      </w:r>
      <w:r w:rsidRPr="0050661F">
        <w:t xml:space="preserve">dengan </w:t>
      </w:r>
      <w:r>
        <w:rPr>
          <w:lang w:val="en-SG"/>
        </w:rPr>
        <w:t>penerapan</w:t>
      </w:r>
      <w:r>
        <w:rPr>
          <w:lang w:val="id-ID"/>
        </w:rPr>
        <w:t xml:space="preserve"> metode </w:t>
      </w:r>
      <w:r w:rsidRPr="006656D7">
        <w:rPr>
          <w:color w:val="000000" w:themeColor="text1"/>
          <w:lang w:val="en-SG"/>
        </w:rPr>
        <w:t>g</w:t>
      </w:r>
      <w:r>
        <w:rPr>
          <w:color w:val="000000" w:themeColor="text1"/>
          <w:lang w:val="en-SG"/>
        </w:rPr>
        <w:t>lobal</w:t>
      </w:r>
      <w:r>
        <w:rPr>
          <w:color w:val="000000" w:themeColor="text1"/>
          <w:lang w:val="id-ID"/>
        </w:rPr>
        <w:t xml:space="preserve"> </w:t>
      </w:r>
      <w:r w:rsidRPr="0050661F">
        <w:t xml:space="preserve">sebaiknya tidak menggunakan metode mengajar yang bersifat monoton untuk menghindari kesan membosankan bagi murid. Materi yang diberikan harus sesuai dengan kebutuhan belajar </w:t>
      </w:r>
      <w:r>
        <w:rPr>
          <w:lang w:val="en-SG"/>
        </w:rPr>
        <w:t>anak</w:t>
      </w:r>
      <w:r w:rsidRPr="0050661F">
        <w:t>.</w:t>
      </w:r>
    </w:p>
    <w:p w:rsidR="004047DA" w:rsidRPr="00C74CC3" w:rsidRDefault="004047DA" w:rsidP="00F4070E">
      <w:pPr>
        <w:pStyle w:val="NoSpacing"/>
        <w:numPr>
          <w:ilvl w:val="0"/>
          <w:numId w:val="97"/>
        </w:numPr>
        <w:spacing w:line="480" w:lineRule="auto"/>
        <w:ind w:left="709"/>
        <w:jc w:val="both"/>
      </w:pPr>
      <w:r w:rsidRPr="0050661F">
        <w:t xml:space="preserve">Bagi sekolah khususnya </w:t>
      </w:r>
      <w:r>
        <w:rPr>
          <w:lang w:val="en-SG"/>
        </w:rPr>
        <w:t>SD Inpres Mangasa Gowa</w:t>
      </w:r>
      <w:r w:rsidRPr="0050661F">
        <w:t xml:space="preserve"> bahwa pembelajaran dengan </w:t>
      </w:r>
      <w:r>
        <w:rPr>
          <w:lang w:val="en-SG"/>
        </w:rPr>
        <w:t>penerapan</w:t>
      </w:r>
      <w:r>
        <w:rPr>
          <w:lang w:val="id-ID"/>
        </w:rPr>
        <w:t xml:space="preserve"> metode </w:t>
      </w:r>
      <w:r>
        <w:rPr>
          <w:color w:val="000000" w:themeColor="text1"/>
          <w:lang w:val="en-SG"/>
        </w:rPr>
        <w:t>global</w:t>
      </w:r>
      <w:r>
        <w:rPr>
          <w:color w:val="000000" w:themeColor="text1"/>
          <w:lang w:val="id-ID"/>
        </w:rPr>
        <w:t xml:space="preserve"> </w:t>
      </w:r>
      <w:r w:rsidRPr="0050661F">
        <w:t xml:space="preserve">dapat dijadikan sebagai salah satu alternatif  dalam meningkatkan kemampuan membaca bagi </w:t>
      </w:r>
      <w:r>
        <w:rPr>
          <w:lang w:val="en-SG"/>
        </w:rPr>
        <w:t>anak disleksia</w:t>
      </w:r>
    </w:p>
    <w:p w:rsidR="004047DA" w:rsidRDefault="004047DA" w:rsidP="004047DA">
      <w:pPr>
        <w:pStyle w:val="NoSpacing"/>
        <w:spacing w:line="480" w:lineRule="auto"/>
        <w:jc w:val="both"/>
        <w:rPr>
          <w:lang w:val="en-SG"/>
        </w:rPr>
      </w:pPr>
    </w:p>
    <w:p w:rsidR="004047DA" w:rsidRDefault="004047DA" w:rsidP="004047DA">
      <w:pPr>
        <w:pStyle w:val="NoSpacing"/>
        <w:spacing w:line="480" w:lineRule="auto"/>
        <w:jc w:val="both"/>
        <w:rPr>
          <w:lang w:val="en-SG"/>
        </w:rPr>
      </w:pPr>
    </w:p>
    <w:p w:rsidR="004047DA" w:rsidRDefault="004047DA" w:rsidP="004047DA">
      <w:pPr>
        <w:pStyle w:val="NoSpacing"/>
        <w:spacing w:line="480" w:lineRule="auto"/>
        <w:jc w:val="both"/>
        <w:rPr>
          <w:lang w:val="en-SG"/>
        </w:rPr>
      </w:pPr>
    </w:p>
    <w:p w:rsidR="004047DA" w:rsidRDefault="004047DA" w:rsidP="004047DA">
      <w:pPr>
        <w:pStyle w:val="NoSpacing"/>
        <w:spacing w:line="480" w:lineRule="auto"/>
        <w:jc w:val="both"/>
      </w:pPr>
    </w:p>
    <w:p w:rsidR="004047DA" w:rsidRDefault="004047DA" w:rsidP="004047DA">
      <w:pPr>
        <w:pStyle w:val="NoSpacing"/>
        <w:spacing w:line="480" w:lineRule="auto"/>
        <w:jc w:val="both"/>
      </w:pPr>
    </w:p>
    <w:p w:rsidR="004047DA" w:rsidRDefault="004047DA" w:rsidP="004047DA">
      <w:pPr>
        <w:pStyle w:val="NoSpacing"/>
        <w:spacing w:line="480" w:lineRule="auto"/>
        <w:jc w:val="both"/>
        <w:rPr>
          <w:lang w:val="id-ID"/>
        </w:rPr>
      </w:pPr>
    </w:p>
    <w:p w:rsidR="004047DA" w:rsidRDefault="004047DA" w:rsidP="004047DA">
      <w:pPr>
        <w:pStyle w:val="NoSpacing"/>
        <w:spacing w:line="480" w:lineRule="auto"/>
        <w:jc w:val="both"/>
        <w:rPr>
          <w:lang w:val="id-ID"/>
        </w:rPr>
      </w:pPr>
    </w:p>
    <w:p w:rsidR="004047DA" w:rsidRDefault="004047DA" w:rsidP="004047DA">
      <w:pPr>
        <w:pStyle w:val="NoSpacing"/>
        <w:spacing w:line="480" w:lineRule="auto"/>
        <w:jc w:val="both"/>
        <w:rPr>
          <w:lang w:val="id-ID"/>
        </w:rPr>
      </w:pPr>
    </w:p>
    <w:p w:rsidR="004047DA" w:rsidRDefault="004047DA" w:rsidP="004047DA">
      <w:pPr>
        <w:pStyle w:val="NoSpacing"/>
        <w:spacing w:line="480" w:lineRule="auto"/>
        <w:jc w:val="both"/>
        <w:rPr>
          <w:lang w:val="id-ID"/>
        </w:rPr>
      </w:pPr>
    </w:p>
    <w:p w:rsidR="004047DA" w:rsidRDefault="004047DA" w:rsidP="004047DA">
      <w:pPr>
        <w:pStyle w:val="NoSpacing"/>
        <w:spacing w:line="480" w:lineRule="auto"/>
        <w:jc w:val="both"/>
        <w:rPr>
          <w:lang w:val="id-ID"/>
        </w:rPr>
      </w:pPr>
    </w:p>
    <w:p w:rsidR="004047DA" w:rsidRDefault="004047DA" w:rsidP="004047DA">
      <w:pPr>
        <w:pStyle w:val="NoSpacing"/>
        <w:spacing w:line="480" w:lineRule="auto"/>
        <w:jc w:val="both"/>
        <w:rPr>
          <w:lang w:val="id-ID"/>
        </w:rPr>
      </w:pPr>
    </w:p>
    <w:p w:rsidR="004047DA" w:rsidRDefault="004047DA" w:rsidP="004047DA">
      <w:pPr>
        <w:pStyle w:val="NoSpacing"/>
        <w:spacing w:line="480" w:lineRule="auto"/>
        <w:jc w:val="both"/>
        <w:rPr>
          <w:lang w:val="id-ID"/>
        </w:rPr>
      </w:pPr>
    </w:p>
    <w:p w:rsidR="004047DA" w:rsidRPr="001F6AF8" w:rsidRDefault="004047DA" w:rsidP="004047DA">
      <w:pPr>
        <w:pStyle w:val="NoSpacing"/>
        <w:spacing w:line="480" w:lineRule="auto"/>
        <w:jc w:val="both"/>
        <w:rPr>
          <w:lang w:val="id-ID"/>
        </w:rPr>
      </w:pPr>
    </w:p>
    <w:p w:rsidR="004047DA" w:rsidRDefault="004047DA" w:rsidP="004047DA">
      <w:pPr>
        <w:tabs>
          <w:tab w:val="left" w:pos="5387"/>
          <w:tab w:val="left" w:pos="6663"/>
        </w:tabs>
        <w:spacing w:after="0" w:line="480" w:lineRule="auto"/>
        <w:jc w:val="center"/>
        <w:rPr>
          <w:rFonts w:ascii="Times New Roman" w:hAnsi="Times New Roman"/>
          <w:b/>
          <w:bCs/>
          <w:sz w:val="24"/>
          <w:szCs w:val="24"/>
          <w:lang w:val="id-ID"/>
        </w:rPr>
      </w:pPr>
      <w:r w:rsidRPr="00F93E50">
        <w:rPr>
          <w:rFonts w:ascii="Times New Roman" w:hAnsi="Times New Roman"/>
          <w:b/>
          <w:bCs/>
          <w:sz w:val="24"/>
          <w:szCs w:val="24"/>
        </w:rPr>
        <w:lastRenderedPageBreak/>
        <w:t>DAFTAR PUSTAKA</w:t>
      </w:r>
    </w:p>
    <w:p w:rsidR="004047DA" w:rsidRPr="0057514D" w:rsidRDefault="004047DA" w:rsidP="004047DA">
      <w:pPr>
        <w:tabs>
          <w:tab w:val="left" w:pos="5387"/>
          <w:tab w:val="left" w:pos="6663"/>
        </w:tabs>
        <w:spacing w:after="0" w:line="480" w:lineRule="auto"/>
        <w:jc w:val="both"/>
        <w:rPr>
          <w:rFonts w:ascii="Times New Roman" w:hAnsi="Times New Roman"/>
          <w:b/>
          <w:bCs/>
          <w:sz w:val="24"/>
          <w:szCs w:val="24"/>
          <w:lang w:val="id-ID"/>
        </w:rPr>
      </w:pPr>
    </w:p>
    <w:p w:rsidR="004047DA" w:rsidRPr="00747D62" w:rsidRDefault="004047DA" w:rsidP="004047DA">
      <w:pPr>
        <w:tabs>
          <w:tab w:val="left" w:pos="5387"/>
          <w:tab w:val="left" w:pos="6663"/>
        </w:tabs>
        <w:spacing w:line="240" w:lineRule="auto"/>
        <w:ind w:left="709" w:hanging="709"/>
        <w:jc w:val="both"/>
        <w:rPr>
          <w:rFonts w:ascii="Times New Roman" w:hAnsi="Times New Roman"/>
          <w:sz w:val="24"/>
          <w:szCs w:val="24"/>
          <w:lang w:val="id-ID"/>
        </w:rPr>
      </w:pPr>
      <w:r w:rsidRPr="00747D62">
        <w:rPr>
          <w:rFonts w:ascii="Times New Roman" w:hAnsi="Times New Roman"/>
          <w:sz w:val="24"/>
          <w:szCs w:val="24"/>
        </w:rPr>
        <w:t xml:space="preserve">Abdurrahman, M </w:t>
      </w:r>
      <w:r w:rsidRPr="00747D62">
        <w:rPr>
          <w:rFonts w:ascii="Times New Roman" w:hAnsi="Times New Roman"/>
          <w:sz w:val="24"/>
          <w:szCs w:val="24"/>
          <w:lang w:val="id-ID"/>
        </w:rPr>
        <w:t xml:space="preserve">2003. </w:t>
      </w:r>
      <w:r w:rsidRPr="00747D62">
        <w:rPr>
          <w:rFonts w:ascii="Times New Roman" w:hAnsi="Times New Roman"/>
          <w:i/>
          <w:sz w:val="24"/>
          <w:szCs w:val="24"/>
          <w:lang w:val="id-ID"/>
        </w:rPr>
        <w:t>Pendidikan Bagi Anank Berkesulitan Belajar</w:t>
      </w:r>
      <w:r>
        <w:rPr>
          <w:rFonts w:ascii="Times New Roman" w:hAnsi="Times New Roman"/>
          <w:sz w:val="24"/>
          <w:szCs w:val="24"/>
        </w:rPr>
        <w:t xml:space="preserve"> </w:t>
      </w:r>
      <w:r>
        <w:rPr>
          <w:rFonts w:ascii="Times New Roman" w:hAnsi="Times New Roman"/>
          <w:sz w:val="24"/>
          <w:szCs w:val="24"/>
          <w:lang w:val="id-ID"/>
        </w:rPr>
        <w:t>(cet.</w:t>
      </w:r>
      <w:r w:rsidRPr="00747D62">
        <w:rPr>
          <w:rFonts w:ascii="Times New Roman" w:hAnsi="Times New Roman"/>
          <w:sz w:val="24"/>
          <w:szCs w:val="24"/>
          <w:lang w:val="id-ID"/>
        </w:rPr>
        <w:t>Kedua).</w:t>
      </w:r>
      <w:r>
        <w:rPr>
          <w:rFonts w:ascii="Times New Roman" w:hAnsi="Times New Roman"/>
          <w:sz w:val="24"/>
          <w:szCs w:val="24"/>
        </w:rPr>
        <w:t xml:space="preserve"> </w:t>
      </w:r>
      <w:r w:rsidRPr="00747D62">
        <w:rPr>
          <w:rFonts w:ascii="Times New Roman" w:hAnsi="Times New Roman"/>
          <w:sz w:val="24"/>
          <w:szCs w:val="24"/>
        </w:rPr>
        <w:t>Jakarta: Depdikbud</w:t>
      </w:r>
      <w:r w:rsidRPr="00747D62">
        <w:rPr>
          <w:rFonts w:ascii="Times New Roman" w:hAnsi="Times New Roman"/>
          <w:sz w:val="24"/>
          <w:szCs w:val="24"/>
          <w:lang w:val="id-ID"/>
        </w:rPr>
        <w:t xml:space="preserve"> dan PT. Rineka Cipta.</w:t>
      </w:r>
    </w:p>
    <w:p w:rsidR="004047DA" w:rsidRPr="00747D62" w:rsidRDefault="004047DA" w:rsidP="004047DA">
      <w:pPr>
        <w:tabs>
          <w:tab w:val="left" w:pos="5387"/>
          <w:tab w:val="left" w:pos="6663"/>
        </w:tabs>
        <w:spacing w:line="240" w:lineRule="auto"/>
        <w:ind w:left="709" w:hanging="709"/>
        <w:jc w:val="both"/>
        <w:rPr>
          <w:rFonts w:ascii="Times New Roman" w:hAnsi="Times New Roman"/>
          <w:sz w:val="24"/>
          <w:szCs w:val="24"/>
          <w:lang w:val="id-ID"/>
        </w:rPr>
      </w:pPr>
      <w:r w:rsidRPr="00747D62">
        <w:rPr>
          <w:rFonts w:ascii="Times New Roman" w:hAnsi="Times New Roman"/>
          <w:sz w:val="24"/>
          <w:szCs w:val="24"/>
          <w:lang w:val="fi-FI"/>
        </w:rPr>
        <w:t xml:space="preserve">Arikunto, S. 1997. </w:t>
      </w:r>
      <w:r w:rsidRPr="00747D62">
        <w:rPr>
          <w:rFonts w:ascii="Times New Roman" w:hAnsi="Times New Roman"/>
          <w:i/>
          <w:sz w:val="24"/>
          <w:szCs w:val="24"/>
          <w:lang w:val="fi-FI"/>
        </w:rPr>
        <w:t>Prosedur Penelitian</w:t>
      </w:r>
      <w:r w:rsidRPr="00747D62">
        <w:rPr>
          <w:rFonts w:ascii="Times New Roman" w:hAnsi="Times New Roman"/>
          <w:sz w:val="24"/>
          <w:szCs w:val="24"/>
          <w:lang w:val="fi-FI"/>
        </w:rPr>
        <w:t>. Jakarta: Rineka Cipta.</w:t>
      </w:r>
    </w:p>
    <w:p w:rsidR="004047DA" w:rsidRPr="00747D62" w:rsidRDefault="004047DA" w:rsidP="004047DA">
      <w:pPr>
        <w:spacing w:before="100" w:beforeAutospacing="1" w:after="100" w:afterAutospacing="1" w:line="240" w:lineRule="auto"/>
        <w:ind w:left="567" w:hanging="567"/>
        <w:jc w:val="both"/>
        <w:rPr>
          <w:rFonts w:ascii="Times New Roman" w:eastAsia="Times New Roman" w:hAnsi="Times New Roman"/>
          <w:sz w:val="24"/>
          <w:szCs w:val="24"/>
          <w:lang w:eastAsia="id-ID"/>
        </w:rPr>
      </w:pPr>
      <w:r w:rsidRPr="00747D62">
        <w:rPr>
          <w:rFonts w:ascii="Times New Roman" w:eastAsia="Times New Roman" w:hAnsi="Times New Roman"/>
          <w:sz w:val="24"/>
          <w:szCs w:val="24"/>
          <w:lang w:eastAsia="id-ID"/>
        </w:rPr>
        <w:t xml:space="preserve">Delphie, B. 2006. </w:t>
      </w:r>
      <w:r w:rsidRPr="00747D62">
        <w:rPr>
          <w:rFonts w:ascii="Times New Roman" w:eastAsia="Times New Roman" w:hAnsi="Times New Roman"/>
          <w:i/>
          <w:iCs/>
          <w:sz w:val="24"/>
          <w:szCs w:val="24"/>
          <w:lang w:eastAsia="id-ID"/>
        </w:rPr>
        <w:t>Pembelajaran Anak Berkebutuhan Khusus: Dalam Setting Pendidikan Inklusi.</w:t>
      </w:r>
      <w:r w:rsidRPr="00747D62">
        <w:rPr>
          <w:rFonts w:ascii="Times New Roman" w:eastAsia="Times New Roman" w:hAnsi="Times New Roman"/>
          <w:sz w:val="24"/>
          <w:szCs w:val="24"/>
          <w:lang w:eastAsia="id-ID"/>
        </w:rPr>
        <w:t xml:space="preserve"> Bandung: PT Refika Aditama.</w:t>
      </w:r>
    </w:p>
    <w:p w:rsidR="004047DA" w:rsidRPr="00747D62" w:rsidRDefault="004047DA" w:rsidP="004047DA">
      <w:pPr>
        <w:spacing w:before="100" w:beforeAutospacing="1" w:after="100" w:afterAutospacing="1" w:line="240" w:lineRule="auto"/>
        <w:ind w:left="567" w:hanging="567"/>
        <w:jc w:val="both"/>
        <w:rPr>
          <w:rFonts w:ascii="Times New Roman" w:eastAsia="Times New Roman" w:hAnsi="Times New Roman"/>
          <w:sz w:val="24"/>
          <w:szCs w:val="24"/>
          <w:lang w:val="id-ID" w:eastAsia="id-ID"/>
        </w:rPr>
      </w:pPr>
      <w:r w:rsidRPr="00747D62">
        <w:rPr>
          <w:rFonts w:ascii="Times New Roman" w:eastAsia="Times New Roman" w:hAnsi="Times New Roman"/>
          <w:sz w:val="24"/>
          <w:szCs w:val="24"/>
          <w:lang w:eastAsia="id-ID"/>
        </w:rPr>
        <w:t>Darmi</w:t>
      </w:r>
      <w:r>
        <w:rPr>
          <w:rFonts w:ascii="Times New Roman" w:eastAsia="Times New Roman" w:hAnsi="Times New Roman"/>
          <w:sz w:val="24"/>
          <w:szCs w:val="24"/>
          <w:lang w:eastAsia="id-ID"/>
        </w:rPr>
        <w:t xml:space="preserve">yati dan </w:t>
      </w:r>
      <w:r>
        <w:rPr>
          <w:rFonts w:ascii="Times New Roman" w:eastAsia="Times New Roman" w:hAnsi="Times New Roman"/>
          <w:sz w:val="24"/>
          <w:szCs w:val="24"/>
          <w:lang w:val="id-ID" w:eastAsia="id-ID"/>
        </w:rPr>
        <w:t>Budiasih</w:t>
      </w:r>
      <w:r w:rsidRPr="00747D62">
        <w:rPr>
          <w:rFonts w:ascii="Times New Roman" w:eastAsia="Times New Roman" w:hAnsi="Times New Roman"/>
          <w:sz w:val="24"/>
          <w:szCs w:val="24"/>
          <w:lang w:eastAsia="id-ID"/>
        </w:rPr>
        <w:t>.</w:t>
      </w:r>
      <w:r w:rsidRPr="003D7076">
        <w:rPr>
          <w:rFonts w:ascii="Times New Roman" w:eastAsia="Times New Roman" w:hAnsi="Times New Roman"/>
          <w:i/>
          <w:sz w:val="24"/>
          <w:szCs w:val="24"/>
          <w:lang w:val="id-ID" w:eastAsia="id-ID"/>
        </w:rPr>
        <w:t>Petunjuk Teknis Pengejaran Membaca di Sekolah Dasar</w:t>
      </w:r>
      <w:r w:rsidRPr="00747D62">
        <w:rPr>
          <w:rFonts w:ascii="Times New Roman" w:eastAsia="Times New Roman" w:hAnsi="Times New Roman"/>
          <w:sz w:val="24"/>
          <w:szCs w:val="24"/>
          <w:lang w:eastAsia="id-ID"/>
        </w:rPr>
        <w:t>. Jakarta: Dirjen Dikti Depdikbud</w:t>
      </w:r>
    </w:p>
    <w:p w:rsidR="004047DA" w:rsidRPr="00747D62" w:rsidRDefault="004047DA" w:rsidP="004047DA">
      <w:pPr>
        <w:spacing w:before="100" w:beforeAutospacing="1" w:after="100" w:afterAutospacing="1" w:line="240" w:lineRule="auto"/>
        <w:ind w:left="567" w:hanging="567"/>
        <w:jc w:val="both"/>
        <w:rPr>
          <w:rFonts w:ascii="Times New Roman" w:eastAsia="Times New Roman" w:hAnsi="Times New Roman"/>
          <w:sz w:val="24"/>
          <w:szCs w:val="24"/>
          <w:lang w:val="id-ID" w:eastAsia="id-ID"/>
        </w:rPr>
      </w:pPr>
      <w:r w:rsidRPr="00747D62">
        <w:rPr>
          <w:rFonts w:ascii="Times New Roman" w:eastAsia="Times New Roman" w:hAnsi="Times New Roman"/>
          <w:sz w:val="24"/>
          <w:szCs w:val="24"/>
          <w:lang w:val="id-ID" w:eastAsia="id-ID"/>
        </w:rPr>
        <w:t xml:space="preserve">Dalman. 2013. </w:t>
      </w:r>
      <w:r w:rsidRPr="00747D62">
        <w:rPr>
          <w:rFonts w:ascii="Times New Roman" w:eastAsia="Times New Roman" w:hAnsi="Times New Roman"/>
          <w:i/>
          <w:sz w:val="24"/>
          <w:szCs w:val="24"/>
          <w:lang w:val="id-ID" w:eastAsia="id-ID"/>
        </w:rPr>
        <w:t>Keterampilan Membaca</w:t>
      </w:r>
      <w:r w:rsidRPr="00747D62">
        <w:rPr>
          <w:rFonts w:ascii="Times New Roman" w:eastAsia="Times New Roman" w:hAnsi="Times New Roman"/>
          <w:sz w:val="24"/>
          <w:szCs w:val="24"/>
          <w:lang w:val="id-ID" w:eastAsia="id-ID"/>
        </w:rPr>
        <w:t>. Jakarta: Balai Pustaka.</w:t>
      </w:r>
    </w:p>
    <w:p w:rsidR="004047DA" w:rsidRDefault="004047DA" w:rsidP="004047DA">
      <w:pPr>
        <w:spacing w:before="100" w:beforeAutospacing="1" w:after="100" w:afterAutospacing="1" w:line="240" w:lineRule="auto"/>
        <w:ind w:left="720" w:hanging="720"/>
        <w:jc w:val="both"/>
        <w:rPr>
          <w:rFonts w:ascii="Times New Roman" w:eastAsia="Times New Roman" w:hAnsi="Times New Roman"/>
          <w:sz w:val="24"/>
          <w:szCs w:val="24"/>
          <w:lang w:val="id-ID" w:eastAsia="id-ID"/>
        </w:rPr>
      </w:pPr>
      <w:r w:rsidRPr="00747D62">
        <w:rPr>
          <w:rFonts w:ascii="Times New Roman" w:eastAsia="Times New Roman" w:hAnsi="Times New Roman"/>
          <w:sz w:val="24"/>
          <w:szCs w:val="24"/>
          <w:lang w:eastAsia="id-ID"/>
        </w:rPr>
        <w:t>Depdiknas. 200</w:t>
      </w:r>
      <w:r w:rsidRPr="00747D62">
        <w:rPr>
          <w:rFonts w:ascii="Times New Roman" w:eastAsia="Times New Roman" w:hAnsi="Times New Roman"/>
          <w:sz w:val="24"/>
          <w:szCs w:val="24"/>
          <w:lang w:val="id-ID" w:eastAsia="id-ID"/>
        </w:rPr>
        <w:t>2</w:t>
      </w:r>
      <w:r w:rsidRPr="00747D62">
        <w:rPr>
          <w:rFonts w:ascii="Times New Roman" w:eastAsia="Times New Roman" w:hAnsi="Times New Roman"/>
          <w:sz w:val="24"/>
          <w:szCs w:val="24"/>
          <w:lang w:eastAsia="id-ID"/>
        </w:rPr>
        <w:t xml:space="preserve">. </w:t>
      </w:r>
      <w:r w:rsidRPr="00747D62">
        <w:rPr>
          <w:rFonts w:ascii="Times New Roman" w:eastAsia="Times New Roman" w:hAnsi="Times New Roman"/>
          <w:i/>
          <w:iCs/>
          <w:sz w:val="24"/>
          <w:szCs w:val="24"/>
          <w:lang w:eastAsia="id-ID"/>
        </w:rPr>
        <w:t>Metodik Khusus Pengajaran Bahasa Indonesia di Sekolah Dasar</w:t>
      </w:r>
      <w:r w:rsidRPr="00747D62">
        <w:rPr>
          <w:rFonts w:ascii="Times New Roman" w:eastAsia="Times New Roman" w:hAnsi="Times New Roman"/>
          <w:sz w:val="24"/>
          <w:szCs w:val="24"/>
          <w:lang w:eastAsia="id-ID"/>
        </w:rPr>
        <w:t>. Jakarta: Depdiknas Dirjen Dikdasmen.</w:t>
      </w:r>
    </w:p>
    <w:p w:rsidR="004047DA" w:rsidRDefault="004047DA" w:rsidP="004047DA">
      <w:pPr>
        <w:spacing w:before="100" w:beforeAutospacing="1" w:after="100" w:afterAutospacing="1" w:line="240" w:lineRule="auto"/>
        <w:ind w:left="720" w:hanging="720"/>
        <w:jc w:val="both"/>
        <w:rPr>
          <w:rFonts w:ascii="Times New Roman" w:eastAsia="Times New Roman" w:hAnsi="Times New Roman"/>
          <w:sz w:val="24"/>
          <w:szCs w:val="24"/>
          <w:lang w:val="id-ID" w:eastAsia="id-ID"/>
        </w:rPr>
      </w:pPr>
      <w:r w:rsidRPr="00747D62">
        <w:rPr>
          <w:rFonts w:ascii="Times New Roman" w:eastAsia="Times New Roman" w:hAnsi="Times New Roman"/>
          <w:sz w:val="24"/>
          <w:szCs w:val="24"/>
          <w:lang w:val="id-ID" w:eastAsia="id-ID"/>
        </w:rPr>
        <w:t xml:space="preserve">Mulyadi, H 2008. </w:t>
      </w:r>
      <w:r w:rsidRPr="00747D62">
        <w:rPr>
          <w:rFonts w:ascii="Times New Roman" w:eastAsia="Times New Roman" w:hAnsi="Times New Roman"/>
          <w:i/>
          <w:sz w:val="24"/>
          <w:szCs w:val="24"/>
          <w:lang w:val="id-ID" w:eastAsia="id-ID"/>
        </w:rPr>
        <w:t>Diagnosis Kesulitan Belajar dan Bimbingan Terhadap Kesulitan Belajar Khusus</w:t>
      </w:r>
      <w:r w:rsidRPr="00747D62">
        <w:rPr>
          <w:rFonts w:ascii="Times New Roman" w:eastAsia="Times New Roman" w:hAnsi="Times New Roman"/>
          <w:sz w:val="24"/>
          <w:szCs w:val="24"/>
          <w:lang w:val="id-ID" w:eastAsia="id-ID"/>
        </w:rPr>
        <w:t>. Yogyakarta. Nuha Litera.</w:t>
      </w:r>
    </w:p>
    <w:p w:rsidR="004047DA" w:rsidRPr="00747D62" w:rsidRDefault="004047DA" w:rsidP="004047DA">
      <w:pPr>
        <w:spacing w:before="100" w:beforeAutospacing="1" w:after="100" w:afterAutospacing="1" w:line="240" w:lineRule="auto"/>
        <w:ind w:left="720" w:hanging="720"/>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Momo, 1980. Metode Pembelajaran Membaca Permulaan. Bandung. Rizqi Press.</w:t>
      </w:r>
    </w:p>
    <w:p w:rsidR="004047DA" w:rsidRPr="00747D62" w:rsidRDefault="004047DA" w:rsidP="004047DA">
      <w:pPr>
        <w:spacing w:before="100" w:beforeAutospacing="1" w:after="100" w:afterAutospacing="1" w:line="240" w:lineRule="auto"/>
        <w:ind w:left="720" w:hanging="720"/>
        <w:jc w:val="both"/>
        <w:rPr>
          <w:rFonts w:ascii="Times New Roman" w:eastAsia="Times New Roman" w:hAnsi="Times New Roman"/>
          <w:sz w:val="24"/>
          <w:szCs w:val="24"/>
          <w:lang w:val="id-ID" w:eastAsia="id-ID"/>
        </w:rPr>
      </w:pPr>
      <w:r w:rsidRPr="00747D62">
        <w:rPr>
          <w:rFonts w:ascii="Times New Roman" w:eastAsia="Times New Roman" w:hAnsi="Times New Roman"/>
          <w:sz w:val="24"/>
          <w:szCs w:val="24"/>
          <w:lang w:val="id-ID" w:eastAsia="id-ID"/>
        </w:rPr>
        <w:t xml:space="preserve">Rahim, F. 2007. </w:t>
      </w:r>
      <w:r w:rsidRPr="00747D62">
        <w:rPr>
          <w:rFonts w:ascii="Times New Roman" w:eastAsia="Times New Roman" w:hAnsi="Times New Roman"/>
          <w:i/>
          <w:sz w:val="24"/>
          <w:szCs w:val="24"/>
          <w:lang w:val="id-ID" w:eastAsia="id-ID"/>
        </w:rPr>
        <w:t>Pengajaran Membaca di Sekolah Dasar</w:t>
      </w:r>
      <w:r w:rsidRPr="00747D62">
        <w:rPr>
          <w:rFonts w:ascii="Times New Roman" w:eastAsia="Times New Roman" w:hAnsi="Times New Roman"/>
          <w:sz w:val="24"/>
          <w:szCs w:val="24"/>
          <w:lang w:val="id-ID" w:eastAsia="id-ID"/>
        </w:rPr>
        <w:t>. Jakarta: Bumi Aksara.</w:t>
      </w:r>
    </w:p>
    <w:p w:rsidR="004047DA" w:rsidRPr="00747D62" w:rsidRDefault="004047DA" w:rsidP="004047DA">
      <w:pPr>
        <w:tabs>
          <w:tab w:val="left" w:pos="5387"/>
          <w:tab w:val="left" w:pos="6663"/>
        </w:tabs>
        <w:spacing w:line="240" w:lineRule="auto"/>
        <w:ind w:left="709" w:hanging="709"/>
        <w:jc w:val="both"/>
        <w:rPr>
          <w:rFonts w:ascii="Times New Roman" w:hAnsi="Times New Roman"/>
          <w:sz w:val="24"/>
          <w:szCs w:val="24"/>
          <w:lang w:val="id-ID"/>
        </w:rPr>
      </w:pPr>
      <w:r>
        <w:rPr>
          <w:rFonts w:ascii="Times New Roman" w:hAnsi="Times New Roman"/>
          <w:sz w:val="24"/>
          <w:szCs w:val="24"/>
        </w:rPr>
        <w:t>M. Shodiq</w:t>
      </w:r>
      <w:r w:rsidRPr="00747D62">
        <w:rPr>
          <w:rFonts w:ascii="Times New Roman" w:hAnsi="Times New Roman"/>
          <w:sz w:val="24"/>
          <w:szCs w:val="24"/>
        </w:rPr>
        <w:t xml:space="preserve">. 1996. </w:t>
      </w:r>
      <w:r w:rsidRPr="00747D62">
        <w:rPr>
          <w:rFonts w:ascii="Times New Roman" w:hAnsi="Times New Roman"/>
          <w:i/>
          <w:sz w:val="24"/>
          <w:szCs w:val="24"/>
        </w:rPr>
        <w:t xml:space="preserve">Pendidikan Bagi Anak Disleksia. </w:t>
      </w:r>
      <w:r w:rsidRPr="00747D62">
        <w:rPr>
          <w:rFonts w:ascii="Times New Roman" w:hAnsi="Times New Roman"/>
          <w:sz w:val="24"/>
          <w:szCs w:val="24"/>
        </w:rPr>
        <w:t>Jakarta: Depdikbud</w:t>
      </w:r>
    </w:p>
    <w:p w:rsidR="004047DA" w:rsidRPr="00747D62" w:rsidRDefault="004047DA" w:rsidP="004047DA">
      <w:pPr>
        <w:tabs>
          <w:tab w:val="left" w:pos="5387"/>
          <w:tab w:val="left" w:pos="6663"/>
        </w:tabs>
        <w:spacing w:line="240" w:lineRule="auto"/>
        <w:ind w:left="720" w:right="18" w:hanging="720"/>
        <w:jc w:val="both"/>
        <w:rPr>
          <w:rFonts w:ascii="Times New Roman" w:hAnsi="Times New Roman"/>
          <w:sz w:val="24"/>
          <w:szCs w:val="24"/>
        </w:rPr>
      </w:pPr>
      <w:r w:rsidRPr="00747D62">
        <w:rPr>
          <w:rFonts w:ascii="Times New Roman" w:hAnsi="Times New Roman"/>
          <w:sz w:val="24"/>
          <w:szCs w:val="24"/>
          <w:lang w:val="fi-FI"/>
        </w:rPr>
        <w:t xml:space="preserve">Sinring A. </w:t>
      </w:r>
      <w:r w:rsidRPr="00747D62">
        <w:rPr>
          <w:rFonts w:ascii="Times New Roman" w:hAnsi="Times New Roman"/>
          <w:sz w:val="24"/>
          <w:szCs w:val="24"/>
        </w:rPr>
        <w:t xml:space="preserve">dkk. </w:t>
      </w:r>
      <w:r w:rsidRPr="00747D62">
        <w:rPr>
          <w:rFonts w:ascii="Times New Roman" w:hAnsi="Times New Roman"/>
          <w:sz w:val="24"/>
          <w:szCs w:val="24"/>
          <w:lang w:val="fi-FI"/>
        </w:rPr>
        <w:t xml:space="preserve">2012. </w:t>
      </w:r>
      <w:r w:rsidRPr="00747D62">
        <w:rPr>
          <w:rFonts w:ascii="Times New Roman" w:hAnsi="Times New Roman"/>
          <w:i/>
          <w:iCs/>
          <w:sz w:val="24"/>
          <w:szCs w:val="24"/>
          <w:lang w:val="fi-FI"/>
        </w:rPr>
        <w:t>Pedoman Penulisan Skripsi Program S-1 Fakultas Ilmu Pendidikan UNM.</w:t>
      </w:r>
      <w:r w:rsidRPr="00747D62">
        <w:rPr>
          <w:rFonts w:ascii="Times New Roman" w:hAnsi="Times New Roman"/>
          <w:sz w:val="24"/>
          <w:szCs w:val="24"/>
          <w:lang w:val="fi-FI"/>
        </w:rPr>
        <w:t xml:space="preserve"> Makassar: Fakultas Ilmu Pendidikan Universitas Negeri Makassar</w:t>
      </w:r>
      <w:r w:rsidRPr="00747D62">
        <w:rPr>
          <w:rFonts w:ascii="Times New Roman" w:hAnsi="Times New Roman"/>
          <w:sz w:val="24"/>
          <w:szCs w:val="24"/>
        </w:rPr>
        <w:t>.</w:t>
      </w:r>
    </w:p>
    <w:p w:rsidR="004047DA" w:rsidRPr="00747D62" w:rsidRDefault="004047DA" w:rsidP="004047DA">
      <w:pPr>
        <w:spacing w:before="100" w:beforeAutospacing="1" w:after="100" w:afterAutospacing="1" w:line="240" w:lineRule="auto"/>
        <w:ind w:left="567" w:hanging="567"/>
        <w:jc w:val="both"/>
        <w:rPr>
          <w:rFonts w:ascii="Times New Roman" w:eastAsia="Times New Roman" w:hAnsi="Times New Roman"/>
          <w:sz w:val="24"/>
          <w:szCs w:val="24"/>
          <w:lang w:eastAsia="id-ID"/>
        </w:rPr>
      </w:pPr>
      <w:r w:rsidRPr="00747D62">
        <w:rPr>
          <w:rFonts w:ascii="Times New Roman" w:eastAsia="Times New Roman" w:hAnsi="Times New Roman"/>
          <w:sz w:val="24"/>
          <w:szCs w:val="24"/>
          <w:lang w:eastAsia="id-ID"/>
        </w:rPr>
        <w:t xml:space="preserve">Somad, P. (2002). </w:t>
      </w:r>
      <w:r w:rsidRPr="00747D62">
        <w:rPr>
          <w:rFonts w:ascii="Times New Roman" w:eastAsia="Times New Roman" w:hAnsi="Times New Roman"/>
          <w:i/>
          <w:sz w:val="24"/>
          <w:szCs w:val="24"/>
          <w:lang w:eastAsia="id-ID"/>
        </w:rPr>
        <w:t>“Bimbingan Membaca Bagi Siswa Berkesulitan Membaca”</w:t>
      </w:r>
      <w:r w:rsidRPr="00747D62">
        <w:rPr>
          <w:rFonts w:ascii="Times New Roman" w:eastAsia="Times New Roman" w:hAnsi="Times New Roman"/>
          <w:iCs/>
          <w:sz w:val="24"/>
          <w:szCs w:val="24"/>
          <w:lang w:eastAsia="id-ID"/>
        </w:rPr>
        <w:t xml:space="preserve">. Jurnal Jassi Anakku. </w:t>
      </w:r>
      <w:r w:rsidRPr="00747D62">
        <w:rPr>
          <w:rFonts w:ascii="Times New Roman" w:eastAsia="Times New Roman" w:hAnsi="Times New Roman"/>
          <w:sz w:val="24"/>
          <w:szCs w:val="24"/>
          <w:lang w:eastAsia="id-ID"/>
        </w:rPr>
        <w:t>1. (1), 38-51.</w:t>
      </w:r>
    </w:p>
    <w:p w:rsidR="004047DA" w:rsidRPr="00747D62" w:rsidRDefault="004047DA" w:rsidP="004047DA">
      <w:pPr>
        <w:tabs>
          <w:tab w:val="left" w:pos="5387"/>
          <w:tab w:val="left" w:pos="6663"/>
        </w:tabs>
        <w:spacing w:after="0" w:line="240" w:lineRule="auto"/>
        <w:ind w:left="630" w:hanging="630"/>
        <w:jc w:val="both"/>
        <w:rPr>
          <w:rFonts w:ascii="Times New Roman" w:hAnsi="Times New Roman"/>
          <w:sz w:val="24"/>
          <w:szCs w:val="24"/>
        </w:rPr>
      </w:pPr>
      <w:r w:rsidRPr="00747D62">
        <w:rPr>
          <w:rFonts w:ascii="Times New Roman" w:hAnsi="Times New Roman"/>
          <w:bCs/>
          <w:sz w:val="24"/>
          <w:szCs w:val="24"/>
        </w:rPr>
        <w:t xml:space="preserve">Sunanto, J., et al. 2006. </w:t>
      </w:r>
      <w:r w:rsidRPr="00747D62">
        <w:rPr>
          <w:rFonts w:ascii="Times New Roman" w:hAnsi="Times New Roman"/>
          <w:bCs/>
          <w:i/>
          <w:sz w:val="24"/>
          <w:szCs w:val="24"/>
        </w:rPr>
        <w:t xml:space="preserve">Penelitian dengan Subjek Tunggal. </w:t>
      </w:r>
      <w:r w:rsidRPr="00747D62">
        <w:rPr>
          <w:rFonts w:ascii="Times New Roman" w:hAnsi="Times New Roman"/>
          <w:bCs/>
          <w:sz w:val="24"/>
          <w:szCs w:val="24"/>
        </w:rPr>
        <w:t>Bandung: UPI PRESS</w:t>
      </w:r>
      <w:r w:rsidRPr="00747D62">
        <w:rPr>
          <w:rFonts w:ascii="Times New Roman" w:hAnsi="Times New Roman"/>
          <w:bCs/>
          <w:sz w:val="24"/>
          <w:szCs w:val="24"/>
          <w:lang w:val="en-SG"/>
        </w:rPr>
        <w:t>.</w:t>
      </w:r>
    </w:p>
    <w:p w:rsidR="004047DA" w:rsidRPr="00747D62" w:rsidRDefault="004047DA" w:rsidP="004047DA">
      <w:pPr>
        <w:tabs>
          <w:tab w:val="left" w:pos="5387"/>
          <w:tab w:val="left" w:pos="6663"/>
        </w:tabs>
        <w:spacing w:after="0" w:line="240" w:lineRule="auto"/>
        <w:ind w:left="630" w:hanging="630"/>
        <w:jc w:val="both"/>
        <w:rPr>
          <w:rFonts w:ascii="Times New Roman" w:hAnsi="Times New Roman"/>
          <w:sz w:val="24"/>
          <w:szCs w:val="24"/>
        </w:rPr>
      </w:pPr>
    </w:p>
    <w:p w:rsidR="004047DA" w:rsidRPr="00747D62" w:rsidRDefault="004047DA" w:rsidP="004047DA">
      <w:pPr>
        <w:tabs>
          <w:tab w:val="left" w:pos="5387"/>
          <w:tab w:val="left" w:pos="6663"/>
        </w:tabs>
        <w:ind w:left="630" w:hanging="630"/>
        <w:jc w:val="both"/>
        <w:rPr>
          <w:rFonts w:ascii="Times New Roman" w:hAnsi="Times New Roman"/>
          <w:sz w:val="24"/>
          <w:szCs w:val="24"/>
          <w:lang w:val="id-ID"/>
        </w:rPr>
      </w:pPr>
      <w:r w:rsidRPr="00747D62">
        <w:rPr>
          <w:rFonts w:ascii="Times New Roman" w:hAnsi="Times New Roman"/>
          <w:sz w:val="24"/>
          <w:szCs w:val="24"/>
        </w:rPr>
        <w:t xml:space="preserve">Tarigan. 2008. </w:t>
      </w:r>
      <w:r w:rsidRPr="00747D62">
        <w:rPr>
          <w:rFonts w:ascii="Times New Roman" w:hAnsi="Times New Roman"/>
          <w:i/>
          <w:sz w:val="24"/>
          <w:szCs w:val="24"/>
        </w:rPr>
        <w:t>Menulis Sebagai Suatu Keterampilan Berbahasa</w:t>
      </w:r>
      <w:r w:rsidRPr="00747D62">
        <w:rPr>
          <w:rFonts w:ascii="Times New Roman" w:hAnsi="Times New Roman"/>
          <w:sz w:val="24"/>
          <w:szCs w:val="24"/>
        </w:rPr>
        <w:t>. Bandung: Angkasa.</w:t>
      </w:r>
    </w:p>
    <w:p w:rsidR="004047DA" w:rsidRPr="00747D62" w:rsidRDefault="004047DA" w:rsidP="004047DA">
      <w:pPr>
        <w:tabs>
          <w:tab w:val="left" w:pos="5387"/>
          <w:tab w:val="left" w:pos="6663"/>
        </w:tabs>
        <w:ind w:left="630" w:hanging="630"/>
        <w:jc w:val="both"/>
        <w:rPr>
          <w:rFonts w:ascii="Times New Roman" w:hAnsi="Times New Roman"/>
          <w:sz w:val="24"/>
          <w:szCs w:val="24"/>
          <w:lang w:val="id-ID"/>
        </w:rPr>
      </w:pPr>
      <w:r w:rsidRPr="00747D62">
        <w:rPr>
          <w:rFonts w:ascii="Times New Roman" w:hAnsi="Times New Roman"/>
          <w:sz w:val="24"/>
          <w:szCs w:val="24"/>
          <w:lang w:val="id-ID"/>
        </w:rPr>
        <w:t xml:space="preserve">---------. 1986. </w:t>
      </w:r>
      <w:r w:rsidRPr="00747D62">
        <w:rPr>
          <w:rFonts w:ascii="Times New Roman" w:hAnsi="Times New Roman"/>
          <w:i/>
          <w:sz w:val="24"/>
          <w:szCs w:val="24"/>
          <w:lang w:val="id-ID"/>
        </w:rPr>
        <w:t>Membaca Sebagai Suatu Keterampilan Berbahasa</w:t>
      </w:r>
      <w:r w:rsidRPr="00747D62">
        <w:rPr>
          <w:rFonts w:ascii="Times New Roman" w:hAnsi="Times New Roman"/>
          <w:sz w:val="24"/>
          <w:szCs w:val="24"/>
          <w:lang w:val="id-ID"/>
        </w:rPr>
        <w:t>. Bandung: Angkasa.</w:t>
      </w:r>
    </w:p>
    <w:p w:rsidR="004047DA" w:rsidRDefault="004047DA" w:rsidP="004047DA">
      <w:pPr>
        <w:tabs>
          <w:tab w:val="left" w:pos="5387"/>
          <w:tab w:val="left" w:pos="6663"/>
        </w:tabs>
        <w:spacing w:after="0" w:line="240" w:lineRule="auto"/>
        <w:ind w:left="567" w:hanging="567"/>
        <w:jc w:val="both"/>
        <w:rPr>
          <w:rFonts w:ascii="Times New Roman" w:hAnsi="Times New Roman"/>
          <w:sz w:val="24"/>
          <w:szCs w:val="24"/>
          <w:lang w:val="id-ID"/>
        </w:rPr>
      </w:pPr>
      <w:r w:rsidRPr="00747D62">
        <w:rPr>
          <w:rFonts w:ascii="Times New Roman" w:hAnsi="Times New Roman"/>
          <w:sz w:val="24"/>
          <w:szCs w:val="24"/>
          <w:lang w:val="id-ID"/>
        </w:rPr>
        <w:lastRenderedPageBreak/>
        <w:t xml:space="preserve">Wiki. (2007). </w:t>
      </w:r>
      <w:r w:rsidRPr="00747D62">
        <w:rPr>
          <w:rFonts w:ascii="Times New Roman" w:hAnsi="Times New Roman"/>
          <w:i/>
          <w:sz w:val="24"/>
          <w:szCs w:val="24"/>
          <w:lang w:val="id-ID"/>
        </w:rPr>
        <w:t>Learning Disability</w:t>
      </w:r>
      <w:r w:rsidRPr="00747D62">
        <w:rPr>
          <w:rFonts w:ascii="Times New Roman" w:hAnsi="Times New Roman"/>
          <w:sz w:val="24"/>
          <w:szCs w:val="24"/>
          <w:lang w:val="id-ID"/>
        </w:rPr>
        <w:t xml:space="preserve"> [Online]. Tersedia: http//en.wikipedia.org/wiki.</w:t>
      </w:r>
    </w:p>
    <w:p w:rsidR="004047DA" w:rsidRDefault="004047DA" w:rsidP="004047DA">
      <w:pPr>
        <w:tabs>
          <w:tab w:val="left" w:pos="5387"/>
          <w:tab w:val="left" w:pos="6663"/>
        </w:tabs>
        <w:spacing w:line="240" w:lineRule="auto"/>
        <w:ind w:left="709" w:hanging="709"/>
        <w:rPr>
          <w:rFonts w:ascii="Times New Roman" w:hAnsi="Times New Roman"/>
          <w:sz w:val="24"/>
          <w:szCs w:val="24"/>
          <w:lang w:val="id-ID"/>
        </w:rPr>
      </w:pPr>
    </w:p>
    <w:p w:rsidR="004047DA" w:rsidRDefault="004047DA" w:rsidP="004047DA">
      <w:pPr>
        <w:tabs>
          <w:tab w:val="left" w:pos="5387"/>
          <w:tab w:val="left" w:pos="6663"/>
        </w:tabs>
        <w:spacing w:line="240" w:lineRule="auto"/>
        <w:ind w:left="709" w:hanging="709"/>
        <w:rPr>
          <w:rFonts w:ascii="Times New Roman" w:hAnsi="Times New Roman"/>
          <w:sz w:val="24"/>
          <w:szCs w:val="24"/>
          <w:lang w:val="id-ID"/>
        </w:rPr>
      </w:pPr>
    </w:p>
    <w:p w:rsidR="004047DA" w:rsidRDefault="004047DA" w:rsidP="004047DA">
      <w:pPr>
        <w:tabs>
          <w:tab w:val="left" w:pos="5387"/>
          <w:tab w:val="left" w:pos="6663"/>
        </w:tabs>
        <w:spacing w:line="240" w:lineRule="auto"/>
        <w:ind w:left="709" w:hanging="709"/>
        <w:rPr>
          <w:rFonts w:ascii="Times New Roman" w:hAnsi="Times New Roman"/>
          <w:sz w:val="24"/>
          <w:szCs w:val="24"/>
          <w:lang w:val="id-ID"/>
        </w:rPr>
      </w:pPr>
    </w:p>
    <w:p w:rsidR="004047DA" w:rsidRDefault="004047DA" w:rsidP="004047DA">
      <w:pPr>
        <w:tabs>
          <w:tab w:val="left" w:pos="5387"/>
          <w:tab w:val="left" w:pos="6663"/>
        </w:tabs>
        <w:spacing w:line="240" w:lineRule="auto"/>
        <w:ind w:left="709" w:hanging="709"/>
        <w:rPr>
          <w:rFonts w:ascii="Times New Roman" w:hAnsi="Times New Roman"/>
          <w:sz w:val="24"/>
          <w:szCs w:val="24"/>
          <w:lang w:val="id-ID"/>
        </w:rPr>
      </w:pPr>
    </w:p>
    <w:p w:rsidR="004047DA" w:rsidRDefault="004047DA" w:rsidP="004047DA">
      <w:pPr>
        <w:tabs>
          <w:tab w:val="left" w:pos="5387"/>
          <w:tab w:val="left" w:pos="6663"/>
        </w:tabs>
        <w:spacing w:line="240" w:lineRule="auto"/>
        <w:ind w:left="709" w:hanging="709"/>
        <w:rPr>
          <w:rFonts w:ascii="Times New Roman" w:hAnsi="Times New Roman"/>
          <w:sz w:val="24"/>
          <w:szCs w:val="24"/>
          <w:lang w:val="id-ID"/>
        </w:rPr>
      </w:pPr>
    </w:p>
    <w:p w:rsidR="004047DA" w:rsidRDefault="004047DA" w:rsidP="004047DA">
      <w:pPr>
        <w:tabs>
          <w:tab w:val="left" w:pos="5387"/>
          <w:tab w:val="left" w:pos="6663"/>
        </w:tabs>
        <w:spacing w:line="240" w:lineRule="auto"/>
        <w:ind w:left="709" w:hanging="709"/>
        <w:rPr>
          <w:rFonts w:ascii="Times New Roman" w:hAnsi="Times New Roman"/>
          <w:sz w:val="24"/>
          <w:szCs w:val="24"/>
          <w:lang w:val="id-ID"/>
        </w:rPr>
      </w:pPr>
    </w:p>
    <w:p w:rsidR="004047DA" w:rsidRDefault="004047DA" w:rsidP="004047DA">
      <w:pPr>
        <w:tabs>
          <w:tab w:val="left" w:pos="5387"/>
          <w:tab w:val="left" w:pos="6663"/>
        </w:tabs>
        <w:spacing w:line="240" w:lineRule="auto"/>
        <w:ind w:left="709" w:hanging="709"/>
        <w:rPr>
          <w:rFonts w:ascii="Times New Roman" w:hAnsi="Times New Roman"/>
          <w:sz w:val="24"/>
          <w:szCs w:val="24"/>
          <w:lang w:val="id-ID"/>
        </w:rPr>
      </w:pPr>
    </w:p>
    <w:p w:rsidR="004047DA" w:rsidRDefault="004047DA" w:rsidP="004047DA">
      <w:pPr>
        <w:tabs>
          <w:tab w:val="left" w:pos="5387"/>
          <w:tab w:val="left" w:pos="6663"/>
        </w:tabs>
        <w:spacing w:line="240" w:lineRule="auto"/>
        <w:ind w:left="709" w:hanging="709"/>
        <w:rPr>
          <w:rFonts w:ascii="Times New Roman" w:hAnsi="Times New Roman"/>
          <w:sz w:val="24"/>
          <w:szCs w:val="24"/>
          <w:lang w:val="id-ID"/>
        </w:rPr>
      </w:pPr>
    </w:p>
    <w:p w:rsidR="004047DA" w:rsidRDefault="004047DA" w:rsidP="004047DA">
      <w:pPr>
        <w:tabs>
          <w:tab w:val="left" w:pos="5387"/>
          <w:tab w:val="left" w:pos="6663"/>
        </w:tabs>
        <w:spacing w:line="240" w:lineRule="auto"/>
        <w:ind w:left="709" w:hanging="709"/>
        <w:rPr>
          <w:rFonts w:ascii="Times New Roman" w:hAnsi="Times New Roman"/>
          <w:sz w:val="24"/>
          <w:szCs w:val="24"/>
          <w:lang w:val="id-ID"/>
        </w:rPr>
      </w:pPr>
    </w:p>
    <w:p w:rsidR="004047DA" w:rsidRDefault="004047DA" w:rsidP="004047DA">
      <w:pPr>
        <w:tabs>
          <w:tab w:val="left" w:pos="5387"/>
          <w:tab w:val="left" w:pos="6663"/>
        </w:tabs>
        <w:spacing w:line="240" w:lineRule="auto"/>
        <w:ind w:left="709" w:hanging="709"/>
        <w:rPr>
          <w:rFonts w:ascii="Times New Roman" w:hAnsi="Times New Roman"/>
          <w:sz w:val="24"/>
          <w:szCs w:val="24"/>
          <w:lang w:val="id-ID"/>
        </w:rPr>
      </w:pPr>
    </w:p>
    <w:p w:rsidR="004047DA" w:rsidRDefault="004047DA" w:rsidP="004047DA">
      <w:pPr>
        <w:tabs>
          <w:tab w:val="left" w:pos="5387"/>
          <w:tab w:val="left" w:pos="6663"/>
        </w:tabs>
        <w:spacing w:line="240" w:lineRule="auto"/>
        <w:ind w:left="709" w:hanging="709"/>
        <w:rPr>
          <w:rFonts w:ascii="Times New Roman" w:hAnsi="Times New Roman"/>
          <w:sz w:val="24"/>
          <w:szCs w:val="24"/>
          <w:lang w:val="id-ID"/>
        </w:rPr>
      </w:pPr>
    </w:p>
    <w:p w:rsidR="004047DA" w:rsidRDefault="004047DA" w:rsidP="004047DA">
      <w:pPr>
        <w:tabs>
          <w:tab w:val="left" w:pos="5387"/>
          <w:tab w:val="left" w:pos="6663"/>
        </w:tabs>
        <w:spacing w:line="240" w:lineRule="auto"/>
        <w:ind w:left="709" w:hanging="709"/>
        <w:rPr>
          <w:rFonts w:ascii="Times New Roman" w:hAnsi="Times New Roman"/>
          <w:sz w:val="24"/>
          <w:szCs w:val="24"/>
          <w:lang w:val="id-ID"/>
        </w:rPr>
      </w:pPr>
    </w:p>
    <w:p w:rsidR="004047DA" w:rsidRDefault="004047DA" w:rsidP="004047DA">
      <w:pPr>
        <w:tabs>
          <w:tab w:val="left" w:pos="5387"/>
          <w:tab w:val="left" w:pos="6663"/>
        </w:tabs>
        <w:spacing w:line="240" w:lineRule="auto"/>
        <w:ind w:left="709" w:hanging="709"/>
        <w:rPr>
          <w:rFonts w:ascii="Times New Roman" w:hAnsi="Times New Roman"/>
          <w:sz w:val="24"/>
          <w:szCs w:val="24"/>
          <w:lang w:val="id-ID"/>
        </w:rPr>
      </w:pPr>
    </w:p>
    <w:p w:rsidR="004047DA" w:rsidRDefault="004047DA" w:rsidP="004047DA">
      <w:pPr>
        <w:tabs>
          <w:tab w:val="left" w:pos="5387"/>
          <w:tab w:val="left" w:pos="6663"/>
        </w:tabs>
        <w:spacing w:line="240" w:lineRule="auto"/>
        <w:ind w:left="709" w:hanging="709"/>
        <w:rPr>
          <w:rFonts w:ascii="Times New Roman" w:hAnsi="Times New Roman"/>
          <w:sz w:val="24"/>
          <w:szCs w:val="24"/>
          <w:lang w:val="id-ID"/>
        </w:rPr>
      </w:pPr>
    </w:p>
    <w:p w:rsidR="004047DA" w:rsidRDefault="004047DA" w:rsidP="004047DA">
      <w:pPr>
        <w:tabs>
          <w:tab w:val="left" w:pos="5387"/>
          <w:tab w:val="left" w:pos="6663"/>
        </w:tabs>
        <w:spacing w:line="240" w:lineRule="auto"/>
        <w:ind w:left="709" w:hanging="709"/>
        <w:rPr>
          <w:rFonts w:ascii="Times New Roman" w:hAnsi="Times New Roman"/>
          <w:sz w:val="24"/>
          <w:szCs w:val="24"/>
          <w:lang w:val="id-ID"/>
        </w:rPr>
      </w:pPr>
    </w:p>
    <w:p w:rsidR="004047DA" w:rsidRDefault="004047DA" w:rsidP="004047DA">
      <w:pPr>
        <w:tabs>
          <w:tab w:val="left" w:pos="5387"/>
          <w:tab w:val="left" w:pos="6663"/>
        </w:tabs>
        <w:spacing w:line="240" w:lineRule="auto"/>
        <w:ind w:left="709" w:hanging="709"/>
        <w:rPr>
          <w:rFonts w:ascii="Times New Roman" w:hAnsi="Times New Roman"/>
          <w:sz w:val="24"/>
          <w:szCs w:val="24"/>
          <w:lang w:val="id-ID"/>
        </w:rPr>
      </w:pPr>
    </w:p>
    <w:p w:rsidR="004047DA" w:rsidRDefault="004047DA" w:rsidP="004047DA">
      <w:pPr>
        <w:tabs>
          <w:tab w:val="left" w:pos="5387"/>
          <w:tab w:val="left" w:pos="6663"/>
        </w:tabs>
        <w:spacing w:line="240" w:lineRule="auto"/>
        <w:ind w:left="709" w:hanging="709"/>
        <w:rPr>
          <w:rFonts w:ascii="Times New Roman" w:hAnsi="Times New Roman"/>
          <w:sz w:val="24"/>
          <w:szCs w:val="24"/>
          <w:lang w:val="id-ID"/>
        </w:rPr>
      </w:pPr>
    </w:p>
    <w:p w:rsidR="004047DA" w:rsidRDefault="004047DA" w:rsidP="004047DA">
      <w:pPr>
        <w:tabs>
          <w:tab w:val="left" w:pos="5387"/>
          <w:tab w:val="left" w:pos="6663"/>
        </w:tabs>
        <w:spacing w:line="240" w:lineRule="auto"/>
        <w:ind w:left="709" w:hanging="709"/>
        <w:rPr>
          <w:rFonts w:ascii="Times New Roman" w:hAnsi="Times New Roman"/>
          <w:sz w:val="24"/>
          <w:szCs w:val="24"/>
          <w:lang w:val="id-ID"/>
        </w:rPr>
      </w:pPr>
    </w:p>
    <w:p w:rsidR="004047DA" w:rsidRDefault="004047DA" w:rsidP="004047DA">
      <w:pPr>
        <w:tabs>
          <w:tab w:val="left" w:pos="5387"/>
          <w:tab w:val="left" w:pos="6663"/>
        </w:tabs>
        <w:spacing w:line="240" w:lineRule="auto"/>
        <w:ind w:left="709" w:hanging="709"/>
        <w:rPr>
          <w:rFonts w:ascii="Times New Roman" w:hAnsi="Times New Roman"/>
          <w:sz w:val="24"/>
          <w:szCs w:val="24"/>
          <w:lang w:val="id-ID"/>
        </w:rPr>
      </w:pPr>
    </w:p>
    <w:p w:rsidR="004047DA" w:rsidRDefault="004047DA" w:rsidP="004047DA">
      <w:pPr>
        <w:tabs>
          <w:tab w:val="left" w:pos="5387"/>
          <w:tab w:val="left" w:pos="6663"/>
        </w:tabs>
        <w:spacing w:line="240" w:lineRule="auto"/>
        <w:ind w:left="709" w:hanging="709"/>
        <w:rPr>
          <w:rFonts w:ascii="Times New Roman" w:hAnsi="Times New Roman"/>
          <w:sz w:val="24"/>
          <w:szCs w:val="24"/>
          <w:lang w:val="id-ID"/>
        </w:rPr>
      </w:pPr>
    </w:p>
    <w:p w:rsidR="004047DA" w:rsidRDefault="004047DA" w:rsidP="004047DA">
      <w:pPr>
        <w:tabs>
          <w:tab w:val="left" w:pos="5387"/>
          <w:tab w:val="left" w:pos="6663"/>
        </w:tabs>
        <w:spacing w:line="240" w:lineRule="auto"/>
        <w:ind w:left="709" w:hanging="709"/>
        <w:rPr>
          <w:rFonts w:ascii="Times New Roman" w:hAnsi="Times New Roman"/>
          <w:sz w:val="24"/>
          <w:szCs w:val="24"/>
          <w:lang w:val="id-ID"/>
        </w:rPr>
      </w:pPr>
    </w:p>
    <w:p w:rsidR="004047DA" w:rsidRDefault="004047DA" w:rsidP="004047DA">
      <w:pPr>
        <w:tabs>
          <w:tab w:val="left" w:pos="5387"/>
          <w:tab w:val="left" w:pos="6663"/>
        </w:tabs>
        <w:spacing w:line="240" w:lineRule="auto"/>
        <w:ind w:left="709" w:hanging="709"/>
        <w:rPr>
          <w:rFonts w:ascii="Times New Roman" w:hAnsi="Times New Roman"/>
          <w:sz w:val="24"/>
          <w:szCs w:val="24"/>
          <w:lang w:val="id-ID"/>
        </w:rPr>
      </w:pPr>
    </w:p>
    <w:p w:rsidR="004047DA" w:rsidRDefault="004047DA" w:rsidP="004047DA">
      <w:pPr>
        <w:tabs>
          <w:tab w:val="left" w:pos="5387"/>
          <w:tab w:val="left" w:pos="6663"/>
        </w:tabs>
        <w:spacing w:line="240" w:lineRule="auto"/>
        <w:ind w:left="709" w:hanging="709"/>
        <w:rPr>
          <w:rFonts w:ascii="Times New Roman" w:hAnsi="Times New Roman"/>
          <w:sz w:val="24"/>
          <w:szCs w:val="24"/>
          <w:lang w:val="id-ID"/>
        </w:rPr>
      </w:pPr>
    </w:p>
    <w:p w:rsidR="004047DA" w:rsidRDefault="004047DA" w:rsidP="004047DA">
      <w:pPr>
        <w:tabs>
          <w:tab w:val="left" w:pos="5387"/>
          <w:tab w:val="left" w:pos="6663"/>
        </w:tabs>
        <w:spacing w:line="240" w:lineRule="auto"/>
        <w:ind w:left="709" w:hanging="709"/>
        <w:rPr>
          <w:rFonts w:ascii="Times New Roman" w:hAnsi="Times New Roman"/>
          <w:sz w:val="24"/>
          <w:szCs w:val="24"/>
          <w:lang w:val="id-ID"/>
        </w:rPr>
      </w:pPr>
    </w:p>
    <w:p w:rsidR="004047DA" w:rsidRDefault="004047DA" w:rsidP="004047DA">
      <w:pPr>
        <w:jc w:val="both"/>
        <w:rPr>
          <w:i/>
          <w:sz w:val="160"/>
          <w:szCs w:val="160"/>
        </w:rPr>
      </w:pPr>
    </w:p>
    <w:p w:rsidR="004047DA" w:rsidRDefault="004047DA" w:rsidP="004047DA">
      <w:pPr>
        <w:jc w:val="both"/>
        <w:rPr>
          <w:i/>
          <w:sz w:val="160"/>
          <w:szCs w:val="160"/>
        </w:rPr>
      </w:pPr>
    </w:p>
    <w:p w:rsidR="004047DA" w:rsidRPr="00EB1330" w:rsidRDefault="00491089" w:rsidP="004047DA">
      <w:pPr>
        <w:jc w:val="both"/>
      </w:pPr>
      <w:r>
        <w:rPr>
          <w:i/>
          <w:sz w:val="200"/>
          <w:szCs w:val="160"/>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06.5pt;height:163.5pt" adj="5665,10800" fillcolor="black">
            <v:fill r:id="rId32" o:title=""/>
            <v:stroke r:id="rId32" o:title=""/>
            <v:shadow color="#868686"/>
            <v:textpath style="font-family:&quot;Impact&quot;;v-text-kern:t" trim="t" fitpath="t" xscale="f" string="Lampiran&#10;"/>
          </v:shape>
        </w:pict>
      </w:r>
    </w:p>
    <w:p w:rsidR="004047DA" w:rsidRDefault="004047DA" w:rsidP="004047DA">
      <w:pPr>
        <w:tabs>
          <w:tab w:val="left" w:pos="5387"/>
          <w:tab w:val="left" w:pos="6663"/>
        </w:tabs>
        <w:spacing w:line="240" w:lineRule="auto"/>
        <w:ind w:left="709" w:hanging="709"/>
        <w:rPr>
          <w:rFonts w:ascii="Times New Roman" w:hAnsi="Times New Roman"/>
          <w:sz w:val="24"/>
          <w:szCs w:val="24"/>
          <w:lang w:val="id-ID"/>
        </w:rPr>
      </w:pPr>
    </w:p>
    <w:p w:rsidR="004047DA" w:rsidRDefault="004047DA" w:rsidP="004047DA">
      <w:pPr>
        <w:tabs>
          <w:tab w:val="left" w:pos="5387"/>
          <w:tab w:val="left" w:pos="6663"/>
        </w:tabs>
        <w:spacing w:line="240" w:lineRule="auto"/>
        <w:ind w:left="709" w:hanging="709"/>
        <w:rPr>
          <w:rFonts w:ascii="Times New Roman" w:hAnsi="Times New Roman"/>
          <w:sz w:val="24"/>
          <w:szCs w:val="24"/>
          <w:lang w:val="id-ID"/>
        </w:rPr>
      </w:pPr>
    </w:p>
    <w:p w:rsidR="004047DA" w:rsidRDefault="004047DA" w:rsidP="004047DA">
      <w:pPr>
        <w:tabs>
          <w:tab w:val="left" w:pos="5387"/>
          <w:tab w:val="left" w:pos="6663"/>
        </w:tabs>
        <w:spacing w:line="240" w:lineRule="auto"/>
        <w:ind w:left="709" w:hanging="709"/>
        <w:rPr>
          <w:rFonts w:ascii="Times New Roman" w:hAnsi="Times New Roman"/>
          <w:sz w:val="24"/>
          <w:szCs w:val="24"/>
          <w:lang w:val="id-ID"/>
        </w:rPr>
      </w:pPr>
    </w:p>
    <w:p w:rsidR="004047DA" w:rsidRDefault="004047DA" w:rsidP="004047DA">
      <w:pPr>
        <w:tabs>
          <w:tab w:val="left" w:pos="5387"/>
          <w:tab w:val="left" w:pos="6663"/>
        </w:tabs>
        <w:spacing w:line="240" w:lineRule="auto"/>
        <w:ind w:left="709" w:hanging="709"/>
        <w:rPr>
          <w:rFonts w:ascii="Times New Roman" w:hAnsi="Times New Roman"/>
          <w:sz w:val="24"/>
          <w:szCs w:val="24"/>
          <w:lang w:val="id-ID"/>
        </w:rPr>
      </w:pPr>
    </w:p>
    <w:p w:rsidR="002B04DA" w:rsidRDefault="002B04DA" w:rsidP="00AA0652">
      <w:pPr>
        <w:rPr>
          <w:rFonts w:ascii="Times New Roman" w:hAnsi="Times New Roman"/>
          <w:sz w:val="24"/>
          <w:szCs w:val="24"/>
          <w:lang w:val="id-ID"/>
        </w:rPr>
      </w:pPr>
    </w:p>
    <w:p w:rsidR="008A0761" w:rsidRDefault="008A0761" w:rsidP="00AA0652">
      <w:pPr>
        <w:rPr>
          <w:lang w:val="id-ID"/>
        </w:rPr>
      </w:pPr>
    </w:p>
    <w:p w:rsidR="002B04DA" w:rsidRPr="00747D62" w:rsidRDefault="002B04DA" w:rsidP="00AA0652">
      <w:pPr>
        <w:rPr>
          <w:lang w:val="id-ID"/>
        </w:rPr>
      </w:pPr>
    </w:p>
    <w:p w:rsidR="000131A4" w:rsidRPr="00275F04" w:rsidRDefault="000131A4" w:rsidP="00275F04">
      <w:pPr>
        <w:tabs>
          <w:tab w:val="left" w:pos="5387"/>
          <w:tab w:val="left" w:pos="6663"/>
        </w:tabs>
        <w:ind w:left="630" w:hanging="630"/>
        <w:jc w:val="both"/>
        <w:rPr>
          <w:rFonts w:ascii="Times New Roman" w:hAnsi="Times New Roman"/>
          <w:sz w:val="24"/>
          <w:szCs w:val="24"/>
          <w:lang w:val="id-ID"/>
        </w:rPr>
      </w:pPr>
      <w:r w:rsidRPr="000131A4">
        <w:rPr>
          <w:rFonts w:ascii="Times New Roman" w:hAnsi="Times New Roman" w:cs="Times New Roman"/>
          <w:b/>
        </w:rPr>
        <w:lastRenderedPageBreak/>
        <w:t>Lampiran 1</w:t>
      </w:r>
    </w:p>
    <w:p w:rsidR="000131A4" w:rsidRPr="000131A4" w:rsidRDefault="000131A4" w:rsidP="000131A4">
      <w:pPr>
        <w:spacing w:line="480" w:lineRule="auto"/>
        <w:jc w:val="center"/>
        <w:rPr>
          <w:rFonts w:ascii="Times New Roman" w:hAnsi="Times New Roman" w:cs="Times New Roman"/>
          <w:b/>
        </w:rPr>
      </w:pPr>
      <w:r w:rsidRPr="000131A4">
        <w:rPr>
          <w:rFonts w:ascii="Times New Roman" w:hAnsi="Times New Roman" w:cs="Times New Roman"/>
          <w:b/>
        </w:rPr>
        <w:t xml:space="preserve">BERBAGAI KESALAHAN MEMBACA BAGI ANAK BERKESULITAN BELAJAR MEMBACA </w:t>
      </w:r>
    </w:p>
    <w:p w:rsidR="000131A4" w:rsidRPr="000B1F17" w:rsidRDefault="000131A4" w:rsidP="000131A4">
      <w:pPr>
        <w:spacing w:line="480" w:lineRule="auto"/>
        <w:ind w:left="1890" w:hanging="1170"/>
        <w:jc w:val="both"/>
        <w:rPr>
          <w:rFonts w:ascii="Times New Roman" w:hAnsi="Times New Roman" w:cs="Times New Roman"/>
          <w:sz w:val="24"/>
          <w:szCs w:val="24"/>
        </w:rPr>
      </w:pPr>
      <w:r w:rsidRPr="000B1F17">
        <w:rPr>
          <w:rFonts w:ascii="Times New Roman" w:hAnsi="Times New Roman" w:cs="Times New Roman"/>
          <w:sz w:val="24"/>
          <w:szCs w:val="24"/>
        </w:rPr>
        <w:t>Nama</w:t>
      </w:r>
      <w:r w:rsidRPr="000B1F17">
        <w:rPr>
          <w:rFonts w:ascii="Times New Roman" w:hAnsi="Times New Roman" w:cs="Times New Roman"/>
          <w:sz w:val="24"/>
          <w:szCs w:val="24"/>
        </w:rPr>
        <w:tab/>
      </w:r>
      <w:r w:rsidRPr="000B1F17">
        <w:rPr>
          <w:rFonts w:ascii="Times New Roman" w:hAnsi="Times New Roman" w:cs="Times New Roman"/>
          <w:sz w:val="24"/>
          <w:szCs w:val="24"/>
        </w:rPr>
        <w:tab/>
      </w:r>
      <w:r w:rsidRPr="000B1F17">
        <w:rPr>
          <w:rFonts w:ascii="Times New Roman" w:hAnsi="Times New Roman" w:cs="Times New Roman"/>
          <w:sz w:val="24"/>
          <w:szCs w:val="24"/>
        </w:rPr>
        <w:tab/>
      </w:r>
      <w:r w:rsidRPr="000B1F17">
        <w:rPr>
          <w:rFonts w:ascii="Times New Roman" w:hAnsi="Times New Roman" w:cs="Times New Roman"/>
          <w:sz w:val="24"/>
          <w:szCs w:val="24"/>
        </w:rPr>
        <w:tab/>
        <w:t>: Rahmat</w:t>
      </w:r>
    </w:p>
    <w:p w:rsidR="000131A4" w:rsidRPr="000B1F17" w:rsidRDefault="000131A4" w:rsidP="000131A4">
      <w:pPr>
        <w:spacing w:line="480" w:lineRule="auto"/>
        <w:ind w:left="1890" w:hanging="1170"/>
        <w:jc w:val="both"/>
        <w:rPr>
          <w:rFonts w:ascii="Times New Roman" w:hAnsi="Times New Roman" w:cs="Times New Roman"/>
          <w:sz w:val="24"/>
          <w:szCs w:val="24"/>
        </w:rPr>
      </w:pPr>
      <w:r w:rsidRPr="000B1F17">
        <w:rPr>
          <w:rFonts w:ascii="Times New Roman" w:hAnsi="Times New Roman" w:cs="Times New Roman"/>
          <w:sz w:val="24"/>
          <w:szCs w:val="24"/>
        </w:rPr>
        <w:t>Tempat/ Tanggal Lahir</w:t>
      </w:r>
      <w:r w:rsidRPr="000B1F17">
        <w:rPr>
          <w:rFonts w:ascii="Times New Roman" w:hAnsi="Times New Roman" w:cs="Times New Roman"/>
          <w:sz w:val="24"/>
          <w:szCs w:val="24"/>
        </w:rPr>
        <w:tab/>
        <w:t>: Makassar/ 24 Mei 2008</w:t>
      </w:r>
    </w:p>
    <w:p w:rsidR="000131A4" w:rsidRPr="000B1F17" w:rsidRDefault="000131A4" w:rsidP="000131A4">
      <w:pPr>
        <w:spacing w:line="480" w:lineRule="auto"/>
        <w:ind w:left="1890" w:hanging="1170"/>
        <w:jc w:val="both"/>
        <w:rPr>
          <w:rFonts w:ascii="Times New Roman" w:hAnsi="Times New Roman" w:cs="Times New Roman"/>
          <w:sz w:val="24"/>
          <w:szCs w:val="24"/>
        </w:rPr>
      </w:pPr>
      <w:r w:rsidRPr="000B1F17">
        <w:rPr>
          <w:rFonts w:ascii="Times New Roman" w:hAnsi="Times New Roman" w:cs="Times New Roman"/>
          <w:sz w:val="24"/>
          <w:szCs w:val="24"/>
        </w:rPr>
        <w:t>Jenis Kelamin</w:t>
      </w:r>
      <w:r w:rsidRPr="000B1F17">
        <w:rPr>
          <w:rFonts w:ascii="Times New Roman" w:hAnsi="Times New Roman" w:cs="Times New Roman"/>
          <w:sz w:val="24"/>
          <w:szCs w:val="24"/>
        </w:rPr>
        <w:tab/>
      </w:r>
      <w:r w:rsidRPr="000B1F17">
        <w:rPr>
          <w:rFonts w:ascii="Times New Roman" w:hAnsi="Times New Roman" w:cs="Times New Roman"/>
          <w:sz w:val="24"/>
          <w:szCs w:val="24"/>
        </w:rPr>
        <w:tab/>
      </w:r>
      <w:r w:rsidRPr="000B1F17">
        <w:rPr>
          <w:rFonts w:ascii="Times New Roman" w:hAnsi="Times New Roman" w:cs="Times New Roman"/>
          <w:sz w:val="24"/>
          <w:szCs w:val="24"/>
        </w:rPr>
        <w:tab/>
        <w:t>: Laki-laki</w:t>
      </w:r>
    </w:p>
    <w:p w:rsidR="000131A4" w:rsidRPr="000B1F17" w:rsidRDefault="000131A4" w:rsidP="000131A4">
      <w:pPr>
        <w:spacing w:line="480" w:lineRule="auto"/>
        <w:ind w:left="1890" w:hanging="1170"/>
        <w:jc w:val="both"/>
        <w:rPr>
          <w:rFonts w:ascii="Times New Roman" w:hAnsi="Times New Roman" w:cs="Times New Roman"/>
          <w:sz w:val="24"/>
          <w:szCs w:val="24"/>
        </w:rPr>
      </w:pPr>
      <w:r w:rsidRPr="000B1F17">
        <w:rPr>
          <w:rFonts w:ascii="Times New Roman" w:hAnsi="Times New Roman" w:cs="Times New Roman"/>
          <w:sz w:val="24"/>
          <w:szCs w:val="24"/>
        </w:rPr>
        <w:t>Kelas</w:t>
      </w:r>
      <w:r w:rsidRPr="000B1F17">
        <w:rPr>
          <w:rFonts w:ascii="Times New Roman" w:hAnsi="Times New Roman" w:cs="Times New Roman"/>
          <w:sz w:val="24"/>
          <w:szCs w:val="24"/>
        </w:rPr>
        <w:tab/>
      </w:r>
      <w:r w:rsidRPr="000B1F17">
        <w:rPr>
          <w:rFonts w:ascii="Times New Roman" w:hAnsi="Times New Roman" w:cs="Times New Roman"/>
          <w:sz w:val="24"/>
          <w:szCs w:val="24"/>
        </w:rPr>
        <w:tab/>
      </w:r>
      <w:r w:rsidRPr="000B1F17">
        <w:rPr>
          <w:rFonts w:ascii="Times New Roman" w:hAnsi="Times New Roman" w:cs="Times New Roman"/>
          <w:sz w:val="24"/>
          <w:szCs w:val="24"/>
        </w:rPr>
        <w:tab/>
      </w:r>
      <w:r w:rsidRPr="000B1F17">
        <w:rPr>
          <w:rFonts w:ascii="Times New Roman" w:hAnsi="Times New Roman" w:cs="Times New Roman"/>
          <w:sz w:val="24"/>
          <w:szCs w:val="24"/>
        </w:rPr>
        <w:tab/>
        <w:t>: III</w:t>
      </w:r>
    </w:p>
    <w:p w:rsidR="000131A4" w:rsidRPr="000B1F17" w:rsidRDefault="000131A4" w:rsidP="000131A4">
      <w:pPr>
        <w:spacing w:line="480" w:lineRule="auto"/>
        <w:ind w:left="1890" w:hanging="1170"/>
        <w:jc w:val="both"/>
        <w:rPr>
          <w:rFonts w:ascii="Times New Roman" w:hAnsi="Times New Roman" w:cs="Times New Roman"/>
          <w:sz w:val="24"/>
          <w:szCs w:val="24"/>
        </w:rPr>
      </w:pPr>
      <w:r w:rsidRPr="000B1F17">
        <w:rPr>
          <w:rFonts w:ascii="Times New Roman" w:hAnsi="Times New Roman" w:cs="Times New Roman"/>
          <w:sz w:val="24"/>
          <w:szCs w:val="24"/>
        </w:rPr>
        <w:t>Sekolah</w:t>
      </w:r>
      <w:r w:rsidRPr="000B1F17">
        <w:rPr>
          <w:rFonts w:ascii="Times New Roman" w:hAnsi="Times New Roman" w:cs="Times New Roman"/>
          <w:sz w:val="24"/>
          <w:szCs w:val="24"/>
        </w:rPr>
        <w:tab/>
      </w:r>
      <w:r w:rsidRPr="000B1F17">
        <w:rPr>
          <w:rFonts w:ascii="Times New Roman" w:hAnsi="Times New Roman" w:cs="Times New Roman"/>
          <w:sz w:val="24"/>
          <w:szCs w:val="24"/>
        </w:rPr>
        <w:tab/>
      </w:r>
      <w:r w:rsidRPr="000B1F17">
        <w:rPr>
          <w:rFonts w:ascii="Times New Roman" w:hAnsi="Times New Roman" w:cs="Times New Roman"/>
          <w:sz w:val="24"/>
          <w:szCs w:val="24"/>
        </w:rPr>
        <w:tab/>
      </w:r>
      <w:r w:rsidRPr="000B1F17">
        <w:rPr>
          <w:rFonts w:ascii="Times New Roman" w:hAnsi="Times New Roman" w:cs="Times New Roman"/>
          <w:sz w:val="24"/>
          <w:szCs w:val="24"/>
        </w:rPr>
        <w:tab/>
        <w:t>: SD Inpres Mangasa</w:t>
      </w:r>
    </w:p>
    <w:tbl>
      <w:tblPr>
        <w:tblStyle w:val="TableGrid"/>
        <w:tblW w:w="0" w:type="auto"/>
        <w:tblLook w:val="04A0" w:firstRow="1" w:lastRow="0" w:firstColumn="1" w:lastColumn="0" w:noHBand="0" w:noVBand="1"/>
      </w:tblPr>
      <w:tblGrid>
        <w:gridCol w:w="828"/>
        <w:gridCol w:w="5040"/>
        <w:gridCol w:w="1260"/>
        <w:gridCol w:w="1359"/>
      </w:tblGrid>
      <w:tr w:rsidR="000131A4" w:rsidRPr="000B1F17" w:rsidTr="00E73953">
        <w:trPr>
          <w:trHeight w:val="246"/>
        </w:trPr>
        <w:tc>
          <w:tcPr>
            <w:tcW w:w="828" w:type="dxa"/>
            <w:vMerge w:val="restart"/>
          </w:tcPr>
          <w:p w:rsidR="000131A4" w:rsidRPr="000B1F17" w:rsidRDefault="000131A4" w:rsidP="000131A4">
            <w:pPr>
              <w:spacing w:line="480" w:lineRule="auto"/>
              <w:jc w:val="center"/>
              <w:rPr>
                <w:rFonts w:ascii="Times New Roman" w:hAnsi="Times New Roman" w:cs="Times New Roman"/>
                <w:b/>
                <w:sz w:val="24"/>
                <w:szCs w:val="24"/>
              </w:rPr>
            </w:pPr>
          </w:p>
          <w:p w:rsidR="000131A4" w:rsidRPr="000B1F17" w:rsidRDefault="000131A4" w:rsidP="000131A4">
            <w:pPr>
              <w:spacing w:line="480" w:lineRule="auto"/>
              <w:jc w:val="center"/>
              <w:rPr>
                <w:rFonts w:ascii="Times New Roman" w:hAnsi="Times New Roman" w:cs="Times New Roman"/>
                <w:b/>
                <w:sz w:val="24"/>
                <w:szCs w:val="24"/>
              </w:rPr>
            </w:pPr>
            <w:r w:rsidRPr="000B1F17">
              <w:rPr>
                <w:rFonts w:ascii="Times New Roman" w:hAnsi="Times New Roman" w:cs="Times New Roman"/>
                <w:b/>
                <w:sz w:val="24"/>
                <w:szCs w:val="24"/>
              </w:rPr>
              <w:t>No</w:t>
            </w:r>
          </w:p>
        </w:tc>
        <w:tc>
          <w:tcPr>
            <w:tcW w:w="5040" w:type="dxa"/>
            <w:vMerge w:val="restart"/>
          </w:tcPr>
          <w:p w:rsidR="000131A4" w:rsidRPr="000B1F17" w:rsidRDefault="000131A4" w:rsidP="000131A4">
            <w:pPr>
              <w:spacing w:line="480" w:lineRule="auto"/>
              <w:jc w:val="center"/>
              <w:rPr>
                <w:rFonts w:ascii="Times New Roman" w:hAnsi="Times New Roman" w:cs="Times New Roman"/>
                <w:b/>
                <w:sz w:val="24"/>
                <w:szCs w:val="24"/>
              </w:rPr>
            </w:pPr>
          </w:p>
          <w:p w:rsidR="000131A4" w:rsidRPr="000B1F17" w:rsidRDefault="000131A4" w:rsidP="000131A4">
            <w:pPr>
              <w:spacing w:line="480" w:lineRule="auto"/>
              <w:jc w:val="center"/>
              <w:rPr>
                <w:rFonts w:ascii="Times New Roman" w:hAnsi="Times New Roman" w:cs="Times New Roman"/>
                <w:b/>
                <w:sz w:val="24"/>
                <w:szCs w:val="24"/>
              </w:rPr>
            </w:pPr>
            <w:r w:rsidRPr="000B1F17">
              <w:rPr>
                <w:rFonts w:ascii="Times New Roman" w:hAnsi="Times New Roman" w:cs="Times New Roman"/>
                <w:b/>
                <w:sz w:val="24"/>
                <w:szCs w:val="24"/>
              </w:rPr>
              <w:t>Bentuk Kesalahan</w:t>
            </w:r>
          </w:p>
        </w:tc>
        <w:tc>
          <w:tcPr>
            <w:tcW w:w="2619" w:type="dxa"/>
            <w:gridSpan w:val="2"/>
          </w:tcPr>
          <w:p w:rsidR="000131A4" w:rsidRPr="000B1F17" w:rsidRDefault="000131A4" w:rsidP="000131A4">
            <w:pPr>
              <w:spacing w:line="480" w:lineRule="auto"/>
              <w:jc w:val="center"/>
              <w:rPr>
                <w:rFonts w:ascii="Times New Roman" w:hAnsi="Times New Roman" w:cs="Times New Roman"/>
                <w:b/>
                <w:sz w:val="24"/>
                <w:szCs w:val="24"/>
              </w:rPr>
            </w:pPr>
            <w:r w:rsidRPr="000B1F17">
              <w:rPr>
                <w:rFonts w:ascii="Times New Roman" w:hAnsi="Times New Roman" w:cs="Times New Roman"/>
                <w:b/>
                <w:sz w:val="24"/>
                <w:szCs w:val="24"/>
              </w:rPr>
              <w:t>Kategori</w:t>
            </w:r>
          </w:p>
        </w:tc>
      </w:tr>
      <w:tr w:rsidR="000131A4" w:rsidRPr="000B1F17" w:rsidTr="00E73953">
        <w:trPr>
          <w:trHeight w:val="246"/>
        </w:trPr>
        <w:tc>
          <w:tcPr>
            <w:tcW w:w="828" w:type="dxa"/>
            <w:vMerge/>
          </w:tcPr>
          <w:p w:rsidR="000131A4" w:rsidRPr="000B1F17" w:rsidRDefault="000131A4" w:rsidP="000131A4">
            <w:pPr>
              <w:spacing w:line="480" w:lineRule="auto"/>
              <w:jc w:val="center"/>
              <w:rPr>
                <w:rFonts w:ascii="Times New Roman" w:hAnsi="Times New Roman" w:cs="Times New Roman"/>
                <w:b/>
                <w:sz w:val="24"/>
                <w:szCs w:val="24"/>
              </w:rPr>
            </w:pPr>
          </w:p>
        </w:tc>
        <w:tc>
          <w:tcPr>
            <w:tcW w:w="5040" w:type="dxa"/>
            <w:vMerge/>
          </w:tcPr>
          <w:p w:rsidR="000131A4" w:rsidRPr="000B1F17" w:rsidRDefault="000131A4" w:rsidP="000131A4">
            <w:pPr>
              <w:spacing w:line="480" w:lineRule="auto"/>
              <w:jc w:val="center"/>
              <w:rPr>
                <w:rFonts w:ascii="Times New Roman" w:hAnsi="Times New Roman" w:cs="Times New Roman"/>
                <w:b/>
                <w:sz w:val="24"/>
                <w:szCs w:val="24"/>
              </w:rPr>
            </w:pPr>
          </w:p>
        </w:tc>
        <w:tc>
          <w:tcPr>
            <w:tcW w:w="1260" w:type="dxa"/>
          </w:tcPr>
          <w:p w:rsidR="000131A4" w:rsidRPr="000B1F17" w:rsidRDefault="000131A4" w:rsidP="000131A4">
            <w:pPr>
              <w:spacing w:line="480" w:lineRule="auto"/>
              <w:jc w:val="center"/>
              <w:rPr>
                <w:rFonts w:ascii="Times New Roman" w:hAnsi="Times New Roman" w:cs="Times New Roman"/>
                <w:b/>
                <w:sz w:val="24"/>
                <w:szCs w:val="24"/>
              </w:rPr>
            </w:pPr>
            <w:r w:rsidRPr="000B1F17">
              <w:rPr>
                <w:rFonts w:ascii="Times New Roman" w:hAnsi="Times New Roman" w:cs="Times New Roman"/>
                <w:b/>
                <w:sz w:val="24"/>
                <w:szCs w:val="24"/>
              </w:rPr>
              <w:t>Ya</w:t>
            </w:r>
          </w:p>
        </w:tc>
        <w:tc>
          <w:tcPr>
            <w:tcW w:w="1359" w:type="dxa"/>
          </w:tcPr>
          <w:p w:rsidR="000131A4" w:rsidRPr="000B1F17" w:rsidRDefault="000131A4" w:rsidP="000131A4">
            <w:pPr>
              <w:spacing w:line="480" w:lineRule="auto"/>
              <w:jc w:val="center"/>
              <w:rPr>
                <w:rFonts w:ascii="Times New Roman" w:hAnsi="Times New Roman" w:cs="Times New Roman"/>
                <w:b/>
                <w:sz w:val="24"/>
                <w:szCs w:val="24"/>
              </w:rPr>
            </w:pPr>
            <w:r w:rsidRPr="000B1F17">
              <w:rPr>
                <w:rFonts w:ascii="Times New Roman" w:hAnsi="Times New Roman" w:cs="Times New Roman"/>
                <w:b/>
                <w:sz w:val="24"/>
                <w:szCs w:val="24"/>
              </w:rPr>
              <w:t>Tidak</w:t>
            </w:r>
          </w:p>
        </w:tc>
      </w:tr>
      <w:tr w:rsidR="000131A4" w:rsidRPr="000B1F17" w:rsidTr="00E73953">
        <w:tc>
          <w:tcPr>
            <w:tcW w:w="828" w:type="dxa"/>
          </w:tcPr>
          <w:p w:rsidR="000131A4" w:rsidRPr="000B1F17" w:rsidRDefault="000131A4" w:rsidP="000131A4">
            <w:pPr>
              <w:spacing w:line="480" w:lineRule="auto"/>
              <w:jc w:val="center"/>
              <w:rPr>
                <w:rFonts w:ascii="Times New Roman" w:hAnsi="Times New Roman" w:cs="Times New Roman"/>
                <w:sz w:val="24"/>
                <w:szCs w:val="24"/>
              </w:rPr>
            </w:pPr>
            <w:r w:rsidRPr="000B1F17">
              <w:rPr>
                <w:rFonts w:ascii="Times New Roman" w:hAnsi="Times New Roman" w:cs="Times New Roman"/>
                <w:sz w:val="24"/>
                <w:szCs w:val="24"/>
              </w:rPr>
              <w:t>1.</w:t>
            </w:r>
          </w:p>
        </w:tc>
        <w:tc>
          <w:tcPr>
            <w:tcW w:w="5040" w:type="dxa"/>
          </w:tcPr>
          <w:p w:rsidR="000131A4" w:rsidRPr="000B1F17" w:rsidRDefault="000131A4" w:rsidP="000131A4">
            <w:pPr>
              <w:spacing w:line="480" w:lineRule="auto"/>
              <w:rPr>
                <w:rFonts w:ascii="Times New Roman" w:hAnsi="Times New Roman" w:cs="Times New Roman"/>
                <w:sz w:val="24"/>
                <w:szCs w:val="24"/>
              </w:rPr>
            </w:pPr>
            <w:r w:rsidRPr="000B1F17">
              <w:rPr>
                <w:rFonts w:ascii="Times New Roman" w:hAnsi="Times New Roman" w:cs="Times New Roman"/>
                <w:sz w:val="24"/>
                <w:szCs w:val="24"/>
              </w:rPr>
              <w:t>Penghilangan kata atau huruf</w:t>
            </w:r>
          </w:p>
        </w:tc>
        <w:tc>
          <w:tcPr>
            <w:tcW w:w="1260" w:type="dxa"/>
          </w:tcPr>
          <w:p w:rsidR="000131A4" w:rsidRPr="000B1F17" w:rsidRDefault="000131A4" w:rsidP="000131A4">
            <w:pPr>
              <w:spacing w:after="200" w:line="480" w:lineRule="auto"/>
              <w:ind w:left="360"/>
              <w:rPr>
                <w:rFonts w:ascii="Times New Roman" w:hAnsi="Times New Roman" w:cs="Times New Roman"/>
                <w:sz w:val="24"/>
                <w:szCs w:val="24"/>
              </w:rPr>
            </w:pPr>
            <w:r w:rsidRPr="000B1F17">
              <w:rPr>
                <w:rFonts w:ascii="Times New Roman" w:hAnsi="Times New Roman" w:cs="Times New Roman"/>
                <w:sz w:val="24"/>
                <w:szCs w:val="24"/>
              </w:rPr>
              <w:t>√</w:t>
            </w:r>
          </w:p>
        </w:tc>
        <w:tc>
          <w:tcPr>
            <w:tcW w:w="1359" w:type="dxa"/>
          </w:tcPr>
          <w:p w:rsidR="000131A4" w:rsidRPr="000B1F17" w:rsidRDefault="000131A4" w:rsidP="000131A4">
            <w:pPr>
              <w:spacing w:line="480" w:lineRule="auto"/>
              <w:rPr>
                <w:rFonts w:ascii="Times New Roman" w:hAnsi="Times New Roman" w:cs="Times New Roman"/>
                <w:sz w:val="24"/>
                <w:szCs w:val="24"/>
              </w:rPr>
            </w:pPr>
          </w:p>
        </w:tc>
      </w:tr>
      <w:tr w:rsidR="000131A4" w:rsidRPr="000B1F17" w:rsidTr="00E73953">
        <w:tc>
          <w:tcPr>
            <w:tcW w:w="828" w:type="dxa"/>
          </w:tcPr>
          <w:p w:rsidR="000131A4" w:rsidRPr="000B1F17" w:rsidRDefault="000131A4" w:rsidP="000131A4">
            <w:pPr>
              <w:spacing w:line="480" w:lineRule="auto"/>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5040" w:type="dxa"/>
          </w:tcPr>
          <w:p w:rsidR="000131A4" w:rsidRPr="000B1F17" w:rsidRDefault="000131A4" w:rsidP="000131A4">
            <w:pPr>
              <w:spacing w:line="480" w:lineRule="auto"/>
              <w:rPr>
                <w:rFonts w:ascii="Times New Roman" w:hAnsi="Times New Roman" w:cs="Times New Roman"/>
                <w:sz w:val="24"/>
                <w:szCs w:val="24"/>
              </w:rPr>
            </w:pPr>
            <w:r w:rsidRPr="000B1F17">
              <w:rPr>
                <w:rFonts w:ascii="Times New Roman" w:hAnsi="Times New Roman" w:cs="Times New Roman"/>
                <w:sz w:val="24"/>
                <w:szCs w:val="24"/>
              </w:rPr>
              <w:t>Penyelipan kata</w:t>
            </w:r>
          </w:p>
        </w:tc>
        <w:tc>
          <w:tcPr>
            <w:tcW w:w="1260" w:type="dxa"/>
          </w:tcPr>
          <w:p w:rsidR="000131A4" w:rsidRPr="000B1F17" w:rsidRDefault="000131A4" w:rsidP="000131A4">
            <w:pPr>
              <w:spacing w:line="480" w:lineRule="auto"/>
              <w:jc w:val="center"/>
              <w:rPr>
                <w:rFonts w:ascii="Times New Roman" w:hAnsi="Times New Roman" w:cs="Times New Roman"/>
                <w:sz w:val="24"/>
                <w:szCs w:val="24"/>
              </w:rPr>
            </w:pPr>
          </w:p>
        </w:tc>
        <w:tc>
          <w:tcPr>
            <w:tcW w:w="1359" w:type="dxa"/>
          </w:tcPr>
          <w:p w:rsidR="000131A4" w:rsidRPr="000B1F17" w:rsidRDefault="000131A4" w:rsidP="000131A4">
            <w:pPr>
              <w:spacing w:after="200" w:line="480" w:lineRule="auto"/>
              <w:jc w:val="center"/>
              <w:rPr>
                <w:rFonts w:ascii="Times New Roman" w:hAnsi="Times New Roman" w:cs="Times New Roman"/>
                <w:sz w:val="24"/>
                <w:szCs w:val="24"/>
              </w:rPr>
            </w:pPr>
            <w:r w:rsidRPr="000B1F17">
              <w:rPr>
                <w:rFonts w:ascii="Times New Roman" w:hAnsi="Times New Roman" w:cs="Times New Roman"/>
                <w:sz w:val="24"/>
                <w:szCs w:val="24"/>
              </w:rPr>
              <w:t>√</w:t>
            </w:r>
          </w:p>
        </w:tc>
      </w:tr>
      <w:tr w:rsidR="000131A4" w:rsidRPr="000B1F17" w:rsidTr="00E73953">
        <w:tc>
          <w:tcPr>
            <w:tcW w:w="828" w:type="dxa"/>
          </w:tcPr>
          <w:p w:rsidR="000131A4" w:rsidRPr="000B1F17" w:rsidRDefault="000131A4" w:rsidP="000131A4">
            <w:pPr>
              <w:spacing w:line="480" w:lineRule="auto"/>
              <w:jc w:val="center"/>
              <w:rPr>
                <w:rFonts w:ascii="Times New Roman" w:hAnsi="Times New Roman" w:cs="Times New Roman"/>
                <w:sz w:val="24"/>
                <w:szCs w:val="24"/>
              </w:rPr>
            </w:pPr>
            <w:r w:rsidRPr="000B1F17">
              <w:rPr>
                <w:rFonts w:ascii="Times New Roman" w:hAnsi="Times New Roman" w:cs="Times New Roman"/>
                <w:sz w:val="24"/>
                <w:szCs w:val="24"/>
              </w:rPr>
              <w:t>3.</w:t>
            </w:r>
          </w:p>
        </w:tc>
        <w:tc>
          <w:tcPr>
            <w:tcW w:w="5040" w:type="dxa"/>
          </w:tcPr>
          <w:p w:rsidR="000131A4" w:rsidRPr="000B1F17" w:rsidRDefault="000131A4" w:rsidP="000131A4">
            <w:pPr>
              <w:spacing w:line="480" w:lineRule="auto"/>
              <w:rPr>
                <w:rFonts w:ascii="Times New Roman" w:hAnsi="Times New Roman" w:cs="Times New Roman"/>
                <w:sz w:val="24"/>
                <w:szCs w:val="24"/>
              </w:rPr>
            </w:pPr>
            <w:r w:rsidRPr="000B1F17">
              <w:rPr>
                <w:rFonts w:ascii="Times New Roman" w:hAnsi="Times New Roman" w:cs="Times New Roman"/>
                <w:sz w:val="24"/>
                <w:szCs w:val="24"/>
              </w:rPr>
              <w:t>Penggantian kata</w:t>
            </w:r>
          </w:p>
        </w:tc>
        <w:tc>
          <w:tcPr>
            <w:tcW w:w="1260" w:type="dxa"/>
          </w:tcPr>
          <w:p w:rsidR="000131A4" w:rsidRPr="000B1F17" w:rsidRDefault="000131A4" w:rsidP="000131A4">
            <w:pPr>
              <w:spacing w:line="480" w:lineRule="auto"/>
              <w:jc w:val="center"/>
              <w:rPr>
                <w:rFonts w:ascii="Times New Roman" w:hAnsi="Times New Roman" w:cs="Times New Roman"/>
                <w:sz w:val="24"/>
                <w:szCs w:val="24"/>
              </w:rPr>
            </w:pPr>
          </w:p>
        </w:tc>
        <w:tc>
          <w:tcPr>
            <w:tcW w:w="1359" w:type="dxa"/>
          </w:tcPr>
          <w:p w:rsidR="000131A4" w:rsidRPr="000B1F17" w:rsidRDefault="000131A4" w:rsidP="000131A4">
            <w:pPr>
              <w:spacing w:after="200" w:line="480" w:lineRule="auto"/>
              <w:jc w:val="center"/>
              <w:rPr>
                <w:rFonts w:ascii="Times New Roman" w:hAnsi="Times New Roman" w:cs="Times New Roman"/>
                <w:sz w:val="24"/>
                <w:szCs w:val="24"/>
              </w:rPr>
            </w:pPr>
            <w:r w:rsidRPr="000B1F17">
              <w:rPr>
                <w:rFonts w:ascii="Times New Roman" w:hAnsi="Times New Roman" w:cs="Times New Roman"/>
                <w:sz w:val="24"/>
                <w:szCs w:val="24"/>
              </w:rPr>
              <w:t>√</w:t>
            </w:r>
          </w:p>
        </w:tc>
      </w:tr>
      <w:tr w:rsidR="000131A4" w:rsidRPr="000B1F17" w:rsidTr="00E73953">
        <w:tc>
          <w:tcPr>
            <w:tcW w:w="828" w:type="dxa"/>
          </w:tcPr>
          <w:p w:rsidR="000131A4" w:rsidRPr="000B1F17" w:rsidRDefault="000131A4" w:rsidP="000131A4">
            <w:pPr>
              <w:spacing w:line="480" w:lineRule="auto"/>
              <w:jc w:val="center"/>
              <w:rPr>
                <w:rFonts w:ascii="Times New Roman" w:hAnsi="Times New Roman" w:cs="Times New Roman"/>
                <w:sz w:val="24"/>
                <w:szCs w:val="24"/>
              </w:rPr>
            </w:pPr>
            <w:r w:rsidRPr="000B1F17">
              <w:rPr>
                <w:rFonts w:ascii="Times New Roman" w:hAnsi="Times New Roman" w:cs="Times New Roman"/>
                <w:sz w:val="24"/>
                <w:szCs w:val="24"/>
              </w:rPr>
              <w:t>4.</w:t>
            </w:r>
          </w:p>
        </w:tc>
        <w:tc>
          <w:tcPr>
            <w:tcW w:w="5040" w:type="dxa"/>
          </w:tcPr>
          <w:p w:rsidR="000131A4" w:rsidRPr="000B1F17" w:rsidRDefault="000131A4" w:rsidP="000131A4">
            <w:pPr>
              <w:spacing w:line="480" w:lineRule="auto"/>
              <w:rPr>
                <w:rFonts w:ascii="Times New Roman" w:hAnsi="Times New Roman" w:cs="Times New Roman"/>
                <w:sz w:val="24"/>
                <w:szCs w:val="24"/>
              </w:rPr>
            </w:pPr>
            <w:r w:rsidRPr="000B1F17">
              <w:rPr>
                <w:rFonts w:ascii="Times New Roman" w:hAnsi="Times New Roman" w:cs="Times New Roman"/>
                <w:sz w:val="24"/>
                <w:szCs w:val="24"/>
              </w:rPr>
              <w:t>Pengucapan kata salah dan makna berbeda</w:t>
            </w:r>
          </w:p>
        </w:tc>
        <w:tc>
          <w:tcPr>
            <w:tcW w:w="1260" w:type="dxa"/>
          </w:tcPr>
          <w:p w:rsidR="000131A4" w:rsidRPr="000B1F17" w:rsidRDefault="000131A4" w:rsidP="000131A4">
            <w:pPr>
              <w:spacing w:line="480" w:lineRule="auto"/>
              <w:jc w:val="center"/>
              <w:rPr>
                <w:rFonts w:ascii="Times New Roman" w:hAnsi="Times New Roman" w:cs="Times New Roman"/>
                <w:sz w:val="24"/>
                <w:szCs w:val="24"/>
              </w:rPr>
            </w:pPr>
            <w:r w:rsidRPr="000B1F17">
              <w:rPr>
                <w:rFonts w:ascii="Times New Roman" w:hAnsi="Times New Roman" w:cs="Times New Roman"/>
                <w:sz w:val="24"/>
                <w:szCs w:val="24"/>
              </w:rPr>
              <w:t>√</w:t>
            </w:r>
          </w:p>
        </w:tc>
        <w:tc>
          <w:tcPr>
            <w:tcW w:w="1359" w:type="dxa"/>
          </w:tcPr>
          <w:p w:rsidR="000131A4" w:rsidRPr="000B1F17" w:rsidRDefault="000131A4" w:rsidP="000131A4">
            <w:pPr>
              <w:spacing w:after="200" w:line="480" w:lineRule="auto"/>
              <w:jc w:val="center"/>
              <w:rPr>
                <w:rFonts w:ascii="Times New Roman" w:hAnsi="Times New Roman" w:cs="Times New Roman"/>
                <w:sz w:val="24"/>
                <w:szCs w:val="24"/>
              </w:rPr>
            </w:pPr>
          </w:p>
        </w:tc>
      </w:tr>
      <w:tr w:rsidR="000131A4" w:rsidRPr="000B1F17" w:rsidTr="00E73953">
        <w:tc>
          <w:tcPr>
            <w:tcW w:w="828" w:type="dxa"/>
          </w:tcPr>
          <w:p w:rsidR="000131A4" w:rsidRPr="000B1F17" w:rsidRDefault="000131A4" w:rsidP="000131A4">
            <w:pPr>
              <w:spacing w:line="480" w:lineRule="auto"/>
              <w:jc w:val="center"/>
              <w:rPr>
                <w:rFonts w:ascii="Times New Roman" w:hAnsi="Times New Roman" w:cs="Times New Roman"/>
                <w:sz w:val="24"/>
                <w:szCs w:val="24"/>
              </w:rPr>
            </w:pPr>
            <w:r w:rsidRPr="000B1F17">
              <w:rPr>
                <w:rFonts w:ascii="Times New Roman" w:hAnsi="Times New Roman" w:cs="Times New Roman"/>
                <w:sz w:val="24"/>
                <w:szCs w:val="24"/>
              </w:rPr>
              <w:t>5.</w:t>
            </w:r>
          </w:p>
        </w:tc>
        <w:tc>
          <w:tcPr>
            <w:tcW w:w="5040" w:type="dxa"/>
          </w:tcPr>
          <w:p w:rsidR="000131A4" w:rsidRPr="000B1F17" w:rsidRDefault="000131A4" w:rsidP="000131A4">
            <w:pPr>
              <w:spacing w:line="480" w:lineRule="auto"/>
              <w:rPr>
                <w:rFonts w:ascii="Times New Roman" w:hAnsi="Times New Roman" w:cs="Times New Roman"/>
                <w:sz w:val="24"/>
                <w:szCs w:val="24"/>
              </w:rPr>
            </w:pPr>
            <w:r w:rsidRPr="000B1F17">
              <w:rPr>
                <w:rFonts w:ascii="Times New Roman" w:hAnsi="Times New Roman" w:cs="Times New Roman"/>
                <w:sz w:val="24"/>
                <w:szCs w:val="24"/>
              </w:rPr>
              <w:t>Pengucapan kata salah tetapi makna sama</w:t>
            </w:r>
          </w:p>
        </w:tc>
        <w:tc>
          <w:tcPr>
            <w:tcW w:w="1260" w:type="dxa"/>
          </w:tcPr>
          <w:p w:rsidR="000131A4" w:rsidRPr="000B1F17" w:rsidRDefault="000131A4" w:rsidP="000131A4">
            <w:pPr>
              <w:spacing w:after="200" w:line="480" w:lineRule="auto"/>
              <w:jc w:val="center"/>
              <w:rPr>
                <w:rFonts w:ascii="Times New Roman" w:hAnsi="Times New Roman" w:cs="Times New Roman"/>
                <w:sz w:val="24"/>
                <w:szCs w:val="24"/>
              </w:rPr>
            </w:pPr>
            <w:r w:rsidRPr="000B1F17">
              <w:rPr>
                <w:rFonts w:ascii="Times New Roman" w:hAnsi="Times New Roman" w:cs="Times New Roman"/>
                <w:sz w:val="24"/>
                <w:szCs w:val="24"/>
              </w:rPr>
              <w:t>√</w:t>
            </w:r>
          </w:p>
        </w:tc>
        <w:tc>
          <w:tcPr>
            <w:tcW w:w="1359" w:type="dxa"/>
          </w:tcPr>
          <w:p w:rsidR="000131A4" w:rsidRPr="000B1F17" w:rsidRDefault="000131A4" w:rsidP="000131A4">
            <w:pPr>
              <w:spacing w:line="480" w:lineRule="auto"/>
              <w:rPr>
                <w:rFonts w:ascii="Times New Roman" w:hAnsi="Times New Roman" w:cs="Times New Roman"/>
                <w:sz w:val="24"/>
                <w:szCs w:val="24"/>
              </w:rPr>
            </w:pPr>
          </w:p>
        </w:tc>
      </w:tr>
      <w:tr w:rsidR="000131A4" w:rsidRPr="000B1F17" w:rsidTr="00E73953">
        <w:tc>
          <w:tcPr>
            <w:tcW w:w="828" w:type="dxa"/>
          </w:tcPr>
          <w:p w:rsidR="000131A4" w:rsidRPr="000B1F17" w:rsidRDefault="000131A4" w:rsidP="000131A4">
            <w:pPr>
              <w:spacing w:line="480" w:lineRule="auto"/>
              <w:jc w:val="center"/>
              <w:rPr>
                <w:rFonts w:ascii="Times New Roman" w:hAnsi="Times New Roman" w:cs="Times New Roman"/>
                <w:sz w:val="24"/>
                <w:szCs w:val="24"/>
              </w:rPr>
            </w:pPr>
            <w:r w:rsidRPr="000B1F17">
              <w:rPr>
                <w:rFonts w:ascii="Times New Roman" w:hAnsi="Times New Roman" w:cs="Times New Roman"/>
                <w:sz w:val="24"/>
                <w:szCs w:val="24"/>
              </w:rPr>
              <w:t>6.</w:t>
            </w:r>
          </w:p>
        </w:tc>
        <w:tc>
          <w:tcPr>
            <w:tcW w:w="5040" w:type="dxa"/>
          </w:tcPr>
          <w:p w:rsidR="000131A4" w:rsidRPr="000B1F17" w:rsidRDefault="000131A4" w:rsidP="000131A4">
            <w:pPr>
              <w:spacing w:line="480" w:lineRule="auto"/>
              <w:rPr>
                <w:rFonts w:ascii="Times New Roman" w:hAnsi="Times New Roman" w:cs="Times New Roman"/>
                <w:sz w:val="24"/>
                <w:szCs w:val="24"/>
              </w:rPr>
            </w:pPr>
            <w:r w:rsidRPr="000B1F17">
              <w:rPr>
                <w:rFonts w:ascii="Times New Roman" w:hAnsi="Times New Roman" w:cs="Times New Roman"/>
                <w:sz w:val="24"/>
                <w:szCs w:val="24"/>
              </w:rPr>
              <w:t>Pengucapan kata salah dan tidak bermakna</w:t>
            </w:r>
          </w:p>
        </w:tc>
        <w:tc>
          <w:tcPr>
            <w:tcW w:w="1260" w:type="dxa"/>
          </w:tcPr>
          <w:p w:rsidR="000131A4" w:rsidRPr="000B1F17" w:rsidRDefault="000131A4" w:rsidP="000131A4">
            <w:pPr>
              <w:pStyle w:val="ListParagraph"/>
              <w:spacing w:line="480" w:lineRule="auto"/>
              <w:rPr>
                <w:rFonts w:ascii="Times New Roman" w:hAnsi="Times New Roman" w:cs="Times New Roman"/>
                <w:sz w:val="24"/>
                <w:szCs w:val="24"/>
              </w:rPr>
            </w:pPr>
          </w:p>
        </w:tc>
        <w:tc>
          <w:tcPr>
            <w:tcW w:w="1359" w:type="dxa"/>
          </w:tcPr>
          <w:p w:rsidR="000131A4" w:rsidRPr="000B1F17" w:rsidRDefault="000131A4" w:rsidP="000131A4">
            <w:pPr>
              <w:spacing w:after="200" w:line="480" w:lineRule="auto"/>
              <w:jc w:val="center"/>
              <w:rPr>
                <w:rFonts w:ascii="Times New Roman" w:hAnsi="Times New Roman" w:cs="Times New Roman"/>
                <w:sz w:val="24"/>
                <w:szCs w:val="24"/>
              </w:rPr>
            </w:pPr>
            <w:r w:rsidRPr="000B1F17">
              <w:rPr>
                <w:rFonts w:ascii="Times New Roman" w:hAnsi="Times New Roman" w:cs="Times New Roman"/>
                <w:sz w:val="24"/>
                <w:szCs w:val="24"/>
              </w:rPr>
              <w:t>√</w:t>
            </w:r>
          </w:p>
        </w:tc>
      </w:tr>
      <w:tr w:rsidR="000131A4" w:rsidRPr="000B1F17" w:rsidTr="00E73953">
        <w:tc>
          <w:tcPr>
            <w:tcW w:w="828" w:type="dxa"/>
          </w:tcPr>
          <w:p w:rsidR="000131A4" w:rsidRPr="000B1F17" w:rsidRDefault="000131A4" w:rsidP="000131A4">
            <w:pPr>
              <w:spacing w:line="480" w:lineRule="auto"/>
              <w:jc w:val="center"/>
              <w:rPr>
                <w:rFonts w:ascii="Times New Roman" w:hAnsi="Times New Roman" w:cs="Times New Roman"/>
                <w:sz w:val="24"/>
                <w:szCs w:val="24"/>
              </w:rPr>
            </w:pPr>
            <w:r w:rsidRPr="000B1F17">
              <w:rPr>
                <w:rFonts w:ascii="Times New Roman" w:hAnsi="Times New Roman" w:cs="Times New Roman"/>
                <w:sz w:val="24"/>
                <w:szCs w:val="24"/>
              </w:rPr>
              <w:lastRenderedPageBreak/>
              <w:t>7.</w:t>
            </w:r>
          </w:p>
        </w:tc>
        <w:tc>
          <w:tcPr>
            <w:tcW w:w="5040" w:type="dxa"/>
          </w:tcPr>
          <w:p w:rsidR="000131A4" w:rsidRPr="000B1F17" w:rsidRDefault="000131A4" w:rsidP="000131A4">
            <w:pPr>
              <w:spacing w:line="480" w:lineRule="auto"/>
              <w:rPr>
                <w:rFonts w:ascii="Times New Roman" w:hAnsi="Times New Roman" w:cs="Times New Roman"/>
                <w:sz w:val="24"/>
                <w:szCs w:val="24"/>
              </w:rPr>
            </w:pPr>
            <w:r w:rsidRPr="000B1F17">
              <w:rPr>
                <w:rFonts w:ascii="Times New Roman" w:hAnsi="Times New Roman" w:cs="Times New Roman"/>
                <w:sz w:val="24"/>
                <w:szCs w:val="24"/>
              </w:rPr>
              <w:t>Pengucapan kata dengan bantuan guru</w:t>
            </w:r>
          </w:p>
        </w:tc>
        <w:tc>
          <w:tcPr>
            <w:tcW w:w="1260" w:type="dxa"/>
          </w:tcPr>
          <w:p w:rsidR="000131A4" w:rsidRPr="000B1F17" w:rsidRDefault="000131A4" w:rsidP="000131A4">
            <w:pPr>
              <w:spacing w:after="200" w:line="480" w:lineRule="auto"/>
              <w:jc w:val="center"/>
              <w:rPr>
                <w:rFonts w:ascii="Times New Roman" w:hAnsi="Times New Roman" w:cs="Times New Roman"/>
                <w:sz w:val="24"/>
                <w:szCs w:val="24"/>
              </w:rPr>
            </w:pPr>
            <w:r w:rsidRPr="000B1F17">
              <w:rPr>
                <w:rFonts w:ascii="Times New Roman" w:hAnsi="Times New Roman" w:cs="Times New Roman"/>
                <w:sz w:val="24"/>
                <w:szCs w:val="24"/>
              </w:rPr>
              <w:t>√</w:t>
            </w:r>
          </w:p>
        </w:tc>
        <w:tc>
          <w:tcPr>
            <w:tcW w:w="1359" w:type="dxa"/>
          </w:tcPr>
          <w:p w:rsidR="000131A4" w:rsidRPr="000B1F17" w:rsidRDefault="000131A4" w:rsidP="000131A4">
            <w:pPr>
              <w:spacing w:line="480" w:lineRule="auto"/>
              <w:rPr>
                <w:rFonts w:ascii="Times New Roman" w:hAnsi="Times New Roman" w:cs="Times New Roman"/>
                <w:sz w:val="24"/>
                <w:szCs w:val="24"/>
              </w:rPr>
            </w:pPr>
          </w:p>
        </w:tc>
      </w:tr>
      <w:tr w:rsidR="000131A4" w:rsidRPr="000B1F17" w:rsidTr="00E73953">
        <w:tc>
          <w:tcPr>
            <w:tcW w:w="828" w:type="dxa"/>
          </w:tcPr>
          <w:p w:rsidR="000131A4" w:rsidRPr="000B1F17" w:rsidRDefault="000131A4" w:rsidP="000131A4">
            <w:pPr>
              <w:spacing w:line="480" w:lineRule="auto"/>
              <w:jc w:val="center"/>
              <w:rPr>
                <w:rFonts w:ascii="Times New Roman" w:hAnsi="Times New Roman" w:cs="Times New Roman"/>
                <w:sz w:val="24"/>
                <w:szCs w:val="24"/>
              </w:rPr>
            </w:pPr>
            <w:r w:rsidRPr="000B1F17">
              <w:rPr>
                <w:rFonts w:ascii="Times New Roman" w:hAnsi="Times New Roman" w:cs="Times New Roman"/>
                <w:sz w:val="24"/>
                <w:szCs w:val="24"/>
              </w:rPr>
              <w:t>8.</w:t>
            </w:r>
          </w:p>
        </w:tc>
        <w:tc>
          <w:tcPr>
            <w:tcW w:w="5040" w:type="dxa"/>
          </w:tcPr>
          <w:p w:rsidR="000131A4" w:rsidRPr="000B1F17" w:rsidRDefault="000131A4" w:rsidP="000131A4">
            <w:pPr>
              <w:spacing w:line="480" w:lineRule="auto"/>
              <w:rPr>
                <w:rFonts w:ascii="Times New Roman" w:hAnsi="Times New Roman" w:cs="Times New Roman"/>
                <w:sz w:val="24"/>
                <w:szCs w:val="24"/>
              </w:rPr>
            </w:pPr>
            <w:r w:rsidRPr="000B1F17">
              <w:rPr>
                <w:rFonts w:ascii="Times New Roman" w:hAnsi="Times New Roman" w:cs="Times New Roman"/>
                <w:sz w:val="24"/>
                <w:szCs w:val="24"/>
              </w:rPr>
              <w:t>Pengulangan</w:t>
            </w:r>
          </w:p>
        </w:tc>
        <w:tc>
          <w:tcPr>
            <w:tcW w:w="1260" w:type="dxa"/>
          </w:tcPr>
          <w:p w:rsidR="000131A4" w:rsidRPr="000B1F17" w:rsidRDefault="000131A4" w:rsidP="000131A4">
            <w:pPr>
              <w:spacing w:after="200" w:line="480" w:lineRule="auto"/>
              <w:jc w:val="center"/>
              <w:rPr>
                <w:rFonts w:ascii="Times New Roman" w:hAnsi="Times New Roman" w:cs="Times New Roman"/>
                <w:sz w:val="24"/>
                <w:szCs w:val="24"/>
              </w:rPr>
            </w:pPr>
            <w:r w:rsidRPr="000B1F17">
              <w:rPr>
                <w:rFonts w:ascii="Times New Roman" w:hAnsi="Times New Roman" w:cs="Times New Roman"/>
                <w:sz w:val="24"/>
                <w:szCs w:val="24"/>
              </w:rPr>
              <w:t>√</w:t>
            </w:r>
          </w:p>
        </w:tc>
        <w:tc>
          <w:tcPr>
            <w:tcW w:w="1359" w:type="dxa"/>
          </w:tcPr>
          <w:p w:rsidR="000131A4" w:rsidRPr="000B1F17" w:rsidRDefault="000131A4" w:rsidP="000131A4">
            <w:pPr>
              <w:spacing w:line="480" w:lineRule="auto"/>
              <w:rPr>
                <w:rFonts w:ascii="Times New Roman" w:hAnsi="Times New Roman" w:cs="Times New Roman"/>
                <w:sz w:val="24"/>
                <w:szCs w:val="24"/>
              </w:rPr>
            </w:pPr>
          </w:p>
        </w:tc>
      </w:tr>
      <w:tr w:rsidR="000131A4" w:rsidRPr="000B1F17" w:rsidTr="00E73953">
        <w:tc>
          <w:tcPr>
            <w:tcW w:w="828" w:type="dxa"/>
          </w:tcPr>
          <w:p w:rsidR="000131A4" w:rsidRPr="000B1F17" w:rsidRDefault="000131A4" w:rsidP="000131A4">
            <w:pPr>
              <w:spacing w:line="480" w:lineRule="auto"/>
              <w:jc w:val="center"/>
              <w:rPr>
                <w:rFonts w:ascii="Times New Roman" w:hAnsi="Times New Roman" w:cs="Times New Roman"/>
                <w:sz w:val="24"/>
                <w:szCs w:val="24"/>
              </w:rPr>
            </w:pPr>
            <w:r w:rsidRPr="000B1F17">
              <w:rPr>
                <w:rFonts w:ascii="Times New Roman" w:hAnsi="Times New Roman" w:cs="Times New Roman"/>
                <w:sz w:val="24"/>
                <w:szCs w:val="24"/>
              </w:rPr>
              <w:t>9.</w:t>
            </w:r>
          </w:p>
        </w:tc>
        <w:tc>
          <w:tcPr>
            <w:tcW w:w="5040" w:type="dxa"/>
          </w:tcPr>
          <w:p w:rsidR="000131A4" w:rsidRPr="000B1F17" w:rsidRDefault="000131A4" w:rsidP="000131A4">
            <w:pPr>
              <w:spacing w:line="480" w:lineRule="auto"/>
              <w:rPr>
                <w:rFonts w:ascii="Times New Roman" w:hAnsi="Times New Roman" w:cs="Times New Roman"/>
                <w:sz w:val="24"/>
                <w:szCs w:val="24"/>
              </w:rPr>
            </w:pPr>
            <w:r w:rsidRPr="000B1F17">
              <w:rPr>
                <w:rFonts w:ascii="Times New Roman" w:hAnsi="Times New Roman" w:cs="Times New Roman"/>
                <w:sz w:val="24"/>
                <w:szCs w:val="24"/>
              </w:rPr>
              <w:t>Pembalikan kata</w:t>
            </w:r>
          </w:p>
        </w:tc>
        <w:tc>
          <w:tcPr>
            <w:tcW w:w="1260" w:type="dxa"/>
          </w:tcPr>
          <w:p w:rsidR="000131A4" w:rsidRPr="000B1F17" w:rsidRDefault="000131A4" w:rsidP="000131A4">
            <w:pPr>
              <w:spacing w:line="480" w:lineRule="auto"/>
              <w:rPr>
                <w:rFonts w:ascii="Times New Roman" w:hAnsi="Times New Roman" w:cs="Times New Roman"/>
                <w:sz w:val="24"/>
                <w:szCs w:val="24"/>
              </w:rPr>
            </w:pPr>
          </w:p>
        </w:tc>
        <w:tc>
          <w:tcPr>
            <w:tcW w:w="1359" w:type="dxa"/>
          </w:tcPr>
          <w:p w:rsidR="000131A4" w:rsidRPr="000B1F17" w:rsidRDefault="000131A4" w:rsidP="000131A4">
            <w:pPr>
              <w:spacing w:after="200" w:line="480" w:lineRule="auto"/>
              <w:jc w:val="center"/>
              <w:rPr>
                <w:rFonts w:ascii="Times New Roman" w:hAnsi="Times New Roman" w:cs="Times New Roman"/>
                <w:sz w:val="24"/>
                <w:szCs w:val="24"/>
              </w:rPr>
            </w:pPr>
            <w:r w:rsidRPr="000B1F17">
              <w:rPr>
                <w:rFonts w:ascii="Times New Roman" w:hAnsi="Times New Roman" w:cs="Times New Roman"/>
                <w:sz w:val="24"/>
                <w:szCs w:val="24"/>
              </w:rPr>
              <w:t>√</w:t>
            </w:r>
          </w:p>
        </w:tc>
      </w:tr>
      <w:tr w:rsidR="000131A4" w:rsidRPr="000B1F17" w:rsidTr="00E73953">
        <w:tc>
          <w:tcPr>
            <w:tcW w:w="828" w:type="dxa"/>
          </w:tcPr>
          <w:p w:rsidR="000131A4" w:rsidRPr="000B1F17" w:rsidRDefault="000131A4" w:rsidP="000131A4">
            <w:pPr>
              <w:spacing w:line="480" w:lineRule="auto"/>
              <w:jc w:val="center"/>
              <w:rPr>
                <w:rFonts w:ascii="Times New Roman" w:hAnsi="Times New Roman" w:cs="Times New Roman"/>
                <w:sz w:val="24"/>
                <w:szCs w:val="24"/>
              </w:rPr>
            </w:pPr>
            <w:r w:rsidRPr="000B1F17">
              <w:rPr>
                <w:rFonts w:ascii="Times New Roman" w:hAnsi="Times New Roman" w:cs="Times New Roman"/>
                <w:sz w:val="24"/>
                <w:szCs w:val="24"/>
              </w:rPr>
              <w:t>10.</w:t>
            </w:r>
          </w:p>
        </w:tc>
        <w:tc>
          <w:tcPr>
            <w:tcW w:w="5040" w:type="dxa"/>
          </w:tcPr>
          <w:p w:rsidR="000131A4" w:rsidRPr="000B1F17" w:rsidRDefault="000131A4" w:rsidP="000131A4">
            <w:pPr>
              <w:spacing w:line="480" w:lineRule="auto"/>
              <w:rPr>
                <w:rFonts w:ascii="Times New Roman" w:hAnsi="Times New Roman" w:cs="Times New Roman"/>
                <w:sz w:val="24"/>
                <w:szCs w:val="24"/>
              </w:rPr>
            </w:pPr>
            <w:r w:rsidRPr="000B1F17">
              <w:rPr>
                <w:rFonts w:ascii="Times New Roman" w:hAnsi="Times New Roman" w:cs="Times New Roman"/>
                <w:sz w:val="24"/>
                <w:szCs w:val="24"/>
              </w:rPr>
              <w:t>Pembalikan huruf</w:t>
            </w:r>
          </w:p>
        </w:tc>
        <w:tc>
          <w:tcPr>
            <w:tcW w:w="1260" w:type="dxa"/>
          </w:tcPr>
          <w:p w:rsidR="000131A4" w:rsidRPr="000B1F17" w:rsidRDefault="000131A4" w:rsidP="000131A4">
            <w:pPr>
              <w:spacing w:after="200" w:line="480" w:lineRule="auto"/>
              <w:jc w:val="center"/>
              <w:rPr>
                <w:rFonts w:ascii="Times New Roman" w:hAnsi="Times New Roman" w:cs="Times New Roman"/>
                <w:sz w:val="24"/>
                <w:szCs w:val="24"/>
              </w:rPr>
            </w:pPr>
          </w:p>
        </w:tc>
        <w:tc>
          <w:tcPr>
            <w:tcW w:w="1359" w:type="dxa"/>
          </w:tcPr>
          <w:p w:rsidR="000131A4" w:rsidRPr="000B1F17" w:rsidRDefault="000131A4" w:rsidP="000131A4">
            <w:pPr>
              <w:spacing w:line="480" w:lineRule="auto"/>
              <w:rPr>
                <w:rFonts w:ascii="Times New Roman" w:hAnsi="Times New Roman" w:cs="Times New Roman"/>
                <w:sz w:val="24"/>
                <w:szCs w:val="24"/>
              </w:rPr>
            </w:pPr>
            <w:r w:rsidRPr="000B1F17">
              <w:rPr>
                <w:rFonts w:ascii="Times New Roman" w:hAnsi="Times New Roman" w:cs="Times New Roman"/>
                <w:sz w:val="24"/>
                <w:szCs w:val="24"/>
              </w:rPr>
              <w:t xml:space="preserve">       √</w:t>
            </w:r>
          </w:p>
        </w:tc>
      </w:tr>
      <w:tr w:rsidR="000131A4" w:rsidRPr="000B1F17" w:rsidTr="00E73953">
        <w:tc>
          <w:tcPr>
            <w:tcW w:w="828" w:type="dxa"/>
          </w:tcPr>
          <w:p w:rsidR="000131A4" w:rsidRPr="000B1F17" w:rsidRDefault="000131A4" w:rsidP="000131A4">
            <w:pPr>
              <w:spacing w:line="480" w:lineRule="auto"/>
              <w:jc w:val="center"/>
              <w:rPr>
                <w:rFonts w:ascii="Times New Roman" w:hAnsi="Times New Roman" w:cs="Times New Roman"/>
                <w:sz w:val="24"/>
                <w:szCs w:val="24"/>
              </w:rPr>
            </w:pPr>
            <w:r w:rsidRPr="000B1F17">
              <w:rPr>
                <w:rFonts w:ascii="Times New Roman" w:hAnsi="Times New Roman" w:cs="Times New Roman"/>
                <w:sz w:val="24"/>
                <w:szCs w:val="24"/>
              </w:rPr>
              <w:t>11.</w:t>
            </w:r>
          </w:p>
        </w:tc>
        <w:tc>
          <w:tcPr>
            <w:tcW w:w="5040" w:type="dxa"/>
          </w:tcPr>
          <w:p w:rsidR="000131A4" w:rsidRPr="000B1F17" w:rsidRDefault="000131A4" w:rsidP="000131A4">
            <w:pPr>
              <w:spacing w:line="480" w:lineRule="auto"/>
              <w:rPr>
                <w:rFonts w:ascii="Times New Roman" w:hAnsi="Times New Roman" w:cs="Times New Roman"/>
                <w:sz w:val="24"/>
                <w:szCs w:val="24"/>
              </w:rPr>
            </w:pPr>
            <w:r w:rsidRPr="000B1F17">
              <w:rPr>
                <w:rFonts w:ascii="Times New Roman" w:hAnsi="Times New Roman" w:cs="Times New Roman"/>
                <w:sz w:val="24"/>
                <w:szCs w:val="24"/>
              </w:rPr>
              <w:t>Kurang memperhatikan tanda baca</w:t>
            </w:r>
          </w:p>
        </w:tc>
        <w:tc>
          <w:tcPr>
            <w:tcW w:w="1260" w:type="dxa"/>
          </w:tcPr>
          <w:p w:rsidR="000131A4" w:rsidRPr="000B1F17" w:rsidRDefault="000131A4" w:rsidP="000131A4">
            <w:pPr>
              <w:spacing w:after="200" w:line="480" w:lineRule="auto"/>
              <w:jc w:val="center"/>
              <w:rPr>
                <w:rFonts w:ascii="Times New Roman" w:hAnsi="Times New Roman" w:cs="Times New Roman"/>
                <w:sz w:val="24"/>
                <w:szCs w:val="24"/>
              </w:rPr>
            </w:pPr>
            <w:r w:rsidRPr="000B1F17">
              <w:rPr>
                <w:rFonts w:ascii="Times New Roman" w:hAnsi="Times New Roman" w:cs="Times New Roman"/>
                <w:sz w:val="24"/>
                <w:szCs w:val="24"/>
              </w:rPr>
              <w:t>√</w:t>
            </w:r>
          </w:p>
        </w:tc>
        <w:tc>
          <w:tcPr>
            <w:tcW w:w="1359" w:type="dxa"/>
          </w:tcPr>
          <w:p w:rsidR="000131A4" w:rsidRPr="000B1F17" w:rsidRDefault="000131A4" w:rsidP="000131A4">
            <w:pPr>
              <w:spacing w:line="480" w:lineRule="auto"/>
              <w:rPr>
                <w:rFonts w:ascii="Times New Roman" w:hAnsi="Times New Roman" w:cs="Times New Roman"/>
                <w:sz w:val="24"/>
                <w:szCs w:val="24"/>
              </w:rPr>
            </w:pPr>
          </w:p>
        </w:tc>
      </w:tr>
      <w:tr w:rsidR="000131A4" w:rsidRPr="000B1F17" w:rsidTr="00E73953">
        <w:tc>
          <w:tcPr>
            <w:tcW w:w="828" w:type="dxa"/>
          </w:tcPr>
          <w:p w:rsidR="000131A4" w:rsidRPr="000B1F17" w:rsidRDefault="000131A4" w:rsidP="000131A4">
            <w:pPr>
              <w:spacing w:line="480" w:lineRule="auto"/>
              <w:jc w:val="center"/>
              <w:rPr>
                <w:rFonts w:ascii="Times New Roman" w:hAnsi="Times New Roman" w:cs="Times New Roman"/>
                <w:sz w:val="24"/>
                <w:szCs w:val="24"/>
              </w:rPr>
            </w:pPr>
            <w:r w:rsidRPr="000B1F17">
              <w:rPr>
                <w:rFonts w:ascii="Times New Roman" w:hAnsi="Times New Roman" w:cs="Times New Roman"/>
                <w:sz w:val="24"/>
                <w:szCs w:val="24"/>
              </w:rPr>
              <w:t>12.</w:t>
            </w:r>
          </w:p>
        </w:tc>
        <w:tc>
          <w:tcPr>
            <w:tcW w:w="5040" w:type="dxa"/>
          </w:tcPr>
          <w:p w:rsidR="000131A4" w:rsidRPr="000B1F17" w:rsidRDefault="000131A4" w:rsidP="000131A4">
            <w:pPr>
              <w:spacing w:line="480" w:lineRule="auto"/>
              <w:rPr>
                <w:rFonts w:ascii="Times New Roman" w:hAnsi="Times New Roman" w:cs="Times New Roman"/>
                <w:sz w:val="24"/>
                <w:szCs w:val="24"/>
              </w:rPr>
            </w:pPr>
            <w:r w:rsidRPr="000B1F17">
              <w:rPr>
                <w:rFonts w:ascii="Times New Roman" w:hAnsi="Times New Roman" w:cs="Times New Roman"/>
                <w:sz w:val="24"/>
                <w:szCs w:val="24"/>
              </w:rPr>
              <w:t>Pembetulan sendiri</w:t>
            </w:r>
          </w:p>
        </w:tc>
        <w:tc>
          <w:tcPr>
            <w:tcW w:w="1260" w:type="dxa"/>
          </w:tcPr>
          <w:p w:rsidR="000131A4" w:rsidRPr="000B1F17" w:rsidRDefault="000131A4" w:rsidP="000131A4">
            <w:pPr>
              <w:spacing w:after="200" w:line="480" w:lineRule="auto"/>
              <w:jc w:val="center"/>
              <w:rPr>
                <w:rFonts w:ascii="Times New Roman" w:hAnsi="Times New Roman" w:cs="Times New Roman"/>
                <w:sz w:val="24"/>
                <w:szCs w:val="24"/>
              </w:rPr>
            </w:pPr>
            <w:r w:rsidRPr="000B1F17">
              <w:rPr>
                <w:rFonts w:ascii="Times New Roman" w:hAnsi="Times New Roman" w:cs="Times New Roman"/>
                <w:sz w:val="24"/>
                <w:szCs w:val="24"/>
              </w:rPr>
              <w:t>√</w:t>
            </w:r>
          </w:p>
        </w:tc>
        <w:tc>
          <w:tcPr>
            <w:tcW w:w="1359" w:type="dxa"/>
          </w:tcPr>
          <w:p w:rsidR="000131A4" w:rsidRPr="000B1F17" w:rsidRDefault="000131A4" w:rsidP="000131A4">
            <w:pPr>
              <w:spacing w:line="480" w:lineRule="auto"/>
              <w:rPr>
                <w:rFonts w:ascii="Times New Roman" w:hAnsi="Times New Roman" w:cs="Times New Roman"/>
                <w:sz w:val="24"/>
                <w:szCs w:val="24"/>
              </w:rPr>
            </w:pPr>
          </w:p>
        </w:tc>
      </w:tr>
      <w:tr w:rsidR="000131A4" w:rsidRPr="000B1F17" w:rsidTr="00E73953">
        <w:tc>
          <w:tcPr>
            <w:tcW w:w="828" w:type="dxa"/>
          </w:tcPr>
          <w:p w:rsidR="000131A4" w:rsidRPr="000B1F17" w:rsidRDefault="000131A4" w:rsidP="000131A4">
            <w:pPr>
              <w:spacing w:line="480" w:lineRule="auto"/>
              <w:jc w:val="center"/>
              <w:rPr>
                <w:rFonts w:ascii="Times New Roman" w:hAnsi="Times New Roman" w:cs="Times New Roman"/>
                <w:sz w:val="24"/>
                <w:szCs w:val="24"/>
              </w:rPr>
            </w:pPr>
            <w:r w:rsidRPr="000B1F17">
              <w:rPr>
                <w:rFonts w:ascii="Times New Roman" w:hAnsi="Times New Roman" w:cs="Times New Roman"/>
                <w:sz w:val="24"/>
                <w:szCs w:val="24"/>
              </w:rPr>
              <w:t>13.</w:t>
            </w:r>
          </w:p>
        </w:tc>
        <w:tc>
          <w:tcPr>
            <w:tcW w:w="5040" w:type="dxa"/>
          </w:tcPr>
          <w:p w:rsidR="000131A4" w:rsidRPr="000B1F17" w:rsidRDefault="000131A4" w:rsidP="000131A4">
            <w:pPr>
              <w:spacing w:line="480" w:lineRule="auto"/>
              <w:rPr>
                <w:rFonts w:ascii="Times New Roman" w:hAnsi="Times New Roman" w:cs="Times New Roman"/>
                <w:sz w:val="24"/>
                <w:szCs w:val="24"/>
              </w:rPr>
            </w:pPr>
            <w:r w:rsidRPr="000B1F17">
              <w:rPr>
                <w:rFonts w:ascii="Times New Roman" w:hAnsi="Times New Roman" w:cs="Times New Roman"/>
                <w:sz w:val="24"/>
                <w:szCs w:val="24"/>
              </w:rPr>
              <w:t>Ragu-ragu</w:t>
            </w:r>
          </w:p>
        </w:tc>
        <w:tc>
          <w:tcPr>
            <w:tcW w:w="1260" w:type="dxa"/>
          </w:tcPr>
          <w:p w:rsidR="000131A4" w:rsidRPr="000B1F17" w:rsidRDefault="000131A4" w:rsidP="000131A4">
            <w:pPr>
              <w:spacing w:after="200" w:line="480" w:lineRule="auto"/>
              <w:jc w:val="center"/>
              <w:rPr>
                <w:rFonts w:ascii="Times New Roman" w:hAnsi="Times New Roman" w:cs="Times New Roman"/>
                <w:sz w:val="24"/>
                <w:szCs w:val="24"/>
              </w:rPr>
            </w:pPr>
            <w:r w:rsidRPr="000B1F17">
              <w:rPr>
                <w:rFonts w:ascii="Times New Roman" w:hAnsi="Times New Roman" w:cs="Times New Roman"/>
                <w:sz w:val="24"/>
                <w:szCs w:val="24"/>
              </w:rPr>
              <w:t>√</w:t>
            </w:r>
          </w:p>
        </w:tc>
        <w:tc>
          <w:tcPr>
            <w:tcW w:w="1359" w:type="dxa"/>
          </w:tcPr>
          <w:p w:rsidR="000131A4" w:rsidRPr="000B1F17" w:rsidRDefault="000131A4" w:rsidP="000131A4">
            <w:pPr>
              <w:spacing w:line="480" w:lineRule="auto"/>
              <w:rPr>
                <w:rFonts w:ascii="Times New Roman" w:hAnsi="Times New Roman" w:cs="Times New Roman"/>
                <w:sz w:val="24"/>
                <w:szCs w:val="24"/>
              </w:rPr>
            </w:pPr>
          </w:p>
        </w:tc>
      </w:tr>
      <w:tr w:rsidR="000131A4" w:rsidRPr="000B1F17" w:rsidTr="00E73953">
        <w:tc>
          <w:tcPr>
            <w:tcW w:w="828" w:type="dxa"/>
          </w:tcPr>
          <w:p w:rsidR="000131A4" w:rsidRPr="000B1F17" w:rsidRDefault="000131A4" w:rsidP="000131A4">
            <w:pPr>
              <w:spacing w:line="480" w:lineRule="auto"/>
              <w:jc w:val="center"/>
              <w:rPr>
                <w:rFonts w:ascii="Times New Roman" w:hAnsi="Times New Roman" w:cs="Times New Roman"/>
                <w:sz w:val="24"/>
                <w:szCs w:val="24"/>
              </w:rPr>
            </w:pPr>
            <w:r w:rsidRPr="000B1F17">
              <w:rPr>
                <w:rFonts w:ascii="Times New Roman" w:hAnsi="Times New Roman" w:cs="Times New Roman"/>
                <w:sz w:val="24"/>
                <w:szCs w:val="24"/>
              </w:rPr>
              <w:t>14.</w:t>
            </w:r>
          </w:p>
        </w:tc>
        <w:tc>
          <w:tcPr>
            <w:tcW w:w="5040" w:type="dxa"/>
          </w:tcPr>
          <w:p w:rsidR="000131A4" w:rsidRPr="000B1F17" w:rsidRDefault="000131A4" w:rsidP="000131A4">
            <w:pPr>
              <w:spacing w:line="480" w:lineRule="auto"/>
              <w:rPr>
                <w:rFonts w:ascii="Times New Roman" w:hAnsi="Times New Roman" w:cs="Times New Roman"/>
                <w:sz w:val="24"/>
                <w:szCs w:val="24"/>
              </w:rPr>
            </w:pPr>
            <w:r w:rsidRPr="000B1F17">
              <w:rPr>
                <w:rFonts w:ascii="Times New Roman" w:hAnsi="Times New Roman" w:cs="Times New Roman"/>
                <w:sz w:val="24"/>
                <w:szCs w:val="24"/>
              </w:rPr>
              <w:t>Tersendat-sendat</w:t>
            </w:r>
          </w:p>
        </w:tc>
        <w:tc>
          <w:tcPr>
            <w:tcW w:w="1260" w:type="dxa"/>
          </w:tcPr>
          <w:p w:rsidR="000131A4" w:rsidRPr="000B1F17" w:rsidRDefault="000131A4" w:rsidP="000131A4">
            <w:pPr>
              <w:spacing w:after="200" w:line="480" w:lineRule="auto"/>
              <w:jc w:val="center"/>
              <w:rPr>
                <w:rFonts w:ascii="Times New Roman" w:hAnsi="Times New Roman" w:cs="Times New Roman"/>
                <w:sz w:val="24"/>
                <w:szCs w:val="24"/>
              </w:rPr>
            </w:pPr>
            <w:r w:rsidRPr="000B1F17">
              <w:rPr>
                <w:rFonts w:ascii="Times New Roman" w:hAnsi="Times New Roman" w:cs="Times New Roman"/>
                <w:sz w:val="24"/>
                <w:szCs w:val="24"/>
              </w:rPr>
              <w:t>√</w:t>
            </w:r>
          </w:p>
        </w:tc>
        <w:tc>
          <w:tcPr>
            <w:tcW w:w="1359" w:type="dxa"/>
          </w:tcPr>
          <w:p w:rsidR="000131A4" w:rsidRPr="000B1F17" w:rsidRDefault="000131A4" w:rsidP="000131A4">
            <w:pPr>
              <w:spacing w:line="480" w:lineRule="auto"/>
              <w:rPr>
                <w:rFonts w:ascii="Times New Roman" w:hAnsi="Times New Roman" w:cs="Times New Roman"/>
                <w:sz w:val="24"/>
                <w:szCs w:val="24"/>
              </w:rPr>
            </w:pPr>
          </w:p>
        </w:tc>
      </w:tr>
    </w:tbl>
    <w:p w:rsidR="000131A4" w:rsidRPr="000B1F17" w:rsidRDefault="000131A4" w:rsidP="000131A4">
      <w:pPr>
        <w:spacing w:line="480" w:lineRule="auto"/>
        <w:jc w:val="both"/>
        <w:rPr>
          <w:rFonts w:ascii="Times New Roman" w:hAnsi="Times New Roman" w:cs="Times New Roman"/>
          <w:sz w:val="24"/>
          <w:szCs w:val="24"/>
        </w:rPr>
      </w:pPr>
    </w:p>
    <w:p w:rsidR="000131A4" w:rsidRDefault="000131A4" w:rsidP="000131A4">
      <w:pPr>
        <w:spacing w:line="480" w:lineRule="auto"/>
        <w:ind w:firstLine="720"/>
        <w:jc w:val="both"/>
        <w:rPr>
          <w:rFonts w:ascii="Times New Roman" w:hAnsi="Times New Roman" w:cs="Times New Roman"/>
          <w:sz w:val="24"/>
          <w:szCs w:val="24"/>
          <w:lang w:val="id-ID"/>
        </w:rPr>
      </w:pPr>
      <w:r w:rsidRPr="000B1F17">
        <w:rPr>
          <w:rFonts w:ascii="Times New Roman" w:hAnsi="Times New Roman" w:cs="Times New Roman"/>
          <w:sz w:val="24"/>
          <w:szCs w:val="24"/>
        </w:rPr>
        <w:t>Menurut Hargrove (Abdurrahman. M, 2012 : 164), bahwa anak yang mengalami kesulitan belajar membaca permulaan mengalami berbagai kesalahan dalam membaca, kekeliruan tersebut seperti yang telah dijelaskan diatas.</w:t>
      </w:r>
    </w:p>
    <w:p w:rsidR="00275F04" w:rsidRDefault="00275F04" w:rsidP="000131A4">
      <w:pPr>
        <w:spacing w:line="480" w:lineRule="auto"/>
        <w:ind w:firstLine="720"/>
        <w:jc w:val="both"/>
        <w:rPr>
          <w:rFonts w:ascii="Times New Roman" w:hAnsi="Times New Roman" w:cs="Times New Roman"/>
          <w:sz w:val="24"/>
          <w:szCs w:val="24"/>
          <w:lang w:val="id-ID"/>
        </w:rPr>
      </w:pPr>
    </w:p>
    <w:p w:rsidR="00275F04" w:rsidRDefault="00275F04" w:rsidP="000131A4">
      <w:pPr>
        <w:spacing w:line="480" w:lineRule="auto"/>
        <w:ind w:firstLine="720"/>
        <w:jc w:val="both"/>
        <w:rPr>
          <w:rFonts w:ascii="Times New Roman" w:hAnsi="Times New Roman" w:cs="Times New Roman"/>
          <w:sz w:val="24"/>
          <w:szCs w:val="24"/>
          <w:lang w:val="id-ID"/>
        </w:rPr>
      </w:pPr>
    </w:p>
    <w:p w:rsidR="008A0761" w:rsidRDefault="008A0761" w:rsidP="008A0761">
      <w:pPr>
        <w:spacing w:line="480" w:lineRule="auto"/>
        <w:jc w:val="both"/>
        <w:rPr>
          <w:rFonts w:ascii="Times New Roman" w:hAnsi="Times New Roman" w:cs="Times New Roman"/>
          <w:sz w:val="24"/>
          <w:szCs w:val="24"/>
          <w:lang w:val="id-ID"/>
        </w:rPr>
      </w:pPr>
    </w:p>
    <w:p w:rsidR="008A0761" w:rsidRPr="008A0761" w:rsidRDefault="00FB4BFC" w:rsidP="008A0761">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23104" behindDoc="0" locked="0" layoutInCell="1" allowOverlap="1" wp14:anchorId="7C84CEA8" wp14:editId="0DF8FF91">
                <wp:simplePos x="0" y="0"/>
                <wp:positionH relativeFrom="column">
                  <wp:posOffset>4646295</wp:posOffset>
                </wp:positionH>
                <wp:positionV relativeFrom="paragraph">
                  <wp:posOffset>-582930</wp:posOffset>
                </wp:positionV>
                <wp:extent cx="1038225" cy="800100"/>
                <wp:effectExtent l="0" t="0" r="28575" b="1905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8001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B224B4" w:rsidRDefault="004910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41" o:spid="_x0000_s1055" type="#_x0000_t202" style="position:absolute;left:0;text-align:left;margin-left:365.85pt;margin-top:-45.9pt;width:81.75pt;height:6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" fillcolor="white [3212]" strokecolor="white [3212]" strokeweight=".5pt">
                <v:path arrowok="t"/>
                <v:textbox>
                  <w:txbxContent>
                    <w:p w:rsidR="004047DA" w:rsidRPr="00B224B4" w:rsidRDefault="004047DA"/>
                  </w:txbxContent>
                </v:textbox>
              </v:shape>
            </w:pict>
          </mc:Fallback>
        </mc:AlternateContent>
      </w:r>
    </w:p>
    <w:p w:rsidR="008A0761" w:rsidRDefault="008A0761" w:rsidP="008A0761">
      <w:pPr>
        <w:jc w:val="center"/>
        <w:rPr>
          <w:rFonts w:ascii="Times New Roman" w:hAnsi="Times New Roman" w:cs="Times New Roman"/>
          <w:b/>
          <w:sz w:val="24"/>
          <w:szCs w:val="24"/>
        </w:rPr>
      </w:pPr>
      <w:r w:rsidRPr="00CF2A3A">
        <w:rPr>
          <w:rFonts w:ascii="Times New Roman" w:hAnsi="Times New Roman" w:cs="Times New Roman"/>
          <w:b/>
          <w:sz w:val="24"/>
          <w:szCs w:val="24"/>
        </w:rPr>
        <w:lastRenderedPageBreak/>
        <w:t>Hasil Identifikasi K</w:t>
      </w:r>
      <w:r>
        <w:rPr>
          <w:rFonts w:ascii="Times New Roman" w:hAnsi="Times New Roman" w:cs="Times New Roman"/>
          <w:b/>
          <w:sz w:val="24"/>
          <w:szCs w:val="24"/>
        </w:rPr>
        <w:t>esalahan</w:t>
      </w:r>
      <w:r w:rsidRPr="00CF2A3A">
        <w:rPr>
          <w:rFonts w:ascii="Times New Roman" w:hAnsi="Times New Roman" w:cs="Times New Roman"/>
          <w:b/>
          <w:sz w:val="24"/>
          <w:szCs w:val="24"/>
        </w:rPr>
        <w:t xml:space="preserve"> Membaca Anak</w:t>
      </w:r>
    </w:p>
    <w:p w:rsidR="008A0761" w:rsidRPr="00CF2A3A" w:rsidRDefault="008A0761" w:rsidP="008A0761">
      <w:pPr>
        <w:rPr>
          <w:rFonts w:ascii="Times New Roman" w:hAnsi="Times New Roman" w:cs="Times New Roman"/>
          <w:sz w:val="24"/>
          <w:szCs w:val="24"/>
        </w:rPr>
      </w:pPr>
      <w:r w:rsidRPr="00CF2A3A">
        <w:rPr>
          <w:rFonts w:ascii="Times New Roman" w:hAnsi="Times New Roman" w:cs="Times New Roman"/>
          <w:sz w:val="24"/>
          <w:szCs w:val="24"/>
        </w:rPr>
        <w:t>Setelah dilakukan identifikasi kesulitan membaca kepada anak, diperoleh data sebagai berikut</w:t>
      </w:r>
      <w:r>
        <w:rPr>
          <w:rFonts w:ascii="Times New Roman" w:hAnsi="Times New Roman" w:cs="Times New Roman"/>
          <w:sz w:val="24"/>
          <w:szCs w:val="24"/>
        </w:rPr>
        <w:t xml:space="preserve"> :</w:t>
      </w:r>
    </w:p>
    <w:tbl>
      <w:tblPr>
        <w:tblStyle w:val="TableGrid"/>
        <w:tblW w:w="11398" w:type="dxa"/>
        <w:tblInd w:w="-1840" w:type="dxa"/>
        <w:tblLook w:val="04A0" w:firstRow="1" w:lastRow="0" w:firstColumn="1" w:lastColumn="0" w:noHBand="0" w:noVBand="1"/>
      </w:tblPr>
      <w:tblGrid>
        <w:gridCol w:w="510"/>
        <w:gridCol w:w="925"/>
        <w:gridCol w:w="497"/>
        <w:gridCol w:w="429"/>
        <w:gridCol w:w="429"/>
        <w:gridCol w:w="533"/>
        <w:gridCol w:w="533"/>
        <w:gridCol w:w="429"/>
        <w:gridCol w:w="443"/>
        <w:gridCol w:w="443"/>
        <w:gridCol w:w="429"/>
        <w:gridCol w:w="545"/>
        <w:gridCol w:w="544"/>
        <w:gridCol w:w="545"/>
        <w:gridCol w:w="545"/>
        <w:gridCol w:w="545"/>
        <w:gridCol w:w="998"/>
        <w:gridCol w:w="2076"/>
      </w:tblGrid>
      <w:tr w:rsidR="008A0761" w:rsidRPr="0078265A" w:rsidTr="008A0761">
        <w:trPr>
          <w:trHeight w:val="599"/>
        </w:trPr>
        <w:tc>
          <w:tcPr>
            <w:tcW w:w="510" w:type="dxa"/>
            <w:vMerge w:val="restart"/>
            <w:vAlign w:val="center"/>
          </w:tcPr>
          <w:p w:rsidR="008A0761" w:rsidRPr="0078265A" w:rsidRDefault="008A0761" w:rsidP="00491089">
            <w:pPr>
              <w:jc w:val="center"/>
              <w:rPr>
                <w:rFonts w:ascii="Times New Roman" w:hAnsi="Times New Roman" w:cs="Times New Roman"/>
                <w:sz w:val="24"/>
                <w:szCs w:val="24"/>
              </w:rPr>
            </w:pPr>
            <w:r w:rsidRPr="0078265A">
              <w:rPr>
                <w:rFonts w:ascii="Times New Roman" w:hAnsi="Times New Roman" w:cs="Times New Roman"/>
                <w:sz w:val="24"/>
                <w:szCs w:val="24"/>
              </w:rPr>
              <w:t>No</w:t>
            </w:r>
          </w:p>
        </w:tc>
        <w:tc>
          <w:tcPr>
            <w:tcW w:w="925" w:type="dxa"/>
            <w:vMerge w:val="restart"/>
            <w:vAlign w:val="center"/>
          </w:tcPr>
          <w:p w:rsidR="008A0761" w:rsidRPr="0078265A" w:rsidRDefault="008A0761" w:rsidP="00491089">
            <w:pPr>
              <w:jc w:val="center"/>
              <w:rPr>
                <w:rFonts w:ascii="Times New Roman" w:hAnsi="Times New Roman" w:cs="Times New Roman"/>
                <w:sz w:val="24"/>
                <w:szCs w:val="24"/>
              </w:rPr>
            </w:pPr>
            <w:r w:rsidRPr="0078265A">
              <w:rPr>
                <w:rFonts w:ascii="Times New Roman" w:hAnsi="Times New Roman" w:cs="Times New Roman"/>
                <w:sz w:val="24"/>
                <w:szCs w:val="24"/>
              </w:rPr>
              <w:t>Inisial murid</w:t>
            </w:r>
          </w:p>
        </w:tc>
        <w:tc>
          <w:tcPr>
            <w:tcW w:w="6889" w:type="dxa"/>
            <w:gridSpan w:val="14"/>
            <w:vAlign w:val="center"/>
          </w:tcPr>
          <w:p w:rsidR="008A0761" w:rsidRPr="0078265A" w:rsidRDefault="008A0761" w:rsidP="00491089">
            <w:pPr>
              <w:jc w:val="center"/>
              <w:rPr>
                <w:rFonts w:ascii="Times New Roman" w:hAnsi="Times New Roman" w:cs="Times New Roman"/>
                <w:sz w:val="24"/>
                <w:szCs w:val="24"/>
              </w:rPr>
            </w:pPr>
            <w:r w:rsidRPr="0078265A">
              <w:rPr>
                <w:rFonts w:ascii="Times New Roman" w:hAnsi="Times New Roman" w:cs="Times New Roman"/>
                <w:sz w:val="24"/>
                <w:szCs w:val="24"/>
              </w:rPr>
              <w:t xml:space="preserve">No </w:t>
            </w:r>
            <w:r>
              <w:rPr>
                <w:rFonts w:ascii="Times New Roman" w:hAnsi="Times New Roman" w:cs="Times New Roman"/>
                <w:sz w:val="24"/>
                <w:szCs w:val="24"/>
              </w:rPr>
              <w:t>K</w:t>
            </w:r>
            <w:r w:rsidRPr="0078265A">
              <w:rPr>
                <w:rFonts w:ascii="Times New Roman" w:hAnsi="Times New Roman" w:cs="Times New Roman"/>
                <w:sz w:val="24"/>
                <w:szCs w:val="24"/>
              </w:rPr>
              <w:t>arakter identifikasi</w:t>
            </w:r>
          </w:p>
        </w:tc>
        <w:tc>
          <w:tcPr>
            <w:tcW w:w="998" w:type="dxa"/>
            <w:vMerge w:val="restart"/>
            <w:vAlign w:val="center"/>
          </w:tcPr>
          <w:p w:rsidR="008A0761" w:rsidRDefault="008A0761" w:rsidP="00491089">
            <w:pPr>
              <w:jc w:val="center"/>
              <w:rPr>
                <w:rFonts w:ascii="Times New Roman" w:hAnsi="Times New Roman" w:cs="Times New Roman"/>
                <w:sz w:val="24"/>
                <w:szCs w:val="24"/>
              </w:rPr>
            </w:pPr>
            <w:r>
              <w:rPr>
                <w:rFonts w:ascii="Times New Roman" w:hAnsi="Times New Roman" w:cs="Times New Roman"/>
                <w:sz w:val="24"/>
                <w:szCs w:val="24"/>
              </w:rPr>
              <w:t>Jumlah</w:t>
            </w:r>
          </w:p>
          <w:p w:rsidR="008A0761" w:rsidRPr="0078265A" w:rsidRDefault="008A0761" w:rsidP="00491089">
            <w:pPr>
              <w:jc w:val="center"/>
              <w:rPr>
                <w:rFonts w:ascii="Times New Roman" w:hAnsi="Times New Roman" w:cs="Times New Roman"/>
                <w:sz w:val="24"/>
                <w:szCs w:val="24"/>
              </w:rPr>
            </w:pPr>
            <w:r>
              <w:rPr>
                <w:rFonts w:ascii="Times New Roman" w:hAnsi="Times New Roman" w:cs="Times New Roman"/>
                <w:sz w:val="24"/>
                <w:szCs w:val="24"/>
              </w:rPr>
              <w:t>+</w:t>
            </w:r>
          </w:p>
        </w:tc>
        <w:tc>
          <w:tcPr>
            <w:tcW w:w="2076" w:type="dxa"/>
            <w:vMerge w:val="restart"/>
            <w:vAlign w:val="center"/>
          </w:tcPr>
          <w:p w:rsidR="008A0761" w:rsidRDefault="008A0761" w:rsidP="00491089">
            <w:pPr>
              <w:jc w:val="center"/>
              <w:rPr>
                <w:rFonts w:ascii="Times New Roman" w:hAnsi="Times New Roman" w:cs="Times New Roman"/>
                <w:sz w:val="24"/>
                <w:szCs w:val="24"/>
              </w:rPr>
            </w:pPr>
          </w:p>
          <w:p w:rsidR="008A0761" w:rsidRPr="0078265A" w:rsidRDefault="008A0761" w:rsidP="00491089">
            <w:pPr>
              <w:jc w:val="center"/>
              <w:rPr>
                <w:rFonts w:ascii="Times New Roman" w:hAnsi="Times New Roman" w:cs="Times New Roman"/>
                <w:sz w:val="24"/>
                <w:szCs w:val="24"/>
              </w:rPr>
            </w:pPr>
            <w:r>
              <w:rPr>
                <w:rFonts w:ascii="Times New Roman" w:hAnsi="Times New Roman" w:cs="Times New Roman"/>
                <w:sz w:val="24"/>
                <w:szCs w:val="24"/>
              </w:rPr>
              <w:t>No. Item</w:t>
            </w:r>
          </w:p>
        </w:tc>
      </w:tr>
      <w:tr w:rsidR="008A0761" w:rsidRPr="0078265A" w:rsidTr="008A0761">
        <w:trPr>
          <w:trHeight w:val="518"/>
        </w:trPr>
        <w:tc>
          <w:tcPr>
            <w:tcW w:w="510" w:type="dxa"/>
            <w:vMerge/>
          </w:tcPr>
          <w:p w:rsidR="008A0761" w:rsidRPr="0078265A" w:rsidRDefault="008A0761" w:rsidP="00491089">
            <w:pPr>
              <w:rPr>
                <w:rFonts w:ascii="Times New Roman" w:hAnsi="Times New Roman" w:cs="Times New Roman"/>
                <w:sz w:val="24"/>
                <w:szCs w:val="24"/>
              </w:rPr>
            </w:pPr>
          </w:p>
        </w:tc>
        <w:tc>
          <w:tcPr>
            <w:tcW w:w="925" w:type="dxa"/>
            <w:vMerge/>
          </w:tcPr>
          <w:p w:rsidR="008A0761" w:rsidRPr="0078265A" w:rsidRDefault="008A0761" w:rsidP="00491089">
            <w:pPr>
              <w:rPr>
                <w:rFonts w:ascii="Times New Roman" w:hAnsi="Times New Roman" w:cs="Times New Roman"/>
                <w:sz w:val="24"/>
                <w:szCs w:val="24"/>
              </w:rPr>
            </w:pPr>
          </w:p>
        </w:tc>
        <w:tc>
          <w:tcPr>
            <w:tcW w:w="497" w:type="dxa"/>
            <w:vAlign w:val="center"/>
          </w:tcPr>
          <w:p w:rsidR="008A0761" w:rsidRPr="0078265A" w:rsidRDefault="008A0761" w:rsidP="00491089">
            <w:pPr>
              <w:jc w:val="center"/>
              <w:rPr>
                <w:rFonts w:ascii="Times New Roman" w:hAnsi="Times New Roman" w:cs="Times New Roman"/>
                <w:sz w:val="24"/>
                <w:szCs w:val="24"/>
              </w:rPr>
            </w:pPr>
            <w:r>
              <w:rPr>
                <w:rFonts w:ascii="Times New Roman" w:hAnsi="Times New Roman" w:cs="Times New Roman"/>
                <w:sz w:val="24"/>
                <w:szCs w:val="24"/>
              </w:rPr>
              <w:t>1</w:t>
            </w:r>
          </w:p>
        </w:tc>
        <w:tc>
          <w:tcPr>
            <w:tcW w:w="429" w:type="dxa"/>
            <w:vAlign w:val="center"/>
          </w:tcPr>
          <w:p w:rsidR="008A0761" w:rsidRPr="0078265A" w:rsidRDefault="008A0761" w:rsidP="00491089">
            <w:pPr>
              <w:jc w:val="center"/>
              <w:rPr>
                <w:rFonts w:ascii="Times New Roman" w:hAnsi="Times New Roman" w:cs="Times New Roman"/>
                <w:sz w:val="24"/>
                <w:szCs w:val="24"/>
              </w:rPr>
            </w:pPr>
            <w:r>
              <w:rPr>
                <w:rFonts w:ascii="Times New Roman" w:hAnsi="Times New Roman" w:cs="Times New Roman"/>
                <w:sz w:val="24"/>
                <w:szCs w:val="24"/>
              </w:rPr>
              <w:t>2</w:t>
            </w:r>
          </w:p>
        </w:tc>
        <w:tc>
          <w:tcPr>
            <w:tcW w:w="429" w:type="dxa"/>
            <w:vAlign w:val="center"/>
          </w:tcPr>
          <w:p w:rsidR="008A0761" w:rsidRPr="0078265A" w:rsidRDefault="008A0761" w:rsidP="00491089">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vAlign w:val="center"/>
          </w:tcPr>
          <w:p w:rsidR="008A0761" w:rsidRPr="0078265A" w:rsidRDefault="008A0761" w:rsidP="00491089">
            <w:pPr>
              <w:jc w:val="center"/>
              <w:rPr>
                <w:rFonts w:ascii="Times New Roman" w:hAnsi="Times New Roman" w:cs="Times New Roman"/>
                <w:sz w:val="24"/>
                <w:szCs w:val="24"/>
              </w:rPr>
            </w:pPr>
            <w:r>
              <w:rPr>
                <w:rFonts w:ascii="Times New Roman" w:hAnsi="Times New Roman" w:cs="Times New Roman"/>
                <w:sz w:val="24"/>
                <w:szCs w:val="24"/>
              </w:rPr>
              <w:t>4</w:t>
            </w:r>
          </w:p>
        </w:tc>
        <w:tc>
          <w:tcPr>
            <w:tcW w:w="533" w:type="dxa"/>
            <w:vAlign w:val="center"/>
          </w:tcPr>
          <w:p w:rsidR="008A0761" w:rsidRPr="0078265A" w:rsidRDefault="008A0761" w:rsidP="00491089">
            <w:pPr>
              <w:jc w:val="center"/>
              <w:rPr>
                <w:rFonts w:ascii="Times New Roman" w:hAnsi="Times New Roman" w:cs="Times New Roman"/>
                <w:sz w:val="24"/>
                <w:szCs w:val="24"/>
              </w:rPr>
            </w:pPr>
            <w:r>
              <w:rPr>
                <w:rFonts w:ascii="Times New Roman" w:hAnsi="Times New Roman" w:cs="Times New Roman"/>
                <w:sz w:val="24"/>
                <w:szCs w:val="24"/>
              </w:rPr>
              <w:t>5</w:t>
            </w:r>
          </w:p>
        </w:tc>
        <w:tc>
          <w:tcPr>
            <w:tcW w:w="429" w:type="dxa"/>
            <w:vAlign w:val="center"/>
          </w:tcPr>
          <w:p w:rsidR="008A0761" w:rsidRPr="0078265A" w:rsidRDefault="008A0761" w:rsidP="00491089">
            <w:pPr>
              <w:jc w:val="center"/>
              <w:rPr>
                <w:rFonts w:ascii="Times New Roman" w:hAnsi="Times New Roman" w:cs="Times New Roman"/>
                <w:sz w:val="24"/>
                <w:szCs w:val="24"/>
              </w:rPr>
            </w:pPr>
            <w:r>
              <w:rPr>
                <w:rFonts w:ascii="Times New Roman" w:hAnsi="Times New Roman" w:cs="Times New Roman"/>
                <w:sz w:val="24"/>
                <w:szCs w:val="24"/>
              </w:rPr>
              <w:t>6</w:t>
            </w:r>
          </w:p>
        </w:tc>
        <w:tc>
          <w:tcPr>
            <w:tcW w:w="443" w:type="dxa"/>
            <w:vAlign w:val="center"/>
          </w:tcPr>
          <w:p w:rsidR="008A0761" w:rsidRPr="0078265A" w:rsidRDefault="008A0761" w:rsidP="00491089">
            <w:pPr>
              <w:jc w:val="center"/>
              <w:rPr>
                <w:rFonts w:ascii="Times New Roman" w:hAnsi="Times New Roman" w:cs="Times New Roman"/>
                <w:sz w:val="24"/>
                <w:szCs w:val="24"/>
              </w:rPr>
            </w:pPr>
            <w:r>
              <w:rPr>
                <w:rFonts w:ascii="Times New Roman" w:hAnsi="Times New Roman" w:cs="Times New Roman"/>
                <w:sz w:val="24"/>
                <w:szCs w:val="24"/>
              </w:rPr>
              <w:t>7</w:t>
            </w:r>
          </w:p>
        </w:tc>
        <w:tc>
          <w:tcPr>
            <w:tcW w:w="443" w:type="dxa"/>
            <w:vAlign w:val="center"/>
          </w:tcPr>
          <w:p w:rsidR="008A0761" w:rsidRPr="0078265A" w:rsidRDefault="008A0761" w:rsidP="00491089">
            <w:pPr>
              <w:jc w:val="center"/>
              <w:rPr>
                <w:rFonts w:ascii="Times New Roman" w:hAnsi="Times New Roman" w:cs="Times New Roman"/>
                <w:sz w:val="24"/>
                <w:szCs w:val="24"/>
              </w:rPr>
            </w:pPr>
            <w:r>
              <w:rPr>
                <w:rFonts w:ascii="Times New Roman" w:hAnsi="Times New Roman" w:cs="Times New Roman"/>
                <w:sz w:val="24"/>
                <w:szCs w:val="24"/>
              </w:rPr>
              <w:t>8</w:t>
            </w:r>
          </w:p>
        </w:tc>
        <w:tc>
          <w:tcPr>
            <w:tcW w:w="429" w:type="dxa"/>
            <w:vAlign w:val="center"/>
          </w:tcPr>
          <w:p w:rsidR="008A0761" w:rsidRPr="0078265A" w:rsidRDefault="008A0761" w:rsidP="00491089">
            <w:pPr>
              <w:jc w:val="center"/>
              <w:rPr>
                <w:rFonts w:ascii="Times New Roman" w:hAnsi="Times New Roman" w:cs="Times New Roman"/>
                <w:sz w:val="24"/>
                <w:szCs w:val="24"/>
              </w:rPr>
            </w:pPr>
            <w:r>
              <w:rPr>
                <w:rFonts w:ascii="Times New Roman" w:hAnsi="Times New Roman" w:cs="Times New Roman"/>
                <w:sz w:val="24"/>
                <w:szCs w:val="24"/>
              </w:rPr>
              <w:t>9</w:t>
            </w:r>
          </w:p>
        </w:tc>
        <w:tc>
          <w:tcPr>
            <w:tcW w:w="545" w:type="dxa"/>
            <w:vAlign w:val="center"/>
          </w:tcPr>
          <w:p w:rsidR="008A0761" w:rsidRPr="0078265A" w:rsidRDefault="008A0761" w:rsidP="00491089">
            <w:pPr>
              <w:jc w:val="center"/>
              <w:rPr>
                <w:rFonts w:ascii="Times New Roman" w:hAnsi="Times New Roman" w:cs="Times New Roman"/>
                <w:sz w:val="24"/>
                <w:szCs w:val="24"/>
              </w:rPr>
            </w:pPr>
            <w:r>
              <w:rPr>
                <w:rFonts w:ascii="Times New Roman" w:hAnsi="Times New Roman" w:cs="Times New Roman"/>
                <w:sz w:val="24"/>
                <w:szCs w:val="24"/>
              </w:rPr>
              <w:t>10</w:t>
            </w:r>
          </w:p>
        </w:tc>
        <w:tc>
          <w:tcPr>
            <w:tcW w:w="544" w:type="dxa"/>
            <w:vAlign w:val="center"/>
          </w:tcPr>
          <w:p w:rsidR="008A0761" w:rsidRPr="0078265A" w:rsidRDefault="008A0761" w:rsidP="00491089">
            <w:pPr>
              <w:jc w:val="center"/>
              <w:rPr>
                <w:rFonts w:ascii="Times New Roman" w:hAnsi="Times New Roman" w:cs="Times New Roman"/>
                <w:sz w:val="24"/>
                <w:szCs w:val="24"/>
              </w:rPr>
            </w:pPr>
            <w:r>
              <w:rPr>
                <w:rFonts w:ascii="Times New Roman" w:hAnsi="Times New Roman" w:cs="Times New Roman"/>
                <w:sz w:val="24"/>
                <w:szCs w:val="24"/>
              </w:rPr>
              <w:t>11</w:t>
            </w:r>
          </w:p>
        </w:tc>
        <w:tc>
          <w:tcPr>
            <w:tcW w:w="545" w:type="dxa"/>
            <w:vAlign w:val="center"/>
          </w:tcPr>
          <w:p w:rsidR="008A0761" w:rsidRPr="0078265A" w:rsidRDefault="008A0761" w:rsidP="00491089">
            <w:pPr>
              <w:jc w:val="center"/>
              <w:rPr>
                <w:rFonts w:ascii="Times New Roman" w:hAnsi="Times New Roman" w:cs="Times New Roman"/>
                <w:sz w:val="24"/>
                <w:szCs w:val="24"/>
              </w:rPr>
            </w:pPr>
            <w:r>
              <w:rPr>
                <w:rFonts w:ascii="Times New Roman" w:hAnsi="Times New Roman" w:cs="Times New Roman"/>
                <w:sz w:val="24"/>
                <w:szCs w:val="24"/>
              </w:rPr>
              <w:t>12</w:t>
            </w:r>
          </w:p>
        </w:tc>
        <w:tc>
          <w:tcPr>
            <w:tcW w:w="545" w:type="dxa"/>
            <w:vAlign w:val="center"/>
          </w:tcPr>
          <w:p w:rsidR="008A0761" w:rsidRPr="0078265A" w:rsidRDefault="008A0761" w:rsidP="00491089">
            <w:pPr>
              <w:jc w:val="center"/>
              <w:rPr>
                <w:rFonts w:ascii="Times New Roman" w:hAnsi="Times New Roman" w:cs="Times New Roman"/>
                <w:sz w:val="24"/>
                <w:szCs w:val="24"/>
              </w:rPr>
            </w:pPr>
            <w:r>
              <w:rPr>
                <w:rFonts w:ascii="Times New Roman" w:hAnsi="Times New Roman" w:cs="Times New Roman"/>
                <w:sz w:val="24"/>
                <w:szCs w:val="24"/>
              </w:rPr>
              <w:t>13</w:t>
            </w:r>
          </w:p>
        </w:tc>
        <w:tc>
          <w:tcPr>
            <w:tcW w:w="545" w:type="dxa"/>
            <w:vAlign w:val="center"/>
          </w:tcPr>
          <w:p w:rsidR="008A0761" w:rsidRPr="0078265A" w:rsidRDefault="008A0761" w:rsidP="00491089">
            <w:pPr>
              <w:jc w:val="center"/>
              <w:rPr>
                <w:rFonts w:ascii="Times New Roman" w:hAnsi="Times New Roman" w:cs="Times New Roman"/>
                <w:sz w:val="24"/>
                <w:szCs w:val="24"/>
              </w:rPr>
            </w:pPr>
            <w:r>
              <w:rPr>
                <w:rFonts w:ascii="Times New Roman" w:hAnsi="Times New Roman" w:cs="Times New Roman"/>
                <w:sz w:val="24"/>
                <w:szCs w:val="24"/>
              </w:rPr>
              <w:t>14</w:t>
            </w:r>
          </w:p>
        </w:tc>
        <w:tc>
          <w:tcPr>
            <w:tcW w:w="998" w:type="dxa"/>
            <w:vMerge/>
          </w:tcPr>
          <w:p w:rsidR="008A0761" w:rsidRPr="0078265A" w:rsidRDefault="008A0761" w:rsidP="00491089">
            <w:pPr>
              <w:rPr>
                <w:rFonts w:ascii="Times New Roman" w:hAnsi="Times New Roman" w:cs="Times New Roman"/>
                <w:sz w:val="24"/>
                <w:szCs w:val="24"/>
              </w:rPr>
            </w:pPr>
          </w:p>
        </w:tc>
        <w:tc>
          <w:tcPr>
            <w:tcW w:w="2076" w:type="dxa"/>
            <w:vMerge/>
          </w:tcPr>
          <w:p w:rsidR="008A0761" w:rsidRPr="0078265A" w:rsidRDefault="008A0761" w:rsidP="00491089">
            <w:pPr>
              <w:rPr>
                <w:rFonts w:ascii="Times New Roman" w:hAnsi="Times New Roman" w:cs="Times New Roman"/>
                <w:sz w:val="24"/>
                <w:szCs w:val="24"/>
              </w:rPr>
            </w:pPr>
          </w:p>
        </w:tc>
      </w:tr>
      <w:tr w:rsidR="008A0761" w:rsidRPr="0078265A" w:rsidTr="008A0761">
        <w:trPr>
          <w:trHeight w:val="1809"/>
        </w:trPr>
        <w:tc>
          <w:tcPr>
            <w:tcW w:w="510" w:type="dxa"/>
          </w:tcPr>
          <w:p w:rsidR="008A0761" w:rsidRPr="0078265A" w:rsidRDefault="008A0761" w:rsidP="00491089">
            <w:pPr>
              <w:rPr>
                <w:rFonts w:ascii="Times New Roman" w:hAnsi="Times New Roman" w:cs="Times New Roman"/>
                <w:sz w:val="24"/>
                <w:szCs w:val="24"/>
              </w:rPr>
            </w:pPr>
          </w:p>
          <w:p w:rsidR="008A0761" w:rsidRPr="0078265A" w:rsidRDefault="008A0761" w:rsidP="00491089">
            <w:pPr>
              <w:rPr>
                <w:rFonts w:ascii="Times New Roman" w:hAnsi="Times New Roman" w:cs="Times New Roman"/>
                <w:sz w:val="24"/>
                <w:szCs w:val="24"/>
              </w:rPr>
            </w:pPr>
            <w:r w:rsidRPr="0078265A">
              <w:rPr>
                <w:rFonts w:ascii="Times New Roman" w:hAnsi="Times New Roman" w:cs="Times New Roman"/>
                <w:sz w:val="24"/>
                <w:szCs w:val="24"/>
              </w:rPr>
              <w:t>1</w:t>
            </w:r>
          </w:p>
        </w:tc>
        <w:tc>
          <w:tcPr>
            <w:tcW w:w="925" w:type="dxa"/>
          </w:tcPr>
          <w:p w:rsidR="008A0761" w:rsidRDefault="008A0761" w:rsidP="00491089">
            <w:pPr>
              <w:rPr>
                <w:rFonts w:ascii="Times New Roman" w:hAnsi="Times New Roman" w:cs="Times New Roman"/>
                <w:sz w:val="24"/>
                <w:szCs w:val="24"/>
              </w:rPr>
            </w:pPr>
          </w:p>
          <w:p w:rsidR="008A0761" w:rsidRPr="0078265A" w:rsidRDefault="008A0761" w:rsidP="00491089">
            <w:pPr>
              <w:rPr>
                <w:rFonts w:ascii="Times New Roman" w:hAnsi="Times New Roman" w:cs="Times New Roman"/>
                <w:sz w:val="24"/>
                <w:szCs w:val="24"/>
              </w:rPr>
            </w:pPr>
            <w:r>
              <w:rPr>
                <w:rFonts w:ascii="Times New Roman" w:hAnsi="Times New Roman" w:cs="Times New Roman"/>
                <w:sz w:val="24"/>
                <w:szCs w:val="24"/>
              </w:rPr>
              <w:t xml:space="preserve">     RA</w:t>
            </w:r>
          </w:p>
        </w:tc>
        <w:tc>
          <w:tcPr>
            <w:tcW w:w="497" w:type="dxa"/>
            <w:vAlign w:val="center"/>
          </w:tcPr>
          <w:p w:rsidR="008A0761" w:rsidRPr="00CF2A3A" w:rsidRDefault="008A0761" w:rsidP="00491089">
            <w:pPr>
              <w:jc w:val="center"/>
              <w:rPr>
                <w:rFonts w:ascii="Times New Roman" w:hAnsi="Times New Roman" w:cs="Times New Roman"/>
                <w:b/>
                <w:sz w:val="32"/>
                <w:szCs w:val="28"/>
              </w:rPr>
            </w:pPr>
            <w:r w:rsidRPr="00CF2A3A">
              <w:rPr>
                <w:rFonts w:ascii="Times New Roman" w:hAnsi="Times New Roman" w:cs="Times New Roman"/>
                <w:b/>
                <w:sz w:val="32"/>
                <w:szCs w:val="28"/>
              </w:rPr>
              <w:t>+</w:t>
            </w:r>
          </w:p>
        </w:tc>
        <w:tc>
          <w:tcPr>
            <w:tcW w:w="429" w:type="dxa"/>
            <w:vAlign w:val="center"/>
          </w:tcPr>
          <w:p w:rsidR="008A0761" w:rsidRPr="00CF2A3A" w:rsidRDefault="008A0761" w:rsidP="00491089">
            <w:pPr>
              <w:jc w:val="center"/>
              <w:rPr>
                <w:rFonts w:ascii="Times New Roman" w:hAnsi="Times New Roman" w:cs="Times New Roman"/>
                <w:b/>
                <w:sz w:val="32"/>
                <w:szCs w:val="28"/>
              </w:rPr>
            </w:pPr>
            <w:r w:rsidRPr="00CF2A3A">
              <w:rPr>
                <w:rFonts w:ascii="Times New Roman" w:hAnsi="Times New Roman" w:cs="Times New Roman"/>
                <w:b/>
                <w:sz w:val="32"/>
                <w:szCs w:val="28"/>
              </w:rPr>
              <w:t>-</w:t>
            </w:r>
          </w:p>
        </w:tc>
        <w:tc>
          <w:tcPr>
            <w:tcW w:w="429" w:type="dxa"/>
            <w:vAlign w:val="center"/>
          </w:tcPr>
          <w:p w:rsidR="008A0761" w:rsidRPr="00CF2A3A" w:rsidRDefault="008A0761" w:rsidP="00491089">
            <w:pPr>
              <w:jc w:val="center"/>
              <w:rPr>
                <w:rFonts w:ascii="Times New Roman" w:hAnsi="Times New Roman" w:cs="Times New Roman"/>
                <w:b/>
                <w:sz w:val="32"/>
                <w:szCs w:val="28"/>
              </w:rPr>
            </w:pPr>
            <w:r w:rsidRPr="00CF2A3A">
              <w:rPr>
                <w:rFonts w:ascii="Times New Roman" w:hAnsi="Times New Roman" w:cs="Times New Roman"/>
                <w:b/>
                <w:sz w:val="32"/>
                <w:szCs w:val="28"/>
              </w:rPr>
              <w:t>-</w:t>
            </w:r>
          </w:p>
        </w:tc>
        <w:tc>
          <w:tcPr>
            <w:tcW w:w="533" w:type="dxa"/>
            <w:vAlign w:val="center"/>
          </w:tcPr>
          <w:p w:rsidR="008A0761" w:rsidRPr="00CF2A3A" w:rsidRDefault="008A0761" w:rsidP="00491089">
            <w:pPr>
              <w:jc w:val="center"/>
              <w:rPr>
                <w:rFonts w:ascii="Times New Roman" w:hAnsi="Times New Roman" w:cs="Times New Roman"/>
                <w:b/>
                <w:sz w:val="32"/>
                <w:szCs w:val="28"/>
              </w:rPr>
            </w:pPr>
            <w:r w:rsidRPr="00CF2A3A">
              <w:rPr>
                <w:rFonts w:ascii="Times New Roman" w:hAnsi="Times New Roman" w:cs="Times New Roman"/>
                <w:b/>
                <w:sz w:val="32"/>
                <w:szCs w:val="28"/>
              </w:rPr>
              <w:t>+</w:t>
            </w:r>
          </w:p>
        </w:tc>
        <w:tc>
          <w:tcPr>
            <w:tcW w:w="533" w:type="dxa"/>
            <w:vAlign w:val="center"/>
          </w:tcPr>
          <w:p w:rsidR="008A0761" w:rsidRPr="00CF2A3A" w:rsidRDefault="008A0761" w:rsidP="00491089">
            <w:pPr>
              <w:jc w:val="center"/>
              <w:rPr>
                <w:rFonts w:ascii="Times New Roman" w:hAnsi="Times New Roman" w:cs="Times New Roman"/>
                <w:b/>
                <w:sz w:val="32"/>
                <w:szCs w:val="28"/>
              </w:rPr>
            </w:pPr>
            <w:r w:rsidRPr="00CF2A3A">
              <w:rPr>
                <w:rFonts w:ascii="Times New Roman" w:hAnsi="Times New Roman" w:cs="Times New Roman"/>
                <w:b/>
                <w:sz w:val="32"/>
                <w:szCs w:val="28"/>
              </w:rPr>
              <w:t>+</w:t>
            </w:r>
          </w:p>
        </w:tc>
        <w:tc>
          <w:tcPr>
            <w:tcW w:w="429" w:type="dxa"/>
            <w:vAlign w:val="center"/>
          </w:tcPr>
          <w:p w:rsidR="008A0761" w:rsidRPr="00CF2A3A" w:rsidRDefault="008A0761" w:rsidP="00491089">
            <w:pPr>
              <w:jc w:val="center"/>
              <w:rPr>
                <w:rFonts w:ascii="Times New Roman" w:hAnsi="Times New Roman" w:cs="Times New Roman"/>
                <w:b/>
                <w:sz w:val="32"/>
                <w:szCs w:val="28"/>
              </w:rPr>
            </w:pPr>
            <w:r w:rsidRPr="00CF2A3A">
              <w:rPr>
                <w:rFonts w:ascii="Times New Roman" w:hAnsi="Times New Roman" w:cs="Times New Roman"/>
                <w:b/>
                <w:sz w:val="32"/>
                <w:szCs w:val="28"/>
              </w:rPr>
              <w:t>-</w:t>
            </w:r>
          </w:p>
        </w:tc>
        <w:tc>
          <w:tcPr>
            <w:tcW w:w="443" w:type="dxa"/>
            <w:vAlign w:val="center"/>
          </w:tcPr>
          <w:p w:rsidR="008A0761" w:rsidRPr="00CF2A3A" w:rsidRDefault="008A0761" w:rsidP="00491089">
            <w:pPr>
              <w:jc w:val="center"/>
              <w:rPr>
                <w:rFonts w:ascii="Times New Roman" w:hAnsi="Times New Roman" w:cs="Times New Roman"/>
                <w:b/>
                <w:sz w:val="32"/>
                <w:szCs w:val="28"/>
              </w:rPr>
            </w:pPr>
            <w:r w:rsidRPr="00CF2A3A">
              <w:rPr>
                <w:rFonts w:ascii="Times New Roman" w:hAnsi="Times New Roman" w:cs="Times New Roman"/>
                <w:b/>
                <w:sz w:val="32"/>
                <w:szCs w:val="28"/>
              </w:rPr>
              <w:t>+</w:t>
            </w:r>
          </w:p>
        </w:tc>
        <w:tc>
          <w:tcPr>
            <w:tcW w:w="443" w:type="dxa"/>
            <w:vAlign w:val="center"/>
          </w:tcPr>
          <w:p w:rsidR="008A0761" w:rsidRPr="00CF2A3A" w:rsidRDefault="008A0761" w:rsidP="00491089">
            <w:pPr>
              <w:jc w:val="center"/>
              <w:rPr>
                <w:rFonts w:ascii="Times New Roman" w:hAnsi="Times New Roman" w:cs="Times New Roman"/>
                <w:b/>
                <w:sz w:val="32"/>
                <w:szCs w:val="28"/>
              </w:rPr>
            </w:pPr>
            <w:r w:rsidRPr="00CF2A3A">
              <w:rPr>
                <w:rFonts w:ascii="Times New Roman" w:hAnsi="Times New Roman" w:cs="Times New Roman"/>
                <w:b/>
                <w:sz w:val="32"/>
                <w:szCs w:val="28"/>
              </w:rPr>
              <w:t>+</w:t>
            </w:r>
          </w:p>
        </w:tc>
        <w:tc>
          <w:tcPr>
            <w:tcW w:w="429" w:type="dxa"/>
            <w:vAlign w:val="center"/>
          </w:tcPr>
          <w:p w:rsidR="008A0761" w:rsidRPr="00CF2A3A" w:rsidRDefault="008A0761" w:rsidP="00491089">
            <w:pPr>
              <w:jc w:val="center"/>
              <w:rPr>
                <w:rFonts w:ascii="Times New Roman" w:hAnsi="Times New Roman" w:cs="Times New Roman"/>
                <w:b/>
                <w:sz w:val="32"/>
                <w:szCs w:val="28"/>
              </w:rPr>
            </w:pPr>
            <w:r w:rsidRPr="00CF2A3A">
              <w:rPr>
                <w:rFonts w:ascii="Times New Roman" w:hAnsi="Times New Roman" w:cs="Times New Roman"/>
                <w:b/>
                <w:sz w:val="32"/>
                <w:szCs w:val="28"/>
              </w:rPr>
              <w:t>-</w:t>
            </w:r>
          </w:p>
        </w:tc>
        <w:tc>
          <w:tcPr>
            <w:tcW w:w="545" w:type="dxa"/>
            <w:vAlign w:val="center"/>
          </w:tcPr>
          <w:p w:rsidR="008A0761" w:rsidRPr="00CF2A3A" w:rsidRDefault="008A0761" w:rsidP="00491089">
            <w:pPr>
              <w:jc w:val="center"/>
              <w:rPr>
                <w:rFonts w:ascii="Times New Roman" w:hAnsi="Times New Roman" w:cs="Times New Roman"/>
                <w:b/>
                <w:sz w:val="32"/>
                <w:szCs w:val="28"/>
              </w:rPr>
            </w:pPr>
            <w:r w:rsidRPr="00CF2A3A">
              <w:rPr>
                <w:rFonts w:ascii="Times New Roman" w:hAnsi="Times New Roman" w:cs="Times New Roman"/>
                <w:b/>
                <w:sz w:val="32"/>
                <w:szCs w:val="28"/>
              </w:rPr>
              <w:t>-</w:t>
            </w:r>
          </w:p>
        </w:tc>
        <w:tc>
          <w:tcPr>
            <w:tcW w:w="544" w:type="dxa"/>
            <w:vAlign w:val="center"/>
          </w:tcPr>
          <w:p w:rsidR="008A0761" w:rsidRPr="00CF2A3A" w:rsidRDefault="008A0761" w:rsidP="00491089">
            <w:pPr>
              <w:jc w:val="center"/>
              <w:rPr>
                <w:rFonts w:ascii="Times New Roman" w:hAnsi="Times New Roman" w:cs="Times New Roman"/>
                <w:b/>
                <w:sz w:val="32"/>
                <w:szCs w:val="28"/>
              </w:rPr>
            </w:pPr>
            <w:r w:rsidRPr="00CF2A3A">
              <w:rPr>
                <w:rFonts w:ascii="Times New Roman" w:hAnsi="Times New Roman" w:cs="Times New Roman"/>
                <w:b/>
                <w:sz w:val="32"/>
                <w:szCs w:val="28"/>
              </w:rPr>
              <w:t>+</w:t>
            </w:r>
          </w:p>
        </w:tc>
        <w:tc>
          <w:tcPr>
            <w:tcW w:w="545" w:type="dxa"/>
            <w:vAlign w:val="center"/>
          </w:tcPr>
          <w:p w:rsidR="008A0761" w:rsidRPr="00CF2A3A" w:rsidRDefault="008A0761" w:rsidP="00491089">
            <w:pPr>
              <w:jc w:val="center"/>
              <w:rPr>
                <w:rFonts w:ascii="Times New Roman" w:hAnsi="Times New Roman" w:cs="Times New Roman"/>
                <w:b/>
                <w:sz w:val="32"/>
                <w:szCs w:val="28"/>
              </w:rPr>
            </w:pPr>
            <w:r w:rsidRPr="00CF2A3A">
              <w:rPr>
                <w:rFonts w:ascii="Times New Roman" w:hAnsi="Times New Roman" w:cs="Times New Roman"/>
                <w:b/>
                <w:sz w:val="32"/>
                <w:szCs w:val="28"/>
              </w:rPr>
              <w:t>+</w:t>
            </w:r>
          </w:p>
        </w:tc>
        <w:tc>
          <w:tcPr>
            <w:tcW w:w="545" w:type="dxa"/>
            <w:vAlign w:val="center"/>
          </w:tcPr>
          <w:p w:rsidR="008A0761" w:rsidRPr="00CF2A3A" w:rsidRDefault="008A0761" w:rsidP="00491089">
            <w:pPr>
              <w:jc w:val="center"/>
              <w:rPr>
                <w:rFonts w:ascii="Times New Roman" w:hAnsi="Times New Roman" w:cs="Times New Roman"/>
                <w:b/>
                <w:sz w:val="32"/>
                <w:szCs w:val="28"/>
              </w:rPr>
            </w:pPr>
            <w:r w:rsidRPr="00CF2A3A">
              <w:rPr>
                <w:rFonts w:ascii="Times New Roman" w:hAnsi="Times New Roman" w:cs="Times New Roman"/>
                <w:b/>
                <w:sz w:val="32"/>
                <w:szCs w:val="28"/>
              </w:rPr>
              <w:t>+</w:t>
            </w:r>
          </w:p>
        </w:tc>
        <w:tc>
          <w:tcPr>
            <w:tcW w:w="545" w:type="dxa"/>
            <w:vAlign w:val="center"/>
          </w:tcPr>
          <w:p w:rsidR="008A0761" w:rsidRPr="00CF2A3A" w:rsidRDefault="008A0761" w:rsidP="00491089">
            <w:pPr>
              <w:jc w:val="center"/>
              <w:rPr>
                <w:rFonts w:ascii="Times New Roman" w:hAnsi="Times New Roman" w:cs="Times New Roman"/>
                <w:b/>
                <w:sz w:val="32"/>
                <w:szCs w:val="28"/>
              </w:rPr>
            </w:pPr>
            <w:r w:rsidRPr="00CF2A3A">
              <w:rPr>
                <w:rFonts w:ascii="Times New Roman" w:hAnsi="Times New Roman" w:cs="Times New Roman"/>
                <w:b/>
                <w:sz w:val="32"/>
                <w:szCs w:val="28"/>
              </w:rPr>
              <w:t>+</w:t>
            </w:r>
          </w:p>
        </w:tc>
        <w:tc>
          <w:tcPr>
            <w:tcW w:w="998" w:type="dxa"/>
            <w:vAlign w:val="center"/>
          </w:tcPr>
          <w:p w:rsidR="008A0761" w:rsidRPr="0078265A" w:rsidRDefault="008A0761" w:rsidP="00491089">
            <w:pPr>
              <w:jc w:val="center"/>
              <w:rPr>
                <w:rFonts w:ascii="Times New Roman" w:hAnsi="Times New Roman" w:cs="Times New Roman"/>
                <w:sz w:val="24"/>
                <w:szCs w:val="24"/>
              </w:rPr>
            </w:pPr>
            <w:r>
              <w:rPr>
                <w:rFonts w:ascii="Times New Roman" w:hAnsi="Times New Roman" w:cs="Times New Roman"/>
                <w:sz w:val="24"/>
                <w:szCs w:val="24"/>
              </w:rPr>
              <w:t>9</w:t>
            </w:r>
          </w:p>
        </w:tc>
        <w:tc>
          <w:tcPr>
            <w:tcW w:w="2076" w:type="dxa"/>
            <w:vAlign w:val="center"/>
          </w:tcPr>
          <w:p w:rsidR="008A0761" w:rsidRDefault="008A0761" w:rsidP="00491089">
            <w:pPr>
              <w:jc w:val="center"/>
              <w:rPr>
                <w:rFonts w:ascii="Times New Roman" w:hAnsi="Times New Roman" w:cs="Times New Roman"/>
                <w:sz w:val="24"/>
                <w:szCs w:val="24"/>
              </w:rPr>
            </w:pPr>
            <w:r>
              <w:rPr>
                <w:rFonts w:ascii="Times New Roman" w:hAnsi="Times New Roman" w:cs="Times New Roman"/>
                <w:sz w:val="24"/>
                <w:szCs w:val="24"/>
              </w:rPr>
              <w:t>1,2,3,4,5,6,7,8,9,10</w:t>
            </w:r>
          </w:p>
          <w:p w:rsidR="008A0761" w:rsidRPr="0078265A" w:rsidRDefault="008A0761" w:rsidP="00491089">
            <w:pPr>
              <w:jc w:val="center"/>
              <w:rPr>
                <w:rFonts w:ascii="Times New Roman" w:hAnsi="Times New Roman" w:cs="Times New Roman"/>
                <w:sz w:val="24"/>
                <w:szCs w:val="24"/>
              </w:rPr>
            </w:pPr>
            <w:r>
              <w:rPr>
                <w:rFonts w:ascii="Times New Roman" w:hAnsi="Times New Roman" w:cs="Times New Roman"/>
                <w:sz w:val="24"/>
                <w:szCs w:val="24"/>
              </w:rPr>
              <w:t>11,12,13,14,</w:t>
            </w:r>
          </w:p>
        </w:tc>
      </w:tr>
    </w:tbl>
    <w:p w:rsidR="008A0761" w:rsidRDefault="008A0761" w:rsidP="008A0761">
      <w:pPr>
        <w:rPr>
          <w:rFonts w:ascii="Times New Roman" w:hAnsi="Times New Roman" w:cs="Times New Roman"/>
          <w:sz w:val="24"/>
          <w:szCs w:val="24"/>
        </w:rPr>
      </w:pPr>
    </w:p>
    <w:p w:rsidR="008A0761" w:rsidRDefault="008A0761" w:rsidP="008A0761">
      <w:pPr>
        <w:rPr>
          <w:rFonts w:ascii="Times New Roman" w:hAnsi="Times New Roman" w:cs="Times New Roman"/>
          <w:sz w:val="24"/>
          <w:szCs w:val="24"/>
        </w:rPr>
      </w:pPr>
      <w:r>
        <w:rPr>
          <w:rFonts w:ascii="Times New Roman" w:hAnsi="Times New Roman" w:cs="Times New Roman"/>
          <w:sz w:val="24"/>
          <w:szCs w:val="24"/>
        </w:rPr>
        <w:t xml:space="preserve">Ket : </w:t>
      </w:r>
      <w:r>
        <w:rPr>
          <w:rFonts w:ascii="Times New Roman" w:hAnsi="Times New Roman" w:cs="Times New Roman"/>
          <w:sz w:val="24"/>
          <w:szCs w:val="24"/>
        </w:rPr>
        <w:tab/>
        <w:t>+ (positif) = apabila memiliki karakter tersebut</w:t>
      </w:r>
    </w:p>
    <w:p w:rsidR="008A0761" w:rsidRPr="00373D19" w:rsidRDefault="008A0761" w:rsidP="008A0761">
      <w:pPr>
        <w:pStyle w:val="ListParagraph"/>
        <w:rPr>
          <w:rFonts w:ascii="Times New Roman" w:hAnsi="Times New Roman" w:cs="Times New Roman"/>
          <w:sz w:val="24"/>
          <w:szCs w:val="24"/>
        </w:rPr>
      </w:pPr>
      <w:r>
        <w:rPr>
          <w:rFonts w:ascii="Times New Roman" w:hAnsi="Times New Roman" w:cs="Times New Roman"/>
          <w:sz w:val="24"/>
          <w:szCs w:val="24"/>
        </w:rPr>
        <w:t>_</w:t>
      </w:r>
      <w:r w:rsidRPr="00373D19">
        <w:rPr>
          <w:rFonts w:ascii="Times New Roman" w:hAnsi="Times New Roman" w:cs="Times New Roman"/>
          <w:sz w:val="24"/>
          <w:szCs w:val="24"/>
        </w:rPr>
        <w:t xml:space="preserve"> (negatif) = apabila tidak memiliki karakter tersebut </w:t>
      </w:r>
    </w:p>
    <w:p w:rsidR="008A0761" w:rsidRDefault="008A0761" w:rsidP="008A0761">
      <w:pPr>
        <w:pStyle w:val="ListParagraph"/>
        <w:rPr>
          <w:rFonts w:ascii="Times New Roman" w:hAnsi="Times New Roman" w:cs="Times New Roman"/>
          <w:sz w:val="24"/>
          <w:szCs w:val="24"/>
        </w:rPr>
      </w:pPr>
    </w:p>
    <w:p w:rsidR="008A0761" w:rsidRPr="00373D19" w:rsidRDefault="008A0761" w:rsidP="008A0761">
      <w:pPr>
        <w:pStyle w:val="ListParagraph"/>
        <w:rPr>
          <w:rFonts w:ascii="Times New Roman" w:hAnsi="Times New Roman" w:cs="Times New Roman"/>
          <w:sz w:val="24"/>
          <w:szCs w:val="24"/>
        </w:rPr>
      </w:pPr>
      <w:r>
        <w:rPr>
          <w:rFonts w:ascii="Times New Roman" w:hAnsi="Times New Roman" w:cs="Times New Roman"/>
          <w:sz w:val="24"/>
          <w:szCs w:val="24"/>
        </w:rPr>
        <w:t>Dari data tersebut diatas dapat disimpulkan bahwa subjek penelitian termasuk anak kesulitan membaca atau disleksia, karena masing-masing memiliki lebih dari lima puluh persen (50%) karakteristik anak berkesulitan membaca atau disleksia. Subjek diatas memiliki (9) dari (14) karakter yang ada</w:t>
      </w:r>
    </w:p>
    <w:p w:rsidR="008A0761" w:rsidRPr="00CF2A3A" w:rsidRDefault="008A0761" w:rsidP="008A0761"/>
    <w:p w:rsidR="00275F04" w:rsidRDefault="00275F04" w:rsidP="000131A4">
      <w:pPr>
        <w:spacing w:line="480" w:lineRule="auto"/>
        <w:ind w:firstLine="720"/>
        <w:jc w:val="both"/>
        <w:rPr>
          <w:rFonts w:ascii="Times New Roman" w:hAnsi="Times New Roman" w:cs="Times New Roman"/>
          <w:sz w:val="24"/>
          <w:szCs w:val="24"/>
          <w:lang w:val="id-ID"/>
        </w:rPr>
      </w:pPr>
    </w:p>
    <w:p w:rsidR="00275F04" w:rsidRDefault="00275F04" w:rsidP="000131A4">
      <w:pPr>
        <w:spacing w:line="480" w:lineRule="auto"/>
        <w:ind w:firstLine="720"/>
        <w:jc w:val="both"/>
        <w:rPr>
          <w:rFonts w:ascii="Times New Roman" w:hAnsi="Times New Roman" w:cs="Times New Roman"/>
          <w:sz w:val="24"/>
          <w:szCs w:val="24"/>
          <w:lang w:val="id-ID"/>
        </w:rPr>
      </w:pPr>
    </w:p>
    <w:p w:rsidR="00275F04" w:rsidRDefault="00275F04" w:rsidP="000131A4">
      <w:pPr>
        <w:spacing w:line="480" w:lineRule="auto"/>
        <w:ind w:firstLine="720"/>
        <w:jc w:val="both"/>
        <w:rPr>
          <w:rFonts w:ascii="Times New Roman" w:hAnsi="Times New Roman" w:cs="Times New Roman"/>
          <w:sz w:val="24"/>
          <w:szCs w:val="24"/>
          <w:lang w:val="id-ID"/>
        </w:rPr>
      </w:pPr>
    </w:p>
    <w:p w:rsidR="00275F04" w:rsidRDefault="00275F04" w:rsidP="000131A4">
      <w:pPr>
        <w:rPr>
          <w:rFonts w:ascii="Times New Roman" w:hAnsi="Times New Roman" w:cs="Times New Roman"/>
          <w:sz w:val="24"/>
          <w:szCs w:val="24"/>
          <w:lang w:val="id-ID"/>
        </w:rPr>
      </w:pPr>
    </w:p>
    <w:p w:rsidR="008A0761" w:rsidRDefault="008A0761" w:rsidP="000131A4">
      <w:pPr>
        <w:rPr>
          <w:rFonts w:ascii="Times New Roman" w:hAnsi="Times New Roman" w:cs="Times New Roman"/>
          <w:sz w:val="24"/>
          <w:szCs w:val="24"/>
          <w:lang w:val="id-ID"/>
        </w:rPr>
      </w:pPr>
    </w:p>
    <w:p w:rsidR="008A0761" w:rsidRPr="00275F04" w:rsidRDefault="008A0761" w:rsidP="000131A4">
      <w:pPr>
        <w:rPr>
          <w:lang w:val="id-ID"/>
        </w:rPr>
      </w:pPr>
    </w:p>
    <w:p w:rsidR="000131A4" w:rsidRPr="00275F04" w:rsidRDefault="000131A4" w:rsidP="000131A4">
      <w:pPr>
        <w:rPr>
          <w:rFonts w:ascii="Times New Roman" w:hAnsi="Times New Roman" w:cs="Times New Roman"/>
          <w:b/>
          <w:sz w:val="24"/>
          <w:szCs w:val="24"/>
          <w:lang w:val="id-ID"/>
        </w:rPr>
      </w:pPr>
      <w:r w:rsidRPr="000B1F17">
        <w:rPr>
          <w:rFonts w:ascii="Times New Roman" w:hAnsi="Times New Roman" w:cs="Times New Roman"/>
          <w:b/>
          <w:sz w:val="24"/>
          <w:szCs w:val="24"/>
        </w:rPr>
        <w:lastRenderedPageBreak/>
        <w:t>Lampiran 2</w:t>
      </w:r>
    </w:p>
    <w:p w:rsidR="000131A4" w:rsidRPr="000B1F17" w:rsidRDefault="000131A4" w:rsidP="00F4070E">
      <w:pPr>
        <w:pStyle w:val="ListParagraph"/>
        <w:numPr>
          <w:ilvl w:val="0"/>
          <w:numId w:val="48"/>
        </w:numPr>
        <w:tabs>
          <w:tab w:val="left" w:pos="90"/>
        </w:tabs>
        <w:ind w:left="-142" w:hanging="425"/>
        <w:rPr>
          <w:rFonts w:ascii="Times New Roman" w:hAnsi="Times New Roman" w:cs="Times New Roman"/>
          <w:sz w:val="24"/>
          <w:szCs w:val="24"/>
        </w:rPr>
      </w:pPr>
      <w:r w:rsidRPr="000B1F17">
        <w:rPr>
          <w:rFonts w:ascii="Times New Roman" w:hAnsi="Times New Roman" w:cs="Times New Roman"/>
          <w:sz w:val="24"/>
          <w:szCs w:val="24"/>
        </w:rPr>
        <w:t xml:space="preserve">Kisi-kisi instrumen </w:t>
      </w:r>
      <w:r w:rsidR="00860F49">
        <w:rPr>
          <w:rFonts w:ascii="Times New Roman" w:hAnsi="Times New Roman" w:cs="Times New Roman"/>
          <w:sz w:val="24"/>
          <w:szCs w:val="24"/>
        </w:rPr>
        <w:t>identifikasi anak berkesulitan belajar</w:t>
      </w:r>
      <w:r w:rsidRPr="000B1F17">
        <w:rPr>
          <w:rFonts w:ascii="Times New Roman" w:hAnsi="Times New Roman" w:cs="Times New Roman"/>
          <w:sz w:val="24"/>
          <w:szCs w:val="24"/>
        </w:rPr>
        <w:t xml:space="preserve"> (karakteristik anak disleksia menurut Guszak)</w:t>
      </w:r>
    </w:p>
    <w:tbl>
      <w:tblPr>
        <w:tblStyle w:val="TableGrid"/>
        <w:tblW w:w="0" w:type="auto"/>
        <w:tblLayout w:type="fixed"/>
        <w:tblLook w:val="04A0" w:firstRow="1" w:lastRow="0" w:firstColumn="1" w:lastColumn="0" w:noHBand="0" w:noVBand="1"/>
      </w:tblPr>
      <w:tblGrid>
        <w:gridCol w:w="1101"/>
        <w:gridCol w:w="3077"/>
        <w:gridCol w:w="750"/>
        <w:gridCol w:w="1609"/>
        <w:gridCol w:w="1323"/>
        <w:gridCol w:w="1382"/>
      </w:tblGrid>
      <w:tr w:rsidR="000131A4" w:rsidRPr="000B1F17" w:rsidTr="00E73953">
        <w:tc>
          <w:tcPr>
            <w:tcW w:w="1101" w:type="dxa"/>
            <w:vMerge w:val="restart"/>
          </w:tcPr>
          <w:p w:rsidR="000131A4" w:rsidRPr="000B1F17" w:rsidRDefault="000131A4" w:rsidP="000131A4">
            <w:pPr>
              <w:rPr>
                <w:rFonts w:ascii="Times New Roman" w:hAnsi="Times New Roman" w:cs="Times New Roman"/>
                <w:sz w:val="24"/>
                <w:szCs w:val="24"/>
              </w:rPr>
            </w:pPr>
            <w:r w:rsidRPr="000B1F17">
              <w:rPr>
                <w:rFonts w:ascii="Times New Roman" w:hAnsi="Times New Roman" w:cs="Times New Roman"/>
                <w:sz w:val="24"/>
                <w:szCs w:val="24"/>
              </w:rPr>
              <w:t>NO</w:t>
            </w:r>
          </w:p>
        </w:tc>
        <w:tc>
          <w:tcPr>
            <w:tcW w:w="3077" w:type="dxa"/>
            <w:vMerge w:val="restart"/>
          </w:tcPr>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t>BENTU-BENTUK KESALAHAN</w:t>
            </w:r>
          </w:p>
        </w:tc>
        <w:tc>
          <w:tcPr>
            <w:tcW w:w="2359" w:type="dxa"/>
            <w:gridSpan w:val="2"/>
          </w:tcPr>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t>INSTRUMEN</w:t>
            </w:r>
          </w:p>
        </w:tc>
        <w:tc>
          <w:tcPr>
            <w:tcW w:w="1323" w:type="dxa"/>
            <w:vMerge w:val="restart"/>
          </w:tcPr>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t>NO. ITEM</w:t>
            </w:r>
          </w:p>
        </w:tc>
        <w:tc>
          <w:tcPr>
            <w:tcW w:w="1382" w:type="dxa"/>
            <w:vMerge w:val="restart"/>
          </w:tcPr>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t>JUMLAH</w:t>
            </w:r>
          </w:p>
        </w:tc>
      </w:tr>
      <w:tr w:rsidR="000131A4" w:rsidRPr="000B1F17" w:rsidTr="00E73953">
        <w:tc>
          <w:tcPr>
            <w:tcW w:w="1101" w:type="dxa"/>
            <w:vMerge/>
          </w:tcPr>
          <w:p w:rsidR="000131A4" w:rsidRPr="000B1F17" w:rsidRDefault="000131A4" w:rsidP="000131A4">
            <w:pPr>
              <w:rPr>
                <w:rFonts w:ascii="Times New Roman" w:hAnsi="Times New Roman" w:cs="Times New Roman"/>
                <w:sz w:val="24"/>
                <w:szCs w:val="24"/>
              </w:rPr>
            </w:pPr>
          </w:p>
        </w:tc>
        <w:tc>
          <w:tcPr>
            <w:tcW w:w="3077" w:type="dxa"/>
            <w:vMerge/>
          </w:tcPr>
          <w:p w:rsidR="000131A4" w:rsidRPr="000B1F17" w:rsidRDefault="000131A4" w:rsidP="000131A4">
            <w:pPr>
              <w:rPr>
                <w:rFonts w:ascii="Times New Roman" w:hAnsi="Times New Roman" w:cs="Times New Roman"/>
                <w:sz w:val="24"/>
                <w:szCs w:val="24"/>
              </w:rPr>
            </w:pPr>
          </w:p>
        </w:tc>
        <w:tc>
          <w:tcPr>
            <w:tcW w:w="750" w:type="dxa"/>
          </w:tcPr>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t>TES</w:t>
            </w:r>
          </w:p>
        </w:tc>
        <w:tc>
          <w:tcPr>
            <w:tcW w:w="1609" w:type="dxa"/>
          </w:tcPr>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t>OBSERVASI</w:t>
            </w:r>
          </w:p>
        </w:tc>
        <w:tc>
          <w:tcPr>
            <w:tcW w:w="1323" w:type="dxa"/>
            <w:vMerge/>
          </w:tcPr>
          <w:p w:rsidR="000131A4" w:rsidRPr="000B1F17" w:rsidRDefault="000131A4" w:rsidP="000131A4">
            <w:pPr>
              <w:rPr>
                <w:rFonts w:ascii="Times New Roman" w:hAnsi="Times New Roman" w:cs="Times New Roman"/>
                <w:sz w:val="24"/>
                <w:szCs w:val="24"/>
              </w:rPr>
            </w:pPr>
          </w:p>
        </w:tc>
        <w:tc>
          <w:tcPr>
            <w:tcW w:w="1382" w:type="dxa"/>
            <w:vMerge/>
          </w:tcPr>
          <w:p w:rsidR="000131A4" w:rsidRPr="000B1F17" w:rsidRDefault="000131A4" w:rsidP="000131A4">
            <w:pPr>
              <w:rPr>
                <w:rFonts w:ascii="Times New Roman" w:hAnsi="Times New Roman" w:cs="Times New Roman"/>
                <w:sz w:val="24"/>
                <w:szCs w:val="24"/>
              </w:rPr>
            </w:pPr>
          </w:p>
        </w:tc>
      </w:tr>
      <w:tr w:rsidR="000131A4" w:rsidRPr="000B1F17" w:rsidTr="00E73953">
        <w:trPr>
          <w:trHeight w:val="2240"/>
        </w:trPr>
        <w:tc>
          <w:tcPr>
            <w:tcW w:w="1101" w:type="dxa"/>
          </w:tcPr>
          <w:p w:rsidR="000131A4" w:rsidRPr="000B1F17" w:rsidRDefault="000131A4" w:rsidP="00F4070E">
            <w:pPr>
              <w:pStyle w:val="ListParagraph"/>
              <w:numPr>
                <w:ilvl w:val="0"/>
                <w:numId w:val="49"/>
              </w:numPr>
              <w:ind w:right="229"/>
              <w:jc w:val="center"/>
              <w:rPr>
                <w:rFonts w:ascii="Times New Roman" w:hAnsi="Times New Roman" w:cs="Times New Roman"/>
                <w:sz w:val="24"/>
                <w:szCs w:val="24"/>
              </w:rPr>
            </w:pPr>
          </w:p>
          <w:p w:rsidR="000131A4" w:rsidRPr="000B1F17" w:rsidRDefault="000131A4" w:rsidP="000131A4">
            <w:pPr>
              <w:ind w:right="229"/>
              <w:jc w:val="center"/>
              <w:rPr>
                <w:rFonts w:ascii="Times New Roman" w:hAnsi="Times New Roman" w:cs="Times New Roman"/>
                <w:sz w:val="24"/>
                <w:szCs w:val="24"/>
              </w:rPr>
            </w:pPr>
          </w:p>
          <w:p w:rsidR="000131A4" w:rsidRPr="000B1F17" w:rsidRDefault="000131A4" w:rsidP="000131A4">
            <w:pPr>
              <w:ind w:right="229"/>
              <w:jc w:val="center"/>
              <w:rPr>
                <w:rFonts w:ascii="Times New Roman" w:hAnsi="Times New Roman" w:cs="Times New Roman"/>
                <w:sz w:val="24"/>
                <w:szCs w:val="24"/>
              </w:rPr>
            </w:pPr>
          </w:p>
          <w:p w:rsidR="000131A4" w:rsidRPr="000B1F17" w:rsidRDefault="000131A4" w:rsidP="000131A4">
            <w:pPr>
              <w:ind w:right="229"/>
              <w:jc w:val="center"/>
              <w:rPr>
                <w:rFonts w:ascii="Times New Roman" w:hAnsi="Times New Roman" w:cs="Times New Roman"/>
                <w:sz w:val="24"/>
                <w:szCs w:val="24"/>
              </w:rPr>
            </w:pPr>
          </w:p>
          <w:p w:rsidR="000131A4" w:rsidRPr="000B1F17" w:rsidRDefault="000131A4" w:rsidP="00F4070E">
            <w:pPr>
              <w:pStyle w:val="ListParagraph"/>
              <w:numPr>
                <w:ilvl w:val="0"/>
                <w:numId w:val="49"/>
              </w:numPr>
              <w:ind w:right="229"/>
              <w:jc w:val="center"/>
              <w:rPr>
                <w:rFonts w:ascii="Times New Roman" w:hAnsi="Times New Roman" w:cs="Times New Roman"/>
                <w:sz w:val="24"/>
                <w:szCs w:val="24"/>
              </w:rPr>
            </w:pPr>
          </w:p>
          <w:p w:rsidR="000131A4" w:rsidRPr="000B1F17" w:rsidRDefault="000131A4" w:rsidP="000131A4">
            <w:pPr>
              <w:ind w:right="229"/>
              <w:jc w:val="center"/>
              <w:rPr>
                <w:rFonts w:ascii="Times New Roman" w:hAnsi="Times New Roman" w:cs="Times New Roman"/>
                <w:sz w:val="24"/>
                <w:szCs w:val="24"/>
              </w:rPr>
            </w:pPr>
          </w:p>
          <w:p w:rsidR="000131A4" w:rsidRPr="000B1F17" w:rsidRDefault="000131A4" w:rsidP="000131A4">
            <w:pPr>
              <w:ind w:right="229"/>
              <w:jc w:val="center"/>
              <w:rPr>
                <w:rFonts w:ascii="Times New Roman" w:hAnsi="Times New Roman" w:cs="Times New Roman"/>
                <w:sz w:val="24"/>
                <w:szCs w:val="24"/>
              </w:rPr>
            </w:pPr>
          </w:p>
          <w:p w:rsidR="000131A4" w:rsidRPr="000B1F17" w:rsidRDefault="000131A4" w:rsidP="000131A4">
            <w:pPr>
              <w:ind w:right="229"/>
              <w:jc w:val="center"/>
              <w:rPr>
                <w:rFonts w:ascii="Times New Roman" w:hAnsi="Times New Roman" w:cs="Times New Roman"/>
                <w:sz w:val="24"/>
                <w:szCs w:val="24"/>
              </w:rPr>
            </w:pPr>
          </w:p>
          <w:p w:rsidR="000131A4" w:rsidRPr="000B1F17" w:rsidRDefault="000131A4" w:rsidP="00F4070E">
            <w:pPr>
              <w:pStyle w:val="ListParagraph"/>
              <w:numPr>
                <w:ilvl w:val="0"/>
                <w:numId w:val="49"/>
              </w:numPr>
              <w:ind w:right="229"/>
              <w:jc w:val="center"/>
              <w:rPr>
                <w:rFonts w:ascii="Times New Roman" w:hAnsi="Times New Roman" w:cs="Times New Roman"/>
                <w:sz w:val="24"/>
                <w:szCs w:val="24"/>
              </w:rPr>
            </w:pPr>
          </w:p>
          <w:p w:rsidR="000131A4" w:rsidRPr="000B1F17" w:rsidRDefault="000131A4" w:rsidP="000131A4">
            <w:pPr>
              <w:ind w:right="229"/>
              <w:jc w:val="center"/>
              <w:rPr>
                <w:rFonts w:ascii="Times New Roman" w:hAnsi="Times New Roman" w:cs="Times New Roman"/>
                <w:sz w:val="24"/>
                <w:szCs w:val="24"/>
              </w:rPr>
            </w:pPr>
          </w:p>
          <w:p w:rsidR="000131A4" w:rsidRPr="000B1F17" w:rsidRDefault="000131A4" w:rsidP="000131A4">
            <w:pPr>
              <w:ind w:right="229"/>
              <w:jc w:val="center"/>
              <w:rPr>
                <w:rFonts w:ascii="Times New Roman" w:hAnsi="Times New Roman" w:cs="Times New Roman"/>
                <w:sz w:val="24"/>
                <w:szCs w:val="24"/>
              </w:rPr>
            </w:pPr>
          </w:p>
          <w:p w:rsidR="000131A4" w:rsidRPr="000B1F17" w:rsidRDefault="000131A4" w:rsidP="000131A4">
            <w:pPr>
              <w:ind w:right="229"/>
              <w:jc w:val="center"/>
              <w:rPr>
                <w:rFonts w:ascii="Times New Roman" w:hAnsi="Times New Roman" w:cs="Times New Roman"/>
                <w:sz w:val="24"/>
                <w:szCs w:val="24"/>
              </w:rPr>
            </w:pPr>
          </w:p>
          <w:p w:rsidR="000131A4" w:rsidRPr="000B1F17" w:rsidRDefault="000131A4" w:rsidP="00F4070E">
            <w:pPr>
              <w:pStyle w:val="ListParagraph"/>
              <w:numPr>
                <w:ilvl w:val="0"/>
                <w:numId w:val="49"/>
              </w:numPr>
              <w:ind w:right="229"/>
              <w:jc w:val="center"/>
              <w:rPr>
                <w:rFonts w:ascii="Times New Roman" w:hAnsi="Times New Roman" w:cs="Times New Roman"/>
                <w:sz w:val="24"/>
                <w:szCs w:val="24"/>
              </w:rPr>
            </w:pPr>
          </w:p>
          <w:p w:rsidR="000131A4" w:rsidRPr="000B1F17" w:rsidRDefault="000131A4" w:rsidP="000131A4">
            <w:pPr>
              <w:ind w:right="229"/>
              <w:jc w:val="center"/>
              <w:rPr>
                <w:rFonts w:ascii="Times New Roman" w:hAnsi="Times New Roman" w:cs="Times New Roman"/>
                <w:sz w:val="24"/>
                <w:szCs w:val="24"/>
              </w:rPr>
            </w:pPr>
          </w:p>
          <w:p w:rsidR="000131A4" w:rsidRPr="000B1F17" w:rsidRDefault="000131A4" w:rsidP="000131A4">
            <w:pPr>
              <w:ind w:right="229"/>
              <w:jc w:val="center"/>
              <w:rPr>
                <w:rFonts w:ascii="Times New Roman" w:hAnsi="Times New Roman" w:cs="Times New Roman"/>
                <w:sz w:val="24"/>
                <w:szCs w:val="24"/>
              </w:rPr>
            </w:pPr>
          </w:p>
          <w:p w:rsidR="000131A4" w:rsidRPr="000B1F17" w:rsidRDefault="000131A4" w:rsidP="000131A4">
            <w:pPr>
              <w:ind w:right="229"/>
              <w:jc w:val="center"/>
              <w:rPr>
                <w:rFonts w:ascii="Times New Roman" w:hAnsi="Times New Roman" w:cs="Times New Roman"/>
                <w:sz w:val="24"/>
                <w:szCs w:val="24"/>
              </w:rPr>
            </w:pPr>
          </w:p>
          <w:p w:rsidR="000131A4" w:rsidRPr="000B1F17" w:rsidRDefault="000131A4" w:rsidP="00F4070E">
            <w:pPr>
              <w:pStyle w:val="ListParagraph"/>
              <w:numPr>
                <w:ilvl w:val="0"/>
                <w:numId w:val="49"/>
              </w:numPr>
              <w:ind w:right="229"/>
              <w:jc w:val="center"/>
              <w:rPr>
                <w:rFonts w:ascii="Times New Roman" w:hAnsi="Times New Roman" w:cs="Times New Roman"/>
                <w:sz w:val="24"/>
                <w:szCs w:val="24"/>
              </w:rPr>
            </w:pPr>
          </w:p>
          <w:p w:rsidR="000131A4" w:rsidRPr="000B1F17" w:rsidRDefault="000131A4" w:rsidP="000131A4">
            <w:pPr>
              <w:ind w:right="229"/>
              <w:jc w:val="center"/>
              <w:rPr>
                <w:rFonts w:ascii="Times New Roman" w:hAnsi="Times New Roman" w:cs="Times New Roman"/>
                <w:sz w:val="24"/>
                <w:szCs w:val="24"/>
              </w:rPr>
            </w:pPr>
          </w:p>
          <w:p w:rsidR="000131A4" w:rsidRPr="000B1F17" w:rsidRDefault="000131A4" w:rsidP="000131A4">
            <w:pPr>
              <w:ind w:right="229"/>
              <w:jc w:val="center"/>
              <w:rPr>
                <w:rFonts w:ascii="Times New Roman" w:hAnsi="Times New Roman" w:cs="Times New Roman"/>
                <w:sz w:val="24"/>
                <w:szCs w:val="24"/>
              </w:rPr>
            </w:pPr>
          </w:p>
          <w:p w:rsidR="000131A4" w:rsidRPr="000B1F17" w:rsidRDefault="000131A4" w:rsidP="000131A4">
            <w:pPr>
              <w:ind w:right="229"/>
              <w:jc w:val="center"/>
              <w:rPr>
                <w:rFonts w:ascii="Times New Roman" w:hAnsi="Times New Roman" w:cs="Times New Roman"/>
                <w:sz w:val="24"/>
                <w:szCs w:val="24"/>
              </w:rPr>
            </w:pPr>
          </w:p>
          <w:p w:rsidR="000131A4" w:rsidRPr="000B1F17" w:rsidRDefault="000131A4" w:rsidP="000131A4">
            <w:pPr>
              <w:ind w:right="229"/>
              <w:jc w:val="center"/>
              <w:rPr>
                <w:rFonts w:ascii="Times New Roman" w:hAnsi="Times New Roman" w:cs="Times New Roman"/>
                <w:sz w:val="24"/>
                <w:szCs w:val="24"/>
              </w:rPr>
            </w:pPr>
          </w:p>
          <w:p w:rsidR="000131A4" w:rsidRPr="000B1F17" w:rsidRDefault="000131A4" w:rsidP="00F4070E">
            <w:pPr>
              <w:pStyle w:val="ListParagraph"/>
              <w:numPr>
                <w:ilvl w:val="0"/>
                <w:numId w:val="49"/>
              </w:numPr>
              <w:ind w:right="229"/>
              <w:jc w:val="center"/>
              <w:rPr>
                <w:rFonts w:ascii="Times New Roman" w:hAnsi="Times New Roman" w:cs="Times New Roman"/>
                <w:sz w:val="24"/>
                <w:szCs w:val="24"/>
              </w:rPr>
            </w:pPr>
          </w:p>
          <w:p w:rsidR="000131A4" w:rsidRPr="000B1F17" w:rsidRDefault="000131A4" w:rsidP="000131A4">
            <w:pPr>
              <w:ind w:right="229"/>
              <w:jc w:val="center"/>
              <w:rPr>
                <w:rFonts w:ascii="Times New Roman" w:hAnsi="Times New Roman" w:cs="Times New Roman"/>
                <w:sz w:val="24"/>
                <w:szCs w:val="24"/>
              </w:rPr>
            </w:pPr>
          </w:p>
          <w:p w:rsidR="000131A4" w:rsidRPr="000B1F17" w:rsidRDefault="000131A4" w:rsidP="000131A4">
            <w:pPr>
              <w:ind w:right="229"/>
              <w:jc w:val="center"/>
              <w:rPr>
                <w:rFonts w:ascii="Times New Roman" w:hAnsi="Times New Roman" w:cs="Times New Roman"/>
                <w:sz w:val="24"/>
                <w:szCs w:val="24"/>
              </w:rPr>
            </w:pPr>
          </w:p>
          <w:p w:rsidR="000131A4" w:rsidRPr="000B1F17" w:rsidRDefault="000131A4" w:rsidP="000131A4">
            <w:pPr>
              <w:ind w:right="229"/>
              <w:jc w:val="center"/>
              <w:rPr>
                <w:rFonts w:ascii="Times New Roman" w:hAnsi="Times New Roman" w:cs="Times New Roman"/>
                <w:sz w:val="24"/>
                <w:szCs w:val="24"/>
              </w:rPr>
            </w:pPr>
          </w:p>
          <w:p w:rsidR="000131A4" w:rsidRPr="000B1F17" w:rsidRDefault="000131A4" w:rsidP="00F4070E">
            <w:pPr>
              <w:pStyle w:val="ListParagraph"/>
              <w:numPr>
                <w:ilvl w:val="0"/>
                <w:numId w:val="49"/>
              </w:numPr>
              <w:ind w:right="229"/>
              <w:jc w:val="center"/>
              <w:rPr>
                <w:rFonts w:ascii="Times New Roman" w:hAnsi="Times New Roman" w:cs="Times New Roman"/>
                <w:sz w:val="24"/>
                <w:szCs w:val="24"/>
              </w:rPr>
            </w:pPr>
          </w:p>
          <w:p w:rsidR="000131A4" w:rsidRPr="000B1F17" w:rsidRDefault="000131A4" w:rsidP="000131A4">
            <w:pPr>
              <w:ind w:right="229"/>
              <w:jc w:val="center"/>
              <w:rPr>
                <w:rFonts w:ascii="Times New Roman" w:hAnsi="Times New Roman" w:cs="Times New Roman"/>
                <w:sz w:val="24"/>
                <w:szCs w:val="24"/>
              </w:rPr>
            </w:pPr>
          </w:p>
          <w:p w:rsidR="000131A4" w:rsidRPr="000B1F17" w:rsidRDefault="000131A4" w:rsidP="000131A4">
            <w:pPr>
              <w:ind w:right="229"/>
              <w:jc w:val="center"/>
              <w:rPr>
                <w:rFonts w:ascii="Times New Roman" w:hAnsi="Times New Roman" w:cs="Times New Roman"/>
                <w:sz w:val="24"/>
                <w:szCs w:val="24"/>
              </w:rPr>
            </w:pPr>
          </w:p>
          <w:p w:rsidR="000131A4" w:rsidRPr="000B1F17" w:rsidRDefault="000131A4" w:rsidP="000131A4">
            <w:pPr>
              <w:ind w:right="229"/>
              <w:jc w:val="center"/>
              <w:rPr>
                <w:rFonts w:ascii="Times New Roman" w:hAnsi="Times New Roman" w:cs="Times New Roman"/>
                <w:sz w:val="24"/>
                <w:szCs w:val="24"/>
              </w:rPr>
            </w:pPr>
          </w:p>
          <w:p w:rsidR="000131A4" w:rsidRPr="000B1F17" w:rsidRDefault="000131A4" w:rsidP="000131A4">
            <w:pPr>
              <w:ind w:right="229"/>
              <w:jc w:val="center"/>
              <w:rPr>
                <w:rFonts w:ascii="Times New Roman" w:hAnsi="Times New Roman" w:cs="Times New Roman"/>
                <w:sz w:val="24"/>
                <w:szCs w:val="24"/>
              </w:rPr>
            </w:pPr>
          </w:p>
          <w:p w:rsidR="000131A4" w:rsidRPr="000B1F17" w:rsidRDefault="000131A4" w:rsidP="00F4070E">
            <w:pPr>
              <w:pStyle w:val="ListParagraph"/>
              <w:numPr>
                <w:ilvl w:val="0"/>
                <w:numId w:val="49"/>
              </w:numPr>
              <w:ind w:right="229"/>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F4070E">
            <w:pPr>
              <w:pStyle w:val="ListParagraph"/>
              <w:numPr>
                <w:ilvl w:val="0"/>
                <w:numId w:val="49"/>
              </w:num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F4070E">
            <w:pPr>
              <w:pStyle w:val="ListParagraph"/>
              <w:numPr>
                <w:ilvl w:val="0"/>
                <w:numId w:val="49"/>
              </w:num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F4070E">
            <w:pPr>
              <w:pStyle w:val="ListParagraph"/>
              <w:numPr>
                <w:ilvl w:val="0"/>
                <w:numId w:val="49"/>
              </w:num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F4070E">
            <w:pPr>
              <w:pStyle w:val="ListParagraph"/>
              <w:numPr>
                <w:ilvl w:val="0"/>
                <w:numId w:val="49"/>
              </w:numPr>
              <w:jc w:val="center"/>
              <w:rPr>
                <w:rFonts w:ascii="Times New Roman" w:hAnsi="Times New Roman" w:cs="Times New Roman"/>
                <w:sz w:val="24"/>
                <w:szCs w:val="24"/>
              </w:rPr>
            </w:pPr>
          </w:p>
          <w:p w:rsidR="000131A4" w:rsidRPr="000B1F17" w:rsidRDefault="000131A4" w:rsidP="000131A4">
            <w:pP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F4070E">
            <w:pPr>
              <w:pStyle w:val="ListParagraph"/>
              <w:numPr>
                <w:ilvl w:val="0"/>
                <w:numId w:val="49"/>
              </w:numPr>
              <w:tabs>
                <w:tab w:val="left" w:pos="765"/>
              </w:tabs>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tabs>
                <w:tab w:val="left" w:pos="825"/>
              </w:tabs>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tabs>
                <w:tab w:val="left" w:pos="780"/>
              </w:tabs>
              <w:jc w:val="center"/>
              <w:rPr>
                <w:rFonts w:ascii="Times New Roman" w:hAnsi="Times New Roman" w:cs="Times New Roman"/>
                <w:sz w:val="24"/>
                <w:szCs w:val="24"/>
              </w:rPr>
            </w:pPr>
          </w:p>
        </w:tc>
        <w:tc>
          <w:tcPr>
            <w:tcW w:w="3077" w:type="dxa"/>
          </w:tcPr>
          <w:p w:rsidR="000131A4" w:rsidRPr="000B1F17" w:rsidRDefault="000131A4" w:rsidP="000131A4">
            <w:pPr>
              <w:ind w:right="758"/>
              <w:jc w:val="center"/>
              <w:rPr>
                <w:rFonts w:ascii="Times New Roman" w:hAnsi="Times New Roman" w:cs="Times New Roman"/>
                <w:sz w:val="24"/>
                <w:szCs w:val="24"/>
              </w:rPr>
            </w:pPr>
            <w:r w:rsidRPr="000B1F17">
              <w:rPr>
                <w:rFonts w:ascii="Times New Roman" w:hAnsi="Times New Roman" w:cs="Times New Roman"/>
                <w:sz w:val="24"/>
                <w:szCs w:val="24"/>
              </w:rPr>
              <w:lastRenderedPageBreak/>
              <w:t>Membalik huruf atau kata</w:t>
            </w:r>
          </w:p>
          <w:p w:rsidR="000131A4" w:rsidRPr="000B1F17" w:rsidRDefault="000131A4" w:rsidP="000131A4">
            <w:pPr>
              <w:ind w:right="758"/>
              <w:jc w:val="center"/>
              <w:rPr>
                <w:rFonts w:ascii="Times New Roman" w:hAnsi="Times New Roman" w:cs="Times New Roman"/>
                <w:sz w:val="24"/>
                <w:szCs w:val="24"/>
              </w:rPr>
            </w:pPr>
          </w:p>
          <w:p w:rsidR="000131A4" w:rsidRPr="000B1F17" w:rsidRDefault="000131A4" w:rsidP="000131A4">
            <w:pPr>
              <w:ind w:right="758"/>
              <w:jc w:val="center"/>
              <w:rPr>
                <w:rFonts w:ascii="Times New Roman" w:hAnsi="Times New Roman" w:cs="Times New Roman"/>
                <w:sz w:val="24"/>
                <w:szCs w:val="24"/>
              </w:rPr>
            </w:pPr>
          </w:p>
          <w:p w:rsidR="000131A4" w:rsidRPr="000B1F17" w:rsidRDefault="000131A4" w:rsidP="000131A4">
            <w:pPr>
              <w:ind w:right="758"/>
              <w:jc w:val="center"/>
              <w:rPr>
                <w:rFonts w:ascii="Times New Roman" w:hAnsi="Times New Roman" w:cs="Times New Roman"/>
                <w:sz w:val="24"/>
                <w:szCs w:val="24"/>
              </w:rPr>
            </w:pPr>
            <w:r w:rsidRPr="000B1F17">
              <w:rPr>
                <w:rFonts w:ascii="Times New Roman" w:hAnsi="Times New Roman" w:cs="Times New Roman"/>
                <w:sz w:val="24"/>
                <w:szCs w:val="24"/>
              </w:rPr>
              <w:t>Kesulitan/tak mampu mengingat kata</w:t>
            </w:r>
          </w:p>
          <w:p w:rsidR="000131A4" w:rsidRPr="000B1F17" w:rsidRDefault="000131A4" w:rsidP="000131A4">
            <w:pPr>
              <w:ind w:right="758"/>
              <w:jc w:val="center"/>
              <w:rPr>
                <w:rFonts w:ascii="Times New Roman" w:hAnsi="Times New Roman" w:cs="Times New Roman"/>
                <w:sz w:val="24"/>
                <w:szCs w:val="24"/>
              </w:rPr>
            </w:pPr>
          </w:p>
          <w:p w:rsidR="000131A4" w:rsidRPr="000B1F17" w:rsidRDefault="000131A4" w:rsidP="000131A4">
            <w:pPr>
              <w:ind w:right="758"/>
              <w:jc w:val="center"/>
              <w:rPr>
                <w:rFonts w:ascii="Times New Roman" w:hAnsi="Times New Roman" w:cs="Times New Roman"/>
                <w:sz w:val="24"/>
                <w:szCs w:val="24"/>
              </w:rPr>
            </w:pPr>
          </w:p>
          <w:p w:rsidR="000131A4" w:rsidRPr="000B1F17" w:rsidRDefault="000131A4" w:rsidP="000131A4">
            <w:pPr>
              <w:ind w:right="758"/>
              <w:jc w:val="center"/>
              <w:rPr>
                <w:rFonts w:ascii="Times New Roman" w:hAnsi="Times New Roman" w:cs="Times New Roman"/>
                <w:sz w:val="24"/>
                <w:szCs w:val="24"/>
              </w:rPr>
            </w:pPr>
            <w:r w:rsidRPr="000B1F17">
              <w:rPr>
                <w:rFonts w:ascii="Times New Roman" w:hAnsi="Times New Roman" w:cs="Times New Roman"/>
                <w:sz w:val="24"/>
                <w:szCs w:val="24"/>
              </w:rPr>
              <w:t>Kesulitan/tak mampu menyimpan infomasi dalam memory</w:t>
            </w:r>
          </w:p>
          <w:p w:rsidR="000131A4" w:rsidRPr="000B1F17" w:rsidRDefault="000131A4" w:rsidP="000131A4">
            <w:pPr>
              <w:ind w:right="758"/>
              <w:jc w:val="center"/>
              <w:rPr>
                <w:rFonts w:ascii="Times New Roman" w:hAnsi="Times New Roman" w:cs="Times New Roman"/>
                <w:sz w:val="24"/>
                <w:szCs w:val="24"/>
              </w:rPr>
            </w:pPr>
          </w:p>
          <w:p w:rsidR="000131A4" w:rsidRPr="000B1F17" w:rsidRDefault="000131A4" w:rsidP="000131A4">
            <w:pPr>
              <w:ind w:right="758"/>
              <w:jc w:val="center"/>
              <w:rPr>
                <w:rFonts w:ascii="Times New Roman" w:hAnsi="Times New Roman" w:cs="Times New Roman"/>
                <w:sz w:val="24"/>
                <w:szCs w:val="24"/>
              </w:rPr>
            </w:pPr>
            <w:r w:rsidRPr="000B1F17">
              <w:rPr>
                <w:rFonts w:ascii="Times New Roman" w:hAnsi="Times New Roman" w:cs="Times New Roman"/>
                <w:sz w:val="24"/>
                <w:szCs w:val="24"/>
              </w:rPr>
              <w:t>Sulit bekonsentrasi</w:t>
            </w:r>
          </w:p>
          <w:p w:rsidR="000131A4" w:rsidRPr="000B1F17" w:rsidRDefault="000131A4" w:rsidP="000131A4">
            <w:pPr>
              <w:ind w:right="758"/>
              <w:jc w:val="center"/>
              <w:rPr>
                <w:rFonts w:ascii="Times New Roman" w:hAnsi="Times New Roman" w:cs="Times New Roman"/>
                <w:sz w:val="24"/>
                <w:szCs w:val="24"/>
              </w:rPr>
            </w:pPr>
          </w:p>
          <w:p w:rsidR="000131A4" w:rsidRPr="000B1F17" w:rsidRDefault="000131A4" w:rsidP="000131A4">
            <w:pPr>
              <w:ind w:right="758"/>
              <w:jc w:val="center"/>
              <w:rPr>
                <w:rFonts w:ascii="Times New Roman" w:hAnsi="Times New Roman" w:cs="Times New Roman"/>
                <w:sz w:val="24"/>
                <w:szCs w:val="24"/>
              </w:rPr>
            </w:pPr>
          </w:p>
          <w:p w:rsidR="000131A4" w:rsidRPr="000B1F17" w:rsidRDefault="000131A4" w:rsidP="000131A4">
            <w:pPr>
              <w:tabs>
                <w:tab w:val="num" w:pos="1134"/>
              </w:tabs>
              <w:spacing w:before="100" w:beforeAutospacing="1" w:after="100" w:afterAutospacing="1"/>
              <w:jc w:val="center"/>
              <w:rPr>
                <w:rFonts w:ascii="Times New Roman" w:hAnsi="Times New Roman" w:cs="Times New Roman"/>
                <w:sz w:val="24"/>
                <w:szCs w:val="24"/>
              </w:rPr>
            </w:pPr>
            <w:r w:rsidRPr="000B1F17">
              <w:rPr>
                <w:rFonts w:ascii="Times New Roman" w:hAnsi="Times New Roman" w:cs="Times New Roman"/>
                <w:sz w:val="24"/>
                <w:szCs w:val="24"/>
              </w:rPr>
              <w:t>Sulit dalam melihat ketehubungan (relationship)</w:t>
            </w:r>
          </w:p>
          <w:p w:rsidR="000131A4" w:rsidRPr="000B1F17" w:rsidRDefault="000131A4" w:rsidP="000131A4">
            <w:pPr>
              <w:tabs>
                <w:tab w:val="num" w:pos="1134"/>
              </w:tabs>
              <w:spacing w:before="100" w:beforeAutospacing="1" w:after="100" w:afterAutospacing="1"/>
              <w:jc w:val="center"/>
              <w:rPr>
                <w:rFonts w:ascii="Times New Roman" w:hAnsi="Times New Roman" w:cs="Times New Roman"/>
                <w:sz w:val="24"/>
                <w:szCs w:val="24"/>
              </w:rPr>
            </w:pPr>
          </w:p>
          <w:p w:rsidR="000131A4" w:rsidRPr="000B1F17" w:rsidRDefault="000131A4" w:rsidP="000131A4">
            <w:pPr>
              <w:tabs>
                <w:tab w:val="num" w:pos="1134"/>
              </w:tabs>
              <w:spacing w:before="100" w:beforeAutospacing="1" w:after="100" w:afterAutospacing="1"/>
              <w:jc w:val="center"/>
              <w:rPr>
                <w:rFonts w:ascii="Times New Roman" w:hAnsi="Times New Roman" w:cs="Times New Roman"/>
                <w:sz w:val="24"/>
                <w:szCs w:val="24"/>
              </w:rPr>
            </w:pPr>
            <w:r w:rsidRPr="000B1F17">
              <w:rPr>
                <w:rFonts w:ascii="Times New Roman" w:hAnsi="Times New Roman" w:cs="Times New Roman"/>
                <w:sz w:val="24"/>
                <w:szCs w:val="24"/>
              </w:rPr>
              <w:t>Imfulsif</w:t>
            </w:r>
          </w:p>
          <w:p w:rsidR="000131A4" w:rsidRPr="000B1F17" w:rsidRDefault="000131A4" w:rsidP="000131A4">
            <w:pPr>
              <w:tabs>
                <w:tab w:val="num" w:pos="1134"/>
              </w:tabs>
              <w:spacing w:before="100" w:beforeAutospacing="1" w:after="100" w:afterAutospacing="1"/>
              <w:jc w:val="center"/>
              <w:rPr>
                <w:rFonts w:ascii="Times New Roman" w:hAnsi="Times New Roman" w:cs="Times New Roman"/>
                <w:sz w:val="24"/>
                <w:szCs w:val="24"/>
              </w:rPr>
            </w:pPr>
          </w:p>
          <w:p w:rsidR="000131A4" w:rsidRPr="000B1F17" w:rsidRDefault="000131A4" w:rsidP="000131A4">
            <w:pPr>
              <w:tabs>
                <w:tab w:val="num" w:pos="1134"/>
              </w:tabs>
              <w:spacing w:before="100" w:beforeAutospacing="1" w:after="100" w:afterAutospacing="1"/>
              <w:jc w:val="center"/>
              <w:rPr>
                <w:rFonts w:ascii="Times New Roman" w:hAnsi="Times New Roman" w:cs="Times New Roman"/>
                <w:sz w:val="24"/>
                <w:szCs w:val="24"/>
              </w:rPr>
            </w:pPr>
            <w:r w:rsidRPr="000B1F17">
              <w:rPr>
                <w:rFonts w:ascii="Times New Roman" w:hAnsi="Times New Roman" w:cs="Times New Roman"/>
                <w:sz w:val="24"/>
                <w:szCs w:val="24"/>
              </w:rPr>
              <w:t>Sulit melakukan koordinasi tangan-mata</w:t>
            </w:r>
          </w:p>
          <w:p w:rsidR="000131A4" w:rsidRPr="000B1F17" w:rsidRDefault="000131A4" w:rsidP="000131A4">
            <w:pPr>
              <w:tabs>
                <w:tab w:val="num" w:pos="1134"/>
              </w:tabs>
              <w:spacing w:before="100" w:beforeAutospacing="1" w:after="100" w:afterAutospacing="1"/>
              <w:jc w:val="center"/>
              <w:rPr>
                <w:rFonts w:ascii="Times New Roman" w:hAnsi="Times New Roman" w:cs="Times New Roman"/>
                <w:sz w:val="24"/>
                <w:szCs w:val="24"/>
              </w:rPr>
            </w:pPr>
          </w:p>
          <w:p w:rsidR="000131A4" w:rsidRPr="000B1F17" w:rsidRDefault="000131A4" w:rsidP="000131A4">
            <w:pPr>
              <w:tabs>
                <w:tab w:val="num" w:pos="1134"/>
              </w:tabs>
              <w:spacing w:before="100" w:beforeAutospacing="1" w:after="100" w:afterAutospacing="1"/>
              <w:jc w:val="center"/>
              <w:rPr>
                <w:rFonts w:ascii="Times New Roman" w:hAnsi="Times New Roman" w:cs="Times New Roman"/>
                <w:sz w:val="24"/>
                <w:szCs w:val="24"/>
              </w:rPr>
            </w:pPr>
            <w:r w:rsidRPr="000B1F17">
              <w:rPr>
                <w:rFonts w:ascii="Times New Roman" w:hAnsi="Times New Roman" w:cs="Times New Roman"/>
                <w:sz w:val="24"/>
                <w:szCs w:val="24"/>
              </w:rPr>
              <w:t>Sulit dalam segi mengurutkan</w:t>
            </w:r>
          </w:p>
          <w:p w:rsidR="000131A4" w:rsidRPr="000B1F17" w:rsidRDefault="000131A4" w:rsidP="000131A4">
            <w:pPr>
              <w:tabs>
                <w:tab w:val="num" w:pos="1134"/>
              </w:tabs>
              <w:spacing w:before="100" w:beforeAutospacing="1" w:after="100" w:afterAutospacing="1"/>
              <w:jc w:val="center"/>
              <w:rPr>
                <w:rFonts w:ascii="Times New Roman" w:hAnsi="Times New Roman" w:cs="Times New Roman"/>
                <w:sz w:val="24"/>
                <w:szCs w:val="24"/>
              </w:rPr>
            </w:pPr>
          </w:p>
          <w:p w:rsidR="000131A4" w:rsidRPr="000B1F17" w:rsidRDefault="000131A4" w:rsidP="000131A4">
            <w:pPr>
              <w:tabs>
                <w:tab w:val="num" w:pos="1134"/>
              </w:tabs>
              <w:spacing w:before="100" w:beforeAutospacing="1" w:after="100" w:afterAutospacing="1"/>
              <w:jc w:val="center"/>
              <w:rPr>
                <w:rFonts w:ascii="Times New Roman" w:hAnsi="Times New Roman" w:cs="Times New Roman"/>
                <w:sz w:val="24"/>
                <w:szCs w:val="24"/>
              </w:rPr>
            </w:pPr>
            <w:r w:rsidRPr="000B1F17">
              <w:rPr>
                <w:rFonts w:ascii="Times New Roman" w:hAnsi="Times New Roman" w:cs="Times New Roman"/>
                <w:sz w:val="24"/>
                <w:szCs w:val="24"/>
              </w:rPr>
              <w:lastRenderedPageBreak/>
              <w:t>Membaca lambat</w:t>
            </w:r>
          </w:p>
          <w:p w:rsidR="000131A4" w:rsidRPr="000B1F17" w:rsidRDefault="000131A4" w:rsidP="000131A4">
            <w:pPr>
              <w:tabs>
                <w:tab w:val="num" w:pos="1134"/>
              </w:tabs>
              <w:spacing w:before="100" w:beforeAutospacing="1" w:after="100" w:afterAutospacing="1"/>
              <w:jc w:val="center"/>
              <w:rPr>
                <w:rFonts w:ascii="Times New Roman" w:hAnsi="Times New Roman" w:cs="Times New Roman"/>
                <w:sz w:val="24"/>
                <w:szCs w:val="24"/>
              </w:rPr>
            </w:pPr>
          </w:p>
          <w:p w:rsidR="000131A4" w:rsidRPr="000B1F17" w:rsidRDefault="000131A4" w:rsidP="000131A4">
            <w:pPr>
              <w:tabs>
                <w:tab w:val="num" w:pos="1134"/>
              </w:tabs>
              <w:spacing w:before="100" w:beforeAutospacing="1" w:after="100" w:afterAutospacing="1"/>
              <w:rPr>
                <w:rFonts w:ascii="Times New Roman" w:hAnsi="Times New Roman" w:cs="Times New Roman"/>
                <w:sz w:val="24"/>
                <w:szCs w:val="24"/>
              </w:rPr>
            </w:pPr>
            <w:r w:rsidRPr="000B1F17">
              <w:rPr>
                <w:rFonts w:ascii="Times New Roman" w:hAnsi="Times New Roman" w:cs="Times New Roman"/>
                <w:sz w:val="24"/>
                <w:szCs w:val="24"/>
              </w:rPr>
              <w:t>Penanggalan kata,frasa dan sebagainya</w:t>
            </w:r>
          </w:p>
          <w:p w:rsidR="000131A4" w:rsidRPr="000B1F17" w:rsidRDefault="000131A4" w:rsidP="000131A4">
            <w:pPr>
              <w:tabs>
                <w:tab w:val="num" w:pos="1134"/>
              </w:tabs>
              <w:spacing w:before="100" w:beforeAutospacing="1" w:after="100" w:afterAutospacing="1"/>
              <w:jc w:val="center"/>
              <w:rPr>
                <w:rFonts w:ascii="Times New Roman" w:hAnsi="Times New Roman" w:cs="Times New Roman"/>
                <w:sz w:val="24"/>
                <w:szCs w:val="24"/>
              </w:rPr>
            </w:pPr>
          </w:p>
          <w:p w:rsidR="000131A4" w:rsidRPr="000B1F17" w:rsidRDefault="000131A4" w:rsidP="000131A4">
            <w:pPr>
              <w:tabs>
                <w:tab w:val="num" w:pos="1134"/>
              </w:tabs>
              <w:spacing w:before="100" w:beforeAutospacing="1" w:after="100" w:afterAutospacing="1"/>
              <w:jc w:val="center"/>
              <w:rPr>
                <w:rFonts w:ascii="Times New Roman" w:hAnsi="Times New Roman" w:cs="Times New Roman"/>
                <w:sz w:val="24"/>
                <w:szCs w:val="24"/>
              </w:rPr>
            </w:pPr>
            <w:r w:rsidRPr="000B1F17">
              <w:rPr>
                <w:rFonts w:ascii="Times New Roman" w:hAnsi="Times New Roman" w:cs="Times New Roman"/>
                <w:sz w:val="24"/>
                <w:szCs w:val="24"/>
              </w:rPr>
              <w:t>Kekacauan membaca secara oral</w:t>
            </w:r>
          </w:p>
          <w:p w:rsidR="000131A4" w:rsidRPr="000B1F17" w:rsidRDefault="000131A4" w:rsidP="000131A4">
            <w:pPr>
              <w:tabs>
                <w:tab w:val="num" w:pos="1134"/>
              </w:tabs>
              <w:spacing w:before="100" w:beforeAutospacing="1" w:after="100" w:afterAutospacing="1"/>
              <w:jc w:val="center"/>
              <w:rPr>
                <w:rFonts w:ascii="Times New Roman" w:hAnsi="Times New Roman" w:cs="Times New Roman"/>
                <w:sz w:val="24"/>
                <w:szCs w:val="24"/>
              </w:rPr>
            </w:pPr>
          </w:p>
          <w:p w:rsidR="000131A4" w:rsidRPr="000B1F17" w:rsidRDefault="000131A4" w:rsidP="000131A4">
            <w:pPr>
              <w:tabs>
                <w:tab w:val="num" w:pos="1134"/>
              </w:tabs>
              <w:spacing w:before="100" w:beforeAutospacing="1" w:after="100" w:afterAutospacing="1"/>
              <w:jc w:val="center"/>
              <w:rPr>
                <w:rFonts w:ascii="Times New Roman" w:hAnsi="Times New Roman" w:cs="Times New Roman"/>
                <w:sz w:val="24"/>
                <w:szCs w:val="24"/>
              </w:rPr>
            </w:pPr>
            <w:r w:rsidRPr="000B1F17">
              <w:rPr>
                <w:rFonts w:ascii="Times New Roman" w:hAnsi="Times New Roman" w:cs="Times New Roman"/>
                <w:sz w:val="24"/>
                <w:szCs w:val="24"/>
              </w:rPr>
              <w:t>Hiperaktif</w:t>
            </w:r>
          </w:p>
          <w:p w:rsidR="000131A4" w:rsidRPr="000B1F17" w:rsidRDefault="000131A4" w:rsidP="000131A4">
            <w:pPr>
              <w:tabs>
                <w:tab w:val="num" w:pos="1134"/>
              </w:tabs>
              <w:spacing w:before="100" w:beforeAutospacing="1" w:after="100" w:afterAutospacing="1"/>
              <w:jc w:val="center"/>
              <w:rPr>
                <w:rFonts w:ascii="Times New Roman" w:hAnsi="Times New Roman" w:cs="Times New Roman"/>
                <w:sz w:val="24"/>
                <w:szCs w:val="24"/>
              </w:rPr>
            </w:pPr>
          </w:p>
          <w:p w:rsidR="000131A4" w:rsidRPr="000B1F17" w:rsidRDefault="000131A4" w:rsidP="000131A4">
            <w:pPr>
              <w:tabs>
                <w:tab w:val="num" w:pos="1134"/>
              </w:tabs>
              <w:spacing w:before="100" w:beforeAutospacing="1" w:after="100" w:afterAutospacing="1"/>
              <w:jc w:val="center"/>
              <w:rPr>
                <w:rFonts w:ascii="Times New Roman" w:hAnsi="Times New Roman" w:cs="Times New Roman"/>
                <w:sz w:val="24"/>
                <w:szCs w:val="24"/>
              </w:rPr>
            </w:pPr>
            <w:r w:rsidRPr="000B1F17">
              <w:rPr>
                <w:rFonts w:ascii="Times New Roman" w:hAnsi="Times New Roman" w:cs="Times New Roman"/>
                <w:sz w:val="24"/>
                <w:szCs w:val="24"/>
              </w:rPr>
              <w:t>Kinerja matematika  secara signifikan lebih tinggi dari pada kinerja membaca</w:t>
            </w:r>
          </w:p>
        </w:tc>
        <w:tc>
          <w:tcPr>
            <w:tcW w:w="750" w:type="dxa"/>
          </w:tcPr>
          <w:p w:rsidR="000131A4" w:rsidRPr="000B1F17" w:rsidRDefault="000131A4" w:rsidP="000131A4">
            <w:pPr>
              <w:rPr>
                <w:rFonts w:ascii="Times New Roman" w:hAnsi="Times New Roman" w:cs="Times New Roman"/>
                <w:sz w:val="24"/>
                <w:szCs w:val="24"/>
              </w:rPr>
            </w:pPr>
          </w:p>
          <w:p w:rsidR="000131A4" w:rsidRPr="000B1F17" w:rsidRDefault="000131A4" w:rsidP="000131A4">
            <w:pPr>
              <w:ind w:left="360"/>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ind w:left="360"/>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ind w:left="360"/>
              <w:jc w:val="center"/>
              <w:rPr>
                <w:rFonts w:ascii="Times New Roman" w:hAnsi="Times New Roman" w:cs="Times New Roman"/>
                <w:sz w:val="24"/>
                <w:szCs w:val="24"/>
              </w:rPr>
            </w:pPr>
          </w:p>
        </w:tc>
        <w:tc>
          <w:tcPr>
            <w:tcW w:w="1609" w:type="dxa"/>
          </w:tcPr>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pStyle w:val="ListParagraph"/>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pStyle w:val="ListParagraph"/>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pStyle w:val="ListParagraph"/>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pStyle w:val="ListParagraph"/>
              <w:jc w:val="center"/>
              <w:rPr>
                <w:rFonts w:ascii="Times New Roman" w:hAnsi="Times New Roman" w:cs="Times New Roman"/>
                <w:sz w:val="24"/>
                <w:szCs w:val="24"/>
              </w:rPr>
            </w:pPr>
          </w:p>
        </w:tc>
        <w:tc>
          <w:tcPr>
            <w:tcW w:w="1323" w:type="dxa"/>
          </w:tcPr>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lastRenderedPageBreak/>
              <w:t>1</w:t>
            </w: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t>2</w:t>
            </w: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t>3</w:t>
            </w: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t>4</w:t>
            </w: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t>5</w:t>
            </w: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t>6</w:t>
            </w: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t>7</w:t>
            </w: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t>8</w:t>
            </w: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lastRenderedPageBreak/>
              <w:t>9</w:t>
            </w:r>
          </w:p>
          <w:p w:rsidR="000131A4" w:rsidRPr="000B1F17" w:rsidRDefault="000131A4" w:rsidP="000131A4">
            <w:pP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t>10</w:t>
            </w: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t>11</w:t>
            </w: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rPr>
                <w:rFonts w:ascii="Times New Roman" w:hAnsi="Times New Roman" w:cs="Times New Roman"/>
                <w:sz w:val="24"/>
                <w:szCs w:val="24"/>
              </w:rPr>
            </w:pPr>
            <w:r w:rsidRPr="000B1F17">
              <w:rPr>
                <w:rFonts w:ascii="Times New Roman" w:hAnsi="Times New Roman" w:cs="Times New Roman"/>
                <w:sz w:val="24"/>
                <w:szCs w:val="24"/>
              </w:rPr>
              <w:t xml:space="preserve">     12</w:t>
            </w: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t>13</w:t>
            </w: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tc>
        <w:tc>
          <w:tcPr>
            <w:tcW w:w="1382" w:type="dxa"/>
          </w:tcPr>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lastRenderedPageBreak/>
              <w:t>1</w:t>
            </w: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t>1</w:t>
            </w: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t>1</w:t>
            </w: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t>1</w:t>
            </w: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t>1</w:t>
            </w: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t>1</w:t>
            </w: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t>1</w:t>
            </w: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t>2</w:t>
            </w: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lastRenderedPageBreak/>
              <w:t>1</w:t>
            </w: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t>1</w:t>
            </w: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t>1</w:t>
            </w: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rPr>
                <w:rFonts w:ascii="Times New Roman" w:hAnsi="Times New Roman" w:cs="Times New Roman"/>
                <w:sz w:val="24"/>
                <w:szCs w:val="24"/>
              </w:rPr>
            </w:pPr>
          </w:p>
          <w:p w:rsidR="000131A4" w:rsidRPr="000B1F17" w:rsidRDefault="000131A4" w:rsidP="000131A4">
            <w:pP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t>1</w:t>
            </w: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p>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t>1</w:t>
            </w:r>
          </w:p>
        </w:tc>
      </w:tr>
    </w:tbl>
    <w:p w:rsidR="000131A4" w:rsidRPr="000B1F17" w:rsidRDefault="000131A4" w:rsidP="000131A4">
      <w:pPr>
        <w:rPr>
          <w:rFonts w:ascii="Times New Roman" w:hAnsi="Times New Roman" w:cs="Times New Roman"/>
          <w:sz w:val="24"/>
          <w:szCs w:val="24"/>
        </w:rPr>
      </w:pPr>
    </w:p>
    <w:p w:rsidR="000131A4" w:rsidRPr="000B1F17" w:rsidRDefault="000131A4" w:rsidP="000131A4">
      <w:pPr>
        <w:rPr>
          <w:rFonts w:ascii="Times New Roman" w:hAnsi="Times New Roman" w:cs="Times New Roman"/>
          <w:sz w:val="24"/>
          <w:szCs w:val="24"/>
        </w:rPr>
      </w:pPr>
    </w:p>
    <w:p w:rsidR="000131A4" w:rsidRPr="000B1F17" w:rsidRDefault="000131A4" w:rsidP="000131A4">
      <w:pPr>
        <w:rPr>
          <w:rFonts w:ascii="Times New Roman" w:hAnsi="Times New Roman" w:cs="Times New Roman"/>
          <w:sz w:val="24"/>
          <w:szCs w:val="24"/>
        </w:rPr>
      </w:pPr>
    </w:p>
    <w:p w:rsidR="000131A4" w:rsidRPr="000B1F17" w:rsidRDefault="000131A4" w:rsidP="000131A4">
      <w:pPr>
        <w:rPr>
          <w:rFonts w:ascii="Times New Roman" w:hAnsi="Times New Roman" w:cs="Times New Roman"/>
          <w:sz w:val="24"/>
          <w:szCs w:val="24"/>
        </w:rPr>
      </w:pPr>
    </w:p>
    <w:p w:rsidR="000131A4" w:rsidRPr="000B1F17" w:rsidRDefault="000131A4" w:rsidP="000131A4">
      <w:pPr>
        <w:rPr>
          <w:rFonts w:ascii="Times New Roman" w:hAnsi="Times New Roman" w:cs="Times New Roman"/>
          <w:sz w:val="24"/>
          <w:szCs w:val="24"/>
        </w:rPr>
      </w:pPr>
    </w:p>
    <w:p w:rsidR="000131A4" w:rsidRPr="000B1F17" w:rsidRDefault="000131A4" w:rsidP="000131A4">
      <w:pPr>
        <w:rPr>
          <w:rFonts w:ascii="Times New Roman" w:hAnsi="Times New Roman" w:cs="Times New Roman"/>
          <w:sz w:val="24"/>
          <w:szCs w:val="24"/>
        </w:rPr>
      </w:pPr>
    </w:p>
    <w:p w:rsidR="000131A4" w:rsidRDefault="000131A4" w:rsidP="000131A4">
      <w:pPr>
        <w:rPr>
          <w:rFonts w:ascii="Times New Roman" w:hAnsi="Times New Roman" w:cs="Times New Roman"/>
          <w:sz w:val="24"/>
          <w:szCs w:val="24"/>
          <w:lang w:val="id-ID"/>
        </w:rPr>
      </w:pPr>
    </w:p>
    <w:p w:rsidR="000B1F17" w:rsidRDefault="000B1F17" w:rsidP="000131A4">
      <w:pPr>
        <w:rPr>
          <w:sz w:val="24"/>
          <w:szCs w:val="24"/>
          <w:lang w:val="id-ID"/>
        </w:rPr>
      </w:pPr>
    </w:p>
    <w:p w:rsidR="00664684" w:rsidRDefault="00664684" w:rsidP="000131A4">
      <w:pPr>
        <w:rPr>
          <w:sz w:val="24"/>
          <w:szCs w:val="24"/>
          <w:lang w:val="id-ID"/>
        </w:rPr>
      </w:pPr>
    </w:p>
    <w:p w:rsidR="00275F04" w:rsidRPr="000B1F17" w:rsidRDefault="00275F04" w:rsidP="000131A4">
      <w:pPr>
        <w:rPr>
          <w:sz w:val="24"/>
          <w:szCs w:val="24"/>
          <w:lang w:val="id-ID"/>
        </w:rPr>
      </w:pPr>
    </w:p>
    <w:p w:rsidR="000131A4" w:rsidRPr="00133AFC" w:rsidRDefault="000131A4" w:rsidP="000131A4"/>
    <w:p w:rsidR="000131A4" w:rsidRPr="000B1F17" w:rsidRDefault="000131A4" w:rsidP="00F4070E">
      <w:pPr>
        <w:pStyle w:val="ListParagraph"/>
        <w:numPr>
          <w:ilvl w:val="0"/>
          <w:numId w:val="48"/>
        </w:numPr>
        <w:ind w:left="-142" w:hanging="425"/>
        <w:rPr>
          <w:rFonts w:ascii="Times New Roman" w:hAnsi="Times New Roman" w:cs="Times New Roman"/>
          <w:sz w:val="24"/>
          <w:szCs w:val="24"/>
        </w:rPr>
      </w:pPr>
      <w:r w:rsidRPr="000B1F17">
        <w:rPr>
          <w:rFonts w:ascii="Times New Roman" w:hAnsi="Times New Roman" w:cs="Times New Roman"/>
          <w:sz w:val="24"/>
          <w:szCs w:val="24"/>
        </w:rPr>
        <w:lastRenderedPageBreak/>
        <w:t>Identitas anak &amp; soal</w:t>
      </w:r>
    </w:p>
    <w:p w:rsidR="000131A4" w:rsidRPr="000B1F17" w:rsidRDefault="000131A4" w:rsidP="000131A4">
      <w:pPr>
        <w:pStyle w:val="ListParagraph"/>
        <w:ind w:left="-142"/>
        <w:rPr>
          <w:rFonts w:ascii="Times New Roman" w:hAnsi="Times New Roman" w:cs="Times New Roman"/>
          <w:sz w:val="24"/>
          <w:szCs w:val="24"/>
        </w:rPr>
      </w:pPr>
    </w:p>
    <w:p w:rsidR="000131A4" w:rsidRPr="000B1F17" w:rsidRDefault="000131A4" w:rsidP="00F4070E">
      <w:pPr>
        <w:pStyle w:val="ListParagraph"/>
        <w:numPr>
          <w:ilvl w:val="0"/>
          <w:numId w:val="50"/>
        </w:numPr>
        <w:rPr>
          <w:rFonts w:ascii="Times New Roman" w:hAnsi="Times New Roman" w:cs="Times New Roman"/>
          <w:sz w:val="24"/>
          <w:szCs w:val="24"/>
        </w:rPr>
      </w:pPr>
      <w:r w:rsidRPr="000B1F17">
        <w:rPr>
          <w:rFonts w:ascii="Times New Roman" w:hAnsi="Times New Roman" w:cs="Times New Roman"/>
          <w:sz w:val="24"/>
          <w:szCs w:val="24"/>
        </w:rPr>
        <w:t>Identitas</w:t>
      </w:r>
    </w:p>
    <w:p w:rsidR="000131A4" w:rsidRPr="000B1F17" w:rsidRDefault="000131A4" w:rsidP="000131A4">
      <w:pPr>
        <w:rPr>
          <w:rFonts w:ascii="Times New Roman" w:hAnsi="Times New Roman" w:cs="Times New Roman"/>
          <w:sz w:val="24"/>
          <w:szCs w:val="24"/>
        </w:rPr>
      </w:pPr>
      <w:r w:rsidRPr="000B1F17">
        <w:rPr>
          <w:rFonts w:ascii="Times New Roman" w:hAnsi="Times New Roman" w:cs="Times New Roman"/>
          <w:sz w:val="24"/>
          <w:szCs w:val="24"/>
        </w:rPr>
        <w:t>Nama    : Rahmat</w:t>
      </w:r>
    </w:p>
    <w:p w:rsidR="000131A4" w:rsidRPr="000B1F17" w:rsidRDefault="000131A4" w:rsidP="000131A4">
      <w:pPr>
        <w:rPr>
          <w:rFonts w:ascii="Times New Roman" w:hAnsi="Times New Roman" w:cs="Times New Roman"/>
          <w:sz w:val="24"/>
          <w:szCs w:val="24"/>
        </w:rPr>
      </w:pPr>
      <w:r w:rsidRPr="000B1F17">
        <w:rPr>
          <w:rFonts w:ascii="Times New Roman" w:hAnsi="Times New Roman" w:cs="Times New Roman"/>
          <w:sz w:val="24"/>
          <w:szCs w:val="24"/>
        </w:rPr>
        <w:t>Kelas     : III</w:t>
      </w:r>
    </w:p>
    <w:p w:rsidR="000131A4" w:rsidRPr="000B1F17" w:rsidRDefault="000131A4" w:rsidP="000131A4">
      <w:pPr>
        <w:rPr>
          <w:rFonts w:ascii="Times New Roman" w:hAnsi="Times New Roman" w:cs="Times New Roman"/>
          <w:sz w:val="24"/>
          <w:szCs w:val="24"/>
        </w:rPr>
      </w:pPr>
      <w:r w:rsidRPr="000B1F17">
        <w:rPr>
          <w:rFonts w:ascii="Times New Roman" w:hAnsi="Times New Roman" w:cs="Times New Roman"/>
          <w:sz w:val="24"/>
          <w:szCs w:val="24"/>
        </w:rPr>
        <w:t>Sekolah : SD INPRES MANGASA</w:t>
      </w:r>
    </w:p>
    <w:p w:rsidR="000131A4" w:rsidRPr="000B1F17" w:rsidRDefault="000131A4" w:rsidP="000131A4">
      <w:pPr>
        <w:rPr>
          <w:rFonts w:ascii="Times New Roman" w:hAnsi="Times New Roman" w:cs="Times New Roman"/>
          <w:sz w:val="24"/>
          <w:szCs w:val="24"/>
        </w:rPr>
      </w:pPr>
    </w:p>
    <w:p w:rsidR="000131A4" w:rsidRPr="002111AB" w:rsidRDefault="000131A4" w:rsidP="000131A4">
      <w:pPr>
        <w:rPr>
          <w:rFonts w:ascii="Times New Roman" w:hAnsi="Times New Roman" w:cs="Times New Roman"/>
          <w:sz w:val="24"/>
          <w:szCs w:val="24"/>
        </w:rPr>
      </w:pPr>
      <w:r w:rsidRPr="002111AB">
        <w:rPr>
          <w:rFonts w:ascii="Times New Roman" w:hAnsi="Times New Roman" w:cs="Times New Roman"/>
          <w:sz w:val="24"/>
          <w:szCs w:val="24"/>
        </w:rPr>
        <w:t xml:space="preserve">Soal       </w:t>
      </w:r>
      <w:r w:rsidRPr="002111AB">
        <w:rPr>
          <w:rFonts w:ascii="Times New Roman" w:hAnsi="Times New Roman" w:cs="Times New Roman"/>
          <w:sz w:val="24"/>
          <w:szCs w:val="24"/>
        </w:rPr>
        <w:tab/>
      </w:r>
    </w:p>
    <w:p w:rsidR="000131A4" w:rsidRPr="000131A4" w:rsidRDefault="000131A4" w:rsidP="000131A4">
      <w:pPr>
        <w:rPr>
          <w:rFonts w:ascii="Times New Roman" w:hAnsi="Times New Roman" w:cs="Times New Roman"/>
          <w:sz w:val="32"/>
          <w:szCs w:val="32"/>
        </w:rPr>
      </w:pPr>
      <w:r w:rsidRPr="000131A4">
        <w:rPr>
          <w:rFonts w:ascii="Times New Roman" w:hAnsi="Times New Roman" w:cs="Times New Roman"/>
          <w:sz w:val="32"/>
          <w:szCs w:val="32"/>
        </w:rPr>
        <w:t>Bacalah Syair lagu dibawah ini !</w:t>
      </w:r>
    </w:p>
    <w:p w:rsidR="000131A4" w:rsidRPr="002111AB" w:rsidRDefault="000131A4" w:rsidP="000131A4">
      <w:pPr>
        <w:rPr>
          <w:rFonts w:ascii="Times New Roman" w:hAnsi="Times New Roman" w:cs="Times New Roman"/>
          <w:sz w:val="24"/>
          <w:szCs w:val="24"/>
        </w:rPr>
      </w:pPr>
      <w:r w:rsidRPr="002111AB">
        <w:rPr>
          <w:rFonts w:ascii="Times New Roman" w:hAnsi="Times New Roman" w:cs="Times New Roman"/>
          <w:sz w:val="24"/>
          <w:szCs w:val="24"/>
        </w:rPr>
        <w:t>Waktunya Membacanya 5 menit</w:t>
      </w:r>
    </w:p>
    <w:p w:rsidR="000131A4" w:rsidRPr="000131A4" w:rsidRDefault="000131A4" w:rsidP="000131A4">
      <w:pPr>
        <w:pStyle w:val="ListParagraph"/>
        <w:rPr>
          <w:rFonts w:ascii="Times New Roman" w:hAnsi="Times New Roman" w:cs="Times New Roman"/>
        </w:rPr>
      </w:pPr>
    </w:p>
    <w:p w:rsidR="000131A4" w:rsidRPr="000131A4" w:rsidRDefault="000131A4" w:rsidP="000131A4">
      <w:pPr>
        <w:jc w:val="center"/>
        <w:rPr>
          <w:rFonts w:ascii="Times New Roman" w:hAnsi="Times New Roman" w:cs="Times New Roman"/>
          <w:b/>
          <w:sz w:val="28"/>
          <w:szCs w:val="28"/>
        </w:rPr>
      </w:pPr>
      <w:r w:rsidRPr="000131A4">
        <w:rPr>
          <w:rFonts w:ascii="Times New Roman" w:hAnsi="Times New Roman" w:cs="Times New Roman"/>
          <w:b/>
          <w:sz w:val="28"/>
          <w:szCs w:val="28"/>
        </w:rPr>
        <w:t>Ibu Kita Kartini</w:t>
      </w:r>
    </w:p>
    <w:p w:rsidR="000131A4" w:rsidRPr="000131A4" w:rsidRDefault="000131A4" w:rsidP="000131A4">
      <w:pPr>
        <w:ind w:firstLine="720"/>
        <w:rPr>
          <w:rFonts w:ascii="Times New Roman" w:hAnsi="Times New Roman" w:cs="Times New Roman"/>
          <w:b/>
        </w:rPr>
      </w:pPr>
      <w:r w:rsidRPr="000131A4">
        <w:rPr>
          <w:rFonts w:ascii="Times New Roman" w:hAnsi="Times New Roman" w:cs="Times New Roman"/>
          <w:b/>
        </w:rPr>
        <w:t>Ciptaan W.R Supratman</w:t>
      </w:r>
    </w:p>
    <w:tbl>
      <w:tblPr>
        <w:tblStyle w:val="TableGrid"/>
        <w:tblW w:w="0" w:type="auto"/>
        <w:tblLook w:val="04A0" w:firstRow="1" w:lastRow="0" w:firstColumn="1" w:lastColumn="0" w:noHBand="0" w:noVBand="1"/>
      </w:tblPr>
      <w:tblGrid>
        <w:gridCol w:w="7560"/>
      </w:tblGrid>
      <w:tr w:rsidR="000131A4" w:rsidRPr="000131A4" w:rsidTr="00E73953">
        <w:trPr>
          <w:trHeight w:val="4850"/>
        </w:trPr>
        <w:tc>
          <w:tcPr>
            <w:tcW w:w="7560" w:type="dxa"/>
          </w:tcPr>
          <w:p w:rsidR="000131A4" w:rsidRPr="000131A4" w:rsidRDefault="000131A4" w:rsidP="000131A4">
            <w:pPr>
              <w:rPr>
                <w:rFonts w:ascii="Times New Roman" w:hAnsi="Times New Roman" w:cs="Times New Roman"/>
                <w:color w:val="00B050"/>
                <w:sz w:val="52"/>
                <w:szCs w:val="52"/>
              </w:rPr>
            </w:pPr>
            <w:r w:rsidRPr="000131A4">
              <w:rPr>
                <w:rFonts w:ascii="Times New Roman" w:hAnsi="Times New Roman" w:cs="Times New Roman"/>
                <w:color w:val="00B050"/>
                <w:sz w:val="52"/>
                <w:szCs w:val="52"/>
              </w:rPr>
              <w:t xml:space="preserve">Ibu kita Kartini, putri sejati, </w:t>
            </w:r>
          </w:p>
          <w:p w:rsidR="000131A4" w:rsidRPr="000131A4" w:rsidRDefault="000131A4" w:rsidP="000131A4">
            <w:pPr>
              <w:rPr>
                <w:rFonts w:ascii="Times New Roman" w:hAnsi="Times New Roman" w:cs="Times New Roman"/>
                <w:color w:val="FF0000"/>
                <w:sz w:val="52"/>
                <w:szCs w:val="52"/>
              </w:rPr>
            </w:pPr>
            <w:r w:rsidRPr="000131A4">
              <w:rPr>
                <w:rFonts w:ascii="Times New Roman" w:hAnsi="Times New Roman" w:cs="Times New Roman"/>
                <w:color w:val="FF0000"/>
                <w:sz w:val="52"/>
                <w:szCs w:val="52"/>
              </w:rPr>
              <w:t xml:space="preserve">putri Indonesia harum namanya, </w:t>
            </w:r>
          </w:p>
          <w:p w:rsidR="000131A4" w:rsidRPr="000131A4" w:rsidRDefault="000131A4" w:rsidP="000131A4">
            <w:pPr>
              <w:rPr>
                <w:rFonts w:ascii="Times New Roman" w:hAnsi="Times New Roman" w:cs="Times New Roman"/>
                <w:color w:val="1F497D" w:themeColor="text2"/>
                <w:sz w:val="52"/>
                <w:szCs w:val="52"/>
              </w:rPr>
            </w:pPr>
            <w:r w:rsidRPr="000131A4">
              <w:rPr>
                <w:rFonts w:ascii="Times New Roman" w:hAnsi="Times New Roman" w:cs="Times New Roman"/>
                <w:color w:val="1F497D" w:themeColor="text2"/>
                <w:sz w:val="52"/>
                <w:szCs w:val="52"/>
              </w:rPr>
              <w:t xml:space="preserve">Ibu kita Kartini, pendekar bangsa, </w:t>
            </w:r>
          </w:p>
          <w:p w:rsidR="000131A4" w:rsidRPr="000131A4" w:rsidRDefault="000131A4" w:rsidP="000131A4">
            <w:pPr>
              <w:rPr>
                <w:rFonts w:ascii="Times New Roman" w:hAnsi="Times New Roman" w:cs="Times New Roman"/>
                <w:color w:val="7030A0"/>
                <w:sz w:val="52"/>
                <w:szCs w:val="52"/>
              </w:rPr>
            </w:pPr>
            <w:r w:rsidRPr="000131A4">
              <w:rPr>
                <w:rFonts w:ascii="Times New Roman" w:hAnsi="Times New Roman" w:cs="Times New Roman"/>
                <w:color w:val="7030A0"/>
                <w:sz w:val="52"/>
                <w:szCs w:val="52"/>
              </w:rPr>
              <w:t xml:space="preserve">pendekar kaumnya, untuk merdeka </w:t>
            </w:r>
          </w:p>
          <w:p w:rsidR="000131A4" w:rsidRPr="000131A4" w:rsidRDefault="000131A4" w:rsidP="000131A4">
            <w:pPr>
              <w:rPr>
                <w:rFonts w:ascii="Times New Roman" w:hAnsi="Times New Roman" w:cs="Times New Roman"/>
                <w:color w:val="7030A0"/>
                <w:sz w:val="52"/>
                <w:szCs w:val="52"/>
              </w:rPr>
            </w:pPr>
            <w:r w:rsidRPr="000131A4">
              <w:rPr>
                <w:rFonts w:ascii="Times New Roman" w:hAnsi="Times New Roman" w:cs="Times New Roman"/>
                <w:color w:val="7030A0"/>
                <w:sz w:val="52"/>
                <w:szCs w:val="52"/>
              </w:rPr>
              <w:t xml:space="preserve">Wahai ibu kita Kartini </w:t>
            </w:r>
          </w:p>
          <w:p w:rsidR="000131A4" w:rsidRPr="000131A4" w:rsidRDefault="000131A4" w:rsidP="000131A4">
            <w:pPr>
              <w:rPr>
                <w:rFonts w:ascii="Times New Roman" w:hAnsi="Times New Roman" w:cs="Times New Roman"/>
                <w:color w:val="984806" w:themeColor="accent6" w:themeShade="80"/>
                <w:sz w:val="52"/>
                <w:szCs w:val="52"/>
              </w:rPr>
            </w:pPr>
            <w:r w:rsidRPr="000131A4">
              <w:rPr>
                <w:rFonts w:ascii="Times New Roman" w:hAnsi="Times New Roman" w:cs="Times New Roman"/>
                <w:color w:val="984806" w:themeColor="accent6" w:themeShade="80"/>
                <w:sz w:val="52"/>
                <w:szCs w:val="52"/>
              </w:rPr>
              <w:t xml:space="preserve">putri yang mulia </w:t>
            </w:r>
          </w:p>
          <w:p w:rsidR="000131A4" w:rsidRPr="000131A4" w:rsidRDefault="000131A4" w:rsidP="000131A4">
            <w:pPr>
              <w:rPr>
                <w:rFonts w:ascii="Times New Roman" w:hAnsi="Times New Roman" w:cs="Times New Roman"/>
                <w:color w:val="984806" w:themeColor="accent6" w:themeShade="80"/>
                <w:sz w:val="52"/>
                <w:szCs w:val="52"/>
              </w:rPr>
            </w:pPr>
            <w:r w:rsidRPr="000131A4">
              <w:rPr>
                <w:rFonts w:ascii="Times New Roman" w:hAnsi="Times New Roman" w:cs="Times New Roman"/>
                <w:color w:val="984806" w:themeColor="accent6" w:themeShade="80"/>
                <w:sz w:val="52"/>
                <w:szCs w:val="52"/>
              </w:rPr>
              <w:t xml:space="preserve">Sungguh bersar cita-citanya </w:t>
            </w:r>
          </w:p>
          <w:p w:rsidR="000131A4" w:rsidRPr="000131A4" w:rsidRDefault="000131A4" w:rsidP="000131A4">
            <w:pPr>
              <w:rPr>
                <w:rFonts w:ascii="Times New Roman" w:hAnsi="Times New Roman" w:cs="Times New Roman"/>
                <w:sz w:val="52"/>
                <w:szCs w:val="52"/>
              </w:rPr>
            </w:pPr>
            <w:r w:rsidRPr="000131A4">
              <w:rPr>
                <w:rFonts w:ascii="Times New Roman" w:hAnsi="Times New Roman" w:cs="Times New Roman"/>
                <w:color w:val="984806" w:themeColor="accent6" w:themeShade="80"/>
                <w:sz w:val="52"/>
                <w:szCs w:val="52"/>
              </w:rPr>
              <w:t>Bagi Indonesia.</w:t>
            </w:r>
          </w:p>
          <w:p w:rsidR="000131A4" w:rsidRPr="000131A4" w:rsidRDefault="000131A4" w:rsidP="000131A4">
            <w:pPr>
              <w:rPr>
                <w:rFonts w:ascii="Times New Roman" w:hAnsi="Times New Roman" w:cs="Times New Roman"/>
              </w:rPr>
            </w:pPr>
          </w:p>
        </w:tc>
      </w:tr>
    </w:tbl>
    <w:p w:rsidR="000131A4" w:rsidRPr="00094696" w:rsidRDefault="000131A4" w:rsidP="00094696">
      <w:pPr>
        <w:spacing w:line="480" w:lineRule="auto"/>
        <w:rPr>
          <w:rFonts w:ascii="Times New Roman" w:hAnsi="Times New Roman" w:cs="Times New Roman"/>
          <w:lang w:val="id-ID"/>
        </w:rPr>
      </w:pPr>
    </w:p>
    <w:p w:rsidR="000131A4" w:rsidRPr="000B1F17" w:rsidRDefault="000131A4" w:rsidP="00F4070E">
      <w:pPr>
        <w:pStyle w:val="ListParagraph"/>
        <w:numPr>
          <w:ilvl w:val="0"/>
          <w:numId w:val="51"/>
        </w:numPr>
        <w:spacing w:line="240" w:lineRule="auto"/>
        <w:ind w:left="426" w:hanging="426"/>
        <w:rPr>
          <w:rFonts w:ascii="Times New Roman" w:hAnsi="Times New Roman" w:cs="Times New Roman"/>
          <w:sz w:val="24"/>
          <w:szCs w:val="24"/>
        </w:rPr>
      </w:pPr>
      <w:r w:rsidRPr="000B1F17">
        <w:rPr>
          <w:rFonts w:ascii="Times New Roman" w:hAnsi="Times New Roman" w:cs="Times New Roman"/>
          <w:sz w:val="24"/>
          <w:szCs w:val="24"/>
        </w:rPr>
        <w:lastRenderedPageBreak/>
        <w:t>Bacalah Kalimat dibawah ini !</w:t>
      </w:r>
    </w:p>
    <w:p w:rsidR="000131A4" w:rsidRPr="000B1F17" w:rsidRDefault="000131A4" w:rsidP="00F4070E">
      <w:pPr>
        <w:pStyle w:val="ListParagraph"/>
        <w:numPr>
          <w:ilvl w:val="0"/>
          <w:numId w:val="57"/>
        </w:numPr>
        <w:ind w:left="810"/>
        <w:rPr>
          <w:rFonts w:ascii="Times New Roman" w:hAnsi="Times New Roman" w:cs="Times New Roman"/>
          <w:sz w:val="24"/>
          <w:szCs w:val="24"/>
        </w:rPr>
      </w:pPr>
      <w:r w:rsidRPr="000B1F17">
        <w:rPr>
          <w:rFonts w:ascii="Times New Roman" w:hAnsi="Times New Roman" w:cs="Times New Roman"/>
          <w:sz w:val="24"/>
          <w:szCs w:val="24"/>
        </w:rPr>
        <w:t>Ibu kita kartini</w:t>
      </w:r>
    </w:p>
    <w:p w:rsidR="000131A4" w:rsidRPr="000B1F17" w:rsidRDefault="000131A4" w:rsidP="00F4070E">
      <w:pPr>
        <w:pStyle w:val="ListParagraph"/>
        <w:numPr>
          <w:ilvl w:val="0"/>
          <w:numId w:val="57"/>
        </w:numPr>
        <w:ind w:left="810"/>
        <w:rPr>
          <w:rFonts w:ascii="Times New Roman" w:hAnsi="Times New Roman" w:cs="Times New Roman"/>
          <w:sz w:val="24"/>
          <w:szCs w:val="24"/>
        </w:rPr>
      </w:pPr>
      <w:r w:rsidRPr="000B1F17">
        <w:rPr>
          <w:rFonts w:ascii="Times New Roman" w:hAnsi="Times New Roman" w:cs="Times New Roman"/>
          <w:sz w:val="24"/>
          <w:szCs w:val="24"/>
        </w:rPr>
        <w:t>Putrid sejati</w:t>
      </w:r>
    </w:p>
    <w:p w:rsidR="000131A4" w:rsidRPr="000B1F17" w:rsidRDefault="000131A4" w:rsidP="00F4070E">
      <w:pPr>
        <w:pStyle w:val="ListParagraph"/>
        <w:numPr>
          <w:ilvl w:val="0"/>
          <w:numId w:val="57"/>
        </w:numPr>
        <w:ind w:left="810"/>
        <w:rPr>
          <w:rFonts w:ascii="Times New Roman" w:hAnsi="Times New Roman" w:cs="Times New Roman"/>
          <w:sz w:val="24"/>
          <w:szCs w:val="24"/>
        </w:rPr>
      </w:pPr>
      <w:r w:rsidRPr="000B1F17">
        <w:rPr>
          <w:rFonts w:ascii="Times New Roman" w:hAnsi="Times New Roman" w:cs="Times New Roman"/>
          <w:sz w:val="24"/>
          <w:szCs w:val="24"/>
        </w:rPr>
        <w:t>Putrid Indonesia harum namanya</w:t>
      </w:r>
    </w:p>
    <w:p w:rsidR="000131A4" w:rsidRPr="000B1F17" w:rsidRDefault="000131A4" w:rsidP="00F4070E">
      <w:pPr>
        <w:pStyle w:val="ListParagraph"/>
        <w:numPr>
          <w:ilvl w:val="0"/>
          <w:numId w:val="57"/>
        </w:numPr>
        <w:ind w:left="810"/>
        <w:rPr>
          <w:rFonts w:ascii="Times New Roman" w:hAnsi="Times New Roman" w:cs="Times New Roman"/>
          <w:sz w:val="24"/>
          <w:szCs w:val="24"/>
        </w:rPr>
      </w:pPr>
      <w:r w:rsidRPr="000B1F17">
        <w:rPr>
          <w:rFonts w:ascii="Times New Roman" w:hAnsi="Times New Roman" w:cs="Times New Roman"/>
          <w:sz w:val="24"/>
          <w:szCs w:val="24"/>
        </w:rPr>
        <w:t>Pendekar bangsa</w:t>
      </w:r>
    </w:p>
    <w:p w:rsidR="000131A4" w:rsidRPr="000B1F17" w:rsidRDefault="000131A4" w:rsidP="00F4070E">
      <w:pPr>
        <w:pStyle w:val="ListParagraph"/>
        <w:numPr>
          <w:ilvl w:val="0"/>
          <w:numId w:val="57"/>
        </w:numPr>
        <w:ind w:left="810"/>
        <w:rPr>
          <w:rFonts w:ascii="Times New Roman" w:hAnsi="Times New Roman" w:cs="Times New Roman"/>
          <w:sz w:val="24"/>
          <w:szCs w:val="24"/>
        </w:rPr>
      </w:pPr>
      <w:r w:rsidRPr="000B1F17">
        <w:rPr>
          <w:rFonts w:ascii="Times New Roman" w:hAnsi="Times New Roman" w:cs="Times New Roman"/>
          <w:sz w:val="24"/>
          <w:szCs w:val="24"/>
        </w:rPr>
        <w:t>Pendekar kaumnya</w:t>
      </w:r>
    </w:p>
    <w:p w:rsidR="000131A4" w:rsidRPr="000B1F17" w:rsidRDefault="000131A4" w:rsidP="00F4070E">
      <w:pPr>
        <w:pStyle w:val="ListParagraph"/>
        <w:numPr>
          <w:ilvl w:val="0"/>
          <w:numId w:val="57"/>
        </w:numPr>
        <w:ind w:left="810"/>
        <w:rPr>
          <w:rFonts w:ascii="Times New Roman" w:hAnsi="Times New Roman" w:cs="Times New Roman"/>
          <w:sz w:val="24"/>
          <w:szCs w:val="24"/>
        </w:rPr>
      </w:pPr>
      <w:r w:rsidRPr="000B1F17">
        <w:rPr>
          <w:rFonts w:ascii="Times New Roman" w:hAnsi="Times New Roman" w:cs="Times New Roman"/>
          <w:sz w:val="24"/>
          <w:szCs w:val="24"/>
        </w:rPr>
        <w:t>Untuk merdeka</w:t>
      </w:r>
    </w:p>
    <w:p w:rsidR="000131A4" w:rsidRPr="000B1F17" w:rsidRDefault="000131A4" w:rsidP="00F4070E">
      <w:pPr>
        <w:pStyle w:val="ListParagraph"/>
        <w:numPr>
          <w:ilvl w:val="0"/>
          <w:numId w:val="57"/>
        </w:numPr>
        <w:ind w:left="810"/>
        <w:rPr>
          <w:rFonts w:ascii="Times New Roman" w:hAnsi="Times New Roman" w:cs="Times New Roman"/>
          <w:sz w:val="24"/>
          <w:szCs w:val="24"/>
        </w:rPr>
      </w:pPr>
      <w:r w:rsidRPr="000B1F17">
        <w:rPr>
          <w:rFonts w:ascii="Times New Roman" w:hAnsi="Times New Roman" w:cs="Times New Roman"/>
          <w:sz w:val="24"/>
          <w:szCs w:val="24"/>
        </w:rPr>
        <w:t>Wahai ibu kita kartini</w:t>
      </w:r>
    </w:p>
    <w:p w:rsidR="000131A4" w:rsidRPr="000B1F17" w:rsidRDefault="000131A4" w:rsidP="00F4070E">
      <w:pPr>
        <w:pStyle w:val="ListParagraph"/>
        <w:numPr>
          <w:ilvl w:val="0"/>
          <w:numId w:val="57"/>
        </w:numPr>
        <w:ind w:left="810"/>
        <w:rPr>
          <w:rFonts w:ascii="Times New Roman" w:hAnsi="Times New Roman" w:cs="Times New Roman"/>
          <w:sz w:val="24"/>
          <w:szCs w:val="24"/>
        </w:rPr>
      </w:pPr>
      <w:r w:rsidRPr="000B1F17">
        <w:rPr>
          <w:rFonts w:ascii="Times New Roman" w:hAnsi="Times New Roman" w:cs="Times New Roman"/>
          <w:sz w:val="24"/>
          <w:szCs w:val="24"/>
        </w:rPr>
        <w:t>Putrid yang muliah</w:t>
      </w:r>
    </w:p>
    <w:p w:rsidR="000131A4" w:rsidRPr="000B1F17" w:rsidRDefault="000131A4" w:rsidP="00F4070E">
      <w:pPr>
        <w:pStyle w:val="ListParagraph"/>
        <w:numPr>
          <w:ilvl w:val="0"/>
          <w:numId w:val="57"/>
        </w:numPr>
        <w:ind w:left="810"/>
        <w:rPr>
          <w:rFonts w:ascii="Times New Roman" w:hAnsi="Times New Roman" w:cs="Times New Roman"/>
          <w:sz w:val="24"/>
          <w:szCs w:val="24"/>
        </w:rPr>
      </w:pPr>
      <w:r w:rsidRPr="000B1F17">
        <w:rPr>
          <w:rFonts w:ascii="Times New Roman" w:hAnsi="Times New Roman" w:cs="Times New Roman"/>
          <w:sz w:val="24"/>
          <w:szCs w:val="24"/>
        </w:rPr>
        <w:t>Sungguh besar cita-citanya</w:t>
      </w:r>
    </w:p>
    <w:p w:rsidR="000131A4" w:rsidRPr="000B1F17" w:rsidRDefault="000131A4" w:rsidP="00F4070E">
      <w:pPr>
        <w:pStyle w:val="ListParagraph"/>
        <w:numPr>
          <w:ilvl w:val="0"/>
          <w:numId w:val="57"/>
        </w:numPr>
        <w:ind w:left="810"/>
        <w:rPr>
          <w:rFonts w:ascii="Times New Roman" w:hAnsi="Times New Roman" w:cs="Times New Roman"/>
          <w:sz w:val="24"/>
          <w:szCs w:val="24"/>
        </w:rPr>
      </w:pPr>
      <w:r w:rsidRPr="000B1F17">
        <w:rPr>
          <w:rFonts w:ascii="Times New Roman" w:hAnsi="Times New Roman" w:cs="Times New Roman"/>
          <w:sz w:val="24"/>
          <w:szCs w:val="24"/>
        </w:rPr>
        <w:t>Bagi indinesia</w:t>
      </w:r>
    </w:p>
    <w:p w:rsidR="000131A4" w:rsidRPr="000B1F17" w:rsidRDefault="000131A4" w:rsidP="000131A4">
      <w:pPr>
        <w:pStyle w:val="ListParagraph"/>
        <w:ind w:left="810"/>
        <w:rPr>
          <w:rFonts w:ascii="Times New Roman" w:hAnsi="Times New Roman" w:cs="Times New Roman"/>
          <w:sz w:val="24"/>
          <w:szCs w:val="24"/>
        </w:rPr>
      </w:pPr>
      <w:r w:rsidRPr="000B1F17">
        <w:rPr>
          <w:rFonts w:ascii="Times New Roman" w:hAnsi="Times New Roman" w:cs="Times New Roman"/>
          <w:sz w:val="24"/>
          <w:szCs w:val="24"/>
        </w:rPr>
        <w:tab/>
      </w:r>
    </w:p>
    <w:p w:rsidR="000131A4" w:rsidRPr="000B1F17" w:rsidRDefault="000131A4" w:rsidP="00F4070E">
      <w:pPr>
        <w:pStyle w:val="ListParagraph"/>
        <w:numPr>
          <w:ilvl w:val="0"/>
          <w:numId w:val="51"/>
        </w:numPr>
        <w:ind w:left="450" w:hanging="450"/>
        <w:rPr>
          <w:rFonts w:ascii="Times New Roman" w:hAnsi="Times New Roman" w:cs="Times New Roman"/>
          <w:sz w:val="24"/>
          <w:szCs w:val="24"/>
        </w:rPr>
      </w:pPr>
      <w:r w:rsidRPr="000B1F17">
        <w:rPr>
          <w:rFonts w:ascii="Times New Roman" w:hAnsi="Times New Roman" w:cs="Times New Roman"/>
          <w:sz w:val="24"/>
          <w:szCs w:val="24"/>
        </w:rPr>
        <w:t>Sebutkan kata-kata dari kalimat yang ada diatas !</w:t>
      </w:r>
    </w:p>
    <w:p w:rsidR="000131A4" w:rsidRPr="000B1F17" w:rsidRDefault="000131A4" w:rsidP="00F4070E">
      <w:pPr>
        <w:pStyle w:val="ListParagraph"/>
        <w:numPr>
          <w:ilvl w:val="0"/>
          <w:numId w:val="58"/>
        </w:numPr>
        <w:rPr>
          <w:rFonts w:ascii="Times New Roman" w:hAnsi="Times New Roman" w:cs="Times New Roman"/>
          <w:sz w:val="24"/>
          <w:szCs w:val="24"/>
        </w:rPr>
      </w:pPr>
      <w:r w:rsidRPr="000B1F17">
        <w:rPr>
          <w:rFonts w:ascii="Times New Roman" w:hAnsi="Times New Roman" w:cs="Times New Roman"/>
          <w:sz w:val="24"/>
          <w:szCs w:val="24"/>
        </w:rPr>
        <w:t>Ibu</w:t>
      </w:r>
      <w:r w:rsidRPr="000B1F17">
        <w:rPr>
          <w:rFonts w:ascii="Times New Roman" w:hAnsi="Times New Roman" w:cs="Times New Roman"/>
          <w:sz w:val="24"/>
          <w:szCs w:val="24"/>
        </w:rPr>
        <w:tab/>
      </w:r>
      <w:r w:rsidRPr="000B1F17">
        <w:rPr>
          <w:rFonts w:ascii="Times New Roman" w:hAnsi="Times New Roman" w:cs="Times New Roman"/>
          <w:sz w:val="24"/>
          <w:szCs w:val="24"/>
        </w:rPr>
        <w:tab/>
        <w:t>- ……..</w:t>
      </w:r>
      <w:r w:rsidRPr="000B1F17">
        <w:rPr>
          <w:rFonts w:ascii="Times New Roman" w:hAnsi="Times New Roman" w:cs="Times New Roman"/>
          <w:sz w:val="24"/>
          <w:szCs w:val="24"/>
        </w:rPr>
        <w:tab/>
      </w:r>
      <w:r w:rsidRPr="000B1F17">
        <w:rPr>
          <w:rFonts w:ascii="Times New Roman" w:hAnsi="Times New Roman" w:cs="Times New Roman"/>
          <w:sz w:val="24"/>
          <w:szCs w:val="24"/>
        </w:rPr>
        <w:tab/>
        <w:t>- ………</w:t>
      </w:r>
    </w:p>
    <w:p w:rsidR="000131A4" w:rsidRPr="000B1F17" w:rsidRDefault="000131A4" w:rsidP="00F4070E">
      <w:pPr>
        <w:pStyle w:val="ListParagraph"/>
        <w:numPr>
          <w:ilvl w:val="0"/>
          <w:numId w:val="58"/>
        </w:numPr>
        <w:rPr>
          <w:rFonts w:ascii="Times New Roman" w:hAnsi="Times New Roman" w:cs="Times New Roman"/>
          <w:sz w:val="24"/>
          <w:szCs w:val="24"/>
        </w:rPr>
      </w:pPr>
      <w:r w:rsidRPr="000B1F17">
        <w:rPr>
          <w:rFonts w:ascii="Times New Roman" w:hAnsi="Times New Roman" w:cs="Times New Roman"/>
          <w:sz w:val="24"/>
          <w:szCs w:val="24"/>
        </w:rPr>
        <w:t>kartini</w:t>
      </w:r>
      <w:r w:rsidRPr="000B1F17">
        <w:rPr>
          <w:rFonts w:ascii="Times New Roman" w:hAnsi="Times New Roman" w:cs="Times New Roman"/>
          <w:sz w:val="24"/>
          <w:szCs w:val="24"/>
        </w:rPr>
        <w:tab/>
      </w:r>
      <w:r w:rsidRPr="000B1F17">
        <w:rPr>
          <w:rFonts w:ascii="Times New Roman" w:hAnsi="Times New Roman" w:cs="Times New Roman"/>
          <w:sz w:val="24"/>
          <w:szCs w:val="24"/>
        </w:rPr>
        <w:tab/>
        <w:t>- ……...</w:t>
      </w:r>
      <w:r w:rsidRPr="000B1F17">
        <w:rPr>
          <w:rFonts w:ascii="Times New Roman" w:hAnsi="Times New Roman" w:cs="Times New Roman"/>
          <w:sz w:val="24"/>
          <w:szCs w:val="24"/>
        </w:rPr>
        <w:tab/>
      </w:r>
      <w:r w:rsidRPr="000B1F17">
        <w:rPr>
          <w:rFonts w:ascii="Times New Roman" w:hAnsi="Times New Roman" w:cs="Times New Roman"/>
          <w:sz w:val="24"/>
          <w:szCs w:val="24"/>
        </w:rPr>
        <w:tab/>
        <w:t>- ……..</w:t>
      </w:r>
    </w:p>
    <w:p w:rsidR="000131A4" w:rsidRPr="000B1F17" w:rsidRDefault="000131A4" w:rsidP="00F4070E">
      <w:pPr>
        <w:pStyle w:val="ListParagraph"/>
        <w:numPr>
          <w:ilvl w:val="0"/>
          <w:numId w:val="58"/>
        </w:numPr>
        <w:rPr>
          <w:rFonts w:ascii="Times New Roman" w:hAnsi="Times New Roman" w:cs="Times New Roman"/>
          <w:sz w:val="24"/>
          <w:szCs w:val="24"/>
        </w:rPr>
      </w:pPr>
      <w:r w:rsidRPr="000B1F17">
        <w:rPr>
          <w:rFonts w:ascii="Times New Roman" w:hAnsi="Times New Roman" w:cs="Times New Roman"/>
          <w:sz w:val="24"/>
          <w:szCs w:val="24"/>
        </w:rPr>
        <w:t>…….</w:t>
      </w:r>
      <w:r w:rsidRPr="000B1F17">
        <w:rPr>
          <w:rFonts w:ascii="Times New Roman" w:hAnsi="Times New Roman" w:cs="Times New Roman"/>
          <w:sz w:val="24"/>
          <w:szCs w:val="24"/>
        </w:rPr>
        <w:tab/>
      </w:r>
      <w:r w:rsidRPr="000B1F17">
        <w:rPr>
          <w:rFonts w:ascii="Times New Roman" w:hAnsi="Times New Roman" w:cs="Times New Roman"/>
          <w:sz w:val="24"/>
          <w:szCs w:val="24"/>
        </w:rPr>
        <w:tab/>
        <w:t>- ……..</w:t>
      </w:r>
      <w:r w:rsidRPr="000B1F17">
        <w:rPr>
          <w:rFonts w:ascii="Times New Roman" w:hAnsi="Times New Roman" w:cs="Times New Roman"/>
          <w:sz w:val="24"/>
          <w:szCs w:val="24"/>
        </w:rPr>
        <w:tab/>
      </w:r>
      <w:r w:rsidRPr="000B1F17">
        <w:rPr>
          <w:rFonts w:ascii="Times New Roman" w:hAnsi="Times New Roman" w:cs="Times New Roman"/>
          <w:sz w:val="24"/>
          <w:szCs w:val="24"/>
        </w:rPr>
        <w:tab/>
        <w:t>- ………</w:t>
      </w:r>
    </w:p>
    <w:p w:rsidR="000131A4" w:rsidRPr="000B1F17" w:rsidRDefault="000131A4" w:rsidP="00F4070E">
      <w:pPr>
        <w:pStyle w:val="ListParagraph"/>
        <w:numPr>
          <w:ilvl w:val="0"/>
          <w:numId w:val="51"/>
        </w:numPr>
        <w:tabs>
          <w:tab w:val="left" w:pos="450"/>
        </w:tabs>
        <w:ind w:left="540" w:hanging="540"/>
        <w:rPr>
          <w:rFonts w:ascii="Times New Roman" w:hAnsi="Times New Roman" w:cs="Times New Roman"/>
          <w:sz w:val="24"/>
          <w:szCs w:val="24"/>
        </w:rPr>
      </w:pPr>
      <w:r w:rsidRPr="000B1F17">
        <w:rPr>
          <w:rFonts w:ascii="Times New Roman" w:hAnsi="Times New Roman" w:cs="Times New Roman"/>
          <w:sz w:val="24"/>
          <w:szCs w:val="24"/>
        </w:rPr>
        <w:t>Sebutkan suku- suku kata dari kata – kata yang diatas !</w:t>
      </w:r>
    </w:p>
    <w:p w:rsidR="000131A4" w:rsidRPr="000B1F17" w:rsidRDefault="000131A4" w:rsidP="00F4070E">
      <w:pPr>
        <w:pStyle w:val="ListParagraph"/>
        <w:numPr>
          <w:ilvl w:val="0"/>
          <w:numId w:val="59"/>
        </w:numPr>
        <w:rPr>
          <w:rFonts w:ascii="Times New Roman" w:hAnsi="Times New Roman" w:cs="Times New Roman"/>
          <w:sz w:val="24"/>
          <w:szCs w:val="24"/>
        </w:rPr>
      </w:pPr>
      <w:r w:rsidRPr="000B1F17">
        <w:rPr>
          <w:rFonts w:ascii="Times New Roman" w:hAnsi="Times New Roman" w:cs="Times New Roman"/>
          <w:sz w:val="24"/>
          <w:szCs w:val="24"/>
        </w:rPr>
        <w:t>I-bu</w:t>
      </w:r>
      <w:r w:rsidRPr="000B1F17">
        <w:rPr>
          <w:rFonts w:ascii="Times New Roman" w:hAnsi="Times New Roman" w:cs="Times New Roman"/>
          <w:sz w:val="24"/>
          <w:szCs w:val="24"/>
        </w:rPr>
        <w:tab/>
      </w:r>
      <w:r w:rsidRPr="000B1F17">
        <w:rPr>
          <w:rFonts w:ascii="Times New Roman" w:hAnsi="Times New Roman" w:cs="Times New Roman"/>
          <w:sz w:val="24"/>
          <w:szCs w:val="24"/>
        </w:rPr>
        <w:tab/>
        <w:t>- ………</w:t>
      </w:r>
      <w:r w:rsidRPr="000B1F17">
        <w:rPr>
          <w:rFonts w:ascii="Times New Roman" w:hAnsi="Times New Roman" w:cs="Times New Roman"/>
          <w:sz w:val="24"/>
          <w:szCs w:val="24"/>
        </w:rPr>
        <w:tab/>
      </w:r>
      <w:r w:rsidRPr="000B1F17">
        <w:rPr>
          <w:rFonts w:ascii="Times New Roman" w:hAnsi="Times New Roman" w:cs="Times New Roman"/>
          <w:sz w:val="24"/>
          <w:szCs w:val="24"/>
        </w:rPr>
        <w:tab/>
        <w:t>- ……….</w:t>
      </w:r>
    </w:p>
    <w:p w:rsidR="000131A4" w:rsidRPr="000B1F17" w:rsidRDefault="000131A4" w:rsidP="00F4070E">
      <w:pPr>
        <w:pStyle w:val="ListParagraph"/>
        <w:numPr>
          <w:ilvl w:val="0"/>
          <w:numId w:val="59"/>
        </w:numPr>
        <w:rPr>
          <w:rFonts w:ascii="Times New Roman" w:hAnsi="Times New Roman" w:cs="Times New Roman"/>
          <w:sz w:val="24"/>
          <w:szCs w:val="24"/>
        </w:rPr>
      </w:pPr>
      <w:r w:rsidRPr="000B1F17">
        <w:rPr>
          <w:rFonts w:ascii="Times New Roman" w:hAnsi="Times New Roman" w:cs="Times New Roman"/>
          <w:sz w:val="24"/>
          <w:szCs w:val="24"/>
        </w:rPr>
        <w:t>Kar-ti-ni</w:t>
      </w:r>
      <w:r w:rsidRPr="000B1F17">
        <w:rPr>
          <w:rFonts w:ascii="Times New Roman" w:hAnsi="Times New Roman" w:cs="Times New Roman"/>
          <w:sz w:val="24"/>
          <w:szCs w:val="24"/>
        </w:rPr>
        <w:tab/>
        <w:t>- ……….</w:t>
      </w:r>
      <w:r w:rsidRPr="000B1F17">
        <w:rPr>
          <w:rFonts w:ascii="Times New Roman" w:hAnsi="Times New Roman" w:cs="Times New Roman"/>
          <w:sz w:val="24"/>
          <w:szCs w:val="24"/>
        </w:rPr>
        <w:tab/>
      </w:r>
      <w:r w:rsidRPr="000B1F17">
        <w:rPr>
          <w:rFonts w:ascii="Times New Roman" w:hAnsi="Times New Roman" w:cs="Times New Roman"/>
          <w:sz w:val="24"/>
          <w:szCs w:val="24"/>
        </w:rPr>
        <w:tab/>
        <w:t>- ……….</w:t>
      </w:r>
    </w:p>
    <w:p w:rsidR="000131A4" w:rsidRPr="000B1F17" w:rsidRDefault="000131A4" w:rsidP="00F4070E">
      <w:pPr>
        <w:pStyle w:val="ListParagraph"/>
        <w:numPr>
          <w:ilvl w:val="0"/>
          <w:numId w:val="59"/>
        </w:numPr>
        <w:rPr>
          <w:rFonts w:ascii="Times New Roman" w:hAnsi="Times New Roman" w:cs="Times New Roman"/>
          <w:sz w:val="24"/>
          <w:szCs w:val="24"/>
        </w:rPr>
      </w:pPr>
      <w:r w:rsidRPr="000B1F17">
        <w:rPr>
          <w:rFonts w:ascii="Times New Roman" w:hAnsi="Times New Roman" w:cs="Times New Roman"/>
          <w:sz w:val="24"/>
          <w:szCs w:val="24"/>
        </w:rPr>
        <w:t>………</w:t>
      </w:r>
      <w:r w:rsidRPr="000B1F17">
        <w:rPr>
          <w:rFonts w:ascii="Times New Roman" w:hAnsi="Times New Roman" w:cs="Times New Roman"/>
          <w:sz w:val="24"/>
          <w:szCs w:val="24"/>
        </w:rPr>
        <w:tab/>
        <w:t>- ………</w:t>
      </w:r>
      <w:r w:rsidRPr="000B1F17">
        <w:rPr>
          <w:rFonts w:ascii="Times New Roman" w:hAnsi="Times New Roman" w:cs="Times New Roman"/>
          <w:sz w:val="24"/>
          <w:szCs w:val="24"/>
        </w:rPr>
        <w:tab/>
      </w:r>
      <w:r w:rsidRPr="000B1F17">
        <w:rPr>
          <w:rFonts w:ascii="Times New Roman" w:hAnsi="Times New Roman" w:cs="Times New Roman"/>
          <w:sz w:val="24"/>
          <w:szCs w:val="24"/>
        </w:rPr>
        <w:tab/>
        <w:t>- ……….</w:t>
      </w:r>
    </w:p>
    <w:p w:rsidR="000131A4" w:rsidRPr="000B1F17" w:rsidRDefault="000131A4" w:rsidP="00F4070E">
      <w:pPr>
        <w:pStyle w:val="ListParagraph"/>
        <w:numPr>
          <w:ilvl w:val="0"/>
          <w:numId w:val="51"/>
        </w:numPr>
        <w:ind w:left="540" w:hanging="540"/>
        <w:rPr>
          <w:rFonts w:ascii="Times New Roman" w:hAnsi="Times New Roman" w:cs="Times New Roman"/>
          <w:sz w:val="24"/>
          <w:szCs w:val="24"/>
        </w:rPr>
      </w:pPr>
      <w:r w:rsidRPr="000B1F17">
        <w:rPr>
          <w:rFonts w:ascii="Times New Roman" w:hAnsi="Times New Roman" w:cs="Times New Roman"/>
          <w:sz w:val="24"/>
          <w:szCs w:val="24"/>
        </w:rPr>
        <w:t>Sebutkan huruf pada kalimat yang ada di atas !</w:t>
      </w:r>
    </w:p>
    <w:p w:rsidR="000131A4" w:rsidRPr="000B1F17" w:rsidRDefault="000131A4" w:rsidP="00F4070E">
      <w:pPr>
        <w:pStyle w:val="ListParagraph"/>
        <w:numPr>
          <w:ilvl w:val="0"/>
          <w:numId w:val="59"/>
        </w:numPr>
        <w:rPr>
          <w:rFonts w:ascii="Times New Roman" w:hAnsi="Times New Roman" w:cs="Times New Roman"/>
          <w:sz w:val="24"/>
          <w:szCs w:val="24"/>
        </w:rPr>
      </w:pPr>
      <w:r w:rsidRPr="000B1F17">
        <w:rPr>
          <w:rFonts w:ascii="Times New Roman" w:hAnsi="Times New Roman" w:cs="Times New Roman"/>
          <w:sz w:val="24"/>
          <w:szCs w:val="24"/>
        </w:rPr>
        <w:t>Ibu</w:t>
      </w:r>
      <w:r w:rsidRPr="000B1F17">
        <w:rPr>
          <w:rFonts w:ascii="Times New Roman" w:hAnsi="Times New Roman" w:cs="Times New Roman"/>
          <w:sz w:val="24"/>
          <w:szCs w:val="24"/>
        </w:rPr>
        <w:tab/>
      </w:r>
      <w:r w:rsidRPr="000B1F17">
        <w:rPr>
          <w:rFonts w:ascii="Times New Roman" w:hAnsi="Times New Roman" w:cs="Times New Roman"/>
          <w:sz w:val="24"/>
          <w:szCs w:val="24"/>
        </w:rPr>
        <w:tab/>
        <w:t>- …………</w:t>
      </w:r>
      <w:r w:rsidRPr="000B1F17">
        <w:rPr>
          <w:rFonts w:ascii="Times New Roman" w:hAnsi="Times New Roman" w:cs="Times New Roman"/>
          <w:sz w:val="24"/>
          <w:szCs w:val="24"/>
        </w:rPr>
        <w:tab/>
      </w:r>
      <w:r w:rsidRPr="000B1F17">
        <w:rPr>
          <w:rFonts w:ascii="Times New Roman" w:hAnsi="Times New Roman" w:cs="Times New Roman"/>
          <w:sz w:val="24"/>
          <w:szCs w:val="24"/>
        </w:rPr>
        <w:tab/>
        <w:t>- ………..</w:t>
      </w:r>
    </w:p>
    <w:p w:rsidR="000131A4" w:rsidRPr="000B1F17" w:rsidRDefault="000131A4" w:rsidP="00F4070E">
      <w:pPr>
        <w:pStyle w:val="ListParagraph"/>
        <w:numPr>
          <w:ilvl w:val="0"/>
          <w:numId w:val="59"/>
        </w:numPr>
        <w:rPr>
          <w:rFonts w:ascii="Times New Roman" w:hAnsi="Times New Roman" w:cs="Times New Roman"/>
          <w:sz w:val="24"/>
          <w:szCs w:val="24"/>
        </w:rPr>
      </w:pPr>
      <w:r w:rsidRPr="000B1F17">
        <w:rPr>
          <w:rFonts w:ascii="Times New Roman" w:hAnsi="Times New Roman" w:cs="Times New Roman"/>
          <w:sz w:val="24"/>
          <w:szCs w:val="24"/>
        </w:rPr>
        <w:t>Kartini</w:t>
      </w:r>
      <w:r w:rsidRPr="000B1F17">
        <w:rPr>
          <w:rFonts w:ascii="Times New Roman" w:hAnsi="Times New Roman" w:cs="Times New Roman"/>
          <w:sz w:val="24"/>
          <w:szCs w:val="24"/>
        </w:rPr>
        <w:tab/>
      </w:r>
      <w:r w:rsidRPr="000B1F17">
        <w:rPr>
          <w:rFonts w:ascii="Times New Roman" w:hAnsi="Times New Roman" w:cs="Times New Roman"/>
          <w:sz w:val="24"/>
          <w:szCs w:val="24"/>
        </w:rPr>
        <w:tab/>
        <w:t>- …………</w:t>
      </w:r>
      <w:r w:rsidRPr="000B1F17">
        <w:rPr>
          <w:rFonts w:ascii="Times New Roman" w:hAnsi="Times New Roman" w:cs="Times New Roman"/>
          <w:sz w:val="24"/>
          <w:szCs w:val="24"/>
        </w:rPr>
        <w:tab/>
      </w:r>
      <w:r w:rsidRPr="000B1F17">
        <w:rPr>
          <w:rFonts w:ascii="Times New Roman" w:hAnsi="Times New Roman" w:cs="Times New Roman"/>
          <w:sz w:val="24"/>
          <w:szCs w:val="24"/>
        </w:rPr>
        <w:tab/>
        <w:t>- ……….</w:t>
      </w:r>
    </w:p>
    <w:p w:rsidR="000131A4" w:rsidRPr="000B1F17" w:rsidRDefault="000131A4" w:rsidP="00F4070E">
      <w:pPr>
        <w:pStyle w:val="ListParagraph"/>
        <w:numPr>
          <w:ilvl w:val="0"/>
          <w:numId w:val="59"/>
        </w:numPr>
        <w:rPr>
          <w:rFonts w:ascii="Times New Roman" w:hAnsi="Times New Roman" w:cs="Times New Roman"/>
          <w:sz w:val="24"/>
          <w:szCs w:val="24"/>
        </w:rPr>
      </w:pPr>
      <w:r w:rsidRPr="000B1F17">
        <w:rPr>
          <w:rFonts w:ascii="Times New Roman" w:hAnsi="Times New Roman" w:cs="Times New Roman"/>
          <w:sz w:val="24"/>
          <w:szCs w:val="24"/>
        </w:rPr>
        <w:t>…………</w:t>
      </w:r>
      <w:r w:rsidRPr="000B1F17">
        <w:rPr>
          <w:rFonts w:ascii="Times New Roman" w:hAnsi="Times New Roman" w:cs="Times New Roman"/>
          <w:sz w:val="24"/>
          <w:szCs w:val="24"/>
        </w:rPr>
        <w:tab/>
        <w:t>- …………</w:t>
      </w:r>
      <w:r w:rsidRPr="000B1F17">
        <w:rPr>
          <w:rFonts w:ascii="Times New Roman" w:hAnsi="Times New Roman" w:cs="Times New Roman"/>
          <w:sz w:val="24"/>
          <w:szCs w:val="24"/>
        </w:rPr>
        <w:tab/>
      </w:r>
      <w:r w:rsidRPr="000B1F17">
        <w:rPr>
          <w:rFonts w:ascii="Times New Roman" w:hAnsi="Times New Roman" w:cs="Times New Roman"/>
          <w:sz w:val="24"/>
          <w:szCs w:val="24"/>
        </w:rPr>
        <w:tab/>
        <w:t>- ………..</w:t>
      </w:r>
    </w:p>
    <w:p w:rsidR="000131A4" w:rsidRPr="000B1F17" w:rsidRDefault="000131A4" w:rsidP="000131A4">
      <w:pPr>
        <w:pStyle w:val="ListParagraph"/>
        <w:rPr>
          <w:rFonts w:ascii="Times New Roman" w:hAnsi="Times New Roman" w:cs="Times New Roman"/>
          <w:sz w:val="24"/>
          <w:szCs w:val="24"/>
        </w:rPr>
      </w:pPr>
    </w:p>
    <w:p w:rsidR="000131A4" w:rsidRPr="000B1F17" w:rsidRDefault="000131A4" w:rsidP="00F4070E">
      <w:pPr>
        <w:pStyle w:val="ListParagraph"/>
        <w:numPr>
          <w:ilvl w:val="0"/>
          <w:numId w:val="51"/>
        </w:numPr>
        <w:ind w:left="540" w:hanging="540"/>
        <w:rPr>
          <w:rFonts w:ascii="Times New Roman" w:hAnsi="Times New Roman" w:cs="Times New Roman"/>
          <w:sz w:val="24"/>
          <w:szCs w:val="24"/>
        </w:rPr>
      </w:pPr>
      <w:r w:rsidRPr="000B1F17">
        <w:rPr>
          <w:rFonts w:ascii="Times New Roman" w:hAnsi="Times New Roman" w:cs="Times New Roman"/>
          <w:sz w:val="24"/>
          <w:szCs w:val="24"/>
        </w:rPr>
        <w:t>Observasi konsentrasi anak pada saat membaca !</w:t>
      </w:r>
    </w:p>
    <w:tbl>
      <w:tblPr>
        <w:tblStyle w:val="TableGrid"/>
        <w:tblW w:w="0" w:type="auto"/>
        <w:tblLook w:val="04A0" w:firstRow="1" w:lastRow="0" w:firstColumn="1" w:lastColumn="0" w:noHBand="0" w:noVBand="1"/>
      </w:tblPr>
      <w:tblGrid>
        <w:gridCol w:w="567"/>
        <w:gridCol w:w="4961"/>
        <w:gridCol w:w="709"/>
        <w:gridCol w:w="850"/>
      </w:tblGrid>
      <w:tr w:rsidR="000131A4" w:rsidRPr="000B1F17" w:rsidTr="00E73953">
        <w:tc>
          <w:tcPr>
            <w:tcW w:w="567" w:type="dxa"/>
            <w:vMerge w:val="restart"/>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NO</w:t>
            </w:r>
          </w:p>
        </w:tc>
        <w:tc>
          <w:tcPr>
            <w:tcW w:w="4961" w:type="dxa"/>
            <w:vMerge w:val="restart"/>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Kriteria yang dinilai</w:t>
            </w:r>
          </w:p>
        </w:tc>
        <w:tc>
          <w:tcPr>
            <w:tcW w:w="1559" w:type="dxa"/>
            <w:gridSpan w:val="2"/>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Kategori</w:t>
            </w:r>
          </w:p>
        </w:tc>
      </w:tr>
      <w:tr w:rsidR="000131A4" w:rsidRPr="000B1F17" w:rsidTr="00E73953">
        <w:tc>
          <w:tcPr>
            <w:tcW w:w="567" w:type="dxa"/>
            <w:vMerge/>
          </w:tcPr>
          <w:p w:rsidR="000131A4" w:rsidRPr="000B1F17" w:rsidRDefault="000131A4" w:rsidP="000131A4">
            <w:pPr>
              <w:pStyle w:val="ListParagraph"/>
              <w:ind w:left="0"/>
              <w:jc w:val="center"/>
              <w:rPr>
                <w:rFonts w:ascii="Times New Roman" w:hAnsi="Times New Roman" w:cs="Times New Roman"/>
                <w:sz w:val="24"/>
                <w:szCs w:val="24"/>
              </w:rPr>
            </w:pPr>
          </w:p>
        </w:tc>
        <w:tc>
          <w:tcPr>
            <w:tcW w:w="4961" w:type="dxa"/>
            <w:vMerge/>
          </w:tcPr>
          <w:p w:rsidR="000131A4" w:rsidRPr="000B1F17" w:rsidRDefault="000131A4" w:rsidP="000131A4">
            <w:pPr>
              <w:pStyle w:val="ListParagraph"/>
              <w:ind w:left="0"/>
              <w:jc w:val="center"/>
              <w:rPr>
                <w:rFonts w:ascii="Times New Roman" w:hAnsi="Times New Roman" w:cs="Times New Roman"/>
                <w:sz w:val="24"/>
                <w:szCs w:val="24"/>
              </w:rPr>
            </w:pPr>
          </w:p>
        </w:tc>
        <w:tc>
          <w:tcPr>
            <w:tcW w:w="709" w:type="dxa"/>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ya</w:t>
            </w:r>
          </w:p>
        </w:tc>
        <w:tc>
          <w:tcPr>
            <w:tcW w:w="850" w:type="dxa"/>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Tidak</w:t>
            </w:r>
          </w:p>
        </w:tc>
      </w:tr>
      <w:tr w:rsidR="000131A4" w:rsidRPr="000B1F17" w:rsidTr="00E73953">
        <w:tc>
          <w:tcPr>
            <w:tcW w:w="567"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1</w:t>
            </w:r>
          </w:p>
        </w:tc>
        <w:tc>
          <w:tcPr>
            <w:tcW w:w="4961"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Sulit untuk focus pada bacaan</w:t>
            </w:r>
          </w:p>
        </w:tc>
        <w:tc>
          <w:tcPr>
            <w:tcW w:w="709" w:type="dxa"/>
          </w:tcPr>
          <w:p w:rsidR="000131A4" w:rsidRPr="000B1F17" w:rsidRDefault="000131A4" w:rsidP="000131A4">
            <w:pPr>
              <w:pStyle w:val="ListParagraph"/>
              <w:ind w:left="0"/>
              <w:rPr>
                <w:rFonts w:ascii="Times New Roman" w:hAnsi="Times New Roman" w:cs="Times New Roman"/>
                <w:sz w:val="24"/>
                <w:szCs w:val="24"/>
              </w:rPr>
            </w:pPr>
          </w:p>
        </w:tc>
        <w:tc>
          <w:tcPr>
            <w:tcW w:w="850" w:type="dxa"/>
          </w:tcPr>
          <w:p w:rsidR="000131A4" w:rsidRPr="000B1F17" w:rsidRDefault="000131A4" w:rsidP="000131A4">
            <w:pPr>
              <w:pStyle w:val="ListParagraph"/>
              <w:ind w:left="0"/>
              <w:rPr>
                <w:rFonts w:ascii="Times New Roman" w:hAnsi="Times New Roman" w:cs="Times New Roman"/>
                <w:sz w:val="24"/>
                <w:szCs w:val="24"/>
              </w:rPr>
            </w:pPr>
          </w:p>
        </w:tc>
      </w:tr>
      <w:tr w:rsidR="000131A4" w:rsidRPr="000B1F17" w:rsidTr="00E73953">
        <w:tc>
          <w:tcPr>
            <w:tcW w:w="567"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2</w:t>
            </w:r>
          </w:p>
        </w:tc>
        <w:tc>
          <w:tcPr>
            <w:tcW w:w="4961"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Saat membaca anak memperhatikan kegiatan lain</w:t>
            </w:r>
          </w:p>
        </w:tc>
        <w:tc>
          <w:tcPr>
            <w:tcW w:w="709" w:type="dxa"/>
          </w:tcPr>
          <w:p w:rsidR="000131A4" w:rsidRPr="000B1F17" w:rsidRDefault="000131A4" w:rsidP="000131A4">
            <w:pPr>
              <w:pStyle w:val="ListParagraph"/>
              <w:ind w:left="0"/>
              <w:rPr>
                <w:rFonts w:ascii="Times New Roman" w:hAnsi="Times New Roman" w:cs="Times New Roman"/>
                <w:sz w:val="24"/>
                <w:szCs w:val="24"/>
              </w:rPr>
            </w:pPr>
          </w:p>
        </w:tc>
        <w:tc>
          <w:tcPr>
            <w:tcW w:w="850" w:type="dxa"/>
          </w:tcPr>
          <w:p w:rsidR="000131A4" w:rsidRPr="000B1F17" w:rsidRDefault="000131A4" w:rsidP="000131A4">
            <w:pPr>
              <w:pStyle w:val="ListParagraph"/>
              <w:ind w:left="0"/>
              <w:rPr>
                <w:rFonts w:ascii="Times New Roman" w:hAnsi="Times New Roman" w:cs="Times New Roman"/>
                <w:sz w:val="24"/>
                <w:szCs w:val="24"/>
              </w:rPr>
            </w:pPr>
          </w:p>
        </w:tc>
      </w:tr>
      <w:tr w:rsidR="000131A4" w:rsidRPr="000B1F17" w:rsidTr="00E73953">
        <w:tc>
          <w:tcPr>
            <w:tcW w:w="567"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3</w:t>
            </w:r>
          </w:p>
        </w:tc>
        <w:tc>
          <w:tcPr>
            <w:tcW w:w="4961"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Untuk membaca sebuah tulisan memerlukan waktu beberapa saat</w:t>
            </w:r>
          </w:p>
        </w:tc>
        <w:tc>
          <w:tcPr>
            <w:tcW w:w="709" w:type="dxa"/>
          </w:tcPr>
          <w:p w:rsidR="000131A4" w:rsidRPr="000B1F17" w:rsidRDefault="000131A4" w:rsidP="000131A4">
            <w:pPr>
              <w:pStyle w:val="ListParagraph"/>
              <w:ind w:left="0"/>
              <w:rPr>
                <w:rFonts w:ascii="Times New Roman" w:hAnsi="Times New Roman" w:cs="Times New Roman"/>
                <w:sz w:val="24"/>
                <w:szCs w:val="24"/>
              </w:rPr>
            </w:pPr>
          </w:p>
        </w:tc>
        <w:tc>
          <w:tcPr>
            <w:tcW w:w="850" w:type="dxa"/>
          </w:tcPr>
          <w:p w:rsidR="000131A4" w:rsidRPr="000B1F17" w:rsidRDefault="000131A4" w:rsidP="000131A4">
            <w:pPr>
              <w:pStyle w:val="ListParagraph"/>
              <w:ind w:left="0"/>
              <w:rPr>
                <w:rFonts w:ascii="Times New Roman" w:hAnsi="Times New Roman" w:cs="Times New Roman"/>
                <w:sz w:val="24"/>
                <w:szCs w:val="24"/>
              </w:rPr>
            </w:pPr>
          </w:p>
        </w:tc>
      </w:tr>
    </w:tbl>
    <w:p w:rsidR="000131A4" w:rsidRDefault="000131A4" w:rsidP="000131A4">
      <w:pPr>
        <w:rPr>
          <w:rFonts w:ascii="Times New Roman" w:hAnsi="Times New Roman" w:cs="Times New Roman"/>
          <w:sz w:val="24"/>
          <w:szCs w:val="24"/>
          <w:lang w:val="id-ID"/>
        </w:rPr>
      </w:pPr>
    </w:p>
    <w:p w:rsidR="00094696" w:rsidRDefault="00094696" w:rsidP="000131A4">
      <w:pPr>
        <w:rPr>
          <w:rFonts w:ascii="Times New Roman" w:hAnsi="Times New Roman" w:cs="Times New Roman"/>
          <w:sz w:val="24"/>
          <w:szCs w:val="24"/>
          <w:lang w:val="id-ID"/>
        </w:rPr>
      </w:pPr>
    </w:p>
    <w:p w:rsidR="00094696" w:rsidRPr="00094696" w:rsidRDefault="00094696" w:rsidP="000131A4">
      <w:pPr>
        <w:rPr>
          <w:rFonts w:ascii="Times New Roman" w:hAnsi="Times New Roman" w:cs="Times New Roman"/>
          <w:sz w:val="24"/>
          <w:szCs w:val="24"/>
          <w:lang w:val="id-ID"/>
        </w:rPr>
      </w:pPr>
    </w:p>
    <w:p w:rsidR="000131A4" w:rsidRPr="000B1F17" w:rsidRDefault="000131A4" w:rsidP="00F4070E">
      <w:pPr>
        <w:pStyle w:val="ListParagraph"/>
        <w:numPr>
          <w:ilvl w:val="0"/>
          <w:numId w:val="51"/>
        </w:numPr>
        <w:ind w:left="540" w:hanging="540"/>
        <w:rPr>
          <w:rFonts w:ascii="Times New Roman" w:hAnsi="Times New Roman" w:cs="Times New Roman"/>
          <w:sz w:val="24"/>
          <w:szCs w:val="24"/>
        </w:rPr>
      </w:pPr>
      <w:r w:rsidRPr="000B1F17">
        <w:rPr>
          <w:rFonts w:ascii="Times New Roman" w:hAnsi="Times New Roman" w:cs="Times New Roman"/>
          <w:sz w:val="24"/>
          <w:szCs w:val="24"/>
        </w:rPr>
        <w:lastRenderedPageBreak/>
        <w:t xml:space="preserve">Observasi kemampuan anak dalam  melihat keterhubungan </w:t>
      </w:r>
    </w:p>
    <w:tbl>
      <w:tblPr>
        <w:tblStyle w:val="TableGrid"/>
        <w:tblW w:w="0" w:type="auto"/>
        <w:tblLook w:val="04A0" w:firstRow="1" w:lastRow="0" w:firstColumn="1" w:lastColumn="0" w:noHBand="0" w:noVBand="1"/>
      </w:tblPr>
      <w:tblGrid>
        <w:gridCol w:w="567"/>
        <w:gridCol w:w="4961"/>
        <w:gridCol w:w="709"/>
        <w:gridCol w:w="850"/>
      </w:tblGrid>
      <w:tr w:rsidR="000131A4" w:rsidRPr="000B1F17" w:rsidTr="00E73953">
        <w:tc>
          <w:tcPr>
            <w:tcW w:w="567" w:type="dxa"/>
            <w:vMerge w:val="restart"/>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NO</w:t>
            </w:r>
          </w:p>
        </w:tc>
        <w:tc>
          <w:tcPr>
            <w:tcW w:w="4961" w:type="dxa"/>
            <w:vMerge w:val="restart"/>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Kriteria yang dinilai</w:t>
            </w:r>
          </w:p>
        </w:tc>
        <w:tc>
          <w:tcPr>
            <w:tcW w:w="1559" w:type="dxa"/>
            <w:gridSpan w:val="2"/>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Kategori</w:t>
            </w:r>
          </w:p>
        </w:tc>
      </w:tr>
      <w:tr w:rsidR="000131A4" w:rsidRPr="000B1F17" w:rsidTr="00E73953">
        <w:tc>
          <w:tcPr>
            <w:tcW w:w="567" w:type="dxa"/>
            <w:vMerge/>
          </w:tcPr>
          <w:p w:rsidR="000131A4" w:rsidRPr="000B1F17" w:rsidRDefault="000131A4" w:rsidP="000131A4">
            <w:pPr>
              <w:pStyle w:val="ListParagraph"/>
              <w:ind w:left="0"/>
              <w:jc w:val="center"/>
              <w:rPr>
                <w:rFonts w:ascii="Times New Roman" w:hAnsi="Times New Roman" w:cs="Times New Roman"/>
                <w:sz w:val="24"/>
                <w:szCs w:val="24"/>
              </w:rPr>
            </w:pPr>
          </w:p>
        </w:tc>
        <w:tc>
          <w:tcPr>
            <w:tcW w:w="4961" w:type="dxa"/>
            <w:vMerge/>
          </w:tcPr>
          <w:p w:rsidR="000131A4" w:rsidRPr="000B1F17" w:rsidRDefault="000131A4" w:rsidP="000131A4">
            <w:pPr>
              <w:pStyle w:val="ListParagraph"/>
              <w:ind w:left="0"/>
              <w:jc w:val="center"/>
              <w:rPr>
                <w:rFonts w:ascii="Times New Roman" w:hAnsi="Times New Roman" w:cs="Times New Roman"/>
                <w:sz w:val="24"/>
                <w:szCs w:val="24"/>
              </w:rPr>
            </w:pPr>
          </w:p>
        </w:tc>
        <w:tc>
          <w:tcPr>
            <w:tcW w:w="709" w:type="dxa"/>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ya</w:t>
            </w:r>
          </w:p>
        </w:tc>
        <w:tc>
          <w:tcPr>
            <w:tcW w:w="850" w:type="dxa"/>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Tidak</w:t>
            </w:r>
          </w:p>
        </w:tc>
      </w:tr>
      <w:tr w:rsidR="000131A4" w:rsidRPr="000B1F17" w:rsidTr="00E73953">
        <w:tc>
          <w:tcPr>
            <w:tcW w:w="567"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1</w:t>
            </w:r>
          </w:p>
        </w:tc>
        <w:tc>
          <w:tcPr>
            <w:tcW w:w="4961"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Tidak dapat merangkaikan sebuah kata menjadi sebuah kalimat</w:t>
            </w:r>
          </w:p>
        </w:tc>
        <w:tc>
          <w:tcPr>
            <w:tcW w:w="709" w:type="dxa"/>
          </w:tcPr>
          <w:p w:rsidR="000131A4" w:rsidRPr="000B1F17" w:rsidRDefault="000131A4" w:rsidP="000131A4">
            <w:pPr>
              <w:pStyle w:val="ListParagraph"/>
              <w:ind w:left="0"/>
              <w:rPr>
                <w:rFonts w:ascii="Times New Roman" w:hAnsi="Times New Roman" w:cs="Times New Roman"/>
                <w:sz w:val="24"/>
                <w:szCs w:val="24"/>
              </w:rPr>
            </w:pPr>
          </w:p>
        </w:tc>
        <w:tc>
          <w:tcPr>
            <w:tcW w:w="850" w:type="dxa"/>
          </w:tcPr>
          <w:p w:rsidR="000131A4" w:rsidRPr="000B1F17" w:rsidRDefault="000131A4" w:rsidP="000131A4">
            <w:pPr>
              <w:pStyle w:val="ListParagraph"/>
              <w:ind w:left="0"/>
              <w:rPr>
                <w:rFonts w:ascii="Times New Roman" w:hAnsi="Times New Roman" w:cs="Times New Roman"/>
                <w:sz w:val="24"/>
                <w:szCs w:val="24"/>
              </w:rPr>
            </w:pPr>
          </w:p>
        </w:tc>
      </w:tr>
      <w:tr w:rsidR="000131A4" w:rsidRPr="000B1F17" w:rsidTr="00E73953">
        <w:tc>
          <w:tcPr>
            <w:tcW w:w="567"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2</w:t>
            </w:r>
          </w:p>
        </w:tc>
        <w:tc>
          <w:tcPr>
            <w:tcW w:w="4961"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Tidak dapat menjawab soal cerita</w:t>
            </w:r>
          </w:p>
        </w:tc>
        <w:tc>
          <w:tcPr>
            <w:tcW w:w="709" w:type="dxa"/>
          </w:tcPr>
          <w:p w:rsidR="000131A4" w:rsidRPr="000B1F17" w:rsidRDefault="000131A4" w:rsidP="000131A4">
            <w:pPr>
              <w:pStyle w:val="ListParagraph"/>
              <w:ind w:left="0"/>
              <w:rPr>
                <w:rFonts w:ascii="Times New Roman" w:hAnsi="Times New Roman" w:cs="Times New Roman"/>
                <w:sz w:val="24"/>
                <w:szCs w:val="24"/>
              </w:rPr>
            </w:pPr>
          </w:p>
        </w:tc>
        <w:tc>
          <w:tcPr>
            <w:tcW w:w="850" w:type="dxa"/>
          </w:tcPr>
          <w:p w:rsidR="000131A4" w:rsidRPr="000B1F17" w:rsidRDefault="000131A4" w:rsidP="000131A4">
            <w:pPr>
              <w:pStyle w:val="ListParagraph"/>
              <w:ind w:left="0"/>
              <w:rPr>
                <w:rFonts w:ascii="Times New Roman" w:hAnsi="Times New Roman" w:cs="Times New Roman"/>
                <w:sz w:val="24"/>
                <w:szCs w:val="24"/>
              </w:rPr>
            </w:pPr>
          </w:p>
        </w:tc>
      </w:tr>
      <w:tr w:rsidR="000131A4" w:rsidRPr="000B1F17" w:rsidTr="00E73953">
        <w:tc>
          <w:tcPr>
            <w:tcW w:w="567"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3</w:t>
            </w:r>
          </w:p>
        </w:tc>
        <w:tc>
          <w:tcPr>
            <w:tcW w:w="4961"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Sulit untuk mengurutkan paragraph</w:t>
            </w:r>
          </w:p>
        </w:tc>
        <w:tc>
          <w:tcPr>
            <w:tcW w:w="709" w:type="dxa"/>
          </w:tcPr>
          <w:p w:rsidR="000131A4" w:rsidRPr="000B1F17" w:rsidRDefault="000131A4" w:rsidP="000131A4">
            <w:pPr>
              <w:pStyle w:val="ListParagraph"/>
              <w:ind w:left="0"/>
              <w:rPr>
                <w:rFonts w:ascii="Times New Roman" w:hAnsi="Times New Roman" w:cs="Times New Roman"/>
                <w:sz w:val="24"/>
                <w:szCs w:val="24"/>
              </w:rPr>
            </w:pPr>
          </w:p>
        </w:tc>
        <w:tc>
          <w:tcPr>
            <w:tcW w:w="850" w:type="dxa"/>
          </w:tcPr>
          <w:p w:rsidR="000131A4" w:rsidRPr="000B1F17" w:rsidRDefault="000131A4" w:rsidP="000131A4">
            <w:pPr>
              <w:pStyle w:val="ListParagraph"/>
              <w:ind w:left="0"/>
              <w:rPr>
                <w:rFonts w:ascii="Times New Roman" w:hAnsi="Times New Roman" w:cs="Times New Roman"/>
                <w:sz w:val="24"/>
                <w:szCs w:val="24"/>
              </w:rPr>
            </w:pPr>
          </w:p>
        </w:tc>
      </w:tr>
    </w:tbl>
    <w:p w:rsidR="000131A4" w:rsidRPr="000B1F17" w:rsidRDefault="000131A4" w:rsidP="000131A4">
      <w:pPr>
        <w:pStyle w:val="ListParagraph"/>
        <w:ind w:left="426"/>
        <w:rPr>
          <w:rFonts w:ascii="Times New Roman" w:hAnsi="Times New Roman" w:cs="Times New Roman"/>
          <w:sz w:val="24"/>
          <w:szCs w:val="24"/>
        </w:rPr>
      </w:pPr>
    </w:p>
    <w:p w:rsidR="000131A4" w:rsidRPr="000B1F17" w:rsidRDefault="000131A4" w:rsidP="000131A4">
      <w:pPr>
        <w:pStyle w:val="ListParagraph"/>
        <w:ind w:left="426"/>
        <w:rPr>
          <w:rFonts w:ascii="Times New Roman" w:hAnsi="Times New Roman" w:cs="Times New Roman"/>
          <w:sz w:val="24"/>
          <w:szCs w:val="24"/>
        </w:rPr>
      </w:pPr>
    </w:p>
    <w:p w:rsidR="000131A4" w:rsidRPr="000B1F17" w:rsidRDefault="000131A4" w:rsidP="00F4070E">
      <w:pPr>
        <w:pStyle w:val="ListParagraph"/>
        <w:numPr>
          <w:ilvl w:val="0"/>
          <w:numId w:val="51"/>
        </w:numPr>
        <w:tabs>
          <w:tab w:val="left" w:pos="540"/>
        </w:tabs>
        <w:ind w:hanging="720"/>
        <w:rPr>
          <w:rFonts w:ascii="Times New Roman" w:hAnsi="Times New Roman" w:cs="Times New Roman"/>
          <w:sz w:val="24"/>
          <w:szCs w:val="24"/>
        </w:rPr>
      </w:pPr>
      <w:r w:rsidRPr="000B1F17">
        <w:rPr>
          <w:rFonts w:ascii="Times New Roman" w:hAnsi="Times New Roman" w:cs="Times New Roman"/>
          <w:sz w:val="24"/>
          <w:szCs w:val="24"/>
        </w:rPr>
        <w:t xml:space="preserve">Observasi sifat ceroboh anak dalam membaca </w:t>
      </w:r>
    </w:p>
    <w:tbl>
      <w:tblPr>
        <w:tblStyle w:val="TableGrid"/>
        <w:tblW w:w="0" w:type="auto"/>
        <w:tblLook w:val="04A0" w:firstRow="1" w:lastRow="0" w:firstColumn="1" w:lastColumn="0" w:noHBand="0" w:noVBand="1"/>
      </w:tblPr>
      <w:tblGrid>
        <w:gridCol w:w="567"/>
        <w:gridCol w:w="4961"/>
        <w:gridCol w:w="709"/>
        <w:gridCol w:w="850"/>
      </w:tblGrid>
      <w:tr w:rsidR="000131A4" w:rsidRPr="000B1F17" w:rsidTr="00E73953">
        <w:tc>
          <w:tcPr>
            <w:tcW w:w="567" w:type="dxa"/>
            <w:vMerge w:val="restart"/>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NO</w:t>
            </w:r>
          </w:p>
        </w:tc>
        <w:tc>
          <w:tcPr>
            <w:tcW w:w="4961" w:type="dxa"/>
            <w:vMerge w:val="restart"/>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Kriteria yang dinilai</w:t>
            </w:r>
          </w:p>
        </w:tc>
        <w:tc>
          <w:tcPr>
            <w:tcW w:w="1559" w:type="dxa"/>
            <w:gridSpan w:val="2"/>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Kategori</w:t>
            </w:r>
          </w:p>
        </w:tc>
      </w:tr>
      <w:tr w:rsidR="000131A4" w:rsidRPr="000B1F17" w:rsidTr="00E73953">
        <w:tc>
          <w:tcPr>
            <w:tcW w:w="567" w:type="dxa"/>
            <w:vMerge/>
          </w:tcPr>
          <w:p w:rsidR="000131A4" w:rsidRPr="000B1F17" w:rsidRDefault="000131A4" w:rsidP="000131A4">
            <w:pPr>
              <w:pStyle w:val="ListParagraph"/>
              <w:ind w:left="0"/>
              <w:jc w:val="center"/>
              <w:rPr>
                <w:rFonts w:ascii="Times New Roman" w:hAnsi="Times New Roman" w:cs="Times New Roman"/>
                <w:sz w:val="24"/>
                <w:szCs w:val="24"/>
              </w:rPr>
            </w:pPr>
          </w:p>
        </w:tc>
        <w:tc>
          <w:tcPr>
            <w:tcW w:w="4961" w:type="dxa"/>
            <w:vMerge/>
          </w:tcPr>
          <w:p w:rsidR="000131A4" w:rsidRPr="000B1F17" w:rsidRDefault="000131A4" w:rsidP="000131A4">
            <w:pPr>
              <w:pStyle w:val="ListParagraph"/>
              <w:ind w:left="0"/>
              <w:jc w:val="center"/>
              <w:rPr>
                <w:rFonts w:ascii="Times New Roman" w:hAnsi="Times New Roman" w:cs="Times New Roman"/>
                <w:sz w:val="24"/>
                <w:szCs w:val="24"/>
              </w:rPr>
            </w:pPr>
          </w:p>
        </w:tc>
        <w:tc>
          <w:tcPr>
            <w:tcW w:w="709" w:type="dxa"/>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ya</w:t>
            </w:r>
          </w:p>
        </w:tc>
        <w:tc>
          <w:tcPr>
            <w:tcW w:w="850" w:type="dxa"/>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Tidak</w:t>
            </w:r>
          </w:p>
        </w:tc>
      </w:tr>
      <w:tr w:rsidR="000131A4" w:rsidRPr="000B1F17" w:rsidTr="00E73953">
        <w:tc>
          <w:tcPr>
            <w:tcW w:w="567"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1</w:t>
            </w:r>
          </w:p>
        </w:tc>
        <w:tc>
          <w:tcPr>
            <w:tcW w:w="4961"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Tergesa-gesa dalam membaca dan tidak bermakna</w:t>
            </w:r>
          </w:p>
        </w:tc>
        <w:tc>
          <w:tcPr>
            <w:tcW w:w="709" w:type="dxa"/>
          </w:tcPr>
          <w:p w:rsidR="000131A4" w:rsidRPr="000B1F17" w:rsidRDefault="000131A4" w:rsidP="000131A4">
            <w:pPr>
              <w:pStyle w:val="ListParagraph"/>
              <w:ind w:left="0"/>
              <w:rPr>
                <w:rFonts w:ascii="Times New Roman" w:hAnsi="Times New Roman" w:cs="Times New Roman"/>
                <w:sz w:val="24"/>
                <w:szCs w:val="24"/>
              </w:rPr>
            </w:pPr>
          </w:p>
        </w:tc>
        <w:tc>
          <w:tcPr>
            <w:tcW w:w="850" w:type="dxa"/>
          </w:tcPr>
          <w:p w:rsidR="000131A4" w:rsidRPr="000B1F17" w:rsidRDefault="000131A4" w:rsidP="000131A4">
            <w:pPr>
              <w:pStyle w:val="ListParagraph"/>
              <w:ind w:left="0"/>
              <w:rPr>
                <w:rFonts w:ascii="Times New Roman" w:hAnsi="Times New Roman" w:cs="Times New Roman"/>
                <w:sz w:val="24"/>
                <w:szCs w:val="24"/>
              </w:rPr>
            </w:pPr>
          </w:p>
        </w:tc>
      </w:tr>
      <w:tr w:rsidR="000131A4" w:rsidRPr="000B1F17" w:rsidTr="00E73953">
        <w:tc>
          <w:tcPr>
            <w:tcW w:w="567"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2</w:t>
            </w:r>
          </w:p>
        </w:tc>
        <w:tc>
          <w:tcPr>
            <w:tcW w:w="4961"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Membaca mulai dari akhir kalimat</w:t>
            </w:r>
          </w:p>
        </w:tc>
        <w:tc>
          <w:tcPr>
            <w:tcW w:w="709" w:type="dxa"/>
          </w:tcPr>
          <w:p w:rsidR="000131A4" w:rsidRPr="000B1F17" w:rsidRDefault="000131A4" w:rsidP="000131A4">
            <w:pPr>
              <w:pStyle w:val="ListParagraph"/>
              <w:ind w:left="0"/>
              <w:rPr>
                <w:rFonts w:ascii="Times New Roman" w:hAnsi="Times New Roman" w:cs="Times New Roman"/>
                <w:sz w:val="24"/>
                <w:szCs w:val="24"/>
              </w:rPr>
            </w:pPr>
          </w:p>
        </w:tc>
        <w:tc>
          <w:tcPr>
            <w:tcW w:w="850" w:type="dxa"/>
          </w:tcPr>
          <w:p w:rsidR="000131A4" w:rsidRPr="000B1F17" w:rsidRDefault="000131A4" w:rsidP="000131A4">
            <w:pPr>
              <w:pStyle w:val="ListParagraph"/>
              <w:ind w:left="0"/>
              <w:rPr>
                <w:rFonts w:ascii="Times New Roman" w:hAnsi="Times New Roman" w:cs="Times New Roman"/>
                <w:sz w:val="24"/>
                <w:szCs w:val="24"/>
              </w:rPr>
            </w:pPr>
          </w:p>
        </w:tc>
      </w:tr>
      <w:tr w:rsidR="000131A4" w:rsidRPr="000B1F17" w:rsidTr="00E73953">
        <w:tc>
          <w:tcPr>
            <w:tcW w:w="567"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3</w:t>
            </w:r>
          </w:p>
        </w:tc>
        <w:tc>
          <w:tcPr>
            <w:tcW w:w="4961"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Tidak mempehatikan tanda baca</w:t>
            </w:r>
          </w:p>
        </w:tc>
        <w:tc>
          <w:tcPr>
            <w:tcW w:w="709" w:type="dxa"/>
          </w:tcPr>
          <w:p w:rsidR="000131A4" w:rsidRPr="000B1F17" w:rsidRDefault="000131A4" w:rsidP="000131A4">
            <w:pPr>
              <w:pStyle w:val="ListParagraph"/>
              <w:ind w:left="0"/>
              <w:rPr>
                <w:rFonts w:ascii="Times New Roman" w:hAnsi="Times New Roman" w:cs="Times New Roman"/>
                <w:sz w:val="24"/>
                <w:szCs w:val="24"/>
              </w:rPr>
            </w:pPr>
          </w:p>
        </w:tc>
        <w:tc>
          <w:tcPr>
            <w:tcW w:w="850" w:type="dxa"/>
          </w:tcPr>
          <w:p w:rsidR="000131A4" w:rsidRPr="000B1F17" w:rsidRDefault="000131A4" w:rsidP="000131A4">
            <w:pPr>
              <w:pStyle w:val="ListParagraph"/>
              <w:ind w:left="0"/>
              <w:rPr>
                <w:rFonts w:ascii="Times New Roman" w:hAnsi="Times New Roman" w:cs="Times New Roman"/>
                <w:sz w:val="24"/>
                <w:szCs w:val="24"/>
              </w:rPr>
            </w:pPr>
          </w:p>
        </w:tc>
      </w:tr>
    </w:tbl>
    <w:p w:rsidR="000131A4" w:rsidRPr="000B1F17" w:rsidRDefault="000131A4" w:rsidP="000131A4">
      <w:pPr>
        <w:pStyle w:val="ListParagraph"/>
        <w:ind w:left="426"/>
        <w:rPr>
          <w:rFonts w:ascii="Times New Roman" w:hAnsi="Times New Roman" w:cs="Times New Roman"/>
          <w:sz w:val="24"/>
          <w:szCs w:val="24"/>
        </w:rPr>
      </w:pPr>
    </w:p>
    <w:p w:rsidR="000131A4" w:rsidRPr="000B1F17" w:rsidRDefault="000131A4" w:rsidP="000131A4">
      <w:pPr>
        <w:pStyle w:val="ListParagraph"/>
        <w:ind w:left="426"/>
        <w:rPr>
          <w:rFonts w:ascii="Times New Roman" w:hAnsi="Times New Roman" w:cs="Times New Roman"/>
          <w:sz w:val="24"/>
          <w:szCs w:val="24"/>
        </w:rPr>
      </w:pPr>
    </w:p>
    <w:p w:rsidR="000131A4" w:rsidRPr="000B1F17" w:rsidRDefault="000131A4" w:rsidP="00F4070E">
      <w:pPr>
        <w:pStyle w:val="ListParagraph"/>
        <w:numPr>
          <w:ilvl w:val="0"/>
          <w:numId w:val="51"/>
        </w:numPr>
        <w:ind w:left="540" w:hanging="540"/>
        <w:rPr>
          <w:rFonts w:ascii="Times New Roman" w:hAnsi="Times New Roman" w:cs="Times New Roman"/>
          <w:sz w:val="24"/>
          <w:szCs w:val="24"/>
        </w:rPr>
      </w:pPr>
      <w:r w:rsidRPr="000B1F17">
        <w:rPr>
          <w:rFonts w:ascii="Times New Roman" w:hAnsi="Times New Roman" w:cs="Times New Roman"/>
          <w:sz w:val="24"/>
          <w:szCs w:val="24"/>
        </w:rPr>
        <w:t>Gabungkanlah titik-titik di bawah ini menjadi sebuah bangun datar</w:t>
      </w:r>
    </w:p>
    <w:p w:rsidR="000131A4" w:rsidRPr="000B1F17" w:rsidRDefault="000131A4" w:rsidP="000131A4">
      <w:pPr>
        <w:pStyle w:val="ListParagraph"/>
        <w:rPr>
          <w:rFonts w:ascii="Times New Roman" w:hAnsi="Times New Roman" w:cs="Times New Roman"/>
          <w:sz w:val="24"/>
          <w:szCs w:val="24"/>
        </w:rPr>
      </w:pPr>
    </w:p>
    <w:p w:rsidR="000131A4" w:rsidRPr="000B1F17" w:rsidRDefault="00FB4BFC" w:rsidP="00F4070E">
      <w:pPr>
        <w:pStyle w:val="ListParagraph"/>
        <w:numPr>
          <w:ilvl w:val="0"/>
          <w:numId w:val="54"/>
        </w:numP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09792" behindDoc="0" locked="0" layoutInCell="1" allowOverlap="1">
                <wp:simplePos x="0" y="0"/>
                <wp:positionH relativeFrom="column">
                  <wp:posOffset>723900</wp:posOffset>
                </wp:positionH>
                <wp:positionV relativeFrom="paragraph">
                  <wp:posOffset>96520</wp:posOffset>
                </wp:positionV>
                <wp:extent cx="1276350" cy="722630"/>
                <wp:effectExtent l="0" t="0" r="19050" b="20320"/>
                <wp:wrapNone/>
                <wp:docPr id="18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72263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57pt;margin-top:7.6pt;width:100.5pt;height:56.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" fillcolor="white [3201]" strokecolor="black [3200]" strokeweight="1pt">
                <v:stroke dashstyle="dash"/>
                <v:shadow color="#868686"/>
              </v:rect>
            </w:pict>
          </mc:Fallback>
        </mc:AlternateContent>
      </w:r>
    </w:p>
    <w:p w:rsidR="000131A4" w:rsidRPr="000B1F17" w:rsidRDefault="00FB4BFC" w:rsidP="000131A4">
      <w:pP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10816" behindDoc="0" locked="0" layoutInCell="1" allowOverlap="1">
                <wp:simplePos x="0" y="0"/>
                <wp:positionH relativeFrom="column">
                  <wp:posOffset>3524250</wp:posOffset>
                </wp:positionH>
                <wp:positionV relativeFrom="paragraph">
                  <wp:posOffset>322580</wp:posOffset>
                </wp:positionV>
                <wp:extent cx="904875" cy="914400"/>
                <wp:effectExtent l="0" t="0" r="28575" b="19050"/>
                <wp:wrapNone/>
                <wp:docPr id="185"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914400"/>
                        </a:xfrm>
                        <a:prstGeom prst="ellipse">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277.5pt;margin-top:25.4pt;width:71.25pt;height:1in;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" fillcolor="white [3201]" strokecolor="black [3200]" strokeweight="1pt">
                <v:stroke dashstyle="dash"/>
                <v:shadow color="#868686"/>
              </v:oval>
            </w:pict>
          </mc:Fallback>
        </mc:AlternateContent>
      </w:r>
    </w:p>
    <w:p w:rsidR="000131A4" w:rsidRPr="000B1F17" w:rsidRDefault="000131A4" w:rsidP="000131A4">
      <w:pPr>
        <w:ind w:left="5040"/>
        <w:rPr>
          <w:rFonts w:ascii="Times New Roman" w:hAnsi="Times New Roman" w:cs="Times New Roman"/>
          <w:sz w:val="24"/>
          <w:szCs w:val="24"/>
        </w:rPr>
      </w:pPr>
      <w:r w:rsidRPr="000B1F17">
        <w:rPr>
          <w:rFonts w:ascii="Times New Roman" w:hAnsi="Times New Roman" w:cs="Times New Roman"/>
          <w:sz w:val="24"/>
          <w:szCs w:val="24"/>
        </w:rPr>
        <w:t xml:space="preserve">c. </w:t>
      </w:r>
    </w:p>
    <w:p w:rsidR="000131A4" w:rsidRPr="000B1F17" w:rsidRDefault="000131A4" w:rsidP="000131A4">
      <w:pPr>
        <w:rPr>
          <w:rFonts w:ascii="Times New Roman" w:hAnsi="Times New Roman" w:cs="Times New Roman"/>
          <w:sz w:val="24"/>
          <w:szCs w:val="24"/>
        </w:rPr>
      </w:pPr>
    </w:p>
    <w:p w:rsidR="000131A4" w:rsidRPr="000B1F17" w:rsidRDefault="00FB4BFC" w:rsidP="00F4070E">
      <w:pPr>
        <w:pStyle w:val="ListParagraph"/>
        <w:numPr>
          <w:ilvl w:val="0"/>
          <w:numId w:val="54"/>
        </w:numP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11840" behindDoc="0" locked="0" layoutInCell="1" allowOverlap="1">
                <wp:simplePos x="0" y="0"/>
                <wp:positionH relativeFrom="column">
                  <wp:posOffset>781050</wp:posOffset>
                </wp:positionH>
                <wp:positionV relativeFrom="paragraph">
                  <wp:posOffset>81280</wp:posOffset>
                </wp:positionV>
                <wp:extent cx="771525" cy="732155"/>
                <wp:effectExtent l="0" t="0" r="28575" b="10795"/>
                <wp:wrapNone/>
                <wp:docPr id="18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73215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61.5pt;margin-top:6.4pt;width:60.75pt;height:57.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" fillcolor="white [3201]" strokecolor="black [3200]" strokeweight="1pt">
                <v:stroke dashstyle="dash"/>
                <v:shadow color="#868686"/>
              </v:rect>
            </w:pict>
          </mc:Fallback>
        </mc:AlternateContent>
      </w:r>
    </w:p>
    <w:p w:rsidR="000131A4" w:rsidRDefault="000131A4" w:rsidP="000131A4">
      <w:pPr>
        <w:rPr>
          <w:rFonts w:ascii="Times New Roman" w:hAnsi="Times New Roman" w:cs="Times New Roman"/>
          <w:sz w:val="24"/>
          <w:szCs w:val="24"/>
          <w:lang w:val="id-ID"/>
        </w:rPr>
      </w:pPr>
    </w:p>
    <w:p w:rsidR="00094696" w:rsidRPr="000B1F17" w:rsidRDefault="00094696" w:rsidP="000131A4">
      <w:pPr>
        <w:rPr>
          <w:rFonts w:ascii="Times New Roman" w:hAnsi="Times New Roman" w:cs="Times New Roman"/>
          <w:sz w:val="24"/>
          <w:szCs w:val="24"/>
          <w:lang w:val="id-ID"/>
        </w:rPr>
      </w:pPr>
    </w:p>
    <w:p w:rsidR="000131A4" w:rsidRPr="000B1F17" w:rsidRDefault="000131A4" w:rsidP="00F4070E">
      <w:pPr>
        <w:pStyle w:val="ListParagraph"/>
        <w:numPr>
          <w:ilvl w:val="0"/>
          <w:numId w:val="51"/>
        </w:numPr>
        <w:tabs>
          <w:tab w:val="left" w:pos="810"/>
        </w:tabs>
        <w:ind w:left="540" w:hanging="540"/>
        <w:rPr>
          <w:rFonts w:ascii="Times New Roman" w:hAnsi="Times New Roman" w:cs="Times New Roman"/>
          <w:sz w:val="24"/>
          <w:szCs w:val="24"/>
        </w:rPr>
      </w:pPr>
      <w:r w:rsidRPr="000B1F17">
        <w:rPr>
          <w:rFonts w:ascii="Times New Roman" w:hAnsi="Times New Roman" w:cs="Times New Roman"/>
          <w:sz w:val="24"/>
          <w:szCs w:val="24"/>
        </w:rPr>
        <w:t>Urutkanlah balok di bawah ini mulai dari balok yang paling kecil sampai balok yang paling besar!</w:t>
      </w:r>
    </w:p>
    <w:p w:rsidR="000131A4" w:rsidRPr="000B1F17" w:rsidRDefault="00FB4BFC" w:rsidP="000131A4">
      <w:pPr>
        <w:pStyle w:val="ListParagrap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12864" behindDoc="0" locked="0" layoutInCell="1" allowOverlap="1">
                <wp:simplePos x="0" y="0"/>
                <wp:positionH relativeFrom="column">
                  <wp:posOffset>771525</wp:posOffset>
                </wp:positionH>
                <wp:positionV relativeFrom="paragraph">
                  <wp:posOffset>101600</wp:posOffset>
                </wp:positionV>
                <wp:extent cx="2190750" cy="1076325"/>
                <wp:effectExtent l="19050" t="19050" r="38100" b="66675"/>
                <wp:wrapNone/>
                <wp:docPr id="18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107632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60.75pt;margin-top:8pt;width:172.5pt;height:84.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" fillcolor="#9bbb59 [3206]" strokecolor="#f2f2f2 [3041]" strokeweight="3pt">
                <v:shadow on="t" color="#4e6128 [1606]" opacity=".5" offset="1pt"/>
              </v:rect>
            </w:pict>
          </mc:Fallback>
        </mc:AlternateContent>
      </w:r>
    </w:p>
    <w:p w:rsidR="000131A4" w:rsidRPr="000B1F17" w:rsidRDefault="000131A4" w:rsidP="00F4070E">
      <w:pPr>
        <w:pStyle w:val="ListParagraph"/>
        <w:numPr>
          <w:ilvl w:val="0"/>
          <w:numId w:val="52"/>
        </w:numPr>
        <w:rPr>
          <w:rFonts w:ascii="Times New Roman" w:hAnsi="Times New Roman" w:cs="Times New Roman"/>
          <w:sz w:val="24"/>
          <w:szCs w:val="24"/>
        </w:rPr>
      </w:pPr>
    </w:p>
    <w:p w:rsidR="000131A4" w:rsidRPr="00094696" w:rsidRDefault="000131A4" w:rsidP="000131A4">
      <w:pPr>
        <w:rPr>
          <w:rFonts w:ascii="Times New Roman" w:hAnsi="Times New Roman" w:cs="Times New Roman"/>
          <w:sz w:val="24"/>
          <w:szCs w:val="24"/>
          <w:lang w:val="id-ID"/>
        </w:rPr>
      </w:pPr>
    </w:p>
    <w:p w:rsidR="00094696" w:rsidRDefault="00094696" w:rsidP="000131A4">
      <w:pPr>
        <w:rPr>
          <w:rFonts w:ascii="Times New Roman" w:hAnsi="Times New Roman" w:cs="Times New Roman"/>
          <w:sz w:val="24"/>
          <w:szCs w:val="24"/>
          <w:lang w:val="id-ID"/>
        </w:rPr>
      </w:pPr>
    </w:p>
    <w:p w:rsidR="000131A4" w:rsidRPr="00094696" w:rsidRDefault="00FB4BFC" w:rsidP="000131A4">
      <w:pP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813888" behindDoc="0" locked="0" layoutInCell="1" allowOverlap="1">
                <wp:simplePos x="0" y="0"/>
                <wp:positionH relativeFrom="column">
                  <wp:posOffset>771525</wp:posOffset>
                </wp:positionH>
                <wp:positionV relativeFrom="paragraph">
                  <wp:posOffset>300355</wp:posOffset>
                </wp:positionV>
                <wp:extent cx="1057275" cy="624205"/>
                <wp:effectExtent l="19050" t="19050" r="47625" b="61595"/>
                <wp:wrapNone/>
                <wp:docPr id="18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62420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0.75pt;margin-top:23.65pt;width:83.25pt;height:49.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" fillcolor="#9bbb59 [3206]" strokecolor="#f2f2f2 [3041]" strokeweight="3pt">
                <v:shadow on="t" color="#4e6128 [1606]" opacity=".5" offset="1pt"/>
              </v:rect>
            </w:pict>
          </mc:Fallback>
        </mc:AlternateContent>
      </w:r>
    </w:p>
    <w:p w:rsidR="000131A4" w:rsidRPr="000B1F17" w:rsidRDefault="000131A4" w:rsidP="00F4070E">
      <w:pPr>
        <w:pStyle w:val="ListParagraph"/>
        <w:numPr>
          <w:ilvl w:val="0"/>
          <w:numId w:val="52"/>
        </w:numPr>
        <w:rPr>
          <w:rFonts w:ascii="Times New Roman" w:hAnsi="Times New Roman" w:cs="Times New Roman"/>
          <w:sz w:val="24"/>
          <w:szCs w:val="24"/>
        </w:rPr>
      </w:pPr>
    </w:p>
    <w:p w:rsidR="000131A4" w:rsidRPr="000B1F17" w:rsidRDefault="000131A4" w:rsidP="000131A4">
      <w:pPr>
        <w:rPr>
          <w:rFonts w:ascii="Times New Roman" w:hAnsi="Times New Roman" w:cs="Times New Roman"/>
          <w:sz w:val="24"/>
          <w:szCs w:val="24"/>
        </w:rPr>
      </w:pPr>
    </w:p>
    <w:p w:rsidR="000131A4" w:rsidRPr="000B1F17" w:rsidRDefault="000131A4" w:rsidP="000131A4">
      <w:pPr>
        <w:rPr>
          <w:rFonts w:ascii="Times New Roman" w:hAnsi="Times New Roman" w:cs="Times New Roman"/>
          <w:sz w:val="24"/>
          <w:szCs w:val="24"/>
        </w:rPr>
      </w:pPr>
    </w:p>
    <w:p w:rsidR="000131A4" w:rsidRPr="000B1F17" w:rsidRDefault="00FB4BFC" w:rsidP="000131A4">
      <w:pPr>
        <w:rPr>
          <w:rFonts w:ascii="Times New Roman" w:hAnsi="Times New Roman" w:cs="Times New Roman"/>
          <w:sz w:val="24"/>
          <w:szCs w:val="24"/>
        </w:rPr>
      </w:pPr>
      <w:r>
        <w:rPr>
          <w:rFonts w:ascii="Times New Roman" w:hAnsi="Times New Roman" w:cs="Times New Roman"/>
          <w:noProof/>
          <w:color w:val="FFFF00"/>
          <w:sz w:val="24"/>
          <w:szCs w:val="24"/>
          <w:lang w:val="id-ID" w:eastAsia="id-ID"/>
        </w:rPr>
        <mc:AlternateContent>
          <mc:Choice Requires="wps">
            <w:drawing>
              <wp:anchor distT="0" distB="0" distL="114300" distR="114300" simplePos="0" relativeHeight="251814912" behindDoc="0" locked="0" layoutInCell="1" allowOverlap="1">
                <wp:simplePos x="0" y="0"/>
                <wp:positionH relativeFrom="column">
                  <wp:posOffset>771525</wp:posOffset>
                </wp:positionH>
                <wp:positionV relativeFrom="paragraph">
                  <wp:posOffset>243840</wp:posOffset>
                </wp:positionV>
                <wp:extent cx="1581150" cy="813435"/>
                <wp:effectExtent l="19050" t="19050" r="38100" b="62865"/>
                <wp:wrapNone/>
                <wp:docPr id="18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81343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60.75pt;margin-top:19.2pt;width:124.5pt;height:64.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" fillcolor="#9bbb59 [3206]" strokecolor="#f2f2f2 [3041]" strokeweight="3pt">
                <v:shadow on="t" color="#4e6128 [1606]" opacity=".5" offset="1pt"/>
              </v:rect>
            </w:pict>
          </mc:Fallback>
        </mc:AlternateContent>
      </w:r>
    </w:p>
    <w:p w:rsidR="000131A4" w:rsidRPr="000B1F17" w:rsidRDefault="000131A4" w:rsidP="00F4070E">
      <w:pPr>
        <w:pStyle w:val="ListParagraph"/>
        <w:numPr>
          <w:ilvl w:val="0"/>
          <w:numId w:val="52"/>
        </w:numPr>
        <w:rPr>
          <w:rFonts w:ascii="Times New Roman" w:hAnsi="Times New Roman" w:cs="Times New Roman"/>
          <w:sz w:val="24"/>
          <w:szCs w:val="24"/>
        </w:rPr>
      </w:pPr>
    </w:p>
    <w:p w:rsidR="000131A4" w:rsidRPr="000B1F17" w:rsidRDefault="000131A4" w:rsidP="000131A4">
      <w:pPr>
        <w:rPr>
          <w:rFonts w:ascii="Times New Roman" w:hAnsi="Times New Roman" w:cs="Times New Roman"/>
          <w:sz w:val="24"/>
          <w:szCs w:val="24"/>
        </w:rPr>
      </w:pPr>
    </w:p>
    <w:p w:rsidR="000131A4" w:rsidRPr="000B1F17" w:rsidRDefault="000131A4" w:rsidP="000131A4">
      <w:pPr>
        <w:rPr>
          <w:rFonts w:ascii="Times New Roman" w:hAnsi="Times New Roman" w:cs="Times New Roman"/>
          <w:sz w:val="24"/>
          <w:szCs w:val="24"/>
          <w:lang w:val="id-ID"/>
        </w:rPr>
      </w:pPr>
    </w:p>
    <w:p w:rsidR="000131A4" w:rsidRPr="000B1F17" w:rsidRDefault="000131A4" w:rsidP="00F4070E">
      <w:pPr>
        <w:pStyle w:val="ListParagraph"/>
        <w:numPr>
          <w:ilvl w:val="0"/>
          <w:numId w:val="51"/>
        </w:numPr>
        <w:tabs>
          <w:tab w:val="left" w:pos="540"/>
        </w:tabs>
        <w:ind w:left="540" w:hanging="540"/>
        <w:rPr>
          <w:rFonts w:ascii="Times New Roman" w:hAnsi="Times New Roman" w:cs="Times New Roman"/>
          <w:sz w:val="24"/>
          <w:szCs w:val="24"/>
        </w:rPr>
      </w:pPr>
      <w:r w:rsidRPr="000B1F17">
        <w:rPr>
          <w:rFonts w:ascii="Times New Roman" w:hAnsi="Times New Roman" w:cs="Times New Roman"/>
          <w:sz w:val="24"/>
          <w:szCs w:val="24"/>
        </w:rPr>
        <w:t>Urutkanlah lingkaran di bawah ini mulai dari yang paling besar sampai yang paling kecil!</w:t>
      </w:r>
    </w:p>
    <w:p w:rsidR="000131A4" w:rsidRPr="000B1F17" w:rsidRDefault="000131A4" w:rsidP="000131A4">
      <w:pPr>
        <w:pStyle w:val="ListParagraph"/>
        <w:rPr>
          <w:rFonts w:ascii="Times New Roman" w:hAnsi="Times New Roman" w:cs="Times New Roman"/>
          <w:sz w:val="24"/>
          <w:szCs w:val="24"/>
        </w:rPr>
      </w:pPr>
    </w:p>
    <w:p w:rsidR="000131A4" w:rsidRPr="000B1F17" w:rsidRDefault="00FB4BFC" w:rsidP="000131A4">
      <w:pPr>
        <w:pStyle w:val="ListParagrap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15936" behindDoc="0" locked="0" layoutInCell="1" allowOverlap="1">
                <wp:simplePos x="0" y="0"/>
                <wp:positionH relativeFrom="column">
                  <wp:posOffset>1076325</wp:posOffset>
                </wp:positionH>
                <wp:positionV relativeFrom="paragraph">
                  <wp:posOffset>74930</wp:posOffset>
                </wp:positionV>
                <wp:extent cx="752475" cy="735965"/>
                <wp:effectExtent l="19050" t="19050" r="47625" b="64135"/>
                <wp:wrapNone/>
                <wp:docPr id="190"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73596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84.75pt;margin-top:5.9pt;width:59.25pt;height:57.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" fillcolor="#f79646 [3209]" strokecolor="#f2f2f2 [3041]" strokeweight="3pt">
                <v:shadow on="t" color="#974706 [1609]" opacity=".5" offset="1pt"/>
              </v:oval>
            </w:pict>
          </mc:Fallback>
        </mc:AlternateContent>
      </w:r>
    </w:p>
    <w:p w:rsidR="000131A4" w:rsidRPr="000B1F17" w:rsidRDefault="000131A4" w:rsidP="00F4070E">
      <w:pPr>
        <w:pStyle w:val="ListParagraph"/>
        <w:numPr>
          <w:ilvl w:val="0"/>
          <w:numId w:val="53"/>
        </w:numPr>
        <w:rPr>
          <w:rFonts w:ascii="Times New Roman" w:hAnsi="Times New Roman" w:cs="Times New Roman"/>
          <w:sz w:val="24"/>
          <w:szCs w:val="24"/>
        </w:rPr>
      </w:pPr>
    </w:p>
    <w:p w:rsidR="000B1F17" w:rsidRDefault="000B1F17" w:rsidP="000131A4">
      <w:pPr>
        <w:rPr>
          <w:rFonts w:ascii="Times New Roman" w:hAnsi="Times New Roman" w:cs="Times New Roman"/>
          <w:sz w:val="24"/>
          <w:szCs w:val="24"/>
          <w:lang w:val="id-ID"/>
        </w:rPr>
      </w:pPr>
    </w:p>
    <w:p w:rsidR="000131A4" w:rsidRPr="000B1F17" w:rsidRDefault="00FB4BFC" w:rsidP="000131A4">
      <w:pPr>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16960" behindDoc="0" locked="0" layoutInCell="1" allowOverlap="1">
                <wp:simplePos x="0" y="0"/>
                <wp:positionH relativeFrom="column">
                  <wp:posOffset>771525</wp:posOffset>
                </wp:positionH>
                <wp:positionV relativeFrom="paragraph">
                  <wp:posOffset>235585</wp:posOffset>
                </wp:positionV>
                <wp:extent cx="1447800" cy="1378585"/>
                <wp:effectExtent l="19050" t="19050" r="38100" b="50165"/>
                <wp:wrapNone/>
                <wp:docPr id="19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37858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60.75pt;margin-top:18.55pt;width:114pt;height:108.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" fillcolor="#f79646 [3209]" strokecolor="#f2f2f2 [3041]" strokeweight="3pt">
                <v:shadow on="t" color="#974706 [1609]" opacity=".5" offset="1pt"/>
              </v:oval>
            </w:pict>
          </mc:Fallback>
        </mc:AlternateContent>
      </w:r>
    </w:p>
    <w:p w:rsidR="000131A4" w:rsidRPr="000B1F17" w:rsidRDefault="000131A4" w:rsidP="00F4070E">
      <w:pPr>
        <w:pStyle w:val="ListParagraph"/>
        <w:numPr>
          <w:ilvl w:val="0"/>
          <w:numId w:val="53"/>
        </w:numPr>
        <w:rPr>
          <w:rFonts w:ascii="Times New Roman" w:hAnsi="Times New Roman" w:cs="Times New Roman"/>
          <w:sz w:val="24"/>
          <w:szCs w:val="24"/>
        </w:rPr>
      </w:pPr>
    </w:p>
    <w:p w:rsidR="000131A4" w:rsidRPr="000B1F17" w:rsidRDefault="000131A4" w:rsidP="000131A4">
      <w:pPr>
        <w:rPr>
          <w:rFonts w:ascii="Times New Roman" w:hAnsi="Times New Roman" w:cs="Times New Roman"/>
          <w:sz w:val="24"/>
          <w:szCs w:val="24"/>
        </w:rPr>
      </w:pPr>
    </w:p>
    <w:p w:rsidR="000131A4" w:rsidRPr="000B1F17" w:rsidRDefault="000131A4" w:rsidP="000131A4">
      <w:pPr>
        <w:rPr>
          <w:rFonts w:ascii="Times New Roman" w:hAnsi="Times New Roman" w:cs="Times New Roman"/>
          <w:sz w:val="24"/>
          <w:szCs w:val="24"/>
        </w:rPr>
      </w:pPr>
    </w:p>
    <w:p w:rsidR="000131A4" w:rsidRPr="000B1F17" w:rsidRDefault="000131A4" w:rsidP="000131A4">
      <w:pPr>
        <w:rPr>
          <w:rFonts w:ascii="Times New Roman" w:hAnsi="Times New Roman" w:cs="Times New Roman"/>
          <w:sz w:val="24"/>
          <w:szCs w:val="24"/>
          <w:lang w:val="id-ID"/>
        </w:rPr>
      </w:pPr>
    </w:p>
    <w:p w:rsidR="000131A4" w:rsidRPr="000B1F17" w:rsidRDefault="00FB4BFC" w:rsidP="000131A4">
      <w:pPr>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17984" behindDoc="0" locked="0" layoutInCell="1" allowOverlap="1">
                <wp:simplePos x="0" y="0"/>
                <wp:positionH relativeFrom="column">
                  <wp:posOffset>990600</wp:posOffset>
                </wp:positionH>
                <wp:positionV relativeFrom="paragraph">
                  <wp:posOffset>114300</wp:posOffset>
                </wp:positionV>
                <wp:extent cx="1114425" cy="1073785"/>
                <wp:effectExtent l="19050" t="19050" r="47625" b="50165"/>
                <wp:wrapNone/>
                <wp:docPr id="192"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07378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78pt;margin-top:9pt;width:87.75pt;height:84.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" fillcolor="#f79646 [3209]" strokecolor="#f2f2f2 [3041]" strokeweight="3pt">
                <v:shadow on="t" color="#974706 [1609]" opacity=".5" offset="1pt"/>
              </v:oval>
            </w:pict>
          </mc:Fallback>
        </mc:AlternateContent>
      </w:r>
    </w:p>
    <w:p w:rsidR="000131A4" w:rsidRPr="000B1F17" w:rsidRDefault="000131A4" w:rsidP="00F4070E">
      <w:pPr>
        <w:pStyle w:val="ListParagraph"/>
        <w:numPr>
          <w:ilvl w:val="0"/>
          <w:numId w:val="53"/>
        </w:numPr>
        <w:spacing w:after="0" w:line="240" w:lineRule="auto"/>
        <w:rPr>
          <w:rFonts w:ascii="Times New Roman" w:hAnsi="Times New Roman" w:cs="Times New Roman"/>
          <w:sz w:val="24"/>
          <w:szCs w:val="24"/>
        </w:rPr>
      </w:pPr>
    </w:p>
    <w:p w:rsidR="000131A4" w:rsidRPr="000B1F17" w:rsidRDefault="000131A4" w:rsidP="000131A4">
      <w:pPr>
        <w:rPr>
          <w:rFonts w:ascii="Times New Roman" w:hAnsi="Times New Roman" w:cs="Times New Roman"/>
          <w:sz w:val="24"/>
          <w:szCs w:val="24"/>
        </w:rPr>
      </w:pPr>
    </w:p>
    <w:p w:rsidR="000131A4" w:rsidRPr="000B1F17" w:rsidRDefault="000131A4" w:rsidP="000131A4">
      <w:pPr>
        <w:rPr>
          <w:rFonts w:ascii="Times New Roman" w:hAnsi="Times New Roman" w:cs="Times New Roman"/>
          <w:sz w:val="24"/>
          <w:szCs w:val="24"/>
          <w:lang w:val="id-ID"/>
        </w:rPr>
      </w:pPr>
    </w:p>
    <w:p w:rsidR="000B1F17" w:rsidRDefault="000B1F17" w:rsidP="000131A4">
      <w:pPr>
        <w:rPr>
          <w:rFonts w:ascii="Times New Roman" w:hAnsi="Times New Roman" w:cs="Times New Roman"/>
          <w:lang w:val="id-ID"/>
        </w:rPr>
      </w:pPr>
    </w:p>
    <w:p w:rsidR="000B1F17" w:rsidRPr="000131A4" w:rsidRDefault="000B1F17" w:rsidP="000131A4">
      <w:pPr>
        <w:rPr>
          <w:rFonts w:ascii="Times New Roman" w:hAnsi="Times New Roman" w:cs="Times New Roman"/>
          <w:lang w:val="id-ID"/>
        </w:rPr>
      </w:pPr>
    </w:p>
    <w:p w:rsidR="000131A4" w:rsidRPr="000131A4" w:rsidRDefault="000131A4" w:rsidP="000131A4">
      <w:pPr>
        <w:rPr>
          <w:rFonts w:ascii="Times New Roman" w:hAnsi="Times New Roman" w:cs="Times New Roman"/>
          <w:sz w:val="32"/>
          <w:szCs w:val="32"/>
        </w:rPr>
      </w:pPr>
      <w:r w:rsidRPr="000131A4">
        <w:rPr>
          <w:rFonts w:ascii="Times New Roman" w:hAnsi="Times New Roman" w:cs="Times New Roman"/>
          <w:sz w:val="32"/>
          <w:szCs w:val="32"/>
        </w:rPr>
        <w:lastRenderedPageBreak/>
        <w:t>Bacalah Syair lagu dibawah ini !</w:t>
      </w:r>
    </w:p>
    <w:p w:rsidR="000131A4" w:rsidRPr="002111AB" w:rsidRDefault="000131A4" w:rsidP="000131A4">
      <w:pPr>
        <w:rPr>
          <w:rFonts w:ascii="Times New Roman" w:hAnsi="Times New Roman" w:cs="Times New Roman"/>
          <w:sz w:val="24"/>
          <w:szCs w:val="24"/>
          <w:lang w:val="id-ID"/>
        </w:rPr>
      </w:pPr>
      <w:r w:rsidRPr="002111AB">
        <w:rPr>
          <w:rFonts w:ascii="Times New Roman" w:hAnsi="Times New Roman" w:cs="Times New Roman"/>
          <w:sz w:val="24"/>
          <w:szCs w:val="24"/>
        </w:rPr>
        <w:t>Waktunya Membacanya 5 menit</w:t>
      </w:r>
    </w:p>
    <w:p w:rsidR="000131A4" w:rsidRPr="000131A4" w:rsidRDefault="000131A4" w:rsidP="000131A4">
      <w:pPr>
        <w:ind w:left="2160" w:firstLine="720"/>
        <w:rPr>
          <w:rFonts w:ascii="Times New Roman" w:hAnsi="Times New Roman" w:cs="Times New Roman"/>
          <w:b/>
          <w:u w:val="single"/>
        </w:rPr>
      </w:pPr>
      <w:r w:rsidRPr="000131A4">
        <w:rPr>
          <w:rFonts w:ascii="Times New Roman" w:hAnsi="Times New Roman" w:cs="Times New Roman"/>
          <w:b/>
          <w:u w:val="single"/>
        </w:rPr>
        <w:t>BALONKU ADA LIMA</w:t>
      </w:r>
    </w:p>
    <w:tbl>
      <w:tblPr>
        <w:tblStyle w:val="TableGrid"/>
        <w:tblW w:w="0" w:type="auto"/>
        <w:tblLook w:val="04A0" w:firstRow="1" w:lastRow="0" w:firstColumn="1" w:lastColumn="0" w:noHBand="0" w:noVBand="1"/>
      </w:tblPr>
      <w:tblGrid>
        <w:gridCol w:w="7560"/>
      </w:tblGrid>
      <w:tr w:rsidR="000131A4" w:rsidRPr="000131A4" w:rsidTr="00E73953">
        <w:trPr>
          <w:trHeight w:val="4850"/>
        </w:trPr>
        <w:tc>
          <w:tcPr>
            <w:tcW w:w="7560" w:type="dxa"/>
          </w:tcPr>
          <w:p w:rsidR="000131A4" w:rsidRPr="000131A4" w:rsidRDefault="000131A4" w:rsidP="000131A4">
            <w:pPr>
              <w:rPr>
                <w:rFonts w:ascii="Times New Roman" w:hAnsi="Times New Roman" w:cs="Times New Roman"/>
                <w:color w:val="FF0000"/>
                <w:sz w:val="52"/>
                <w:szCs w:val="52"/>
              </w:rPr>
            </w:pPr>
            <w:r w:rsidRPr="000131A4">
              <w:rPr>
                <w:rFonts w:ascii="Times New Roman" w:hAnsi="Times New Roman" w:cs="Times New Roman"/>
                <w:color w:val="FF0000"/>
                <w:sz w:val="52"/>
                <w:szCs w:val="52"/>
              </w:rPr>
              <w:t>Balon ku ada lima</w:t>
            </w:r>
          </w:p>
          <w:p w:rsidR="000131A4" w:rsidRPr="000131A4" w:rsidRDefault="000131A4" w:rsidP="000131A4">
            <w:pPr>
              <w:rPr>
                <w:rFonts w:ascii="Times New Roman" w:hAnsi="Times New Roman" w:cs="Times New Roman"/>
                <w:color w:val="FF0000"/>
                <w:sz w:val="52"/>
                <w:szCs w:val="52"/>
              </w:rPr>
            </w:pPr>
            <w:r w:rsidRPr="000131A4">
              <w:rPr>
                <w:rFonts w:ascii="Times New Roman" w:hAnsi="Times New Roman" w:cs="Times New Roman"/>
                <w:color w:val="FF0000"/>
                <w:sz w:val="52"/>
                <w:szCs w:val="52"/>
              </w:rPr>
              <w:t>Rupa-rupa warnanya</w:t>
            </w:r>
          </w:p>
          <w:p w:rsidR="000131A4" w:rsidRPr="000131A4" w:rsidRDefault="000131A4" w:rsidP="000131A4">
            <w:pPr>
              <w:rPr>
                <w:rFonts w:ascii="Times New Roman" w:hAnsi="Times New Roman" w:cs="Times New Roman"/>
                <w:color w:val="FF0000"/>
                <w:sz w:val="52"/>
                <w:szCs w:val="52"/>
              </w:rPr>
            </w:pPr>
            <w:r w:rsidRPr="000131A4">
              <w:rPr>
                <w:rFonts w:ascii="Times New Roman" w:hAnsi="Times New Roman" w:cs="Times New Roman"/>
                <w:color w:val="FF0000"/>
                <w:sz w:val="52"/>
                <w:szCs w:val="52"/>
              </w:rPr>
              <w:t>Merah kuning kelabu,hijau muda dan biru,</w:t>
            </w:r>
          </w:p>
          <w:p w:rsidR="000131A4" w:rsidRPr="000131A4" w:rsidRDefault="000131A4" w:rsidP="000131A4">
            <w:pPr>
              <w:rPr>
                <w:rFonts w:ascii="Times New Roman" w:hAnsi="Times New Roman" w:cs="Times New Roman"/>
                <w:color w:val="00B050"/>
                <w:sz w:val="52"/>
                <w:szCs w:val="52"/>
              </w:rPr>
            </w:pPr>
            <w:r w:rsidRPr="000131A4">
              <w:rPr>
                <w:rFonts w:ascii="Times New Roman" w:hAnsi="Times New Roman" w:cs="Times New Roman"/>
                <w:color w:val="00B050"/>
                <w:sz w:val="52"/>
                <w:szCs w:val="52"/>
              </w:rPr>
              <w:t>Meletus balon hijau doorrr</w:t>
            </w:r>
          </w:p>
          <w:p w:rsidR="000131A4" w:rsidRPr="000131A4" w:rsidRDefault="000131A4" w:rsidP="000131A4">
            <w:pPr>
              <w:rPr>
                <w:rFonts w:ascii="Times New Roman" w:hAnsi="Times New Roman" w:cs="Times New Roman"/>
                <w:color w:val="00B050"/>
                <w:sz w:val="52"/>
                <w:szCs w:val="52"/>
              </w:rPr>
            </w:pPr>
            <w:r w:rsidRPr="000131A4">
              <w:rPr>
                <w:rFonts w:ascii="Times New Roman" w:hAnsi="Times New Roman" w:cs="Times New Roman"/>
                <w:color w:val="00B050"/>
                <w:sz w:val="52"/>
                <w:szCs w:val="52"/>
              </w:rPr>
              <w:t xml:space="preserve">Hariku sangat kacau </w:t>
            </w:r>
          </w:p>
          <w:p w:rsidR="000131A4" w:rsidRPr="000131A4" w:rsidRDefault="000131A4" w:rsidP="000131A4">
            <w:pPr>
              <w:rPr>
                <w:rFonts w:ascii="Times New Roman" w:hAnsi="Times New Roman" w:cs="Times New Roman"/>
                <w:color w:val="00B050"/>
                <w:sz w:val="52"/>
                <w:szCs w:val="52"/>
              </w:rPr>
            </w:pPr>
            <w:r w:rsidRPr="000131A4">
              <w:rPr>
                <w:rFonts w:ascii="Times New Roman" w:hAnsi="Times New Roman" w:cs="Times New Roman"/>
                <w:color w:val="00B050"/>
                <w:sz w:val="52"/>
                <w:szCs w:val="52"/>
              </w:rPr>
              <w:t xml:space="preserve">Balon ku tinggal empat </w:t>
            </w:r>
          </w:p>
          <w:p w:rsidR="000131A4" w:rsidRPr="000131A4" w:rsidRDefault="000131A4" w:rsidP="000131A4">
            <w:pPr>
              <w:rPr>
                <w:rFonts w:ascii="Times New Roman" w:hAnsi="Times New Roman" w:cs="Times New Roman"/>
              </w:rPr>
            </w:pPr>
            <w:r w:rsidRPr="000131A4">
              <w:rPr>
                <w:rFonts w:ascii="Times New Roman" w:hAnsi="Times New Roman" w:cs="Times New Roman"/>
                <w:color w:val="00B050"/>
                <w:sz w:val="52"/>
                <w:szCs w:val="52"/>
              </w:rPr>
              <w:t>Kupegang erat-erat</w:t>
            </w:r>
          </w:p>
        </w:tc>
      </w:tr>
    </w:tbl>
    <w:p w:rsidR="000131A4" w:rsidRPr="000B1F17" w:rsidRDefault="000131A4" w:rsidP="00F4070E">
      <w:pPr>
        <w:pStyle w:val="ListParagraph"/>
        <w:numPr>
          <w:ilvl w:val="0"/>
          <w:numId w:val="51"/>
        </w:numPr>
        <w:tabs>
          <w:tab w:val="left" w:pos="4950"/>
        </w:tabs>
        <w:ind w:left="540" w:hanging="540"/>
        <w:rPr>
          <w:rFonts w:ascii="Times New Roman" w:hAnsi="Times New Roman" w:cs="Times New Roman"/>
          <w:sz w:val="24"/>
          <w:szCs w:val="24"/>
        </w:rPr>
      </w:pPr>
      <w:r w:rsidRPr="000B1F17">
        <w:rPr>
          <w:rFonts w:ascii="Times New Roman" w:hAnsi="Times New Roman" w:cs="Times New Roman"/>
          <w:sz w:val="24"/>
          <w:szCs w:val="24"/>
        </w:rPr>
        <w:t>Observasi anak dalam membaca lambat</w:t>
      </w:r>
    </w:p>
    <w:tbl>
      <w:tblPr>
        <w:tblStyle w:val="TableGrid"/>
        <w:tblW w:w="0" w:type="auto"/>
        <w:tblLook w:val="04A0" w:firstRow="1" w:lastRow="0" w:firstColumn="1" w:lastColumn="0" w:noHBand="0" w:noVBand="1"/>
      </w:tblPr>
      <w:tblGrid>
        <w:gridCol w:w="567"/>
        <w:gridCol w:w="4961"/>
        <w:gridCol w:w="709"/>
        <w:gridCol w:w="850"/>
      </w:tblGrid>
      <w:tr w:rsidR="000131A4" w:rsidRPr="000B1F17" w:rsidTr="00E73953">
        <w:tc>
          <w:tcPr>
            <w:tcW w:w="567" w:type="dxa"/>
            <w:vMerge w:val="restart"/>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NO</w:t>
            </w:r>
          </w:p>
        </w:tc>
        <w:tc>
          <w:tcPr>
            <w:tcW w:w="4961" w:type="dxa"/>
            <w:vMerge w:val="restart"/>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Kriteria yang dinilai</w:t>
            </w:r>
          </w:p>
        </w:tc>
        <w:tc>
          <w:tcPr>
            <w:tcW w:w="1559" w:type="dxa"/>
            <w:gridSpan w:val="2"/>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Kategori</w:t>
            </w:r>
          </w:p>
        </w:tc>
      </w:tr>
      <w:tr w:rsidR="000131A4" w:rsidRPr="000B1F17" w:rsidTr="00E73953">
        <w:tc>
          <w:tcPr>
            <w:tcW w:w="567" w:type="dxa"/>
            <w:vMerge/>
          </w:tcPr>
          <w:p w:rsidR="000131A4" w:rsidRPr="000B1F17" w:rsidRDefault="000131A4" w:rsidP="000131A4">
            <w:pPr>
              <w:pStyle w:val="ListParagraph"/>
              <w:ind w:left="0"/>
              <w:jc w:val="center"/>
              <w:rPr>
                <w:rFonts w:ascii="Times New Roman" w:hAnsi="Times New Roman" w:cs="Times New Roman"/>
                <w:sz w:val="24"/>
                <w:szCs w:val="24"/>
              </w:rPr>
            </w:pPr>
          </w:p>
        </w:tc>
        <w:tc>
          <w:tcPr>
            <w:tcW w:w="4961" w:type="dxa"/>
            <w:vMerge/>
          </w:tcPr>
          <w:p w:rsidR="000131A4" w:rsidRPr="000B1F17" w:rsidRDefault="000131A4" w:rsidP="000131A4">
            <w:pPr>
              <w:pStyle w:val="ListParagraph"/>
              <w:ind w:left="0"/>
              <w:jc w:val="center"/>
              <w:rPr>
                <w:rFonts w:ascii="Times New Roman" w:hAnsi="Times New Roman" w:cs="Times New Roman"/>
                <w:sz w:val="24"/>
                <w:szCs w:val="24"/>
              </w:rPr>
            </w:pPr>
          </w:p>
        </w:tc>
        <w:tc>
          <w:tcPr>
            <w:tcW w:w="709" w:type="dxa"/>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ya</w:t>
            </w:r>
          </w:p>
        </w:tc>
        <w:tc>
          <w:tcPr>
            <w:tcW w:w="850" w:type="dxa"/>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Tidak</w:t>
            </w:r>
          </w:p>
        </w:tc>
      </w:tr>
      <w:tr w:rsidR="000131A4" w:rsidRPr="000B1F17" w:rsidTr="00E73953">
        <w:tc>
          <w:tcPr>
            <w:tcW w:w="567"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1</w:t>
            </w:r>
          </w:p>
        </w:tc>
        <w:tc>
          <w:tcPr>
            <w:tcW w:w="4961"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 xml:space="preserve">Melewati batas waktu yang ditentukan </w:t>
            </w:r>
          </w:p>
        </w:tc>
        <w:tc>
          <w:tcPr>
            <w:tcW w:w="709" w:type="dxa"/>
          </w:tcPr>
          <w:p w:rsidR="000131A4" w:rsidRPr="000B1F17" w:rsidRDefault="000131A4" w:rsidP="000131A4">
            <w:pPr>
              <w:pStyle w:val="ListParagraph"/>
              <w:ind w:left="0"/>
              <w:rPr>
                <w:rFonts w:ascii="Times New Roman" w:hAnsi="Times New Roman" w:cs="Times New Roman"/>
                <w:sz w:val="24"/>
                <w:szCs w:val="24"/>
              </w:rPr>
            </w:pPr>
          </w:p>
        </w:tc>
        <w:tc>
          <w:tcPr>
            <w:tcW w:w="850" w:type="dxa"/>
          </w:tcPr>
          <w:p w:rsidR="000131A4" w:rsidRPr="000B1F17" w:rsidRDefault="000131A4" w:rsidP="000131A4">
            <w:pPr>
              <w:pStyle w:val="ListParagraph"/>
              <w:ind w:left="0"/>
              <w:rPr>
                <w:rFonts w:ascii="Times New Roman" w:hAnsi="Times New Roman" w:cs="Times New Roman"/>
                <w:sz w:val="24"/>
                <w:szCs w:val="24"/>
              </w:rPr>
            </w:pPr>
          </w:p>
        </w:tc>
      </w:tr>
      <w:tr w:rsidR="000131A4" w:rsidRPr="000B1F17" w:rsidTr="00E73953">
        <w:tc>
          <w:tcPr>
            <w:tcW w:w="567"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2</w:t>
            </w:r>
          </w:p>
        </w:tc>
        <w:tc>
          <w:tcPr>
            <w:tcW w:w="4961"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Banyak waktu yang diperlukan untuk menyelesaikan satu paragraph</w:t>
            </w:r>
          </w:p>
        </w:tc>
        <w:tc>
          <w:tcPr>
            <w:tcW w:w="709" w:type="dxa"/>
          </w:tcPr>
          <w:p w:rsidR="000131A4" w:rsidRPr="000B1F17" w:rsidRDefault="000131A4" w:rsidP="000131A4">
            <w:pPr>
              <w:pStyle w:val="ListParagraph"/>
              <w:ind w:left="0"/>
              <w:rPr>
                <w:rFonts w:ascii="Times New Roman" w:hAnsi="Times New Roman" w:cs="Times New Roman"/>
                <w:sz w:val="24"/>
                <w:szCs w:val="24"/>
              </w:rPr>
            </w:pPr>
          </w:p>
        </w:tc>
        <w:tc>
          <w:tcPr>
            <w:tcW w:w="850" w:type="dxa"/>
          </w:tcPr>
          <w:p w:rsidR="000131A4" w:rsidRPr="000B1F17" w:rsidRDefault="000131A4" w:rsidP="000131A4">
            <w:pPr>
              <w:pStyle w:val="ListParagraph"/>
              <w:ind w:left="0"/>
              <w:rPr>
                <w:rFonts w:ascii="Times New Roman" w:hAnsi="Times New Roman" w:cs="Times New Roman"/>
                <w:sz w:val="24"/>
                <w:szCs w:val="24"/>
              </w:rPr>
            </w:pPr>
          </w:p>
        </w:tc>
      </w:tr>
      <w:tr w:rsidR="000131A4" w:rsidRPr="000B1F17" w:rsidTr="00E73953">
        <w:tc>
          <w:tcPr>
            <w:tcW w:w="567" w:type="dxa"/>
          </w:tcPr>
          <w:p w:rsidR="000131A4" w:rsidRPr="000B1F17" w:rsidRDefault="000131A4" w:rsidP="000131A4">
            <w:pPr>
              <w:pStyle w:val="ListParagraph"/>
              <w:ind w:left="0"/>
              <w:rPr>
                <w:rFonts w:ascii="Times New Roman" w:hAnsi="Times New Roman" w:cs="Times New Roman"/>
                <w:sz w:val="24"/>
                <w:szCs w:val="24"/>
              </w:rPr>
            </w:pPr>
          </w:p>
        </w:tc>
        <w:tc>
          <w:tcPr>
            <w:tcW w:w="4961" w:type="dxa"/>
          </w:tcPr>
          <w:p w:rsidR="000131A4" w:rsidRPr="000B1F17" w:rsidRDefault="000131A4" w:rsidP="000131A4">
            <w:pPr>
              <w:pStyle w:val="ListParagraph"/>
              <w:ind w:left="0"/>
              <w:rPr>
                <w:rFonts w:ascii="Times New Roman" w:hAnsi="Times New Roman" w:cs="Times New Roman"/>
                <w:sz w:val="24"/>
                <w:szCs w:val="24"/>
              </w:rPr>
            </w:pPr>
          </w:p>
        </w:tc>
        <w:tc>
          <w:tcPr>
            <w:tcW w:w="709" w:type="dxa"/>
          </w:tcPr>
          <w:p w:rsidR="000131A4" w:rsidRPr="000B1F17" w:rsidRDefault="000131A4" w:rsidP="000131A4">
            <w:pPr>
              <w:pStyle w:val="ListParagraph"/>
              <w:ind w:left="0"/>
              <w:rPr>
                <w:rFonts w:ascii="Times New Roman" w:hAnsi="Times New Roman" w:cs="Times New Roman"/>
                <w:sz w:val="24"/>
                <w:szCs w:val="24"/>
              </w:rPr>
            </w:pPr>
          </w:p>
        </w:tc>
        <w:tc>
          <w:tcPr>
            <w:tcW w:w="850" w:type="dxa"/>
          </w:tcPr>
          <w:p w:rsidR="000131A4" w:rsidRPr="000B1F17" w:rsidRDefault="000131A4" w:rsidP="000131A4">
            <w:pPr>
              <w:pStyle w:val="ListParagraph"/>
              <w:ind w:left="0"/>
              <w:rPr>
                <w:rFonts w:ascii="Times New Roman" w:hAnsi="Times New Roman" w:cs="Times New Roman"/>
                <w:sz w:val="24"/>
                <w:szCs w:val="24"/>
              </w:rPr>
            </w:pPr>
          </w:p>
        </w:tc>
      </w:tr>
    </w:tbl>
    <w:p w:rsidR="000131A4" w:rsidRPr="000B1F17" w:rsidRDefault="000B1F17" w:rsidP="000B1F17">
      <w:pPr>
        <w:tabs>
          <w:tab w:val="left" w:pos="4950"/>
        </w:tabs>
        <w:rPr>
          <w:rFonts w:ascii="Times New Roman" w:hAnsi="Times New Roman" w:cs="Times New Roman"/>
          <w:sz w:val="24"/>
          <w:szCs w:val="24"/>
        </w:rPr>
      </w:pPr>
      <w:r>
        <w:rPr>
          <w:rFonts w:ascii="Times New Roman" w:hAnsi="Times New Roman" w:cs="Times New Roman"/>
          <w:sz w:val="24"/>
          <w:szCs w:val="24"/>
          <w:lang w:val="id-ID"/>
        </w:rPr>
        <w:t>12.</w:t>
      </w:r>
      <w:r w:rsidR="000131A4" w:rsidRPr="000B1F17">
        <w:rPr>
          <w:rFonts w:ascii="Times New Roman" w:hAnsi="Times New Roman" w:cs="Times New Roman"/>
          <w:sz w:val="24"/>
          <w:szCs w:val="24"/>
        </w:rPr>
        <w:t>Observasi anak dalam penanggalan kata,frasa, dan sebagainya</w:t>
      </w:r>
    </w:p>
    <w:tbl>
      <w:tblPr>
        <w:tblStyle w:val="TableGrid"/>
        <w:tblW w:w="0" w:type="auto"/>
        <w:tblLook w:val="04A0" w:firstRow="1" w:lastRow="0" w:firstColumn="1" w:lastColumn="0" w:noHBand="0" w:noVBand="1"/>
      </w:tblPr>
      <w:tblGrid>
        <w:gridCol w:w="567"/>
        <w:gridCol w:w="4961"/>
        <w:gridCol w:w="709"/>
        <w:gridCol w:w="850"/>
      </w:tblGrid>
      <w:tr w:rsidR="000131A4" w:rsidRPr="000B1F17" w:rsidTr="00E73953">
        <w:tc>
          <w:tcPr>
            <w:tcW w:w="567" w:type="dxa"/>
            <w:vMerge w:val="restart"/>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NO</w:t>
            </w:r>
          </w:p>
        </w:tc>
        <w:tc>
          <w:tcPr>
            <w:tcW w:w="4961" w:type="dxa"/>
            <w:vMerge w:val="restart"/>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Kriteria yang dinilai</w:t>
            </w:r>
          </w:p>
        </w:tc>
        <w:tc>
          <w:tcPr>
            <w:tcW w:w="1559" w:type="dxa"/>
            <w:gridSpan w:val="2"/>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Kategori</w:t>
            </w:r>
          </w:p>
        </w:tc>
      </w:tr>
      <w:tr w:rsidR="000131A4" w:rsidRPr="000B1F17" w:rsidTr="00E73953">
        <w:tc>
          <w:tcPr>
            <w:tcW w:w="567" w:type="dxa"/>
            <w:vMerge/>
          </w:tcPr>
          <w:p w:rsidR="000131A4" w:rsidRPr="000B1F17" w:rsidRDefault="000131A4" w:rsidP="000131A4">
            <w:pPr>
              <w:pStyle w:val="ListParagraph"/>
              <w:ind w:left="0"/>
              <w:jc w:val="center"/>
              <w:rPr>
                <w:rFonts w:ascii="Times New Roman" w:hAnsi="Times New Roman" w:cs="Times New Roman"/>
                <w:sz w:val="24"/>
                <w:szCs w:val="24"/>
              </w:rPr>
            </w:pPr>
          </w:p>
        </w:tc>
        <w:tc>
          <w:tcPr>
            <w:tcW w:w="4961" w:type="dxa"/>
            <w:vMerge/>
          </w:tcPr>
          <w:p w:rsidR="000131A4" w:rsidRPr="000B1F17" w:rsidRDefault="000131A4" w:rsidP="000131A4">
            <w:pPr>
              <w:pStyle w:val="ListParagraph"/>
              <w:ind w:left="0"/>
              <w:jc w:val="center"/>
              <w:rPr>
                <w:rFonts w:ascii="Times New Roman" w:hAnsi="Times New Roman" w:cs="Times New Roman"/>
                <w:sz w:val="24"/>
                <w:szCs w:val="24"/>
              </w:rPr>
            </w:pPr>
          </w:p>
        </w:tc>
        <w:tc>
          <w:tcPr>
            <w:tcW w:w="709" w:type="dxa"/>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ya</w:t>
            </w:r>
          </w:p>
        </w:tc>
        <w:tc>
          <w:tcPr>
            <w:tcW w:w="850" w:type="dxa"/>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Tidak</w:t>
            </w:r>
          </w:p>
        </w:tc>
      </w:tr>
      <w:tr w:rsidR="000131A4" w:rsidRPr="000B1F17" w:rsidTr="00E73953">
        <w:tc>
          <w:tcPr>
            <w:tcW w:w="567"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1</w:t>
            </w:r>
          </w:p>
        </w:tc>
        <w:tc>
          <w:tcPr>
            <w:tcW w:w="4961"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Menghilangkan kata atau huruf dalam bacaan</w:t>
            </w:r>
          </w:p>
        </w:tc>
        <w:tc>
          <w:tcPr>
            <w:tcW w:w="709" w:type="dxa"/>
          </w:tcPr>
          <w:p w:rsidR="000131A4" w:rsidRPr="000B1F17" w:rsidRDefault="000131A4" w:rsidP="000131A4">
            <w:pPr>
              <w:pStyle w:val="ListParagraph"/>
              <w:ind w:left="0"/>
              <w:rPr>
                <w:rFonts w:ascii="Times New Roman" w:hAnsi="Times New Roman" w:cs="Times New Roman"/>
                <w:sz w:val="24"/>
                <w:szCs w:val="24"/>
              </w:rPr>
            </w:pPr>
          </w:p>
        </w:tc>
        <w:tc>
          <w:tcPr>
            <w:tcW w:w="850" w:type="dxa"/>
          </w:tcPr>
          <w:p w:rsidR="000131A4" w:rsidRPr="000B1F17" w:rsidRDefault="000131A4" w:rsidP="000131A4">
            <w:pPr>
              <w:pStyle w:val="ListParagraph"/>
              <w:ind w:left="0"/>
              <w:rPr>
                <w:rFonts w:ascii="Times New Roman" w:hAnsi="Times New Roman" w:cs="Times New Roman"/>
                <w:sz w:val="24"/>
                <w:szCs w:val="24"/>
              </w:rPr>
            </w:pPr>
          </w:p>
        </w:tc>
      </w:tr>
      <w:tr w:rsidR="000131A4" w:rsidRPr="000B1F17" w:rsidTr="00E73953">
        <w:tc>
          <w:tcPr>
            <w:tcW w:w="567"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2</w:t>
            </w:r>
          </w:p>
        </w:tc>
        <w:tc>
          <w:tcPr>
            <w:tcW w:w="4961"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Menambahkan kata atau huruf dalam bacaan</w:t>
            </w:r>
          </w:p>
        </w:tc>
        <w:tc>
          <w:tcPr>
            <w:tcW w:w="709" w:type="dxa"/>
          </w:tcPr>
          <w:p w:rsidR="000131A4" w:rsidRPr="000B1F17" w:rsidRDefault="000131A4" w:rsidP="000131A4">
            <w:pPr>
              <w:pStyle w:val="ListParagraph"/>
              <w:ind w:left="0"/>
              <w:rPr>
                <w:rFonts w:ascii="Times New Roman" w:hAnsi="Times New Roman" w:cs="Times New Roman"/>
                <w:sz w:val="24"/>
                <w:szCs w:val="24"/>
              </w:rPr>
            </w:pPr>
          </w:p>
        </w:tc>
        <w:tc>
          <w:tcPr>
            <w:tcW w:w="850" w:type="dxa"/>
          </w:tcPr>
          <w:p w:rsidR="000131A4" w:rsidRPr="000B1F17" w:rsidRDefault="000131A4" w:rsidP="000131A4">
            <w:pPr>
              <w:pStyle w:val="ListParagraph"/>
              <w:ind w:left="0"/>
              <w:rPr>
                <w:rFonts w:ascii="Times New Roman" w:hAnsi="Times New Roman" w:cs="Times New Roman"/>
                <w:sz w:val="24"/>
                <w:szCs w:val="24"/>
              </w:rPr>
            </w:pPr>
          </w:p>
        </w:tc>
      </w:tr>
      <w:tr w:rsidR="000131A4" w:rsidRPr="000B1F17" w:rsidTr="00E73953">
        <w:tc>
          <w:tcPr>
            <w:tcW w:w="567"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3</w:t>
            </w:r>
          </w:p>
        </w:tc>
        <w:tc>
          <w:tcPr>
            <w:tcW w:w="4961"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Menghilangkan salah satu huruf</w:t>
            </w:r>
          </w:p>
        </w:tc>
        <w:tc>
          <w:tcPr>
            <w:tcW w:w="709" w:type="dxa"/>
          </w:tcPr>
          <w:p w:rsidR="000131A4" w:rsidRPr="000B1F17" w:rsidRDefault="000131A4" w:rsidP="000131A4">
            <w:pPr>
              <w:pStyle w:val="ListParagraph"/>
              <w:ind w:left="0"/>
              <w:rPr>
                <w:rFonts w:ascii="Times New Roman" w:hAnsi="Times New Roman" w:cs="Times New Roman"/>
                <w:sz w:val="24"/>
                <w:szCs w:val="24"/>
              </w:rPr>
            </w:pPr>
          </w:p>
        </w:tc>
        <w:tc>
          <w:tcPr>
            <w:tcW w:w="850" w:type="dxa"/>
          </w:tcPr>
          <w:p w:rsidR="000131A4" w:rsidRPr="000B1F17" w:rsidRDefault="000131A4" w:rsidP="000131A4">
            <w:pPr>
              <w:pStyle w:val="ListParagraph"/>
              <w:ind w:left="0"/>
              <w:rPr>
                <w:rFonts w:ascii="Times New Roman" w:hAnsi="Times New Roman" w:cs="Times New Roman"/>
                <w:sz w:val="24"/>
                <w:szCs w:val="24"/>
              </w:rPr>
            </w:pPr>
          </w:p>
        </w:tc>
      </w:tr>
    </w:tbl>
    <w:p w:rsidR="000131A4" w:rsidRDefault="000131A4" w:rsidP="000131A4">
      <w:pPr>
        <w:pStyle w:val="ListParagraph"/>
        <w:tabs>
          <w:tab w:val="left" w:pos="4950"/>
        </w:tabs>
        <w:rPr>
          <w:rFonts w:ascii="Times New Roman" w:hAnsi="Times New Roman" w:cs="Times New Roman"/>
          <w:sz w:val="24"/>
          <w:szCs w:val="24"/>
        </w:rPr>
      </w:pPr>
    </w:p>
    <w:p w:rsidR="00860F49" w:rsidRDefault="00860F49" w:rsidP="000131A4">
      <w:pPr>
        <w:pStyle w:val="ListParagraph"/>
        <w:tabs>
          <w:tab w:val="left" w:pos="4950"/>
        </w:tabs>
        <w:rPr>
          <w:rFonts w:ascii="Times New Roman" w:hAnsi="Times New Roman" w:cs="Times New Roman"/>
          <w:sz w:val="24"/>
          <w:szCs w:val="24"/>
        </w:rPr>
      </w:pPr>
    </w:p>
    <w:p w:rsidR="00860F49" w:rsidRDefault="00860F49" w:rsidP="000131A4">
      <w:pPr>
        <w:pStyle w:val="ListParagraph"/>
        <w:tabs>
          <w:tab w:val="left" w:pos="4950"/>
        </w:tabs>
        <w:rPr>
          <w:rFonts w:ascii="Times New Roman" w:hAnsi="Times New Roman" w:cs="Times New Roman"/>
          <w:sz w:val="24"/>
          <w:szCs w:val="24"/>
        </w:rPr>
      </w:pPr>
    </w:p>
    <w:p w:rsidR="00860F49" w:rsidRPr="000B1F17" w:rsidRDefault="00860F49" w:rsidP="000131A4">
      <w:pPr>
        <w:pStyle w:val="ListParagraph"/>
        <w:tabs>
          <w:tab w:val="left" w:pos="4950"/>
        </w:tabs>
        <w:rPr>
          <w:rFonts w:ascii="Times New Roman" w:hAnsi="Times New Roman" w:cs="Times New Roman"/>
          <w:sz w:val="24"/>
          <w:szCs w:val="24"/>
        </w:rPr>
      </w:pPr>
    </w:p>
    <w:p w:rsidR="000131A4" w:rsidRPr="000B1F17" w:rsidRDefault="000131A4" w:rsidP="00F4070E">
      <w:pPr>
        <w:pStyle w:val="ListParagraph"/>
        <w:numPr>
          <w:ilvl w:val="0"/>
          <w:numId w:val="51"/>
        </w:numPr>
        <w:tabs>
          <w:tab w:val="left" w:pos="4950"/>
        </w:tabs>
        <w:ind w:left="540" w:hanging="540"/>
        <w:rPr>
          <w:rFonts w:ascii="Times New Roman" w:hAnsi="Times New Roman" w:cs="Times New Roman"/>
          <w:sz w:val="24"/>
          <w:szCs w:val="24"/>
        </w:rPr>
      </w:pPr>
      <w:r w:rsidRPr="000B1F17">
        <w:rPr>
          <w:rFonts w:ascii="Times New Roman" w:hAnsi="Times New Roman" w:cs="Times New Roman"/>
          <w:sz w:val="24"/>
          <w:szCs w:val="24"/>
        </w:rPr>
        <w:lastRenderedPageBreak/>
        <w:t>Observasi kekacauan membaca secara oral</w:t>
      </w:r>
    </w:p>
    <w:tbl>
      <w:tblPr>
        <w:tblStyle w:val="TableGrid"/>
        <w:tblW w:w="0" w:type="auto"/>
        <w:tblLook w:val="04A0" w:firstRow="1" w:lastRow="0" w:firstColumn="1" w:lastColumn="0" w:noHBand="0" w:noVBand="1"/>
      </w:tblPr>
      <w:tblGrid>
        <w:gridCol w:w="567"/>
        <w:gridCol w:w="4961"/>
        <w:gridCol w:w="709"/>
        <w:gridCol w:w="850"/>
      </w:tblGrid>
      <w:tr w:rsidR="000131A4" w:rsidRPr="000B1F17" w:rsidTr="00D36846">
        <w:tc>
          <w:tcPr>
            <w:tcW w:w="567" w:type="dxa"/>
            <w:vMerge w:val="restart"/>
          </w:tcPr>
          <w:p w:rsidR="000131A4" w:rsidRPr="000B1F17" w:rsidRDefault="000131A4" w:rsidP="000131A4">
            <w:pPr>
              <w:pStyle w:val="ListParagraph"/>
              <w:ind w:left="0"/>
              <w:jc w:val="center"/>
              <w:rPr>
                <w:rFonts w:ascii="Times New Roman" w:hAnsi="Times New Roman" w:cs="Times New Roman"/>
                <w:sz w:val="24"/>
                <w:szCs w:val="24"/>
              </w:rPr>
            </w:pPr>
          </w:p>
          <w:p w:rsidR="000131A4" w:rsidRPr="000B1F17" w:rsidRDefault="000131A4" w:rsidP="000131A4">
            <w:pPr>
              <w:pStyle w:val="ListParagraph"/>
              <w:ind w:left="0"/>
              <w:jc w:val="center"/>
              <w:rPr>
                <w:rFonts w:ascii="Times New Roman" w:hAnsi="Times New Roman" w:cs="Times New Roman"/>
                <w:sz w:val="24"/>
                <w:szCs w:val="24"/>
              </w:rPr>
            </w:pPr>
          </w:p>
        </w:tc>
        <w:tc>
          <w:tcPr>
            <w:tcW w:w="4961" w:type="dxa"/>
            <w:vMerge w:val="restart"/>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Kriteria yang dinilai</w:t>
            </w:r>
          </w:p>
        </w:tc>
        <w:tc>
          <w:tcPr>
            <w:tcW w:w="1559" w:type="dxa"/>
            <w:gridSpan w:val="2"/>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Kategori</w:t>
            </w:r>
          </w:p>
        </w:tc>
      </w:tr>
      <w:tr w:rsidR="000131A4" w:rsidRPr="000B1F17" w:rsidTr="00D36846">
        <w:tc>
          <w:tcPr>
            <w:tcW w:w="567" w:type="dxa"/>
            <w:vMerge/>
          </w:tcPr>
          <w:p w:rsidR="000131A4" w:rsidRPr="000B1F17" w:rsidRDefault="000131A4" w:rsidP="000131A4">
            <w:pPr>
              <w:pStyle w:val="ListParagraph"/>
              <w:ind w:left="0"/>
              <w:jc w:val="center"/>
              <w:rPr>
                <w:rFonts w:ascii="Times New Roman" w:hAnsi="Times New Roman" w:cs="Times New Roman"/>
                <w:sz w:val="24"/>
                <w:szCs w:val="24"/>
              </w:rPr>
            </w:pPr>
          </w:p>
        </w:tc>
        <w:tc>
          <w:tcPr>
            <w:tcW w:w="4961" w:type="dxa"/>
            <w:vMerge/>
          </w:tcPr>
          <w:p w:rsidR="000131A4" w:rsidRPr="000B1F17" w:rsidRDefault="000131A4" w:rsidP="000131A4">
            <w:pPr>
              <w:pStyle w:val="ListParagraph"/>
              <w:ind w:left="0"/>
              <w:jc w:val="center"/>
              <w:rPr>
                <w:rFonts w:ascii="Times New Roman" w:hAnsi="Times New Roman" w:cs="Times New Roman"/>
                <w:sz w:val="24"/>
                <w:szCs w:val="24"/>
              </w:rPr>
            </w:pPr>
          </w:p>
        </w:tc>
        <w:tc>
          <w:tcPr>
            <w:tcW w:w="709" w:type="dxa"/>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ya</w:t>
            </w:r>
          </w:p>
        </w:tc>
        <w:tc>
          <w:tcPr>
            <w:tcW w:w="850" w:type="dxa"/>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Tidak</w:t>
            </w:r>
          </w:p>
        </w:tc>
      </w:tr>
      <w:tr w:rsidR="000131A4" w:rsidRPr="000B1F17" w:rsidTr="00D36846">
        <w:tc>
          <w:tcPr>
            <w:tcW w:w="567"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1</w:t>
            </w:r>
          </w:p>
        </w:tc>
        <w:tc>
          <w:tcPr>
            <w:tcW w:w="4961"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Menghilangkan kata atau huruf dalam bacaan</w:t>
            </w:r>
          </w:p>
        </w:tc>
        <w:tc>
          <w:tcPr>
            <w:tcW w:w="709" w:type="dxa"/>
          </w:tcPr>
          <w:p w:rsidR="000131A4" w:rsidRPr="000B1F17" w:rsidRDefault="000131A4" w:rsidP="000131A4">
            <w:pPr>
              <w:pStyle w:val="ListParagraph"/>
              <w:ind w:left="0"/>
              <w:rPr>
                <w:rFonts w:ascii="Times New Roman" w:hAnsi="Times New Roman" w:cs="Times New Roman"/>
                <w:sz w:val="24"/>
                <w:szCs w:val="24"/>
              </w:rPr>
            </w:pPr>
          </w:p>
        </w:tc>
        <w:tc>
          <w:tcPr>
            <w:tcW w:w="850" w:type="dxa"/>
          </w:tcPr>
          <w:p w:rsidR="000131A4" w:rsidRPr="000B1F17" w:rsidRDefault="000131A4" w:rsidP="000131A4">
            <w:pPr>
              <w:pStyle w:val="ListParagraph"/>
              <w:ind w:left="0"/>
              <w:rPr>
                <w:rFonts w:ascii="Times New Roman" w:hAnsi="Times New Roman" w:cs="Times New Roman"/>
                <w:sz w:val="24"/>
                <w:szCs w:val="24"/>
              </w:rPr>
            </w:pPr>
          </w:p>
        </w:tc>
      </w:tr>
      <w:tr w:rsidR="000131A4" w:rsidRPr="000B1F17" w:rsidTr="00D36846">
        <w:tc>
          <w:tcPr>
            <w:tcW w:w="567"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2</w:t>
            </w:r>
          </w:p>
        </w:tc>
        <w:tc>
          <w:tcPr>
            <w:tcW w:w="4961"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Menyisipkan huruf dalam bacaan</w:t>
            </w:r>
          </w:p>
        </w:tc>
        <w:tc>
          <w:tcPr>
            <w:tcW w:w="709" w:type="dxa"/>
          </w:tcPr>
          <w:p w:rsidR="000131A4" w:rsidRPr="000B1F17" w:rsidRDefault="000131A4" w:rsidP="000131A4">
            <w:pPr>
              <w:pStyle w:val="ListParagraph"/>
              <w:ind w:left="0"/>
              <w:rPr>
                <w:rFonts w:ascii="Times New Roman" w:hAnsi="Times New Roman" w:cs="Times New Roman"/>
                <w:sz w:val="24"/>
                <w:szCs w:val="24"/>
              </w:rPr>
            </w:pPr>
          </w:p>
        </w:tc>
        <w:tc>
          <w:tcPr>
            <w:tcW w:w="850" w:type="dxa"/>
          </w:tcPr>
          <w:p w:rsidR="000131A4" w:rsidRPr="000B1F17" w:rsidRDefault="000131A4" w:rsidP="000131A4">
            <w:pPr>
              <w:pStyle w:val="ListParagraph"/>
              <w:ind w:left="0"/>
              <w:rPr>
                <w:rFonts w:ascii="Times New Roman" w:hAnsi="Times New Roman" w:cs="Times New Roman"/>
                <w:sz w:val="24"/>
                <w:szCs w:val="24"/>
              </w:rPr>
            </w:pPr>
          </w:p>
        </w:tc>
      </w:tr>
      <w:tr w:rsidR="000131A4" w:rsidRPr="000B1F17" w:rsidTr="00D36846">
        <w:trPr>
          <w:trHeight w:val="330"/>
        </w:trPr>
        <w:tc>
          <w:tcPr>
            <w:tcW w:w="567"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3</w:t>
            </w:r>
          </w:p>
        </w:tc>
        <w:tc>
          <w:tcPr>
            <w:tcW w:w="4961"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Penggantian huruf atau salah lafal</w:t>
            </w:r>
          </w:p>
        </w:tc>
        <w:tc>
          <w:tcPr>
            <w:tcW w:w="709" w:type="dxa"/>
          </w:tcPr>
          <w:p w:rsidR="000131A4" w:rsidRPr="000B1F17" w:rsidRDefault="000131A4" w:rsidP="000131A4">
            <w:pPr>
              <w:pStyle w:val="ListParagraph"/>
              <w:ind w:left="0"/>
              <w:rPr>
                <w:rFonts w:ascii="Times New Roman" w:hAnsi="Times New Roman" w:cs="Times New Roman"/>
                <w:sz w:val="24"/>
                <w:szCs w:val="24"/>
              </w:rPr>
            </w:pPr>
          </w:p>
        </w:tc>
        <w:tc>
          <w:tcPr>
            <w:tcW w:w="850" w:type="dxa"/>
          </w:tcPr>
          <w:p w:rsidR="000131A4" w:rsidRPr="000B1F17" w:rsidRDefault="000131A4" w:rsidP="000131A4">
            <w:pPr>
              <w:pStyle w:val="ListParagraph"/>
              <w:ind w:left="0"/>
              <w:rPr>
                <w:rFonts w:ascii="Times New Roman" w:hAnsi="Times New Roman" w:cs="Times New Roman"/>
                <w:sz w:val="24"/>
                <w:szCs w:val="24"/>
              </w:rPr>
            </w:pPr>
          </w:p>
        </w:tc>
      </w:tr>
      <w:tr w:rsidR="000131A4" w:rsidRPr="000B1F17" w:rsidTr="00D36846">
        <w:trPr>
          <w:trHeight w:val="267"/>
        </w:trPr>
        <w:tc>
          <w:tcPr>
            <w:tcW w:w="567"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4</w:t>
            </w:r>
          </w:p>
        </w:tc>
        <w:tc>
          <w:tcPr>
            <w:tcW w:w="4961"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 xml:space="preserve">Pengulangan </w:t>
            </w:r>
          </w:p>
        </w:tc>
        <w:tc>
          <w:tcPr>
            <w:tcW w:w="709" w:type="dxa"/>
          </w:tcPr>
          <w:p w:rsidR="000131A4" w:rsidRPr="000B1F17" w:rsidRDefault="000131A4" w:rsidP="000131A4">
            <w:pPr>
              <w:pStyle w:val="ListParagraph"/>
              <w:ind w:left="0"/>
              <w:rPr>
                <w:rFonts w:ascii="Times New Roman" w:hAnsi="Times New Roman" w:cs="Times New Roman"/>
                <w:sz w:val="24"/>
                <w:szCs w:val="24"/>
              </w:rPr>
            </w:pPr>
          </w:p>
        </w:tc>
        <w:tc>
          <w:tcPr>
            <w:tcW w:w="850" w:type="dxa"/>
          </w:tcPr>
          <w:p w:rsidR="000131A4" w:rsidRPr="000B1F17" w:rsidRDefault="000131A4" w:rsidP="000131A4">
            <w:pPr>
              <w:pStyle w:val="ListParagraph"/>
              <w:ind w:left="0"/>
              <w:rPr>
                <w:rFonts w:ascii="Times New Roman" w:hAnsi="Times New Roman" w:cs="Times New Roman"/>
                <w:sz w:val="24"/>
                <w:szCs w:val="24"/>
              </w:rPr>
            </w:pPr>
          </w:p>
        </w:tc>
      </w:tr>
      <w:tr w:rsidR="000131A4" w:rsidRPr="000B1F17" w:rsidTr="00D36846">
        <w:trPr>
          <w:trHeight w:val="300"/>
        </w:trPr>
        <w:tc>
          <w:tcPr>
            <w:tcW w:w="567"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5</w:t>
            </w:r>
          </w:p>
        </w:tc>
        <w:tc>
          <w:tcPr>
            <w:tcW w:w="4961"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Pembalikan letak kata atau huruf</w:t>
            </w:r>
          </w:p>
        </w:tc>
        <w:tc>
          <w:tcPr>
            <w:tcW w:w="709" w:type="dxa"/>
          </w:tcPr>
          <w:p w:rsidR="000131A4" w:rsidRPr="000B1F17" w:rsidRDefault="000131A4" w:rsidP="000131A4">
            <w:pPr>
              <w:pStyle w:val="ListParagraph"/>
              <w:ind w:left="0"/>
              <w:rPr>
                <w:rFonts w:ascii="Times New Roman" w:hAnsi="Times New Roman" w:cs="Times New Roman"/>
                <w:sz w:val="24"/>
                <w:szCs w:val="24"/>
              </w:rPr>
            </w:pPr>
          </w:p>
        </w:tc>
        <w:tc>
          <w:tcPr>
            <w:tcW w:w="850" w:type="dxa"/>
          </w:tcPr>
          <w:p w:rsidR="000131A4" w:rsidRPr="000B1F17" w:rsidRDefault="000131A4" w:rsidP="000131A4">
            <w:pPr>
              <w:pStyle w:val="ListParagraph"/>
              <w:ind w:left="0"/>
              <w:rPr>
                <w:rFonts w:ascii="Times New Roman" w:hAnsi="Times New Roman" w:cs="Times New Roman"/>
                <w:sz w:val="24"/>
                <w:szCs w:val="24"/>
              </w:rPr>
            </w:pPr>
          </w:p>
        </w:tc>
      </w:tr>
    </w:tbl>
    <w:p w:rsidR="000131A4" w:rsidRPr="000B1F17" w:rsidRDefault="000131A4" w:rsidP="000131A4">
      <w:pPr>
        <w:tabs>
          <w:tab w:val="left" w:pos="4950"/>
        </w:tabs>
        <w:rPr>
          <w:rFonts w:ascii="Times New Roman" w:hAnsi="Times New Roman" w:cs="Times New Roman"/>
          <w:sz w:val="24"/>
          <w:szCs w:val="24"/>
          <w:lang w:val="id-ID"/>
        </w:rPr>
      </w:pPr>
    </w:p>
    <w:p w:rsidR="000131A4" w:rsidRPr="000B1F17" w:rsidRDefault="000131A4" w:rsidP="00F4070E">
      <w:pPr>
        <w:pStyle w:val="ListParagraph"/>
        <w:numPr>
          <w:ilvl w:val="0"/>
          <w:numId w:val="51"/>
        </w:numPr>
        <w:tabs>
          <w:tab w:val="left" w:pos="4950"/>
        </w:tabs>
        <w:ind w:left="540" w:hanging="540"/>
        <w:rPr>
          <w:rFonts w:ascii="Times New Roman" w:hAnsi="Times New Roman" w:cs="Times New Roman"/>
          <w:sz w:val="24"/>
          <w:szCs w:val="24"/>
        </w:rPr>
      </w:pPr>
      <w:r w:rsidRPr="000B1F17">
        <w:rPr>
          <w:rFonts w:ascii="Times New Roman" w:hAnsi="Times New Roman" w:cs="Times New Roman"/>
          <w:sz w:val="24"/>
          <w:szCs w:val="24"/>
        </w:rPr>
        <w:t>Observasi hiperaktif pada anak</w:t>
      </w:r>
    </w:p>
    <w:tbl>
      <w:tblPr>
        <w:tblStyle w:val="TableGrid"/>
        <w:tblW w:w="0" w:type="auto"/>
        <w:tblLook w:val="04A0" w:firstRow="1" w:lastRow="0" w:firstColumn="1" w:lastColumn="0" w:noHBand="0" w:noVBand="1"/>
      </w:tblPr>
      <w:tblGrid>
        <w:gridCol w:w="567"/>
        <w:gridCol w:w="4961"/>
        <w:gridCol w:w="709"/>
        <w:gridCol w:w="850"/>
      </w:tblGrid>
      <w:tr w:rsidR="000131A4" w:rsidRPr="000B1F17" w:rsidTr="00E73953">
        <w:tc>
          <w:tcPr>
            <w:tcW w:w="567" w:type="dxa"/>
            <w:vMerge w:val="restart"/>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NO</w:t>
            </w:r>
          </w:p>
        </w:tc>
        <w:tc>
          <w:tcPr>
            <w:tcW w:w="4961" w:type="dxa"/>
            <w:vMerge w:val="restart"/>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Kriteria yang dinilai</w:t>
            </w:r>
          </w:p>
        </w:tc>
        <w:tc>
          <w:tcPr>
            <w:tcW w:w="1559" w:type="dxa"/>
            <w:gridSpan w:val="2"/>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Kategori</w:t>
            </w:r>
          </w:p>
        </w:tc>
      </w:tr>
      <w:tr w:rsidR="000131A4" w:rsidRPr="000B1F17" w:rsidTr="00E73953">
        <w:tc>
          <w:tcPr>
            <w:tcW w:w="567" w:type="dxa"/>
            <w:vMerge/>
          </w:tcPr>
          <w:p w:rsidR="000131A4" w:rsidRPr="000B1F17" w:rsidRDefault="000131A4" w:rsidP="000131A4">
            <w:pPr>
              <w:pStyle w:val="ListParagraph"/>
              <w:ind w:left="0"/>
              <w:jc w:val="center"/>
              <w:rPr>
                <w:rFonts w:ascii="Times New Roman" w:hAnsi="Times New Roman" w:cs="Times New Roman"/>
                <w:sz w:val="24"/>
                <w:szCs w:val="24"/>
              </w:rPr>
            </w:pPr>
          </w:p>
        </w:tc>
        <w:tc>
          <w:tcPr>
            <w:tcW w:w="4961" w:type="dxa"/>
            <w:vMerge/>
          </w:tcPr>
          <w:p w:rsidR="000131A4" w:rsidRPr="000B1F17" w:rsidRDefault="000131A4" w:rsidP="000131A4">
            <w:pPr>
              <w:pStyle w:val="ListParagraph"/>
              <w:ind w:left="0"/>
              <w:jc w:val="center"/>
              <w:rPr>
                <w:rFonts w:ascii="Times New Roman" w:hAnsi="Times New Roman" w:cs="Times New Roman"/>
                <w:sz w:val="24"/>
                <w:szCs w:val="24"/>
              </w:rPr>
            </w:pPr>
          </w:p>
        </w:tc>
        <w:tc>
          <w:tcPr>
            <w:tcW w:w="709" w:type="dxa"/>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ya</w:t>
            </w:r>
          </w:p>
        </w:tc>
        <w:tc>
          <w:tcPr>
            <w:tcW w:w="850" w:type="dxa"/>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Tidak</w:t>
            </w:r>
          </w:p>
        </w:tc>
      </w:tr>
      <w:tr w:rsidR="000131A4" w:rsidRPr="000B1F17" w:rsidTr="00E73953">
        <w:tc>
          <w:tcPr>
            <w:tcW w:w="567"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1</w:t>
            </w:r>
          </w:p>
        </w:tc>
        <w:tc>
          <w:tcPr>
            <w:tcW w:w="4961"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Keluar masuk kelas pada saat belajar</w:t>
            </w:r>
          </w:p>
        </w:tc>
        <w:tc>
          <w:tcPr>
            <w:tcW w:w="709" w:type="dxa"/>
          </w:tcPr>
          <w:p w:rsidR="000131A4" w:rsidRPr="000B1F17" w:rsidRDefault="000131A4" w:rsidP="000131A4">
            <w:pPr>
              <w:pStyle w:val="ListParagraph"/>
              <w:ind w:left="0"/>
              <w:rPr>
                <w:rFonts w:ascii="Times New Roman" w:hAnsi="Times New Roman" w:cs="Times New Roman"/>
                <w:sz w:val="24"/>
                <w:szCs w:val="24"/>
              </w:rPr>
            </w:pPr>
          </w:p>
        </w:tc>
        <w:tc>
          <w:tcPr>
            <w:tcW w:w="850" w:type="dxa"/>
          </w:tcPr>
          <w:p w:rsidR="000131A4" w:rsidRPr="000B1F17" w:rsidRDefault="000131A4" w:rsidP="000131A4">
            <w:pPr>
              <w:pStyle w:val="ListParagraph"/>
              <w:ind w:left="0"/>
              <w:rPr>
                <w:rFonts w:ascii="Times New Roman" w:hAnsi="Times New Roman" w:cs="Times New Roman"/>
                <w:sz w:val="24"/>
                <w:szCs w:val="24"/>
              </w:rPr>
            </w:pPr>
          </w:p>
        </w:tc>
      </w:tr>
      <w:tr w:rsidR="000131A4" w:rsidRPr="000B1F17" w:rsidTr="00E73953">
        <w:tc>
          <w:tcPr>
            <w:tcW w:w="567"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2</w:t>
            </w:r>
          </w:p>
        </w:tc>
        <w:tc>
          <w:tcPr>
            <w:tcW w:w="4961"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Tidak pernah duduk dalam waktu 10 menit</w:t>
            </w:r>
          </w:p>
        </w:tc>
        <w:tc>
          <w:tcPr>
            <w:tcW w:w="709" w:type="dxa"/>
          </w:tcPr>
          <w:p w:rsidR="000131A4" w:rsidRPr="000B1F17" w:rsidRDefault="000131A4" w:rsidP="000131A4">
            <w:pPr>
              <w:pStyle w:val="ListParagraph"/>
              <w:ind w:left="0"/>
              <w:rPr>
                <w:rFonts w:ascii="Times New Roman" w:hAnsi="Times New Roman" w:cs="Times New Roman"/>
                <w:sz w:val="24"/>
                <w:szCs w:val="24"/>
              </w:rPr>
            </w:pPr>
          </w:p>
        </w:tc>
        <w:tc>
          <w:tcPr>
            <w:tcW w:w="850" w:type="dxa"/>
          </w:tcPr>
          <w:p w:rsidR="000131A4" w:rsidRPr="000B1F17" w:rsidRDefault="000131A4" w:rsidP="000131A4">
            <w:pPr>
              <w:pStyle w:val="ListParagraph"/>
              <w:ind w:left="0"/>
              <w:rPr>
                <w:rFonts w:ascii="Times New Roman" w:hAnsi="Times New Roman" w:cs="Times New Roman"/>
                <w:sz w:val="24"/>
                <w:szCs w:val="24"/>
              </w:rPr>
            </w:pPr>
          </w:p>
        </w:tc>
      </w:tr>
      <w:tr w:rsidR="000131A4" w:rsidRPr="000B1F17" w:rsidTr="00E73953">
        <w:tc>
          <w:tcPr>
            <w:tcW w:w="567"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3</w:t>
            </w:r>
          </w:p>
        </w:tc>
        <w:tc>
          <w:tcPr>
            <w:tcW w:w="4961" w:type="dxa"/>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Berkeliaran di dalam kelas pada saat belajar</w:t>
            </w:r>
          </w:p>
        </w:tc>
        <w:tc>
          <w:tcPr>
            <w:tcW w:w="709" w:type="dxa"/>
          </w:tcPr>
          <w:p w:rsidR="000131A4" w:rsidRPr="000B1F17" w:rsidRDefault="000131A4" w:rsidP="000131A4">
            <w:pPr>
              <w:pStyle w:val="ListParagraph"/>
              <w:ind w:left="0"/>
              <w:rPr>
                <w:rFonts w:ascii="Times New Roman" w:hAnsi="Times New Roman" w:cs="Times New Roman"/>
                <w:sz w:val="24"/>
                <w:szCs w:val="24"/>
              </w:rPr>
            </w:pPr>
          </w:p>
        </w:tc>
        <w:tc>
          <w:tcPr>
            <w:tcW w:w="850" w:type="dxa"/>
          </w:tcPr>
          <w:p w:rsidR="000131A4" w:rsidRPr="000B1F17" w:rsidRDefault="000131A4" w:rsidP="000131A4">
            <w:pPr>
              <w:pStyle w:val="ListParagraph"/>
              <w:ind w:left="0"/>
              <w:rPr>
                <w:rFonts w:ascii="Times New Roman" w:hAnsi="Times New Roman" w:cs="Times New Roman"/>
                <w:sz w:val="24"/>
                <w:szCs w:val="24"/>
              </w:rPr>
            </w:pPr>
          </w:p>
        </w:tc>
      </w:tr>
    </w:tbl>
    <w:p w:rsidR="000131A4" w:rsidRPr="000B1F17" w:rsidRDefault="000131A4" w:rsidP="00F4070E">
      <w:pPr>
        <w:pStyle w:val="ListParagraph"/>
        <w:numPr>
          <w:ilvl w:val="0"/>
          <w:numId w:val="51"/>
        </w:numPr>
        <w:tabs>
          <w:tab w:val="left" w:pos="4950"/>
        </w:tabs>
        <w:ind w:left="540" w:hanging="540"/>
        <w:rPr>
          <w:rFonts w:ascii="Times New Roman" w:hAnsi="Times New Roman" w:cs="Times New Roman"/>
          <w:sz w:val="24"/>
          <w:szCs w:val="24"/>
        </w:rPr>
      </w:pPr>
      <w:r w:rsidRPr="000B1F17">
        <w:rPr>
          <w:rFonts w:ascii="Times New Roman" w:hAnsi="Times New Roman" w:cs="Times New Roman"/>
          <w:sz w:val="24"/>
          <w:szCs w:val="24"/>
        </w:rPr>
        <w:t xml:space="preserve">Observasi kinerja matematika </w:t>
      </w:r>
    </w:p>
    <w:p w:rsidR="000131A4" w:rsidRPr="000B1F17" w:rsidRDefault="000131A4" w:rsidP="000131A4">
      <w:pPr>
        <w:pStyle w:val="ListParagraph"/>
        <w:tabs>
          <w:tab w:val="left" w:pos="4950"/>
        </w:tabs>
        <w:rPr>
          <w:rFonts w:ascii="Times New Roman" w:hAnsi="Times New Roman" w:cs="Times New Roman"/>
          <w:sz w:val="24"/>
          <w:szCs w:val="24"/>
        </w:rPr>
      </w:pPr>
      <w:r w:rsidRPr="000B1F17">
        <w:rPr>
          <w:rFonts w:ascii="Times New Roman" w:hAnsi="Times New Roman" w:cs="Times New Roman"/>
          <w:sz w:val="24"/>
          <w:szCs w:val="24"/>
        </w:rPr>
        <w:t>Kerjakanlah soal penjumlahan di bawah ini!</w:t>
      </w:r>
    </w:p>
    <w:p w:rsidR="000131A4" w:rsidRPr="000B1F17" w:rsidRDefault="000131A4" w:rsidP="00F4070E">
      <w:pPr>
        <w:pStyle w:val="ListParagraph"/>
        <w:numPr>
          <w:ilvl w:val="0"/>
          <w:numId w:val="55"/>
        </w:numPr>
        <w:tabs>
          <w:tab w:val="left" w:pos="4950"/>
        </w:tabs>
        <w:rPr>
          <w:rFonts w:ascii="Times New Roman" w:hAnsi="Times New Roman" w:cs="Times New Roman"/>
          <w:sz w:val="24"/>
          <w:szCs w:val="24"/>
        </w:rPr>
      </w:pPr>
      <w:r w:rsidRPr="000B1F17">
        <w:rPr>
          <w:rFonts w:ascii="Times New Roman" w:hAnsi="Times New Roman" w:cs="Times New Roman"/>
          <w:sz w:val="24"/>
          <w:szCs w:val="24"/>
        </w:rPr>
        <w:t>10 + 15 = …</w:t>
      </w:r>
    </w:p>
    <w:p w:rsidR="000131A4" w:rsidRPr="000B1F17" w:rsidRDefault="000131A4" w:rsidP="00F4070E">
      <w:pPr>
        <w:pStyle w:val="ListParagraph"/>
        <w:numPr>
          <w:ilvl w:val="0"/>
          <w:numId w:val="55"/>
        </w:numPr>
        <w:tabs>
          <w:tab w:val="left" w:pos="4950"/>
        </w:tabs>
        <w:rPr>
          <w:rFonts w:ascii="Times New Roman" w:hAnsi="Times New Roman" w:cs="Times New Roman"/>
          <w:sz w:val="24"/>
          <w:szCs w:val="24"/>
        </w:rPr>
      </w:pPr>
      <w:r w:rsidRPr="000B1F17">
        <w:rPr>
          <w:rFonts w:ascii="Times New Roman" w:hAnsi="Times New Roman" w:cs="Times New Roman"/>
          <w:sz w:val="24"/>
          <w:szCs w:val="24"/>
        </w:rPr>
        <w:t>14 + 40 =…</w:t>
      </w:r>
    </w:p>
    <w:p w:rsidR="000131A4" w:rsidRPr="000B1F17" w:rsidRDefault="000131A4" w:rsidP="000131A4">
      <w:pPr>
        <w:tabs>
          <w:tab w:val="left" w:pos="4950"/>
        </w:tabs>
        <w:ind w:left="720"/>
        <w:rPr>
          <w:rFonts w:ascii="Times New Roman" w:hAnsi="Times New Roman" w:cs="Times New Roman"/>
          <w:sz w:val="24"/>
          <w:szCs w:val="24"/>
        </w:rPr>
      </w:pPr>
      <w:r w:rsidRPr="000B1F17">
        <w:rPr>
          <w:rFonts w:ascii="Times New Roman" w:hAnsi="Times New Roman" w:cs="Times New Roman"/>
          <w:sz w:val="24"/>
          <w:szCs w:val="24"/>
        </w:rPr>
        <w:t>Observasi kinerja membaca</w:t>
      </w:r>
    </w:p>
    <w:p w:rsidR="000131A4" w:rsidRPr="000B1F17" w:rsidRDefault="000131A4" w:rsidP="000131A4">
      <w:pPr>
        <w:tabs>
          <w:tab w:val="left" w:pos="4950"/>
        </w:tabs>
        <w:ind w:left="720"/>
        <w:rPr>
          <w:rFonts w:ascii="Times New Roman" w:hAnsi="Times New Roman" w:cs="Times New Roman"/>
          <w:sz w:val="24"/>
          <w:szCs w:val="24"/>
        </w:rPr>
      </w:pPr>
      <w:r w:rsidRPr="000B1F17">
        <w:rPr>
          <w:rFonts w:ascii="Times New Roman" w:hAnsi="Times New Roman" w:cs="Times New Roman"/>
          <w:sz w:val="24"/>
          <w:szCs w:val="24"/>
        </w:rPr>
        <w:t>Perhatikan kalimat di bawah ini!</w:t>
      </w:r>
    </w:p>
    <w:p w:rsidR="000131A4" w:rsidRPr="000B1F17" w:rsidRDefault="000131A4" w:rsidP="000131A4">
      <w:pPr>
        <w:tabs>
          <w:tab w:val="left" w:pos="4950"/>
        </w:tabs>
        <w:ind w:left="720"/>
        <w:rPr>
          <w:rFonts w:ascii="Times New Roman" w:hAnsi="Times New Roman" w:cs="Times New Roman"/>
          <w:sz w:val="24"/>
          <w:szCs w:val="24"/>
        </w:rPr>
      </w:pPr>
      <w:r w:rsidRPr="000B1F17">
        <w:rPr>
          <w:rFonts w:ascii="Times New Roman" w:hAnsi="Times New Roman" w:cs="Times New Roman"/>
          <w:sz w:val="24"/>
          <w:szCs w:val="24"/>
        </w:rPr>
        <w:t>Budi dan Anto pergi bermain bola di lapangan</w:t>
      </w:r>
    </w:p>
    <w:p w:rsidR="000131A4" w:rsidRPr="000B1F17" w:rsidRDefault="000131A4" w:rsidP="000131A4">
      <w:pPr>
        <w:tabs>
          <w:tab w:val="left" w:pos="4950"/>
        </w:tabs>
        <w:ind w:left="720"/>
        <w:rPr>
          <w:rFonts w:ascii="Times New Roman" w:hAnsi="Times New Roman" w:cs="Times New Roman"/>
          <w:sz w:val="24"/>
          <w:szCs w:val="24"/>
        </w:rPr>
      </w:pPr>
      <w:r w:rsidRPr="000B1F17">
        <w:rPr>
          <w:rFonts w:ascii="Times New Roman" w:hAnsi="Times New Roman" w:cs="Times New Roman"/>
          <w:sz w:val="24"/>
          <w:szCs w:val="24"/>
        </w:rPr>
        <w:t xml:space="preserve">Pertanyaannya </w:t>
      </w:r>
    </w:p>
    <w:p w:rsidR="000131A4" w:rsidRPr="000B1F17" w:rsidRDefault="000131A4" w:rsidP="00F4070E">
      <w:pPr>
        <w:pStyle w:val="ListParagraph"/>
        <w:numPr>
          <w:ilvl w:val="0"/>
          <w:numId w:val="56"/>
        </w:numPr>
        <w:tabs>
          <w:tab w:val="left" w:pos="4950"/>
        </w:tabs>
        <w:spacing w:line="240" w:lineRule="auto"/>
        <w:rPr>
          <w:rFonts w:ascii="Times New Roman" w:hAnsi="Times New Roman" w:cs="Times New Roman"/>
          <w:sz w:val="24"/>
          <w:szCs w:val="24"/>
        </w:rPr>
      </w:pPr>
      <w:r w:rsidRPr="000B1F17">
        <w:rPr>
          <w:rFonts w:ascii="Times New Roman" w:hAnsi="Times New Roman" w:cs="Times New Roman"/>
          <w:sz w:val="24"/>
          <w:szCs w:val="24"/>
        </w:rPr>
        <w:t>Siapa yang pergi bermain bola di lapangan?</w:t>
      </w:r>
    </w:p>
    <w:p w:rsidR="00E73953" w:rsidRPr="002111AB" w:rsidRDefault="000131A4" w:rsidP="00F4070E">
      <w:pPr>
        <w:pStyle w:val="ListParagraph"/>
        <w:numPr>
          <w:ilvl w:val="0"/>
          <w:numId w:val="56"/>
        </w:numPr>
        <w:tabs>
          <w:tab w:val="left" w:pos="4950"/>
        </w:tabs>
        <w:spacing w:line="240" w:lineRule="auto"/>
        <w:rPr>
          <w:rFonts w:ascii="Times New Roman" w:hAnsi="Times New Roman" w:cs="Times New Roman"/>
          <w:sz w:val="24"/>
          <w:szCs w:val="24"/>
        </w:rPr>
      </w:pPr>
      <w:r w:rsidRPr="000B1F17">
        <w:rPr>
          <w:rFonts w:ascii="Times New Roman" w:hAnsi="Times New Roman" w:cs="Times New Roman"/>
          <w:sz w:val="24"/>
          <w:szCs w:val="24"/>
        </w:rPr>
        <w:t>Dimana Budi dan Anto pergi</w:t>
      </w:r>
    </w:p>
    <w:p w:rsidR="002111AB" w:rsidRDefault="002111AB" w:rsidP="002111AB">
      <w:pPr>
        <w:tabs>
          <w:tab w:val="left" w:pos="4950"/>
        </w:tabs>
        <w:spacing w:line="240" w:lineRule="auto"/>
        <w:rPr>
          <w:rFonts w:ascii="Times New Roman" w:hAnsi="Times New Roman" w:cs="Times New Roman"/>
          <w:sz w:val="24"/>
          <w:szCs w:val="24"/>
          <w:lang w:val="id-ID"/>
        </w:rPr>
      </w:pPr>
    </w:p>
    <w:p w:rsidR="00094696" w:rsidRDefault="00094696" w:rsidP="002111AB">
      <w:pPr>
        <w:tabs>
          <w:tab w:val="left" w:pos="4950"/>
        </w:tabs>
        <w:spacing w:line="240" w:lineRule="auto"/>
        <w:rPr>
          <w:rFonts w:ascii="Times New Roman" w:hAnsi="Times New Roman" w:cs="Times New Roman"/>
          <w:sz w:val="24"/>
          <w:szCs w:val="24"/>
          <w:lang w:val="id-ID"/>
        </w:rPr>
      </w:pPr>
    </w:p>
    <w:p w:rsidR="00094696" w:rsidRDefault="00094696" w:rsidP="002111AB">
      <w:pPr>
        <w:tabs>
          <w:tab w:val="left" w:pos="4950"/>
        </w:tabs>
        <w:spacing w:line="240" w:lineRule="auto"/>
        <w:rPr>
          <w:rFonts w:ascii="Times New Roman" w:hAnsi="Times New Roman" w:cs="Times New Roman"/>
          <w:sz w:val="24"/>
          <w:szCs w:val="24"/>
          <w:lang w:val="id-ID"/>
        </w:rPr>
      </w:pPr>
    </w:p>
    <w:p w:rsidR="00094696" w:rsidRDefault="00094696" w:rsidP="002111AB">
      <w:pPr>
        <w:tabs>
          <w:tab w:val="left" w:pos="4950"/>
        </w:tabs>
        <w:spacing w:line="240" w:lineRule="auto"/>
        <w:rPr>
          <w:rFonts w:ascii="Times New Roman" w:hAnsi="Times New Roman" w:cs="Times New Roman"/>
          <w:sz w:val="24"/>
          <w:szCs w:val="24"/>
          <w:lang w:val="id-ID"/>
        </w:rPr>
      </w:pPr>
    </w:p>
    <w:p w:rsidR="00094696" w:rsidRDefault="00094696" w:rsidP="002111AB">
      <w:pPr>
        <w:tabs>
          <w:tab w:val="left" w:pos="4950"/>
        </w:tabs>
        <w:spacing w:line="240" w:lineRule="auto"/>
        <w:rPr>
          <w:rFonts w:ascii="Times New Roman" w:hAnsi="Times New Roman" w:cs="Times New Roman"/>
          <w:sz w:val="24"/>
          <w:szCs w:val="24"/>
          <w:lang w:val="id-ID"/>
        </w:rPr>
      </w:pPr>
    </w:p>
    <w:p w:rsidR="00094696" w:rsidRPr="00860F49" w:rsidRDefault="00094696" w:rsidP="002111AB">
      <w:pPr>
        <w:tabs>
          <w:tab w:val="left" w:pos="4950"/>
        </w:tabs>
        <w:spacing w:line="240" w:lineRule="auto"/>
        <w:rPr>
          <w:rFonts w:ascii="Times New Roman" w:hAnsi="Times New Roman" w:cs="Times New Roman"/>
          <w:sz w:val="24"/>
          <w:szCs w:val="24"/>
        </w:rPr>
      </w:pPr>
    </w:p>
    <w:p w:rsidR="000131A4" w:rsidRPr="000B1F17" w:rsidRDefault="000131A4" w:rsidP="000131A4">
      <w:pPr>
        <w:rPr>
          <w:rFonts w:ascii="Times New Roman" w:hAnsi="Times New Roman" w:cs="Times New Roman"/>
          <w:b/>
          <w:sz w:val="24"/>
          <w:szCs w:val="24"/>
        </w:rPr>
      </w:pPr>
      <w:r w:rsidRPr="000B1F17">
        <w:rPr>
          <w:rFonts w:ascii="Times New Roman" w:hAnsi="Times New Roman" w:cs="Times New Roman"/>
          <w:b/>
          <w:sz w:val="24"/>
          <w:szCs w:val="24"/>
        </w:rPr>
        <w:lastRenderedPageBreak/>
        <w:t>Lampiran 3</w:t>
      </w:r>
    </w:p>
    <w:p w:rsidR="000131A4" w:rsidRPr="000B1F17" w:rsidRDefault="000131A4" w:rsidP="000131A4">
      <w:pPr>
        <w:rPr>
          <w:rFonts w:ascii="Times New Roman" w:hAnsi="Times New Roman" w:cs="Times New Roman"/>
          <w:b/>
          <w:sz w:val="24"/>
          <w:szCs w:val="24"/>
        </w:rPr>
      </w:pPr>
    </w:p>
    <w:p w:rsidR="000131A4" w:rsidRPr="000B1F17" w:rsidRDefault="000131A4" w:rsidP="000131A4">
      <w:pPr>
        <w:tabs>
          <w:tab w:val="left" w:pos="450"/>
        </w:tabs>
        <w:spacing w:line="480" w:lineRule="auto"/>
        <w:jc w:val="center"/>
        <w:rPr>
          <w:rFonts w:ascii="Times New Roman" w:hAnsi="Times New Roman" w:cs="Times New Roman"/>
          <w:b/>
          <w:sz w:val="24"/>
          <w:szCs w:val="24"/>
          <w:lang w:val="sv-SE"/>
        </w:rPr>
      </w:pPr>
      <w:r w:rsidRPr="000B1F17">
        <w:rPr>
          <w:rFonts w:ascii="Times New Roman" w:hAnsi="Times New Roman" w:cs="Times New Roman"/>
          <w:b/>
          <w:sz w:val="24"/>
          <w:szCs w:val="24"/>
          <w:lang w:val="sv-SE"/>
        </w:rPr>
        <w:t>PENGEMBANGAN INSTRUMEN PENELITIAN</w:t>
      </w:r>
    </w:p>
    <w:p w:rsidR="000131A4" w:rsidRPr="000B1F17" w:rsidRDefault="000131A4" w:rsidP="00F4070E">
      <w:pPr>
        <w:pStyle w:val="ListParagraph"/>
        <w:numPr>
          <w:ilvl w:val="0"/>
          <w:numId w:val="62"/>
        </w:numPr>
        <w:tabs>
          <w:tab w:val="left" w:pos="450"/>
        </w:tabs>
        <w:spacing w:after="0" w:line="480" w:lineRule="auto"/>
        <w:ind w:left="450" w:hanging="450"/>
        <w:jc w:val="both"/>
        <w:rPr>
          <w:rFonts w:ascii="Times New Roman" w:hAnsi="Times New Roman" w:cs="Times New Roman"/>
          <w:b/>
          <w:sz w:val="24"/>
          <w:szCs w:val="24"/>
          <w:lang w:val="sv-SE"/>
        </w:rPr>
      </w:pPr>
      <w:r w:rsidRPr="000B1F17">
        <w:rPr>
          <w:rFonts w:ascii="Times New Roman" w:hAnsi="Times New Roman" w:cs="Times New Roman"/>
          <w:b/>
          <w:sz w:val="24"/>
          <w:szCs w:val="24"/>
          <w:lang w:val="sv-SE"/>
        </w:rPr>
        <w:t>JUDUL PENELITIAN</w:t>
      </w:r>
    </w:p>
    <w:p w:rsidR="000131A4" w:rsidRPr="000B1F17" w:rsidRDefault="000131A4" w:rsidP="000131A4">
      <w:pPr>
        <w:tabs>
          <w:tab w:val="left" w:pos="851"/>
          <w:tab w:val="left" w:pos="5387"/>
          <w:tab w:val="left" w:pos="6663"/>
        </w:tabs>
        <w:jc w:val="both"/>
        <w:rPr>
          <w:rFonts w:ascii="Times New Roman" w:hAnsi="Times New Roman" w:cs="Times New Roman"/>
          <w:b/>
          <w:sz w:val="24"/>
          <w:szCs w:val="24"/>
        </w:rPr>
      </w:pPr>
      <w:r w:rsidRPr="000B1F17">
        <w:rPr>
          <w:rFonts w:ascii="Times New Roman" w:hAnsi="Times New Roman" w:cs="Times New Roman"/>
          <w:b/>
          <w:sz w:val="24"/>
          <w:szCs w:val="24"/>
        </w:rPr>
        <w:t>PENINGKATAN KEMAMPUAN MEMBACA MELALUI METODE GLOBAL BAGI ANAK DISLEKSIA KELAS III SD INPRES MANGASA</w:t>
      </w:r>
    </w:p>
    <w:p w:rsidR="000131A4" w:rsidRPr="000B1F17" w:rsidRDefault="000131A4" w:rsidP="000131A4">
      <w:pPr>
        <w:jc w:val="both"/>
        <w:rPr>
          <w:rFonts w:ascii="Times New Roman" w:hAnsi="Times New Roman" w:cs="Times New Roman"/>
          <w:color w:val="984806" w:themeColor="accent6" w:themeShade="80"/>
          <w:sz w:val="24"/>
          <w:szCs w:val="24"/>
          <w:lang w:val="sv-SE"/>
        </w:rPr>
      </w:pPr>
    </w:p>
    <w:p w:rsidR="000131A4" w:rsidRPr="000B1F17" w:rsidRDefault="000131A4" w:rsidP="00F4070E">
      <w:pPr>
        <w:pStyle w:val="ListParagraph"/>
        <w:numPr>
          <w:ilvl w:val="0"/>
          <w:numId w:val="61"/>
        </w:numPr>
        <w:tabs>
          <w:tab w:val="left" w:pos="270"/>
        </w:tabs>
        <w:spacing w:after="0" w:line="480" w:lineRule="auto"/>
        <w:ind w:left="450"/>
        <w:jc w:val="both"/>
        <w:rPr>
          <w:rFonts w:ascii="Times New Roman" w:hAnsi="Times New Roman" w:cs="Times New Roman"/>
          <w:b/>
          <w:sz w:val="24"/>
          <w:szCs w:val="24"/>
        </w:rPr>
      </w:pPr>
      <w:r w:rsidRPr="000B1F17">
        <w:rPr>
          <w:rFonts w:ascii="Times New Roman" w:hAnsi="Times New Roman" w:cs="Times New Roman"/>
          <w:b/>
          <w:sz w:val="24"/>
          <w:szCs w:val="24"/>
        </w:rPr>
        <w:t>TEORI/ KONSEP PEUBAH</w:t>
      </w:r>
    </w:p>
    <w:p w:rsidR="000131A4" w:rsidRPr="000B1F17" w:rsidRDefault="000131A4" w:rsidP="00F4070E">
      <w:pPr>
        <w:pStyle w:val="ListParagraph"/>
        <w:numPr>
          <w:ilvl w:val="0"/>
          <w:numId w:val="63"/>
        </w:numPr>
        <w:tabs>
          <w:tab w:val="left" w:pos="5387"/>
          <w:tab w:val="left" w:pos="6663"/>
        </w:tabs>
        <w:spacing w:line="480" w:lineRule="auto"/>
        <w:ind w:right="-9"/>
        <w:jc w:val="both"/>
        <w:rPr>
          <w:rFonts w:ascii="Times New Roman" w:hAnsi="Times New Roman" w:cs="Times New Roman"/>
          <w:b/>
          <w:sz w:val="24"/>
          <w:szCs w:val="24"/>
          <w:lang w:val="sv-SE"/>
        </w:rPr>
      </w:pPr>
      <w:r w:rsidRPr="000B1F17">
        <w:rPr>
          <w:rFonts w:ascii="Times New Roman" w:hAnsi="Times New Roman" w:cs="Times New Roman"/>
          <w:b/>
          <w:sz w:val="24"/>
          <w:szCs w:val="24"/>
          <w:lang w:val="sv-SE"/>
        </w:rPr>
        <w:t>Pengertian Metode Global</w:t>
      </w:r>
    </w:p>
    <w:p w:rsidR="000131A4" w:rsidRPr="000B1F17" w:rsidRDefault="000131A4" w:rsidP="000131A4">
      <w:pPr>
        <w:pStyle w:val="ListParagraph"/>
        <w:tabs>
          <w:tab w:val="left" w:pos="720"/>
          <w:tab w:val="left" w:pos="6663"/>
        </w:tabs>
        <w:spacing w:line="480" w:lineRule="auto"/>
        <w:ind w:left="0" w:right="-9"/>
        <w:jc w:val="both"/>
        <w:rPr>
          <w:rFonts w:ascii="Times New Roman" w:hAnsi="Times New Roman" w:cs="Times New Roman"/>
          <w:sz w:val="24"/>
          <w:szCs w:val="24"/>
          <w:lang w:val="sv-SE"/>
        </w:rPr>
      </w:pPr>
      <w:r w:rsidRPr="000B1F17">
        <w:rPr>
          <w:rFonts w:ascii="Times New Roman" w:hAnsi="Times New Roman" w:cs="Times New Roman"/>
          <w:sz w:val="24"/>
          <w:szCs w:val="24"/>
          <w:lang w:val="sv-SE"/>
        </w:rPr>
        <w:tab/>
        <w:t>Metode global didasarkan atas pendekatan kalimat yaitu cara memulai mengajarkan membaca permulaan dengan menampilkan kalimat dibawah gambar. Jelasnya,</w:t>
      </w:r>
    </w:p>
    <w:p w:rsidR="000131A4" w:rsidRPr="000B1F17" w:rsidRDefault="000131A4" w:rsidP="000131A4">
      <w:pPr>
        <w:pStyle w:val="ListParagraph"/>
        <w:tabs>
          <w:tab w:val="left" w:pos="720"/>
          <w:tab w:val="left" w:pos="6663"/>
        </w:tabs>
        <w:spacing w:line="480" w:lineRule="auto"/>
        <w:ind w:left="0" w:right="-9"/>
        <w:jc w:val="both"/>
        <w:rPr>
          <w:rFonts w:ascii="Times New Roman" w:hAnsi="Times New Roman" w:cs="Times New Roman"/>
          <w:sz w:val="24"/>
          <w:szCs w:val="24"/>
          <w:lang w:val="sv-SE"/>
        </w:rPr>
      </w:pPr>
      <w:r w:rsidRPr="000B1F17">
        <w:rPr>
          <w:rFonts w:ascii="Times New Roman" w:hAnsi="Times New Roman" w:cs="Times New Roman"/>
          <w:sz w:val="24"/>
          <w:szCs w:val="24"/>
          <w:lang w:val="sv-SE"/>
        </w:rPr>
        <w:tab/>
        <w:t xml:space="preserve">Menurut (Momo, 1980 : 6). Berpendapat bahwa: </w:t>
      </w:r>
    </w:p>
    <w:p w:rsidR="000131A4" w:rsidRDefault="000131A4" w:rsidP="000131A4">
      <w:pPr>
        <w:pStyle w:val="ListParagraph"/>
        <w:tabs>
          <w:tab w:val="left" w:pos="720"/>
          <w:tab w:val="left" w:pos="6663"/>
        </w:tabs>
        <w:spacing w:line="480" w:lineRule="auto"/>
        <w:ind w:left="0" w:right="-9"/>
        <w:jc w:val="both"/>
        <w:rPr>
          <w:rFonts w:ascii="Times New Roman" w:hAnsi="Times New Roman" w:cs="Times New Roman"/>
          <w:sz w:val="24"/>
          <w:szCs w:val="24"/>
          <w:lang w:val="id-ID"/>
        </w:rPr>
      </w:pPr>
      <w:r w:rsidRPr="000B1F17">
        <w:rPr>
          <w:rFonts w:ascii="Times New Roman" w:hAnsi="Times New Roman" w:cs="Times New Roman"/>
          <w:sz w:val="24"/>
          <w:szCs w:val="24"/>
          <w:lang w:val="sv-SE"/>
        </w:rPr>
        <w:tab/>
        <w:t>Metode ini memulai pengajaran membaca permulaan dengan membaca kalimat secara utuh yang ada dibawah gambar, membaca kalimat tampa bantuan gambar, menguraikan kalimat menjadi kata, menguraikan kata menjadi suku kata, dan menguraikan suku kata menjadi huruf, huruf yang terurai itu tidak dirangkaikan kembali menjadi suku kata sehingga metode ini hanya mempunyai proses menganalisis deglobalisasi.</w:t>
      </w:r>
    </w:p>
    <w:p w:rsidR="00FA7CAF" w:rsidRDefault="00FA7CAF" w:rsidP="000131A4">
      <w:pPr>
        <w:pStyle w:val="ListParagraph"/>
        <w:tabs>
          <w:tab w:val="left" w:pos="720"/>
          <w:tab w:val="left" w:pos="6663"/>
        </w:tabs>
        <w:spacing w:line="480" w:lineRule="auto"/>
        <w:ind w:left="0" w:right="-9"/>
        <w:jc w:val="both"/>
        <w:rPr>
          <w:rFonts w:ascii="Times New Roman" w:hAnsi="Times New Roman" w:cs="Times New Roman"/>
          <w:sz w:val="24"/>
          <w:szCs w:val="24"/>
          <w:lang w:val="id-ID"/>
        </w:rPr>
      </w:pPr>
    </w:p>
    <w:p w:rsidR="00FA7CAF" w:rsidRDefault="00FA7CAF" w:rsidP="000131A4">
      <w:pPr>
        <w:pStyle w:val="ListParagraph"/>
        <w:tabs>
          <w:tab w:val="left" w:pos="720"/>
          <w:tab w:val="left" w:pos="6663"/>
        </w:tabs>
        <w:spacing w:line="480" w:lineRule="auto"/>
        <w:ind w:left="0" w:right="-9"/>
        <w:jc w:val="both"/>
        <w:rPr>
          <w:rFonts w:ascii="Times New Roman" w:hAnsi="Times New Roman" w:cs="Times New Roman"/>
          <w:sz w:val="24"/>
          <w:szCs w:val="24"/>
          <w:lang w:val="id-ID"/>
        </w:rPr>
      </w:pPr>
    </w:p>
    <w:p w:rsidR="00FA7CAF" w:rsidRPr="00FA7CAF" w:rsidRDefault="00FA7CAF" w:rsidP="000131A4">
      <w:pPr>
        <w:pStyle w:val="ListParagraph"/>
        <w:tabs>
          <w:tab w:val="left" w:pos="720"/>
          <w:tab w:val="left" w:pos="6663"/>
        </w:tabs>
        <w:spacing w:line="480" w:lineRule="auto"/>
        <w:ind w:left="0" w:right="-9"/>
        <w:jc w:val="both"/>
        <w:rPr>
          <w:rFonts w:ascii="Times New Roman" w:hAnsi="Times New Roman" w:cs="Times New Roman"/>
          <w:sz w:val="24"/>
          <w:szCs w:val="24"/>
          <w:lang w:val="id-ID"/>
        </w:rPr>
      </w:pPr>
    </w:p>
    <w:p w:rsidR="000131A4" w:rsidRPr="000B1F17" w:rsidRDefault="000131A4" w:rsidP="00F4070E">
      <w:pPr>
        <w:pStyle w:val="ListParagraph"/>
        <w:numPr>
          <w:ilvl w:val="0"/>
          <w:numId w:val="63"/>
        </w:numPr>
        <w:tabs>
          <w:tab w:val="left" w:pos="5387"/>
          <w:tab w:val="left" w:pos="6663"/>
        </w:tabs>
        <w:spacing w:after="0" w:line="480" w:lineRule="auto"/>
        <w:rPr>
          <w:rFonts w:ascii="Times New Roman" w:hAnsi="Times New Roman" w:cs="Times New Roman"/>
          <w:b/>
          <w:sz w:val="24"/>
          <w:szCs w:val="24"/>
          <w:lang w:val="en-SG" w:eastAsia="en-SG"/>
        </w:rPr>
      </w:pPr>
      <w:r w:rsidRPr="000B1F17">
        <w:rPr>
          <w:rFonts w:ascii="Times New Roman" w:hAnsi="Times New Roman" w:cs="Times New Roman"/>
          <w:b/>
          <w:sz w:val="24"/>
          <w:szCs w:val="24"/>
          <w:lang w:val="en-SG" w:eastAsia="en-SG"/>
        </w:rPr>
        <w:lastRenderedPageBreak/>
        <w:t>Langkah-Langkah Metode Global</w:t>
      </w:r>
    </w:p>
    <w:p w:rsidR="000131A4" w:rsidRPr="000B1F17" w:rsidRDefault="000131A4" w:rsidP="000131A4">
      <w:pPr>
        <w:pStyle w:val="ListParagraph"/>
        <w:tabs>
          <w:tab w:val="left" w:pos="5387"/>
          <w:tab w:val="left" w:pos="6663"/>
        </w:tabs>
        <w:spacing w:line="480" w:lineRule="auto"/>
        <w:ind w:left="0" w:firstLine="567"/>
        <w:jc w:val="both"/>
        <w:rPr>
          <w:rFonts w:ascii="Times New Roman" w:hAnsi="Times New Roman" w:cs="Times New Roman"/>
          <w:sz w:val="24"/>
          <w:szCs w:val="24"/>
          <w:lang w:eastAsia="en-SG"/>
        </w:rPr>
      </w:pPr>
      <w:r w:rsidRPr="000B1F17">
        <w:rPr>
          <w:rFonts w:ascii="Times New Roman" w:hAnsi="Times New Roman" w:cs="Times New Roman"/>
          <w:sz w:val="24"/>
          <w:szCs w:val="24"/>
          <w:lang w:eastAsia="en-SG"/>
        </w:rPr>
        <w:t>Menurut Darmiyati</w:t>
      </w:r>
      <w:r w:rsidR="00860F49">
        <w:rPr>
          <w:rFonts w:ascii="Times New Roman" w:hAnsi="Times New Roman" w:cs="Times New Roman"/>
          <w:sz w:val="24"/>
          <w:szCs w:val="24"/>
          <w:lang w:eastAsia="en-SG"/>
        </w:rPr>
        <w:t xml:space="preserve"> dan Mudjiono</w:t>
      </w:r>
      <w:r w:rsidRPr="000B1F17">
        <w:rPr>
          <w:rFonts w:ascii="Times New Roman" w:hAnsi="Times New Roman" w:cs="Times New Roman"/>
          <w:sz w:val="24"/>
          <w:szCs w:val="24"/>
          <w:lang w:eastAsia="en-SG"/>
        </w:rPr>
        <w:t xml:space="preserve"> (2001:66) di dalam penerapan metode Global menggunakan langkah-langkah sebagai berikut:</w:t>
      </w:r>
    </w:p>
    <w:p w:rsidR="000131A4" w:rsidRPr="000B1F17" w:rsidRDefault="000131A4" w:rsidP="00F4070E">
      <w:pPr>
        <w:pStyle w:val="ListParagraph"/>
        <w:numPr>
          <w:ilvl w:val="0"/>
          <w:numId w:val="13"/>
        </w:numPr>
        <w:tabs>
          <w:tab w:val="left" w:pos="5387"/>
          <w:tab w:val="left" w:pos="6663"/>
        </w:tabs>
        <w:spacing w:after="0" w:line="480" w:lineRule="auto"/>
        <w:jc w:val="both"/>
        <w:rPr>
          <w:rFonts w:ascii="Times New Roman" w:hAnsi="Times New Roman" w:cs="Times New Roman"/>
          <w:sz w:val="24"/>
          <w:szCs w:val="24"/>
          <w:lang w:eastAsia="en-SG"/>
        </w:rPr>
      </w:pPr>
      <w:r w:rsidRPr="000B1F17">
        <w:rPr>
          <w:rFonts w:ascii="Times New Roman" w:hAnsi="Times New Roman" w:cs="Times New Roman"/>
          <w:sz w:val="24"/>
          <w:szCs w:val="24"/>
          <w:lang w:eastAsia="en-SG"/>
        </w:rPr>
        <w:t>Memperkenalkan beberapa kalimat yang dirujuk dari berbagai gambar.</w:t>
      </w:r>
    </w:p>
    <w:p w:rsidR="000131A4" w:rsidRPr="000B1F17" w:rsidRDefault="000131A4" w:rsidP="00F4070E">
      <w:pPr>
        <w:pStyle w:val="ListParagraph"/>
        <w:numPr>
          <w:ilvl w:val="0"/>
          <w:numId w:val="13"/>
        </w:numPr>
        <w:tabs>
          <w:tab w:val="left" w:pos="5387"/>
          <w:tab w:val="left" w:pos="6663"/>
        </w:tabs>
        <w:spacing w:after="0" w:line="480" w:lineRule="auto"/>
        <w:jc w:val="both"/>
        <w:rPr>
          <w:rFonts w:ascii="Times New Roman" w:hAnsi="Times New Roman" w:cs="Times New Roman"/>
          <w:sz w:val="24"/>
          <w:szCs w:val="24"/>
          <w:lang w:eastAsia="en-SG"/>
        </w:rPr>
      </w:pPr>
      <w:r w:rsidRPr="000B1F17">
        <w:rPr>
          <w:rFonts w:ascii="Times New Roman" w:hAnsi="Times New Roman" w:cs="Times New Roman"/>
          <w:sz w:val="24"/>
          <w:szCs w:val="24"/>
          <w:lang w:eastAsia="en-SG"/>
        </w:rPr>
        <w:t>Mengambil salah satu contoh kalimat</w:t>
      </w:r>
    </w:p>
    <w:p w:rsidR="000131A4" w:rsidRPr="000B1F17" w:rsidRDefault="000131A4" w:rsidP="00F4070E">
      <w:pPr>
        <w:pStyle w:val="ListParagraph"/>
        <w:numPr>
          <w:ilvl w:val="0"/>
          <w:numId w:val="13"/>
        </w:numPr>
        <w:tabs>
          <w:tab w:val="left" w:pos="5387"/>
          <w:tab w:val="left" w:pos="6663"/>
        </w:tabs>
        <w:spacing w:after="0" w:line="480" w:lineRule="auto"/>
        <w:jc w:val="both"/>
        <w:rPr>
          <w:rFonts w:ascii="Times New Roman" w:hAnsi="Times New Roman" w:cs="Times New Roman"/>
          <w:sz w:val="24"/>
          <w:szCs w:val="24"/>
          <w:lang w:eastAsia="en-SG"/>
        </w:rPr>
      </w:pPr>
      <w:r w:rsidRPr="000B1F17">
        <w:rPr>
          <w:rFonts w:ascii="Times New Roman" w:hAnsi="Times New Roman" w:cs="Times New Roman"/>
          <w:sz w:val="24"/>
          <w:szCs w:val="24"/>
          <w:lang w:eastAsia="en-SG"/>
        </w:rPr>
        <w:t xml:space="preserve">Kalimat diuraikan menjadi kata </w:t>
      </w:r>
    </w:p>
    <w:p w:rsidR="000131A4" w:rsidRPr="000B1F17" w:rsidRDefault="000131A4" w:rsidP="00F4070E">
      <w:pPr>
        <w:pStyle w:val="ListParagraph"/>
        <w:numPr>
          <w:ilvl w:val="0"/>
          <w:numId w:val="13"/>
        </w:numPr>
        <w:tabs>
          <w:tab w:val="left" w:pos="5387"/>
          <w:tab w:val="left" w:pos="6663"/>
        </w:tabs>
        <w:spacing w:after="0" w:line="480" w:lineRule="auto"/>
        <w:jc w:val="both"/>
        <w:rPr>
          <w:rFonts w:ascii="Times New Roman" w:hAnsi="Times New Roman" w:cs="Times New Roman"/>
          <w:sz w:val="24"/>
          <w:szCs w:val="24"/>
          <w:lang w:eastAsia="en-SG"/>
        </w:rPr>
      </w:pPr>
      <w:r w:rsidRPr="000B1F17">
        <w:rPr>
          <w:rFonts w:ascii="Times New Roman" w:hAnsi="Times New Roman" w:cs="Times New Roman"/>
          <w:sz w:val="24"/>
          <w:szCs w:val="24"/>
          <w:lang w:eastAsia="en-SG"/>
        </w:rPr>
        <w:t>Kemudian kata diuraikan menjadi suku kata</w:t>
      </w:r>
    </w:p>
    <w:p w:rsidR="000131A4" w:rsidRPr="000B1F17" w:rsidRDefault="000131A4" w:rsidP="00F4070E">
      <w:pPr>
        <w:pStyle w:val="ListParagraph"/>
        <w:numPr>
          <w:ilvl w:val="0"/>
          <w:numId w:val="13"/>
        </w:numPr>
        <w:tabs>
          <w:tab w:val="left" w:pos="5387"/>
          <w:tab w:val="left" w:pos="6663"/>
        </w:tabs>
        <w:spacing w:after="0" w:line="480" w:lineRule="auto"/>
        <w:jc w:val="both"/>
        <w:rPr>
          <w:rFonts w:ascii="Times New Roman" w:hAnsi="Times New Roman" w:cs="Times New Roman"/>
          <w:sz w:val="24"/>
          <w:szCs w:val="24"/>
          <w:lang w:eastAsia="en-SG"/>
        </w:rPr>
      </w:pPr>
      <w:r w:rsidRPr="000B1F17">
        <w:rPr>
          <w:rFonts w:ascii="Times New Roman" w:hAnsi="Times New Roman" w:cs="Times New Roman"/>
          <w:sz w:val="24"/>
          <w:szCs w:val="24"/>
          <w:lang w:eastAsia="en-SG"/>
        </w:rPr>
        <w:t>Suku kata diuraikan menjadi huruf-huruf</w:t>
      </w:r>
    </w:p>
    <w:p w:rsidR="000131A4" w:rsidRPr="000B1F17" w:rsidRDefault="000131A4" w:rsidP="000131A4">
      <w:pPr>
        <w:pStyle w:val="ListParagraph"/>
        <w:tabs>
          <w:tab w:val="left" w:pos="5387"/>
          <w:tab w:val="left" w:pos="6663"/>
        </w:tabs>
        <w:jc w:val="both"/>
        <w:rPr>
          <w:rFonts w:ascii="Times New Roman" w:hAnsi="Times New Roman" w:cs="Times New Roman"/>
          <w:sz w:val="24"/>
          <w:szCs w:val="24"/>
          <w:lang w:eastAsia="en-SG"/>
        </w:rPr>
      </w:pPr>
    </w:p>
    <w:p w:rsidR="000131A4" w:rsidRPr="000B1F17" w:rsidRDefault="000131A4" w:rsidP="00F4070E">
      <w:pPr>
        <w:pStyle w:val="ListParagraph"/>
        <w:numPr>
          <w:ilvl w:val="0"/>
          <w:numId w:val="60"/>
        </w:numPr>
        <w:autoSpaceDE w:val="0"/>
        <w:autoSpaceDN w:val="0"/>
        <w:adjustRightInd w:val="0"/>
        <w:spacing w:after="0" w:line="480" w:lineRule="auto"/>
        <w:ind w:left="540"/>
        <w:jc w:val="both"/>
        <w:rPr>
          <w:rFonts w:ascii="Times New Roman" w:hAnsi="Times New Roman" w:cs="Times New Roman"/>
          <w:b/>
          <w:bCs/>
          <w:color w:val="000000"/>
          <w:sz w:val="24"/>
          <w:szCs w:val="24"/>
          <w:lang w:val="sv-SE"/>
        </w:rPr>
      </w:pPr>
      <w:r w:rsidRPr="000B1F17">
        <w:rPr>
          <w:rFonts w:ascii="Times New Roman" w:hAnsi="Times New Roman" w:cs="Times New Roman"/>
          <w:b/>
          <w:bCs/>
          <w:color w:val="000000"/>
          <w:sz w:val="24"/>
          <w:szCs w:val="24"/>
          <w:lang w:val="sv-SE"/>
        </w:rPr>
        <w:t>Konsep Dasar Membaca</w:t>
      </w:r>
    </w:p>
    <w:p w:rsidR="000131A4" w:rsidRPr="000B1F17" w:rsidRDefault="000131A4" w:rsidP="000131A4">
      <w:pPr>
        <w:spacing w:line="480" w:lineRule="auto"/>
        <w:ind w:firstLine="540"/>
        <w:jc w:val="both"/>
        <w:rPr>
          <w:rFonts w:ascii="Times New Roman" w:hAnsi="Times New Roman" w:cs="Times New Roman"/>
          <w:sz w:val="24"/>
          <w:szCs w:val="24"/>
          <w:lang w:val="en-SG"/>
        </w:rPr>
      </w:pPr>
      <w:r w:rsidRPr="000B1F17">
        <w:rPr>
          <w:rFonts w:ascii="Times New Roman" w:hAnsi="Times New Roman" w:cs="Times New Roman"/>
          <w:sz w:val="24"/>
          <w:szCs w:val="24"/>
        </w:rPr>
        <w:t>Membaca merupakan aktivitas kompleks yang memerlukan sejumlah besar tindakan terpisah-pisah, mencakup penggunaan pengertian, khayalan, pengamatan, dan ingatan</w:t>
      </w:r>
    </w:p>
    <w:p w:rsidR="000131A4" w:rsidRPr="000B1F17" w:rsidRDefault="000131A4" w:rsidP="000131A4">
      <w:pPr>
        <w:tabs>
          <w:tab w:val="left" w:pos="5387"/>
          <w:tab w:val="left" w:pos="6663"/>
        </w:tabs>
        <w:ind w:firstLine="567"/>
        <w:rPr>
          <w:rFonts w:ascii="Times New Roman" w:hAnsi="Times New Roman" w:cs="Times New Roman"/>
          <w:sz w:val="24"/>
          <w:szCs w:val="24"/>
        </w:rPr>
      </w:pPr>
      <w:r w:rsidRPr="000B1F17">
        <w:rPr>
          <w:rFonts w:ascii="Times New Roman" w:hAnsi="Times New Roman" w:cs="Times New Roman"/>
          <w:sz w:val="24"/>
          <w:szCs w:val="24"/>
        </w:rPr>
        <w:t>Pengertian membca sebagai berikut:</w:t>
      </w:r>
    </w:p>
    <w:p w:rsidR="000131A4" w:rsidRPr="000B1F17" w:rsidRDefault="000131A4" w:rsidP="000131A4">
      <w:pPr>
        <w:pStyle w:val="ListParagraph"/>
        <w:tabs>
          <w:tab w:val="left" w:pos="5387"/>
          <w:tab w:val="left" w:pos="6663"/>
        </w:tabs>
        <w:ind w:left="567" w:right="708"/>
        <w:jc w:val="both"/>
        <w:rPr>
          <w:rFonts w:ascii="Times New Roman" w:hAnsi="Times New Roman" w:cs="Times New Roman"/>
          <w:sz w:val="24"/>
          <w:szCs w:val="24"/>
          <w:lang w:val="en-SG"/>
        </w:rPr>
      </w:pPr>
      <w:r w:rsidRPr="000B1F17">
        <w:rPr>
          <w:rFonts w:ascii="Times New Roman" w:hAnsi="Times New Roman" w:cs="Times New Roman"/>
          <w:sz w:val="24"/>
          <w:szCs w:val="24"/>
        </w:rPr>
        <w:t>Membaca merupakan aktivitas kompleks yang mencakup fisik dan mental. Aktivitas fisik yang terkait dengan membaca adalah gerak mata dan ketajaman penglihatan, aktivitas mental mencakup ingatan dan pemahaman (Abdurrahman ,1996: 200).</w:t>
      </w:r>
    </w:p>
    <w:p w:rsidR="000131A4" w:rsidRPr="000B1F17" w:rsidRDefault="00FA7CAF" w:rsidP="000131A4">
      <w:pPr>
        <w:pStyle w:val="NoSpacing"/>
        <w:tabs>
          <w:tab w:val="left" w:pos="5387"/>
          <w:tab w:val="left" w:pos="6663"/>
        </w:tabs>
        <w:spacing w:line="480" w:lineRule="auto"/>
        <w:jc w:val="both"/>
      </w:pPr>
      <w:r>
        <w:t xml:space="preserve">        Sedangkan</w:t>
      </w:r>
      <w:r w:rsidR="000131A4" w:rsidRPr="000B1F17">
        <w:t>pendapat yang lain menjelaskan pen</w:t>
      </w:r>
      <w:r>
        <w:t>gertian membaca sebagai berikut</w:t>
      </w:r>
      <w:r w:rsidR="000131A4" w:rsidRPr="000B1F17">
        <w:t>“</w:t>
      </w:r>
    </w:p>
    <w:p w:rsidR="000131A4" w:rsidRPr="000B1F17" w:rsidRDefault="000131A4" w:rsidP="000131A4">
      <w:pPr>
        <w:pStyle w:val="NoSpacing"/>
        <w:tabs>
          <w:tab w:val="left" w:pos="5387"/>
          <w:tab w:val="left" w:pos="6663"/>
        </w:tabs>
        <w:ind w:left="720"/>
        <w:jc w:val="both"/>
      </w:pPr>
      <w:r w:rsidRPr="000B1F17">
        <w:t>Membaca adalah suatu proses yang dilakukan serta dipergunakan oleh pembaca untuk  memperoleh pesan,yang hendak disampaikan oleh penulis melalui media kata-kata/bahas tulisan” (Tarigan ,1978: 7).</w:t>
      </w:r>
    </w:p>
    <w:p w:rsidR="000131A4" w:rsidRPr="000B1F17" w:rsidRDefault="000131A4" w:rsidP="000131A4">
      <w:pPr>
        <w:pStyle w:val="NoSpacing"/>
        <w:tabs>
          <w:tab w:val="left" w:pos="5387"/>
          <w:tab w:val="left" w:pos="6663"/>
        </w:tabs>
        <w:ind w:left="720"/>
        <w:jc w:val="both"/>
      </w:pPr>
    </w:p>
    <w:p w:rsidR="000131A4" w:rsidRDefault="000131A4" w:rsidP="000B1F17">
      <w:pPr>
        <w:spacing w:before="120" w:line="480" w:lineRule="auto"/>
        <w:ind w:right="616" w:firstLine="720"/>
        <w:jc w:val="both"/>
        <w:rPr>
          <w:rFonts w:ascii="Times New Roman" w:hAnsi="Times New Roman" w:cs="Times New Roman"/>
          <w:sz w:val="24"/>
          <w:szCs w:val="24"/>
          <w:lang w:val="id-ID"/>
        </w:rPr>
      </w:pPr>
      <w:r w:rsidRPr="000B1F17">
        <w:rPr>
          <w:rFonts w:ascii="Times New Roman" w:hAnsi="Times New Roman" w:cs="Times New Roman"/>
          <w:sz w:val="24"/>
          <w:szCs w:val="24"/>
        </w:rPr>
        <w:lastRenderedPageBreak/>
        <w:t>Berdasarkan beberapa pendapat di atas maka dapat disimpulkan bahwa membaca yaitu suatu proses yang melibatkan aktifitas fisik guna memperoleh suatu informasi dari penulis melalui media kata-kata,serta menerjemahkan simbol tulis (huruf) kedalam kata-kata lisan.</w:t>
      </w:r>
    </w:p>
    <w:p w:rsidR="00FA7CAF" w:rsidRDefault="00FA7CAF" w:rsidP="000B1F17">
      <w:pPr>
        <w:spacing w:before="120" w:line="480" w:lineRule="auto"/>
        <w:ind w:right="616" w:firstLine="720"/>
        <w:jc w:val="both"/>
        <w:rPr>
          <w:rFonts w:ascii="Times New Roman" w:hAnsi="Times New Roman" w:cs="Times New Roman"/>
          <w:sz w:val="24"/>
          <w:szCs w:val="24"/>
          <w:lang w:val="id-ID"/>
        </w:rPr>
      </w:pPr>
    </w:p>
    <w:p w:rsidR="00FA7CAF" w:rsidRDefault="00FA7CAF" w:rsidP="000B1F17">
      <w:pPr>
        <w:spacing w:before="120" w:line="480" w:lineRule="auto"/>
        <w:ind w:right="616" w:firstLine="720"/>
        <w:jc w:val="both"/>
        <w:rPr>
          <w:rFonts w:ascii="Times New Roman" w:hAnsi="Times New Roman" w:cs="Times New Roman"/>
          <w:sz w:val="24"/>
          <w:szCs w:val="24"/>
          <w:lang w:val="id-ID"/>
        </w:rPr>
      </w:pPr>
    </w:p>
    <w:p w:rsidR="00FA7CAF" w:rsidRDefault="00FA7CAF" w:rsidP="000B1F17">
      <w:pPr>
        <w:spacing w:before="120" w:line="480" w:lineRule="auto"/>
        <w:ind w:right="616" w:firstLine="720"/>
        <w:jc w:val="both"/>
        <w:rPr>
          <w:rFonts w:ascii="Times New Roman" w:hAnsi="Times New Roman" w:cs="Times New Roman"/>
          <w:sz w:val="24"/>
          <w:szCs w:val="24"/>
          <w:lang w:val="id-ID"/>
        </w:rPr>
      </w:pPr>
    </w:p>
    <w:p w:rsidR="00FA7CAF" w:rsidRDefault="00FA7CAF" w:rsidP="000B1F17">
      <w:pPr>
        <w:spacing w:before="120" w:line="480" w:lineRule="auto"/>
        <w:ind w:right="616" w:firstLine="720"/>
        <w:jc w:val="both"/>
        <w:rPr>
          <w:rFonts w:ascii="Times New Roman" w:hAnsi="Times New Roman" w:cs="Times New Roman"/>
          <w:sz w:val="24"/>
          <w:szCs w:val="24"/>
          <w:lang w:val="id-ID"/>
        </w:rPr>
      </w:pPr>
    </w:p>
    <w:p w:rsidR="00FA7CAF" w:rsidRDefault="00FA7CAF" w:rsidP="000B1F17">
      <w:pPr>
        <w:spacing w:before="120" w:line="480" w:lineRule="auto"/>
        <w:ind w:right="616" w:firstLine="720"/>
        <w:jc w:val="both"/>
        <w:rPr>
          <w:rFonts w:ascii="Times New Roman" w:hAnsi="Times New Roman" w:cs="Times New Roman"/>
          <w:sz w:val="24"/>
          <w:szCs w:val="24"/>
          <w:lang w:val="id-ID"/>
        </w:rPr>
      </w:pPr>
    </w:p>
    <w:p w:rsidR="00FA7CAF" w:rsidRDefault="00FA7CAF" w:rsidP="000B1F17">
      <w:pPr>
        <w:spacing w:before="120" w:line="480" w:lineRule="auto"/>
        <w:ind w:right="616" w:firstLine="720"/>
        <w:jc w:val="both"/>
        <w:rPr>
          <w:rFonts w:ascii="Times New Roman" w:hAnsi="Times New Roman" w:cs="Times New Roman"/>
          <w:sz w:val="24"/>
          <w:szCs w:val="24"/>
          <w:lang w:val="id-ID"/>
        </w:rPr>
      </w:pPr>
    </w:p>
    <w:p w:rsidR="00FA7CAF" w:rsidRDefault="00FA7CAF" w:rsidP="000B1F17">
      <w:pPr>
        <w:spacing w:before="120" w:line="480" w:lineRule="auto"/>
        <w:ind w:right="616" w:firstLine="720"/>
        <w:jc w:val="both"/>
        <w:rPr>
          <w:rFonts w:ascii="Times New Roman" w:hAnsi="Times New Roman" w:cs="Times New Roman"/>
          <w:sz w:val="24"/>
          <w:szCs w:val="24"/>
          <w:lang w:val="id-ID"/>
        </w:rPr>
      </w:pPr>
    </w:p>
    <w:p w:rsidR="00FA7CAF" w:rsidRDefault="00FA7CAF" w:rsidP="000B1F17">
      <w:pPr>
        <w:spacing w:before="120" w:line="480" w:lineRule="auto"/>
        <w:ind w:right="616" w:firstLine="720"/>
        <w:jc w:val="both"/>
        <w:rPr>
          <w:rFonts w:ascii="Times New Roman" w:hAnsi="Times New Roman" w:cs="Times New Roman"/>
          <w:sz w:val="24"/>
          <w:szCs w:val="24"/>
          <w:lang w:val="id-ID"/>
        </w:rPr>
      </w:pPr>
    </w:p>
    <w:p w:rsidR="00FA7CAF" w:rsidRDefault="00FA7CAF" w:rsidP="000B1F17">
      <w:pPr>
        <w:spacing w:before="120" w:line="480" w:lineRule="auto"/>
        <w:ind w:right="616" w:firstLine="720"/>
        <w:jc w:val="both"/>
        <w:rPr>
          <w:rFonts w:ascii="Times New Roman" w:hAnsi="Times New Roman" w:cs="Times New Roman"/>
          <w:sz w:val="24"/>
          <w:szCs w:val="24"/>
          <w:lang w:val="id-ID"/>
        </w:rPr>
      </w:pPr>
    </w:p>
    <w:p w:rsidR="00FA7CAF" w:rsidRDefault="00FA7CAF" w:rsidP="000B1F17">
      <w:pPr>
        <w:spacing w:before="120" w:line="480" w:lineRule="auto"/>
        <w:ind w:right="616" w:firstLine="720"/>
        <w:jc w:val="both"/>
        <w:rPr>
          <w:rFonts w:ascii="Times New Roman" w:hAnsi="Times New Roman" w:cs="Times New Roman"/>
          <w:sz w:val="24"/>
          <w:szCs w:val="24"/>
          <w:lang w:val="id-ID"/>
        </w:rPr>
      </w:pPr>
    </w:p>
    <w:p w:rsidR="00FA7CAF" w:rsidRDefault="00FA7CAF" w:rsidP="000B1F17">
      <w:pPr>
        <w:spacing w:before="120" w:line="480" w:lineRule="auto"/>
        <w:ind w:right="616" w:firstLine="720"/>
        <w:jc w:val="both"/>
        <w:rPr>
          <w:rFonts w:ascii="Times New Roman" w:hAnsi="Times New Roman" w:cs="Times New Roman"/>
          <w:sz w:val="24"/>
          <w:szCs w:val="24"/>
          <w:lang w:val="id-ID"/>
        </w:rPr>
      </w:pPr>
    </w:p>
    <w:p w:rsidR="00FA7CAF" w:rsidRDefault="00FA7CAF" w:rsidP="000B1F17">
      <w:pPr>
        <w:spacing w:before="120" w:line="480" w:lineRule="auto"/>
        <w:ind w:right="616" w:firstLine="720"/>
        <w:jc w:val="both"/>
        <w:rPr>
          <w:rFonts w:ascii="Times New Roman" w:hAnsi="Times New Roman" w:cs="Times New Roman"/>
          <w:sz w:val="24"/>
          <w:szCs w:val="24"/>
          <w:lang w:val="id-ID"/>
        </w:rPr>
      </w:pPr>
    </w:p>
    <w:p w:rsidR="00FA7CAF" w:rsidRPr="00FA7CAF" w:rsidRDefault="00FA7CAF" w:rsidP="000B1F17">
      <w:pPr>
        <w:spacing w:before="120" w:line="480" w:lineRule="auto"/>
        <w:ind w:right="616" w:firstLine="720"/>
        <w:jc w:val="both"/>
        <w:rPr>
          <w:rFonts w:ascii="Times New Roman" w:hAnsi="Times New Roman" w:cs="Times New Roman"/>
          <w:b/>
          <w:bCs/>
          <w:color w:val="000000"/>
          <w:sz w:val="24"/>
          <w:szCs w:val="24"/>
          <w:lang w:val="id-ID"/>
        </w:rPr>
      </w:pPr>
    </w:p>
    <w:p w:rsidR="000131A4" w:rsidRPr="002111AB" w:rsidRDefault="000131A4" w:rsidP="000131A4">
      <w:pPr>
        <w:autoSpaceDE w:val="0"/>
        <w:autoSpaceDN w:val="0"/>
        <w:adjustRightInd w:val="0"/>
        <w:spacing w:line="480" w:lineRule="auto"/>
        <w:jc w:val="both"/>
        <w:rPr>
          <w:rFonts w:ascii="Times New Roman" w:hAnsi="Times New Roman" w:cs="Times New Roman"/>
          <w:b/>
          <w:bCs/>
          <w:color w:val="000000"/>
          <w:sz w:val="24"/>
          <w:szCs w:val="24"/>
          <w:lang w:val="id-ID"/>
        </w:rPr>
      </w:pPr>
      <w:r w:rsidRPr="002111AB">
        <w:rPr>
          <w:rFonts w:ascii="Times New Roman" w:hAnsi="Times New Roman" w:cs="Times New Roman"/>
          <w:b/>
          <w:bCs/>
          <w:color w:val="000000"/>
          <w:sz w:val="24"/>
          <w:szCs w:val="24"/>
        </w:rPr>
        <w:lastRenderedPageBreak/>
        <w:t>Lampiran 4</w:t>
      </w:r>
    </w:p>
    <w:p w:rsidR="000131A4" w:rsidRDefault="000131A4" w:rsidP="000131A4">
      <w:pPr>
        <w:autoSpaceDE w:val="0"/>
        <w:autoSpaceDN w:val="0"/>
        <w:adjustRightInd w:val="0"/>
        <w:spacing w:line="480" w:lineRule="auto"/>
        <w:jc w:val="both"/>
        <w:rPr>
          <w:b/>
          <w:bCs/>
          <w:color w:val="000000"/>
          <w:lang w:val="id-ID"/>
        </w:rPr>
      </w:pPr>
    </w:p>
    <w:p w:rsidR="000131A4" w:rsidRDefault="000131A4" w:rsidP="000131A4">
      <w:pPr>
        <w:autoSpaceDE w:val="0"/>
        <w:autoSpaceDN w:val="0"/>
        <w:adjustRightInd w:val="0"/>
        <w:spacing w:line="480" w:lineRule="auto"/>
        <w:jc w:val="both"/>
        <w:rPr>
          <w:b/>
          <w:bCs/>
          <w:color w:val="000000"/>
          <w:lang w:val="id-ID"/>
        </w:rPr>
      </w:pPr>
    </w:p>
    <w:p w:rsidR="000131A4" w:rsidRPr="000131A4" w:rsidRDefault="000131A4" w:rsidP="000131A4">
      <w:pPr>
        <w:autoSpaceDE w:val="0"/>
        <w:autoSpaceDN w:val="0"/>
        <w:adjustRightInd w:val="0"/>
        <w:spacing w:line="480" w:lineRule="auto"/>
        <w:jc w:val="both"/>
        <w:rPr>
          <w:rFonts w:ascii="Times New Roman" w:hAnsi="Times New Roman" w:cs="Times New Roman"/>
          <w:b/>
          <w:bCs/>
          <w:color w:val="000000"/>
          <w:lang w:val="id-ID"/>
        </w:rPr>
      </w:pPr>
    </w:p>
    <w:p w:rsidR="000131A4" w:rsidRPr="000B1F17" w:rsidRDefault="000131A4" w:rsidP="000131A4">
      <w:pPr>
        <w:jc w:val="center"/>
        <w:rPr>
          <w:rFonts w:ascii="Times New Roman" w:hAnsi="Times New Roman" w:cs="Times New Roman"/>
          <w:b/>
          <w:sz w:val="24"/>
          <w:szCs w:val="24"/>
          <w:lang w:val="id-ID"/>
        </w:rPr>
      </w:pPr>
      <w:r w:rsidRPr="000B1F17">
        <w:rPr>
          <w:rFonts w:ascii="Times New Roman" w:hAnsi="Times New Roman" w:cs="Times New Roman"/>
          <w:b/>
          <w:sz w:val="24"/>
          <w:szCs w:val="24"/>
        </w:rPr>
        <w:t>PETIKAN KURIKULU</w:t>
      </w:r>
      <w:r w:rsidRPr="000B1F17">
        <w:rPr>
          <w:rFonts w:ascii="Times New Roman" w:hAnsi="Times New Roman" w:cs="Times New Roman"/>
          <w:b/>
          <w:sz w:val="24"/>
          <w:szCs w:val="24"/>
          <w:lang w:val="sv-SE"/>
        </w:rPr>
        <w:t>M</w:t>
      </w:r>
    </w:p>
    <w:p w:rsidR="000131A4" w:rsidRPr="000B1F17" w:rsidRDefault="000131A4" w:rsidP="000131A4">
      <w:pPr>
        <w:jc w:val="center"/>
        <w:rPr>
          <w:rFonts w:ascii="Times New Roman" w:hAnsi="Times New Roman" w:cs="Times New Roman"/>
          <w:b/>
          <w:sz w:val="24"/>
          <w:szCs w:val="24"/>
        </w:rPr>
      </w:pPr>
      <w:r w:rsidRPr="000B1F17">
        <w:rPr>
          <w:rFonts w:ascii="Times New Roman" w:hAnsi="Times New Roman" w:cs="Times New Roman"/>
          <w:b/>
          <w:sz w:val="24"/>
          <w:szCs w:val="24"/>
        </w:rPr>
        <w:t>KURIKULUM BAHASA INDONESIA KELAS I SEMESTER I</w:t>
      </w:r>
    </w:p>
    <w:p w:rsidR="000131A4" w:rsidRPr="000B1F17" w:rsidRDefault="000131A4" w:rsidP="000131A4">
      <w:pPr>
        <w:jc w:val="cente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3420"/>
        <w:gridCol w:w="4410"/>
      </w:tblGrid>
      <w:tr w:rsidR="000131A4" w:rsidRPr="000B1F17" w:rsidTr="000B1F17">
        <w:tc>
          <w:tcPr>
            <w:tcW w:w="3420" w:type="dxa"/>
          </w:tcPr>
          <w:p w:rsidR="000131A4" w:rsidRPr="000B1F17" w:rsidRDefault="000131A4" w:rsidP="000131A4">
            <w:pPr>
              <w:jc w:val="center"/>
              <w:rPr>
                <w:rFonts w:ascii="Times New Roman" w:hAnsi="Times New Roman" w:cs="Times New Roman"/>
                <w:b/>
                <w:bCs/>
                <w:sz w:val="24"/>
                <w:szCs w:val="24"/>
              </w:rPr>
            </w:pPr>
            <w:r w:rsidRPr="000B1F17">
              <w:rPr>
                <w:rFonts w:ascii="Times New Roman" w:hAnsi="Times New Roman" w:cs="Times New Roman"/>
                <w:b/>
                <w:bCs/>
                <w:sz w:val="24"/>
                <w:szCs w:val="24"/>
              </w:rPr>
              <w:t>Standar Kompetensi</w:t>
            </w:r>
          </w:p>
        </w:tc>
        <w:tc>
          <w:tcPr>
            <w:tcW w:w="4410" w:type="dxa"/>
          </w:tcPr>
          <w:p w:rsidR="000131A4" w:rsidRPr="000B1F17" w:rsidRDefault="000131A4" w:rsidP="000131A4">
            <w:pPr>
              <w:jc w:val="center"/>
              <w:rPr>
                <w:rFonts w:ascii="Times New Roman" w:hAnsi="Times New Roman" w:cs="Times New Roman"/>
                <w:b/>
                <w:bCs/>
                <w:sz w:val="24"/>
                <w:szCs w:val="24"/>
              </w:rPr>
            </w:pPr>
            <w:r w:rsidRPr="000B1F17">
              <w:rPr>
                <w:rFonts w:ascii="Times New Roman" w:hAnsi="Times New Roman" w:cs="Times New Roman"/>
                <w:b/>
                <w:bCs/>
                <w:sz w:val="24"/>
                <w:szCs w:val="24"/>
              </w:rPr>
              <w:t>Kompetensi Dasar</w:t>
            </w:r>
          </w:p>
        </w:tc>
      </w:tr>
      <w:tr w:rsidR="000131A4" w:rsidRPr="000B1F17" w:rsidTr="000B1F17">
        <w:tc>
          <w:tcPr>
            <w:tcW w:w="3420" w:type="dxa"/>
          </w:tcPr>
          <w:p w:rsidR="000131A4" w:rsidRPr="000B1F17" w:rsidRDefault="000131A4" w:rsidP="000131A4">
            <w:pPr>
              <w:spacing w:line="360" w:lineRule="auto"/>
              <w:rPr>
                <w:rFonts w:ascii="Times New Roman" w:hAnsi="Times New Roman" w:cs="Times New Roman"/>
                <w:b/>
                <w:bCs/>
                <w:sz w:val="24"/>
                <w:szCs w:val="24"/>
              </w:rPr>
            </w:pPr>
            <w:r w:rsidRPr="000B1F17">
              <w:rPr>
                <w:rFonts w:ascii="Times New Roman" w:hAnsi="Times New Roman" w:cs="Times New Roman"/>
                <w:b/>
                <w:bCs/>
                <w:sz w:val="24"/>
                <w:szCs w:val="24"/>
              </w:rPr>
              <w:t>Membaca</w:t>
            </w:r>
          </w:p>
          <w:p w:rsidR="000131A4" w:rsidRPr="000B1F17" w:rsidRDefault="000131A4" w:rsidP="000131A4">
            <w:pPr>
              <w:autoSpaceDE w:val="0"/>
              <w:autoSpaceDN w:val="0"/>
              <w:adjustRightInd w:val="0"/>
              <w:rPr>
                <w:rFonts w:ascii="Times New Roman" w:hAnsi="Times New Roman" w:cs="Times New Roman"/>
                <w:sz w:val="24"/>
                <w:szCs w:val="24"/>
              </w:rPr>
            </w:pPr>
            <w:r w:rsidRPr="000B1F17">
              <w:rPr>
                <w:rFonts w:ascii="Times New Roman" w:hAnsi="Times New Roman" w:cs="Times New Roman"/>
                <w:sz w:val="24"/>
                <w:szCs w:val="24"/>
              </w:rPr>
              <w:t>Memahami teks pendek dengan membaca nyaring</w:t>
            </w:r>
          </w:p>
          <w:p w:rsidR="000131A4" w:rsidRPr="000B1F17" w:rsidRDefault="000131A4" w:rsidP="000131A4">
            <w:pPr>
              <w:spacing w:line="360" w:lineRule="auto"/>
              <w:rPr>
                <w:rFonts w:ascii="Times New Roman" w:hAnsi="Times New Roman" w:cs="Times New Roman"/>
                <w:sz w:val="24"/>
                <w:szCs w:val="24"/>
              </w:rPr>
            </w:pPr>
          </w:p>
        </w:tc>
        <w:tc>
          <w:tcPr>
            <w:tcW w:w="4410" w:type="dxa"/>
          </w:tcPr>
          <w:p w:rsidR="000131A4" w:rsidRPr="000B1F17" w:rsidRDefault="000131A4" w:rsidP="000131A4">
            <w:pPr>
              <w:autoSpaceDE w:val="0"/>
              <w:autoSpaceDN w:val="0"/>
              <w:adjustRightInd w:val="0"/>
              <w:rPr>
                <w:rFonts w:ascii="Times New Roman" w:hAnsi="Times New Roman" w:cs="Times New Roman"/>
                <w:b/>
                <w:color w:val="292526"/>
                <w:sz w:val="24"/>
                <w:szCs w:val="24"/>
              </w:rPr>
            </w:pPr>
            <w:r w:rsidRPr="000B1F17">
              <w:rPr>
                <w:rFonts w:ascii="Times New Roman" w:hAnsi="Times New Roman" w:cs="Times New Roman"/>
                <w:b/>
                <w:color w:val="292526"/>
                <w:sz w:val="24"/>
                <w:szCs w:val="24"/>
              </w:rPr>
              <w:t>Membaca</w:t>
            </w:r>
          </w:p>
          <w:p w:rsidR="000131A4" w:rsidRPr="000B1F17" w:rsidRDefault="000131A4" w:rsidP="000131A4">
            <w:pPr>
              <w:autoSpaceDE w:val="0"/>
              <w:autoSpaceDN w:val="0"/>
              <w:adjustRightInd w:val="0"/>
              <w:rPr>
                <w:rFonts w:ascii="Times New Roman" w:hAnsi="Times New Roman" w:cs="Times New Roman"/>
                <w:b/>
                <w:color w:val="292526"/>
                <w:sz w:val="24"/>
                <w:szCs w:val="24"/>
              </w:rPr>
            </w:pPr>
          </w:p>
          <w:p w:rsidR="000131A4" w:rsidRPr="000B1F17" w:rsidRDefault="000131A4" w:rsidP="000131A4">
            <w:pPr>
              <w:autoSpaceDE w:val="0"/>
              <w:autoSpaceDN w:val="0"/>
              <w:adjustRightInd w:val="0"/>
              <w:rPr>
                <w:rFonts w:ascii="Times New Roman" w:hAnsi="Times New Roman" w:cs="Times New Roman"/>
                <w:sz w:val="24"/>
                <w:szCs w:val="24"/>
              </w:rPr>
            </w:pPr>
            <w:r w:rsidRPr="000B1F17">
              <w:rPr>
                <w:rFonts w:ascii="Times New Roman" w:hAnsi="Times New Roman" w:cs="Times New Roman"/>
                <w:sz w:val="24"/>
                <w:szCs w:val="24"/>
              </w:rPr>
              <w:t>Membaca nyaring kalimat sederhana dengan lafal dan intonasi yang tepat</w:t>
            </w:r>
          </w:p>
        </w:tc>
      </w:tr>
    </w:tbl>
    <w:p w:rsidR="000131A4" w:rsidRPr="000131A4" w:rsidRDefault="000131A4" w:rsidP="000131A4">
      <w:pPr>
        <w:jc w:val="both"/>
        <w:rPr>
          <w:rFonts w:ascii="Times New Roman" w:hAnsi="Times New Roman" w:cs="Times New Roman"/>
          <w:bCs/>
        </w:rPr>
      </w:pPr>
    </w:p>
    <w:p w:rsidR="000131A4" w:rsidRPr="000131A4" w:rsidRDefault="000131A4" w:rsidP="000131A4">
      <w:pPr>
        <w:rPr>
          <w:rFonts w:ascii="Times New Roman" w:hAnsi="Times New Roman" w:cs="Times New Roman"/>
          <w:bCs/>
        </w:rPr>
      </w:pPr>
    </w:p>
    <w:p w:rsidR="000131A4" w:rsidRPr="000131A4" w:rsidRDefault="000131A4" w:rsidP="000131A4">
      <w:pPr>
        <w:rPr>
          <w:rFonts w:ascii="Times New Roman" w:hAnsi="Times New Roman" w:cs="Times New Roman"/>
          <w:b/>
          <w:bCs/>
        </w:rPr>
      </w:pPr>
      <w:r w:rsidRPr="000131A4">
        <w:rPr>
          <w:rFonts w:ascii="Times New Roman" w:hAnsi="Times New Roman" w:cs="Times New Roman"/>
          <w:b/>
          <w:bCs/>
        </w:rPr>
        <w:br w:type="page"/>
      </w:r>
    </w:p>
    <w:p w:rsidR="008A0761" w:rsidRPr="008A0761" w:rsidRDefault="008A0761" w:rsidP="008A0761">
      <w:pPr>
        <w:spacing w:line="360" w:lineRule="auto"/>
        <w:rPr>
          <w:rFonts w:ascii="Times New Roman" w:hAnsi="Times New Roman" w:cs="Times New Roman"/>
          <w:b/>
          <w:sz w:val="24"/>
          <w:szCs w:val="24"/>
          <w:lang w:val="id-ID"/>
        </w:rPr>
      </w:pPr>
      <w:r w:rsidRPr="008A0761">
        <w:rPr>
          <w:rFonts w:ascii="Times New Roman" w:hAnsi="Times New Roman" w:cs="Times New Roman"/>
          <w:b/>
          <w:sz w:val="24"/>
          <w:szCs w:val="24"/>
        </w:rPr>
        <w:lastRenderedPageBreak/>
        <w:t xml:space="preserve">Lampiran </w:t>
      </w:r>
      <w:r w:rsidRPr="008A0761">
        <w:rPr>
          <w:rFonts w:ascii="Times New Roman" w:hAnsi="Times New Roman" w:cs="Times New Roman"/>
          <w:b/>
          <w:sz w:val="24"/>
          <w:szCs w:val="24"/>
          <w:lang w:val="id-ID"/>
        </w:rPr>
        <w:t>5</w:t>
      </w:r>
    </w:p>
    <w:p w:rsidR="008A0761" w:rsidRPr="008A0761" w:rsidRDefault="008A0761" w:rsidP="008A0761">
      <w:pPr>
        <w:spacing w:line="360" w:lineRule="auto"/>
        <w:jc w:val="center"/>
        <w:rPr>
          <w:rFonts w:ascii="Times New Roman" w:hAnsi="Times New Roman" w:cs="Times New Roman"/>
          <w:b/>
          <w:bCs/>
          <w:sz w:val="24"/>
          <w:szCs w:val="24"/>
          <w:lang w:val="sv-SE"/>
        </w:rPr>
      </w:pPr>
      <w:r w:rsidRPr="008A0761">
        <w:rPr>
          <w:rFonts w:ascii="Times New Roman" w:hAnsi="Times New Roman" w:cs="Times New Roman"/>
          <w:b/>
          <w:sz w:val="24"/>
          <w:szCs w:val="24"/>
        </w:rPr>
        <w:t>KISI-KISI INSTRUMEN PENELITIAN</w:t>
      </w:r>
    </w:p>
    <w:p w:rsidR="008A0761" w:rsidRPr="008A0761" w:rsidRDefault="008A0761" w:rsidP="008A0761">
      <w:pPr>
        <w:spacing w:line="360" w:lineRule="auto"/>
        <w:jc w:val="both"/>
        <w:rPr>
          <w:rFonts w:ascii="Times New Roman" w:hAnsi="Times New Roman" w:cs="Times New Roman"/>
          <w:b/>
          <w:sz w:val="24"/>
          <w:szCs w:val="24"/>
        </w:rPr>
      </w:pPr>
    </w:p>
    <w:tbl>
      <w:tblPr>
        <w:tblStyle w:val="TableGrid"/>
        <w:tblW w:w="0" w:type="auto"/>
        <w:tblLayout w:type="fixed"/>
        <w:tblLook w:val="04A0" w:firstRow="1" w:lastRow="0" w:firstColumn="1" w:lastColumn="0" w:noHBand="0" w:noVBand="1"/>
      </w:tblPr>
      <w:tblGrid>
        <w:gridCol w:w="1728"/>
        <w:gridCol w:w="1530"/>
        <w:gridCol w:w="1530"/>
        <w:gridCol w:w="1170"/>
        <w:gridCol w:w="1530"/>
        <w:gridCol w:w="975"/>
        <w:gridCol w:w="19"/>
      </w:tblGrid>
      <w:tr w:rsidR="008A0761" w:rsidRPr="008A0761" w:rsidTr="008A0761">
        <w:trPr>
          <w:trHeight w:val="174"/>
        </w:trPr>
        <w:tc>
          <w:tcPr>
            <w:tcW w:w="1728" w:type="dxa"/>
          </w:tcPr>
          <w:p w:rsidR="008A0761" w:rsidRPr="008A0761" w:rsidRDefault="008A0761" w:rsidP="00491089">
            <w:pPr>
              <w:spacing w:line="360" w:lineRule="auto"/>
              <w:jc w:val="center"/>
              <w:rPr>
                <w:rFonts w:ascii="Times New Roman" w:hAnsi="Times New Roman" w:cs="Times New Roman"/>
                <w:sz w:val="24"/>
                <w:szCs w:val="24"/>
                <w:lang w:val="nb-NO"/>
              </w:rPr>
            </w:pPr>
            <w:r w:rsidRPr="008A0761">
              <w:rPr>
                <w:rFonts w:ascii="Times New Roman" w:hAnsi="Times New Roman" w:cs="Times New Roman"/>
                <w:sz w:val="24"/>
                <w:szCs w:val="24"/>
                <w:lang w:val="nb-NO"/>
              </w:rPr>
              <w:t>Standar Kompetensi</w:t>
            </w:r>
          </w:p>
        </w:tc>
        <w:tc>
          <w:tcPr>
            <w:tcW w:w="1530" w:type="dxa"/>
          </w:tcPr>
          <w:p w:rsidR="008A0761" w:rsidRPr="008A0761" w:rsidRDefault="008A0761" w:rsidP="00491089">
            <w:pPr>
              <w:spacing w:line="360" w:lineRule="auto"/>
              <w:jc w:val="center"/>
              <w:rPr>
                <w:rFonts w:ascii="Times New Roman" w:hAnsi="Times New Roman" w:cs="Times New Roman"/>
                <w:bCs/>
                <w:sz w:val="24"/>
                <w:szCs w:val="24"/>
                <w:lang w:val="nb-NO"/>
              </w:rPr>
            </w:pPr>
            <w:r w:rsidRPr="008A0761">
              <w:rPr>
                <w:rFonts w:ascii="Times New Roman" w:hAnsi="Times New Roman" w:cs="Times New Roman"/>
                <w:sz w:val="24"/>
                <w:szCs w:val="24"/>
                <w:lang w:val="nb-NO"/>
              </w:rPr>
              <w:t>Kompetensi Dasar</w:t>
            </w:r>
          </w:p>
        </w:tc>
        <w:tc>
          <w:tcPr>
            <w:tcW w:w="1530" w:type="dxa"/>
          </w:tcPr>
          <w:p w:rsidR="008A0761" w:rsidRPr="008A0761" w:rsidRDefault="008A0761" w:rsidP="00491089">
            <w:pPr>
              <w:spacing w:line="360" w:lineRule="auto"/>
              <w:jc w:val="center"/>
              <w:rPr>
                <w:rFonts w:ascii="Times New Roman" w:hAnsi="Times New Roman" w:cs="Times New Roman"/>
                <w:b/>
                <w:sz w:val="24"/>
                <w:szCs w:val="24"/>
                <w:lang w:val="nb-NO"/>
              </w:rPr>
            </w:pPr>
            <w:r w:rsidRPr="008A0761">
              <w:rPr>
                <w:rFonts w:ascii="Times New Roman" w:hAnsi="Times New Roman" w:cs="Times New Roman"/>
                <w:sz w:val="24"/>
                <w:szCs w:val="24"/>
                <w:lang w:val="nb-NO"/>
              </w:rPr>
              <w:t>Indikator</w:t>
            </w:r>
          </w:p>
        </w:tc>
        <w:tc>
          <w:tcPr>
            <w:tcW w:w="1170" w:type="dxa"/>
          </w:tcPr>
          <w:p w:rsidR="008A0761" w:rsidRPr="008A0761" w:rsidRDefault="008A0761" w:rsidP="00491089">
            <w:pPr>
              <w:spacing w:line="360" w:lineRule="auto"/>
              <w:jc w:val="center"/>
              <w:rPr>
                <w:rFonts w:ascii="Times New Roman" w:hAnsi="Times New Roman" w:cs="Times New Roman"/>
                <w:b/>
                <w:sz w:val="24"/>
                <w:szCs w:val="24"/>
                <w:lang w:val="nb-NO"/>
              </w:rPr>
            </w:pPr>
            <w:r w:rsidRPr="008A0761">
              <w:rPr>
                <w:rFonts w:ascii="Times New Roman" w:hAnsi="Times New Roman" w:cs="Times New Roman"/>
                <w:sz w:val="24"/>
                <w:szCs w:val="24"/>
                <w:lang w:val="nb-NO"/>
              </w:rPr>
              <w:t>Jenis Tes</w:t>
            </w:r>
          </w:p>
        </w:tc>
        <w:tc>
          <w:tcPr>
            <w:tcW w:w="1530" w:type="dxa"/>
          </w:tcPr>
          <w:p w:rsidR="008A0761" w:rsidRPr="008A0761" w:rsidRDefault="008A0761" w:rsidP="00491089">
            <w:pPr>
              <w:spacing w:line="360" w:lineRule="auto"/>
              <w:jc w:val="center"/>
              <w:rPr>
                <w:rFonts w:ascii="Times New Roman" w:hAnsi="Times New Roman" w:cs="Times New Roman"/>
                <w:b/>
                <w:sz w:val="24"/>
                <w:szCs w:val="24"/>
                <w:lang w:val="nb-NO"/>
              </w:rPr>
            </w:pPr>
            <w:r w:rsidRPr="008A0761">
              <w:rPr>
                <w:rFonts w:ascii="Times New Roman" w:hAnsi="Times New Roman" w:cs="Times New Roman"/>
                <w:sz w:val="24"/>
                <w:szCs w:val="24"/>
                <w:lang w:val="nb-NO"/>
              </w:rPr>
              <w:t>No. Item</w:t>
            </w:r>
          </w:p>
        </w:tc>
        <w:tc>
          <w:tcPr>
            <w:tcW w:w="994" w:type="dxa"/>
            <w:gridSpan w:val="2"/>
          </w:tcPr>
          <w:p w:rsidR="008A0761" w:rsidRPr="008A0761" w:rsidRDefault="008A0761" w:rsidP="00491089">
            <w:pPr>
              <w:spacing w:line="360" w:lineRule="auto"/>
              <w:jc w:val="center"/>
              <w:rPr>
                <w:rFonts w:ascii="Times New Roman" w:hAnsi="Times New Roman" w:cs="Times New Roman"/>
                <w:bCs/>
                <w:sz w:val="24"/>
                <w:szCs w:val="24"/>
                <w:lang w:val="nb-NO"/>
              </w:rPr>
            </w:pPr>
            <w:r w:rsidRPr="008A0761">
              <w:rPr>
                <w:rFonts w:ascii="Times New Roman" w:hAnsi="Times New Roman" w:cs="Times New Roman"/>
                <w:sz w:val="24"/>
                <w:szCs w:val="24"/>
                <w:lang w:val="nb-NO"/>
              </w:rPr>
              <w:t>Jumlah Item</w:t>
            </w:r>
          </w:p>
        </w:tc>
      </w:tr>
      <w:tr w:rsidR="008A0761" w:rsidRPr="008A0761" w:rsidTr="008A0761">
        <w:trPr>
          <w:trHeight w:val="4560"/>
        </w:trPr>
        <w:tc>
          <w:tcPr>
            <w:tcW w:w="1728" w:type="dxa"/>
          </w:tcPr>
          <w:p w:rsidR="008A0761" w:rsidRPr="008A0761" w:rsidRDefault="008A0761" w:rsidP="00491089">
            <w:pPr>
              <w:pStyle w:val="NoSpacing"/>
              <w:jc w:val="both"/>
              <w:rPr>
                <w:color w:val="000000" w:themeColor="text1"/>
              </w:rPr>
            </w:pPr>
            <w:r w:rsidRPr="008A0761">
              <w:rPr>
                <w:color w:val="000000" w:themeColor="text1"/>
              </w:rPr>
              <w:t>Membaca</w:t>
            </w:r>
          </w:p>
          <w:p w:rsidR="008A0761" w:rsidRPr="008A0761" w:rsidRDefault="008A0761" w:rsidP="00F4070E">
            <w:pPr>
              <w:pStyle w:val="NoSpacing"/>
              <w:numPr>
                <w:ilvl w:val="0"/>
                <w:numId w:val="105"/>
              </w:numPr>
              <w:ind w:left="360"/>
              <w:jc w:val="both"/>
              <w:rPr>
                <w:b/>
                <w:color w:val="000000" w:themeColor="text1"/>
              </w:rPr>
            </w:pPr>
            <w:r w:rsidRPr="008A0761">
              <w:rPr>
                <w:color w:val="000000" w:themeColor="text1"/>
              </w:rPr>
              <w:t>Memahami teks dengan membaca nyaring, membaca intensif dan membaca dongeng</w:t>
            </w:r>
          </w:p>
        </w:tc>
        <w:tc>
          <w:tcPr>
            <w:tcW w:w="1530" w:type="dxa"/>
          </w:tcPr>
          <w:p w:rsidR="008A0761" w:rsidRPr="008A0761" w:rsidRDefault="008A0761" w:rsidP="00491089">
            <w:pPr>
              <w:pStyle w:val="NoSpacing"/>
              <w:ind w:left="399"/>
              <w:jc w:val="both"/>
              <w:rPr>
                <w:bCs/>
                <w:color w:val="000000" w:themeColor="text1"/>
              </w:rPr>
            </w:pPr>
          </w:p>
          <w:p w:rsidR="008A0761" w:rsidRPr="008A0761" w:rsidRDefault="008A0761" w:rsidP="00F4070E">
            <w:pPr>
              <w:pStyle w:val="NoSpacing"/>
              <w:numPr>
                <w:ilvl w:val="1"/>
                <w:numId w:val="105"/>
              </w:numPr>
              <w:ind w:left="399" w:hanging="399"/>
              <w:jc w:val="both"/>
              <w:rPr>
                <w:bCs/>
                <w:color w:val="000000" w:themeColor="text1"/>
              </w:rPr>
            </w:pPr>
            <w:r w:rsidRPr="008A0761">
              <w:rPr>
                <w:bCs/>
                <w:color w:val="000000" w:themeColor="text1"/>
              </w:rPr>
              <w:t>Membaca nyaring teks (20-25 kalimat) dengan lafal dan intonasi yang tepat</w:t>
            </w:r>
          </w:p>
        </w:tc>
        <w:tc>
          <w:tcPr>
            <w:tcW w:w="1530" w:type="dxa"/>
          </w:tcPr>
          <w:p w:rsidR="008A0761" w:rsidRPr="008A0761" w:rsidRDefault="008A0761" w:rsidP="00491089">
            <w:pPr>
              <w:pStyle w:val="NoSpacing"/>
              <w:ind w:right="-87"/>
              <w:jc w:val="both"/>
              <w:rPr>
                <w:color w:val="000000" w:themeColor="text1"/>
              </w:rPr>
            </w:pPr>
          </w:p>
          <w:p w:rsidR="008A0761" w:rsidRPr="008A0761" w:rsidRDefault="008A0761" w:rsidP="00F4070E">
            <w:pPr>
              <w:pStyle w:val="NoSpacing"/>
              <w:numPr>
                <w:ilvl w:val="0"/>
                <w:numId w:val="106"/>
              </w:numPr>
              <w:ind w:left="162" w:right="-87" w:hanging="180"/>
              <w:jc w:val="both"/>
              <w:rPr>
                <w:color w:val="000000" w:themeColor="text1"/>
              </w:rPr>
            </w:pPr>
            <w:r w:rsidRPr="008A0761">
              <w:rPr>
                <w:color w:val="000000" w:themeColor="text1"/>
              </w:rPr>
              <w:t>Membaca nyaring kalimat</w:t>
            </w:r>
          </w:p>
          <w:p w:rsidR="008A0761" w:rsidRPr="008A0761" w:rsidRDefault="008A0761" w:rsidP="00491089">
            <w:pPr>
              <w:pStyle w:val="NoSpacing"/>
              <w:ind w:right="-87"/>
              <w:rPr>
                <w:color w:val="000000" w:themeColor="text1"/>
              </w:rPr>
            </w:pPr>
          </w:p>
          <w:p w:rsidR="008A0761" w:rsidRPr="008A0761" w:rsidRDefault="008A0761" w:rsidP="00491089">
            <w:pPr>
              <w:pStyle w:val="NoSpacing"/>
              <w:ind w:right="-87"/>
              <w:rPr>
                <w:color w:val="000000" w:themeColor="text1"/>
              </w:rPr>
            </w:pPr>
          </w:p>
          <w:p w:rsidR="008A0761" w:rsidRPr="008A0761" w:rsidRDefault="008A0761" w:rsidP="00491089">
            <w:pPr>
              <w:pStyle w:val="NoSpacing"/>
              <w:ind w:right="-87"/>
              <w:rPr>
                <w:color w:val="000000" w:themeColor="text1"/>
              </w:rPr>
            </w:pPr>
          </w:p>
          <w:p w:rsidR="008A0761" w:rsidRPr="008A0761" w:rsidRDefault="008A0761" w:rsidP="00F4070E">
            <w:pPr>
              <w:pStyle w:val="NoSpacing"/>
              <w:numPr>
                <w:ilvl w:val="0"/>
                <w:numId w:val="106"/>
              </w:numPr>
              <w:ind w:left="252" w:right="-87" w:hanging="342"/>
              <w:jc w:val="both"/>
              <w:rPr>
                <w:color w:val="000000" w:themeColor="text1"/>
              </w:rPr>
            </w:pPr>
            <w:r w:rsidRPr="008A0761">
              <w:rPr>
                <w:color w:val="000000" w:themeColor="text1"/>
              </w:rPr>
              <w:t>Membaca nyaring suku kata</w:t>
            </w:r>
          </w:p>
          <w:p w:rsidR="008A0761" w:rsidRPr="008A0761" w:rsidRDefault="008A0761" w:rsidP="00491089">
            <w:pPr>
              <w:pStyle w:val="NoSpacing"/>
              <w:ind w:left="252" w:right="-87"/>
              <w:jc w:val="both"/>
              <w:rPr>
                <w:color w:val="000000" w:themeColor="text1"/>
              </w:rPr>
            </w:pPr>
          </w:p>
          <w:p w:rsidR="008A0761" w:rsidRPr="008A0761" w:rsidRDefault="008A0761" w:rsidP="00F4070E">
            <w:pPr>
              <w:pStyle w:val="NoSpacing"/>
              <w:numPr>
                <w:ilvl w:val="0"/>
                <w:numId w:val="106"/>
              </w:numPr>
              <w:ind w:left="252" w:right="-87" w:hanging="342"/>
              <w:jc w:val="both"/>
              <w:rPr>
                <w:color w:val="000000" w:themeColor="text1"/>
              </w:rPr>
            </w:pPr>
            <w:r w:rsidRPr="008A0761">
              <w:rPr>
                <w:color w:val="000000" w:themeColor="text1"/>
              </w:rPr>
              <w:t xml:space="preserve">Membaca nyaring </w:t>
            </w:r>
          </w:p>
          <w:p w:rsidR="008A0761" w:rsidRPr="008A0761" w:rsidRDefault="008A0761" w:rsidP="00491089">
            <w:pPr>
              <w:pStyle w:val="NoSpacing"/>
              <w:ind w:left="252" w:right="-87"/>
              <w:jc w:val="both"/>
              <w:rPr>
                <w:color w:val="000000" w:themeColor="text1"/>
              </w:rPr>
            </w:pPr>
            <w:r w:rsidRPr="008A0761">
              <w:rPr>
                <w:color w:val="000000" w:themeColor="text1"/>
              </w:rPr>
              <w:t>Kata</w:t>
            </w:r>
          </w:p>
          <w:p w:rsidR="008A0761" w:rsidRPr="008A0761" w:rsidRDefault="008A0761" w:rsidP="00491089">
            <w:pPr>
              <w:pStyle w:val="NoSpacing"/>
              <w:ind w:left="252" w:right="-87"/>
              <w:jc w:val="both"/>
              <w:rPr>
                <w:color w:val="000000" w:themeColor="text1"/>
              </w:rPr>
            </w:pPr>
          </w:p>
          <w:p w:rsidR="008A0761" w:rsidRPr="008A0761" w:rsidRDefault="008A0761" w:rsidP="00491089">
            <w:pPr>
              <w:pStyle w:val="NoSpacing"/>
              <w:ind w:left="252" w:right="-87"/>
              <w:jc w:val="both"/>
              <w:rPr>
                <w:color w:val="000000" w:themeColor="text1"/>
              </w:rPr>
            </w:pPr>
          </w:p>
          <w:p w:rsidR="008A0761" w:rsidRPr="008A0761" w:rsidRDefault="008A0761" w:rsidP="00491089">
            <w:pPr>
              <w:pStyle w:val="NoSpacing"/>
              <w:ind w:left="252" w:right="-87"/>
              <w:jc w:val="both"/>
              <w:rPr>
                <w:color w:val="000000" w:themeColor="text1"/>
              </w:rPr>
            </w:pPr>
          </w:p>
          <w:p w:rsidR="008A0761" w:rsidRPr="008A0761" w:rsidRDefault="008A0761" w:rsidP="00F4070E">
            <w:pPr>
              <w:pStyle w:val="NoSpacing"/>
              <w:numPr>
                <w:ilvl w:val="0"/>
                <w:numId w:val="106"/>
              </w:numPr>
              <w:ind w:left="252" w:right="-87" w:hanging="342"/>
              <w:jc w:val="both"/>
              <w:rPr>
                <w:color w:val="000000" w:themeColor="text1"/>
              </w:rPr>
            </w:pPr>
            <w:r w:rsidRPr="008A0761">
              <w:rPr>
                <w:color w:val="000000" w:themeColor="text1"/>
              </w:rPr>
              <w:t>Membaca huruf vocal dan konsonan</w:t>
            </w:r>
          </w:p>
          <w:p w:rsidR="008A0761" w:rsidRPr="008A0761" w:rsidRDefault="008A0761" w:rsidP="00491089">
            <w:pPr>
              <w:pStyle w:val="NoSpacing"/>
              <w:ind w:left="252" w:right="-87"/>
              <w:jc w:val="both"/>
              <w:rPr>
                <w:color w:val="000000" w:themeColor="text1"/>
              </w:rPr>
            </w:pPr>
          </w:p>
          <w:p w:rsidR="008A0761" w:rsidRPr="008A0761" w:rsidRDefault="008A0761" w:rsidP="00491089">
            <w:pPr>
              <w:pStyle w:val="NoSpacing"/>
              <w:ind w:left="252" w:right="-87"/>
              <w:jc w:val="both"/>
              <w:rPr>
                <w:color w:val="000000" w:themeColor="text1"/>
              </w:rPr>
            </w:pPr>
          </w:p>
          <w:p w:rsidR="008A0761" w:rsidRPr="008A0761" w:rsidRDefault="008A0761" w:rsidP="00491089">
            <w:pPr>
              <w:pStyle w:val="NoSpacing"/>
              <w:ind w:left="252" w:right="-87"/>
              <w:jc w:val="both"/>
              <w:rPr>
                <w:color w:val="000000" w:themeColor="text1"/>
              </w:rPr>
            </w:pPr>
          </w:p>
        </w:tc>
        <w:tc>
          <w:tcPr>
            <w:tcW w:w="1170" w:type="dxa"/>
          </w:tcPr>
          <w:p w:rsidR="008A0761" w:rsidRPr="008A0761" w:rsidRDefault="008A0761" w:rsidP="00491089">
            <w:pPr>
              <w:jc w:val="both"/>
              <w:rPr>
                <w:rFonts w:ascii="Times New Roman" w:hAnsi="Times New Roman" w:cs="Times New Roman"/>
                <w:sz w:val="24"/>
                <w:szCs w:val="24"/>
              </w:rPr>
            </w:pPr>
          </w:p>
          <w:p w:rsidR="008A0761" w:rsidRPr="008A0761" w:rsidRDefault="008A0761" w:rsidP="00491089">
            <w:pPr>
              <w:jc w:val="both"/>
              <w:rPr>
                <w:rFonts w:ascii="Times New Roman" w:hAnsi="Times New Roman" w:cs="Times New Roman"/>
                <w:sz w:val="24"/>
                <w:szCs w:val="24"/>
              </w:rPr>
            </w:pPr>
            <w:r w:rsidRPr="008A0761">
              <w:rPr>
                <w:rFonts w:ascii="Times New Roman" w:hAnsi="Times New Roman" w:cs="Times New Roman"/>
                <w:sz w:val="24"/>
                <w:szCs w:val="24"/>
              </w:rPr>
              <w:t>Tes Lisan</w:t>
            </w:r>
          </w:p>
          <w:p w:rsidR="008A0761" w:rsidRPr="008A0761" w:rsidRDefault="008A0761" w:rsidP="00491089">
            <w:pPr>
              <w:jc w:val="both"/>
              <w:rPr>
                <w:rFonts w:ascii="Times New Roman" w:hAnsi="Times New Roman" w:cs="Times New Roman"/>
                <w:sz w:val="24"/>
                <w:szCs w:val="24"/>
              </w:rPr>
            </w:pPr>
          </w:p>
          <w:p w:rsidR="008A0761" w:rsidRPr="008A0761" w:rsidRDefault="008A0761" w:rsidP="00491089">
            <w:pPr>
              <w:jc w:val="both"/>
              <w:rPr>
                <w:rFonts w:ascii="Times New Roman" w:hAnsi="Times New Roman" w:cs="Times New Roman"/>
                <w:sz w:val="24"/>
                <w:szCs w:val="24"/>
              </w:rPr>
            </w:pPr>
          </w:p>
          <w:p w:rsidR="008A0761" w:rsidRPr="008A0761" w:rsidRDefault="008A0761" w:rsidP="00491089">
            <w:pPr>
              <w:jc w:val="both"/>
              <w:rPr>
                <w:rFonts w:ascii="Times New Roman" w:hAnsi="Times New Roman" w:cs="Times New Roman"/>
                <w:sz w:val="24"/>
                <w:szCs w:val="24"/>
              </w:rPr>
            </w:pPr>
          </w:p>
          <w:p w:rsidR="008A0761" w:rsidRPr="008A0761" w:rsidRDefault="008A0761" w:rsidP="00491089">
            <w:pPr>
              <w:jc w:val="both"/>
              <w:rPr>
                <w:rFonts w:ascii="Times New Roman" w:hAnsi="Times New Roman" w:cs="Times New Roman"/>
                <w:sz w:val="24"/>
                <w:szCs w:val="24"/>
              </w:rPr>
            </w:pPr>
          </w:p>
          <w:p w:rsidR="008A0761" w:rsidRPr="008A0761" w:rsidRDefault="008A0761" w:rsidP="00491089">
            <w:pPr>
              <w:jc w:val="both"/>
              <w:rPr>
                <w:rFonts w:ascii="Times New Roman" w:hAnsi="Times New Roman" w:cs="Times New Roman"/>
                <w:sz w:val="24"/>
                <w:szCs w:val="24"/>
              </w:rPr>
            </w:pPr>
          </w:p>
          <w:p w:rsidR="008A0761" w:rsidRPr="008A0761" w:rsidRDefault="008A0761" w:rsidP="00491089">
            <w:pPr>
              <w:jc w:val="both"/>
              <w:rPr>
                <w:rFonts w:ascii="Times New Roman" w:hAnsi="Times New Roman" w:cs="Times New Roman"/>
                <w:sz w:val="24"/>
                <w:szCs w:val="24"/>
              </w:rPr>
            </w:pPr>
            <w:r w:rsidRPr="008A0761">
              <w:rPr>
                <w:rFonts w:ascii="Times New Roman" w:hAnsi="Times New Roman" w:cs="Times New Roman"/>
                <w:sz w:val="24"/>
                <w:szCs w:val="24"/>
              </w:rPr>
              <w:t>Tes Lisan</w:t>
            </w:r>
          </w:p>
          <w:p w:rsidR="008A0761" w:rsidRPr="008A0761" w:rsidRDefault="008A0761" w:rsidP="00491089">
            <w:pPr>
              <w:jc w:val="both"/>
              <w:rPr>
                <w:rFonts w:ascii="Times New Roman" w:hAnsi="Times New Roman" w:cs="Times New Roman"/>
                <w:sz w:val="24"/>
                <w:szCs w:val="24"/>
              </w:rPr>
            </w:pPr>
          </w:p>
          <w:p w:rsidR="008A0761" w:rsidRPr="008A0761" w:rsidRDefault="008A0761" w:rsidP="00491089">
            <w:pPr>
              <w:jc w:val="both"/>
              <w:rPr>
                <w:rFonts w:ascii="Times New Roman" w:hAnsi="Times New Roman" w:cs="Times New Roman"/>
                <w:sz w:val="24"/>
                <w:szCs w:val="24"/>
              </w:rPr>
            </w:pPr>
          </w:p>
          <w:p w:rsidR="008A0761" w:rsidRPr="008A0761" w:rsidRDefault="008A0761" w:rsidP="00491089">
            <w:pPr>
              <w:jc w:val="both"/>
              <w:rPr>
                <w:rFonts w:ascii="Times New Roman" w:hAnsi="Times New Roman" w:cs="Times New Roman"/>
                <w:sz w:val="24"/>
                <w:szCs w:val="24"/>
              </w:rPr>
            </w:pPr>
          </w:p>
          <w:p w:rsidR="008A0761" w:rsidRPr="008A0761" w:rsidRDefault="008A0761" w:rsidP="00491089">
            <w:pPr>
              <w:jc w:val="both"/>
              <w:rPr>
                <w:rFonts w:ascii="Times New Roman" w:hAnsi="Times New Roman" w:cs="Times New Roman"/>
                <w:sz w:val="24"/>
                <w:szCs w:val="24"/>
              </w:rPr>
            </w:pPr>
          </w:p>
          <w:p w:rsidR="008A0761" w:rsidRPr="008A0761" w:rsidRDefault="008A0761" w:rsidP="00491089">
            <w:pPr>
              <w:jc w:val="both"/>
              <w:rPr>
                <w:rFonts w:ascii="Times New Roman" w:hAnsi="Times New Roman" w:cs="Times New Roman"/>
                <w:sz w:val="24"/>
                <w:szCs w:val="24"/>
              </w:rPr>
            </w:pPr>
            <w:r w:rsidRPr="008A0761">
              <w:rPr>
                <w:rFonts w:ascii="Times New Roman" w:hAnsi="Times New Roman" w:cs="Times New Roman"/>
                <w:sz w:val="24"/>
                <w:szCs w:val="24"/>
              </w:rPr>
              <w:t>Tes Lisan</w:t>
            </w:r>
          </w:p>
          <w:p w:rsidR="008A0761" w:rsidRPr="008A0761" w:rsidRDefault="008A0761" w:rsidP="00491089">
            <w:pPr>
              <w:jc w:val="both"/>
              <w:rPr>
                <w:rFonts w:ascii="Times New Roman" w:hAnsi="Times New Roman" w:cs="Times New Roman"/>
                <w:sz w:val="24"/>
                <w:szCs w:val="24"/>
              </w:rPr>
            </w:pPr>
          </w:p>
          <w:p w:rsidR="008A0761" w:rsidRPr="008A0761" w:rsidRDefault="008A0761" w:rsidP="00491089">
            <w:pPr>
              <w:jc w:val="both"/>
              <w:rPr>
                <w:rFonts w:ascii="Times New Roman" w:hAnsi="Times New Roman" w:cs="Times New Roman"/>
                <w:sz w:val="24"/>
                <w:szCs w:val="24"/>
              </w:rPr>
            </w:pPr>
          </w:p>
          <w:p w:rsidR="008A0761" w:rsidRPr="008A0761" w:rsidRDefault="008A0761" w:rsidP="00491089">
            <w:pPr>
              <w:jc w:val="both"/>
              <w:rPr>
                <w:rFonts w:ascii="Times New Roman" w:hAnsi="Times New Roman" w:cs="Times New Roman"/>
                <w:sz w:val="24"/>
                <w:szCs w:val="24"/>
              </w:rPr>
            </w:pPr>
          </w:p>
          <w:p w:rsidR="008A0761" w:rsidRPr="008A0761" w:rsidRDefault="008A0761" w:rsidP="00491089">
            <w:pPr>
              <w:jc w:val="both"/>
              <w:rPr>
                <w:rFonts w:ascii="Times New Roman" w:hAnsi="Times New Roman" w:cs="Times New Roman"/>
                <w:sz w:val="24"/>
                <w:szCs w:val="24"/>
              </w:rPr>
            </w:pPr>
          </w:p>
          <w:p w:rsidR="008A0761" w:rsidRPr="008A0761" w:rsidRDefault="008A0761" w:rsidP="00491089">
            <w:pPr>
              <w:jc w:val="both"/>
              <w:rPr>
                <w:rFonts w:ascii="Times New Roman" w:hAnsi="Times New Roman" w:cs="Times New Roman"/>
                <w:sz w:val="24"/>
                <w:szCs w:val="24"/>
              </w:rPr>
            </w:pPr>
            <w:r w:rsidRPr="008A0761">
              <w:rPr>
                <w:rFonts w:ascii="Times New Roman" w:hAnsi="Times New Roman" w:cs="Times New Roman"/>
                <w:sz w:val="24"/>
                <w:szCs w:val="24"/>
              </w:rPr>
              <w:t>Tes Lisan</w:t>
            </w:r>
          </w:p>
          <w:p w:rsidR="008A0761" w:rsidRPr="008A0761" w:rsidRDefault="008A0761" w:rsidP="00491089">
            <w:pPr>
              <w:jc w:val="both"/>
              <w:rPr>
                <w:rFonts w:ascii="Times New Roman" w:hAnsi="Times New Roman" w:cs="Times New Roman"/>
                <w:sz w:val="24"/>
                <w:szCs w:val="24"/>
              </w:rPr>
            </w:pPr>
          </w:p>
        </w:tc>
        <w:tc>
          <w:tcPr>
            <w:tcW w:w="1530" w:type="dxa"/>
          </w:tcPr>
          <w:p w:rsidR="008A0761" w:rsidRPr="008A0761" w:rsidRDefault="008A0761" w:rsidP="00491089">
            <w:pPr>
              <w:jc w:val="both"/>
              <w:rPr>
                <w:rFonts w:ascii="Times New Roman" w:hAnsi="Times New Roman" w:cs="Times New Roman"/>
                <w:color w:val="000000" w:themeColor="text1"/>
                <w:sz w:val="24"/>
                <w:szCs w:val="24"/>
              </w:rPr>
            </w:pPr>
          </w:p>
          <w:p w:rsidR="008A0761" w:rsidRPr="008A0761" w:rsidRDefault="008A0761" w:rsidP="00491089">
            <w:pPr>
              <w:jc w:val="both"/>
              <w:rPr>
                <w:rFonts w:ascii="Times New Roman" w:hAnsi="Times New Roman" w:cs="Times New Roman"/>
                <w:color w:val="000000" w:themeColor="text1"/>
                <w:sz w:val="24"/>
                <w:szCs w:val="24"/>
              </w:rPr>
            </w:pPr>
            <w:r w:rsidRPr="008A0761">
              <w:rPr>
                <w:rFonts w:ascii="Times New Roman" w:hAnsi="Times New Roman" w:cs="Times New Roman"/>
                <w:color w:val="000000" w:themeColor="text1"/>
                <w:sz w:val="24"/>
                <w:szCs w:val="24"/>
              </w:rPr>
              <w:t xml:space="preserve">1, 2 , 3, 4, 5 , 6 , 7 , 8 </w:t>
            </w:r>
          </w:p>
          <w:p w:rsidR="008A0761" w:rsidRPr="008A0761" w:rsidRDefault="008A0761" w:rsidP="00491089">
            <w:pPr>
              <w:jc w:val="both"/>
              <w:rPr>
                <w:rFonts w:ascii="Times New Roman" w:hAnsi="Times New Roman" w:cs="Times New Roman"/>
                <w:color w:val="000000" w:themeColor="text1"/>
                <w:sz w:val="24"/>
                <w:szCs w:val="24"/>
              </w:rPr>
            </w:pPr>
          </w:p>
          <w:p w:rsidR="008A0761" w:rsidRPr="008A0761" w:rsidRDefault="008A0761" w:rsidP="00491089">
            <w:pPr>
              <w:jc w:val="both"/>
              <w:rPr>
                <w:rFonts w:ascii="Times New Roman" w:hAnsi="Times New Roman" w:cs="Times New Roman"/>
                <w:color w:val="000000" w:themeColor="text1"/>
                <w:sz w:val="24"/>
                <w:szCs w:val="24"/>
              </w:rPr>
            </w:pPr>
          </w:p>
          <w:p w:rsidR="008A0761" w:rsidRPr="008A0761" w:rsidRDefault="008A0761" w:rsidP="00491089">
            <w:pPr>
              <w:jc w:val="both"/>
              <w:rPr>
                <w:rFonts w:ascii="Times New Roman" w:hAnsi="Times New Roman" w:cs="Times New Roman"/>
                <w:color w:val="000000" w:themeColor="text1"/>
                <w:sz w:val="24"/>
                <w:szCs w:val="24"/>
              </w:rPr>
            </w:pPr>
          </w:p>
          <w:p w:rsidR="008A0761" w:rsidRPr="008A0761" w:rsidRDefault="008A0761" w:rsidP="00491089">
            <w:pPr>
              <w:jc w:val="both"/>
              <w:rPr>
                <w:rFonts w:ascii="Times New Roman" w:hAnsi="Times New Roman" w:cs="Times New Roman"/>
                <w:color w:val="000000" w:themeColor="text1"/>
                <w:sz w:val="24"/>
                <w:szCs w:val="24"/>
              </w:rPr>
            </w:pPr>
          </w:p>
          <w:p w:rsidR="008A0761" w:rsidRPr="008A0761" w:rsidRDefault="008A0761" w:rsidP="00491089">
            <w:pPr>
              <w:jc w:val="both"/>
              <w:rPr>
                <w:rFonts w:ascii="Times New Roman" w:hAnsi="Times New Roman" w:cs="Times New Roman"/>
                <w:color w:val="000000" w:themeColor="text1"/>
                <w:sz w:val="24"/>
                <w:szCs w:val="24"/>
              </w:rPr>
            </w:pPr>
            <w:r w:rsidRPr="008A0761">
              <w:rPr>
                <w:rFonts w:ascii="Times New Roman" w:hAnsi="Times New Roman" w:cs="Times New Roman"/>
                <w:color w:val="000000" w:themeColor="text1"/>
                <w:sz w:val="24"/>
                <w:szCs w:val="24"/>
              </w:rPr>
              <w:t xml:space="preserve">1, 2 , 3, 4, 5 , 6 , 7 , 8 </w:t>
            </w:r>
          </w:p>
          <w:p w:rsidR="008A0761" w:rsidRPr="008A0761" w:rsidRDefault="008A0761" w:rsidP="00491089">
            <w:pPr>
              <w:jc w:val="both"/>
              <w:rPr>
                <w:rFonts w:ascii="Times New Roman" w:hAnsi="Times New Roman" w:cs="Times New Roman"/>
                <w:color w:val="000000" w:themeColor="text1"/>
                <w:sz w:val="24"/>
                <w:szCs w:val="24"/>
              </w:rPr>
            </w:pPr>
          </w:p>
          <w:p w:rsidR="008A0761" w:rsidRPr="008A0761" w:rsidRDefault="008A0761" w:rsidP="00491089">
            <w:pPr>
              <w:jc w:val="both"/>
              <w:rPr>
                <w:rFonts w:ascii="Times New Roman" w:hAnsi="Times New Roman" w:cs="Times New Roman"/>
                <w:color w:val="000000" w:themeColor="text1"/>
                <w:sz w:val="24"/>
                <w:szCs w:val="24"/>
              </w:rPr>
            </w:pPr>
          </w:p>
          <w:p w:rsidR="008A0761" w:rsidRPr="008A0761" w:rsidRDefault="008A0761" w:rsidP="00491089">
            <w:pPr>
              <w:jc w:val="both"/>
              <w:rPr>
                <w:rFonts w:ascii="Times New Roman" w:hAnsi="Times New Roman" w:cs="Times New Roman"/>
                <w:color w:val="000000" w:themeColor="text1"/>
                <w:sz w:val="24"/>
                <w:szCs w:val="24"/>
              </w:rPr>
            </w:pPr>
          </w:p>
          <w:p w:rsidR="008A0761" w:rsidRPr="008A0761" w:rsidRDefault="008A0761" w:rsidP="00491089">
            <w:pPr>
              <w:jc w:val="both"/>
              <w:rPr>
                <w:rFonts w:ascii="Times New Roman" w:hAnsi="Times New Roman" w:cs="Times New Roman"/>
                <w:color w:val="000000" w:themeColor="text1"/>
                <w:sz w:val="24"/>
                <w:szCs w:val="24"/>
              </w:rPr>
            </w:pPr>
            <w:r w:rsidRPr="008A0761">
              <w:rPr>
                <w:rFonts w:ascii="Times New Roman" w:hAnsi="Times New Roman" w:cs="Times New Roman"/>
                <w:color w:val="000000" w:themeColor="text1"/>
                <w:sz w:val="24"/>
                <w:szCs w:val="24"/>
              </w:rPr>
              <w:t xml:space="preserve">1, 2 , 3, 4, 5 , 6 , 7 , 8 </w:t>
            </w:r>
          </w:p>
          <w:p w:rsidR="008A0761" w:rsidRPr="008A0761" w:rsidRDefault="008A0761" w:rsidP="00491089">
            <w:pPr>
              <w:jc w:val="both"/>
              <w:rPr>
                <w:rFonts w:ascii="Times New Roman" w:hAnsi="Times New Roman" w:cs="Times New Roman"/>
                <w:color w:val="000000" w:themeColor="text1"/>
                <w:sz w:val="24"/>
                <w:szCs w:val="24"/>
              </w:rPr>
            </w:pPr>
          </w:p>
          <w:p w:rsidR="008A0761" w:rsidRPr="008A0761" w:rsidRDefault="008A0761" w:rsidP="00491089">
            <w:pPr>
              <w:jc w:val="both"/>
              <w:rPr>
                <w:rFonts w:ascii="Times New Roman" w:hAnsi="Times New Roman" w:cs="Times New Roman"/>
                <w:color w:val="000000" w:themeColor="text1"/>
                <w:sz w:val="24"/>
                <w:szCs w:val="24"/>
              </w:rPr>
            </w:pPr>
          </w:p>
          <w:p w:rsidR="008A0761" w:rsidRPr="008A0761" w:rsidRDefault="008A0761" w:rsidP="00491089">
            <w:pPr>
              <w:jc w:val="both"/>
              <w:rPr>
                <w:rFonts w:ascii="Times New Roman" w:hAnsi="Times New Roman" w:cs="Times New Roman"/>
                <w:color w:val="000000" w:themeColor="text1"/>
                <w:sz w:val="24"/>
                <w:szCs w:val="24"/>
              </w:rPr>
            </w:pPr>
          </w:p>
          <w:p w:rsidR="008A0761" w:rsidRPr="008A0761" w:rsidRDefault="008A0761" w:rsidP="00491089">
            <w:pPr>
              <w:jc w:val="both"/>
              <w:rPr>
                <w:rFonts w:ascii="Times New Roman" w:hAnsi="Times New Roman" w:cs="Times New Roman"/>
                <w:color w:val="000000" w:themeColor="text1"/>
                <w:sz w:val="24"/>
                <w:szCs w:val="24"/>
              </w:rPr>
            </w:pPr>
            <w:r w:rsidRPr="008A0761">
              <w:rPr>
                <w:rFonts w:ascii="Times New Roman" w:hAnsi="Times New Roman" w:cs="Times New Roman"/>
                <w:color w:val="000000" w:themeColor="text1"/>
                <w:sz w:val="24"/>
                <w:szCs w:val="24"/>
              </w:rPr>
              <w:t xml:space="preserve">1, 2, 3, 4, ,5 ,6 ,7 ,8 </w:t>
            </w:r>
          </w:p>
        </w:tc>
        <w:tc>
          <w:tcPr>
            <w:tcW w:w="994" w:type="dxa"/>
            <w:gridSpan w:val="2"/>
          </w:tcPr>
          <w:p w:rsidR="008A0761" w:rsidRPr="008A0761" w:rsidRDefault="008A0761" w:rsidP="00491089">
            <w:pPr>
              <w:jc w:val="center"/>
              <w:rPr>
                <w:rFonts w:ascii="Times New Roman" w:hAnsi="Times New Roman" w:cs="Times New Roman"/>
                <w:color w:val="000000" w:themeColor="text1"/>
                <w:sz w:val="24"/>
                <w:szCs w:val="24"/>
              </w:rPr>
            </w:pPr>
          </w:p>
          <w:p w:rsidR="008A0761" w:rsidRPr="008A0761" w:rsidRDefault="008A0761" w:rsidP="00491089">
            <w:pPr>
              <w:jc w:val="center"/>
              <w:rPr>
                <w:rFonts w:ascii="Times New Roman" w:hAnsi="Times New Roman" w:cs="Times New Roman"/>
                <w:color w:val="000000" w:themeColor="text1"/>
                <w:sz w:val="24"/>
                <w:szCs w:val="24"/>
              </w:rPr>
            </w:pPr>
            <w:r w:rsidRPr="008A0761">
              <w:rPr>
                <w:rFonts w:ascii="Times New Roman" w:hAnsi="Times New Roman" w:cs="Times New Roman"/>
                <w:color w:val="000000" w:themeColor="text1"/>
                <w:sz w:val="24"/>
                <w:szCs w:val="24"/>
              </w:rPr>
              <w:t>8</w:t>
            </w:r>
          </w:p>
          <w:p w:rsidR="008A0761" w:rsidRPr="008A0761" w:rsidRDefault="008A0761" w:rsidP="00491089">
            <w:pPr>
              <w:jc w:val="center"/>
              <w:rPr>
                <w:rFonts w:ascii="Times New Roman" w:hAnsi="Times New Roman" w:cs="Times New Roman"/>
                <w:color w:val="000000" w:themeColor="text1"/>
                <w:sz w:val="24"/>
                <w:szCs w:val="24"/>
              </w:rPr>
            </w:pPr>
          </w:p>
          <w:p w:rsidR="008A0761" w:rsidRPr="008A0761" w:rsidRDefault="008A0761" w:rsidP="00491089">
            <w:pPr>
              <w:jc w:val="center"/>
              <w:rPr>
                <w:rFonts w:ascii="Times New Roman" w:hAnsi="Times New Roman" w:cs="Times New Roman"/>
                <w:color w:val="000000" w:themeColor="text1"/>
                <w:sz w:val="24"/>
                <w:szCs w:val="24"/>
              </w:rPr>
            </w:pPr>
          </w:p>
          <w:p w:rsidR="008A0761" w:rsidRPr="008A0761" w:rsidRDefault="008A0761" w:rsidP="00491089">
            <w:pPr>
              <w:jc w:val="center"/>
              <w:rPr>
                <w:rFonts w:ascii="Times New Roman" w:hAnsi="Times New Roman" w:cs="Times New Roman"/>
                <w:color w:val="000000" w:themeColor="text1"/>
                <w:sz w:val="24"/>
                <w:szCs w:val="24"/>
              </w:rPr>
            </w:pPr>
          </w:p>
          <w:p w:rsidR="008A0761" w:rsidRPr="008A0761" w:rsidRDefault="008A0761" w:rsidP="00491089">
            <w:pPr>
              <w:jc w:val="center"/>
              <w:rPr>
                <w:rFonts w:ascii="Times New Roman" w:hAnsi="Times New Roman" w:cs="Times New Roman"/>
                <w:color w:val="000000" w:themeColor="text1"/>
                <w:sz w:val="24"/>
                <w:szCs w:val="24"/>
              </w:rPr>
            </w:pPr>
          </w:p>
          <w:p w:rsidR="008A0761" w:rsidRPr="008A0761" w:rsidRDefault="008A0761" w:rsidP="00491089">
            <w:pPr>
              <w:jc w:val="center"/>
              <w:rPr>
                <w:rFonts w:ascii="Times New Roman" w:hAnsi="Times New Roman" w:cs="Times New Roman"/>
                <w:color w:val="000000" w:themeColor="text1"/>
                <w:sz w:val="24"/>
                <w:szCs w:val="24"/>
              </w:rPr>
            </w:pPr>
          </w:p>
          <w:p w:rsidR="008A0761" w:rsidRPr="008A0761" w:rsidRDefault="008A0761" w:rsidP="00491089">
            <w:pPr>
              <w:jc w:val="center"/>
              <w:rPr>
                <w:rFonts w:ascii="Times New Roman" w:hAnsi="Times New Roman" w:cs="Times New Roman"/>
                <w:color w:val="000000" w:themeColor="text1"/>
                <w:sz w:val="24"/>
                <w:szCs w:val="24"/>
              </w:rPr>
            </w:pPr>
            <w:r w:rsidRPr="008A0761">
              <w:rPr>
                <w:rFonts w:ascii="Times New Roman" w:hAnsi="Times New Roman" w:cs="Times New Roman"/>
                <w:color w:val="000000" w:themeColor="text1"/>
                <w:sz w:val="24"/>
                <w:szCs w:val="24"/>
              </w:rPr>
              <w:t>8</w:t>
            </w:r>
          </w:p>
          <w:p w:rsidR="008A0761" w:rsidRPr="008A0761" w:rsidRDefault="008A0761" w:rsidP="00491089">
            <w:pPr>
              <w:jc w:val="center"/>
              <w:rPr>
                <w:rFonts w:ascii="Times New Roman" w:hAnsi="Times New Roman" w:cs="Times New Roman"/>
                <w:color w:val="000000" w:themeColor="text1"/>
                <w:sz w:val="24"/>
                <w:szCs w:val="24"/>
              </w:rPr>
            </w:pPr>
          </w:p>
          <w:p w:rsidR="008A0761" w:rsidRPr="008A0761" w:rsidRDefault="008A0761" w:rsidP="00491089">
            <w:pPr>
              <w:jc w:val="center"/>
              <w:rPr>
                <w:rFonts w:ascii="Times New Roman" w:hAnsi="Times New Roman" w:cs="Times New Roman"/>
                <w:color w:val="000000" w:themeColor="text1"/>
                <w:sz w:val="24"/>
                <w:szCs w:val="24"/>
              </w:rPr>
            </w:pPr>
          </w:p>
          <w:p w:rsidR="008A0761" w:rsidRPr="008A0761" w:rsidRDefault="008A0761" w:rsidP="00491089">
            <w:pPr>
              <w:jc w:val="center"/>
              <w:rPr>
                <w:rFonts w:ascii="Times New Roman" w:hAnsi="Times New Roman" w:cs="Times New Roman"/>
                <w:color w:val="000000" w:themeColor="text1"/>
                <w:sz w:val="24"/>
                <w:szCs w:val="24"/>
              </w:rPr>
            </w:pPr>
          </w:p>
          <w:p w:rsidR="008A0761" w:rsidRPr="008A0761" w:rsidRDefault="008A0761" w:rsidP="00491089">
            <w:pPr>
              <w:jc w:val="center"/>
              <w:rPr>
                <w:rFonts w:ascii="Times New Roman" w:hAnsi="Times New Roman" w:cs="Times New Roman"/>
                <w:color w:val="000000" w:themeColor="text1"/>
                <w:sz w:val="24"/>
                <w:szCs w:val="24"/>
              </w:rPr>
            </w:pPr>
          </w:p>
          <w:p w:rsidR="008A0761" w:rsidRPr="008A0761" w:rsidRDefault="008A0761" w:rsidP="00491089">
            <w:pPr>
              <w:jc w:val="center"/>
              <w:rPr>
                <w:rFonts w:ascii="Times New Roman" w:hAnsi="Times New Roman" w:cs="Times New Roman"/>
                <w:color w:val="000000" w:themeColor="text1"/>
                <w:sz w:val="24"/>
                <w:szCs w:val="24"/>
              </w:rPr>
            </w:pPr>
            <w:r w:rsidRPr="008A0761">
              <w:rPr>
                <w:rFonts w:ascii="Times New Roman" w:hAnsi="Times New Roman" w:cs="Times New Roman"/>
                <w:color w:val="000000" w:themeColor="text1"/>
                <w:sz w:val="24"/>
                <w:szCs w:val="24"/>
              </w:rPr>
              <w:t>8</w:t>
            </w:r>
          </w:p>
          <w:p w:rsidR="008A0761" w:rsidRPr="008A0761" w:rsidRDefault="008A0761" w:rsidP="00491089">
            <w:pPr>
              <w:jc w:val="center"/>
              <w:rPr>
                <w:rFonts w:ascii="Times New Roman" w:hAnsi="Times New Roman" w:cs="Times New Roman"/>
                <w:color w:val="000000" w:themeColor="text1"/>
                <w:sz w:val="24"/>
                <w:szCs w:val="24"/>
              </w:rPr>
            </w:pPr>
          </w:p>
          <w:p w:rsidR="008A0761" w:rsidRPr="008A0761" w:rsidRDefault="008A0761" w:rsidP="00491089">
            <w:pPr>
              <w:jc w:val="center"/>
              <w:rPr>
                <w:rFonts w:ascii="Times New Roman" w:hAnsi="Times New Roman" w:cs="Times New Roman"/>
                <w:color w:val="000000" w:themeColor="text1"/>
                <w:sz w:val="24"/>
                <w:szCs w:val="24"/>
              </w:rPr>
            </w:pPr>
          </w:p>
          <w:p w:rsidR="008A0761" w:rsidRPr="008A0761" w:rsidRDefault="008A0761" w:rsidP="00491089">
            <w:pPr>
              <w:jc w:val="center"/>
              <w:rPr>
                <w:rFonts w:ascii="Times New Roman" w:hAnsi="Times New Roman" w:cs="Times New Roman"/>
                <w:color w:val="000000" w:themeColor="text1"/>
                <w:sz w:val="24"/>
                <w:szCs w:val="24"/>
              </w:rPr>
            </w:pPr>
          </w:p>
          <w:p w:rsidR="008A0761" w:rsidRPr="008A0761" w:rsidRDefault="008A0761" w:rsidP="00491089">
            <w:pPr>
              <w:jc w:val="center"/>
              <w:rPr>
                <w:rFonts w:ascii="Times New Roman" w:hAnsi="Times New Roman" w:cs="Times New Roman"/>
                <w:color w:val="000000" w:themeColor="text1"/>
                <w:sz w:val="24"/>
                <w:szCs w:val="24"/>
              </w:rPr>
            </w:pPr>
          </w:p>
          <w:p w:rsidR="008A0761" w:rsidRPr="008A0761" w:rsidRDefault="008A0761" w:rsidP="00491089">
            <w:pPr>
              <w:jc w:val="center"/>
              <w:rPr>
                <w:rFonts w:ascii="Times New Roman" w:hAnsi="Times New Roman" w:cs="Times New Roman"/>
                <w:color w:val="000000" w:themeColor="text1"/>
                <w:sz w:val="24"/>
                <w:szCs w:val="24"/>
              </w:rPr>
            </w:pPr>
            <w:r w:rsidRPr="008A0761">
              <w:rPr>
                <w:rFonts w:ascii="Times New Roman" w:hAnsi="Times New Roman" w:cs="Times New Roman"/>
                <w:color w:val="000000" w:themeColor="text1"/>
                <w:sz w:val="24"/>
                <w:szCs w:val="24"/>
              </w:rPr>
              <w:t>8</w:t>
            </w:r>
          </w:p>
          <w:p w:rsidR="008A0761" w:rsidRPr="008A0761" w:rsidRDefault="008A0761" w:rsidP="00491089">
            <w:pPr>
              <w:rPr>
                <w:rFonts w:ascii="Times New Roman" w:hAnsi="Times New Roman" w:cs="Times New Roman"/>
                <w:color w:val="000000" w:themeColor="text1"/>
                <w:sz w:val="24"/>
                <w:szCs w:val="24"/>
              </w:rPr>
            </w:pPr>
          </w:p>
        </w:tc>
      </w:tr>
      <w:tr w:rsidR="008A0761" w:rsidRPr="008A0761" w:rsidTr="008A0761">
        <w:trPr>
          <w:gridAfter w:val="1"/>
          <w:wAfter w:w="19" w:type="dxa"/>
          <w:trHeight w:val="300"/>
        </w:trPr>
        <w:tc>
          <w:tcPr>
            <w:tcW w:w="1728" w:type="dxa"/>
          </w:tcPr>
          <w:p w:rsidR="008A0761" w:rsidRPr="008A0761" w:rsidRDefault="008A0761" w:rsidP="00491089">
            <w:pPr>
              <w:spacing w:line="360" w:lineRule="auto"/>
              <w:jc w:val="both"/>
              <w:rPr>
                <w:rFonts w:ascii="Times New Roman" w:hAnsi="Times New Roman" w:cs="Times New Roman"/>
                <w:sz w:val="24"/>
                <w:szCs w:val="24"/>
              </w:rPr>
            </w:pPr>
            <w:r w:rsidRPr="008A0761">
              <w:rPr>
                <w:rFonts w:ascii="Times New Roman" w:hAnsi="Times New Roman" w:cs="Times New Roman"/>
                <w:sz w:val="24"/>
                <w:szCs w:val="24"/>
              </w:rPr>
              <w:t>Jumlah</w:t>
            </w:r>
          </w:p>
        </w:tc>
        <w:tc>
          <w:tcPr>
            <w:tcW w:w="5760" w:type="dxa"/>
            <w:gridSpan w:val="4"/>
          </w:tcPr>
          <w:p w:rsidR="008A0761" w:rsidRPr="008A0761" w:rsidRDefault="008A0761" w:rsidP="00491089">
            <w:pPr>
              <w:spacing w:line="360" w:lineRule="auto"/>
              <w:jc w:val="both"/>
              <w:rPr>
                <w:rFonts w:ascii="Times New Roman" w:hAnsi="Times New Roman" w:cs="Times New Roman"/>
                <w:b/>
                <w:bCs/>
                <w:sz w:val="24"/>
                <w:szCs w:val="24"/>
              </w:rPr>
            </w:pPr>
          </w:p>
        </w:tc>
        <w:tc>
          <w:tcPr>
            <w:tcW w:w="975" w:type="dxa"/>
          </w:tcPr>
          <w:p w:rsidR="008A0761" w:rsidRPr="008A0761" w:rsidRDefault="008A0761" w:rsidP="00491089">
            <w:pPr>
              <w:spacing w:line="360" w:lineRule="auto"/>
              <w:jc w:val="center"/>
              <w:rPr>
                <w:rFonts w:ascii="Times New Roman" w:hAnsi="Times New Roman" w:cs="Times New Roman"/>
                <w:b/>
                <w:bCs/>
                <w:sz w:val="24"/>
                <w:szCs w:val="24"/>
              </w:rPr>
            </w:pPr>
            <w:r w:rsidRPr="008A0761">
              <w:rPr>
                <w:rFonts w:ascii="Times New Roman" w:hAnsi="Times New Roman" w:cs="Times New Roman"/>
                <w:b/>
                <w:bCs/>
                <w:sz w:val="24"/>
                <w:szCs w:val="24"/>
              </w:rPr>
              <w:t>32</w:t>
            </w:r>
          </w:p>
        </w:tc>
      </w:tr>
    </w:tbl>
    <w:p w:rsidR="008A0761" w:rsidRDefault="008A0761" w:rsidP="000131A4">
      <w:pPr>
        <w:rPr>
          <w:rFonts w:ascii="Times New Roman" w:hAnsi="Times New Roman" w:cs="Times New Roman"/>
          <w:b/>
          <w:sz w:val="24"/>
          <w:szCs w:val="24"/>
          <w:lang w:val="id-ID"/>
        </w:rPr>
      </w:pPr>
    </w:p>
    <w:p w:rsidR="000131A4" w:rsidRPr="008A0761" w:rsidRDefault="00FB4BFC" w:rsidP="000131A4">
      <w:pPr>
        <w:rPr>
          <w:rFonts w:ascii="Times New Roman" w:hAnsi="Times New Roman" w:cs="Times New Roman"/>
          <w:b/>
          <w:lang w:val="id-ID"/>
        </w:rPr>
      </w:pPr>
      <w:r>
        <w:rPr>
          <w:rFonts w:ascii="Times New Roman" w:hAnsi="Times New Roman" w:cs="Times New Roman"/>
          <w:b/>
          <w:noProof/>
          <w:lang w:val="id-ID" w:eastAsia="id-ID"/>
        </w:rPr>
        <mc:AlternateContent>
          <mc:Choice Requires="wps">
            <w:drawing>
              <wp:anchor distT="0" distB="0" distL="114300" distR="114300" simplePos="0" relativeHeight="251824128" behindDoc="0" locked="0" layoutInCell="1" allowOverlap="1" wp14:anchorId="2E6636A0" wp14:editId="224A6E5F">
                <wp:simplePos x="0" y="0"/>
                <wp:positionH relativeFrom="column">
                  <wp:posOffset>4979670</wp:posOffset>
                </wp:positionH>
                <wp:positionV relativeFrom="paragraph">
                  <wp:posOffset>-392430</wp:posOffset>
                </wp:positionV>
                <wp:extent cx="342900" cy="266700"/>
                <wp:effectExtent l="0" t="0" r="19050" b="1905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667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46" o:spid="_x0000_s1056" type="#_x0000_t202" style="position:absolute;margin-left:392.1pt;margin-top:-30.9pt;width:27pt;height:2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" fillcolor="white [3212]" strokecolor="white [3212]" strokeweight=".5pt">
                <v:path arrowok="t"/>
                <v:textbox>
                  <w:txbxContent>
                    <w:p w:rsidR="004047DA" w:rsidRDefault="004047DA"/>
                  </w:txbxContent>
                </v:textbox>
              </v:shape>
            </w:pict>
          </mc:Fallback>
        </mc:AlternateContent>
      </w:r>
    </w:p>
    <w:p w:rsidR="00A824C5" w:rsidRDefault="00A824C5" w:rsidP="000131A4">
      <w:pPr>
        <w:rPr>
          <w:b/>
          <w:lang w:val="id-ID"/>
        </w:rPr>
      </w:pPr>
    </w:p>
    <w:p w:rsidR="00985F24" w:rsidRPr="00985F24" w:rsidRDefault="00985F24" w:rsidP="000131A4">
      <w:pPr>
        <w:rPr>
          <w:b/>
          <w:lang w:val="id-ID"/>
        </w:rPr>
      </w:pPr>
    </w:p>
    <w:p w:rsidR="000B1F17" w:rsidRDefault="00416947" w:rsidP="000131A4">
      <w:pPr>
        <w:rPr>
          <w:rFonts w:ascii="Times New Roman" w:hAnsi="Times New Roman" w:cs="Times New Roman"/>
          <w:b/>
          <w:lang w:val="id-ID"/>
        </w:rPr>
      </w:pPr>
      <w:r w:rsidRPr="00416947">
        <w:rPr>
          <w:rFonts w:ascii="Times New Roman" w:hAnsi="Times New Roman" w:cs="Times New Roman"/>
          <w:b/>
          <w:lang w:val="id-ID"/>
        </w:rPr>
        <w:lastRenderedPageBreak/>
        <w:t>Lampiran 6</w:t>
      </w:r>
    </w:p>
    <w:p w:rsidR="00797E8A" w:rsidRDefault="00797E8A" w:rsidP="00797E8A">
      <w:pPr>
        <w:jc w:val="center"/>
        <w:rPr>
          <w:rFonts w:ascii="Times New Roman" w:hAnsi="Times New Roman" w:cs="Times New Roman"/>
          <w:b/>
          <w:lang w:val="id-ID"/>
        </w:rPr>
      </w:pPr>
      <w:r>
        <w:rPr>
          <w:rFonts w:ascii="Times New Roman" w:hAnsi="Times New Roman" w:cs="Times New Roman"/>
          <w:b/>
          <w:lang w:val="id-ID"/>
        </w:rPr>
        <w:t>FORMAT INSTRUMEN TES</w:t>
      </w:r>
    </w:p>
    <w:p w:rsidR="005468C0" w:rsidRDefault="005468C0" w:rsidP="00797E8A">
      <w:pPr>
        <w:jc w:val="center"/>
        <w:rPr>
          <w:rFonts w:ascii="Times New Roman" w:hAnsi="Times New Roman" w:cs="Times New Roman"/>
          <w:b/>
          <w:lang w:val="id-ID"/>
        </w:rPr>
      </w:pPr>
    </w:p>
    <w:p w:rsidR="00797E8A" w:rsidRPr="00797E8A" w:rsidRDefault="00797E8A" w:rsidP="00797E8A">
      <w:pPr>
        <w:spacing w:line="240" w:lineRule="auto"/>
        <w:rPr>
          <w:rFonts w:ascii="Times New Roman" w:hAnsi="Times New Roman" w:cs="Times New Roman"/>
          <w:lang w:val="id-ID"/>
        </w:rPr>
      </w:pPr>
      <w:r w:rsidRPr="00797E8A">
        <w:rPr>
          <w:rFonts w:ascii="Times New Roman" w:hAnsi="Times New Roman" w:cs="Times New Roman"/>
          <w:lang w:val="id-ID"/>
        </w:rPr>
        <w:t>Satuan pendidikan</w:t>
      </w:r>
      <w:r>
        <w:rPr>
          <w:rFonts w:ascii="Times New Roman" w:hAnsi="Times New Roman" w:cs="Times New Roman"/>
          <w:lang w:val="id-ID"/>
        </w:rPr>
        <w:tab/>
        <w:t>: SD INPRES MANGASA GOWA</w:t>
      </w:r>
    </w:p>
    <w:p w:rsidR="00797E8A" w:rsidRPr="00797E8A" w:rsidRDefault="00797E8A" w:rsidP="00797E8A">
      <w:pPr>
        <w:spacing w:line="240" w:lineRule="auto"/>
        <w:rPr>
          <w:rFonts w:ascii="Times New Roman" w:hAnsi="Times New Roman" w:cs="Times New Roman"/>
          <w:lang w:val="id-ID"/>
        </w:rPr>
      </w:pPr>
      <w:r w:rsidRPr="00797E8A">
        <w:rPr>
          <w:rFonts w:ascii="Times New Roman" w:hAnsi="Times New Roman" w:cs="Times New Roman"/>
          <w:lang w:val="id-ID"/>
        </w:rPr>
        <w:t>Mata pelajaran</w:t>
      </w:r>
      <w:r>
        <w:rPr>
          <w:rFonts w:ascii="Times New Roman" w:hAnsi="Times New Roman" w:cs="Times New Roman"/>
          <w:lang w:val="id-ID"/>
        </w:rPr>
        <w:tab/>
      </w:r>
      <w:r>
        <w:rPr>
          <w:rFonts w:ascii="Times New Roman" w:hAnsi="Times New Roman" w:cs="Times New Roman"/>
          <w:lang w:val="id-ID"/>
        </w:rPr>
        <w:tab/>
      </w:r>
      <w:r w:rsidRPr="00797E8A">
        <w:rPr>
          <w:rFonts w:ascii="Times New Roman" w:hAnsi="Times New Roman" w:cs="Times New Roman"/>
          <w:lang w:val="id-ID"/>
        </w:rPr>
        <w:t>:</w:t>
      </w:r>
      <w:r>
        <w:rPr>
          <w:rFonts w:ascii="Times New Roman" w:hAnsi="Times New Roman" w:cs="Times New Roman"/>
          <w:lang w:val="id-ID"/>
        </w:rPr>
        <w:t xml:space="preserve"> Bahasa Indonesia</w:t>
      </w:r>
    </w:p>
    <w:p w:rsidR="00797E8A" w:rsidRPr="00797E8A" w:rsidRDefault="00797E8A" w:rsidP="00797E8A">
      <w:pPr>
        <w:spacing w:line="240" w:lineRule="auto"/>
        <w:ind w:left="2160" w:hanging="2160"/>
        <w:rPr>
          <w:rFonts w:ascii="Times New Roman" w:hAnsi="Times New Roman" w:cs="Times New Roman"/>
          <w:lang w:val="id-ID"/>
        </w:rPr>
      </w:pPr>
      <w:r w:rsidRPr="00797E8A">
        <w:rPr>
          <w:rFonts w:ascii="Times New Roman" w:hAnsi="Times New Roman" w:cs="Times New Roman"/>
          <w:lang w:val="id-ID"/>
        </w:rPr>
        <w:t>Materi Penelitian</w:t>
      </w:r>
      <w:r>
        <w:rPr>
          <w:rFonts w:ascii="Times New Roman" w:hAnsi="Times New Roman" w:cs="Times New Roman"/>
          <w:lang w:val="id-ID"/>
        </w:rPr>
        <w:tab/>
        <w:t>: Membaca dan menguraikan kalimat sedehana di bawah  gambar</w:t>
      </w:r>
    </w:p>
    <w:p w:rsidR="00797E8A" w:rsidRPr="00797E8A" w:rsidRDefault="00797E8A" w:rsidP="00797E8A">
      <w:pPr>
        <w:spacing w:line="240" w:lineRule="auto"/>
        <w:rPr>
          <w:rFonts w:ascii="Times New Roman" w:hAnsi="Times New Roman" w:cs="Times New Roman"/>
          <w:lang w:val="id-ID"/>
        </w:rPr>
      </w:pPr>
      <w:r w:rsidRPr="00797E8A">
        <w:rPr>
          <w:rFonts w:ascii="Times New Roman" w:hAnsi="Times New Roman" w:cs="Times New Roman"/>
          <w:lang w:val="id-ID"/>
        </w:rPr>
        <w:t xml:space="preserve">Kelas </w:t>
      </w:r>
      <w:r>
        <w:rPr>
          <w:rFonts w:ascii="Times New Roman" w:hAnsi="Times New Roman" w:cs="Times New Roman"/>
          <w:lang w:val="id-ID"/>
        </w:rPr>
        <w:tab/>
      </w:r>
      <w:r>
        <w:rPr>
          <w:rFonts w:ascii="Times New Roman" w:hAnsi="Times New Roman" w:cs="Times New Roman"/>
          <w:lang w:val="id-ID"/>
        </w:rPr>
        <w:tab/>
      </w:r>
      <w:r>
        <w:rPr>
          <w:rFonts w:ascii="Times New Roman" w:hAnsi="Times New Roman" w:cs="Times New Roman"/>
          <w:lang w:val="id-ID"/>
        </w:rPr>
        <w:tab/>
        <w:t>: III / B</w:t>
      </w:r>
    </w:p>
    <w:p w:rsidR="00797E8A" w:rsidRPr="00797E8A" w:rsidRDefault="00797E8A" w:rsidP="00797E8A">
      <w:pPr>
        <w:spacing w:line="240" w:lineRule="auto"/>
        <w:rPr>
          <w:rFonts w:ascii="Times New Roman" w:hAnsi="Times New Roman" w:cs="Times New Roman"/>
          <w:lang w:val="id-ID"/>
        </w:rPr>
      </w:pPr>
      <w:r w:rsidRPr="00797E8A">
        <w:rPr>
          <w:rFonts w:ascii="Times New Roman" w:hAnsi="Times New Roman" w:cs="Times New Roman"/>
          <w:lang w:val="id-ID"/>
        </w:rPr>
        <w:t xml:space="preserve">Nama Murid </w:t>
      </w:r>
      <w:r>
        <w:rPr>
          <w:rFonts w:ascii="Times New Roman" w:hAnsi="Times New Roman" w:cs="Times New Roman"/>
          <w:lang w:val="id-ID"/>
        </w:rPr>
        <w:tab/>
      </w:r>
      <w:r>
        <w:rPr>
          <w:rFonts w:ascii="Times New Roman" w:hAnsi="Times New Roman" w:cs="Times New Roman"/>
          <w:lang w:val="id-ID"/>
        </w:rPr>
        <w:tab/>
        <w:t>: Rahmat</w:t>
      </w:r>
    </w:p>
    <w:p w:rsidR="005468C0" w:rsidRDefault="00797E8A" w:rsidP="00797E8A">
      <w:pPr>
        <w:spacing w:line="240" w:lineRule="auto"/>
        <w:rPr>
          <w:rFonts w:ascii="Times New Roman" w:hAnsi="Times New Roman" w:cs="Times New Roman"/>
          <w:lang w:val="id-ID"/>
        </w:rPr>
      </w:pPr>
      <w:r w:rsidRPr="00797E8A">
        <w:rPr>
          <w:rFonts w:ascii="Times New Roman" w:hAnsi="Times New Roman" w:cs="Times New Roman"/>
          <w:lang w:val="id-ID"/>
        </w:rPr>
        <w:t xml:space="preserve">Hari/Tanggal </w:t>
      </w:r>
      <w:r w:rsidR="008A0761">
        <w:rPr>
          <w:rFonts w:ascii="Times New Roman" w:hAnsi="Times New Roman" w:cs="Times New Roman"/>
          <w:lang w:val="id-ID"/>
        </w:rPr>
        <w:tab/>
      </w:r>
      <w:r w:rsidR="008A0761">
        <w:rPr>
          <w:rFonts w:ascii="Times New Roman" w:hAnsi="Times New Roman" w:cs="Times New Roman"/>
          <w:lang w:val="id-ID"/>
        </w:rPr>
        <w:tab/>
        <w:t>:</w:t>
      </w:r>
    </w:p>
    <w:p w:rsidR="00797E8A" w:rsidRDefault="00797E8A" w:rsidP="00797E8A">
      <w:pPr>
        <w:spacing w:line="240" w:lineRule="auto"/>
        <w:jc w:val="center"/>
        <w:rPr>
          <w:rFonts w:ascii="Times New Roman" w:hAnsi="Times New Roman" w:cs="Times New Roman"/>
          <w:b/>
          <w:sz w:val="28"/>
          <w:lang w:val="id-ID"/>
        </w:rPr>
      </w:pPr>
      <w:r w:rsidRPr="00797E8A">
        <w:rPr>
          <w:rFonts w:ascii="Times New Roman" w:hAnsi="Times New Roman" w:cs="Times New Roman"/>
          <w:b/>
          <w:sz w:val="28"/>
          <w:lang w:val="id-ID"/>
        </w:rPr>
        <w:t>Kalimat Bergambar</w:t>
      </w:r>
    </w:p>
    <w:p w:rsidR="00797E8A" w:rsidRPr="000B1F17" w:rsidRDefault="00797E8A" w:rsidP="00F4070E">
      <w:pPr>
        <w:pStyle w:val="NoSpacing"/>
        <w:numPr>
          <w:ilvl w:val="0"/>
          <w:numId w:val="73"/>
        </w:numPr>
        <w:spacing w:line="360" w:lineRule="auto"/>
        <w:ind w:left="360"/>
        <w:jc w:val="both"/>
        <w:rPr>
          <w:b/>
        </w:rPr>
      </w:pPr>
      <w:r w:rsidRPr="000B1F17">
        <w:rPr>
          <w:b/>
          <w:noProof/>
          <w:lang w:val="id-ID" w:eastAsia="id-ID"/>
        </w:rPr>
        <w:drawing>
          <wp:inline distT="0" distB="0" distL="0" distR="0">
            <wp:extent cx="1400175" cy="1714500"/>
            <wp:effectExtent l="0" t="0" r="9525" b="0"/>
            <wp:docPr id="209" name="Picture 209" descr="C:\Users\ROSIDIN\Document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IDIN\Documents\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0175" cy="1714500"/>
                    </a:xfrm>
                    <a:prstGeom prst="rect">
                      <a:avLst/>
                    </a:prstGeom>
                    <a:noFill/>
                    <a:ln>
                      <a:noFill/>
                    </a:ln>
                  </pic:spPr>
                </pic:pic>
              </a:graphicData>
            </a:graphic>
          </wp:inline>
        </w:drawing>
      </w:r>
      <w:r w:rsidRPr="000B1F17">
        <w:rPr>
          <w:b/>
        </w:rPr>
        <w:tab/>
      </w:r>
      <w:r w:rsidRPr="000B1F17">
        <w:rPr>
          <w:b/>
        </w:rPr>
        <w:tab/>
      </w:r>
      <w:r>
        <w:rPr>
          <w:b/>
          <w:lang w:val="id-ID"/>
        </w:rPr>
        <w:tab/>
      </w:r>
      <w:r>
        <w:rPr>
          <w:b/>
          <w:lang w:val="id-ID"/>
        </w:rPr>
        <w:tab/>
        <w:t>2.</w:t>
      </w:r>
      <w:r w:rsidRPr="000B1F17">
        <w:rPr>
          <w:b/>
          <w:noProof/>
          <w:lang w:val="id-ID" w:eastAsia="id-ID"/>
        </w:rPr>
        <w:drawing>
          <wp:inline distT="0" distB="0" distL="0" distR="0">
            <wp:extent cx="1752600" cy="1857375"/>
            <wp:effectExtent l="19050" t="0" r="0" b="0"/>
            <wp:docPr id="210" name="Picture 3" descr="C:\Users\Acer\Documents\pem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pemanas.jpg"/>
                    <pic:cNvPicPr>
                      <a:picLocks noChangeAspect="1" noChangeArrowheads="1"/>
                    </pic:cNvPicPr>
                  </pic:nvPicPr>
                  <pic:blipFill>
                    <a:blip r:embed="rId34"/>
                    <a:srcRect/>
                    <a:stretch>
                      <a:fillRect/>
                    </a:stretch>
                  </pic:blipFill>
                  <pic:spPr bwMode="auto">
                    <a:xfrm>
                      <a:off x="0" y="0"/>
                      <a:ext cx="1752600" cy="1857375"/>
                    </a:xfrm>
                    <a:prstGeom prst="rect">
                      <a:avLst/>
                    </a:prstGeom>
                    <a:noFill/>
                    <a:ln w="9525">
                      <a:noFill/>
                      <a:miter lim="800000"/>
                      <a:headEnd/>
                      <a:tailEnd/>
                    </a:ln>
                  </pic:spPr>
                </pic:pic>
              </a:graphicData>
            </a:graphic>
          </wp:inline>
        </w:drawing>
      </w:r>
    </w:p>
    <w:p w:rsidR="00797E8A" w:rsidRPr="000B1F17" w:rsidRDefault="00797E8A" w:rsidP="00797E8A">
      <w:pPr>
        <w:pStyle w:val="NoSpacing"/>
        <w:spacing w:line="360" w:lineRule="auto"/>
        <w:ind w:left="5040" w:hanging="5040"/>
        <w:jc w:val="both"/>
        <w:rPr>
          <w:b/>
          <w:lang w:val="id-ID"/>
        </w:rPr>
      </w:pPr>
      <w:r>
        <w:rPr>
          <w:b/>
          <w:lang w:val="id-ID"/>
        </w:rPr>
        <w:t>Yoyo meng</w:t>
      </w:r>
      <w:r w:rsidRPr="000B1F17">
        <w:rPr>
          <w:b/>
        </w:rPr>
        <w:t>gunting rambut</w:t>
      </w:r>
      <w:r>
        <w:rPr>
          <w:b/>
          <w:lang w:val="id-ID"/>
        </w:rPr>
        <w:t xml:space="preserve"> Tito</w:t>
      </w:r>
      <w:r>
        <w:rPr>
          <w:b/>
        </w:rPr>
        <w:tab/>
      </w:r>
      <w:r>
        <w:rPr>
          <w:b/>
          <w:lang w:val="id-ID"/>
        </w:rPr>
        <w:t>tobi membeli pemanas di pasar</w:t>
      </w:r>
    </w:p>
    <w:p w:rsidR="00797E8A" w:rsidRPr="000B1F17" w:rsidRDefault="00797E8A" w:rsidP="00797E8A">
      <w:pPr>
        <w:pStyle w:val="NoSpacing"/>
        <w:spacing w:line="360" w:lineRule="auto"/>
        <w:ind w:left="360" w:hanging="360"/>
        <w:jc w:val="both"/>
        <w:rPr>
          <w:b/>
        </w:rPr>
      </w:pPr>
    </w:p>
    <w:p w:rsidR="00797E8A" w:rsidRPr="000B1F17" w:rsidRDefault="00797E8A" w:rsidP="00797E8A">
      <w:pPr>
        <w:pStyle w:val="NoSpacing"/>
        <w:spacing w:line="360" w:lineRule="auto"/>
        <w:ind w:left="360" w:hanging="360"/>
        <w:jc w:val="both"/>
        <w:rPr>
          <w:b/>
        </w:rPr>
      </w:pPr>
      <w:r w:rsidRPr="000B1F17">
        <w:rPr>
          <w:b/>
        </w:rPr>
        <w:t xml:space="preserve">3, </w:t>
      </w:r>
      <w:r w:rsidRPr="000B1F17">
        <w:rPr>
          <w:b/>
          <w:noProof/>
          <w:lang w:val="id-ID" w:eastAsia="id-ID"/>
        </w:rPr>
        <w:drawing>
          <wp:inline distT="0" distB="0" distL="0" distR="0">
            <wp:extent cx="1504950" cy="1466850"/>
            <wp:effectExtent l="19050" t="0" r="0" b="0"/>
            <wp:docPr id="211" name="Picture 2" descr="C:\Users\Acer\Documents\menggm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menggmbar.jpg"/>
                    <pic:cNvPicPr>
                      <a:picLocks noChangeAspect="1" noChangeArrowheads="1"/>
                    </pic:cNvPicPr>
                  </pic:nvPicPr>
                  <pic:blipFill>
                    <a:blip r:embed="rId35"/>
                    <a:srcRect/>
                    <a:stretch>
                      <a:fillRect/>
                    </a:stretch>
                  </pic:blipFill>
                  <pic:spPr bwMode="auto">
                    <a:xfrm>
                      <a:off x="0" y="0"/>
                      <a:ext cx="1504950" cy="1466850"/>
                    </a:xfrm>
                    <a:prstGeom prst="rect">
                      <a:avLst/>
                    </a:prstGeom>
                    <a:noFill/>
                    <a:ln w="9525">
                      <a:noFill/>
                      <a:miter lim="800000"/>
                      <a:headEnd/>
                      <a:tailEnd/>
                    </a:ln>
                  </pic:spPr>
                </pic:pic>
              </a:graphicData>
            </a:graphic>
          </wp:inline>
        </w:drawing>
      </w:r>
      <w:r w:rsidRPr="000B1F17">
        <w:rPr>
          <w:b/>
        </w:rPr>
        <w:tab/>
      </w:r>
      <w:r w:rsidRPr="000B1F17">
        <w:rPr>
          <w:b/>
        </w:rPr>
        <w:tab/>
      </w:r>
      <w:r w:rsidRPr="000B1F17">
        <w:rPr>
          <w:b/>
        </w:rPr>
        <w:tab/>
      </w:r>
      <w:r>
        <w:rPr>
          <w:b/>
          <w:lang w:val="id-ID"/>
        </w:rPr>
        <w:tab/>
      </w:r>
      <w:r w:rsidRPr="000B1F17">
        <w:rPr>
          <w:b/>
        </w:rPr>
        <w:t xml:space="preserve">4. </w:t>
      </w:r>
      <w:r w:rsidRPr="000B1F17">
        <w:rPr>
          <w:b/>
          <w:noProof/>
          <w:lang w:val="id-ID" w:eastAsia="id-ID"/>
        </w:rPr>
        <w:drawing>
          <wp:inline distT="0" distB="0" distL="0" distR="0">
            <wp:extent cx="1600200" cy="1466850"/>
            <wp:effectExtent l="19050" t="0" r="0" b="0"/>
            <wp:docPr id="212" name="Picture 5" descr="C:\Users\Acer\Documents\man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cuments\mancing.jpg"/>
                    <pic:cNvPicPr>
                      <a:picLocks noChangeAspect="1" noChangeArrowheads="1"/>
                    </pic:cNvPicPr>
                  </pic:nvPicPr>
                  <pic:blipFill>
                    <a:blip r:embed="rId36"/>
                    <a:srcRect/>
                    <a:stretch>
                      <a:fillRect/>
                    </a:stretch>
                  </pic:blipFill>
                  <pic:spPr bwMode="auto">
                    <a:xfrm>
                      <a:off x="0" y="0"/>
                      <a:ext cx="1600200" cy="1466850"/>
                    </a:xfrm>
                    <a:prstGeom prst="rect">
                      <a:avLst/>
                    </a:prstGeom>
                    <a:noFill/>
                    <a:ln w="9525">
                      <a:noFill/>
                      <a:miter lim="800000"/>
                      <a:headEnd/>
                      <a:tailEnd/>
                    </a:ln>
                  </pic:spPr>
                </pic:pic>
              </a:graphicData>
            </a:graphic>
          </wp:inline>
        </w:drawing>
      </w:r>
    </w:p>
    <w:p w:rsidR="00797E8A" w:rsidRPr="000B1F17" w:rsidRDefault="00797E8A" w:rsidP="00797E8A">
      <w:pPr>
        <w:pStyle w:val="NoSpacing"/>
        <w:spacing w:line="360" w:lineRule="auto"/>
        <w:ind w:left="360" w:hanging="360"/>
        <w:jc w:val="both"/>
        <w:rPr>
          <w:b/>
          <w:lang w:val="id-ID"/>
        </w:rPr>
      </w:pPr>
      <w:r w:rsidRPr="000B1F17">
        <w:rPr>
          <w:b/>
        </w:rPr>
        <w:tab/>
      </w:r>
      <w:r w:rsidRPr="000B1F17">
        <w:rPr>
          <w:b/>
          <w:lang w:val="id-ID"/>
        </w:rPr>
        <w:t>Tono sedang menggambar</w:t>
      </w:r>
      <w:r w:rsidRPr="000B1F17">
        <w:rPr>
          <w:b/>
        </w:rPr>
        <w:tab/>
      </w:r>
      <w:r w:rsidRPr="000B1F17">
        <w:rPr>
          <w:b/>
        </w:rPr>
        <w:tab/>
      </w:r>
      <w:r>
        <w:rPr>
          <w:b/>
          <w:lang w:val="id-ID"/>
        </w:rPr>
        <w:tab/>
      </w:r>
      <w:r w:rsidRPr="000B1F17">
        <w:rPr>
          <w:b/>
        </w:rPr>
        <w:t>dodi suka memancing di laut</w:t>
      </w:r>
    </w:p>
    <w:p w:rsidR="00797E8A" w:rsidRPr="000B1F17" w:rsidRDefault="00797E8A" w:rsidP="00797E8A">
      <w:pPr>
        <w:pStyle w:val="NoSpacing"/>
        <w:spacing w:line="360" w:lineRule="auto"/>
        <w:ind w:left="360" w:hanging="360"/>
        <w:jc w:val="both"/>
        <w:rPr>
          <w:b/>
        </w:rPr>
      </w:pPr>
    </w:p>
    <w:p w:rsidR="00797E8A" w:rsidRPr="000B1F17" w:rsidRDefault="00797E8A" w:rsidP="00F4070E">
      <w:pPr>
        <w:pStyle w:val="NoSpacing"/>
        <w:numPr>
          <w:ilvl w:val="0"/>
          <w:numId w:val="64"/>
        </w:numPr>
        <w:spacing w:line="360" w:lineRule="auto"/>
        <w:ind w:left="360"/>
        <w:jc w:val="both"/>
        <w:rPr>
          <w:b/>
        </w:rPr>
      </w:pPr>
      <w:r w:rsidRPr="000B1F17">
        <w:rPr>
          <w:b/>
          <w:noProof/>
          <w:lang w:val="id-ID" w:eastAsia="id-ID"/>
        </w:rPr>
        <w:lastRenderedPageBreak/>
        <w:drawing>
          <wp:inline distT="0" distB="0" distL="0" distR="0">
            <wp:extent cx="1609725" cy="1466850"/>
            <wp:effectExtent l="0" t="0" r="9525" b="0"/>
            <wp:docPr id="213" name="Picture 213" descr="C:\Users\ROSIDIN\Documents\ka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IDIN\Documents\kambin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9725" cy="1466850"/>
                    </a:xfrm>
                    <a:prstGeom prst="rect">
                      <a:avLst/>
                    </a:prstGeom>
                    <a:noFill/>
                    <a:ln>
                      <a:noFill/>
                    </a:ln>
                  </pic:spPr>
                </pic:pic>
              </a:graphicData>
            </a:graphic>
          </wp:inline>
        </w:drawing>
      </w:r>
      <w:r w:rsidRPr="000B1F17">
        <w:rPr>
          <w:b/>
        </w:rPr>
        <w:tab/>
      </w:r>
      <w:r w:rsidRPr="000B1F17">
        <w:rPr>
          <w:b/>
        </w:rPr>
        <w:tab/>
      </w:r>
      <w:r>
        <w:rPr>
          <w:b/>
          <w:lang w:val="id-ID"/>
        </w:rPr>
        <w:tab/>
      </w:r>
      <w:r w:rsidRPr="000B1F17">
        <w:rPr>
          <w:b/>
        </w:rPr>
        <w:t>6.</w:t>
      </w:r>
      <w:r w:rsidRPr="000B1F17">
        <w:rPr>
          <w:b/>
          <w:noProof/>
          <w:lang w:val="id-ID" w:eastAsia="id-ID"/>
        </w:rPr>
        <w:drawing>
          <wp:inline distT="0" distB="0" distL="0" distR="0">
            <wp:extent cx="1666875" cy="1466850"/>
            <wp:effectExtent l="19050" t="0" r="9525" b="0"/>
            <wp:docPr id="214" name="Picture 7" descr="C:\Users\Acer\Documents\memas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cuments\memasak.jpg"/>
                    <pic:cNvPicPr>
                      <a:picLocks noChangeAspect="1" noChangeArrowheads="1"/>
                    </pic:cNvPicPr>
                  </pic:nvPicPr>
                  <pic:blipFill>
                    <a:blip r:embed="rId38"/>
                    <a:srcRect/>
                    <a:stretch>
                      <a:fillRect/>
                    </a:stretch>
                  </pic:blipFill>
                  <pic:spPr bwMode="auto">
                    <a:xfrm>
                      <a:off x="0" y="0"/>
                      <a:ext cx="1666875" cy="1466850"/>
                    </a:xfrm>
                    <a:prstGeom prst="rect">
                      <a:avLst/>
                    </a:prstGeom>
                    <a:noFill/>
                    <a:ln w="9525">
                      <a:noFill/>
                      <a:miter lim="800000"/>
                      <a:headEnd/>
                      <a:tailEnd/>
                    </a:ln>
                  </pic:spPr>
                </pic:pic>
              </a:graphicData>
            </a:graphic>
          </wp:inline>
        </w:drawing>
      </w:r>
    </w:p>
    <w:p w:rsidR="00797E8A" w:rsidRPr="000B1F17" w:rsidRDefault="00797E8A" w:rsidP="00797E8A">
      <w:pPr>
        <w:pStyle w:val="NoSpacing"/>
        <w:spacing w:line="360" w:lineRule="auto"/>
        <w:ind w:left="360"/>
        <w:jc w:val="both"/>
        <w:rPr>
          <w:b/>
        </w:rPr>
      </w:pPr>
      <w:r w:rsidRPr="000B1F17">
        <w:rPr>
          <w:b/>
          <w:lang w:val="id-ID"/>
        </w:rPr>
        <w:t>Heri memelihara kambing</w:t>
      </w:r>
      <w:r w:rsidRPr="000B1F17">
        <w:rPr>
          <w:b/>
        </w:rPr>
        <w:tab/>
      </w:r>
      <w:r w:rsidRPr="000B1F17">
        <w:rPr>
          <w:b/>
        </w:rPr>
        <w:tab/>
      </w:r>
      <w:r>
        <w:rPr>
          <w:b/>
          <w:lang w:val="id-ID"/>
        </w:rPr>
        <w:tab/>
      </w:r>
      <w:r w:rsidRPr="000B1F17">
        <w:rPr>
          <w:b/>
          <w:lang w:val="id-ID"/>
        </w:rPr>
        <w:t xml:space="preserve">sari </w:t>
      </w:r>
      <w:r w:rsidRPr="000B1F17">
        <w:rPr>
          <w:b/>
        </w:rPr>
        <w:t>membantu ibu memasak</w:t>
      </w:r>
    </w:p>
    <w:p w:rsidR="00797E8A" w:rsidRPr="000B1F17" w:rsidRDefault="00797E8A" w:rsidP="00797E8A">
      <w:pPr>
        <w:pStyle w:val="NoSpacing"/>
        <w:spacing w:line="360" w:lineRule="auto"/>
        <w:ind w:left="360" w:hanging="360"/>
        <w:jc w:val="both"/>
        <w:rPr>
          <w:b/>
        </w:rPr>
      </w:pPr>
    </w:p>
    <w:p w:rsidR="00797E8A" w:rsidRPr="000B1F17" w:rsidRDefault="00797E8A" w:rsidP="00F4070E">
      <w:pPr>
        <w:pStyle w:val="NoSpacing"/>
        <w:numPr>
          <w:ilvl w:val="0"/>
          <w:numId w:val="65"/>
        </w:numPr>
        <w:spacing w:line="360" w:lineRule="auto"/>
        <w:ind w:left="360"/>
        <w:jc w:val="both"/>
        <w:rPr>
          <w:b/>
        </w:rPr>
      </w:pPr>
      <w:r w:rsidRPr="000B1F17">
        <w:rPr>
          <w:b/>
          <w:noProof/>
          <w:lang w:val="id-ID" w:eastAsia="id-ID"/>
        </w:rPr>
        <w:drawing>
          <wp:inline distT="0" distB="0" distL="0" distR="0">
            <wp:extent cx="1628775" cy="1571625"/>
            <wp:effectExtent l="0" t="0" r="9525" b="9525"/>
            <wp:docPr id="215" name="Picture 215" descr="C:\Users\ROSIDIN\Documen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IDIN\Documents\1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8775" cy="1571625"/>
                    </a:xfrm>
                    <a:prstGeom prst="rect">
                      <a:avLst/>
                    </a:prstGeom>
                    <a:noFill/>
                    <a:ln>
                      <a:noFill/>
                    </a:ln>
                  </pic:spPr>
                </pic:pic>
              </a:graphicData>
            </a:graphic>
          </wp:inline>
        </w:drawing>
      </w:r>
      <w:r w:rsidRPr="000B1F17">
        <w:rPr>
          <w:b/>
          <w:lang w:val="id-ID"/>
        </w:rPr>
        <w:tab/>
      </w:r>
      <w:r w:rsidRPr="000B1F17">
        <w:rPr>
          <w:b/>
          <w:lang w:val="id-ID"/>
        </w:rPr>
        <w:tab/>
      </w:r>
      <w:r>
        <w:rPr>
          <w:b/>
          <w:lang w:val="id-ID"/>
        </w:rPr>
        <w:tab/>
      </w:r>
      <w:r w:rsidRPr="000B1F17">
        <w:rPr>
          <w:b/>
        </w:rPr>
        <w:t>8</w:t>
      </w:r>
      <w:r w:rsidRPr="000B1F17">
        <w:rPr>
          <w:b/>
          <w:noProof/>
          <w:lang w:val="id-ID" w:eastAsia="id-ID"/>
        </w:rPr>
        <w:drawing>
          <wp:inline distT="0" distB="0" distL="0" distR="0">
            <wp:extent cx="1619250" cy="1581150"/>
            <wp:effectExtent l="0" t="0" r="0" b="0"/>
            <wp:docPr id="216" name="Picture 216" descr="C:\Users\ROSIDIN\Document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IDIN\Documents\index.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9250" cy="1581150"/>
                    </a:xfrm>
                    <a:prstGeom prst="rect">
                      <a:avLst/>
                    </a:prstGeom>
                    <a:noFill/>
                    <a:ln>
                      <a:noFill/>
                    </a:ln>
                  </pic:spPr>
                </pic:pic>
              </a:graphicData>
            </a:graphic>
          </wp:inline>
        </w:drawing>
      </w:r>
    </w:p>
    <w:p w:rsidR="00AA5BEE" w:rsidRDefault="00797E8A" w:rsidP="00AA5BEE">
      <w:pPr>
        <w:pStyle w:val="NoSpacing"/>
        <w:spacing w:line="360" w:lineRule="auto"/>
        <w:ind w:left="360"/>
        <w:jc w:val="both"/>
        <w:rPr>
          <w:b/>
          <w:lang w:val="id-ID"/>
        </w:rPr>
      </w:pPr>
      <w:r w:rsidRPr="000B1F17">
        <w:rPr>
          <w:b/>
          <w:lang w:val="id-ID"/>
        </w:rPr>
        <w:t>Adik suka menangis</w:t>
      </w:r>
      <w:r w:rsidRPr="000B1F17">
        <w:rPr>
          <w:b/>
        </w:rPr>
        <w:tab/>
      </w:r>
      <w:r>
        <w:rPr>
          <w:b/>
          <w:lang w:val="id-ID"/>
        </w:rPr>
        <w:tab/>
      </w:r>
      <w:r w:rsidRPr="000B1F17">
        <w:rPr>
          <w:b/>
          <w:lang w:val="id-ID"/>
        </w:rPr>
        <w:t xml:space="preserve">   yeni memegang mangkok</w:t>
      </w:r>
    </w:p>
    <w:p w:rsidR="001F282D" w:rsidRDefault="001F282D" w:rsidP="00AA5BEE">
      <w:pPr>
        <w:pStyle w:val="NoSpacing"/>
        <w:spacing w:line="360" w:lineRule="auto"/>
        <w:ind w:left="360"/>
        <w:jc w:val="both"/>
        <w:rPr>
          <w:b/>
          <w:lang w:val="id-ID"/>
        </w:rPr>
      </w:pPr>
    </w:p>
    <w:p w:rsidR="00AA5BEE" w:rsidRDefault="00AA5BEE" w:rsidP="00F4070E">
      <w:pPr>
        <w:pStyle w:val="NoSpacing"/>
        <w:numPr>
          <w:ilvl w:val="3"/>
          <w:numId w:val="34"/>
        </w:numPr>
        <w:spacing w:line="360" w:lineRule="auto"/>
        <w:ind w:left="142"/>
        <w:jc w:val="both"/>
        <w:rPr>
          <w:lang w:val="id-ID"/>
        </w:rPr>
      </w:pPr>
      <w:r w:rsidRPr="00AA5BEE">
        <w:rPr>
          <w:lang w:val="id-ID"/>
        </w:rPr>
        <w:t>Bacalah kalimat yang ada dibawah gambar</w:t>
      </w:r>
      <w:r>
        <w:rPr>
          <w:lang w:val="id-ID"/>
        </w:rPr>
        <w:t xml:space="preserve"> !</w:t>
      </w:r>
    </w:p>
    <w:p w:rsidR="00AA5BEE" w:rsidRDefault="00AA5BEE" w:rsidP="00F4070E">
      <w:pPr>
        <w:pStyle w:val="NoSpacing"/>
        <w:numPr>
          <w:ilvl w:val="3"/>
          <w:numId w:val="34"/>
        </w:numPr>
        <w:spacing w:line="360" w:lineRule="auto"/>
        <w:ind w:left="142"/>
        <w:jc w:val="both"/>
        <w:rPr>
          <w:lang w:val="id-ID"/>
        </w:rPr>
      </w:pPr>
      <w:r>
        <w:rPr>
          <w:lang w:val="id-ID"/>
        </w:rPr>
        <w:t>Uraikan kalimat diatas menjadi kata-kata</w:t>
      </w:r>
      <w:r w:rsidR="001F282D">
        <w:rPr>
          <w:lang w:val="id-ID"/>
        </w:rPr>
        <w:t xml:space="preserve"> dengan menggunakan kartu kata</w:t>
      </w:r>
      <w:r>
        <w:rPr>
          <w:lang w:val="id-ID"/>
        </w:rPr>
        <w:t xml:space="preserve"> !</w:t>
      </w:r>
    </w:p>
    <w:p w:rsidR="00AA5BEE" w:rsidRPr="00AA5BEE" w:rsidRDefault="00AA5BEE" w:rsidP="00F4070E">
      <w:pPr>
        <w:pStyle w:val="NoSpacing"/>
        <w:numPr>
          <w:ilvl w:val="0"/>
          <w:numId w:val="76"/>
        </w:numPr>
        <w:spacing w:line="480" w:lineRule="auto"/>
        <w:ind w:left="567"/>
        <w:jc w:val="both"/>
        <w:rPr>
          <w:b/>
          <w:lang w:val="id-ID"/>
        </w:rPr>
      </w:pPr>
      <w:r w:rsidRPr="00AA5BEE">
        <w:rPr>
          <w:b/>
          <w:u w:val="single"/>
          <w:lang w:val="id-ID"/>
        </w:rPr>
        <w:t>Leni</w:t>
      </w:r>
      <w:r w:rsidRPr="00AA5BEE">
        <w:rPr>
          <w:b/>
          <w:lang w:val="id-ID"/>
        </w:rPr>
        <w:tab/>
      </w:r>
      <w:r w:rsidRPr="00AA5BEE">
        <w:rPr>
          <w:b/>
          <w:lang w:val="id-ID"/>
        </w:rPr>
        <w:tab/>
      </w:r>
      <w:r w:rsidRPr="00AA5BEE">
        <w:rPr>
          <w:b/>
          <w:u w:val="single"/>
          <w:lang w:val="id-ID"/>
        </w:rPr>
        <w:t>suka</w:t>
      </w:r>
      <w:r w:rsidRPr="00AA5BEE">
        <w:rPr>
          <w:b/>
          <w:lang w:val="id-ID"/>
        </w:rPr>
        <w:tab/>
      </w:r>
      <w:r w:rsidRPr="00AA5BEE">
        <w:rPr>
          <w:b/>
          <w:lang w:val="id-ID"/>
        </w:rPr>
        <w:tab/>
      </w:r>
      <w:r w:rsidRPr="00AA5BEE">
        <w:rPr>
          <w:b/>
          <w:u w:val="single"/>
          <w:lang w:val="id-ID"/>
        </w:rPr>
        <w:t>membaca</w:t>
      </w:r>
      <w:r w:rsidRPr="00AA5BEE">
        <w:rPr>
          <w:b/>
          <w:lang w:val="id-ID"/>
        </w:rPr>
        <w:tab/>
      </w:r>
      <w:r w:rsidRPr="00AA5BEE">
        <w:rPr>
          <w:b/>
          <w:lang w:val="id-ID"/>
        </w:rPr>
        <w:tab/>
      </w:r>
      <w:r w:rsidRPr="00AA5BEE">
        <w:rPr>
          <w:b/>
          <w:u w:val="single"/>
          <w:lang w:val="id-ID"/>
        </w:rPr>
        <w:t>buku</w:t>
      </w:r>
    </w:p>
    <w:p w:rsidR="00AA5BEE" w:rsidRPr="00AA5BEE" w:rsidRDefault="00AA5BEE" w:rsidP="00F4070E">
      <w:pPr>
        <w:pStyle w:val="NoSpacing"/>
        <w:numPr>
          <w:ilvl w:val="0"/>
          <w:numId w:val="77"/>
        </w:numPr>
        <w:spacing w:line="480" w:lineRule="auto"/>
        <w:ind w:left="567"/>
        <w:jc w:val="both"/>
      </w:pPr>
      <w:r w:rsidRPr="00AA5BEE">
        <w:rPr>
          <w:lang w:val="id-ID"/>
        </w:rPr>
        <w:t>......</w:t>
      </w:r>
      <w:r w:rsidRPr="00AA5BEE">
        <w:rPr>
          <w:lang w:val="id-ID"/>
        </w:rPr>
        <w:tab/>
      </w:r>
      <w:r w:rsidRPr="00AA5BEE">
        <w:rPr>
          <w:lang w:val="id-ID"/>
        </w:rPr>
        <w:tab/>
        <w:t>........</w:t>
      </w:r>
      <w:r w:rsidRPr="00AA5BEE">
        <w:rPr>
          <w:lang w:val="id-ID"/>
        </w:rPr>
        <w:tab/>
      </w:r>
      <w:r w:rsidRPr="00AA5BEE">
        <w:rPr>
          <w:lang w:val="id-ID"/>
        </w:rPr>
        <w:tab/>
        <w:t>.......</w:t>
      </w:r>
      <w:r w:rsidRPr="00AA5BEE">
        <w:rPr>
          <w:lang w:val="id-ID"/>
        </w:rPr>
        <w:tab/>
      </w:r>
      <w:r w:rsidRPr="00AA5BEE">
        <w:rPr>
          <w:lang w:val="id-ID"/>
        </w:rPr>
        <w:tab/>
        <w:t>........</w:t>
      </w:r>
      <w:r w:rsidRPr="00AA5BEE">
        <w:rPr>
          <w:lang w:val="id-ID"/>
        </w:rPr>
        <w:tab/>
      </w:r>
      <w:r w:rsidRPr="00AA5BEE">
        <w:rPr>
          <w:lang w:val="id-ID"/>
        </w:rPr>
        <w:tab/>
        <w:t>.......</w:t>
      </w:r>
      <w:r w:rsidRPr="00AA5BEE">
        <w:rPr>
          <w:lang w:val="id-ID"/>
        </w:rPr>
        <w:tab/>
      </w:r>
    </w:p>
    <w:p w:rsidR="00AA5BEE" w:rsidRPr="00AA5BEE" w:rsidRDefault="00AA5BEE" w:rsidP="00F4070E">
      <w:pPr>
        <w:pStyle w:val="NoSpacing"/>
        <w:numPr>
          <w:ilvl w:val="0"/>
          <w:numId w:val="77"/>
        </w:numPr>
        <w:spacing w:line="480" w:lineRule="auto"/>
        <w:ind w:left="567"/>
        <w:jc w:val="both"/>
      </w:pPr>
      <w:r w:rsidRPr="00AA5BEE">
        <w:rPr>
          <w:lang w:val="id-ID"/>
        </w:rPr>
        <w:t>......</w:t>
      </w:r>
      <w:r w:rsidRPr="00AA5BEE">
        <w:rPr>
          <w:lang w:val="id-ID"/>
        </w:rPr>
        <w:tab/>
      </w:r>
      <w:r w:rsidRPr="00AA5BEE">
        <w:rPr>
          <w:lang w:val="id-ID"/>
        </w:rPr>
        <w:tab/>
        <w:t>........</w:t>
      </w:r>
      <w:r w:rsidRPr="00AA5BEE">
        <w:rPr>
          <w:lang w:val="id-ID"/>
        </w:rPr>
        <w:tab/>
      </w:r>
      <w:r w:rsidRPr="00AA5BEE">
        <w:rPr>
          <w:lang w:val="id-ID"/>
        </w:rPr>
        <w:tab/>
        <w:t>.......</w:t>
      </w:r>
      <w:r w:rsidRPr="00AA5BEE">
        <w:rPr>
          <w:lang w:val="id-ID"/>
        </w:rPr>
        <w:tab/>
      </w:r>
      <w:r w:rsidRPr="00AA5BEE">
        <w:rPr>
          <w:lang w:val="id-ID"/>
        </w:rPr>
        <w:tab/>
        <w:t>......</w:t>
      </w:r>
      <w:r w:rsidRPr="00AA5BEE">
        <w:rPr>
          <w:lang w:val="id-ID"/>
        </w:rPr>
        <w:tab/>
      </w:r>
      <w:r w:rsidRPr="00AA5BEE">
        <w:rPr>
          <w:lang w:val="id-ID"/>
        </w:rPr>
        <w:tab/>
        <w:t>........</w:t>
      </w:r>
      <w:r w:rsidRPr="00AA5BEE">
        <w:rPr>
          <w:lang w:val="id-ID"/>
        </w:rPr>
        <w:tab/>
      </w:r>
    </w:p>
    <w:p w:rsidR="00AA5BEE" w:rsidRPr="00AA5BEE" w:rsidRDefault="00AA5BEE" w:rsidP="00F4070E">
      <w:pPr>
        <w:pStyle w:val="NoSpacing"/>
        <w:numPr>
          <w:ilvl w:val="0"/>
          <w:numId w:val="77"/>
        </w:numPr>
        <w:spacing w:line="480" w:lineRule="auto"/>
        <w:ind w:left="567"/>
        <w:jc w:val="both"/>
      </w:pPr>
      <w:r w:rsidRPr="00AA5BEE">
        <w:rPr>
          <w:lang w:val="id-ID"/>
        </w:rPr>
        <w:t>.......</w:t>
      </w:r>
      <w:r w:rsidRPr="00AA5BEE">
        <w:rPr>
          <w:lang w:val="id-ID"/>
        </w:rPr>
        <w:tab/>
      </w:r>
      <w:r w:rsidRPr="00AA5BEE">
        <w:rPr>
          <w:lang w:val="id-ID"/>
        </w:rPr>
        <w:tab/>
        <w:t>........</w:t>
      </w:r>
      <w:r w:rsidRPr="00AA5BEE">
        <w:rPr>
          <w:lang w:val="id-ID"/>
        </w:rPr>
        <w:tab/>
      </w:r>
      <w:r w:rsidRPr="00AA5BEE">
        <w:rPr>
          <w:lang w:val="id-ID"/>
        </w:rPr>
        <w:tab/>
        <w:t>........</w:t>
      </w:r>
      <w:r w:rsidRPr="00AA5BEE">
        <w:rPr>
          <w:lang w:val="id-ID"/>
        </w:rPr>
        <w:tab/>
      </w:r>
      <w:r w:rsidRPr="00AA5BEE">
        <w:rPr>
          <w:lang w:val="id-ID"/>
        </w:rPr>
        <w:tab/>
        <w:t>........</w:t>
      </w:r>
      <w:r w:rsidRPr="00AA5BEE">
        <w:rPr>
          <w:lang w:val="id-ID"/>
        </w:rPr>
        <w:tab/>
      </w:r>
      <w:r w:rsidRPr="00AA5BEE">
        <w:rPr>
          <w:lang w:val="id-ID"/>
        </w:rPr>
        <w:tab/>
        <w:t>.........</w:t>
      </w:r>
      <w:r w:rsidRPr="00AA5BEE">
        <w:tab/>
      </w:r>
    </w:p>
    <w:p w:rsidR="00AA5BEE" w:rsidRPr="00AA5BEE" w:rsidRDefault="00AA5BEE" w:rsidP="00F4070E">
      <w:pPr>
        <w:pStyle w:val="NoSpacing"/>
        <w:numPr>
          <w:ilvl w:val="0"/>
          <w:numId w:val="77"/>
        </w:numPr>
        <w:spacing w:line="480" w:lineRule="auto"/>
        <w:ind w:left="567"/>
        <w:jc w:val="both"/>
      </w:pPr>
      <w:r w:rsidRPr="00AA5BEE">
        <w:rPr>
          <w:lang w:val="id-ID"/>
        </w:rPr>
        <w:t>........</w:t>
      </w:r>
      <w:r w:rsidRPr="00AA5BEE">
        <w:rPr>
          <w:lang w:val="id-ID"/>
        </w:rPr>
        <w:tab/>
      </w:r>
      <w:r w:rsidRPr="00AA5BEE">
        <w:rPr>
          <w:lang w:val="id-ID"/>
        </w:rPr>
        <w:tab/>
        <w:t>.........</w:t>
      </w:r>
      <w:r w:rsidRPr="00AA5BEE">
        <w:rPr>
          <w:lang w:val="id-ID"/>
        </w:rPr>
        <w:tab/>
      </w:r>
      <w:r w:rsidRPr="00AA5BEE">
        <w:rPr>
          <w:lang w:val="id-ID"/>
        </w:rPr>
        <w:tab/>
        <w:t>........</w:t>
      </w:r>
      <w:r w:rsidRPr="00AA5BEE">
        <w:rPr>
          <w:lang w:val="id-ID"/>
        </w:rPr>
        <w:tab/>
      </w:r>
      <w:r w:rsidRPr="00AA5BEE">
        <w:rPr>
          <w:lang w:val="id-ID"/>
        </w:rPr>
        <w:tab/>
        <w:t>.........</w:t>
      </w:r>
      <w:r w:rsidRPr="00AA5BEE">
        <w:rPr>
          <w:lang w:val="id-ID"/>
        </w:rPr>
        <w:tab/>
      </w:r>
      <w:r w:rsidRPr="00AA5BEE">
        <w:rPr>
          <w:lang w:val="id-ID"/>
        </w:rPr>
        <w:tab/>
        <w:t>.........</w:t>
      </w:r>
      <w:r w:rsidRPr="00AA5BEE">
        <w:rPr>
          <w:lang w:val="id-ID"/>
        </w:rPr>
        <w:tab/>
      </w:r>
    </w:p>
    <w:p w:rsidR="00AA5BEE" w:rsidRPr="00AA5BEE" w:rsidRDefault="00AA5BEE" w:rsidP="00F4070E">
      <w:pPr>
        <w:pStyle w:val="NoSpacing"/>
        <w:numPr>
          <w:ilvl w:val="0"/>
          <w:numId w:val="77"/>
        </w:numPr>
        <w:spacing w:line="480" w:lineRule="auto"/>
        <w:ind w:left="567"/>
        <w:jc w:val="both"/>
      </w:pPr>
      <w:r w:rsidRPr="00AA5BEE">
        <w:rPr>
          <w:lang w:val="id-ID"/>
        </w:rPr>
        <w:t>........</w:t>
      </w:r>
      <w:r w:rsidRPr="00AA5BEE">
        <w:rPr>
          <w:lang w:val="id-ID"/>
        </w:rPr>
        <w:tab/>
      </w:r>
      <w:r w:rsidRPr="00AA5BEE">
        <w:rPr>
          <w:lang w:val="id-ID"/>
        </w:rPr>
        <w:tab/>
        <w:t>.........</w:t>
      </w:r>
      <w:r w:rsidRPr="00AA5BEE">
        <w:rPr>
          <w:lang w:val="id-ID"/>
        </w:rPr>
        <w:tab/>
      </w:r>
      <w:r w:rsidRPr="00AA5BEE">
        <w:rPr>
          <w:lang w:val="id-ID"/>
        </w:rPr>
        <w:tab/>
        <w:t>........</w:t>
      </w:r>
      <w:r w:rsidRPr="00AA5BEE">
        <w:rPr>
          <w:lang w:val="id-ID"/>
        </w:rPr>
        <w:tab/>
      </w:r>
      <w:r w:rsidRPr="00AA5BEE">
        <w:rPr>
          <w:lang w:val="id-ID"/>
        </w:rPr>
        <w:tab/>
        <w:t>..........</w:t>
      </w:r>
      <w:r w:rsidRPr="00AA5BEE">
        <w:rPr>
          <w:lang w:val="id-ID"/>
        </w:rPr>
        <w:tab/>
      </w:r>
      <w:r w:rsidRPr="00AA5BEE">
        <w:rPr>
          <w:lang w:val="id-ID"/>
        </w:rPr>
        <w:tab/>
        <w:t>.........</w:t>
      </w:r>
      <w:r w:rsidRPr="00AA5BEE">
        <w:tab/>
      </w:r>
    </w:p>
    <w:p w:rsidR="00AA5BEE" w:rsidRPr="00AA5BEE" w:rsidRDefault="00AA5BEE" w:rsidP="00F4070E">
      <w:pPr>
        <w:pStyle w:val="NoSpacing"/>
        <w:numPr>
          <w:ilvl w:val="0"/>
          <w:numId w:val="77"/>
        </w:numPr>
        <w:spacing w:line="480" w:lineRule="auto"/>
        <w:ind w:left="567"/>
        <w:jc w:val="both"/>
      </w:pPr>
      <w:r w:rsidRPr="00AA5BEE">
        <w:rPr>
          <w:lang w:val="id-ID"/>
        </w:rPr>
        <w:t>.........</w:t>
      </w:r>
      <w:r w:rsidRPr="00AA5BEE">
        <w:rPr>
          <w:lang w:val="id-ID"/>
        </w:rPr>
        <w:tab/>
      </w:r>
      <w:r w:rsidRPr="00AA5BEE">
        <w:rPr>
          <w:lang w:val="id-ID"/>
        </w:rPr>
        <w:tab/>
        <w:t>.........</w:t>
      </w:r>
      <w:r w:rsidRPr="00AA5BEE">
        <w:rPr>
          <w:lang w:val="id-ID"/>
        </w:rPr>
        <w:tab/>
      </w:r>
      <w:r w:rsidRPr="00AA5BEE">
        <w:rPr>
          <w:lang w:val="id-ID"/>
        </w:rPr>
        <w:tab/>
        <w:t>........</w:t>
      </w:r>
      <w:r w:rsidRPr="00AA5BEE">
        <w:rPr>
          <w:lang w:val="id-ID"/>
        </w:rPr>
        <w:tab/>
      </w:r>
      <w:r w:rsidRPr="00AA5BEE">
        <w:rPr>
          <w:lang w:val="id-ID"/>
        </w:rPr>
        <w:tab/>
        <w:t>..........</w:t>
      </w:r>
      <w:r w:rsidRPr="00AA5BEE">
        <w:rPr>
          <w:lang w:val="id-ID"/>
        </w:rPr>
        <w:tab/>
      </w:r>
      <w:r w:rsidRPr="00AA5BEE">
        <w:rPr>
          <w:lang w:val="id-ID"/>
        </w:rPr>
        <w:tab/>
        <w:t>.........</w:t>
      </w:r>
    </w:p>
    <w:p w:rsidR="00AA5BEE" w:rsidRPr="00AA5BEE" w:rsidRDefault="00AA5BEE" w:rsidP="00F4070E">
      <w:pPr>
        <w:pStyle w:val="NoSpacing"/>
        <w:numPr>
          <w:ilvl w:val="0"/>
          <w:numId w:val="77"/>
        </w:numPr>
        <w:spacing w:line="480" w:lineRule="auto"/>
        <w:ind w:left="567"/>
        <w:jc w:val="both"/>
      </w:pPr>
      <w:r w:rsidRPr="00AA5BEE">
        <w:rPr>
          <w:lang w:val="id-ID"/>
        </w:rPr>
        <w:t>.........</w:t>
      </w:r>
      <w:r w:rsidRPr="00AA5BEE">
        <w:rPr>
          <w:lang w:val="id-ID"/>
        </w:rPr>
        <w:tab/>
      </w:r>
      <w:r w:rsidRPr="00AA5BEE">
        <w:rPr>
          <w:lang w:val="id-ID"/>
        </w:rPr>
        <w:tab/>
        <w:t>.........</w:t>
      </w:r>
      <w:r w:rsidRPr="00AA5BEE">
        <w:rPr>
          <w:lang w:val="id-ID"/>
        </w:rPr>
        <w:tab/>
      </w:r>
      <w:r w:rsidRPr="00AA5BEE">
        <w:rPr>
          <w:lang w:val="id-ID"/>
        </w:rPr>
        <w:tab/>
        <w:t>........</w:t>
      </w:r>
      <w:r w:rsidRPr="00AA5BEE">
        <w:rPr>
          <w:lang w:val="id-ID"/>
        </w:rPr>
        <w:tab/>
      </w:r>
      <w:r w:rsidRPr="00AA5BEE">
        <w:rPr>
          <w:lang w:val="id-ID"/>
        </w:rPr>
        <w:tab/>
        <w:t>.........</w:t>
      </w:r>
      <w:r w:rsidRPr="00AA5BEE">
        <w:rPr>
          <w:lang w:val="id-ID"/>
        </w:rPr>
        <w:tab/>
      </w:r>
      <w:r w:rsidRPr="00AA5BEE">
        <w:rPr>
          <w:lang w:val="id-ID"/>
        </w:rPr>
        <w:tab/>
        <w:t>.........</w:t>
      </w:r>
    </w:p>
    <w:p w:rsidR="00AA5BEE" w:rsidRPr="00AA5BEE" w:rsidRDefault="00AA5BEE" w:rsidP="00F4070E">
      <w:pPr>
        <w:pStyle w:val="NoSpacing"/>
        <w:numPr>
          <w:ilvl w:val="0"/>
          <w:numId w:val="77"/>
        </w:numPr>
        <w:spacing w:line="480" w:lineRule="auto"/>
        <w:ind w:left="567"/>
        <w:jc w:val="both"/>
      </w:pPr>
      <w:r w:rsidRPr="00AA5BEE">
        <w:rPr>
          <w:lang w:val="id-ID"/>
        </w:rPr>
        <w:lastRenderedPageBreak/>
        <w:t>........</w:t>
      </w:r>
      <w:r w:rsidRPr="00AA5BEE">
        <w:rPr>
          <w:lang w:val="id-ID"/>
        </w:rPr>
        <w:tab/>
      </w:r>
      <w:r w:rsidRPr="00AA5BEE">
        <w:rPr>
          <w:lang w:val="id-ID"/>
        </w:rPr>
        <w:tab/>
        <w:t>..........</w:t>
      </w:r>
      <w:r w:rsidRPr="00AA5BEE">
        <w:rPr>
          <w:lang w:val="id-ID"/>
        </w:rPr>
        <w:tab/>
      </w:r>
      <w:r w:rsidRPr="00AA5BEE">
        <w:rPr>
          <w:lang w:val="id-ID"/>
        </w:rPr>
        <w:tab/>
        <w:t>........</w:t>
      </w:r>
      <w:r w:rsidRPr="00AA5BEE">
        <w:rPr>
          <w:lang w:val="id-ID"/>
        </w:rPr>
        <w:tab/>
      </w:r>
      <w:r w:rsidRPr="00AA5BEE">
        <w:rPr>
          <w:lang w:val="id-ID"/>
        </w:rPr>
        <w:tab/>
        <w:t>.........</w:t>
      </w:r>
      <w:r w:rsidRPr="00AA5BEE">
        <w:rPr>
          <w:lang w:val="id-ID"/>
        </w:rPr>
        <w:tab/>
      </w:r>
      <w:r w:rsidRPr="00AA5BEE">
        <w:rPr>
          <w:lang w:val="id-ID"/>
        </w:rPr>
        <w:tab/>
        <w:t>..........</w:t>
      </w:r>
    </w:p>
    <w:p w:rsidR="00AA5BEE" w:rsidRDefault="00AA5BEE" w:rsidP="00F4070E">
      <w:pPr>
        <w:pStyle w:val="NoSpacing"/>
        <w:numPr>
          <w:ilvl w:val="3"/>
          <w:numId w:val="34"/>
        </w:numPr>
        <w:spacing w:line="360" w:lineRule="auto"/>
        <w:ind w:left="142"/>
        <w:jc w:val="both"/>
        <w:rPr>
          <w:lang w:val="id-ID"/>
        </w:rPr>
      </w:pPr>
      <w:r>
        <w:rPr>
          <w:lang w:val="id-ID"/>
        </w:rPr>
        <w:t>Uraikan kata-kata diatas menjadi suku kata</w:t>
      </w:r>
      <w:r w:rsidR="001F282D">
        <w:rPr>
          <w:lang w:val="id-ID"/>
        </w:rPr>
        <w:t xml:space="preserve"> dengan menggunakan kartu suku kata</w:t>
      </w:r>
      <w:r>
        <w:rPr>
          <w:lang w:val="id-ID"/>
        </w:rPr>
        <w:t xml:space="preserve"> !</w:t>
      </w:r>
    </w:p>
    <w:p w:rsidR="001F282D" w:rsidRPr="001F282D" w:rsidRDefault="001F282D" w:rsidP="00F4070E">
      <w:pPr>
        <w:pStyle w:val="NoSpacing"/>
        <w:numPr>
          <w:ilvl w:val="0"/>
          <w:numId w:val="76"/>
        </w:numPr>
        <w:spacing w:line="480" w:lineRule="auto"/>
        <w:ind w:left="709"/>
        <w:jc w:val="both"/>
        <w:rPr>
          <w:b/>
          <w:sz w:val="28"/>
          <w:szCs w:val="28"/>
          <w:lang w:val="id-ID"/>
        </w:rPr>
      </w:pPr>
      <w:r w:rsidRPr="001F282D">
        <w:rPr>
          <w:b/>
          <w:sz w:val="28"/>
          <w:szCs w:val="28"/>
          <w:u w:val="single"/>
          <w:lang w:val="id-ID"/>
        </w:rPr>
        <w:t>Le</w:t>
      </w:r>
      <w:r w:rsidRPr="001F282D">
        <w:rPr>
          <w:b/>
          <w:sz w:val="28"/>
          <w:szCs w:val="28"/>
          <w:lang w:val="id-ID"/>
        </w:rPr>
        <w:t>-</w:t>
      </w:r>
      <w:r w:rsidRPr="001F282D">
        <w:rPr>
          <w:b/>
          <w:sz w:val="28"/>
          <w:szCs w:val="28"/>
          <w:u w:val="single"/>
          <w:lang w:val="id-ID"/>
        </w:rPr>
        <w:t>ni</w:t>
      </w:r>
      <w:r w:rsidRPr="001F282D">
        <w:rPr>
          <w:b/>
          <w:sz w:val="28"/>
          <w:szCs w:val="28"/>
          <w:lang w:val="id-ID"/>
        </w:rPr>
        <w:tab/>
      </w:r>
      <w:r w:rsidRPr="001F282D">
        <w:rPr>
          <w:b/>
          <w:sz w:val="28"/>
          <w:szCs w:val="28"/>
          <w:lang w:val="id-ID"/>
        </w:rPr>
        <w:tab/>
      </w:r>
      <w:r w:rsidRPr="001F282D">
        <w:rPr>
          <w:b/>
          <w:sz w:val="28"/>
          <w:szCs w:val="28"/>
          <w:u w:val="single"/>
          <w:lang w:val="id-ID"/>
        </w:rPr>
        <w:t>su</w:t>
      </w:r>
      <w:r w:rsidRPr="001F282D">
        <w:rPr>
          <w:b/>
          <w:sz w:val="28"/>
          <w:szCs w:val="28"/>
          <w:lang w:val="id-ID"/>
        </w:rPr>
        <w:t>-</w:t>
      </w:r>
      <w:r w:rsidRPr="001F282D">
        <w:rPr>
          <w:b/>
          <w:sz w:val="28"/>
          <w:szCs w:val="28"/>
          <w:u w:val="single"/>
          <w:lang w:val="id-ID"/>
        </w:rPr>
        <w:t xml:space="preserve">ka </w:t>
      </w:r>
      <w:r w:rsidRPr="001F282D">
        <w:rPr>
          <w:b/>
          <w:sz w:val="28"/>
          <w:szCs w:val="28"/>
          <w:lang w:val="id-ID"/>
        </w:rPr>
        <w:tab/>
      </w:r>
      <w:r w:rsidRPr="001F282D">
        <w:rPr>
          <w:b/>
          <w:sz w:val="28"/>
          <w:szCs w:val="28"/>
          <w:u w:val="single"/>
          <w:lang w:val="id-ID"/>
        </w:rPr>
        <w:t>mem</w:t>
      </w:r>
      <w:r w:rsidRPr="001F282D">
        <w:rPr>
          <w:b/>
          <w:sz w:val="28"/>
          <w:szCs w:val="28"/>
          <w:lang w:val="id-ID"/>
        </w:rPr>
        <w:t>-</w:t>
      </w:r>
      <w:r w:rsidRPr="001F282D">
        <w:rPr>
          <w:b/>
          <w:sz w:val="28"/>
          <w:szCs w:val="28"/>
          <w:u w:val="single"/>
          <w:lang w:val="id-ID"/>
        </w:rPr>
        <w:t>ba</w:t>
      </w:r>
      <w:r w:rsidRPr="001F282D">
        <w:rPr>
          <w:b/>
          <w:sz w:val="28"/>
          <w:szCs w:val="28"/>
          <w:lang w:val="id-ID"/>
        </w:rPr>
        <w:t>-</w:t>
      </w:r>
      <w:r w:rsidRPr="001F282D">
        <w:rPr>
          <w:b/>
          <w:sz w:val="28"/>
          <w:szCs w:val="28"/>
          <w:u w:val="single"/>
          <w:lang w:val="id-ID"/>
        </w:rPr>
        <w:t>ca</w:t>
      </w:r>
      <w:r w:rsidRPr="001F282D">
        <w:rPr>
          <w:b/>
          <w:sz w:val="28"/>
          <w:szCs w:val="28"/>
          <w:lang w:val="id-ID"/>
        </w:rPr>
        <w:tab/>
      </w:r>
      <w:r w:rsidRPr="001F282D">
        <w:rPr>
          <w:b/>
          <w:sz w:val="28"/>
          <w:szCs w:val="28"/>
          <w:lang w:val="id-ID"/>
        </w:rPr>
        <w:tab/>
      </w:r>
      <w:r w:rsidRPr="001F282D">
        <w:rPr>
          <w:b/>
          <w:sz w:val="28"/>
          <w:szCs w:val="28"/>
          <w:u w:val="single"/>
          <w:lang w:val="id-ID"/>
        </w:rPr>
        <w:t>bu</w:t>
      </w:r>
      <w:r w:rsidRPr="001F282D">
        <w:rPr>
          <w:b/>
          <w:sz w:val="28"/>
          <w:szCs w:val="28"/>
          <w:lang w:val="id-ID"/>
        </w:rPr>
        <w:t>-</w:t>
      </w:r>
      <w:r w:rsidRPr="001F282D">
        <w:rPr>
          <w:b/>
          <w:sz w:val="28"/>
          <w:szCs w:val="28"/>
          <w:u w:val="single"/>
          <w:lang w:val="id-ID"/>
        </w:rPr>
        <w:t>ku</w:t>
      </w:r>
    </w:p>
    <w:p w:rsidR="001F282D" w:rsidRPr="001F282D" w:rsidRDefault="001F282D" w:rsidP="00F4070E">
      <w:pPr>
        <w:pStyle w:val="NoSpacing"/>
        <w:numPr>
          <w:ilvl w:val="0"/>
          <w:numId w:val="78"/>
        </w:numPr>
        <w:spacing w:line="480" w:lineRule="auto"/>
        <w:ind w:left="709"/>
        <w:jc w:val="both"/>
      </w:pPr>
      <w:r w:rsidRPr="001F282D">
        <w:rPr>
          <w:lang w:val="id-ID"/>
        </w:rPr>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p>
    <w:p w:rsidR="001F282D" w:rsidRPr="001F282D" w:rsidRDefault="001F282D" w:rsidP="00F4070E">
      <w:pPr>
        <w:pStyle w:val="NoSpacing"/>
        <w:numPr>
          <w:ilvl w:val="0"/>
          <w:numId w:val="78"/>
        </w:numPr>
        <w:spacing w:line="480" w:lineRule="auto"/>
        <w:ind w:left="709"/>
        <w:jc w:val="both"/>
      </w:pPr>
      <w:r w:rsidRPr="001F282D">
        <w:rPr>
          <w:lang w:val="id-ID"/>
        </w:rPr>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p>
    <w:p w:rsidR="001F282D" w:rsidRPr="001F282D" w:rsidRDefault="001F282D" w:rsidP="00F4070E">
      <w:pPr>
        <w:pStyle w:val="NoSpacing"/>
        <w:numPr>
          <w:ilvl w:val="0"/>
          <w:numId w:val="78"/>
        </w:numPr>
        <w:spacing w:line="480" w:lineRule="auto"/>
        <w:ind w:left="709"/>
        <w:jc w:val="both"/>
      </w:pPr>
      <w:r w:rsidRPr="001F282D">
        <w:rPr>
          <w:lang w:val="id-ID"/>
        </w:rPr>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r w:rsidRPr="001F282D">
        <w:rPr>
          <w:lang w:val="id-ID"/>
        </w:rPr>
        <w:tab/>
        <w:t>.........</w:t>
      </w:r>
      <w:r w:rsidRPr="001F282D">
        <w:tab/>
      </w:r>
    </w:p>
    <w:p w:rsidR="001F282D" w:rsidRPr="001F282D" w:rsidRDefault="001F282D" w:rsidP="00F4070E">
      <w:pPr>
        <w:pStyle w:val="NoSpacing"/>
        <w:numPr>
          <w:ilvl w:val="0"/>
          <w:numId w:val="78"/>
        </w:numPr>
        <w:spacing w:line="480" w:lineRule="auto"/>
        <w:ind w:left="709"/>
        <w:jc w:val="both"/>
      </w:pPr>
      <w:r w:rsidRPr="001F282D">
        <w:rPr>
          <w:lang w:val="id-ID"/>
        </w:rPr>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p>
    <w:p w:rsidR="001F282D" w:rsidRPr="001F282D" w:rsidRDefault="001F282D" w:rsidP="00F4070E">
      <w:pPr>
        <w:pStyle w:val="NoSpacing"/>
        <w:numPr>
          <w:ilvl w:val="0"/>
          <w:numId w:val="78"/>
        </w:numPr>
        <w:spacing w:line="480" w:lineRule="auto"/>
        <w:ind w:left="709"/>
        <w:jc w:val="both"/>
      </w:pPr>
      <w:r w:rsidRPr="001F282D">
        <w:rPr>
          <w:lang w:val="id-ID"/>
        </w:rPr>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p>
    <w:p w:rsidR="001F282D" w:rsidRPr="001F282D" w:rsidRDefault="001F282D" w:rsidP="00F4070E">
      <w:pPr>
        <w:pStyle w:val="NoSpacing"/>
        <w:numPr>
          <w:ilvl w:val="0"/>
          <w:numId w:val="78"/>
        </w:numPr>
        <w:spacing w:line="480" w:lineRule="auto"/>
        <w:ind w:left="709"/>
        <w:jc w:val="both"/>
      </w:pPr>
      <w:r w:rsidRPr="001F282D">
        <w:rPr>
          <w:lang w:val="id-ID"/>
        </w:rPr>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r w:rsidRPr="001F282D">
        <w:rPr>
          <w:lang w:val="id-ID"/>
        </w:rPr>
        <w:tab/>
        <w:t>.........</w:t>
      </w:r>
    </w:p>
    <w:p w:rsidR="001F282D" w:rsidRPr="001F282D" w:rsidRDefault="001F282D" w:rsidP="00F4070E">
      <w:pPr>
        <w:pStyle w:val="NoSpacing"/>
        <w:numPr>
          <w:ilvl w:val="0"/>
          <w:numId w:val="78"/>
        </w:numPr>
        <w:spacing w:line="480" w:lineRule="auto"/>
        <w:ind w:left="709"/>
        <w:jc w:val="both"/>
      </w:pPr>
      <w:r w:rsidRPr="001F282D">
        <w:rPr>
          <w:lang w:val="id-ID"/>
        </w:rPr>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r w:rsidRPr="001F282D">
        <w:rPr>
          <w:lang w:val="id-ID"/>
        </w:rPr>
        <w:tab/>
        <w:t>.........</w:t>
      </w:r>
    </w:p>
    <w:p w:rsidR="001F282D" w:rsidRPr="001F282D" w:rsidRDefault="001F282D" w:rsidP="00F4070E">
      <w:pPr>
        <w:pStyle w:val="NoSpacing"/>
        <w:numPr>
          <w:ilvl w:val="0"/>
          <w:numId w:val="78"/>
        </w:numPr>
        <w:spacing w:line="480" w:lineRule="auto"/>
        <w:ind w:left="709"/>
        <w:jc w:val="both"/>
      </w:pPr>
      <w:r w:rsidRPr="001F282D">
        <w:rPr>
          <w:lang w:val="id-ID"/>
        </w:rPr>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r w:rsidRPr="001F282D">
        <w:rPr>
          <w:lang w:val="id-ID"/>
        </w:rPr>
        <w:tab/>
        <w:t>..........</w:t>
      </w:r>
    </w:p>
    <w:p w:rsidR="001F282D" w:rsidRPr="001F282D" w:rsidRDefault="001F282D" w:rsidP="00F4070E">
      <w:pPr>
        <w:pStyle w:val="NoSpacing"/>
        <w:numPr>
          <w:ilvl w:val="3"/>
          <w:numId w:val="34"/>
        </w:numPr>
        <w:spacing w:line="480" w:lineRule="auto"/>
        <w:ind w:left="142"/>
        <w:jc w:val="both"/>
      </w:pPr>
      <w:r w:rsidRPr="001F282D">
        <w:rPr>
          <w:lang w:val="id-ID"/>
        </w:rPr>
        <w:t xml:space="preserve">Uraikan </w:t>
      </w:r>
      <w:r>
        <w:rPr>
          <w:lang w:val="id-ID"/>
        </w:rPr>
        <w:t xml:space="preserve">suku kata </w:t>
      </w:r>
      <w:r w:rsidRPr="001F282D">
        <w:rPr>
          <w:lang w:val="id-ID"/>
        </w:rPr>
        <w:t>diatas menjadi huruf</w:t>
      </w:r>
      <w:r>
        <w:rPr>
          <w:lang w:val="id-ID"/>
        </w:rPr>
        <w:t xml:space="preserve"> dengan menggunakan kartu huruf</w:t>
      </w:r>
      <w:r w:rsidRPr="001F282D">
        <w:rPr>
          <w:lang w:val="id-ID"/>
        </w:rPr>
        <w:t>!</w:t>
      </w:r>
    </w:p>
    <w:p w:rsidR="001F282D" w:rsidRPr="001F282D" w:rsidRDefault="001F282D" w:rsidP="00F4070E">
      <w:pPr>
        <w:pStyle w:val="NoSpacing"/>
        <w:numPr>
          <w:ilvl w:val="0"/>
          <w:numId w:val="76"/>
        </w:numPr>
        <w:spacing w:line="480" w:lineRule="auto"/>
        <w:ind w:left="709" w:hanging="425"/>
        <w:jc w:val="both"/>
        <w:rPr>
          <w:b/>
          <w:sz w:val="28"/>
          <w:szCs w:val="28"/>
          <w:lang w:val="id-ID"/>
        </w:rPr>
      </w:pPr>
      <w:r w:rsidRPr="001F282D">
        <w:rPr>
          <w:b/>
          <w:sz w:val="28"/>
          <w:szCs w:val="28"/>
          <w:u w:val="single"/>
          <w:lang w:val="id-ID"/>
        </w:rPr>
        <w:t>L-e</w:t>
      </w:r>
      <w:r w:rsidRPr="001F282D">
        <w:rPr>
          <w:b/>
          <w:sz w:val="28"/>
          <w:szCs w:val="28"/>
          <w:lang w:val="id-ID"/>
        </w:rPr>
        <w:t>-</w:t>
      </w:r>
      <w:r w:rsidRPr="001F282D">
        <w:rPr>
          <w:b/>
          <w:sz w:val="28"/>
          <w:szCs w:val="28"/>
          <w:u w:val="single"/>
          <w:lang w:val="id-ID"/>
        </w:rPr>
        <w:t>n-i</w:t>
      </w:r>
      <w:r w:rsidRPr="001F282D">
        <w:rPr>
          <w:b/>
          <w:sz w:val="28"/>
          <w:szCs w:val="28"/>
          <w:lang w:val="id-ID"/>
        </w:rPr>
        <w:tab/>
      </w:r>
      <w:r w:rsidRPr="001F282D">
        <w:rPr>
          <w:b/>
          <w:sz w:val="28"/>
          <w:szCs w:val="28"/>
          <w:u w:val="single"/>
          <w:lang w:val="id-ID"/>
        </w:rPr>
        <w:t>s-u</w:t>
      </w:r>
      <w:r w:rsidRPr="001F282D">
        <w:rPr>
          <w:b/>
          <w:sz w:val="28"/>
          <w:szCs w:val="28"/>
          <w:lang w:val="id-ID"/>
        </w:rPr>
        <w:t>-</w:t>
      </w:r>
      <w:r w:rsidRPr="001F282D">
        <w:rPr>
          <w:b/>
          <w:sz w:val="28"/>
          <w:szCs w:val="28"/>
          <w:u w:val="single"/>
          <w:lang w:val="id-ID"/>
        </w:rPr>
        <w:t>k-a</w:t>
      </w:r>
      <w:r w:rsidRPr="001F282D">
        <w:rPr>
          <w:b/>
          <w:sz w:val="28"/>
          <w:szCs w:val="28"/>
          <w:lang w:val="id-ID"/>
        </w:rPr>
        <w:tab/>
      </w:r>
      <w:r w:rsidRPr="001F282D">
        <w:rPr>
          <w:b/>
          <w:sz w:val="28"/>
          <w:szCs w:val="28"/>
          <w:u w:val="single"/>
          <w:lang w:val="id-ID"/>
        </w:rPr>
        <w:t>m-e-m</w:t>
      </w:r>
      <w:r w:rsidRPr="001F282D">
        <w:rPr>
          <w:b/>
          <w:sz w:val="28"/>
          <w:szCs w:val="28"/>
          <w:lang w:val="id-ID"/>
        </w:rPr>
        <w:t>-</w:t>
      </w:r>
      <w:r w:rsidRPr="001F282D">
        <w:rPr>
          <w:b/>
          <w:sz w:val="28"/>
          <w:szCs w:val="28"/>
          <w:u w:val="single"/>
          <w:lang w:val="id-ID"/>
        </w:rPr>
        <w:t>b-a</w:t>
      </w:r>
      <w:r w:rsidRPr="001F282D">
        <w:rPr>
          <w:b/>
          <w:sz w:val="28"/>
          <w:szCs w:val="28"/>
          <w:lang w:val="id-ID"/>
        </w:rPr>
        <w:t>-</w:t>
      </w:r>
      <w:r w:rsidRPr="001F282D">
        <w:rPr>
          <w:b/>
          <w:sz w:val="28"/>
          <w:szCs w:val="28"/>
          <w:u w:val="single"/>
          <w:lang w:val="id-ID"/>
        </w:rPr>
        <w:t>c-a</w:t>
      </w:r>
      <w:r w:rsidRPr="001F282D">
        <w:rPr>
          <w:b/>
          <w:sz w:val="28"/>
          <w:szCs w:val="28"/>
          <w:lang w:val="id-ID"/>
        </w:rPr>
        <w:tab/>
      </w:r>
      <w:r w:rsidRPr="001F282D">
        <w:rPr>
          <w:b/>
          <w:sz w:val="28"/>
          <w:szCs w:val="28"/>
          <w:u w:val="single"/>
          <w:lang w:val="id-ID"/>
        </w:rPr>
        <w:t>b-u</w:t>
      </w:r>
      <w:r w:rsidRPr="001F282D">
        <w:rPr>
          <w:b/>
          <w:sz w:val="28"/>
          <w:szCs w:val="28"/>
          <w:lang w:val="id-ID"/>
        </w:rPr>
        <w:t>-</w:t>
      </w:r>
      <w:r w:rsidRPr="001F282D">
        <w:rPr>
          <w:b/>
          <w:sz w:val="28"/>
          <w:szCs w:val="28"/>
          <w:u w:val="single"/>
          <w:lang w:val="id-ID"/>
        </w:rPr>
        <w:t>k-u</w:t>
      </w:r>
    </w:p>
    <w:p w:rsidR="001F282D" w:rsidRPr="001F282D" w:rsidRDefault="001F282D" w:rsidP="00F4070E">
      <w:pPr>
        <w:pStyle w:val="NoSpacing"/>
        <w:numPr>
          <w:ilvl w:val="0"/>
          <w:numId w:val="79"/>
        </w:numPr>
        <w:spacing w:line="480" w:lineRule="auto"/>
        <w:ind w:left="709" w:hanging="425"/>
        <w:jc w:val="both"/>
      </w:pPr>
      <w:r w:rsidRPr="001F282D">
        <w:rPr>
          <w:lang w:val="id-ID"/>
        </w:rPr>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p>
    <w:p w:rsidR="001F282D" w:rsidRPr="001F282D" w:rsidRDefault="001F282D" w:rsidP="00F4070E">
      <w:pPr>
        <w:pStyle w:val="NoSpacing"/>
        <w:numPr>
          <w:ilvl w:val="0"/>
          <w:numId w:val="79"/>
        </w:numPr>
        <w:spacing w:line="480" w:lineRule="auto"/>
        <w:ind w:left="709" w:hanging="425"/>
        <w:jc w:val="both"/>
      </w:pPr>
      <w:r w:rsidRPr="001F282D">
        <w:rPr>
          <w:lang w:val="id-ID"/>
        </w:rPr>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p>
    <w:p w:rsidR="001F282D" w:rsidRPr="001F282D" w:rsidRDefault="001F282D" w:rsidP="00F4070E">
      <w:pPr>
        <w:pStyle w:val="NoSpacing"/>
        <w:numPr>
          <w:ilvl w:val="0"/>
          <w:numId w:val="79"/>
        </w:numPr>
        <w:spacing w:line="480" w:lineRule="auto"/>
        <w:ind w:left="709" w:hanging="425"/>
        <w:jc w:val="both"/>
      </w:pPr>
      <w:r w:rsidRPr="001F282D">
        <w:rPr>
          <w:lang w:val="id-ID"/>
        </w:rPr>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r w:rsidRPr="001F282D">
        <w:rPr>
          <w:lang w:val="id-ID"/>
        </w:rPr>
        <w:tab/>
        <w:t>.........</w:t>
      </w:r>
      <w:r w:rsidRPr="001F282D">
        <w:tab/>
      </w:r>
    </w:p>
    <w:p w:rsidR="001F282D" w:rsidRPr="001F282D" w:rsidRDefault="001F282D" w:rsidP="00F4070E">
      <w:pPr>
        <w:pStyle w:val="NoSpacing"/>
        <w:numPr>
          <w:ilvl w:val="0"/>
          <w:numId w:val="79"/>
        </w:numPr>
        <w:spacing w:line="480" w:lineRule="auto"/>
        <w:ind w:left="709" w:hanging="425"/>
        <w:jc w:val="both"/>
      </w:pPr>
      <w:r w:rsidRPr="001F282D">
        <w:rPr>
          <w:lang w:val="id-ID"/>
        </w:rPr>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p>
    <w:p w:rsidR="001F282D" w:rsidRPr="001F282D" w:rsidRDefault="001F282D" w:rsidP="00F4070E">
      <w:pPr>
        <w:pStyle w:val="NoSpacing"/>
        <w:numPr>
          <w:ilvl w:val="0"/>
          <w:numId w:val="79"/>
        </w:numPr>
        <w:spacing w:line="480" w:lineRule="auto"/>
        <w:ind w:left="709" w:hanging="425"/>
        <w:jc w:val="both"/>
      </w:pPr>
      <w:r w:rsidRPr="001F282D">
        <w:rPr>
          <w:lang w:val="id-ID"/>
        </w:rPr>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p>
    <w:p w:rsidR="001F282D" w:rsidRPr="001F282D" w:rsidRDefault="001F282D" w:rsidP="00F4070E">
      <w:pPr>
        <w:pStyle w:val="NoSpacing"/>
        <w:numPr>
          <w:ilvl w:val="0"/>
          <w:numId w:val="79"/>
        </w:numPr>
        <w:spacing w:line="480" w:lineRule="auto"/>
        <w:ind w:left="709" w:hanging="425"/>
        <w:jc w:val="both"/>
      </w:pPr>
      <w:r w:rsidRPr="001F282D">
        <w:rPr>
          <w:lang w:val="id-ID"/>
        </w:rPr>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r w:rsidRPr="001F282D">
        <w:rPr>
          <w:lang w:val="id-ID"/>
        </w:rPr>
        <w:tab/>
        <w:t>.........</w:t>
      </w:r>
    </w:p>
    <w:p w:rsidR="001F282D" w:rsidRPr="001F282D" w:rsidRDefault="001F282D" w:rsidP="00F4070E">
      <w:pPr>
        <w:pStyle w:val="NoSpacing"/>
        <w:numPr>
          <w:ilvl w:val="0"/>
          <w:numId w:val="79"/>
        </w:numPr>
        <w:spacing w:line="480" w:lineRule="auto"/>
        <w:ind w:left="709" w:hanging="425"/>
        <w:jc w:val="both"/>
      </w:pPr>
      <w:r w:rsidRPr="001F282D">
        <w:rPr>
          <w:lang w:val="id-ID"/>
        </w:rPr>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r w:rsidRPr="001F282D">
        <w:rPr>
          <w:lang w:val="id-ID"/>
        </w:rPr>
        <w:tab/>
        <w:t>.........</w:t>
      </w:r>
    </w:p>
    <w:p w:rsidR="00797E8A" w:rsidRPr="001F282D" w:rsidRDefault="001F282D" w:rsidP="00F4070E">
      <w:pPr>
        <w:pStyle w:val="NoSpacing"/>
        <w:numPr>
          <w:ilvl w:val="0"/>
          <w:numId w:val="79"/>
        </w:numPr>
        <w:spacing w:line="480" w:lineRule="auto"/>
        <w:ind w:left="709" w:hanging="425"/>
        <w:jc w:val="both"/>
      </w:pPr>
      <w:r w:rsidRPr="001F282D">
        <w:rPr>
          <w:lang w:val="id-ID"/>
        </w:rPr>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r w:rsidRPr="001F282D">
        <w:rPr>
          <w:lang w:val="id-ID"/>
        </w:rPr>
        <w:tab/>
        <w:t>.........</w:t>
      </w:r>
      <w:r w:rsidRPr="001F282D">
        <w:rPr>
          <w:lang w:val="id-ID"/>
        </w:rPr>
        <w:tab/>
      </w:r>
      <w:r w:rsidRPr="001F282D">
        <w:rPr>
          <w:lang w:val="id-ID"/>
        </w:rPr>
        <w:tab/>
        <w:t>..........</w:t>
      </w:r>
    </w:p>
    <w:p w:rsidR="001F282D" w:rsidRPr="000B1F17" w:rsidRDefault="001F282D" w:rsidP="001F282D">
      <w:pPr>
        <w:pStyle w:val="NoSpacing"/>
        <w:tabs>
          <w:tab w:val="right" w:leader="hyphen" w:pos="7938"/>
        </w:tabs>
        <w:spacing w:line="360" w:lineRule="auto"/>
        <w:jc w:val="both"/>
        <w:rPr>
          <w:b/>
        </w:rPr>
      </w:pPr>
      <w:r w:rsidRPr="000B1F17">
        <w:rPr>
          <w:b/>
        </w:rPr>
        <w:lastRenderedPageBreak/>
        <w:t>Pedoman Penskoran</w:t>
      </w:r>
    </w:p>
    <w:p w:rsidR="001F282D" w:rsidRPr="000B1F17" w:rsidRDefault="001F282D" w:rsidP="001F282D">
      <w:pPr>
        <w:pStyle w:val="NoSpacing"/>
        <w:tabs>
          <w:tab w:val="right" w:leader="hyphen" w:pos="7938"/>
        </w:tabs>
        <w:spacing w:line="360" w:lineRule="auto"/>
        <w:jc w:val="both"/>
      </w:pPr>
      <w:r w:rsidRPr="000B1F17">
        <w:t xml:space="preserve">Skor 2 jika jawaban </w:t>
      </w:r>
      <w:r w:rsidRPr="000B1F17">
        <w:rPr>
          <w:lang w:val="id-ID"/>
        </w:rPr>
        <w:t>benar tampa bantuan</w:t>
      </w:r>
      <w:r w:rsidRPr="000B1F17">
        <w:t>.</w:t>
      </w:r>
    </w:p>
    <w:p w:rsidR="001F282D" w:rsidRPr="000B1F17" w:rsidRDefault="001F282D" w:rsidP="001F282D">
      <w:pPr>
        <w:pStyle w:val="NoSpacing"/>
        <w:tabs>
          <w:tab w:val="right" w:leader="hyphen" w:pos="7938"/>
        </w:tabs>
        <w:spacing w:line="360" w:lineRule="auto"/>
        <w:jc w:val="both"/>
        <w:rPr>
          <w:lang w:val="id-ID"/>
        </w:rPr>
      </w:pPr>
      <w:r w:rsidRPr="000B1F17">
        <w:t xml:space="preserve">Skor 1 jika jawaban </w:t>
      </w:r>
      <w:r w:rsidRPr="000B1F17">
        <w:rPr>
          <w:lang w:val="id-ID"/>
        </w:rPr>
        <w:t>benar dengan bantuan</w:t>
      </w:r>
    </w:p>
    <w:p w:rsidR="001F282D" w:rsidRDefault="001F282D" w:rsidP="001F282D">
      <w:pPr>
        <w:pStyle w:val="NoSpacing"/>
        <w:tabs>
          <w:tab w:val="right" w:leader="hyphen" w:pos="7938"/>
        </w:tabs>
        <w:spacing w:line="360" w:lineRule="auto"/>
        <w:jc w:val="both"/>
        <w:rPr>
          <w:lang w:val="id-ID"/>
        </w:rPr>
      </w:pPr>
      <w:r w:rsidRPr="000B1F17">
        <w:t xml:space="preserve">Skor 0 jika tidak </w:t>
      </w:r>
      <w:r w:rsidRPr="000B1F17">
        <w:rPr>
          <w:lang w:val="id-ID"/>
        </w:rPr>
        <w:t>benar</w:t>
      </w:r>
      <w:r>
        <w:rPr>
          <w:lang w:val="id-ID"/>
        </w:rPr>
        <w:t xml:space="preserve"> walaupun di bantu</w:t>
      </w:r>
    </w:p>
    <w:p w:rsidR="001F282D" w:rsidRPr="00D551DA" w:rsidRDefault="001F282D" w:rsidP="001F282D">
      <w:pPr>
        <w:pStyle w:val="NoSpacing"/>
        <w:tabs>
          <w:tab w:val="right" w:leader="hyphen" w:pos="7938"/>
        </w:tabs>
        <w:spacing w:line="360" w:lineRule="auto"/>
        <w:jc w:val="both"/>
        <w:rPr>
          <w:lang w:val="id-ID"/>
        </w:rPr>
      </w:pPr>
    </w:p>
    <w:p w:rsidR="001F282D" w:rsidRDefault="001F282D" w:rsidP="001F282D">
      <w:pPr>
        <w:pStyle w:val="NoSpacing"/>
        <w:spacing w:line="480" w:lineRule="auto"/>
        <w:ind w:left="709"/>
        <w:jc w:val="both"/>
        <w:rPr>
          <w:b/>
          <w:sz w:val="28"/>
          <w:szCs w:val="28"/>
          <w:lang w:val="id-ID"/>
        </w:rPr>
      </w:pPr>
      <w:r w:rsidRPr="000B1F17">
        <w:rPr>
          <w:b/>
        </w:rPr>
        <w:tab/>
      </w:r>
      <w:r w:rsidRPr="005E78C8">
        <w:rPr>
          <w:b/>
          <w:sz w:val="28"/>
          <w:szCs w:val="28"/>
        </w:rPr>
        <w:t>Nilai</w:t>
      </w:r>
      <m:oMath>
        <m:r>
          <m:rPr>
            <m:sty m:val="bi"/>
          </m:rPr>
          <w:rPr>
            <w:rFonts w:ascii="Cambria Math" w:hAnsi="Cambria Math"/>
            <w:sz w:val="28"/>
            <w:szCs w:val="28"/>
          </w:rPr>
          <m:t>=</m:t>
        </m:r>
        <m:f>
          <m:fPr>
            <m:ctrlPr>
              <w:rPr>
                <w:rFonts w:ascii="Cambria Math" w:hAnsi="Cambria Math"/>
                <w:b/>
                <w:i/>
                <w:sz w:val="28"/>
                <w:szCs w:val="28"/>
              </w:rPr>
            </m:ctrlPr>
          </m:fPr>
          <m:num>
            <m:r>
              <m:rPr>
                <m:sty m:val="b"/>
              </m:rPr>
              <w:rPr>
                <w:rFonts w:ascii="Cambria Math" w:hAnsi="Cambria Math"/>
                <w:sz w:val="28"/>
                <w:szCs w:val="28"/>
              </w:rPr>
              <m:t>Skor yang diperoleh</m:t>
            </m:r>
          </m:num>
          <m:den>
            <m:r>
              <m:rPr>
                <m:sty m:val="b"/>
              </m:rPr>
              <w:rPr>
                <w:rFonts w:ascii="Cambria Math" w:hAnsi="Cambria Math"/>
                <w:sz w:val="28"/>
                <w:szCs w:val="28"/>
              </w:rPr>
              <m:t>skor maksimal</m:t>
            </m:r>
          </m:den>
        </m:f>
        <m:r>
          <m:rPr>
            <m:sty m:val="bi"/>
          </m:rPr>
          <w:rPr>
            <w:rFonts w:ascii="Cambria Math" w:hAnsi="Cambria Math"/>
            <w:sz w:val="28"/>
            <w:szCs w:val="28"/>
          </w:rPr>
          <m:t>×</m:t>
        </m:r>
      </m:oMath>
      <w:r w:rsidRPr="005E78C8">
        <w:rPr>
          <w:b/>
          <w:sz w:val="28"/>
          <w:szCs w:val="28"/>
        </w:rPr>
        <w:t xml:space="preserve"> 100</w:t>
      </w:r>
    </w:p>
    <w:p w:rsidR="001F282D" w:rsidRPr="001F282D" w:rsidRDefault="001F282D" w:rsidP="001F282D">
      <w:pPr>
        <w:pStyle w:val="NoSpacing"/>
        <w:spacing w:line="480" w:lineRule="auto"/>
        <w:ind w:left="709"/>
        <w:jc w:val="both"/>
        <w:rPr>
          <w:b/>
          <w:sz w:val="28"/>
          <w:szCs w:val="28"/>
          <w:lang w:val="id-ID"/>
        </w:rPr>
      </w:pPr>
    </w:p>
    <w:p w:rsidR="001F282D" w:rsidRDefault="001F282D" w:rsidP="001F282D">
      <w:pPr>
        <w:pStyle w:val="NoSpacing"/>
        <w:spacing w:line="480" w:lineRule="auto"/>
        <w:ind w:left="709"/>
        <w:jc w:val="center"/>
        <w:rPr>
          <w:b/>
          <w:sz w:val="28"/>
          <w:szCs w:val="28"/>
          <w:lang w:val="id-ID"/>
        </w:rPr>
      </w:pPr>
      <w:r>
        <w:rPr>
          <w:b/>
          <w:sz w:val="28"/>
          <w:szCs w:val="28"/>
          <w:lang w:val="id-ID"/>
        </w:rPr>
        <w:t>Kunci Jawaban</w:t>
      </w:r>
    </w:p>
    <w:p w:rsidR="005468C0" w:rsidRPr="00F32277" w:rsidRDefault="005468C0" w:rsidP="00F4070E">
      <w:pPr>
        <w:pStyle w:val="NoSpacing"/>
        <w:numPr>
          <w:ilvl w:val="6"/>
          <w:numId w:val="34"/>
        </w:numPr>
        <w:spacing w:line="480" w:lineRule="auto"/>
        <w:ind w:left="1418"/>
        <w:jc w:val="both"/>
        <w:rPr>
          <w:b/>
          <w:sz w:val="28"/>
          <w:szCs w:val="28"/>
          <w:lang w:val="id-ID"/>
        </w:rPr>
      </w:pPr>
      <w:r w:rsidRPr="00F32277">
        <w:rPr>
          <w:b/>
          <w:sz w:val="28"/>
          <w:szCs w:val="28"/>
          <w:lang w:val="id-ID"/>
        </w:rPr>
        <w:t>D</w:t>
      </w:r>
      <w:r w:rsidRPr="00F32277">
        <w:rPr>
          <w:b/>
          <w:sz w:val="28"/>
          <w:szCs w:val="28"/>
        </w:rPr>
        <w:t xml:space="preserve">odi suka mancing di </w:t>
      </w:r>
      <w:r w:rsidRPr="00F32277">
        <w:rPr>
          <w:b/>
          <w:sz w:val="28"/>
          <w:szCs w:val="28"/>
          <w:lang w:val="id-ID"/>
        </w:rPr>
        <w:t>laut</w:t>
      </w:r>
    </w:p>
    <w:p w:rsidR="005468C0" w:rsidRPr="00F32277" w:rsidRDefault="005468C0" w:rsidP="005468C0">
      <w:pPr>
        <w:pStyle w:val="NoSpacing"/>
        <w:spacing w:line="480" w:lineRule="auto"/>
        <w:ind w:left="1440"/>
        <w:jc w:val="both"/>
        <w:rPr>
          <w:b/>
          <w:sz w:val="28"/>
          <w:szCs w:val="28"/>
          <w:lang w:val="id-ID"/>
        </w:rPr>
      </w:pPr>
      <w:r w:rsidRPr="00F32277">
        <w:rPr>
          <w:b/>
          <w:sz w:val="28"/>
          <w:szCs w:val="28"/>
          <w:lang w:val="id-ID"/>
        </w:rPr>
        <w:t>Tobi membeli pemanas di pasar</w:t>
      </w:r>
    </w:p>
    <w:p w:rsidR="005468C0" w:rsidRPr="00F32277" w:rsidRDefault="005468C0" w:rsidP="005468C0">
      <w:pPr>
        <w:pStyle w:val="NoSpacing"/>
        <w:spacing w:line="480" w:lineRule="auto"/>
        <w:ind w:left="1440"/>
        <w:jc w:val="both"/>
        <w:rPr>
          <w:b/>
          <w:sz w:val="28"/>
          <w:szCs w:val="28"/>
        </w:rPr>
      </w:pPr>
      <w:r w:rsidRPr="00F32277">
        <w:rPr>
          <w:b/>
          <w:sz w:val="28"/>
          <w:szCs w:val="28"/>
          <w:lang w:val="id-ID"/>
        </w:rPr>
        <w:t>Tono sedang menggambar</w:t>
      </w:r>
    </w:p>
    <w:p w:rsidR="005468C0" w:rsidRPr="00F32277" w:rsidRDefault="005468C0" w:rsidP="005468C0">
      <w:pPr>
        <w:pStyle w:val="NoSpacing"/>
        <w:spacing w:line="480" w:lineRule="auto"/>
        <w:ind w:left="1440"/>
        <w:jc w:val="both"/>
        <w:rPr>
          <w:b/>
          <w:sz w:val="28"/>
          <w:szCs w:val="28"/>
          <w:lang w:val="id-ID"/>
        </w:rPr>
      </w:pPr>
      <w:r w:rsidRPr="00F32277">
        <w:rPr>
          <w:b/>
          <w:sz w:val="28"/>
          <w:szCs w:val="28"/>
          <w:lang w:val="id-ID"/>
        </w:rPr>
        <w:t>Heri memelihara kambing</w:t>
      </w:r>
    </w:p>
    <w:p w:rsidR="005468C0" w:rsidRPr="00F32277" w:rsidRDefault="005468C0" w:rsidP="005468C0">
      <w:pPr>
        <w:pStyle w:val="NoSpacing"/>
        <w:spacing w:line="480" w:lineRule="auto"/>
        <w:ind w:left="1440"/>
        <w:jc w:val="both"/>
        <w:rPr>
          <w:b/>
          <w:sz w:val="28"/>
          <w:szCs w:val="28"/>
        </w:rPr>
      </w:pPr>
      <w:r w:rsidRPr="00F32277">
        <w:rPr>
          <w:b/>
          <w:sz w:val="28"/>
          <w:szCs w:val="28"/>
          <w:lang w:val="id-ID"/>
        </w:rPr>
        <w:t>Adik suka menangis</w:t>
      </w:r>
    </w:p>
    <w:p w:rsidR="005468C0" w:rsidRPr="00F32277" w:rsidRDefault="005468C0" w:rsidP="005468C0">
      <w:pPr>
        <w:pStyle w:val="NoSpacing"/>
        <w:spacing w:line="480" w:lineRule="auto"/>
        <w:ind w:left="1440"/>
        <w:jc w:val="both"/>
        <w:rPr>
          <w:b/>
          <w:sz w:val="28"/>
          <w:szCs w:val="28"/>
          <w:lang w:val="id-ID"/>
        </w:rPr>
      </w:pPr>
      <w:r w:rsidRPr="00F32277">
        <w:rPr>
          <w:b/>
          <w:sz w:val="28"/>
          <w:szCs w:val="28"/>
          <w:lang w:val="id-ID"/>
        </w:rPr>
        <w:t>Yoyo menggunting rambut Tito</w:t>
      </w:r>
    </w:p>
    <w:p w:rsidR="005468C0" w:rsidRPr="00F32277" w:rsidRDefault="005468C0" w:rsidP="005468C0">
      <w:pPr>
        <w:pStyle w:val="NoSpacing"/>
        <w:spacing w:line="480" w:lineRule="auto"/>
        <w:ind w:left="1440"/>
        <w:jc w:val="both"/>
        <w:rPr>
          <w:b/>
          <w:sz w:val="28"/>
          <w:szCs w:val="28"/>
        </w:rPr>
      </w:pPr>
      <w:r w:rsidRPr="00F32277">
        <w:rPr>
          <w:b/>
          <w:sz w:val="28"/>
          <w:szCs w:val="28"/>
          <w:lang w:val="id-ID"/>
        </w:rPr>
        <w:t xml:space="preserve">Sari </w:t>
      </w:r>
      <w:r w:rsidRPr="00F32277">
        <w:rPr>
          <w:b/>
          <w:sz w:val="28"/>
          <w:szCs w:val="28"/>
        </w:rPr>
        <w:t>membantu ibu memasak</w:t>
      </w:r>
    </w:p>
    <w:p w:rsidR="005468C0" w:rsidRDefault="005468C0" w:rsidP="008A0761">
      <w:pPr>
        <w:pStyle w:val="NoSpacing"/>
        <w:spacing w:line="480" w:lineRule="auto"/>
        <w:ind w:left="1440"/>
        <w:jc w:val="both"/>
        <w:rPr>
          <w:b/>
          <w:sz w:val="28"/>
          <w:szCs w:val="28"/>
          <w:lang w:val="id-ID"/>
        </w:rPr>
      </w:pPr>
      <w:r w:rsidRPr="00F32277">
        <w:rPr>
          <w:b/>
          <w:sz w:val="28"/>
          <w:szCs w:val="28"/>
          <w:lang w:val="id-ID"/>
        </w:rPr>
        <w:t>Yeni memegang mangkok</w:t>
      </w:r>
    </w:p>
    <w:p w:rsidR="005468C0" w:rsidRPr="001D7276" w:rsidRDefault="005468C0" w:rsidP="00F4070E">
      <w:pPr>
        <w:pStyle w:val="NoSpacing"/>
        <w:numPr>
          <w:ilvl w:val="6"/>
          <w:numId w:val="34"/>
        </w:numPr>
        <w:spacing w:line="480" w:lineRule="auto"/>
        <w:ind w:left="284"/>
        <w:jc w:val="both"/>
        <w:rPr>
          <w:sz w:val="28"/>
          <w:szCs w:val="28"/>
          <w:lang w:val="id-ID"/>
        </w:rPr>
      </w:pPr>
      <w:r w:rsidRPr="001D7276">
        <w:rPr>
          <w:sz w:val="28"/>
          <w:szCs w:val="28"/>
          <w:lang w:val="id-ID"/>
        </w:rPr>
        <w:t>Uraikan kalimat sederhana diatas menjadi beberapa kata !</w:t>
      </w:r>
    </w:p>
    <w:p w:rsidR="005468C0" w:rsidRPr="00D551DA" w:rsidRDefault="005468C0" w:rsidP="00F4070E">
      <w:pPr>
        <w:pStyle w:val="NoSpacing"/>
        <w:numPr>
          <w:ilvl w:val="0"/>
          <w:numId w:val="76"/>
        </w:numPr>
        <w:spacing w:line="480" w:lineRule="auto"/>
        <w:ind w:left="993"/>
        <w:jc w:val="both"/>
        <w:rPr>
          <w:b/>
          <w:sz w:val="28"/>
          <w:lang w:val="id-ID"/>
        </w:rPr>
      </w:pPr>
      <w:r w:rsidRPr="00D551DA">
        <w:rPr>
          <w:b/>
          <w:sz w:val="28"/>
          <w:u w:val="single"/>
          <w:lang w:val="id-ID"/>
        </w:rPr>
        <w:t>Leni</w:t>
      </w:r>
      <w:r w:rsidRPr="00D551DA">
        <w:rPr>
          <w:b/>
          <w:sz w:val="28"/>
          <w:lang w:val="id-ID"/>
        </w:rPr>
        <w:tab/>
      </w:r>
      <w:r w:rsidRPr="00D551DA">
        <w:rPr>
          <w:b/>
          <w:sz w:val="28"/>
          <w:lang w:val="id-ID"/>
        </w:rPr>
        <w:tab/>
      </w:r>
      <w:r w:rsidRPr="00D551DA">
        <w:rPr>
          <w:b/>
          <w:sz w:val="28"/>
          <w:u w:val="single"/>
          <w:lang w:val="id-ID"/>
        </w:rPr>
        <w:t>suk</w:t>
      </w:r>
      <w:r>
        <w:rPr>
          <w:b/>
          <w:sz w:val="28"/>
          <w:u w:val="single"/>
          <w:lang w:val="id-ID"/>
        </w:rPr>
        <w:t>a</w:t>
      </w:r>
      <w:r w:rsidRPr="00D551DA">
        <w:rPr>
          <w:b/>
          <w:sz w:val="28"/>
          <w:lang w:val="id-ID"/>
        </w:rPr>
        <w:tab/>
      </w:r>
      <w:r w:rsidRPr="00D551DA">
        <w:rPr>
          <w:b/>
          <w:sz w:val="28"/>
          <w:lang w:val="id-ID"/>
        </w:rPr>
        <w:tab/>
      </w:r>
      <w:r w:rsidRPr="00D551DA">
        <w:rPr>
          <w:b/>
          <w:sz w:val="28"/>
          <w:u w:val="single"/>
          <w:lang w:val="id-ID"/>
        </w:rPr>
        <w:t>membaca</w:t>
      </w:r>
      <w:r w:rsidRPr="00D551DA">
        <w:rPr>
          <w:b/>
          <w:sz w:val="28"/>
          <w:lang w:val="id-ID"/>
        </w:rPr>
        <w:tab/>
      </w:r>
      <w:r w:rsidRPr="00D551DA">
        <w:rPr>
          <w:b/>
          <w:sz w:val="28"/>
          <w:lang w:val="id-ID"/>
        </w:rPr>
        <w:tab/>
      </w:r>
      <w:r w:rsidRPr="00D551DA">
        <w:rPr>
          <w:b/>
          <w:sz w:val="28"/>
          <w:u w:val="single"/>
          <w:lang w:val="id-ID"/>
        </w:rPr>
        <w:t>buku</w:t>
      </w:r>
    </w:p>
    <w:p w:rsidR="005468C0" w:rsidRPr="00D551DA" w:rsidRDefault="005468C0" w:rsidP="00F4070E">
      <w:pPr>
        <w:pStyle w:val="NoSpacing"/>
        <w:numPr>
          <w:ilvl w:val="0"/>
          <w:numId w:val="80"/>
        </w:numPr>
        <w:spacing w:line="480" w:lineRule="auto"/>
        <w:ind w:left="993"/>
        <w:jc w:val="both"/>
        <w:rPr>
          <w:b/>
          <w:sz w:val="28"/>
          <w:szCs w:val="28"/>
          <w:lang w:val="id-ID"/>
        </w:rPr>
      </w:pPr>
      <w:r w:rsidRPr="00D551DA">
        <w:rPr>
          <w:b/>
          <w:sz w:val="28"/>
          <w:szCs w:val="28"/>
          <w:lang w:val="id-ID"/>
        </w:rPr>
        <w:t>D</w:t>
      </w:r>
      <w:r w:rsidRPr="00D551DA">
        <w:rPr>
          <w:b/>
          <w:sz w:val="28"/>
          <w:szCs w:val="28"/>
        </w:rPr>
        <w:t xml:space="preserve">odi </w:t>
      </w:r>
      <w:r w:rsidRPr="00D551DA">
        <w:rPr>
          <w:b/>
          <w:sz w:val="28"/>
          <w:szCs w:val="28"/>
          <w:lang w:val="id-ID"/>
        </w:rPr>
        <w:tab/>
      </w:r>
      <w:r w:rsidRPr="00D551DA">
        <w:rPr>
          <w:b/>
          <w:sz w:val="28"/>
          <w:szCs w:val="28"/>
          <w:lang w:val="id-ID"/>
        </w:rPr>
        <w:tab/>
      </w:r>
      <w:r w:rsidRPr="00D551DA">
        <w:rPr>
          <w:b/>
          <w:sz w:val="28"/>
          <w:szCs w:val="28"/>
        </w:rPr>
        <w:t xml:space="preserve">suka </w:t>
      </w:r>
      <w:r w:rsidRPr="00D551DA">
        <w:rPr>
          <w:b/>
          <w:sz w:val="28"/>
          <w:szCs w:val="28"/>
          <w:lang w:val="id-ID"/>
        </w:rPr>
        <w:tab/>
      </w:r>
      <w:r w:rsidRPr="00D551DA">
        <w:rPr>
          <w:b/>
          <w:sz w:val="28"/>
          <w:szCs w:val="28"/>
          <w:lang w:val="id-ID"/>
        </w:rPr>
        <w:tab/>
      </w:r>
      <w:r w:rsidRPr="00D551DA">
        <w:rPr>
          <w:b/>
          <w:sz w:val="28"/>
          <w:szCs w:val="28"/>
        </w:rPr>
        <w:t xml:space="preserve">mancing </w:t>
      </w:r>
      <w:r w:rsidRPr="00D551DA">
        <w:rPr>
          <w:b/>
          <w:sz w:val="28"/>
          <w:szCs w:val="28"/>
          <w:lang w:val="id-ID"/>
        </w:rPr>
        <w:tab/>
      </w:r>
      <w:r w:rsidRPr="00D551DA">
        <w:rPr>
          <w:b/>
          <w:sz w:val="28"/>
          <w:szCs w:val="28"/>
        </w:rPr>
        <w:t>di</w:t>
      </w:r>
      <w:r w:rsidRPr="00D551DA">
        <w:rPr>
          <w:b/>
          <w:sz w:val="28"/>
          <w:szCs w:val="28"/>
          <w:lang w:val="id-ID"/>
        </w:rPr>
        <w:tab/>
        <w:t>laut</w:t>
      </w:r>
    </w:p>
    <w:p w:rsidR="005468C0" w:rsidRPr="00D551DA" w:rsidRDefault="005468C0" w:rsidP="00F4070E">
      <w:pPr>
        <w:pStyle w:val="NoSpacing"/>
        <w:numPr>
          <w:ilvl w:val="0"/>
          <w:numId w:val="80"/>
        </w:numPr>
        <w:spacing w:line="480" w:lineRule="auto"/>
        <w:ind w:left="993"/>
        <w:jc w:val="both"/>
        <w:rPr>
          <w:b/>
          <w:sz w:val="28"/>
          <w:szCs w:val="28"/>
          <w:lang w:val="id-ID"/>
        </w:rPr>
      </w:pPr>
      <w:r w:rsidRPr="00D551DA">
        <w:rPr>
          <w:b/>
          <w:sz w:val="28"/>
          <w:szCs w:val="28"/>
          <w:lang w:val="id-ID"/>
        </w:rPr>
        <w:t xml:space="preserve">Tobi </w:t>
      </w:r>
      <w:r w:rsidRPr="00D551DA">
        <w:rPr>
          <w:b/>
          <w:sz w:val="28"/>
          <w:szCs w:val="28"/>
          <w:lang w:val="id-ID"/>
        </w:rPr>
        <w:tab/>
      </w:r>
      <w:r w:rsidRPr="00D551DA">
        <w:rPr>
          <w:b/>
          <w:sz w:val="28"/>
          <w:szCs w:val="28"/>
          <w:lang w:val="id-ID"/>
        </w:rPr>
        <w:tab/>
        <w:t xml:space="preserve">membeli </w:t>
      </w:r>
      <w:r w:rsidRPr="00D551DA">
        <w:rPr>
          <w:b/>
          <w:sz w:val="28"/>
          <w:szCs w:val="28"/>
          <w:lang w:val="id-ID"/>
        </w:rPr>
        <w:tab/>
        <w:t xml:space="preserve">pemanas </w:t>
      </w:r>
      <w:r w:rsidRPr="00D551DA">
        <w:rPr>
          <w:b/>
          <w:sz w:val="28"/>
          <w:szCs w:val="28"/>
          <w:lang w:val="id-ID"/>
        </w:rPr>
        <w:tab/>
        <w:t xml:space="preserve">di </w:t>
      </w:r>
      <w:r w:rsidRPr="00D551DA">
        <w:rPr>
          <w:b/>
          <w:sz w:val="28"/>
          <w:szCs w:val="28"/>
          <w:lang w:val="id-ID"/>
        </w:rPr>
        <w:tab/>
        <w:t>pasar</w:t>
      </w:r>
    </w:p>
    <w:p w:rsidR="005468C0" w:rsidRPr="00D551DA" w:rsidRDefault="005468C0" w:rsidP="00F4070E">
      <w:pPr>
        <w:pStyle w:val="NoSpacing"/>
        <w:numPr>
          <w:ilvl w:val="0"/>
          <w:numId w:val="80"/>
        </w:numPr>
        <w:spacing w:line="480" w:lineRule="auto"/>
        <w:ind w:left="993"/>
        <w:jc w:val="both"/>
        <w:rPr>
          <w:b/>
          <w:sz w:val="28"/>
          <w:szCs w:val="28"/>
        </w:rPr>
      </w:pPr>
      <w:r w:rsidRPr="00D551DA">
        <w:rPr>
          <w:b/>
          <w:sz w:val="28"/>
          <w:szCs w:val="28"/>
          <w:lang w:val="id-ID"/>
        </w:rPr>
        <w:lastRenderedPageBreak/>
        <w:t xml:space="preserve">Tono </w:t>
      </w:r>
      <w:r w:rsidRPr="00D551DA">
        <w:rPr>
          <w:b/>
          <w:sz w:val="28"/>
          <w:szCs w:val="28"/>
          <w:lang w:val="id-ID"/>
        </w:rPr>
        <w:tab/>
      </w:r>
      <w:r w:rsidRPr="00D551DA">
        <w:rPr>
          <w:b/>
          <w:sz w:val="28"/>
          <w:szCs w:val="28"/>
          <w:lang w:val="id-ID"/>
        </w:rPr>
        <w:tab/>
        <w:t xml:space="preserve">sedang </w:t>
      </w:r>
      <w:r w:rsidRPr="00D551DA">
        <w:rPr>
          <w:b/>
          <w:sz w:val="28"/>
          <w:szCs w:val="28"/>
          <w:lang w:val="id-ID"/>
        </w:rPr>
        <w:tab/>
        <w:t>menggambar</w:t>
      </w:r>
    </w:p>
    <w:p w:rsidR="005468C0" w:rsidRPr="00D551DA" w:rsidRDefault="005468C0" w:rsidP="00F4070E">
      <w:pPr>
        <w:pStyle w:val="NoSpacing"/>
        <w:numPr>
          <w:ilvl w:val="0"/>
          <w:numId w:val="80"/>
        </w:numPr>
        <w:spacing w:line="480" w:lineRule="auto"/>
        <w:ind w:left="993"/>
        <w:jc w:val="both"/>
        <w:rPr>
          <w:b/>
          <w:sz w:val="28"/>
          <w:szCs w:val="28"/>
          <w:lang w:val="id-ID"/>
        </w:rPr>
      </w:pPr>
      <w:r w:rsidRPr="00D551DA">
        <w:rPr>
          <w:b/>
          <w:sz w:val="28"/>
          <w:szCs w:val="28"/>
          <w:lang w:val="id-ID"/>
        </w:rPr>
        <w:t xml:space="preserve">Heri </w:t>
      </w:r>
      <w:r w:rsidRPr="00D551DA">
        <w:rPr>
          <w:b/>
          <w:sz w:val="28"/>
          <w:szCs w:val="28"/>
          <w:lang w:val="id-ID"/>
        </w:rPr>
        <w:tab/>
      </w:r>
      <w:r w:rsidRPr="00D551DA">
        <w:rPr>
          <w:b/>
          <w:sz w:val="28"/>
          <w:szCs w:val="28"/>
          <w:lang w:val="id-ID"/>
        </w:rPr>
        <w:tab/>
        <w:t xml:space="preserve">memelihara </w:t>
      </w:r>
      <w:r w:rsidRPr="00D551DA">
        <w:rPr>
          <w:b/>
          <w:sz w:val="28"/>
          <w:szCs w:val="28"/>
          <w:lang w:val="id-ID"/>
        </w:rPr>
        <w:tab/>
      </w:r>
      <w:r w:rsidRPr="00D551DA">
        <w:rPr>
          <w:b/>
          <w:sz w:val="28"/>
          <w:szCs w:val="28"/>
          <w:lang w:val="id-ID"/>
        </w:rPr>
        <w:tab/>
        <w:t>kambing</w:t>
      </w:r>
    </w:p>
    <w:p w:rsidR="005468C0" w:rsidRPr="00D551DA" w:rsidRDefault="005468C0" w:rsidP="00F4070E">
      <w:pPr>
        <w:pStyle w:val="NoSpacing"/>
        <w:numPr>
          <w:ilvl w:val="0"/>
          <w:numId w:val="80"/>
        </w:numPr>
        <w:spacing w:line="480" w:lineRule="auto"/>
        <w:ind w:left="993"/>
        <w:jc w:val="both"/>
        <w:rPr>
          <w:b/>
          <w:sz w:val="28"/>
          <w:szCs w:val="28"/>
        </w:rPr>
      </w:pPr>
      <w:r w:rsidRPr="00D551DA">
        <w:rPr>
          <w:b/>
          <w:sz w:val="28"/>
          <w:szCs w:val="28"/>
          <w:lang w:val="id-ID"/>
        </w:rPr>
        <w:t xml:space="preserve">Adik </w:t>
      </w:r>
      <w:r w:rsidRPr="00D551DA">
        <w:rPr>
          <w:b/>
          <w:sz w:val="28"/>
          <w:szCs w:val="28"/>
          <w:lang w:val="id-ID"/>
        </w:rPr>
        <w:tab/>
      </w:r>
      <w:r w:rsidRPr="00D551DA">
        <w:rPr>
          <w:b/>
          <w:sz w:val="28"/>
          <w:szCs w:val="28"/>
          <w:lang w:val="id-ID"/>
        </w:rPr>
        <w:tab/>
        <w:t xml:space="preserve">suka </w:t>
      </w:r>
      <w:r w:rsidRPr="00D551DA">
        <w:rPr>
          <w:b/>
          <w:sz w:val="28"/>
          <w:szCs w:val="28"/>
          <w:lang w:val="id-ID"/>
        </w:rPr>
        <w:tab/>
      </w:r>
      <w:r w:rsidRPr="00D551DA">
        <w:rPr>
          <w:b/>
          <w:sz w:val="28"/>
          <w:szCs w:val="28"/>
          <w:lang w:val="id-ID"/>
        </w:rPr>
        <w:tab/>
      </w:r>
      <w:r w:rsidRPr="00D551DA">
        <w:rPr>
          <w:b/>
          <w:sz w:val="28"/>
          <w:szCs w:val="28"/>
          <w:lang w:val="id-ID"/>
        </w:rPr>
        <w:tab/>
        <w:t>menangis</w:t>
      </w:r>
    </w:p>
    <w:p w:rsidR="005468C0" w:rsidRPr="00D551DA" w:rsidRDefault="005468C0" w:rsidP="00F4070E">
      <w:pPr>
        <w:pStyle w:val="NoSpacing"/>
        <w:numPr>
          <w:ilvl w:val="0"/>
          <w:numId w:val="80"/>
        </w:numPr>
        <w:spacing w:line="480" w:lineRule="auto"/>
        <w:ind w:left="993"/>
        <w:jc w:val="both"/>
        <w:rPr>
          <w:b/>
          <w:sz w:val="28"/>
          <w:szCs w:val="28"/>
          <w:lang w:val="id-ID"/>
        </w:rPr>
      </w:pPr>
      <w:r w:rsidRPr="00D551DA">
        <w:rPr>
          <w:b/>
          <w:sz w:val="28"/>
          <w:szCs w:val="28"/>
          <w:lang w:val="id-ID"/>
        </w:rPr>
        <w:t xml:space="preserve">Yoyo </w:t>
      </w:r>
      <w:r w:rsidRPr="00D551DA">
        <w:rPr>
          <w:b/>
          <w:sz w:val="28"/>
          <w:szCs w:val="28"/>
          <w:lang w:val="id-ID"/>
        </w:rPr>
        <w:tab/>
      </w:r>
      <w:r w:rsidRPr="00D551DA">
        <w:rPr>
          <w:b/>
          <w:sz w:val="28"/>
          <w:szCs w:val="28"/>
          <w:lang w:val="id-ID"/>
        </w:rPr>
        <w:tab/>
        <w:t xml:space="preserve">menggunting </w:t>
      </w:r>
      <w:r w:rsidRPr="00D551DA">
        <w:rPr>
          <w:b/>
          <w:sz w:val="28"/>
          <w:szCs w:val="28"/>
          <w:lang w:val="id-ID"/>
        </w:rPr>
        <w:tab/>
        <w:t xml:space="preserve">rambut </w:t>
      </w:r>
      <w:r w:rsidRPr="00D551DA">
        <w:rPr>
          <w:b/>
          <w:sz w:val="28"/>
          <w:szCs w:val="28"/>
          <w:lang w:val="id-ID"/>
        </w:rPr>
        <w:tab/>
        <w:t>Tito</w:t>
      </w:r>
    </w:p>
    <w:p w:rsidR="005468C0" w:rsidRPr="00D551DA" w:rsidRDefault="005468C0" w:rsidP="00F4070E">
      <w:pPr>
        <w:pStyle w:val="NoSpacing"/>
        <w:numPr>
          <w:ilvl w:val="0"/>
          <w:numId w:val="80"/>
        </w:numPr>
        <w:spacing w:line="480" w:lineRule="auto"/>
        <w:ind w:left="993"/>
        <w:jc w:val="both"/>
        <w:rPr>
          <w:b/>
          <w:sz w:val="28"/>
          <w:szCs w:val="28"/>
        </w:rPr>
      </w:pPr>
      <w:r w:rsidRPr="00D551DA">
        <w:rPr>
          <w:b/>
          <w:sz w:val="28"/>
          <w:szCs w:val="28"/>
          <w:lang w:val="id-ID"/>
        </w:rPr>
        <w:t xml:space="preserve">Sari </w:t>
      </w:r>
      <w:r w:rsidRPr="00D551DA">
        <w:rPr>
          <w:b/>
          <w:sz w:val="28"/>
          <w:szCs w:val="28"/>
          <w:lang w:val="id-ID"/>
        </w:rPr>
        <w:tab/>
      </w:r>
      <w:r w:rsidRPr="00D551DA">
        <w:rPr>
          <w:b/>
          <w:sz w:val="28"/>
          <w:szCs w:val="28"/>
          <w:lang w:val="id-ID"/>
        </w:rPr>
        <w:tab/>
      </w:r>
      <w:r w:rsidRPr="00D551DA">
        <w:rPr>
          <w:b/>
          <w:sz w:val="28"/>
          <w:szCs w:val="28"/>
        </w:rPr>
        <w:t xml:space="preserve">membantu </w:t>
      </w:r>
      <w:r w:rsidRPr="00D551DA">
        <w:rPr>
          <w:b/>
          <w:sz w:val="28"/>
          <w:szCs w:val="28"/>
          <w:lang w:val="id-ID"/>
        </w:rPr>
        <w:tab/>
      </w:r>
      <w:r w:rsidRPr="00D551DA">
        <w:rPr>
          <w:b/>
          <w:sz w:val="28"/>
          <w:szCs w:val="28"/>
          <w:lang w:val="id-ID"/>
        </w:rPr>
        <w:tab/>
      </w:r>
      <w:r w:rsidRPr="00D551DA">
        <w:rPr>
          <w:b/>
          <w:sz w:val="28"/>
          <w:szCs w:val="28"/>
        </w:rPr>
        <w:t xml:space="preserve">ibu </w:t>
      </w:r>
      <w:r w:rsidRPr="00D551DA">
        <w:rPr>
          <w:b/>
          <w:sz w:val="28"/>
          <w:szCs w:val="28"/>
          <w:lang w:val="id-ID"/>
        </w:rPr>
        <w:tab/>
      </w:r>
      <w:r w:rsidRPr="00D551DA">
        <w:rPr>
          <w:b/>
          <w:sz w:val="28"/>
          <w:szCs w:val="28"/>
          <w:lang w:val="id-ID"/>
        </w:rPr>
        <w:tab/>
      </w:r>
      <w:r w:rsidRPr="00D551DA">
        <w:rPr>
          <w:b/>
          <w:sz w:val="28"/>
          <w:szCs w:val="28"/>
        </w:rPr>
        <w:t>memasak</w:t>
      </w:r>
    </w:p>
    <w:p w:rsidR="005468C0" w:rsidRPr="00D551DA" w:rsidRDefault="005468C0" w:rsidP="00F4070E">
      <w:pPr>
        <w:pStyle w:val="NoSpacing"/>
        <w:numPr>
          <w:ilvl w:val="0"/>
          <w:numId w:val="80"/>
        </w:numPr>
        <w:spacing w:line="480" w:lineRule="auto"/>
        <w:ind w:left="993"/>
        <w:jc w:val="both"/>
        <w:rPr>
          <w:b/>
          <w:sz w:val="28"/>
          <w:szCs w:val="28"/>
          <w:lang w:val="id-ID"/>
        </w:rPr>
      </w:pPr>
      <w:r w:rsidRPr="00D551DA">
        <w:rPr>
          <w:b/>
          <w:sz w:val="28"/>
          <w:szCs w:val="28"/>
          <w:lang w:val="id-ID"/>
        </w:rPr>
        <w:t xml:space="preserve">Yeni </w:t>
      </w:r>
      <w:r w:rsidRPr="00D551DA">
        <w:rPr>
          <w:b/>
          <w:sz w:val="28"/>
          <w:szCs w:val="28"/>
          <w:lang w:val="id-ID"/>
        </w:rPr>
        <w:tab/>
      </w:r>
      <w:r w:rsidRPr="00D551DA">
        <w:rPr>
          <w:b/>
          <w:sz w:val="28"/>
          <w:szCs w:val="28"/>
          <w:lang w:val="id-ID"/>
        </w:rPr>
        <w:tab/>
        <w:t xml:space="preserve">memegang </w:t>
      </w:r>
      <w:r w:rsidRPr="00D551DA">
        <w:rPr>
          <w:b/>
          <w:sz w:val="28"/>
          <w:szCs w:val="28"/>
          <w:lang w:val="id-ID"/>
        </w:rPr>
        <w:tab/>
      </w:r>
      <w:r w:rsidRPr="00D551DA">
        <w:rPr>
          <w:b/>
          <w:sz w:val="28"/>
          <w:szCs w:val="28"/>
          <w:lang w:val="id-ID"/>
        </w:rPr>
        <w:tab/>
        <w:t>mangkok</w:t>
      </w:r>
    </w:p>
    <w:p w:rsidR="005468C0" w:rsidRPr="001D7276" w:rsidRDefault="005468C0" w:rsidP="00F4070E">
      <w:pPr>
        <w:pStyle w:val="NoSpacing"/>
        <w:numPr>
          <w:ilvl w:val="6"/>
          <w:numId w:val="34"/>
        </w:numPr>
        <w:spacing w:line="480" w:lineRule="auto"/>
        <w:ind w:left="284"/>
        <w:jc w:val="both"/>
        <w:rPr>
          <w:sz w:val="28"/>
          <w:szCs w:val="28"/>
        </w:rPr>
      </w:pPr>
      <w:r w:rsidRPr="001D7276">
        <w:rPr>
          <w:sz w:val="28"/>
          <w:szCs w:val="28"/>
          <w:lang w:val="id-ID"/>
        </w:rPr>
        <w:t>Uraikanlah kalimat yang telah menjadi</w:t>
      </w:r>
      <w:r>
        <w:rPr>
          <w:sz w:val="28"/>
          <w:szCs w:val="28"/>
          <w:lang w:val="id-ID"/>
        </w:rPr>
        <w:t xml:space="preserve"> kata di atas menjadi suku kata</w:t>
      </w:r>
      <w:r w:rsidRPr="001D7276">
        <w:rPr>
          <w:sz w:val="28"/>
          <w:szCs w:val="28"/>
          <w:lang w:val="id-ID"/>
        </w:rPr>
        <w:t>!</w:t>
      </w:r>
    </w:p>
    <w:p w:rsidR="005468C0" w:rsidRPr="00313D1E" w:rsidRDefault="005468C0" w:rsidP="00F4070E">
      <w:pPr>
        <w:pStyle w:val="NoSpacing"/>
        <w:numPr>
          <w:ilvl w:val="0"/>
          <w:numId w:val="76"/>
        </w:numPr>
        <w:spacing w:line="480" w:lineRule="auto"/>
        <w:ind w:left="851"/>
        <w:jc w:val="both"/>
        <w:rPr>
          <w:b/>
          <w:sz w:val="28"/>
          <w:szCs w:val="28"/>
          <w:lang w:val="id-ID"/>
        </w:rPr>
      </w:pPr>
      <w:r w:rsidRPr="001D7276">
        <w:rPr>
          <w:b/>
          <w:sz w:val="28"/>
          <w:szCs w:val="28"/>
          <w:u w:val="single"/>
          <w:lang w:val="id-ID"/>
        </w:rPr>
        <w:t>Le</w:t>
      </w:r>
      <w:r w:rsidRPr="001D7276">
        <w:rPr>
          <w:b/>
          <w:sz w:val="28"/>
          <w:szCs w:val="28"/>
          <w:lang w:val="id-ID"/>
        </w:rPr>
        <w:t>-</w:t>
      </w:r>
      <w:r w:rsidRPr="001D7276">
        <w:rPr>
          <w:b/>
          <w:sz w:val="28"/>
          <w:szCs w:val="28"/>
          <w:u w:val="single"/>
          <w:lang w:val="id-ID"/>
        </w:rPr>
        <w:t>ni</w:t>
      </w:r>
      <w:r w:rsidRPr="001D7276">
        <w:rPr>
          <w:b/>
          <w:sz w:val="28"/>
          <w:szCs w:val="28"/>
          <w:lang w:val="id-ID"/>
        </w:rPr>
        <w:tab/>
      </w:r>
      <w:r w:rsidRPr="001D7276">
        <w:rPr>
          <w:b/>
          <w:sz w:val="28"/>
          <w:szCs w:val="28"/>
          <w:lang w:val="id-ID"/>
        </w:rPr>
        <w:tab/>
      </w:r>
      <w:r w:rsidRPr="001D7276">
        <w:rPr>
          <w:b/>
          <w:sz w:val="28"/>
          <w:szCs w:val="28"/>
          <w:u w:val="single"/>
          <w:lang w:val="id-ID"/>
        </w:rPr>
        <w:t>su</w:t>
      </w:r>
      <w:r w:rsidRPr="001D7276">
        <w:rPr>
          <w:b/>
          <w:sz w:val="28"/>
          <w:szCs w:val="28"/>
          <w:lang w:val="id-ID"/>
        </w:rPr>
        <w:t>-</w:t>
      </w:r>
      <w:r w:rsidRPr="001D7276">
        <w:rPr>
          <w:b/>
          <w:sz w:val="28"/>
          <w:szCs w:val="28"/>
          <w:u w:val="single"/>
          <w:lang w:val="id-ID"/>
        </w:rPr>
        <w:t>k</w:t>
      </w:r>
      <w:r>
        <w:rPr>
          <w:b/>
          <w:sz w:val="28"/>
          <w:szCs w:val="28"/>
          <w:u w:val="single"/>
          <w:lang w:val="id-ID"/>
        </w:rPr>
        <w:t>a</w:t>
      </w:r>
      <w:r w:rsidRPr="001D7276">
        <w:rPr>
          <w:b/>
          <w:sz w:val="28"/>
          <w:szCs w:val="28"/>
          <w:lang w:val="id-ID"/>
        </w:rPr>
        <w:tab/>
      </w:r>
      <w:r w:rsidRPr="001D7276">
        <w:rPr>
          <w:b/>
          <w:sz w:val="28"/>
          <w:szCs w:val="28"/>
          <w:u w:val="single"/>
          <w:lang w:val="id-ID"/>
        </w:rPr>
        <w:t>mem</w:t>
      </w:r>
      <w:r w:rsidRPr="001D7276">
        <w:rPr>
          <w:b/>
          <w:sz w:val="28"/>
          <w:szCs w:val="28"/>
          <w:lang w:val="id-ID"/>
        </w:rPr>
        <w:t>-</w:t>
      </w:r>
      <w:r w:rsidRPr="001D7276">
        <w:rPr>
          <w:b/>
          <w:sz w:val="28"/>
          <w:szCs w:val="28"/>
          <w:u w:val="single"/>
          <w:lang w:val="id-ID"/>
        </w:rPr>
        <w:t>ba</w:t>
      </w:r>
      <w:r w:rsidRPr="001D7276">
        <w:rPr>
          <w:b/>
          <w:sz w:val="28"/>
          <w:szCs w:val="28"/>
          <w:lang w:val="id-ID"/>
        </w:rPr>
        <w:t>-</w:t>
      </w:r>
      <w:r w:rsidRPr="001D7276">
        <w:rPr>
          <w:b/>
          <w:sz w:val="28"/>
          <w:szCs w:val="28"/>
          <w:u w:val="single"/>
          <w:lang w:val="id-ID"/>
        </w:rPr>
        <w:t>ca</w:t>
      </w:r>
      <w:r w:rsidRPr="001D7276">
        <w:rPr>
          <w:b/>
          <w:sz w:val="28"/>
          <w:szCs w:val="28"/>
          <w:lang w:val="id-ID"/>
        </w:rPr>
        <w:tab/>
      </w:r>
      <w:r w:rsidRPr="001D7276">
        <w:rPr>
          <w:b/>
          <w:sz w:val="28"/>
          <w:szCs w:val="28"/>
          <w:lang w:val="id-ID"/>
        </w:rPr>
        <w:tab/>
      </w:r>
      <w:r w:rsidRPr="001D7276">
        <w:rPr>
          <w:b/>
          <w:sz w:val="28"/>
          <w:szCs w:val="28"/>
          <w:u w:val="single"/>
          <w:lang w:val="id-ID"/>
        </w:rPr>
        <w:t>bu</w:t>
      </w:r>
      <w:r w:rsidRPr="001D7276">
        <w:rPr>
          <w:b/>
          <w:sz w:val="28"/>
          <w:szCs w:val="28"/>
          <w:lang w:val="id-ID"/>
        </w:rPr>
        <w:t>-</w:t>
      </w:r>
      <w:r w:rsidRPr="001D7276">
        <w:rPr>
          <w:b/>
          <w:sz w:val="28"/>
          <w:szCs w:val="28"/>
          <w:u w:val="single"/>
          <w:lang w:val="id-ID"/>
        </w:rPr>
        <w:t>ku</w:t>
      </w:r>
    </w:p>
    <w:p w:rsidR="005468C0" w:rsidRPr="00D551DA" w:rsidRDefault="005468C0" w:rsidP="00F4070E">
      <w:pPr>
        <w:pStyle w:val="NoSpacing"/>
        <w:numPr>
          <w:ilvl w:val="0"/>
          <w:numId w:val="81"/>
        </w:numPr>
        <w:spacing w:line="480" w:lineRule="auto"/>
        <w:ind w:left="851"/>
        <w:jc w:val="both"/>
        <w:rPr>
          <w:b/>
          <w:sz w:val="28"/>
          <w:szCs w:val="28"/>
          <w:lang w:val="id-ID"/>
        </w:rPr>
      </w:pPr>
      <w:r w:rsidRPr="00D551DA">
        <w:rPr>
          <w:b/>
          <w:sz w:val="28"/>
          <w:szCs w:val="28"/>
          <w:lang w:val="id-ID"/>
        </w:rPr>
        <w:t>D</w:t>
      </w:r>
      <w:r w:rsidRPr="00D551DA">
        <w:rPr>
          <w:b/>
          <w:sz w:val="28"/>
          <w:szCs w:val="28"/>
        </w:rPr>
        <w:t>o</w:t>
      </w:r>
      <w:r>
        <w:rPr>
          <w:b/>
          <w:sz w:val="28"/>
          <w:szCs w:val="28"/>
          <w:lang w:val="id-ID"/>
        </w:rPr>
        <w:t>-</w:t>
      </w:r>
      <w:r w:rsidRPr="00D551DA">
        <w:rPr>
          <w:b/>
          <w:sz w:val="28"/>
          <w:szCs w:val="28"/>
        </w:rPr>
        <w:t xml:space="preserve">di </w:t>
      </w:r>
      <w:r>
        <w:rPr>
          <w:b/>
          <w:sz w:val="28"/>
          <w:szCs w:val="28"/>
          <w:lang w:val="id-ID"/>
        </w:rPr>
        <w:tab/>
      </w:r>
      <w:r w:rsidRPr="00D551DA">
        <w:rPr>
          <w:b/>
          <w:sz w:val="28"/>
          <w:szCs w:val="28"/>
        </w:rPr>
        <w:t>su</w:t>
      </w:r>
      <w:r>
        <w:rPr>
          <w:b/>
          <w:sz w:val="28"/>
          <w:szCs w:val="28"/>
          <w:lang w:val="id-ID"/>
        </w:rPr>
        <w:t>-</w:t>
      </w:r>
      <w:r w:rsidRPr="00D551DA">
        <w:rPr>
          <w:b/>
          <w:sz w:val="28"/>
          <w:szCs w:val="28"/>
        </w:rPr>
        <w:t xml:space="preserve">ka </w:t>
      </w:r>
      <w:r>
        <w:rPr>
          <w:b/>
          <w:sz w:val="28"/>
          <w:szCs w:val="28"/>
          <w:lang w:val="id-ID"/>
        </w:rPr>
        <w:tab/>
      </w:r>
      <w:r w:rsidRPr="00D551DA">
        <w:rPr>
          <w:b/>
          <w:sz w:val="28"/>
          <w:szCs w:val="28"/>
        </w:rPr>
        <w:t>man</w:t>
      </w:r>
      <w:r>
        <w:rPr>
          <w:b/>
          <w:sz w:val="28"/>
          <w:szCs w:val="28"/>
          <w:lang w:val="id-ID"/>
        </w:rPr>
        <w:t>-</w:t>
      </w:r>
      <w:r w:rsidRPr="00D551DA">
        <w:rPr>
          <w:b/>
          <w:sz w:val="28"/>
          <w:szCs w:val="28"/>
        </w:rPr>
        <w:t xml:space="preserve">cing </w:t>
      </w:r>
      <w:r w:rsidRPr="00D551DA">
        <w:rPr>
          <w:b/>
          <w:sz w:val="28"/>
          <w:szCs w:val="28"/>
          <w:lang w:val="id-ID"/>
        </w:rPr>
        <w:tab/>
      </w:r>
      <w:r w:rsidRPr="00D551DA">
        <w:rPr>
          <w:b/>
          <w:sz w:val="28"/>
          <w:szCs w:val="28"/>
        </w:rPr>
        <w:t>di</w:t>
      </w:r>
      <w:r w:rsidRPr="00D551DA">
        <w:rPr>
          <w:b/>
          <w:sz w:val="28"/>
          <w:szCs w:val="28"/>
          <w:lang w:val="id-ID"/>
        </w:rPr>
        <w:tab/>
        <w:t>lau</w:t>
      </w:r>
      <w:r>
        <w:rPr>
          <w:b/>
          <w:sz w:val="28"/>
          <w:szCs w:val="28"/>
          <w:lang w:val="id-ID"/>
        </w:rPr>
        <w:t>-</w:t>
      </w:r>
      <w:r w:rsidRPr="00D551DA">
        <w:rPr>
          <w:b/>
          <w:sz w:val="28"/>
          <w:szCs w:val="28"/>
          <w:lang w:val="id-ID"/>
        </w:rPr>
        <w:t>t</w:t>
      </w:r>
    </w:p>
    <w:p w:rsidR="005468C0" w:rsidRPr="00D551DA" w:rsidRDefault="005468C0" w:rsidP="00F4070E">
      <w:pPr>
        <w:pStyle w:val="NoSpacing"/>
        <w:numPr>
          <w:ilvl w:val="0"/>
          <w:numId w:val="81"/>
        </w:numPr>
        <w:spacing w:line="480" w:lineRule="auto"/>
        <w:ind w:left="851"/>
        <w:jc w:val="both"/>
        <w:rPr>
          <w:b/>
          <w:sz w:val="28"/>
          <w:szCs w:val="28"/>
          <w:lang w:val="id-ID"/>
        </w:rPr>
      </w:pPr>
      <w:r w:rsidRPr="00D551DA">
        <w:rPr>
          <w:b/>
          <w:sz w:val="28"/>
          <w:szCs w:val="28"/>
          <w:lang w:val="id-ID"/>
        </w:rPr>
        <w:t>To</w:t>
      </w:r>
      <w:r>
        <w:rPr>
          <w:b/>
          <w:sz w:val="28"/>
          <w:szCs w:val="28"/>
          <w:lang w:val="id-ID"/>
        </w:rPr>
        <w:t>-</w:t>
      </w:r>
      <w:r w:rsidRPr="00D551DA">
        <w:rPr>
          <w:b/>
          <w:sz w:val="28"/>
          <w:szCs w:val="28"/>
          <w:lang w:val="id-ID"/>
        </w:rPr>
        <w:t xml:space="preserve">bi </w:t>
      </w:r>
      <w:r>
        <w:rPr>
          <w:b/>
          <w:sz w:val="28"/>
          <w:szCs w:val="28"/>
          <w:lang w:val="id-ID"/>
        </w:rPr>
        <w:tab/>
      </w:r>
      <w:r w:rsidRPr="00D551DA">
        <w:rPr>
          <w:b/>
          <w:sz w:val="28"/>
          <w:szCs w:val="28"/>
          <w:lang w:val="id-ID"/>
        </w:rPr>
        <w:t>mem</w:t>
      </w:r>
      <w:r>
        <w:rPr>
          <w:b/>
          <w:sz w:val="28"/>
          <w:szCs w:val="28"/>
          <w:lang w:val="id-ID"/>
        </w:rPr>
        <w:t>-</w:t>
      </w:r>
      <w:r w:rsidRPr="00D551DA">
        <w:rPr>
          <w:b/>
          <w:sz w:val="28"/>
          <w:szCs w:val="28"/>
          <w:lang w:val="id-ID"/>
        </w:rPr>
        <w:t>be</w:t>
      </w:r>
      <w:r>
        <w:rPr>
          <w:b/>
          <w:sz w:val="28"/>
          <w:szCs w:val="28"/>
          <w:lang w:val="id-ID"/>
        </w:rPr>
        <w:t>-</w:t>
      </w:r>
      <w:r w:rsidRPr="00D551DA">
        <w:rPr>
          <w:b/>
          <w:sz w:val="28"/>
          <w:szCs w:val="28"/>
          <w:lang w:val="id-ID"/>
        </w:rPr>
        <w:t xml:space="preserve">li </w:t>
      </w:r>
      <w:r w:rsidRPr="00D551DA">
        <w:rPr>
          <w:b/>
          <w:sz w:val="28"/>
          <w:szCs w:val="28"/>
          <w:lang w:val="id-ID"/>
        </w:rPr>
        <w:tab/>
        <w:t>pe</w:t>
      </w:r>
      <w:r>
        <w:rPr>
          <w:b/>
          <w:sz w:val="28"/>
          <w:szCs w:val="28"/>
          <w:lang w:val="id-ID"/>
        </w:rPr>
        <w:t>-</w:t>
      </w:r>
      <w:r w:rsidRPr="00D551DA">
        <w:rPr>
          <w:b/>
          <w:sz w:val="28"/>
          <w:szCs w:val="28"/>
          <w:lang w:val="id-ID"/>
        </w:rPr>
        <w:t>ma</w:t>
      </w:r>
      <w:r>
        <w:rPr>
          <w:b/>
          <w:sz w:val="28"/>
          <w:szCs w:val="28"/>
          <w:lang w:val="id-ID"/>
        </w:rPr>
        <w:t>-</w:t>
      </w:r>
      <w:r w:rsidRPr="00D551DA">
        <w:rPr>
          <w:b/>
          <w:sz w:val="28"/>
          <w:szCs w:val="28"/>
          <w:lang w:val="id-ID"/>
        </w:rPr>
        <w:t xml:space="preserve">nas </w:t>
      </w:r>
      <w:r w:rsidRPr="00D551DA">
        <w:rPr>
          <w:b/>
          <w:sz w:val="28"/>
          <w:szCs w:val="28"/>
          <w:lang w:val="id-ID"/>
        </w:rPr>
        <w:tab/>
        <w:t xml:space="preserve">di </w:t>
      </w:r>
      <w:r w:rsidRPr="00D551DA">
        <w:rPr>
          <w:b/>
          <w:sz w:val="28"/>
          <w:szCs w:val="28"/>
          <w:lang w:val="id-ID"/>
        </w:rPr>
        <w:tab/>
        <w:t>pa</w:t>
      </w:r>
      <w:r>
        <w:rPr>
          <w:b/>
          <w:sz w:val="28"/>
          <w:szCs w:val="28"/>
          <w:lang w:val="id-ID"/>
        </w:rPr>
        <w:t>-</w:t>
      </w:r>
      <w:r w:rsidRPr="00D551DA">
        <w:rPr>
          <w:b/>
          <w:sz w:val="28"/>
          <w:szCs w:val="28"/>
          <w:lang w:val="id-ID"/>
        </w:rPr>
        <w:t>sar</w:t>
      </w:r>
    </w:p>
    <w:p w:rsidR="005468C0" w:rsidRPr="00D551DA" w:rsidRDefault="005468C0" w:rsidP="00F4070E">
      <w:pPr>
        <w:pStyle w:val="NoSpacing"/>
        <w:numPr>
          <w:ilvl w:val="0"/>
          <w:numId w:val="81"/>
        </w:numPr>
        <w:spacing w:line="480" w:lineRule="auto"/>
        <w:ind w:left="851"/>
        <w:jc w:val="both"/>
        <w:rPr>
          <w:b/>
          <w:sz w:val="28"/>
          <w:szCs w:val="28"/>
        </w:rPr>
      </w:pPr>
      <w:r w:rsidRPr="00D551DA">
        <w:rPr>
          <w:b/>
          <w:sz w:val="28"/>
          <w:szCs w:val="28"/>
          <w:lang w:val="id-ID"/>
        </w:rPr>
        <w:t>To</w:t>
      </w:r>
      <w:r>
        <w:rPr>
          <w:b/>
          <w:sz w:val="28"/>
          <w:szCs w:val="28"/>
          <w:lang w:val="id-ID"/>
        </w:rPr>
        <w:t>-</w:t>
      </w:r>
      <w:r w:rsidRPr="00D551DA">
        <w:rPr>
          <w:b/>
          <w:sz w:val="28"/>
          <w:szCs w:val="28"/>
          <w:lang w:val="id-ID"/>
        </w:rPr>
        <w:t xml:space="preserve">no </w:t>
      </w:r>
      <w:r>
        <w:rPr>
          <w:b/>
          <w:sz w:val="28"/>
          <w:szCs w:val="28"/>
          <w:lang w:val="id-ID"/>
        </w:rPr>
        <w:tab/>
      </w:r>
      <w:r w:rsidRPr="00D551DA">
        <w:rPr>
          <w:b/>
          <w:sz w:val="28"/>
          <w:szCs w:val="28"/>
          <w:lang w:val="id-ID"/>
        </w:rPr>
        <w:t>se</w:t>
      </w:r>
      <w:r>
        <w:rPr>
          <w:b/>
          <w:sz w:val="28"/>
          <w:szCs w:val="28"/>
          <w:lang w:val="id-ID"/>
        </w:rPr>
        <w:t>-</w:t>
      </w:r>
      <w:r w:rsidRPr="00D551DA">
        <w:rPr>
          <w:b/>
          <w:sz w:val="28"/>
          <w:szCs w:val="28"/>
          <w:lang w:val="id-ID"/>
        </w:rPr>
        <w:t xml:space="preserve">dang </w:t>
      </w:r>
      <w:r w:rsidRPr="00D551DA">
        <w:rPr>
          <w:b/>
          <w:sz w:val="28"/>
          <w:szCs w:val="28"/>
          <w:lang w:val="id-ID"/>
        </w:rPr>
        <w:tab/>
        <w:t>meng</w:t>
      </w:r>
      <w:r>
        <w:rPr>
          <w:b/>
          <w:sz w:val="28"/>
          <w:szCs w:val="28"/>
          <w:lang w:val="id-ID"/>
        </w:rPr>
        <w:t>-</w:t>
      </w:r>
      <w:r w:rsidRPr="00D551DA">
        <w:rPr>
          <w:b/>
          <w:sz w:val="28"/>
          <w:szCs w:val="28"/>
          <w:lang w:val="id-ID"/>
        </w:rPr>
        <w:t>gam</w:t>
      </w:r>
      <w:r>
        <w:rPr>
          <w:b/>
          <w:sz w:val="28"/>
          <w:szCs w:val="28"/>
          <w:lang w:val="id-ID"/>
        </w:rPr>
        <w:t>-</w:t>
      </w:r>
      <w:r w:rsidRPr="00D551DA">
        <w:rPr>
          <w:b/>
          <w:sz w:val="28"/>
          <w:szCs w:val="28"/>
          <w:lang w:val="id-ID"/>
        </w:rPr>
        <w:t>bar</w:t>
      </w:r>
    </w:p>
    <w:p w:rsidR="005468C0" w:rsidRPr="00D551DA" w:rsidRDefault="005468C0" w:rsidP="00F4070E">
      <w:pPr>
        <w:pStyle w:val="NoSpacing"/>
        <w:numPr>
          <w:ilvl w:val="0"/>
          <w:numId w:val="81"/>
        </w:numPr>
        <w:spacing w:line="480" w:lineRule="auto"/>
        <w:ind w:left="851"/>
        <w:jc w:val="both"/>
        <w:rPr>
          <w:b/>
          <w:sz w:val="28"/>
          <w:szCs w:val="28"/>
          <w:lang w:val="id-ID"/>
        </w:rPr>
      </w:pPr>
      <w:r w:rsidRPr="00D551DA">
        <w:rPr>
          <w:b/>
          <w:sz w:val="28"/>
          <w:szCs w:val="28"/>
          <w:lang w:val="id-ID"/>
        </w:rPr>
        <w:t>He</w:t>
      </w:r>
      <w:r>
        <w:rPr>
          <w:b/>
          <w:sz w:val="28"/>
          <w:szCs w:val="28"/>
          <w:lang w:val="id-ID"/>
        </w:rPr>
        <w:t>-</w:t>
      </w:r>
      <w:r w:rsidRPr="00D551DA">
        <w:rPr>
          <w:b/>
          <w:sz w:val="28"/>
          <w:szCs w:val="28"/>
          <w:lang w:val="id-ID"/>
        </w:rPr>
        <w:t xml:space="preserve">ri </w:t>
      </w:r>
      <w:r w:rsidRPr="00D551DA">
        <w:rPr>
          <w:b/>
          <w:sz w:val="28"/>
          <w:szCs w:val="28"/>
          <w:lang w:val="id-ID"/>
        </w:rPr>
        <w:tab/>
      </w:r>
      <w:r w:rsidRPr="00D551DA">
        <w:rPr>
          <w:b/>
          <w:sz w:val="28"/>
          <w:szCs w:val="28"/>
          <w:lang w:val="id-ID"/>
        </w:rPr>
        <w:tab/>
        <w:t>me</w:t>
      </w:r>
      <w:r>
        <w:rPr>
          <w:b/>
          <w:sz w:val="28"/>
          <w:szCs w:val="28"/>
          <w:lang w:val="id-ID"/>
        </w:rPr>
        <w:t>-</w:t>
      </w:r>
      <w:r w:rsidRPr="00D551DA">
        <w:rPr>
          <w:b/>
          <w:sz w:val="28"/>
          <w:szCs w:val="28"/>
          <w:lang w:val="id-ID"/>
        </w:rPr>
        <w:t>me</w:t>
      </w:r>
      <w:r>
        <w:rPr>
          <w:b/>
          <w:sz w:val="28"/>
          <w:szCs w:val="28"/>
          <w:lang w:val="id-ID"/>
        </w:rPr>
        <w:t>-</w:t>
      </w:r>
      <w:r w:rsidRPr="00D551DA">
        <w:rPr>
          <w:b/>
          <w:sz w:val="28"/>
          <w:szCs w:val="28"/>
          <w:lang w:val="id-ID"/>
        </w:rPr>
        <w:t>li</w:t>
      </w:r>
      <w:r>
        <w:rPr>
          <w:b/>
          <w:sz w:val="28"/>
          <w:szCs w:val="28"/>
          <w:lang w:val="id-ID"/>
        </w:rPr>
        <w:t>-</w:t>
      </w:r>
      <w:r w:rsidRPr="00D551DA">
        <w:rPr>
          <w:b/>
          <w:sz w:val="28"/>
          <w:szCs w:val="28"/>
          <w:lang w:val="id-ID"/>
        </w:rPr>
        <w:t>ha</w:t>
      </w:r>
      <w:r>
        <w:rPr>
          <w:b/>
          <w:sz w:val="28"/>
          <w:szCs w:val="28"/>
          <w:lang w:val="id-ID"/>
        </w:rPr>
        <w:t>-</w:t>
      </w:r>
      <w:r w:rsidRPr="00D551DA">
        <w:rPr>
          <w:b/>
          <w:sz w:val="28"/>
          <w:szCs w:val="28"/>
          <w:lang w:val="id-ID"/>
        </w:rPr>
        <w:t xml:space="preserve">ra </w:t>
      </w:r>
      <w:r w:rsidRPr="00D551DA">
        <w:rPr>
          <w:b/>
          <w:sz w:val="28"/>
          <w:szCs w:val="28"/>
          <w:lang w:val="id-ID"/>
        </w:rPr>
        <w:tab/>
      </w:r>
      <w:r w:rsidRPr="00D551DA">
        <w:rPr>
          <w:b/>
          <w:sz w:val="28"/>
          <w:szCs w:val="28"/>
          <w:lang w:val="id-ID"/>
        </w:rPr>
        <w:tab/>
        <w:t>kam</w:t>
      </w:r>
      <w:r>
        <w:rPr>
          <w:b/>
          <w:sz w:val="28"/>
          <w:szCs w:val="28"/>
          <w:lang w:val="id-ID"/>
        </w:rPr>
        <w:t>-</w:t>
      </w:r>
      <w:r w:rsidRPr="00D551DA">
        <w:rPr>
          <w:b/>
          <w:sz w:val="28"/>
          <w:szCs w:val="28"/>
          <w:lang w:val="id-ID"/>
        </w:rPr>
        <w:t>bing</w:t>
      </w:r>
    </w:p>
    <w:p w:rsidR="005468C0" w:rsidRPr="00D551DA" w:rsidRDefault="005468C0" w:rsidP="00F4070E">
      <w:pPr>
        <w:pStyle w:val="NoSpacing"/>
        <w:numPr>
          <w:ilvl w:val="0"/>
          <w:numId w:val="81"/>
        </w:numPr>
        <w:spacing w:line="480" w:lineRule="auto"/>
        <w:ind w:left="851"/>
        <w:jc w:val="both"/>
        <w:rPr>
          <w:b/>
          <w:sz w:val="28"/>
          <w:szCs w:val="28"/>
        </w:rPr>
      </w:pPr>
      <w:r w:rsidRPr="00D551DA">
        <w:rPr>
          <w:b/>
          <w:sz w:val="28"/>
          <w:szCs w:val="28"/>
          <w:lang w:val="id-ID"/>
        </w:rPr>
        <w:t>A</w:t>
      </w:r>
      <w:r>
        <w:rPr>
          <w:b/>
          <w:sz w:val="28"/>
          <w:szCs w:val="28"/>
          <w:lang w:val="id-ID"/>
        </w:rPr>
        <w:t>-</w:t>
      </w:r>
      <w:r w:rsidRPr="00D551DA">
        <w:rPr>
          <w:b/>
          <w:sz w:val="28"/>
          <w:szCs w:val="28"/>
          <w:lang w:val="id-ID"/>
        </w:rPr>
        <w:t xml:space="preserve">dik </w:t>
      </w:r>
      <w:r>
        <w:rPr>
          <w:b/>
          <w:sz w:val="28"/>
          <w:szCs w:val="28"/>
          <w:lang w:val="id-ID"/>
        </w:rPr>
        <w:tab/>
      </w:r>
      <w:r w:rsidRPr="00D551DA">
        <w:rPr>
          <w:b/>
          <w:sz w:val="28"/>
          <w:szCs w:val="28"/>
          <w:lang w:val="id-ID"/>
        </w:rPr>
        <w:t>su</w:t>
      </w:r>
      <w:r>
        <w:rPr>
          <w:b/>
          <w:sz w:val="28"/>
          <w:szCs w:val="28"/>
          <w:lang w:val="id-ID"/>
        </w:rPr>
        <w:t>-</w:t>
      </w:r>
      <w:r w:rsidRPr="00D551DA">
        <w:rPr>
          <w:b/>
          <w:sz w:val="28"/>
          <w:szCs w:val="28"/>
          <w:lang w:val="id-ID"/>
        </w:rPr>
        <w:t xml:space="preserve">ka </w:t>
      </w:r>
      <w:r>
        <w:rPr>
          <w:b/>
          <w:sz w:val="28"/>
          <w:szCs w:val="28"/>
          <w:lang w:val="id-ID"/>
        </w:rPr>
        <w:tab/>
      </w:r>
      <w:r w:rsidRPr="00D551DA">
        <w:rPr>
          <w:b/>
          <w:sz w:val="28"/>
          <w:szCs w:val="28"/>
          <w:lang w:val="id-ID"/>
        </w:rPr>
        <w:t>me</w:t>
      </w:r>
      <w:r>
        <w:rPr>
          <w:b/>
          <w:sz w:val="28"/>
          <w:szCs w:val="28"/>
          <w:lang w:val="id-ID"/>
        </w:rPr>
        <w:t>-</w:t>
      </w:r>
      <w:r w:rsidRPr="00D551DA">
        <w:rPr>
          <w:b/>
          <w:sz w:val="28"/>
          <w:szCs w:val="28"/>
          <w:lang w:val="id-ID"/>
        </w:rPr>
        <w:t>na</w:t>
      </w:r>
      <w:r>
        <w:rPr>
          <w:b/>
          <w:sz w:val="28"/>
          <w:szCs w:val="28"/>
          <w:lang w:val="id-ID"/>
        </w:rPr>
        <w:t>-</w:t>
      </w:r>
      <w:r w:rsidRPr="00D551DA">
        <w:rPr>
          <w:b/>
          <w:sz w:val="28"/>
          <w:szCs w:val="28"/>
          <w:lang w:val="id-ID"/>
        </w:rPr>
        <w:t>ngis</w:t>
      </w:r>
    </w:p>
    <w:p w:rsidR="005468C0" w:rsidRPr="00D551DA" w:rsidRDefault="005468C0" w:rsidP="00F4070E">
      <w:pPr>
        <w:pStyle w:val="NoSpacing"/>
        <w:numPr>
          <w:ilvl w:val="0"/>
          <w:numId w:val="81"/>
        </w:numPr>
        <w:spacing w:line="480" w:lineRule="auto"/>
        <w:ind w:left="851"/>
        <w:jc w:val="both"/>
        <w:rPr>
          <w:b/>
          <w:sz w:val="28"/>
          <w:szCs w:val="28"/>
          <w:lang w:val="id-ID"/>
        </w:rPr>
      </w:pPr>
      <w:r w:rsidRPr="00D551DA">
        <w:rPr>
          <w:b/>
          <w:sz w:val="28"/>
          <w:szCs w:val="28"/>
          <w:lang w:val="id-ID"/>
        </w:rPr>
        <w:t>Yo</w:t>
      </w:r>
      <w:r>
        <w:rPr>
          <w:b/>
          <w:sz w:val="28"/>
          <w:szCs w:val="28"/>
          <w:lang w:val="id-ID"/>
        </w:rPr>
        <w:t>-</w:t>
      </w:r>
      <w:r w:rsidRPr="00D551DA">
        <w:rPr>
          <w:b/>
          <w:sz w:val="28"/>
          <w:szCs w:val="28"/>
          <w:lang w:val="id-ID"/>
        </w:rPr>
        <w:t xml:space="preserve">yo </w:t>
      </w:r>
      <w:r>
        <w:rPr>
          <w:b/>
          <w:sz w:val="28"/>
          <w:szCs w:val="28"/>
          <w:lang w:val="id-ID"/>
        </w:rPr>
        <w:tab/>
      </w:r>
      <w:r w:rsidRPr="00D551DA">
        <w:rPr>
          <w:b/>
          <w:sz w:val="28"/>
          <w:szCs w:val="28"/>
          <w:lang w:val="id-ID"/>
        </w:rPr>
        <w:t>meng</w:t>
      </w:r>
      <w:r>
        <w:rPr>
          <w:b/>
          <w:sz w:val="28"/>
          <w:szCs w:val="28"/>
          <w:lang w:val="id-ID"/>
        </w:rPr>
        <w:t>-</w:t>
      </w:r>
      <w:r w:rsidRPr="00D551DA">
        <w:rPr>
          <w:b/>
          <w:sz w:val="28"/>
          <w:szCs w:val="28"/>
          <w:lang w:val="id-ID"/>
        </w:rPr>
        <w:t>gun</w:t>
      </w:r>
      <w:r>
        <w:rPr>
          <w:b/>
          <w:sz w:val="28"/>
          <w:szCs w:val="28"/>
          <w:lang w:val="id-ID"/>
        </w:rPr>
        <w:t>-</w:t>
      </w:r>
      <w:r w:rsidRPr="00D551DA">
        <w:rPr>
          <w:b/>
          <w:sz w:val="28"/>
          <w:szCs w:val="28"/>
          <w:lang w:val="id-ID"/>
        </w:rPr>
        <w:t xml:space="preserve">ting </w:t>
      </w:r>
      <w:r w:rsidRPr="00D551DA">
        <w:rPr>
          <w:b/>
          <w:sz w:val="28"/>
          <w:szCs w:val="28"/>
          <w:lang w:val="id-ID"/>
        </w:rPr>
        <w:tab/>
        <w:t>ram</w:t>
      </w:r>
      <w:r>
        <w:rPr>
          <w:b/>
          <w:sz w:val="28"/>
          <w:szCs w:val="28"/>
          <w:lang w:val="id-ID"/>
        </w:rPr>
        <w:t>-</w:t>
      </w:r>
      <w:r w:rsidRPr="00D551DA">
        <w:rPr>
          <w:b/>
          <w:sz w:val="28"/>
          <w:szCs w:val="28"/>
          <w:lang w:val="id-ID"/>
        </w:rPr>
        <w:t xml:space="preserve">but </w:t>
      </w:r>
      <w:r w:rsidRPr="00D551DA">
        <w:rPr>
          <w:b/>
          <w:sz w:val="28"/>
          <w:szCs w:val="28"/>
          <w:lang w:val="id-ID"/>
        </w:rPr>
        <w:tab/>
        <w:t>Ti</w:t>
      </w:r>
      <w:r>
        <w:rPr>
          <w:b/>
          <w:sz w:val="28"/>
          <w:szCs w:val="28"/>
          <w:lang w:val="id-ID"/>
        </w:rPr>
        <w:t>-</w:t>
      </w:r>
      <w:r w:rsidRPr="00D551DA">
        <w:rPr>
          <w:b/>
          <w:sz w:val="28"/>
          <w:szCs w:val="28"/>
          <w:lang w:val="id-ID"/>
        </w:rPr>
        <w:t>to</w:t>
      </w:r>
    </w:p>
    <w:p w:rsidR="005468C0" w:rsidRPr="00D551DA" w:rsidRDefault="005468C0" w:rsidP="00F4070E">
      <w:pPr>
        <w:pStyle w:val="NoSpacing"/>
        <w:numPr>
          <w:ilvl w:val="0"/>
          <w:numId w:val="81"/>
        </w:numPr>
        <w:spacing w:line="480" w:lineRule="auto"/>
        <w:ind w:left="851"/>
        <w:jc w:val="both"/>
        <w:rPr>
          <w:b/>
          <w:sz w:val="28"/>
          <w:szCs w:val="28"/>
        </w:rPr>
      </w:pPr>
      <w:r w:rsidRPr="00D551DA">
        <w:rPr>
          <w:b/>
          <w:sz w:val="28"/>
          <w:szCs w:val="28"/>
          <w:lang w:val="id-ID"/>
        </w:rPr>
        <w:t>Sa</w:t>
      </w:r>
      <w:r>
        <w:rPr>
          <w:b/>
          <w:sz w:val="28"/>
          <w:szCs w:val="28"/>
          <w:lang w:val="id-ID"/>
        </w:rPr>
        <w:t>-</w:t>
      </w:r>
      <w:r w:rsidRPr="00D551DA">
        <w:rPr>
          <w:b/>
          <w:sz w:val="28"/>
          <w:szCs w:val="28"/>
          <w:lang w:val="id-ID"/>
        </w:rPr>
        <w:t xml:space="preserve">ri </w:t>
      </w:r>
      <w:r w:rsidRPr="00D551DA">
        <w:rPr>
          <w:b/>
          <w:sz w:val="28"/>
          <w:szCs w:val="28"/>
          <w:lang w:val="id-ID"/>
        </w:rPr>
        <w:tab/>
      </w:r>
      <w:r w:rsidRPr="00D551DA">
        <w:rPr>
          <w:b/>
          <w:sz w:val="28"/>
          <w:szCs w:val="28"/>
          <w:lang w:val="id-ID"/>
        </w:rPr>
        <w:tab/>
      </w:r>
      <w:r w:rsidRPr="00D551DA">
        <w:rPr>
          <w:b/>
          <w:sz w:val="28"/>
          <w:szCs w:val="28"/>
        </w:rPr>
        <w:t>mem</w:t>
      </w:r>
      <w:r>
        <w:rPr>
          <w:b/>
          <w:sz w:val="28"/>
          <w:szCs w:val="28"/>
          <w:lang w:val="id-ID"/>
        </w:rPr>
        <w:t>-</w:t>
      </w:r>
      <w:r w:rsidRPr="00D551DA">
        <w:rPr>
          <w:b/>
          <w:sz w:val="28"/>
          <w:szCs w:val="28"/>
        </w:rPr>
        <w:t>ban</w:t>
      </w:r>
      <w:r>
        <w:rPr>
          <w:b/>
          <w:sz w:val="28"/>
          <w:szCs w:val="28"/>
          <w:lang w:val="id-ID"/>
        </w:rPr>
        <w:t>-</w:t>
      </w:r>
      <w:r w:rsidRPr="00D551DA">
        <w:rPr>
          <w:b/>
          <w:sz w:val="28"/>
          <w:szCs w:val="28"/>
        </w:rPr>
        <w:t xml:space="preserve">tu </w:t>
      </w:r>
      <w:r>
        <w:rPr>
          <w:b/>
          <w:sz w:val="28"/>
          <w:szCs w:val="28"/>
          <w:lang w:val="id-ID"/>
        </w:rPr>
        <w:tab/>
      </w:r>
      <w:r w:rsidRPr="00D551DA">
        <w:rPr>
          <w:b/>
          <w:sz w:val="28"/>
          <w:szCs w:val="28"/>
        </w:rPr>
        <w:t>i</w:t>
      </w:r>
      <w:r>
        <w:rPr>
          <w:b/>
          <w:sz w:val="28"/>
          <w:szCs w:val="28"/>
          <w:lang w:val="id-ID"/>
        </w:rPr>
        <w:t>-</w:t>
      </w:r>
      <w:r w:rsidRPr="00D551DA">
        <w:rPr>
          <w:b/>
          <w:sz w:val="28"/>
          <w:szCs w:val="28"/>
        </w:rPr>
        <w:t xml:space="preserve">bu </w:t>
      </w:r>
      <w:r w:rsidRPr="00D551DA">
        <w:rPr>
          <w:b/>
          <w:sz w:val="28"/>
          <w:szCs w:val="28"/>
          <w:lang w:val="id-ID"/>
        </w:rPr>
        <w:tab/>
      </w:r>
      <w:r w:rsidRPr="00D551DA">
        <w:rPr>
          <w:b/>
          <w:sz w:val="28"/>
          <w:szCs w:val="28"/>
          <w:lang w:val="id-ID"/>
        </w:rPr>
        <w:tab/>
      </w:r>
      <w:r w:rsidRPr="00D551DA">
        <w:rPr>
          <w:b/>
          <w:sz w:val="28"/>
          <w:szCs w:val="28"/>
        </w:rPr>
        <w:t>me</w:t>
      </w:r>
      <w:r>
        <w:rPr>
          <w:b/>
          <w:sz w:val="28"/>
          <w:szCs w:val="28"/>
          <w:lang w:val="id-ID"/>
        </w:rPr>
        <w:t>-</w:t>
      </w:r>
      <w:r w:rsidRPr="00D551DA">
        <w:rPr>
          <w:b/>
          <w:sz w:val="28"/>
          <w:szCs w:val="28"/>
        </w:rPr>
        <w:t>ma</w:t>
      </w:r>
      <w:r>
        <w:rPr>
          <w:b/>
          <w:sz w:val="28"/>
          <w:szCs w:val="28"/>
          <w:lang w:val="id-ID"/>
        </w:rPr>
        <w:t>-</w:t>
      </w:r>
      <w:r w:rsidRPr="00D551DA">
        <w:rPr>
          <w:b/>
          <w:sz w:val="28"/>
          <w:szCs w:val="28"/>
        </w:rPr>
        <w:t>sak</w:t>
      </w:r>
    </w:p>
    <w:p w:rsidR="005468C0" w:rsidRPr="00575A44" w:rsidRDefault="005468C0" w:rsidP="00F4070E">
      <w:pPr>
        <w:pStyle w:val="NoSpacing"/>
        <w:numPr>
          <w:ilvl w:val="0"/>
          <w:numId w:val="81"/>
        </w:numPr>
        <w:spacing w:line="480" w:lineRule="auto"/>
        <w:ind w:left="851"/>
        <w:jc w:val="both"/>
        <w:rPr>
          <w:b/>
          <w:sz w:val="28"/>
          <w:szCs w:val="28"/>
          <w:lang w:val="id-ID"/>
        </w:rPr>
      </w:pPr>
      <w:r w:rsidRPr="00D551DA">
        <w:rPr>
          <w:b/>
          <w:sz w:val="28"/>
          <w:szCs w:val="28"/>
          <w:lang w:val="id-ID"/>
        </w:rPr>
        <w:t>Ye</w:t>
      </w:r>
      <w:r>
        <w:rPr>
          <w:b/>
          <w:sz w:val="28"/>
          <w:szCs w:val="28"/>
          <w:lang w:val="id-ID"/>
        </w:rPr>
        <w:t>-</w:t>
      </w:r>
      <w:r w:rsidRPr="00D551DA">
        <w:rPr>
          <w:b/>
          <w:sz w:val="28"/>
          <w:szCs w:val="28"/>
          <w:lang w:val="id-ID"/>
        </w:rPr>
        <w:t xml:space="preserve">ni </w:t>
      </w:r>
      <w:r>
        <w:rPr>
          <w:b/>
          <w:sz w:val="28"/>
          <w:szCs w:val="28"/>
          <w:lang w:val="id-ID"/>
        </w:rPr>
        <w:tab/>
      </w:r>
      <w:r w:rsidRPr="00D551DA">
        <w:rPr>
          <w:b/>
          <w:sz w:val="28"/>
          <w:szCs w:val="28"/>
          <w:lang w:val="id-ID"/>
        </w:rPr>
        <w:t>me</w:t>
      </w:r>
      <w:r>
        <w:rPr>
          <w:b/>
          <w:sz w:val="28"/>
          <w:szCs w:val="28"/>
          <w:lang w:val="id-ID"/>
        </w:rPr>
        <w:t>-</w:t>
      </w:r>
      <w:r w:rsidRPr="00D551DA">
        <w:rPr>
          <w:b/>
          <w:sz w:val="28"/>
          <w:szCs w:val="28"/>
          <w:lang w:val="id-ID"/>
        </w:rPr>
        <w:t>me</w:t>
      </w:r>
      <w:r>
        <w:rPr>
          <w:b/>
          <w:sz w:val="28"/>
          <w:szCs w:val="28"/>
          <w:lang w:val="id-ID"/>
        </w:rPr>
        <w:t>-</w:t>
      </w:r>
      <w:r w:rsidRPr="00D551DA">
        <w:rPr>
          <w:b/>
          <w:sz w:val="28"/>
          <w:szCs w:val="28"/>
          <w:lang w:val="id-ID"/>
        </w:rPr>
        <w:t xml:space="preserve">gang </w:t>
      </w:r>
      <w:r w:rsidRPr="00D551DA">
        <w:rPr>
          <w:b/>
          <w:sz w:val="28"/>
          <w:szCs w:val="28"/>
          <w:lang w:val="id-ID"/>
        </w:rPr>
        <w:tab/>
      </w:r>
      <w:r w:rsidRPr="00D551DA">
        <w:rPr>
          <w:b/>
          <w:sz w:val="28"/>
          <w:szCs w:val="28"/>
          <w:lang w:val="id-ID"/>
        </w:rPr>
        <w:tab/>
        <w:t>mang</w:t>
      </w:r>
      <w:r>
        <w:rPr>
          <w:b/>
          <w:sz w:val="28"/>
          <w:szCs w:val="28"/>
          <w:lang w:val="id-ID"/>
        </w:rPr>
        <w:t>-</w:t>
      </w:r>
      <w:r w:rsidRPr="00D551DA">
        <w:rPr>
          <w:b/>
          <w:sz w:val="28"/>
          <w:szCs w:val="28"/>
          <w:lang w:val="id-ID"/>
        </w:rPr>
        <w:t>kok</w:t>
      </w:r>
    </w:p>
    <w:p w:rsidR="005468C0" w:rsidRPr="00313D1E" w:rsidRDefault="005468C0" w:rsidP="00F4070E">
      <w:pPr>
        <w:pStyle w:val="NoSpacing"/>
        <w:numPr>
          <w:ilvl w:val="6"/>
          <w:numId w:val="34"/>
        </w:numPr>
        <w:spacing w:line="480" w:lineRule="auto"/>
        <w:ind w:left="284"/>
        <w:jc w:val="both"/>
        <w:rPr>
          <w:sz w:val="28"/>
        </w:rPr>
      </w:pPr>
      <w:r w:rsidRPr="00313D1E">
        <w:rPr>
          <w:sz w:val="28"/>
          <w:lang w:val="id-ID"/>
        </w:rPr>
        <w:t>Uraikan kalimat yang telah menjadi suku kata diatas menjadi huruf</w:t>
      </w:r>
      <w:r>
        <w:rPr>
          <w:sz w:val="28"/>
          <w:lang w:val="id-ID"/>
        </w:rPr>
        <w:t>!</w:t>
      </w:r>
    </w:p>
    <w:p w:rsidR="005468C0" w:rsidRPr="00313D1E" w:rsidRDefault="005468C0" w:rsidP="00F4070E">
      <w:pPr>
        <w:pStyle w:val="NoSpacing"/>
        <w:numPr>
          <w:ilvl w:val="0"/>
          <w:numId w:val="76"/>
        </w:numPr>
        <w:spacing w:line="480" w:lineRule="auto"/>
        <w:ind w:left="851"/>
        <w:jc w:val="both"/>
        <w:rPr>
          <w:b/>
          <w:sz w:val="28"/>
          <w:szCs w:val="28"/>
          <w:lang w:val="id-ID"/>
        </w:rPr>
      </w:pPr>
      <w:r w:rsidRPr="001D7276">
        <w:rPr>
          <w:b/>
          <w:sz w:val="28"/>
          <w:szCs w:val="28"/>
          <w:u w:val="single"/>
          <w:lang w:val="id-ID"/>
        </w:rPr>
        <w:t>L</w:t>
      </w:r>
      <w:r>
        <w:rPr>
          <w:b/>
          <w:sz w:val="28"/>
          <w:szCs w:val="28"/>
          <w:u w:val="single"/>
          <w:lang w:val="id-ID"/>
        </w:rPr>
        <w:t>-</w:t>
      </w:r>
      <w:r w:rsidRPr="001D7276">
        <w:rPr>
          <w:b/>
          <w:sz w:val="28"/>
          <w:szCs w:val="28"/>
          <w:u w:val="single"/>
          <w:lang w:val="id-ID"/>
        </w:rPr>
        <w:t>e</w:t>
      </w:r>
      <w:r w:rsidRPr="001D7276">
        <w:rPr>
          <w:b/>
          <w:sz w:val="28"/>
          <w:szCs w:val="28"/>
          <w:lang w:val="id-ID"/>
        </w:rPr>
        <w:t>-</w:t>
      </w:r>
      <w:r w:rsidRPr="001D7276">
        <w:rPr>
          <w:b/>
          <w:sz w:val="28"/>
          <w:szCs w:val="28"/>
          <w:u w:val="single"/>
          <w:lang w:val="id-ID"/>
        </w:rPr>
        <w:t>n</w:t>
      </w:r>
      <w:r>
        <w:rPr>
          <w:b/>
          <w:sz w:val="28"/>
          <w:szCs w:val="28"/>
          <w:u w:val="single"/>
          <w:lang w:val="id-ID"/>
        </w:rPr>
        <w:t>-</w:t>
      </w:r>
      <w:r w:rsidRPr="001D7276">
        <w:rPr>
          <w:b/>
          <w:sz w:val="28"/>
          <w:szCs w:val="28"/>
          <w:u w:val="single"/>
          <w:lang w:val="id-ID"/>
        </w:rPr>
        <w:t>i</w:t>
      </w:r>
      <w:r>
        <w:rPr>
          <w:b/>
          <w:sz w:val="28"/>
          <w:szCs w:val="28"/>
          <w:lang w:val="id-ID"/>
        </w:rPr>
        <w:tab/>
      </w:r>
      <w:r w:rsidRPr="001D7276">
        <w:rPr>
          <w:b/>
          <w:sz w:val="28"/>
          <w:szCs w:val="28"/>
          <w:u w:val="single"/>
          <w:lang w:val="id-ID"/>
        </w:rPr>
        <w:t>s</w:t>
      </w:r>
      <w:r>
        <w:rPr>
          <w:b/>
          <w:sz w:val="28"/>
          <w:szCs w:val="28"/>
          <w:u w:val="single"/>
          <w:lang w:val="id-ID"/>
        </w:rPr>
        <w:t>-</w:t>
      </w:r>
      <w:r w:rsidRPr="001D7276">
        <w:rPr>
          <w:b/>
          <w:sz w:val="28"/>
          <w:szCs w:val="28"/>
          <w:u w:val="single"/>
          <w:lang w:val="id-ID"/>
        </w:rPr>
        <w:t>u</w:t>
      </w:r>
      <w:r w:rsidRPr="001D7276">
        <w:rPr>
          <w:b/>
          <w:sz w:val="28"/>
          <w:szCs w:val="28"/>
          <w:lang w:val="id-ID"/>
        </w:rPr>
        <w:t>-</w:t>
      </w:r>
      <w:r w:rsidRPr="001D7276">
        <w:rPr>
          <w:b/>
          <w:sz w:val="28"/>
          <w:szCs w:val="28"/>
          <w:u w:val="single"/>
          <w:lang w:val="id-ID"/>
        </w:rPr>
        <w:t>k</w:t>
      </w:r>
      <w:r>
        <w:rPr>
          <w:b/>
          <w:sz w:val="28"/>
          <w:szCs w:val="28"/>
          <w:u w:val="single"/>
          <w:lang w:val="id-ID"/>
        </w:rPr>
        <w:t>-a</w:t>
      </w:r>
      <w:r w:rsidRPr="001D7276">
        <w:rPr>
          <w:b/>
          <w:sz w:val="28"/>
          <w:szCs w:val="28"/>
          <w:lang w:val="id-ID"/>
        </w:rPr>
        <w:tab/>
      </w:r>
      <w:r w:rsidRPr="001D7276">
        <w:rPr>
          <w:b/>
          <w:sz w:val="28"/>
          <w:szCs w:val="28"/>
          <w:u w:val="single"/>
          <w:lang w:val="id-ID"/>
        </w:rPr>
        <w:t>m</w:t>
      </w:r>
      <w:r>
        <w:rPr>
          <w:b/>
          <w:sz w:val="28"/>
          <w:szCs w:val="28"/>
          <w:u w:val="single"/>
          <w:lang w:val="id-ID"/>
        </w:rPr>
        <w:t>-</w:t>
      </w:r>
      <w:r w:rsidRPr="001D7276">
        <w:rPr>
          <w:b/>
          <w:sz w:val="28"/>
          <w:szCs w:val="28"/>
          <w:u w:val="single"/>
          <w:lang w:val="id-ID"/>
        </w:rPr>
        <w:t>e</w:t>
      </w:r>
      <w:r>
        <w:rPr>
          <w:b/>
          <w:sz w:val="28"/>
          <w:szCs w:val="28"/>
          <w:u w:val="single"/>
          <w:lang w:val="id-ID"/>
        </w:rPr>
        <w:t>-</w:t>
      </w:r>
      <w:r w:rsidRPr="001D7276">
        <w:rPr>
          <w:b/>
          <w:sz w:val="28"/>
          <w:szCs w:val="28"/>
          <w:u w:val="single"/>
          <w:lang w:val="id-ID"/>
        </w:rPr>
        <w:t>m</w:t>
      </w:r>
      <w:r w:rsidRPr="001D7276">
        <w:rPr>
          <w:b/>
          <w:sz w:val="28"/>
          <w:szCs w:val="28"/>
          <w:lang w:val="id-ID"/>
        </w:rPr>
        <w:t>-</w:t>
      </w:r>
      <w:r w:rsidRPr="001D7276">
        <w:rPr>
          <w:b/>
          <w:sz w:val="28"/>
          <w:szCs w:val="28"/>
          <w:u w:val="single"/>
          <w:lang w:val="id-ID"/>
        </w:rPr>
        <w:t>b</w:t>
      </w:r>
      <w:r>
        <w:rPr>
          <w:b/>
          <w:sz w:val="28"/>
          <w:szCs w:val="28"/>
          <w:u w:val="single"/>
          <w:lang w:val="id-ID"/>
        </w:rPr>
        <w:t>-</w:t>
      </w:r>
      <w:r w:rsidRPr="001D7276">
        <w:rPr>
          <w:b/>
          <w:sz w:val="28"/>
          <w:szCs w:val="28"/>
          <w:u w:val="single"/>
          <w:lang w:val="id-ID"/>
        </w:rPr>
        <w:t>a</w:t>
      </w:r>
      <w:r w:rsidRPr="001D7276">
        <w:rPr>
          <w:b/>
          <w:sz w:val="28"/>
          <w:szCs w:val="28"/>
          <w:lang w:val="id-ID"/>
        </w:rPr>
        <w:t>-</w:t>
      </w:r>
      <w:r w:rsidRPr="001D7276">
        <w:rPr>
          <w:b/>
          <w:sz w:val="28"/>
          <w:szCs w:val="28"/>
          <w:u w:val="single"/>
          <w:lang w:val="id-ID"/>
        </w:rPr>
        <w:t>c</w:t>
      </w:r>
      <w:r>
        <w:rPr>
          <w:b/>
          <w:sz w:val="28"/>
          <w:szCs w:val="28"/>
          <w:u w:val="single"/>
          <w:lang w:val="id-ID"/>
        </w:rPr>
        <w:t>-</w:t>
      </w:r>
      <w:r w:rsidRPr="001D7276">
        <w:rPr>
          <w:b/>
          <w:sz w:val="28"/>
          <w:szCs w:val="28"/>
          <w:u w:val="single"/>
          <w:lang w:val="id-ID"/>
        </w:rPr>
        <w:t>a</w:t>
      </w:r>
      <w:r>
        <w:rPr>
          <w:b/>
          <w:sz w:val="28"/>
          <w:szCs w:val="28"/>
          <w:lang w:val="id-ID"/>
        </w:rPr>
        <w:tab/>
      </w:r>
      <w:r w:rsidRPr="001D7276">
        <w:rPr>
          <w:b/>
          <w:sz w:val="28"/>
          <w:szCs w:val="28"/>
          <w:u w:val="single"/>
          <w:lang w:val="id-ID"/>
        </w:rPr>
        <w:t>b</w:t>
      </w:r>
      <w:r>
        <w:rPr>
          <w:b/>
          <w:sz w:val="28"/>
          <w:szCs w:val="28"/>
          <w:u w:val="single"/>
          <w:lang w:val="id-ID"/>
        </w:rPr>
        <w:t>-</w:t>
      </w:r>
      <w:r w:rsidRPr="001D7276">
        <w:rPr>
          <w:b/>
          <w:sz w:val="28"/>
          <w:szCs w:val="28"/>
          <w:u w:val="single"/>
          <w:lang w:val="id-ID"/>
        </w:rPr>
        <w:t>u</w:t>
      </w:r>
      <w:r w:rsidRPr="001D7276">
        <w:rPr>
          <w:b/>
          <w:sz w:val="28"/>
          <w:szCs w:val="28"/>
          <w:lang w:val="id-ID"/>
        </w:rPr>
        <w:t>-</w:t>
      </w:r>
      <w:r w:rsidRPr="001D7276">
        <w:rPr>
          <w:b/>
          <w:sz w:val="28"/>
          <w:szCs w:val="28"/>
          <w:u w:val="single"/>
          <w:lang w:val="id-ID"/>
        </w:rPr>
        <w:t>k</w:t>
      </w:r>
      <w:r>
        <w:rPr>
          <w:b/>
          <w:sz w:val="28"/>
          <w:szCs w:val="28"/>
          <w:u w:val="single"/>
          <w:lang w:val="id-ID"/>
        </w:rPr>
        <w:t>-</w:t>
      </w:r>
      <w:r w:rsidRPr="001D7276">
        <w:rPr>
          <w:b/>
          <w:sz w:val="28"/>
          <w:szCs w:val="28"/>
          <w:u w:val="single"/>
          <w:lang w:val="id-ID"/>
        </w:rPr>
        <w:t>u</w:t>
      </w:r>
    </w:p>
    <w:p w:rsidR="005468C0" w:rsidRPr="00D551DA" w:rsidRDefault="005468C0" w:rsidP="00F4070E">
      <w:pPr>
        <w:pStyle w:val="NoSpacing"/>
        <w:numPr>
          <w:ilvl w:val="0"/>
          <w:numId w:val="82"/>
        </w:numPr>
        <w:spacing w:line="480" w:lineRule="auto"/>
        <w:ind w:left="851"/>
        <w:jc w:val="both"/>
        <w:rPr>
          <w:b/>
          <w:sz w:val="28"/>
          <w:szCs w:val="28"/>
          <w:lang w:val="id-ID"/>
        </w:rPr>
      </w:pPr>
      <w:r w:rsidRPr="00D551DA">
        <w:rPr>
          <w:b/>
          <w:sz w:val="28"/>
          <w:szCs w:val="28"/>
          <w:lang w:val="id-ID"/>
        </w:rPr>
        <w:lastRenderedPageBreak/>
        <w:t>D</w:t>
      </w:r>
      <w:r>
        <w:rPr>
          <w:b/>
          <w:sz w:val="28"/>
          <w:szCs w:val="28"/>
          <w:lang w:val="id-ID"/>
        </w:rPr>
        <w:t>-</w:t>
      </w:r>
      <w:r w:rsidRPr="00D551DA">
        <w:rPr>
          <w:b/>
          <w:sz w:val="28"/>
          <w:szCs w:val="28"/>
        </w:rPr>
        <w:t>o</w:t>
      </w:r>
      <w:r>
        <w:rPr>
          <w:b/>
          <w:sz w:val="28"/>
          <w:szCs w:val="28"/>
          <w:lang w:val="id-ID"/>
        </w:rPr>
        <w:t>-</w:t>
      </w:r>
      <w:r w:rsidRPr="00D551DA">
        <w:rPr>
          <w:b/>
          <w:sz w:val="28"/>
          <w:szCs w:val="28"/>
        </w:rPr>
        <w:t xml:space="preserve">di </w:t>
      </w:r>
      <w:r>
        <w:rPr>
          <w:b/>
          <w:sz w:val="28"/>
          <w:szCs w:val="28"/>
          <w:lang w:val="id-ID"/>
        </w:rPr>
        <w:tab/>
      </w:r>
      <w:r w:rsidRPr="00D551DA">
        <w:rPr>
          <w:b/>
          <w:sz w:val="28"/>
          <w:szCs w:val="28"/>
        </w:rPr>
        <w:t>s</w:t>
      </w:r>
      <w:r>
        <w:rPr>
          <w:b/>
          <w:sz w:val="28"/>
          <w:szCs w:val="28"/>
          <w:lang w:val="id-ID"/>
        </w:rPr>
        <w:t>-</w:t>
      </w:r>
      <w:r w:rsidRPr="00D551DA">
        <w:rPr>
          <w:b/>
          <w:sz w:val="28"/>
          <w:szCs w:val="28"/>
        </w:rPr>
        <w:t>u</w:t>
      </w:r>
      <w:r>
        <w:rPr>
          <w:b/>
          <w:sz w:val="28"/>
          <w:szCs w:val="28"/>
          <w:lang w:val="id-ID"/>
        </w:rPr>
        <w:t>-</w:t>
      </w:r>
      <w:r w:rsidRPr="00D551DA">
        <w:rPr>
          <w:b/>
          <w:sz w:val="28"/>
          <w:szCs w:val="28"/>
        </w:rPr>
        <w:t>k</w:t>
      </w:r>
      <w:r>
        <w:rPr>
          <w:b/>
          <w:sz w:val="28"/>
          <w:szCs w:val="28"/>
          <w:lang w:val="id-ID"/>
        </w:rPr>
        <w:t>-</w:t>
      </w:r>
      <w:r w:rsidRPr="00D551DA">
        <w:rPr>
          <w:b/>
          <w:sz w:val="28"/>
          <w:szCs w:val="28"/>
        </w:rPr>
        <w:t xml:space="preserve">a </w:t>
      </w:r>
      <w:r>
        <w:rPr>
          <w:b/>
          <w:sz w:val="28"/>
          <w:szCs w:val="28"/>
          <w:lang w:val="id-ID"/>
        </w:rPr>
        <w:tab/>
      </w:r>
      <w:r w:rsidRPr="00D551DA">
        <w:rPr>
          <w:b/>
          <w:sz w:val="28"/>
          <w:szCs w:val="28"/>
        </w:rPr>
        <w:t>m</w:t>
      </w:r>
      <w:r>
        <w:rPr>
          <w:b/>
          <w:sz w:val="28"/>
          <w:szCs w:val="28"/>
          <w:lang w:val="id-ID"/>
        </w:rPr>
        <w:t>-</w:t>
      </w:r>
      <w:r w:rsidRPr="00D551DA">
        <w:rPr>
          <w:b/>
          <w:sz w:val="28"/>
          <w:szCs w:val="28"/>
        </w:rPr>
        <w:t>a</w:t>
      </w:r>
      <w:r>
        <w:rPr>
          <w:b/>
          <w:sz w:val="28"/>
          <w:szCs w:val="28"/>
          <w:lang w:val="id-ID"/>
        </w:rPr>
        <w:t>-</w:t>
      </w:r>
      <w:r w:rsidRPr="00D551DA">
        <w:rPr>
          <w:b/>
          <w:sz w:val="28"/>
          <w:szCs w:val="28"/>
        </w:rPr>
        <w:t>n</w:t>
      </w:r>
      <w:r>
        <w:rPr>
          <w:b/>
          <w:sz w:val="28"/>
          <w:szCs w:val="28"/>
          <w:lang w:val="id-ID"/>
        </w:rPr>
        <w:t>-</w:t>
      </w:r>
      <w:r w:rsidRPr="00D551DA">
        <w:rPr>
          <w:b/>
          <w:sz w:val="28"/>
          <w:szCs w:val="28"/>
        </w:rPr>
        <w:t>c</w:t>
      </w:r>
      <w:r>
        <w:rPr>
          <w:b/>
          <w:sz w:val="28"/>
          <w:szCs w:val="28"/>
          <w:lang w:val="id-ID"/>
        </w:rPr>
        <w:t>-</w:t>
      </w:r>
      <w:r w:rsidRPr="00D551DA">
        <w:rPr>
          <w:b/>
          <w:sz w:val="28"/>
          <w:szCs w:val="28"/>
        </w:rPr>
        <w:t>i</w:t>
      </w:r>
      <w:r>
        <w:rPr>
          <w:b/>
          <w:sz w:val="28"/>
          <w:szCs w:val="28"/>
          <w:lang w:val="id-ID"/>
        </w:rPr>
        <w:t>-</w:t>
      </w:r>
      <w:r w:rsidRPr="00D551DA">
        <w:rPr>
          <w:b/>
          <w:sz w:val="28"/>
          <w:szCs w:val="28"/>
        </w:rPr>
        <w:t>n</w:t>
      </w:r>
      <w:r>
        <w:rPr>
          <w:b/>
          <w:sz w:val="28"/>
          <w:szCs w:val="28"/>
          <w:lang w:val="id-ID"/>
        </w:rPr>
        <w:t>-</w:t>
      </w:r>
      <w:r w:rsidRPr="00D551DA">
        <w:rPr>
          <w:b/>
          <w:sz w:val="28"/>
          <w:szCs w:val="28"/>
        </w:rPr>
        <w:t xml:space="preserve">g </w:t>
      </w:r>
      <w:r w:rsidRPr="00D551DA">
        <w:rPr>
          <w:b/>
          <w:sz w:val="28"/>
          <w:szCs w:val="28"/>
          <w:lang w:val="id-ID"/>
        </w:rPr>
        <w:tab/>
      </w:r>
      <w:r w:rsidRPr="00D551DA">
        <w:rPr>
          <w:b/>
          <w:sz w:val="28"/>
          <w:szCs w:val="28"/>
        </w:rPr>
        <w:t>d</w:t>
      </w:r>
      <w:r>
        <w:rPr>
          <w:b/>
          <w:sz w:val="28"/>
          <w:szCs w:val="28"/>
          <w:lang w:val="id-ID"/>
        </w:rPr>
        <w:t>-</w:t>
      </w:r>
      <w:r w:rsidRPr="00D551DA">
        <w:rPr>
          <w:b/>
          <w:sz w:val="28"/>
          <w:szCs w:val="28"/>
        </w:rPr>
        <w:t>i</w:t>
      </w:r>
      <w:r w:rsidRPr="00D551DA">
        <w:rPr>
          <w:b/>
          <w:sz w:val="28"/>
          <w:szCs w:val="28"/>
          <w:lang w:val="id-ID"/>
        </w:rPr>
        <w:tab/>
        <w:t>l</w:t>
      </w:r>
      <w:r>
        <w:rPr>
          <w:b/>
          <w:sz w:val="28"/>
          <w:szCs w:val="28"/>
          <w:lang w:val="id-ID"/>
        </w:rPr>
        <w:t>-</w:t>
      </w:r>
      <w:r w:rsidRPr="00D551DA">
        <w:rPr>
          <w:b/>
          <w:sz w:val="28"/>
          <w:szCs w:val="28"/>
          <w:lang w:val="id-ID"/>
        </w:rPr>
        <w:t>a</w:t>
      </w:r>
      <w:r>
        <w:rPr>
          <w:b/>
          <w:sz w:val="28"/>
          <w:szCs w:val="28"/>
          <w:lang w:val="id-ID"/>
        </w:rPr>
        <w:t>-</w:t>
      </w:r>
      <w:r w:rsidRPr="00D551DA">
        <w:rPr>
          <w:b/>
          <w:sz w:val="28"/>
          <w:szCs w:val="28"/>
          <w:lang w:val="id-ID"/>
        </w:rPr>
        <w:t>u</w:t>
      </w:r>
      <w:r>
        <w:rPr>
          <w:b/>
          <w:sz w:val="28"/>
          <w:szCs w:val="28"/>
          <w:lang w:val="id-ID"/>
        </w:rPr>
        <w:t>-</w:t>
      </w:r>
      <w:r w:rsidRPr="00D551DA">
        <w:rPr>
          <w:b/>
          <w:sz w:val="28"/>
          <w:szCs w:val="28"/>
          <w:lang w:val="id-ID"/>
        </w:rPr>
        <w:t>t</w:t>
      </w:r>
    </w:p>
    <w:p w:rsidR="005468C0" w:rsidRPr="00D551DA" w:rsidRDefault="005468C0" w:rsidP="00F4070E">
      <w:pPr>
        <w:pStyle w:val="NoSpacing"/>
        <w:numPr>
          <w:ilvl w:val="0"/>
          <w:numId w:val="82"/>
        </w:numPr>
        <w:spacing w:line="480" w:lineRule="auto"/>
        <w:ind w:left="851"/>
        <w:jc w:val="both"/>
        <w:rPr>
          <w:b/>
          <w:sz w:val="28"/>
          <w:szCs w:val="28"/>
          <w:lang w:val="id-ID"/>
        </w:rPr>
      </w:pPr>
      <w:r w:rsidRPr="00D551DA">
        <w:rPr>
          <w:b/>
          <w:sz w:val="28"/>
          <w:szCs w:val="28"/>
          <w:lang w:val="id-ID"/>
        </w:rPr>
        <w:t>T</w:t>
      </w:r>
      <w:r>
        <w:rPr>
          <w:b/>
          <w:sz w:val="28"/>
          <w:szCs w:val="28"/>
          <w:lang w:val="id-ID"/>
        </w:rPr>
        <w:t>-</w:t>
      </w:r>
      <w:r w:rsidRPr="00D551DA">
        <w:rPr>
          <w:b/>
          <w:sz w:val="28"/>
          <w:szCs w:val="28"/>
          <w:lang w:val="id-ID"/>
        </w:rPr>
        <w:t>o</w:t>
      </w:r>
      <w:r>
        <w:rPr>
          <w:b/>
          <w:sz w:val="28"/>
          <w:szCs w:val="28"/>
          <w:lang w:val="id-ID"/>
        </w:rPr>
        <w:t>-</w:t>
      </w:r>
      <w:r w:rsidRPr="00D551DA">
        <w:rPr>
          <w:b/>
          <w:sz w:val="28"/>
          <w:szCs w:val="28"/>
          <w:lang w:val="id-ID"/>
        </w:rPr>
        <w:t>b</w:t>
      </w:r>
      <w:r>
        <w:rPr>
          <w:b/>
          <w:sz w:val="28"/>
          <w:szCs w:val="28"/>
          <w:lang w:val="id-ID"/>
        </w:rPr>
        <w:t>-</w:t>
      </w:r>
      <w:r w:rsidRPr="00D551DA">
        <w:rPr>
          <w:b/>
          <w:sz w:val="28"/>
          <w:szCs w:val="28"/>
          <w:lang w:val="id-ID"/>
        </w:rPr>
        <w:t xml:space="preserve">i </w:t>
      </w:r>
      <w:r>
        <w:rPr>
          <w:b/>
          <w:sz w:val="28"/>
          <w:szCs w:val="28"/>
          <w:lang w:val="id-ID"/>
        </w:rPr>
        <w:tab/>
      </w:r>
      <w:r w:rsidRPr="00D551DA">
        <w:rPr>
          <w:b/>
          <w:sz w:val="28"/>
          <w:szCs w:val="28"/>
          <w:lang w:val="id-ID"/>
        </w:rPr>
        <w:t>m</w:t>
      </w:r>
      <w:r>
        <w:rPr>
          <w:b/>
          <w:sz w:val="28"/>
          <w:szCs w:val="28"/>
          <w:lang w:val="id-ID"/>
        </w:rPr>
        <w:t>-</w:t>
      </w:r>
      <w:r w:rsidRPr="00D551DA">
        <w:rPr>
          <w:b/>
          <w:sz w:val="28"/>
          <w:szCs w:val="28"/>
          <w:lang w:val="id-ID"/>
        </w:rPr>
        <w:t>e</w:t>
      </w:r>
      <w:r>
        <w:rPr>
          <w:b/>
          <w:sz w:val="28"/>
          <w:szCs w:val="28"/>
          <w:lang w:val="id-ID"/>
        </w:rPr>
        <w:t>-</w:t>
      </w:r>
      <w:r w:rsidRPr="00D551DA">
        <w:rPr>
          <w:b/>
          <w:sz w:val="28"/>
          <w:szCs w:val="28"/>
          <w:lang w:val="id-ID"/>
        </w:rPr>
        <w:t>m</w:t>
      </w:r>
      <w:r>
        <w:rPr>
          <w:b/>
          <w:sz w:val="28"/>
          <w:szCs w:val="28"/>
          <w:lang w:val="id-ID"/>
        </w:rPr>
        <w:t>-</w:t>
      </w:r>
      <w:r w:rsidRPr="00D551DA">
        <w:rPr>
          <w:b/>
          <w:sz w:val="28"/>
          <w:szCs w:val="28"/>
          <w:lang w:val="id-ID"/>
        </w:rPr>
        <w:t>b</w:t>
      </w:r>
      <w:r>
        <w:rPr>
          <w:b/>
          <w:sz w:val="28"/>
          <w:szCs w:val="28"/>
          <w:lang w:val="id-ID"/>
        </w:rPr>
        <w:t>-</w:t>
      </w:r>
      <w:r w:rsidRPr="00D551DA">
        <w:rPr>
          <w:b/>
          <w:sz w:val="28"/>
          <w:szCs w:val="28"/>
          <w:lang w:val="id-ID"/>
        </w:rPr>
        <w:t>e</w:t>
      </w:r>
      <w:r>
        <w:rPr>
          <w:b/>
          <w:sz w:val="28"/>
          <w:szCs w:val="28"/>
          <w:lang w:val="id-ID"/>
        </w:rPr>
        <w:t>-</w:t>
      </w:r>
      <w:r w:rsidRPr="00D551DA">
        <w:rPr>
          <w:b/>
          <w:sz w:val="28"/>
          <w:szCs w:val="28"/>
          <w:lang w:val="id-ID"/>
        </w:rPr>
        <w:t>l</w:t>
      </w:r>
      <w:r>
        <w:rPr>
          <w:b/>
          <w:sz w:val="28"/>
          <w:szCs w:val="28"/>
          <w:lang w:val="id-ID"/>
        </w:rPr>
        <w:t>-</w:t>
      </w:r>
      <w:r w:rsidRPr="00D551DA">
        <w:rPr>
          <w:b/>
          <w:sz w:val="28"/>
          <w:szCs w:val="28"/>
          <w:lang w:val="id-ID"/>
        </w:rPr>
        <w:t xml:space="preserve">i </w:t>
      </w:r>
      <w:r w:rsidRPr="00D551DA">
        <w:rPr>
          <w:b/>
          <w:sz w:val="28"/>
          <w:szCs w:val="28"/>
          <w:lang w:val="id-ID"/>
        </w:rPr>
        <w:tab/>
        <w:t>p</w:t>
      </w:r>
      <w:r>
        <w:rPr>
          <w:b/>
          <w:sz w:val="28"/>
          <w:szCs w:val="28"/>
          <w:lang w:val="id-ID"/>
        </w:rPr>
        <w:t>-</w:t>
      </w:r>
      <w:r w:rsidRPr="00D551DA">
        <w:rPr>
          <w:b/>
          <w:sz w:val="28"/>
          <w:szCs w:val="28"/>
          <w:lang w:val="id-ID"/>
        </w:rPr>
        <w:t>e</w:t>
      </w:r>
      <w:r>
        <w:rPr>
          <w:b/>
          <w:sz w:val="28"/>
          <w:szCs w:val="28"/>
          <w:lang w:val="id-ID"/>
        </w:rPr>
        <w:t>-</w:t>
      </w:r>
      <w:r w:rsidRPr="00D551DA">
        <w:rPr>
          <w:b/>
          <w:sz w:val="28"/>
          <w:szCs w:val="28"/>
          <w:lang w:val="id-ID"/>
        </w:rPr>
        <w:t>m</w:t>
      </w:r>
      <w:r>
        <w:rPr>
          <w:b/>
          <w:sz w:val="28"/>
          <w:szCs w:val="28"/>
          <w:lang w:val="id-ID"/>
        </w:rPr>
        <w:t>-</w:t>
      </w:r>
      <w:r w:rsidRPr="00D551DA">
        <w:rPr>
          <w:b/>
          <w:sz w:val="28"/>
          <w:szCs w:val="28"/>
          <w:lang w:val="id-ID"/>
        </w:rPr>
        <w:t>a</w:t>
      </w:r>
      <w:r>
        <w:rPr>
          <w:b/>
          <w:sz w:val="28"/>
          <w:szCs w:val="28"/>
          <w:lang w:val="id-ID"/>
        </w:rPr>
        <w:t>-</w:t>
      </w:r>
      <w:r w:rsidRPr="00D551DA">
        <w:rPr>
          <w:b/>
          <w:sz w:val="28"/>
          <w:szCs w:val="28"/>
          <w:lang w:val="id-ID"/>
        </w:rPr>
        <w:t>n</w:t>
      </w:r>
      <w:r>
        <w:rPr>
          <w:b/>
          <w:sz w:val="28"/>
          <w:szCs w:val="28"/>
          <w:lang w:val="id-ID"/>
        </w:rPr>
        <w:t>-</w:t>
      </w:r>
      <w:r w:rsidRPr="00D551DA">
        <w:rPr>
          <w:b/>
          <w:sz w:val="28"/>
          <w:szCs w:val="28"/>
          <w:lang w:val="id-ID"/>
        </w:rPr>
        <w:t>a</w:t>
      </w:r>
      <w:r>
        <w:rPr>
          <w:b/>
          <w:sz w:val="28"/>
          <w:szCs w:val="28"/>
          <w:lang w:val="id-ID"/>
        </w:rPr>
        <w:t>-</w:t>
      </w:r>
      <w:r w:rsidRPr="00D551DA">
        <w:rPr>
          <w:b/>
          <w:sz w:val="28"/>
          <w:szCs w:val="28"/>
          <w:lang w:val="id-ID"/>
        </w:rPr>
        <w:t xml:space="preserve">s </w:t>
      </w:r>
      <w:r w:rsidRPr="00D551DA">
        <w:rPr>
          <w:b/>
          <w:sz w:val="28"/>
          <w:szCs w:val="28"/>
          <w:lang w:val="id-ID"/>
        </w:rPr>
        <w:tab/>
        <w:t>d</w:t>
      </w:r>
      <w:r>
        <w:rPr>
          <w:b/>
          <w:sz w:val="28"/>
          <w:szCs w:val="28"/>
          <w:lang w:val="id-ID"/>
        </w:rPr>
        <w:t>-</w:t>
      </w:r>
      <w:r w:rsidRPr="00D551DA">
        <w:rPr>
          <w:b/>
          <w:sz w:val="28"/>
          <w:szCs w:val="28"/>
          <w:lang w:val="id-ID"/>
        </w:rPr>
        <w:t xml:space="preserve">i </w:t>
      </w:r>
      <w:r w:rsidRPr="00D551DA">
        <w:rPr>
          <w:b/>
          <w:sz w:val="28"/>
          <w:szCs w:val="28"/>
          <w:lang w:val="id-ID"/>
        </w:rPr>
        <w:tab/>
        <w:t>p</w:t>
      </w:r>
      <w:r>
        <w:rPr>
          <w:b/>
          <w:sz w:val="28"/>
          <w:szCs w:val="28"/>
          <w:lang w:val="id-ID"/>
        </w:rPr>
        <w:t>-</w:t>
      </w:r>
      <w:r w:rsidRPr="00D551DA">
        <w:rPr>
          <w:b/>
          <w:sz w:val="28"/>
          <w:szCs w:val="28"/>
          <w:lang w:val="id-ID"/>
        </w:rPr>
        <w:t>a</w:t>
      </w:r>
      <w:r>
        <w:rPr>
          <w:b/>
          <w:sz w:val="28"/>
          <w:szCs w:val="28"/>
          <w:lang w:val="id-ID"/>
        </w:rPr>
        <w:t>-</w:t>
      </w:r>
      <w:r w:rsidRPr="00D551DA">
        <w:rPr>
          <w:b/>
          <w:sz w:val="28"/>
          <w:szCs w:val="28"/>
          <w:lang w:val="id-ID"/>
        </w:rPr>
        <w:t>s</w:t>
      </w:r>
      <w:r>
        <w:rPr>
          <w:b/>
          <w:sz w:val="28"/>
          <w:szCs w:val="28"/>
          <w:lang w:val="id-ID"/>
        </w:rPr>
        <w:t>-</w:t>
      </w:r>
      <w:r w:rsidRPr="00D551DA">
        <w:rPr>
          <w:b/>
          <w:sz w:val="28"/>
          <w:szCs w:val="28"/>
          <w:lang w:val="id-ID"/>
        </w:rPr>
        <w:t>a</w:t>
      </w:r>
      <w:r>
        <w:rPr>
          <w:b/>
          <w:sz w:val="28"/>
          <w:szCs w:val="28"/>
          <w:lang w:val="id-ID"/>
        </w:rPr>
        <w:t>-</w:t>
      </w:r>
      <w:r w:rsidRPr="00D551DA">
        <w:rPr>
          <w:b/>
          <w:sz w:val="28"/>
          <w:szCs w:val="28"/>
          <w:lang w:val="id-ID"/>
        </w:rPr>
        <w:t>r</w:t>
      </w:r>
    </w:p>
    <w:p w:rsidR="005468C0" w:rsidRPr="00D551DA" w:rsidRDefault="005468C0" w:rsidP="00F4070E">
      <w:pPr>
        <w:pStyle w:val="NoSpacing"/>
        <w:numPr>
          <w:ilvl w:val="0"/>
          <w:numId w:val="82"/>
        </w:numPr>
        <w:spacing w:line="480" w:lineRule="auto"/>
        <w:ind w:left="851"/>
        <w:jc w:val="both"/>
        <w:rPr>
          <w:b/>
          <w:sz w:val="28"/>
          <w:szCs w:val="28"/>
        </w:rPr>
      </w:pPr>
      <w:r w:rsidRPr="00D551DA">
        <w:rPr>
          <w:b/>
          <w:sz w:val="28"/>
          <w:szCs w:val="28"/>
          <w:lang w:val="id-ID"/>
        </w:rPr>
        <w:t>T</w:t>
      </w:r>
      <w:r>
        <w:rPr>
          <w:b/>
          <w:sz w:val="28"/>
          <w:szCs w:val="28"/>
          <w:lang w:val="id-ID"/>
        </w:rPr>
        <w:t>-</w:t>
      </w:r>
      <w:r w:rsidRPr="00D551DA">
        <w:rPr>
          <w:b/>
          <w:sz w:val="28"/>
          <w:szCs w:val="28"/>
          <w:lang w:val="id-ID"/>
        </w:rPr>
        <w:t>o</w:t>
      </w:r>
      <w:r>
        <w:rPr>
          <w:b/>
          <w:sz w:val="28"/>
          <w:szCs w:val="28"/>
          <w:lang w:val="id-ID"/>
        </w:rPr>
        <w:t>-</w:t>
      </w:r>
      <w:r w:rsidRPr="00D551DA">
        <w:rPr>
          <w:b/>
          <w:sz w:val="28"/>
          <w:szCs w:val="28"/>
          <w:lang w:val="id-ID"/>
        </w:rPr>
        <w:t>n</w:t>
      </w:r>
      <w:r>
        <w:rPr>
          <w:b/>
          <w:sz w:val="28"/>
          <w:szCs w:val="28"/>
          <w:lang w:val="id-ID"/>
        </w:rPr>
        <w:t>-</w:t>
      </w:r>
      <w:r w:rsidRPr="00D551DA">
        <w:rPr>
          <w:b/>
          <w:sz w:val="28"/>
          <w:szCs w:val="28"/>
          <w:lang w:val="id-ID"/>
        </w:rPr>
        <w:t xml:space="preserve">o </w:t>
      </w:r>
      <w:r>
        <w:rPr>
          <w:b/>
          <w:sz w:val="28"/>
          <w:szCs w:val="28"/>
          <w:lang w:val="id-ID"/>
        </w:rPr>
        <w:tab/>
      </w:r>
      <w:r w:rsidRPr="00D551DA">
        <w:rPr>
          <w:b/>
          <w:sz w:val="28"/>
          <w:szCs w:val="28"/>
          <w:lang w:val="id-ID"/>
        </w:rPr>
        <w:t>s</w:t>
      </w:r>
      <w:r>
        <w:rPr>
          <w:b/>
          <w:sz w:val="28"/>
          <w:szCs w:val="28"/>
          <w:lang w:val="id-ID"/>
        </w:rPr>
        <w:t>-</w:t>
      </w:r>
      <w:r w:rsidRPr="00D551DA">
        <w:rPr>
          <w:b/>
          <w:sz w:val="28"/>
          <w:szCs w:val="28"/>
          <w:lang w:val="id-ID"/>
        </w:rPr>
        <w:t>e</w:t>
      </w:r>
      <w:r>
        <w:rPr>
          <w:b/>
          <w:sz w:val="28"/>
          <w:szCs w:val="28"/>
          <w:lang w:val="id-ID"/>
        </w:rPr>
        <w:t>-</w:t>
      </w:r>
      <w:r w:rsidRPr="00D551DA">
        <w:rPr>
          <w:b/>
          <w:sz w:val="28"/>
          <w:szCs w:val="28"/>
          <w:lang w:val="id-ID"/>
        </w:rPr>
        <w:t>d</w:t>
      </w:r>
      <w:r>
        <w:rPr>
          <w:b/>
          <w:sz w:val="28"/>
          <w:szCs w:val="28"/>
          <w:lang w:val="id-ID"/>
        </w:rPr>
        <w:t>-</w:t>
      </w:r>
      <w:r w:rsidRPr="00D551DA">
        <w:rPr>
          <w:b/>
          <w:sz w:val="28"/>
          <w:szCs w:val="28"/>
          <w:lang w:val="id-ID"/>
        </w:rPr>
        <w:t>a</w:t>
      </w:r>
      <w:r>
        <w:rPr>
          <w:b/>
          <w:sz w:val="28"/>
          <w:szCs w:val="28"/>
          <w:lang w:val="id-ID"/>
        </w:rPr>
        <w:t>-</w:t>
      </w:r>
      <w:r w:rsidRPr="00D551DA">
        <w:rPr>
          <w:b/>
          <w:sz w:val="28"/>
          <w:szCs w:val="28"/>
          <w:lang w:val="id-ID"/>
        </w:rPr>
        <w:t>n</w:t>
      </w:r>
      <w:r>
        <w:rPr>
          <w:b/>
          <w:sz w:val="28"/>
          <w:szCs w:val="28"/>
          <w:lang w:val="id-ID"/>
        </w:rPr>
        <w:t>-</w:t>
      </w:r>
      <w:r w:rsidRPr="00D551DA">
        <w:rPr>
          <w:b/>
          <w:sz w:val="28"/>
          <w:szCs w:val="28"/>
          <w:lang w:val="id-ID"/>
        </w:rPr>
        <w:t xml:space="preserve">g </w:t>
      </w:r>
      <w:r w:rsidRPr="00D551DA">
        <w:rPr>
          <w:b/>
          <w:sz w:val="28"/>
          <w:szCs w:val="28"/>
          <w:lang w:val="id-ID"/>
        </w:rPr>
        <w:tab/>
        <w:t>m</w:t>
      </w:r>
      <w:r>
        <w:rPr>
          <w:b/>
          <w:sz w:val="28"/>
          <w:szCs w:val="28"/>
          <w:lang w:val="id-ID"/>
        </w:rPr>
        <w:t>-</w:t>
      </w:r>
      <w:r w:rsidRPr="00D551DA">
        <w:rPr>
          <w:b/>
          <w:sz w:val="28"/>
          <w:szCs w:val="28"/>
          <w:lang w:val="id-ID"/>
        </w:rPr>
        <w:t>e</w:t>
      </w:r>
      <w:r>
        <w:rPr>
          <w:b/>
          <w:sz w:val="28"/>
          <w:szCs w:val="28"/>
          <w:lang w:val="id-ID"/>
        </w:rPr>
        <w:t>-</w:t>
      </w:r>
      <w:r w:rsidRPr="00D551DA">
        <w:rPr>
          <w:b/>
          <w:sz w:val="28"/>
          <w:szCs w:val="28"/>
          <w:lang w:val="id-ID"/>
        </w:rPr>
        <w:t>n</w:t>
      </w:r>
      <w:r>
        <w:rPr>
          <w:b/>
          <w:sz w:val="28"/>
          <w:szCs w:val="28"/>
          <w:lang w:val="id-ID"/>
        </w:rPr>
        <w:t>-</w:t>
      </w:r>
      <w:r w:rsidRPr="00D551DA">
        <w:rPr>
          <w:b/>
          <w:sz w:val="28"/>
          <w:szCs w:val="28"/>
          <w:lang w:val="id-ID"/>
        </w:rPr>
        <w:t>g</w:t>
      </w:r>
      <w:r>
        <w:rPr>
          <w:b/>
          <w:sz w:val="28"/>
          <w:szCs w:val="28"/>
          <w:lang w:val="id-ID"/>
        </w:rPr>
        <w:t>-</w:t>
      </w:r>
      <w:r w:rsidRPr="00D551DA">
        <w:rPr>
          <w:b/>
          <w:sz w:val="28"/>
          <w:szCs w:val="28"/>
          <w:lang w:val="id-ID"/>
        </w:rPr>
        <w:t>g</w:t>
      </w:r>
      <w:r>
        <w:rPr>
          <w:b/>
          <w:sz w:val="28"/>
          <w:szCs w:val="28"/>
          <w:lang w:val="id-ID"/>
        </w:rPr>
        <w:t>-</w:t>
      </w:r>
      <w:r w:rsidRPr="00D551DA">
        <w:rPr>
          <w:b/>
          <w:sz w:val="28"/>
          <w:szCs w:val="28"/>
          <w:lang w:val="id-ID"/>
        </w:rPr>
        <w:t>a</w:t>
      </w:r>
      <w:r>
        <w:rPr>
          <w:b/>
          <w:sz w:val="28"/>
          <w:szCs w:val="28"/>
          <w:lang w:val="id-ID"/>
        </w:rPr>
        <w:t>-</w:t>
      </w:r>
      <w:r w:rsidRPr="00D551DA">
        <w:rPr>
          <w:b/>
          <w:sz w:val="28"/>
          <w:szCs w:val="28"/>
          <w:lang w:val="id-ID"/>
        </w:rPr>
        <w:t>m</w:t>
      </w:r>
      <w:r>
        <w:rPr>
          <w:b/>
          <w:sz w:val="28"/>
          <w:szCs w:val="28"/>
          <w:lang w:val="id-ID"/>
        </w:rPr>
        <w:t>-</w:t>
      </w:r>
      <w:r w:rsidRPr="00D551DA">
        <w:rPr>
          <w:b/>
          <w:sz w:val="28"/>
          <w:szCs w:val="28"/>
          <w:lang w:val="id-ID"/>
        </w:rPr>
        <w:t>b</w:t>
      </w:r>
      <w:r>
        <w:rPr>
          <w:b/>
          <w:sz w:val="28"/>
          <w:szCs w:val="28"/>
          <w:lang w:val="id-ID"/>
        </w:rPr>
        <w:t>-</w:t>
      </w:r>
      <w:r w:rsidRPr="00D551DA">
        <w:rPr>
          <w:b/>
          <w:sz w:val="28"/>
          <w:szCs w:val="28"/>
          <w:lang w:val="id-ID"/>
        </w:rPr>
        <w:t>a</w:t>
      </w:r>
      <w:r>
        <w:rPr>
          <w:b/>
          <w:sz w:val="28"/>
          <w:szCs w:val="28"/>
          <w:lang w:val="id-ID"/>
        </w:rPr>
        <w:t>-</w:t>
      </w:r>
      <w:r w:rsidRPr="00D551DA">
        <w:rPr>
          <w:b/>
          <w:sz w:val="28"/>
          <w:szCs w:val="28"/>
          <w:lang w:val="id-ID"/>
        </w:rPr>
        <w:t>r</w:t>
      </w:r>
    </w:p>
    <w:p w:rsidR="005468C0" w:rsidRPr="00D551DA" w:rsidRDefault="005468C0" w:rsidP="00F4070E">
      <w:pPr>
        <w:pStyle w:val="NoSpacing"/>
        <w:numPr>
          <w:ilvl w:val="0"/>
          <w:numId w:val="82"/>
        </w:numPr>
        <w:spacing w:line="480" w:lineRule="auto"/>
        <w:ind w:left="851"/>
        <w:jc w:val="both"/>
        <w:rPr>
          <w:b/>
          <w:sz w:val="28"/>
          <w:szCs w:val="28"/>
          <w:lang w:val="id-ID"/>
        </w:rPr>
      </w:pPr>
      <w:r w:rsidRPr="00D551DA">
        <w:rPr>
          <w:b/>
          <w:sz w:val="28"/>
          <w:szCs w:val="28"/>
          <w:lang w:val="id-ID"/>
        </w:rPr>
        <w:t>H</w:t>
      </w:r>
      <w:r>
        <w:rPr>
          <w:b/>
          <w:sz w:val="28"/>
          <w:szCs w:val="28"/>
          <w:lang w:val="id-ID"/>
        </w:rPr>
        <w:t>-</w:t>
      </w:r>
      <w:r w:rsidRPr="00D551DA">
        <w:rPr>
          <w:b/>
          <w:sz w:val="28"/>
          <w:szCs w:val="28"/>
          <w:lang w:val="id-ID"/>
        </w:rPr>
        <w:t>e</w:t>
      </w:r>
      <w:r>
        <w:rPr>
          <w:b/>
          <w:sz w:val="28"/>
          <w:szCs w:val="28"/>
          <w:lang w:val="id-ID"/>
        </w:rPr>
        <w:t>-</w:t>
      </w:r>
      <w:r w:rsidRPr="00D551DA">
        <w:rPr>
          <w:b/>
          <w:sz w:val="28"/>
          <w:szCs w:val="28"/>
          <w:lang w:val="id-ID"/>
        </w:rPr>
        <w:t>r</w:t>
      </w:r>
      <w:r>
        <w:rPr>
          <w:b/>
          <w:sz w:val="28"/>
          <w:szCs w:val="28"/>
          <w:lang w:val="id-ID"/>
        </w:rPr>
        <w:t>-</w:t>
      </w:r>
      <w:r w:rsidRPr="00D551DA">
        <w:rPr>
          <w:b/>
          <w:sz w:val="28"/>
          <w:szCs w:val="28"/>
          <w:lang w:val="id-ID"/>
        </w:rPr>
        <w:t xml:space="preserve">i </w:t>
      </w:r>
      <w:r w:rsidRPr="00D551DA">
        <w:rPr>
          <w:b/>
          <w:sz w:val="28"/>
          <w:szCs w:val="28"/>
          <w:lang w:val="id-ID"/>
        </w:rPr>
        <w:tab/>
      </w:r>
      <w:r w:rsidRPr="00D551DA">
        <w:rPr>
          <w:b/>
          <w:sz w:val="28"/>
          <w:szCs w:val="28"/>
          <w:lang w:val="id-ID"/>
        </w:rPr>
        <w:tab/>
        <w:t>m</w:t>
      </w:r>
      <w:r>
        <w:rPr>
          <w:b/>
          <w:sz w:val="28"/>
          <w:szCs w:val="28"/>
          <w:lang w:val="id-ID"/>
        </w:rPr>
        <w:t>-</w:t>
      </w:r>
      <w:r w:rsidRPr="00D551DA">
        <w:rPr>
          <w:b/>
          <w:sz w:val="28"/>
          <w:szCs w:val="28"/>
          <w:lang w:val="id-ID"/>
        </w:rPr>
        <w:t>e</w:t>
      </w:r>
      <w:r>
        <w:rPr>
          <w:b/>
          <w:sz w:val="28"/>
          <w:szCs w:val="28"/>
          <w:lang w:val="id-ID"/>
        </w:rPr>
        <w:t>-</w:t>
      </w:r>
      <w:r w:rsidRPr="00D551DA">
        <w:rPr>
          <w:b/>
          <w:sz w:val="28"/>
          <w:szCs w:val="28"/>
          <w:lang w:val="id-ID"/>
        </w:rPr>
        <w:t>m</w:t>
      </w:r>
      <w:r>
        <w:rPr>
          <w:b/>
          <w:sz w:val="28"/>
          <w:szCs w:val="28"/>
          <w:lang w:val="id-ID"/>
        </w:rPr>
        <w:t>-</w:t>
      </w:r>
      <w:r w:rsidRPr="00D551DA">
        <w:rPr>
          <w:b/>
          <w:sz w:val="28"/>
          <w:szCs w:val="28"/>
          <w:lang w:val="id-ID"/>
        </w:rPr>
        <w:t>e</w:t>
      </w:r>
      <w:r>
        <w:rPr>
          <w:b/>
          <w:sz w:val="28"/>
          <w:szCs w:val="28"/>
          <w:lang w:val="id-ID"/>
        </w:rPr>
        <w:t>-</w:t>
      </w:r>
      <w:r w:rsidRPr="00D551DA">
        <w:rPr>
          <w:b/>
          <w:sz w:val="28"/>
          <w:szCs w:val="28"/>
          <w:lang w:val="id-ID"/>
        </w:rPr>
        <w:t>l</w:t>
      </w:r>
      <w:r>
        <w:rPr>
          <w:b/>
          <w:sz w:val="28"/>
          <w:szCs w:val="28"/>
          <w:lang w:val="id-ID"/>
        </w:rPr>
        <w:t>-</w:t>
      </w:r>
      <w:r w:rsidRPr="00D551DA">
        <w:rPr>
          <w:b/>
          <w:sz w:val="28"/>
          <w:szCs w:val="28"/>
          <w:lang w:val="id-ID"/>
        </w:rPr>
        <w:t>i</w:t>
      </w:r>
      <w:r>
        <w:rPr>
          <w:b/>
          <w:sz w:val="28"/>
          <w:szCs w:val="28"/>
          <w:lang w:val="id-ID"/>
        </w:rPr>
        <w:t>-</w:t>
      </w:r>
      <w:r w:rsidRPr="00D551DA">
        <w:rPr>
          <w:b/>
          <w:sz w:val="28"/>
          <w:szCs w:val="28"/>
          <w:lang w:val="id-ID"/>
        </w:rPr>
        <w:t>h</w:t>
      </w:r>
      <w:r>
        <w:rPr>
          <w:b/>
          <w:sz w:val="28"/>
          <w:szCs w:val="28"/>
          <w:lang w:val="id-ID"/>
        </w:rPr>
        <w:t>-</w:t>
      </w:r>
      <w:r w:rsidRPr="00D551DA">
        <w:rPr>
          <w:b/>
          <w:sz w:val="28"/>
          <w:szCs w:val="28"/>
          <w:lang w:val="id-ID"/>
        </w:rPr>
        <w:t>a</w:t>
      </w:r>
      <w:r>
        <w:rPr>
          <w:b/>
          <w:sz w:val="28"/>
          <w:szCs w:val="28"/>
          <w:lang w:val="id-ID"/>
        </w:rPr>
        <w:t>-</w:t>
      </w:r>
      <w:r w:rsidRPr="00D551DA">
        <w:rPr>
          <w:b/>
          <w:sz w:val="28"/>
          <w:szCs w:val="28"/>
          <w:lang w:val="id-ID"/>
        </w:rPr>
        <w:t>r</w:t>
      </w:r>
      <w:r>
        <w:rPr>
          <w:b/>
          <w:sz w:val="28"/>
          <w:szCs w:val="28"/>
          <w:lang w:val="id-ID"/>
        </w:rPr>
        <w:t>-</w:t>
      </w:r>
      <w:r w:rsidRPr="00D551DA">
        <w:rPr>
          <w:b/>
          <w:sz w:val="28"/>
          <w:szCs w:val="28"/>
          <w:lang w:val="id-ID"/>
        </w:rPr>
        <w:t xml:space="preserve">a </w:t>
      </w:r>
      <w:r w:rsidRPr="00D551DA">
        <w:rPr>
          <w:b/>
          <w:sz w:val="28"/>
          <w:szCs w:val="28"/>
          <w:lang w:val="id-ID"/>
        </w:rPr>
        <w:tab/>
      </w:r>
      <w:r w:rsidRPr="00D551DA">
        <w:rPr>
          <w:b/>
          <w:sz w:val="28"/>
          <w:szCs w:val="28"/>
          <w:lang w:val="id-ID"/>
        </w:rPr>
        <w:tab/>
        <w:t>k</w:t>
      </w:r>
      <w:r>
        <w:rPr>
          <w:b/>
          <w:sz w:val="28"/>
          <w:szCs w:val="28"/>
          <w:lang w:val="id-ID"/>
        </w:rPr>
        <w:t>-</w:t>
      </w:r>
      <w:r w:rsidRPr="00D551DA">
        <w:rPr>
          <w:b/>
          <w:sz w:val="28"/>
          <w:szCs w:val="28"/>
          <w:lang w:val="id-ID"/>
        </w:rPr>
        <w:t>a</w:t>
      </w:r>
      <w:r>
        <w:rPr>
          <w:b/>
          <w:sz w:val="28"/>
          <w:szCs w:val="28"/>
          <w:lang w:val="id-ID"/>
        </w:rPr>
        <w:t>-</w:t>
      </w:r>
      <w:r w:rsidRPr="00D551DA">
        <w:rPr>
          <w:b/>
          <w:sz w:val="28"/>
          <w:szCs w:val="28"/>
          <w:lang w:val="id-ID"/>
        </w:rPr>
        <w:t>m</w:t>
      </w:r>
      <w:r>
        <w:rPr>
          <w:b/>
          <w:sz w:val="28"/>
          <w:szCs w:val="28"/>
          <w:lang w:val="id-ID"/>
        </w:rPr>
        <w:t>-</w:t>
      </w:r>
      <w:r w:rsidRPr="00D551DA">
        <w:rPr>
          <w:b/>
          <w:sz w:val="28"/>
          <w:szCs w:val="28"/>
          <w:lang w:val="id-ID"/>
        </w:rPr>
        <w:t>b</w:t>
      </w:r>
      <w:r>
        <w:rPr>
          <w:b/>
          <w:sz w:val="28"/>
          <w:szCs w:val="28"/>
          <w:lang w:val="id-ID"/>
        </w:rPr>
        <w:t>-</w:t>
      </w:r>
      <w:r w:rsidRPr="00D551DA">
        <w:rPr>
          <w:b/>
          <w:sz w:val="28"/>
          <w:szCs w:val="28"/>
          <w:lang w:val="id-ID"/>
        </w:rPr>
        <w:t>i</w:t>
      </w:r>
      <w:r>
        <w:rPr>
          <w:b/>
          <w:sz w:val="28"/>
          <w:szCs w:val="28"/>
          <w:lang w:val="id-ID"/>
        </w:rPr>
        <w:t>-</w:t>
      </w:r>
      <w:r w:rsidRPr="00D551DA">
        <w:rPr>
          <w:b/>
          <w:sz w:val="28"/>
          <w:szCs w:val="28"/>
          <w:lang w:val="id-ID"/>
        </w:rPr>
        <w:t>n</w:t>
      </w:r>
      <w:r>
        <w:rPr>
          <w:b/>
          <w:sz w:val="28"/>
          <w:szCs w:val="28"/>
          <w:lang w:val="id-ID"/>
        </w:rPr>
        <w:t>-</w:t>
      </w:r>
      <w:r w:rsidRPr="00D551DA">
        <w:rPr>
          <w:b/>
          <w:sz w:val="28"/>
          <w:szCs w:val="28"/>
          <w:lang w:val="id-ID"/>
        </w:rPr>
        <w:t>g</w:t>
      </w:r>
    </w:p>
    <w:p w:rsidR="005468C0" w:rsidRPr="00D551DA" w:rsidRDefault="005468C0" w:rsidP="00F4070E">
      <w:pPr>
        <w:pStyle w:val="NoSpacing"/>
        <w:numPr>
          <w:ilvl w:val="0"/>
          <w:numId w:val="82"/>
        </w:numPr>
        <w:spacing w:line="480" w:lineRule="auto"/>
        <w:ind w:left="851"/>
        <w:jc w:val="both"/>
        <w:rPr>
          <w:b/>
          <w:sz w:val="28"/>
          <w:szCs w:val="28"/>
        </w:rPr>
      </w:pPr>
      <w:r w:rsidRPr="00D551DA">
        <w:rPr>
          <w:b/>
          <w:sz w:val="28"/>
          <w:szCs w:val="28"/>
          <w:lang w:val="id-ID"/>
        </w:rPr>
        <w:t>A</w:t>
      </w:r>
      <w:r>
        <w:rPr>
          <w:b/>
          <w:sz w:val="28"/>
          <w:szCs w:val="28"/>
          <w:lang w:val="id-ID"/>
        </w:rPr>
        <w:t>-</w:t>
      </w:r>
      <w:r w:rsidRPr="00D551DA">
        <w:rPr>
          <w:b/>
          <w:sz w:val="28"/>
          <w:szCs w:val="28"/>
          <w:lang w:val="id-ID"/>
        </w:rPr>
        <w:t>d</w:t>
      </w:r>
      <w:r>
        <w:rPr>
          <w:b/>
          <w:sz w:val="28"/>
          <w:szCs w:val="28"/>
          <w:lang w:val="id-ID"/>
        </w:rPr>
        <w:t>-</w:t>
      </w:r>
      <w:r w:rsidRPr="00D551DA">
        <w:rPr>
          <w:b/>
          <w:sz w:val="28"/>
          <w:szCs w:val="28"/>
          <w:lang w:val="id-ID"/>
        </w:rPr>
        <w:t>i</w:t>
      </w:r>
      <w:r>
        <w:rPr>
          <w:b/>
          <w:sz w:val="28"/>
          <w:szCs w:val="28"/>
          <w:lang w:val="id-ID"/>
        </w:rPr>
        <w:t>-</w:t>
      </w:r>
      <w:r w:rsidRPr="00D551DA">
        <w:rPr>
          <w:b/>
          <w:sz w:val="28"/>
          <w:szCs w:val="28"/>
          <w:lang w:val="id-ID"/>
        </w:rPr>
        <w:t xml:space="preserve">k </w:t>
      </w:r>
      <w:r>
        <w:rPr>
          <w:b/>
          <w:sz w:val="28"/>
          <w:szCs w:val="28"/>
          <w:lang w:val="id-ID"/>
        </w:rPr>
        <w:tab/>
      </w:r>
      <w:r w:rsidRPr="00D551DA">
        <w:rPr>
          <w:b/>
          <w:sz w:val="28"/>
          <w:szCs w:val="28"/>
          <w:lang w:val="id-ID"/>
        </w:rPr>
        <w:t>s</w:t>
      </w:r>
      <w:r>
        <w:rPr>
          <w:b/>
          <w:sz w:val="28"/>
          <w:szCs w:val="28"/>
          <w:lang w:val="id-ID"/>
        </w:rPr>
        <w:t>-</w:t>
      </w:r>
      <w:r w:rsidRPr="00D551DA">
        <w:rPr>
          <w:b/>
          <w:sz w:val="28"/>
          <w:szCs w:val="28"/>
          <w:lang w:val="id-ID"/>
        </w:rPr>
        <w:t>u</w:t>
      </w:r>
      <w:r>
        <w:rPr>
          <w:b/>
          <w:sz w:val="28"/>
          <w:szCs w:val="28"/>
          <w:lang w:val="id-ID"/>
        </w:rPr>
        <w:t>-</w:t>
      </w:r>
      <w:r w:rsidRPr="00D551DA">
        <w:rPr>
          <w:b/>
          <w:sz w:val="28"/>
          <w:szCs w:val="28"/>
          <w:lang w:val="id-ID"/>
        </w:rPr>
        <w:t>k</w:t>
      </w:r>
      <w:r>
        <w:rPr>
          <w:b/>
          <w:sz w:val="28"/>
          <w:szCs w:val="28"/>
          <w:lang w:val="id-ID"/>
        </w:rPr>
        <w:t>-</w:t>
      </w:r>
      <w:r w:rsidRPr="00D551DA">
        <w:rPr>
          <w:b/>
          <w:sz w:val="28"/>
          <w:szCs w:val="28"/>
          <w:lang w:val="id-ID"/>
        </w:rPr>
        <w:t xml:space="preserve">a </w:t>
      </w:r>
      <w:r>
        <w:rPr>
          <w:b/>
          <w:sz w:val="28"/>
          <w:szCs w:val="28"/>
          <w:lang w:val="id-ID"/>
        </w:rPr>
        <w:tab/>
      </w:r>
      <w:r w:rsidRPr="00D551DA">
        <w:rPr>
          <w:b/>
          <w:sz w:val="28"/>
          <w:szCs w:val="28"/>
          <w:lang w:val="id-ID"/>
        </w:rPr>
        <w:t>m</w:t>
      </w:r>
      <w:r>
        <w:rPr>
          <w:b/>
          <w:sz w:val="28"/>
          <w:szCs w:val="28"/>
          <w:lang w:val="id-ID"/>
        </w:rPr>
        <w:t>-</w:t>
      </w:r>
      <w:r w:rsidRPr="00D551DA">
        <w:rPr>
          <w:b/>
          <w:sz w:val="28"/>
          <w:szCs w:val="28"/>
          <w:lang w:val="id-ID"/>
        </w:rPr>
        <w:t>e</w:t>
      </w:r>
      <w:r>
        <w:rPr>
          <w:b/>
          <w:sz w:val="28"/>
          <w:szCs w:val="28"/>
          <w:lang w:val="id-ID"/>
        </w:rPr>
        <w:t>-</w:t>
      </w:r>
      <w:r w:rsidRPr="00D551DA">
        <w:rPr>
          <w:b/>
          <w:sz w:val="28"/>
          <w:szCs w:val="28"/>
          <w:lang w:val="id-ID"/>
        </w:rPr>
        <w:t>n</w:t>
      </w:r>
      <w:r>
        <w:rPr>
          <w:b/>
          <w:sz w:val="28"/>
          <w:szCs w:val="28"/>
          <w:lang w:val="id-ID"/>
        </w:rPr>
        <w:t>-</w:t>
      </w:r>
      <w:r w:rsidRPr="00D551DA">
        <w:rPr>
          <w:b/>
          <w:sz w:val="28"/>
          <w:szCs w:val="28"/>
          <w:lang w:val="id-ID"/>
        </w:rPr>
        <w:t>a</w:t>
      </w:r>
      <w:r>
        <w:rPr>
          <w:b/>
          <w:sz w:val="28"/>
          <w:szCs w:val="28"/>
          <w:lang w:val="id-ID"/>
        </w:rPr>
        <w:t>-</w:t>
      </w:r>
      <w:r w:rsidRPr="00D551DA">
        <w:rPr>
          <w:b/>
          <w:sz w:val="28"/>
          <w:szCs w:val="28"/>
          <w:lang w:val="id-ID"/>
        </w:rPr>
        <w:t>n</w:t>
      </w:r>
      <w:r>
        <w:rPr>
          <w:b/>
          <w:sz w:val="28"/>
          <w:szCs w:val="28"/>
          <w:lang w:val="id-ID"/>
        </w:rPr>
        <w:t>-</w:t>
      </w:r>
      <w:r w:rsidRPr="00D551DA">
        <w:rPr>
          <w:b/>
          <w:sz w:val="28"/>
          <w:szCs w:val="28"/>
          <w:lang w:val="id-ID"/>
        </w:rPr>
        <w:t>g</w:t>
      </w:r>
      <w:r>
        <w:rPr>
          <w:b/>
          <w:sz w:val="28"/>
          <w:szCs w:val="28"/>
          <w:lang w:val="id-ID"/>
        </w:rPr>
        <w:t>-</w:t>
      </w:r>
      <w:r w:rsidRPr="00D551DA">
        <w:rPr>
          <w:b/>
          <w:sz w:val="28"/>
          <w:szCs w:val="28"/>
          <w:lang w:val="id-ID"/>
        </w:rPr>
        <w:t>i</w:t>
      </w:r>
      <w:r>
        <w:rPr>
          <w:b/>
          <w:sz w:val="28"/>
          <w:szCs w:val="28"/>
          <w:lang w:val="id-ID"/>
        </w:rPr>
        <w:t>-</w:t>
      </w:r>
      <w:r w:rsidRPr="00D551DA">
        <w:rPr>
          <w:b/>
          <w:sz w:val="28"/>
          <w:szCs w:val="28"/>
          <w:lang w:val="id-ID"/>
        </w:rPr>
        <w:t>s</w:t>
      </w:r>
    </w:p>
    <w:p w:rsidR="005468C0" w:rsidRPr="00D551DA" w:rsidRDefault="005468C0" w:rsidP="00F4070E">
      <w:pPr>
        <w:pStyle w:val="NoSpacing"/>
        <w:numPr>
          <w:ilvl w:val="0"/>
          <w:numId w:val="82"/>
        </w:numPr>
        <w:spacing w:line="480" w:lineRule="auto"/>
        <w:ind w:left="851"/>
        <w:jc w:val="both"/>
        <w:rPr>
          <w:b/>
          <w:sz w:val="28"/>
          <w:szCs w:val="28"/>
          <w:lang w:val="id-ID"/>
        </w:rPr>
      </w:pPr>
      <w:r w:rsidRPr="00D551DA">
        <w:rPr>
          <w:b/>
          <w:sz w:val="28"/>
          <w:szCs w:val="28"/>
          <w:lang w:val="id-ID"/>
        </w:rPr>
        <w:t>Y</w:t>
      </w:r>
      <w:r>
        <w:rPr>
          <w:b/>
          <w:sz w:val="28"/>
          <w:szCs w:val="28"/>
          <w:lang w:val="id-ID"/>
        </w:rPr>
        <w:t>-</w:t>
      </w:r>
      <w:r w:rsidRPr="00D551DA">
        <w:rPr>
          <w:b/>
          <w:sz w:val="28"/>
          <w:szCs w:val="28"/>
          <w:lang w:val="id-ID"/>
        </w:rPr>
        <w:t>o</w:t>
      </w:r>
      <w:r>
        <w:rPr>
          <w:b/>
          <w:sz w:val="28"/>
          <w:szCs w:val="28"/>
          <w:lang w:val="id-ID"/>
        </w:rPr>
        <w:t>-</w:t>
      </w:r>
      <w:r w:rsidRPr="00D551DA">
        <w:rPr>
          <w:b/>
          <w:sz w:val="28"/>
          <w:szCs w:val="28"/>
          <w:lang w:val="id-ID"/>
        </w:rPr>
        <w:t>y</w:t>
      </w:r>
      <w:r>
        <w:rPr>
          <w:b/>
          <w:sz w:val="28"/>
          <w:szCs w:val="28"/>
          <w:lang w:val="id-ID"/>
        </w:rPr>
        <w:t>-</w:t>
      </w:r>
      <w:r w:rsidRPr="00D551DA">
        <w:rPr>
          <w:b/>
          <w:sz w:val="28"/>
          <w:szCs w:val="28"/>
          <w:lang w:val="id-ID"/>
        </w:rPr>
        <w:t xml:space="preserve">o </w:t>
      </w:r>
      <w:r>
        <w:rPr>
          <w:b/>
          <w:sz w:val="28"/>
          <w:szCs w:val="28"/>
          <w:lang w:val="id-ID"/>
        </w:rPr>
        <w:tab/>
      </w:r>
      <w:r w:rsidRPr="00D551DA">
        <w:rPr>
          <w:b/>
          <w:sz w:val="28"/>
          <w:szCs w:val="28"/>
          <w:lang w:val="id-ID"/>
        </w:rPr>
        <w:t>m</w:t>
      </w:r>
      <w:r>
        <w:rPr>
          <w:b/>
          <w:sz w:val="28"/>
          <w:szCs w:val="28"/>
          <w:lang w:val="id-ID"/>
        </w:rPr>
        <w:t>-</w:t>
      </w:r>
      <w:r w:rsidRPr="00D551DA">
        <w:rPr>
          <w:b/>
          <w:sz w:val="28"/>
          <w:szCs w:val="28"/>
          <w:lang w:val="id-ID"/>
        </w:rPr>
        <w:t>e</w:t>
      </w:r>
      <w:r>
        <w:rPr>
          <w:b/>
          <w:sz w:val="28"/>
          <w:szCs w:val="28"/>
          <w:lang w:val="id-ID"/>
        </w:rPr>
        <w:t>-</w:t>
      </w:r>
      <w:r w:rsidRPr="00D551DA">
        <w:rPr>
          <w:b/>
          <w:sz w:val="28"/>
          <w:szCs w:val="28"/>
          <w:lang w:val="id-ID"/>
        </w:rPr>
        <w:t>n</w:t>
      </w:r>
      <w:r>
        <w:rPr>
          <w:b/>
          <w:sz w:val="28"/>
          <w:szCs w:val="28"/>
          <w:lang w:val="id-ID"/>
        </w:rPr>
        <w:t>-</w:t>
      </w:r>
      <w:r w:rsidRPr="00D551DA">
        <w:rPr>
          <w:b/>
          <w:sz w:val="28"/>
          <w:szCs w:val="28"/>
          <w:lang w:val="id-ID"/>
        </w:rPr>
        <w:t>g</w:t>
      </w:r>
      <w:r>
        <w:rPr>
          <w:b/>
          <w:sz w:val="28"/>
          <w:szCs w:val="28"/>
          <w:lang w:val="id-ID"/>
        </w:rPr>
        <w:t>-</w:t>
      </w:r>
      <w:r w:rsidRPr="00D551DA">
        <w:rPr>
          <w:b/>
          <w:sz w:val="28"/>
          <w:szCs w:val="28"/>
          <w:lang w:val="id-ID"/>
        </w:rPr>
        <w:t>g</w:t>
      </w:r>
      <w:r>
        <w:rPr>
          <w:b/>
          <w:sz w:val="28"/>
          <w:szCs w:val="28"/>
          <w:lang w:val="id-ID"/>
        </w:rPr>
        <w:t>-</w:t>
      </w:r>
      <w:r w:rsidRPr="00D551DA">
        <w:rPr>
          <w:b/>
          <w:sz w:val="28"/>
          <w:szCs w:val="28"/>
          <w:lang w:val="id-ID"/>
        </w:rPr>
        <w:t>u</w:t>
      </w:r>
      <w:r>
        <w:rPr>
          <w:b/>
          <w:sz w:val="28"/>
          <w:szCs w:val="28"/>
          <w:lang w:val="id-ID"/>
        </w:rPr>
        <w:t>-</w:t>
      </w:r>
      <w:r w:rsidRPr="00D551DA">
        <w:rPr>
          <w:b/>
          <w:sz w:val="28"/>
          <w:szCs w:val="28"/>
          <w:lang w:val="id-ID"/>
        </w:rPr>
        <w:t>n</w:t>
      </w:r>
      <w:r>
        <w:rPr>
          <w:b/>
          <w:sz w:val="28"/>
          <w:szCs w:val="28"/>
          <w:lang w:val="id-ID"/>
        </w:rPr>
        <w:t>-</w:t>
      </w:r>
      <w:r w:rsidRPr="00D551DA">
        <w:rPr>
          <w:b/>
          <w:sz w:val="28"/>
          <w:szCs w:val="28"/>
          <w:lang w:val="id-ID"/>
        </w:rPr>
        <w:t>t</w:t>
      </w:r>
      <w:r>
        <w:rPr>
          <w:b/>
          <w:sz w:val="28"/>
          <w:szCs w:val="28"/>
          <w:lang w:val="id-ID"/>
        </w:rPr>
        <w:t>-</w:t>
      </w:r>
      <w:r w:rsidRPr="00D551DA">
        <w:rPr>
          <w:b/>
          <w:sz w:val="28"/>
          <w:szCs w:val="28"/>
          <w:lang w:val="id-ID"/>
        </w:rPr>
        <w:t>i</w:t>
      </w:r>
      <w:r>
        <w:rPr>
          <w:b/>
          <w:sz w:val="28"/>
          <w:szCs w:val="28"/>
          <w:lang w:val="id-ID"/>
        </w:rPr>
        <w:t>-</w:t>
      </w:r>
      <w:r w:rsidRPr="00D551DA">
        <w:rPr>
          <w:b/>
          <w:sz w:val="28"/>
          <w:szCs w:val="28"/>
          <w:lang w:val="id-ID"/>
        </w:rPr>
        <w:t>n</w:t>
      </w:r>
      <w:r>
        <w:rPr>
          <w:b/>
          <w:sz w:val="28"/>
          <w:szCs w:val="28"/>
          <w:lang w:val="id-ID"/>
        </w:rPr>
        <w:t>-</w:t>
      </w:r>
      <w:r w:rsidRPr="00D551DA">
        <w:rPr>
          <w:b/>
          <w:sz w:val="28"/>
          <w:szCs w:val="28"/>
          <w:lang w:val="id-ID"/>
        </w:rPr>
        <w:t xml:space="preserve">g </w:t>
      </w:r>
      <w:r w:rsidRPr="00D551DA">
        <w:rPr>
          <w:b/>
          <w:sz w:val="28"/>
          <w:szCs w:val="28"/>
          <w:lang w:val="id-ID"/>
        </w:rPr>
        <w:tab/>
        <w:t>r</w:t>
      </w:r>
      <w:r>
        <w:rPr>
          <w:b/>
          <w:sz w:val="28"/>
          <w:szCs w:val="28"/>
          <w:lang w:val="id-ID"/>
        </w:rPr>
        <w:t>-</w:t>
      </w:r>
      <w:r w:rsidRPr="00D551DA">
        <w:rPr>
          <w:b/>
          <w:sz w:val="28"/>
          <w:szCs w:val="28"/>
          <w:lang w:val="id-ID"/>
        </w:rPr>
        <w:t>a</w:t>
      </w:r>
      <w:r>
        <w:rPr>
          <w:b/>
          <w:sz w:val="28"/>
          <w:szCs w:val="28"/>
          <w:lang w:val="id-ID"/>
        </w:rPr>
        <w:t>-</w:t>
      </w:r>
      <w:r w:rsidRPr="00D551DA">
        <w:rPr>
          <w:b/>
          <w:sz w:val="28"/>
          <w:szCs w:val="28"/>
          <w:lang w:val="id-ID"/>
        </w:rPr>
        <w:t>m</w:t>
      </w:r>
      <w:r>
        <w:rPr>
          <w:b/>
          <w:sz w:val="28"/>
          <w:szCs w:val="28"/>
          <w:lang w:val="id-ID"/>
        </w:rPr>
        <w:t>-</w:t>
      </w:r>
      <w:r w:rsidRPr="00D551DA">
        <w:rPr>
          <w:b/>
          <w:sz w:val="28"/>
          <w:szCs w:val="28"/>
          <w:lang w:val="id-ID"/>
        </w:rPr>
        <w:t>b</w:t>
      </w:r>
      <w:r>
        <w:rPr>
          <w:b/>
          <w:sz w:val="28"/>
          <w:szCs w:val="28"/>
          <w:lang w:val="id-ID"/>
        </w:rPr>
        <w:t>-</w:t>
      </w:r>
      <w:r w:rsidRPr="00D551DA">
        <w:rPr>
          <w:b/>
          <w:sz w:val="28"/>
          <w:szCs w:val="28"/>
          <w:lang w:val="id-ID"/>
        </w:rPr>
        <w:t>u</w:t>
      </w:r>
      <w:r>
        <w:rPr>
          <w:b/>
          <w:sz w:val="28"/>
          <w:szCs w:val="28"/>
          <w:lang w:val="id-ID"/>
        </w:rPr>
        <w:t>-</w:t>
      </w:r>
      <w:r w:rsidRPr="00D551DA">
        <w:rPr>
          <w:b/>
          <w:sz w:val="28"/>
          <w:szCs w:val="28"/>
          <w:lang w:val="id-ID"/>
        </w:rPr>
        <w:t xml:space="preserve">t </w:t>
      </w:r>
      <w:r w:rsidRPr="00D551DA">
        <w:rPr>
          <w:b/>
          <w:sz w:val="28"/>
          <w:szCs w:val="28"/>
          <w:lang w:val="id-ID"/>
        </w:rPr>
        <w:tab/>
        <w:t>T</w:t>
      </w:r>
      <w:r>
        <w:rPr>
          <w:b/>
          <w:sz w:val="28"/>
          <w:szCs w:val="28"/>
          <w:lang w:val="id-ID"/>
        </w:rPr>
        <w:t>-</w:t>
      </w:r>
      <w:r w:rsidRPr="00D551DA">
        <w:rPr>
          <w:b/>
          <w:sz w:val="28"/>
          <w:szCs w:val="28"/>
          <w:lang w:val="id-ID"/>
        </w:rPr>
        <w:t>i</w:t>
      </w:r>
      <w:r>
        <w:rPr>
          <w:b/>
          <w:sz w:val="28"/>
          <w:szCs w:val="28"/>
          <w:lang w:val="id-ID"/>
        </w:rPr>
        <w:t>-</w:t>
      </w:r>
      <w:r w:rsidRPr="00D551DA">
        <w:rPr>
          <w:b/>
          <w:sz w:val="28"/>
          <w:szCs w:val="28"/>
          <w:lang w:val="id-ID"/>
        </w:rPr>
        <w:t>t</w:t>
      </w:r>
      <w:r>
        <w:rPr>
          <w:b/>
          <w:sz w:val="28"/>
          <w:szCs w:val="28"/>
          <w:lang w:val="id-ID"/>
        </w:rPr>
        <w:t>-</w:t>
      </w:r>
      <w:r w:rsidRPr="00D551DA">
        <w:rPr>
          <w:b/>
          <w:sz w:val="28"/>
          <w:szCs w:val="28"/>
          <w:lang w:val="id-ID"/>
        </w:rPr>
        <w:t>o</w:t>
      </w:r>
    </w:p>
    <w:p w:rsidR="005468C0" w:rsidRPr="00D551DA" w:rsidRDefault="005468C0" w:rsidP="00F4070E">
      <w:pPr>
        <w:pStyle w:val="NoSpacing"/>
        <w:numPr>
          <w:ilvl w:val="0"/>
          <w:numId w:val="82"/>
        </w:numPr>
        <w:spacing w:line="480" w:lineRule="auto"/>
        <w:ind w:left="851"/>
        <w:jc w:val="both"/>
        <w:rPr>
          <w:b/>
          <w:sz w:val="28"/>
          <w:szCs w:val="28"/>
        </w:rPr>
      </w:pPr>
      <w:r w:rsidRPr="00D551DA">
        <w:rPr>
          <w:b/>
          <w:sz w:val="28"/>
          <w:szCs w:val="28"/>
          <w:lang w:val="id-ID"/>
        </w:rPr>
        <w:t>S</w:t>
      </w:r>
      <w:r>
        <w:rPr>
          <w:b/>
          <w:sz w:val="28"/>
          <w:szCs w:val="28"/>
          <w:lang w:val="id-ID"/>
        </w:rPr>
        <w:t>-</w:t>
      </w:r>
      <w:r w:rsidRPr="00D551DA">
        <w:rPr>
          <w:b/>
          <w:sz w:val="28"/>
          <w:szCs w:val="28"/>
          <w:lang w:val="id-ID"/>
        </w:rPr>
        <w:t>a</w:t>
      </w:r>
      <w:r>
        <w:rPr>
          <w:b/>
          <w:sz w:val="28"/>
          <w:szCs w:val="28"/>
          <w:lang w:val="id-ID"/>
        </w:rPr>
        <w:t>-</w:t>
      </w:r>
      <w:r w:rsidRPr="00D551DA">
        <w:rPr>
          <w:b/>
          <w:sz w:val="28"/>
          <w:szCs w:val="28"/>
          <w:lang w:val="id-ID"/>
        </w:rPr>
        <w:t>r</w:t>
      </w:r>
      <w:r>
        <w:rPr>
          <w:b/>
          <w:sz w:val="28"/>
          <w:szCs w:val="28"/>
          <w:lang w:val="id-ID"/>
        </w:rPr>
        <w:t>-</w:t>
      </w:r>
      <w:r w:rsidRPr="00D551DA">
        <w:rPr>
          <w:b/>
          <w:sz w:val="28"/>
          <w:szCs w:val="28"/>
          <w:lang w:val="id-ID"/>
        </w:rPr>
        <w:t xml:space="preserve">i </w:t>
      </w:r>
      <w:r>
        <w:rPr>
          <w:b/>
          <w:sz w:val="28"/>
          <w:szCs w:val="28"/>
          <w:lang w:val="id-ID"/>
        </w:rPr>
        <w:tab/>
      </w:r>
      <w:r w:rsidRPr="00D551DA">
        <w:rPr>
          <w:b/>
          <w:sz w:val="28"/>
          <w:szCs w:val="28"/>
        </w:rPr>
        <w:t>m</w:t>
      </w:r>
      <w:r>
        <w:rPr>
          <w:b/>
          <w:sz w:val="28"/>
          <w:szCs w:val="28"/>
          <w:lang w:val="id-ID"/>
        </w:rPr>
        <w:t>-</w:t>
      </w:r>
      <w:r w:rsidRPr="00D551DA">
        <w:rPr>
          <w:b/>
          <w:sz w:val="28"/>
          <w:szCs w:val="28"/>
        </w:rPr>
        <w:t>e</w:t>
      </w:r>
      <w:r>
        <w:rPr>
          <w:b/>
          <w:sz w:val="28"/>
          <w:szCs w:val="28"/>
          <w:lang w:val="id-ID"/>
        </w:rPr>
        <w:t>-</w:t>
      </w:r>
      <w:r w:rsidRPr="00D551DA">
        <w:rPr>
          <w:b/>
          <w:sz w:val="28"/>
          <w:szCs w:val="28"/>
        </w:rPr>
        <w:t>m</w:t>
      </w:r>
      <w:r>
        <w:rPr>
          <w:b/>
          <w:sz w:val="28"/>
          <w:szCs w:val="28"/>
          <w:lang w:val="id-ID"/>
        </w:rPr>
        <w:t>-</w:t>
      </w:r>
      <w:r w:rsidRPr="00D551DA">
        <w:rPr>
          <w:b/>
          <w:sz w:val="28"/>
          <w:szCs w:val="28"/>
        </w:rPr>
        <w:t>b</w:t>
      </w:r>
      <w:r>
        <w:rPr>
          <w:b/>
          <w:sz w:val="28"/>
          <w:szCs w:val="28"/>
          <w:lang w:val="id-ID"/>
        </w:rPr>
        <w:t>-</w:t>
      </w:r>
      <w:r w:rsidRPr="00D551DA">
        <w:rPr>
          <w:b/>
          <w:sz w:val="28"/>
          <w:szCs w:val="28"/>
        </w:rPr>
        <w:t>a</w:t>
      </w:r>
      <w:r>
        <w:rPr>
          <w:b/>
          <w:sz w:val="28"/>
          <w:szCs w:val="28"/>
          <w:lang w:val="id-ID"/>
        </w:rPr>
        <w:t>-</w:t>
      </w:r>
      <w:r w:rsidRPr="00D551DA">
        <w:rPr>
          <w:b/>
          <w:sz w:val="28"/>
          <w:szCs w:val="28"/>
        </w:rPr>
        <w:t>n</w:t>
      </w:r>
      <w:r>
        <w:rPr>
          <w:b/>
          <w:sz w:val="28"/>
          <w:szCs w:val="28"/>
          <w:lang w:val="id-ID"/>
        </w:rPr>
        <w:t>-</w:t>
      </w:r>
      <w:r w:rsidRPr="00D551DA">
        <w:rPr>
          <w:b/>
          <w:sz w:val="28"/>
          <w:szCs w:val="28"/>
        </w:rPr>
        <w:t>t</w:t>
      </w:r>
      <w:r>
        <w:rPr>
          <w:b/>
          <w:sz w:val="28"/>
          <w:szCs w:val="28"/>
          <w:lang w:val="id-ID"/>
        </w:rPr>
        <w:t>-</w:t>
      </w:r>
      <w:r w:rsidRPr="00D551DA">
        <w:rPr>
          <w:b/>
          <w:sz w:val="28"/>
          <w:szCs w:val="28"/>
        </w:rPr>
        <w:t xml:space="preserve">u </w:t>
      </w:r>
      <w:r w:rsidRPr="00D551DA">
        <w:rPr>
          <w:b/>
          <w:sz w:val="28"/>
          <w:szCs w:val="28"/>
          <w:lang w:val="id-ID"/>
        </w:rPr>
        <w:tab/>
      </w:r>
      <w:r w:rsidRPr="00D551DA">
        <w:rPr>
          <w:b/>
          <w:sz w:val="28"/>
          <w:szCs w:val="28"/>
          <w:lang w:val="id-ID"/>
        </w:rPr>
        <w:tab/>
      </w:r>
      <w:r w:rsidRPr="00D551DA">
        <w:rPr>
          <w:b/>
          <w:sz w:val="28"/>
          <w:szCs w:val="28"/>
        </w:rPr>
        <w:t>i</w:t>
      </w:r>
      <w:r>
        <w:rPr>
          <w:b/>
          <w:sz w:val="28"/>
          <w:szCs w:val="28"/>
          <w:lang w:val="id-ID"/>
        </w:rPr>
        <w:t>-</w:t>
      </w:r>
      <w:r w:rsidRPr="00D551DA">
        <w:rPr>
          <w:b/>
          <w:sz w:val="28"/>
          <w:szCs w:val="28"/>
        </w:rPr>
        <w:t>b</w:t>
      </w:r>
      <w:r>
        <w:rPr>
          <w:b/>
          <w:sz w:val="28"/>
          <w:szCs w:val="28"/>
          <w:lang w:val="id-ID"/>
        </w:rPr>
        <w:t>-</w:t>
      </w:r>
      <w:r w:rsidRPr="00D551DA">
        <w:rPr>
          <w:b/>
          <w:sz w:val="28"/>
          <w:szCs w:val="28"/>
        </w:rPr>
        <w:t xml:space="preserve">u </w:t>
      </w:r>
      <w:r w:rsidRPr="00D551DA">
        <w:rPr>
          <w:b/>
          <w:sz w:val="28"/>
          <w:szCs w:val="28"/>
          <w:lang w:val="id-ID"/>
        </w:rPr>
        <w:tab/>
      </w:r>
      <w:r w:rsidRPr="00D551DA">
        <w:rPr>
          <w:b/>
          <w:sz w:val="28"/>
          <w:szCs w:val="28"/>
          <w:lang w:val="id-ID"/>
        </w:rPr>
        <w:tab/>
      </w:r>
      <w:r w:rsidRPr="00D551DA">
        <w:rPr>
          <w:b/>
          <w:sz w:val="28"/>
          <w:szCs w:val="28"/>
        </w:rPr>
        <w:t>m</w:t>
      </w:r>
      <w:r>
        <w:rPr>
          <w:b/>
          <w:sz w:val="28"/>
          <w:szCs w:val="28"/>
          <w:lang w:val="id-ID"/>
        </w:rPr>
        <w:t>-</w:t>
      </w:r>
      <w:r w:rsidRPr="00D551DA">
        <w:rPr>
          <w:b/>
          <w:sz w:val="28"/>
          <w:szCs w:val="28"/>
        </w:rPr>
        <w:t>e</w:t>
      </w:r>
      <w:r>
        <w:rPr>
          <w:b/>
          <w:sz w:val="28"/>
          <w:szCs w:val="28"/>
          <w:lang w:val="id-ID"/>
        </w:rPr>
        <w:t>-</w:t>
      </w:r>
      <w:r w:rsidRPr="00D551DA">
        <w:rPr>
          <w:b/>
          <w:sz w:val="28"/>
          <w:szCs w:val="28"/>
        </w:rPr>
        <w:t>m</w:t>
      </w:r>
      <w:r>
        <w:rPr>
          <w:b/>
          <w:sz w:val="28"/>
          <w:szCs w:val="28"/>
          <w:lang w:val="id-ID"/>
        </w:rPr>
        <w:t>-</w:t>
      </w:r>
      <w:r w:rsidRPr="00D551DA">
        <w:rPr>
          <w:b/>
          <w:sz w:val="28"/>
          <w:szCs w:val="28"/>
        </w:rPr>
        <w:t>a</w:t>
      </w:r>
      <w:r>
        <w:rPr>
          <w:b/>
          <w:sz w:val="28"/>
          <w:szCs w:val="28"/>
          <w:lang w:val="id-ID"/>
        </w:rPr>
        <w:t>-</w:t>
      </w:r>
      <w:r w:rsidRPr="00D551DA">
        <w:rPr>
          <w:b/>
          <w:sz w:val="28"/>
          <w:szCs w:val="28"/>
        </w:rPr>
        <w:t>s</w:t>
      </w:r>
      <w:r>
        <w:rPr>
          <w:b/>
          <w:sz w:val="28"/>
          <w:szCs w:val="28"/>
          <w:lang w:val="id-ID"/>
        </w:rPr>
        <w:t>-</w:t>
      </w:r>
      <w:r w:rsidRPr="00D551DA">
        <w:rPr>
          <w:b/>
          <w:sz w:val="28"/>
          <w:szCs w:val="28"/>
        </w:rPr>
        <w:t>a</w:t>
      </w:r>
      <w:r>
        <w:rPr>
          <w:b/>
          <w:sz w:val="28"/>
          <w:szCs w:val="28"/>
          <w:lang w:val="id-ID"/>
        </w:rPr>
        <w:t>-</w:t>
      </w:r>
      <w:r w:rsidRPr="00D551DA">
        <w:rPr>
          <w:b/>
          <w:sz w:val="28"/>
          <w:szCs w:val="28"/>
        </w:rPr>
        <w:t>k</w:t>
      </w:r>
    </w:p>
    <w:p w:rsidR="005468C0" w:rsidRPr="007B1DE3" w:rsidRDefault="005468C0" w:rsidP="00F4070E">
      <w:pPr>
        <w:pStyle w:val="ListParagraph"/>
        <w:numPr>
          <w:ilvl w:val="0"/>
          <w:numId w:val="82"/>
        </w:numPr>
        <w:ind w:left="851"/>
        <w:rPr>
          <w:rFonts w:ascii="Times New Roman" w:hAnsi="Times New Roman" w:cs="Times New Roman"/>
        </w:rPr>
      </w:pPr>
      <w:r w:rsidRPr="007C3475">
        <w:rPr>
          <w:rFonts w:ascii="Times New Roman" w:hAnsi="Times New Roman" w:cs="Times New Roman"/>
          <w:b/>
          <w:sz w:val="28"/>
          <w:szCs w:val="28"/>
          <w:lang w:val="id-ID"/>
        </w:rPr>
        <w:t xml:space="preserve">Y-e-n-i </w:t>
      </w:r>
      <w:r w:rsidRPr="007C3475">
        <w:rPr>
          <w:rFonts w:ascii="Times New Roman" w:hAnsi="Times New Roman" w:cs="Times New Roman"/>
          <w:b/>
          <w:sz w:val="28"/>
          <w:szCs w:val="28"/>
          <w:lang w:val="id-ID"/>
        </w:rPr>
        <w:tab/>
        <w:t xml:space="preserve">m-e-m-e-g-a-n-g </w:t>
      </w:r>
      <w:r w:rsidRPr="007C3475">
        <w:rPr>
          <w:rFonts w:ascii="Times New Roman" w:hAnsi="Times New Roman" w:cs="Times New Roman"/>
          <w:b/>
          <w:sz w:val="28"/>
          <w:szCs w:val="28"/>
          <w:lang w:val="id-ID"/>
        </w:rPr>
        <w:tab/>
      </w:r>
      <w:r w:rsidRPr="007C3475">
        <w:rPr>
          <w:rFonts w:ascii="Times New Roman" w:hAnsi="Times New Roman" w:cs="Times New Roman"/>
          <w:b/>
          <w:sz w:val="28"/>
          <w:szCs w:val="28"/>
          <w:lang w:val="id-ID"/>
        </w:rPr>
        <w:tab/>
        <w:t>m-a-n-g-k-o-k</w:t>
      </w:r>
    </w:p>
    <w:p w:rsidR="005468C0" w:rsidRDefault="005468C0" w:rsidP="005468C0">
      <w:pPr>
        <w:pStyle w:val="NoSpacing"/>
        <w:spacing w:line="480" w:lineRule="auto"/>
        <w:ind w:left="5760"/>
        <w:rPr>
          <w:b/>
          <w:sz w:val="28"/>
          <w:szCs w:val="28"/>
          <w:lang w:val="id-ID"/>
        </w:rPr>
      </w:pPr>
    </w:p>
    <w:p w:rsidR="005468C0" w:rsidRDefault="005468C0" w:rsidP="005468C0">
      <w:pPr>
        <w:pStyle w:val="NoSpacing"/>
        <w:spacing w:line="480" w:lineRule="auto"/>
        <w:ind w:left="142"/>
        <w:rPr>
          <w:b/>
          <w:sz w:val="28"/>
          <w:szCs w:val="28"/>
          <w:lang w:val="id-ID"/>
        </w:rPr>
      </w:pPr>
    </w:p>
    <w:p w:rsidR="00575A44" w:rsidRDefault="00575A44" w:rsidP="005468C0">
      <w:pPr>
        <w:pStyle w:val="NoSpacing"/>
        <w:spacing w:line="480" w:lineRule="auto"/>
        <w:ind w:left="142"/>
        <w:rPr>
          <w:b/>
          <w:sz w:val="28"/>
          <w:szCs w:val="28"/>
          <w:lang w:val="id-ID"/>
        </w:rPr>
      </w:pPr>
    </w:p>
    <w:p w:rsidR="00575A44" w:rsidRDefault="00575A44" w:rsidP="005468C0">
      <w:pPr>
        <w:pStyle w:val="NoSpacing"/>
        <w:spacing w:line="480" w:lineRule="auto"/>
        <w:ind w:left="142"/>
        <w:rPr>
          <w:b/>
          <w:sz w:val="28"/>
          <w:szCs w:val="28"/>
          <w:lang w:val="id-ID"/>
        </w:rPr>
      </w:pPr>
    </w:p>
    <w:p w:rsidR="00575A44" w:rsidRDefault="00575A44" w:rsidP="005468C0">
      <w:pPr>
        <w:pStyle w:val="NoSpacing"/>
        <w:spacing w:line="480" w:lineRule="auto"/>
        <w:ind w:left="142"/>
        <w:rPr>
          <w:b/>
          <w:sz w:val="28"/>
          <w:szCs w:val="28"/>
          <w:lang w:val="id-ID"/>
        </w:rPr>
      </w:pPr>
    </w:p>
    <w:p w:rsidR="001F282D" w:rsidRDefault="001F282D" w:rsidP="005468C0">
      <w:pPr>
        <w:pStyle w:val="NoSpacing"/>
        <w:spacing w:line="480" w:lineRule="auto"/>
        <w:jc w:val="both"/>
        <w:rPr>
          <w:b/>
          <w:sz w:val="28"/>
          <w:szCs w:val="28"/>
          <w:lang w:val="id-ID"/>
        </w:rPr>
      </w:pPr>
    </w:p>
    <w:p w:rsidR="00416947" w:rsidRDefault="00416947" w:rsidP="000131A4">
      <w:pPr>
        <w:rPr>
          <w:rFonts w:ascii="Times New Roman" w:hAnsi="Times New Roman" w:cs="Times New Roman"/>
          <w:b/>
          <w:lang w:val="id-ID"/>
        </w:rPr>
      </w:pPr>
    </w:p>
    <w:p w:rsidR="008A0761" w:rsidRDefault="008A0761" w:rsidP="000131A4">
      <w:pPr>
        <w:rPr>
          <w:rFonts w:ascii="Times New Roman" w:hAnsi="Times New Roman" w:cs="Times New Roman"/>
          <w:b/>
          <w:lang w:val="id-ID"/>
        </w:rPr>
      </w:pPr>
    </w:p>
    <w:p w:rsidR="008A0761" w:rsidRDefault="008A0761" w:rsidP="000131A4">
      <w:pPr>
        <w:rPr>
          <w:rFonts w:ascii="Times New Roman" w:hAnsi="Times New Roman" w:cs="Times New Roman"/>
          <w:b/>
          <w:lang w:val="id-ID"/>
        </w:rPr>
      </w:pPr>
    </w:p>
    <w:p w:rsidR="008A0761" w:rsidRDefault="008A0761" w:rsidP="000131A4">
      <w:pPr>
        <w:rPr>
          <w:rFonts w:ascii="Times New Roman" w:hAnsi="Times New Roman" w:cs="Times New Roman"/>
          <w:b/>
          <w:lang w:val="id-ID"/>
        </w:rPr>
      </w:pPr>
    </w:p>
    <w:p w:rsidR="008A0761" w:rsidRDefault="008A0761" w:rsidP="000131A4">
      <w:pPr>
        <w:rPr>
          <w:rFonts w:ascii="Times New Roman" w:hAnsi="Times New Roman" w:cs="Times New Roman"/>
          <w:b/>
          <w:lang w:val="id-ID"/>
        </w:rPr>
      </w:pPr>
    </w:p>
    <w:p w:rsidR="008A0761" w:rsidRPr="00416947" w:rsidRDefault="008A0761" w:rsidP="000131A4">
      <w:pPr>
        <w:rPr>
          <w:rFonts w:ascii="Times New Roman" w:hAnsi="Times New Roman" w:cs="Times New Roman"/>
          <w:b/>
          <w:lang w:val="id-ID"/>
        </w:rPr>
      </w:pPr>
    </w:p>
    <w:p w:rsidR="000131A4" w:rsidRPr="002111AB" w:rsidRDefault="000131A4" w:rsidP="000131A4">
      <w:pPr>
        <w:rPr>
          <w:rFonts w:ascii="Times New Roman" w:hAnsi="Times New Roman" w:cs="Times New Roman"/>
          <w:b/>
          <w:sz w:val="24"/>
          <w:szCs w:val="24"/>
        </w:rPr>
      </w:pPr>
      <w:r w:rsidRPr="002111AB">
        <w:rPr>
          <w:rFonts w:ascii="Times New Roman" w:hAnsi="Times New Roman" w:cs="Times New Roman"/>
          <w:b/>
          <w:sz w:val="24"/>
          <w:szCs w:val="24"/>
        </w:rPr>
        <w:lastRenderedPageBreak/>
        <w:t>Lampiran 7</w:t>
      </w:r>
    </w:p>
    <w:p w:rsidR="00D74AE5" w:rsidRPr="00897BE4" w:rsidRDefault="00D74AE5" w:rsidP="00D74AE5">
      <w:pPr>
        <w:jc w:val="center"/>
        <w:rPr>
          <w:rFonts w:ascii="Times New Roman" w:hAnsi="Times New Roman" w:cs="Times New Roman"/>
          <w:b/>
          <w:sz w:val="24"/>
          <w:szCs w:val="24"/>
          <w:lang w:val="id-ID"/>
        </w:rPr>
      </w:pPr>
      <w:r w:rsidRPr="00897BE4">
        <w:rPr>
          <w:rFonts w:ascii="Times New Roman" w:hAnsi="Times New Roman" w:cs="Times New Roman"/>
          <w:b/>
          <w:sz w:val="24"/>
          <w:szCs w:val="24"/>
        </w:rPr>
        <w:t>RENCANA PELAKSANAAN PEMBELAJARAN</w:t>
      </w:r>
    </w:p>
    <w:p w:rsidR="00D74AE5" w:rsidRDefault="00D74AE5" w:rsidP="00D74AE5">
      <w:pPr>
        <w:spacing w:line="240" w:lineRule="auto"/>
        <w:jc w:val="center"/>
        <w:rPr>
          <w:rFonts w:ascii="Times New Roman" w:hAnsi="Times New Roman" w:cs="Times New Roman"/>
          <w:b/>
          <w:u w:val="single"/>
          <w:lang w:val="id-ID"/>
        </w:rPr>
      </w:pPr>
      <w:r w:rsidRPr="00897BE4">
        <w:rPr>
          <w:rFonts w:ascii="Times New Roman" w:hAnsi="Times New Roman" w:cs="Times New Roman"/>
          <w:b/>
          <w:u w:val="single"/>
          <w:lang w:val="id-ID"/>
        </w:rPr>
        <w:t>(</w:t>
      </w:r>
      <w:r w:rsidR="00416947">
        <w:rPr>
          <w:rFonts w:ascii="Times New Roman" w:hAnsi="Times New Roman" w:cs="Times New Roman"/>
          <w:b/>
          <w:u w:val="single"/>
          <w:lang w:val="id-ID"/>
        </w:rPr>
        <w:t>Baseline 1(A-1</w:t>
      </w:r>
      <w:r w:rsidRPr="00897BE4">
        <w:rPr>
          <w:rFonts w:ascii="Times New Roman" w:hAnsi="Times New Roman" w:cs="Times New Roman"/>
          <w:b/>
          <w:u w:val="single"/>
          <w:lang w:val="id-ID"/>
        </w:rPr>
        <w:t>)</w:t>
      </w:r>
    </w:p>
    <w:p w:rsidR="00D74AE5" w:rsidRPr="00897BE4" w:rsidRDefault="00D74AE5" w:rsidP="00D74AE5">
      <w:pPr>
        <w:spacing w:line="240" w:lineRule="auto"/>
        <w:jc w:val="center"/>
        <w:rPr>
          <w:rFonts w:ascii="Times New Roman" w:hAnsi="Times New Roman" w:cs="Times New Roman"/>
          <w:b/>
          <w:u w:val="single"/>
          <w:lang w:val="id-ID"/>
        </w:rPr>
      </w:pPr>
    </w:p>
    <w:p w:rsidR="00D74AE5" w:rsidRPr="000B1F17" w:rsidRDefault="00D74AE5" w:rsidP="00D74AE5">
      <w:pPr>
        <w:spacing w:line="360" w:lineRule="auto"/>
        <w:rPr>
          <w:rFonts w:ascii="Times New Roman" w:hAnsi="Times New Roman" w:cs="Times New Roman"/>
          <w:sz w:val="24"/>
          <w:szCs w:val="24"/>
          <w:lang w:val="en-SG"/>
        </w:rPr>
      </w:pPr>
      <w:r w:rsidRPr="000B1F17">
        <w:rPr>
          <w:rFonts w:ascii="Times New Roman" w:hAnsi="Times New Roman" w:cs="Times New Roman"/>
          <w:b/>
          <w:sz w:val="24"/>
          <w:szCs w:val="24"/>
        </w:rPr>
        <w:t>Satuan Tingkat Pendidikan</w:t>
      </w:r>
      <w:r w:rsidRPr="000B1F17">
        <w:rPr>
          <w:rFonts w:ascii="Times New Roman" w:hAnsi="Times New Roman" w:cs="Times New Roman"/>
          <w:sz w:val="24"/>
          <w:szCs w:val="24"/>
        </w:rPr>
        <w:tab/>
        <w:t xml:space="preserve">: SD Inpres </w:t>
      </w:r>
      <w:r w:rsidRPr="000B1F17">
        <w:rPr>
          <w:rFonts w:ascii="Times New Roman" w:hAnsi="Times New Roman" w:cs="Times New Roman"/>
          <w:sz w:val="24"/>
          <w:szCs w:val="24"/>
          <w:lang w:val="en-SG"/>
        </w:rPr>
        <w:t>Mangasa</w:t>
      </w:r>
    </w:p>
    <w:p w:rsidR="00D74AE5" w:rsidRPr="000B1F17" w:rsidRDefault="00D74AE5" w:rsidP="00D74AE5">
      <w:pPr>
        <w:spacing w:line="360" w:lineRule="auto"/>
        <w:rPr>
          <w:rFonts w:ascii="Times New Roman" w:hAnsi="Times New Roman" w:cs="Times New Roman"/>
          <w:sz w:val="24"/>
          <w:szCs w:val="24"/>
        </w:rPr>
      </w:pPr>
      <w:r w:rsidRPr="000B1F17">
        <w:rPr>
          <w:rFonts w:ascii="Times New Roman" w:hAnsi="Times New Roman" w:cs="Times New Roman"/>
          <w:b/>
          <w:sz w:val="24"/>
          <w:szCs w:val="24"/>
        </w:rPr>
        <w:t>Mata Pelajaran</w:t>
      </w:r>
      <w:r w:rsidRPr="000B1F17">
        <w:rPr>
          <w:rFonts w:ascii="Times New Roman" w:hAnsi="Times New Roman" w:cs="Times New Roman"/>
          <w:sz w:val="24"/>
          <w:szCs w:val="24"/>
        </w:rPr>
        <w:tab/>
      </w:r>
      <w:r w:rsidRPr="000B1F17">
        <w:rPr>
          <w:rFonts w:ascii="Times New Roman" w:hAnsi="Times New Roman" w:cs="Times New Roman"/>
          <w:sz w:val="24"/>
          <w:szCs w:val="24"/>
        </w:rPr>
        <w:tab/>
        <w:t>: Bahasa Indonesia</w:t>
      </w:r>
    </w:p>
    <w:p w:rsidR="00D74AE5" w:rsidRPr="000B1F17" w:rsidRDefault="00D74AE5" w:rsidP="00D74AE5">
      <w:pPr>
        <w:spacing w:line="360" w:lineRule="auto"/>
        <w:rPr>
          <w:rFonts w:ascii="Times New Roman" w:hAnsi="Times New Roman" w:cs="Times New Roman"/>
          <w:sz w:val="24"/>
          <w:szCs w:val="24"/>
        </w:rPr>
      </w:pPr>
      <w:r w:rsidRPr="000B1F17">
        <w:rPr>
          <w:rFonts w:ascii="Times New Roman" w:hAnsi="Times New Roman" w:cs="Times New Roman"/>
          <w:b/>
          <w:sz w:val="24"/>
          <w:szCs w:val="24"/>
        </w:rPr>
        <w:t>Kelas / Semester</w:t>
      </w:r>
      <w:r w:rsidRPr="000B1F17">
        <w:rPr>
          <w:rFonts w:ascii="Times New Roman" w:hAnsi="Times New Roman" w:cs="Times New Roman"/>
          <w:sz w:val="24"/>
          <w:szCs w:val="24"/>
        </w:rPr>
        <w:tab/>
      </w:r>
      <w:r w:rsidRPr="000B1F17">
        <w:rPr>
          <w:rFonts w:ascii="Times New Roman" w:hAnsi="Times New Roman" w:cs="Times New Roman"/>
          <w:sz w:val="24"/>
          <w:szCs w:val="24"/>
        </w:rPr>
        <w:tab/>
        <w:t>: III</w:t>
      </w:r>
    </w:p>
    <w:p w:rsidR="00D74AE5" w:rsidRPr="00313D1E" w:rsidRDefault="00D74AE5" w:rsidP="00D74AE5">
      <w:pPr>
        <w:spacing w:line="360" w:lineRule="auto"/>
        <w:rPr>
          <w:rFonts w:ascii="Times New Roman" w:hAnsi="Times New Roman" w:cs="Times New Roman"/>
          <w:sz w:val="24"/>
          <w:szCs w:val="24"/>
          <w:lang w:val="id-ID"/>
        </w:rPr>
      </w:pPr>
      <w:r w:rsidRPr="000B1F17">
        <w:rPr>
          <w:rFonts w:ascii="Times New Roman" w:hAnsi="Times New Roman" w:cs="Times New Roman"/>
          <w:b/>
          <w:sz w:val="24"/>
          <w:szCs w:val="24"/>
        </w:rPr>
        <w:t>Alokasi Waktu</w:t>
      </w:r>
      <w:r w:rsidRPr="000B1F17">
        <w:rPr>
          <w:rFonts w:ascii="Times New Roman" w:hAnsi="Times New Roman" w:cs="Times New Roman"/>
          <w:b/>
          <w:sz w:val="24"/>
          <w:szCs w:val="24"/>
        </w:rPr>
        <w:tab/>
      </w:r>
      <w:r>
        <w:rPr>
          <w:rFonts w:ascii="Times New Roman" w:hAnsi="Times New Roman" w:cs="Times New Roman"/>
          <w:sz w:val="24"/>
          <w:szCs w:val="24"/>
        </w:rPr>
        <w:tab/>
      </w:r>
      <w:r w:rsidRPr="000B1F17">
        <w:rPr>
          <w:rFonts w:ascii="Times New Roman" w:hAnsi="Times New Roman" w:cs="Times New Roman"/>
          <w:sz w:val="24"/>
          <w:szCs w:val="24"/>
        </w:rPr>
        <w:t>: 2 x 30 menit (2 x Pertemuan)</w:t>
      </w:r>
    </w:p>
    <w:p w:rsidR="00D74AE5" w:rsidRPr="000B1F17" w:rsidRDefault="00D74AE5" w:rsidP="00F4070E">
      <w:pPr>
        <w:pStyle w:val="ListParagraph"/>
        <w:numPr>
          <w:ilvl w:val="0"/>
          <w:numId w:val="66"/>
        </w:numPr>
        <w:spacing w:after="0" w:line="360" w:lineRule="auto"/>
        <w:jc w:val="both"/>
        <w:rPr>
          <w:rFonts w:ascii="Times New Roman" w:hAnsi="Times New Roman" w:cs="Times New Roman"/>
          <w:sz w:val="24"/>
          <w:szCs w:val="24"/>
        </w:rPr>
      </w:pPr>
      <w:r w:rsidRPr="000B1F17">
        <w:rPr>
          <w:rFonts w:ascii="Times New Roman" w:hAnsi="Times New Roman" w:cs="Times New Roman"/>
          <w:b/>
          <w:sz w:val="24"/>
          <w:szCs w:val="24"/>
        </w:rPr>
        <w:t>Standar Kompetensi</w:t>
      </w:r>
      <w:r w:rsidRPr="000B1F17">
        <w:rPr>
          <w:rFonts w:ascii="Times New Roman" w:hAnsi="Times New Roman" w:cs="Times New Roman"/>
          <w:sz w:val="24"/>
          <w:szCs w:val="24"/>
        </w:rPr>
        <w:t xml:space="preserve">   :  </w:t>
      </w:r>
    </w:p>
    <w:p w:rsidR="00D74AE5" w:rsidRPr="000B1F17" w:rsidRDefault="00D74AE5" w:rsidP="00D74AE5">
      <w:pPr>
        <w:pStyle w:val="ListParagraph"/>
        <w:spacing w:line="360" w:lineRule="auto"/>
        <w:ind w:left="360"/>
        <w:jc w:val="both"/>
        <w:rPr>
          <w:rFonts w:ascii="Times New Roman" w:hAnsi="Times New Roman" w:cs="Times New Roman"/>
          <w:sz w:val="24"/>
          <w:szCs w:val="24"/>
        </w:rPr>
      </w:pPr>
      <w:r w:rsidRPr="000B1F17">
        <w:rPr>
          <w:rFonts w:ascii="Times New Roman" w:hAnsi="Times New Roman" w:cs="Times New Roman"/>
          <w:sz w:val="24"/>
          <w:szCs w:val="24"/>
        </w:rPr>
        <w:t>Membaca</w:t>
      </w:r>
    </w:p>
    <w:p w:rsidR="00D74AE5" w:rsidRPr="000B1F17" w:rsidRDefault="00D74AE5" w:rsidP="00D74AE5">
      <w:pPr>
        <w:autoSpaceDE w:val="0"/>
        <w:autoSpaceDN w:val="0"/>
        <w:adjustRightInd w:val="0"/>
        <w:spacing w:line="360" w:lineRule="auto"/>
        <w:ind w:left="176" w:firstLine="184"/>
        <w:rPr>
          <w:rFonts w:ascii="Times New Roman" w:hAnsi="Times New Roman" w:cs="Times New Roman"/>
          <w:sz w:val="24"/>
          <w:szCs w:val="24"/>
        </w:rPr>
      </w:pPr>
      <w:r w:rsidRPr="000B1F17">
        <w:rPr>
          <w:rFonts w:ascii="Times New Roman" w:hAnsi="Times New Roman" w:cs="Times New Roman"/>
          <w:sz w:val="24"/>
          <w:szCs w:val="24"/>
        </w:rPr>
        <w:t>Memahami kalimat dengan membaca nyaring</w:t>
      </w:r>
    </w:p>
    <w:p w:rsidR="00D74AE5" w:rsidRPr="000B1F17" w:rsidRDefault="00D74AE5" w:rsidP="00F4070E">
      <w:pPr>
        <w:pStyle w:val="ListParagraph"/>
        <w:numPr>
          <w:ilvl w:val="0"/>
          <w:numId w:val="66"/>
        </w:numPr>
        <w:spacing w:after="0" w:line="360" w:lineRule="auto"/>
        <w:jc w:val="both"/>
        <w:rPr>
          <w:rFonts w:ascii="Times New Roman" w:hAnsi="Times New Roman" w:cs="Times New Roman"/>
          <w:sz w:val="24"/>
          <w:szCs w:val="24"/>
        </w:rPr>
      </w:pPr>
      <w:r w:rsidRPr="000B1F17">
        <w:rPr>
          <w:rFonts w:ascii="Times New Roman" w:hAnsi="Times New Roman" w:cs="Times New Roman"/>
          <w:b/>
          <w:sz w:val="24"/>
          <w:szCs w:val="24"/>
        </w:rPr>
        <w:t xml:space="preserve">Kompetensi Dasar      </w:t>
      </w:r>
      <w:r w:rsidRPr="000B1F17">
        <w:rPr>
          <w:rFonts w:ascii="Times New Roman" w:hAnsi="Times New Roman" w:cs="Times New Roman"/>
          <w:sz w:val="24"/>
          <w:szCs w:val="24"/>
        </w:rPr>
        <w:t xml:space="preserve">: </w:t>
      </w:r>
    </w:p>
    <w:p w:rsidR="00D74AE5" w:rsidRDefault="00D74AE5" w:rsidP="00D74AE5">
      <w:pPr>
        <w:pStyle w:val="ListParagraph"/>
        <w:autoSpaceDE w:val="0"/>
        <w:autoSpaceDN w:val="0"/>
        <w:adjustRightInd w:val="0"/>
        <w:ind w:left="360"/>
        <w:rPr>
          <w:rFonts w:ascii="Times New Roman" w:hAnsi="Times New Roman" w:cs="Times New Roman"/>
          <w:sz w:val="24"/>
          <w:szCs w:val="24"/>
          <w:lang w:val="id-ID"/>
        </w:rPr>
      </w:pPr>
      <w:r w:rsidRPr="000B1F17">
        <w:rPr>
          <w:rFonts w:ascii="Times New Roman" w:hAnsi="Times New Roman" w:cs="Times New Roman"/>
          <w:sz w:val="24"/>
          <w:szCs w:val="24"/>
        </w:rPr>
        <w:t>Membaca nyaring kalimat sederhana dengan lafal dan intonasi yang tepat</w:t>
      </w:r>
    </w:p>
    <w:p w:rsidR="00D74AE5" w:rsidRPr="00897BE4" w:rsidRDefault="00D74AE5" w:rsidP="00D74AE5">
      <w:pPr>
        <w:pStyle w:val="ListParagraph"/>
        <w:autoSpaceDE w:val="0"/>
        <w:autoSpaceDN w:val="0"/>
        <w:adjustRightInd w:val="0"/>
        <w:ind w:left="360"/>
        <w:rPr>
          <w:rFonts w:ascii="Times New Roman" w:hAnsi="Times New Roman" w:cs="Times New Roman"/>
          <w:sz w:val="24"/>
          <w:szCs w:val="24"/>
          <w:lang w:val="id-ID"/>
        </w:rPr>
      </w:pPr>
    </w:p>
    <w:p w:rsidR="00D74AE5" w:rsidRPr="000B1F17" w:rsidRDefault="00D74AE5" w:rsidP="00F4070E">
      <w:pPr>
        <w:pStyle w:val="ListParagraph"/>
        <w:numPr>
          <w:ilvl w:val="0"/>
          <w:numId w:val="66"/>
        </w:numPr>
        <w:spacing w:after="0" w:line="360" w:lineRule="auto"/>
        <w:jc w:val="both"/>
        <w:rPr>
          <w:rFonts w:ascii="Times New Roman" w:hAnsi="Times New Roman" w:cs="Times New Roman"/>
          <w:b/>
          <w:sz w:val="24"/>
          <w:szCs w:val="24"/>
        </w:rPr>
      </w:pPr>
      <w:r w:rsidRPr="000B1F17">
        <w:rPr>
          <w:rFonts w:ascii="Times New Roman" w:hAnsi="Times New Roman" w:cs="Times New Roman"/>
          <w:b/>
          <w:sz w:val="24"/>
          <w:szCs w:val="24"/>
        </w:rPr>
        <w:t>Indikator</w:t>
      </w:r>
    </w:p>
    <w:p w:rsidR="00D74AE5" w:rsidRPr="000B1F17" w:rsidRDefault="00D74AE5" w:rsidP="00F4070E">
      <w:pPr>
        <w:pStyle w:val="ListParagraph"/>
        <w:numPr>
          <w:ilvl w:val="0"/>
          <w:numId w:val="69"/>
        </w:numPr>
        <w:spacing w:after="0" w:line="360" w:lineRule="auto"/>
        <w:jc w:val="both"/>
        <w:rPr>
          <w:rFonts w:ascii="Times New Roman" w:hAnsi="Times New Roman" w:cs="Times New Roman"/>
          <w:sz w:val="24"/>
          <w:szCs w:val="24"/>
        </w:rPr>
      </w:pPr>
      <w:r w:rsidRPr="000B1F17">
        <w:rPr>
          <w:rFonts w:ascii="Times New Roman" w:hAnsi="Times New Roman" w:cs="Times New Roman"/>
          <w:sz w:val="24"/>
          <w:szCs w:val="24"/>
        </w:rPr>
        <w:t>Menyebutkan kalimat</w:t>
      </w:r>
      <w:r>
        <w:rPr>
          <w:rFonts w:ascii="Times New Roman" w:hAnsi="Times New Roman" w:cs="Times New Roman"/>
          <w:sz w:val="24"/>
          <w:szCs w:val="24"/>
          <w:lang w:val="id-ID"/>
        </w:rPr>
        <w:t xml:space="preserve"> sederhana</w:t>
      </w:r>
      <w:r w:rsidRPr="000B1F17">
        <w:rPr>
          <w:rFonts w:ascii="Times New Roman" w:hAnsi="Times New Roman" w:cs="Times New Roman"/>
          <w:sz w:val="24"/>
          <w:szCs w:val="24"/>
        </w:rPr>
        <w:t xml:space="preserve"> dengan intonasi yang tepat </w:t>
      </w:r>
    </w:p>
    <w:p w:rsidR="00D74AE5" w:rsidRPr="00897BE4" w:rsidRDefault="00D74AE5" w:rsidP="00F4070E">
      <w:pPr>
        <w:pStyle w:val="ListParagraph"/>
        <w:numPr>
          <w:ilvl w:val="0"/>
          <w:numId w:val="69"/>
        </w:numPr>
        <w:spacing w:after="0" w:line="360" w:lineRule="auto"/>
        <w:jc w:val="both"/>
        <w:rPr>
          <w:rFonts w:ascii="Times New Roman" w:hAnsi="Times New Roman" w:cs="Times New Roman"/>
          <w:sz w:val="24"/>
          <w:szCs w:val="24"/>
        </w:rPr>
      </w:pPr>
      <w:r w:rsidRPr="000B1F17">
        <w:rPr>
          <w:rFonts w:ascii="Times New Roman" w:hAnsi="Times New Roman" w:cs="Times New Roman"/>
          <w:sz w:val="24"/>
          <w:szCs w:val="24"/>
        </w:rPr>
        <w:t>Membaca nyaring kalimat</w:t>
      </w:r>
      <w:r>
        <w:rPr>
          <w:rFonts w:ascii="Times New Roman" w:hAnsi="Times New Roman" w:cs="Times New Roman"/>
          <w:sz w:val="24"/>
          <w:szCs w:val="24"/>
          <w:lang w:val="id-ID"/>
        </w:rPr>
        <w:t xml:space="preserve"> sederhana</w:t>
      </w:r>
      <w:r w:rsidRPr="000B1F17">
        <w:rPr>
          <w:rFonts w:ascii="Times New Roman" w:hAnsi="Times New Roman" w:cs="Times New Roman"/>
          <w:sz w:val="24"/>
          <w:szCs w:val="24"/>
        </w:rPr>
        <w:t xml:space="preserve"> dengan lafal dan intonasi yang tepat</w:t>
      </w:r>
    </w:p>
    <w:p w:rsidR="00D74AE5" w:rsidRPr="000B1F17" w:rsidRDefault="00D74AE5" w:rsidP="00F4070E">
      <w:pPr>
        <w:pStyle w:val="ListParagraph"/>
        <w:numPr>
          <w:ilvl w:val="0"/>
          <w:numId w:val="66"/>
        </w:numPr>
        <w:spacing w:after="0" w:line="360" w:lineRule="auto"/>
        <w:jc w:val="both"/>
        <w:rPr>
          <w:rFonts w:ascii="Times New Roman" w:hAnsi="Times New Roman" w:cs="Times New Roman"/>
          <w:b/>
          <w:sz w:val="24"/>
          <w:szCs w:val="24"/>
        </w:rPr>
      </w:pPr>
      <w:r w:rsidRPr="000B1F17">
        <w:rPr>
          <w:rFonts w:ascii="Times New Roman" w:hAnsi="Times New Roman" w:cs="Times New Roman"/>
          <w:b/>
          <w:sz w:val="24"/>
          <w:szCs w:val="24"/>
        </w:rPr>
        <w:t>Tujuan Pembelajaran</w:t>
      </w:r>
    </w:p>
    <w:p w:rsidR="00D74AE5" w:rsidRPr="000B1F17" w:rsidRDefault="00D74AE5" w:rsidP="00F4070E">
      <w:pPr>
        <w:pStyle w:val="ListParagraph"/>
        <w:numPr>
          <w:ilvl w:val="0"/>
          <w:numId w:val="72"/>
        </w:numPr>
        <w:spacing w:after="0" w:line="360" w:lineRule="auto"/>
        <w:jc w:val="both"/>
        <w:rPr>
          <w:rFonts w:ascii="Times New Roman" w:hAnsi="Times New Roman" w:cs="Times New Roman"/>
          <w:sz w:val="24"/>
          <w:szCs w:val="24"/>
        </w:rPr>
      </w:pPr>
      <w:r w:rsidRPr="000B1F17">
        <w:rPr>
          <w:rFonts w:ascii="Times New Roman" w:hAnsi="Times New Roman" w:cs="Times New Roman"/>
          <w:sz w:val="24"/>
          <w:szCs w:val="24"/>
        </w:rPr>
        <w:t>Membaca kalimat</w:t>
      </w:r>
      <w:r>
        <w:rPr>
          <w:rFonts w:ascii="Times New Roman" w:hAnsi="Times New Roman" w:cs="Times New Roman"/>
          <w:sz w:val="24"/>
          <w:szCs w:val="24"/>
          <w:lang w:val="id-ID"/>
        </w:rPr>
        <w:t xml:space="preserve"> sederhana</w:t>
      </w:r>
      <w:r w:rsidRPr="000B1F17">
        <w:rPr>
          <w:rFonts w:ascii="Times New Roman" w:hAnsi="Times New Roman" w:cs="Times New Roman"/>
          <w:sz w:val="24"/>
          <w:szCs w:val="24"/>
        </w:rPr>
        <w:t xml:space="preserve"> dengan kewajaran lafal dan intonasi yang jelas secara individu dengan baik</w:t>
      </w:r>
    </w:p>
    <w:p w:rsidR="00D74AE5" w:rsidRPr="00897BE4" w:rsidRDefault="00D74AE5" w:rsidP="00F4070E">
      <w:pPr>
        <w:pStyle w:val="ListParagraph"/>
        <w:numPr>
          <w:ilvl w:val="0"/>
          <w:numId w:val="72"/>
        </w:numPr>
        <w:spacing w:after="0" w:line="360" w:lineRule="auto"/>
        <w:jc w:val="both"/>
        <w:rPr>
          <w:rFonts w:ascii="Times New Roman" w:hAnsi="Times New Roman" w:cs="Times New Roman"/>
          <w:sz w:val="24"/>
          <w:szCs w:val="24"/>
        </w:rPr>
      </w:pPr>
      <w:r w:rsidRPr="000B1F17">
        <w:rPr>
          <w:rFonts w:ascii="Times New Roman" w:hAnsi="Times New Roman" w:cs="Times New Roman"/>
          <w:sz w:val="24"/>
          <w:szCs w:val="24"/>
        </w:rPr>
        <w:t>Membaca nyaring kalimat</w:t>
      </w:r>
      <w:r>
        <w:rPr>
          <w:rFonts w:ascii="Times New Roman" w:hAnsi="Times New Roman" w:cs="Times New Roman"/>
          <w:sz w:val="24"/>
          <w:szCs w:val="24"/>
          <w:lang w:val="id-ID"/>
        </w:rPr>
        <w:t xml:space="preserve"> sederhana</w:t>
      </w:r>
      <w:r w:rsidRPr="000B1F17">
        <w:rPr>
          <w:rFonts w:ascii="Times New Roman" w:hAnsi="Times New Roman" w:cs="Times New Roman"/>
          <w:sz w:val="24"/>
          <w:szCs w:val="24"/>
        </w:rPr>
        <w:t xml:space="preserve"> dengan baik</w:t>
      </w:r>
    </w:p>
    <w:p w:rsidR="00D74AE5" w:rsidRPr="000B1F17" w:rsidRDefault="00D74AE5" w:rsidP="00F4070E">
      <w:pPr>
        <w:pStyle w:val="ListParagraph"/>
        <w:numPr>
          <w:ilvl w:val="0"/>
          <w:numId w:val="66"/>
        </w:numPr>
        <w:spacing w:after="0" w:line="360" w:lineRule="auto"/>
        <w:rPr>
          <w:rFonts w:ascii="Times New Roman" w:hAnsi="Times New Roman" w:cs="Times New Roman"/>
          <w:b/>
          <w:sz w:val="24"/>
          <w:szCs w:val="24"/>
        </w:rPr>
      </w:pPr>
      <w:r w:rsidRPr="000B1F17">
        <w:rPr>
          <w:rFonts w:ascii="Times New Roman" w:hAnsi="Times New Roman" w:cs="Times New Roman"/>
          <w:b/>
          <w:sz w:val="24"/>
          <w:szCs w:val="24"/>
        </w:rPr>
        <w:t>Materi Pembelajaran</w:t>
      </w:r>
    </w:p>
    <w:p w:rsidR="00D74AE5" w:rsidRPr="00897BE4" w:rsidRDefault="00D74AE5" w:rsidP="00D74AE5">
      <w:pPr>
        <w:spacing w:line="360" w:lineRule="auto"/>
        <w:ind w:firstLine="360"/>
        <w:rPr>
          <w:rFonts w:ascii="Times New Roman" w:hAnsi="Times New Roman" w:cs="Times New Roman"/>
          <w:sz w:val="24"/>
          <w:szCs w:val="24"/>
          <w:lang w:val="id-ID"/>
        </w:rPr>
      </w:pPr>
      <w:r w:rsidRPr="000B1F17">
        <w:rPr>
          <w:rFonts w:ascii="Times New Roman" w:hAnsi="Times New Roman" w:cs="Times New Roman"/>
          <w:sz w:val="24"/>
          <w:szCs w:val="24"/>
          <w:lang w:val="en-SG"/>
        </w:rPr>
        <w:t xml:space="preserve">Teks berupa kalimat </w:t>
      </w:r>
      <w:r>
        <w:rPr>
          <w:rFonts w:ascii="Times New Roman" w:hAnsi="Times New Roman" w:cs="Times New Roman"/>
          <w:sz w:val="24"/>
          <w:szCs w:val="24"/>
          <w:lang w:val="id-ID"/>
        </w:rPr>
        <w:t>sederhana</w:t>
      </w:r>
    </w:p>
    <w:p w:rsidR="00D74AE5" w:rsidRPr="00897BE4" w:rsidRDefault="00D74AE5" w:rsidP="00F4070E">
      <w:pPr>
        <w:pStyle w:val="ListParagraph"/>
        <w:numPr>
          <w:ilvl w:val="0"/>
          <w:numId w:val="66"/>
        </w:numPr>
        <w:spacing w:after="0" w:line="360" w:lineRule="auto"/>
        <w:rPr>
          <w:rFonts w:ascii="Times New Roman" w:hAnsi="Times New Roman" w:cs="Times New Roman"/>
          <w:b/>
          <w:sz w:val="24"/>
          <w:szCs w:val="24"/>
        </w:rPr>
      </w:pPr>
      <w:r w:rsidRPr="000B1F17">
        <w:rPr>
          <w:rFonts w:ascii="Times New Roman" w:hAnsi="Times New Roman" w:cs="Times New Roman"/>
          <w:b/>
          <w:sz w:val="24"/>
          <w:szCs w:val="24"/>
        </w:rPr>
        <w:t xml:space="preserve">Metode Pembelajaraan </w:t>
      </w:r>
    </w:p>
    <w:p w:rsidR="00D74AE5" w:rsidRPr="00897BE4" w:rsidRDefault="00D74AE5" w:rsidP="00D74AE5">
      <w:pPr>
        <w:pStyle w:val="ListParagraph"/>
        <w:spacing w:after="0" w:line="360" w:lineRule="auto"/>
        <w:ind w:left="360"/>
        <w:rPr>
          <w:rFonts w:ascii="Times New Roman" w:hAnsi="Times New Roman" w:cs="Times New Roman"/>
          <w:sz w:val="24"/>
          <w:szCs w:val="24"/>
        </w:rPr>
      </w:pPr>
      <w:r w:rsidRPr="00897BE4">
        <w:rPr>
          <w:rFonts w:ascii="Times New Roman" w:hAnsi="Times New Roman" w:cs="Times New Roman"/>
          <w:sz w:val="24"/>
          <w:szCs w:val="24"/>
          <w:lang w:val="id-ID"/>
        </w:rPr>
        <w:t>Tanya jawab dan penugasan</w:t>
      </w:r>
    </w:p>
    <w:p w:rsidR="00D74AE5" w:rsidRPr="000B1F17" w:rsidRDefault="00D74AE5" w:rsidP="00F4070E">
      <w:pPr>
        <w:pStyle w:val="ListParagraph"/>
        <w:numPr>
          <w:ilvl w:val="0"/>
          <w:numId w:val="66"/>
        </w:numPr>
        <w:spacing w:after="0" w:line="360" w:lineRule="auto"/>
        <w:rPr>
          <w:rFonts w:ascii="Times New Roman" w:hAnsi="Times New Roman" w:cs="Times New Roman"/>
          <w:b/>
          <w:sz w:val="24"/>
          <w:szCs w:val="24"/>
        </w:rPr>
      </w:pPr>
      <w:r w:rsidRPr="000B1F17">
        <w:rPr>
          <w:rFonts w:ascii="Times New Roman" w:hAnsi="Times New Roman" w:cs="Times New Roman"/>
          <w:b/>
          <w:sz w:val="24"/>
          <w:szCs w:val="24"/>
        </w:rPr>
        <w:lastRenderedPageBreak/>
        <w:t>Sumber dan Media Pembelajaran</w:t>
      </w:r>
    </w:p>
    <w:p w:rsidR="00D74AE5" w:rsidRPr="000B1F17" w:rsidRDefault="00D74AE5" w:rsidP="00D74AE5">
      <w:pPr>
        <w:pStyle w:val="ListParagraph"/>
        <w:spacing w:line="360" w:lineRule="auto"/>
        <w:ind w:left="2610" w:hanging="2250"/>
        <w:rPr>
          <w:rFonts w:ascii="Times New Roman" w:hAnsi="Times New Roman" w:cs="Times New Roman"/>
          <w:sz w:val="24"/>
          <w:szCs w:val="24"/>
        </w:rPr>
      </w:pPr>
      <w:r w:rsidRPr="000B1F17">
        <w:rPr>
          <w:rFonts w:ascii="Times New Roman" w:hAnsi="Times New Roman" w:cs="Times New Roman"/>
          <w:sz w:val="24"/>
          <w:szCs w:val="24"/>
        </w:rPr>
        <w:t>Sumber pembelajaran: buku paket bahasa Indonesia kelas III SD</w:t>
      </w:r>
    </w:p>
    <w:p w:rsidR="00D74AE5" w:rsidRDefault="00D74AE5" w:rsidP="00D74AE5">
      <w:pPr>
        <w:pStyle w:val="ListParagraph"/>
        <w:spacing w:line="360" w:lineRule="auto"/>
        <w:ind w:left="360"/>
        <w:rPr>
          <w:rFonts w:ascii="Times New Roman" w:hAnsi="Times New Roman" w:cs="Times New Roman"/>
          <w:sz w:val="24"/>
          <w:szCs w:val="24"/>
          <w:lang w:val="id-ID"/>
        </w:rPr>
      </w:pPr>
      <w:r w:rsidRPr="000B1F17">
        <w:rPr>
          <w:rFonts w:ascii="Times New Roman" w:hAnsi="Times New Roman" w:cs="Times New Roman"/>
          <w:sz w:val="24"/>
          <w:szCs w:val="24"/>
        </w:rPr>
        <w:t xml:space="preserve">Media pembelajaran : </w:t>
      </w:r>
      <w:r>
        <w:rPr>
          <w:rFonts w:ascii="Times New Roman" w:hAnsi="Times New Roman" w:cs="Times New Roman"/>
          <w:sz w:val="24"/>
          <w:szCs w:val="24"/>
          <w:lang w:val="id-ID"/>
        </w:rPr>
        <w:t xml:space="preserve">teks berupa kalimat sederhana </w:t>
      </w:r>
    </w:p>
    <w:p w:rsidR="00D74AE5" w:rsidRPr="00D74AE5" w:rsidRDefault="00D74AE5" w:rsidP="00D74AE5">
      <w:pPr>
        <w:pStyle w:val="ListParagraph"/>
        <w:spacing w:line="360" w:lineRule="auto"/>
        <w:ind w:left="360"/>
        <w:rPr>
          <w:rFonts w:ascii="Times New Roman" w:hAnsi="Times New Roman" w:cs="Times New Roman"/>
          <w:sz w:val="24"/>
          <w:szCs w:val="24"/>
          <w:lang w:val="id-ID"/>
        </w:rPr>
      </w:pPr>
    </w:p>
    <w:p w:rsidR="00D74AE5" w:rsidRPr="00313D1E" w:rsidRDefault="00D74AE5" w:rsidP="00F4070E">
      <w:pPr>
        <w:pStyle w:val="ListParagraph"/>
        <w:numPr>
          <w:ilvl w:val="0"/>
          <w:numId w:val="66"/>
        </w:numPr>
        <w:rPr>
          <w:rFonts w:ascii="Times New Roman" w:hAnsi="Times New Roman" w:cs="Times New Roman"/>
          <w:b/>
          <w:sz w:val="24"/>
          <w:szCs w:val="24"/>
        </w:rPr>
      </w:pPr>
      <w:r w:rsidRPr="000B1F17">
        <w:rPr>
          <w:rFonts w:ascii="Times New Roman" w:hAnsi="Times New Roman" w:cs="Times New Roman"/>
          <w:b/>
          <w:sz w:val="24"/>
          <w:szCs w:val="24"/>
        </w:rPr>
        <w:t>Proses Belajar Mengajar atau Skenario Pembelajaran</w:t>
      </w:r>
    </w:p>
    <w:tbl>
      <w:tblPr>
        <w:tblStyle w:val="TableGrid"/>
        <w:tblW w:w="0" w:type="auto"/>
        <w:tblLook w:val="04A0" w:firstRow="1" w:lastRow="0" w:firstColumn="1" w:lastColumn="0" w:noHBand="0" w:noVBand="1"/>
      </w:tblPr>
      <w:tblGrid>
        <w:gridCol w:w="1838"/>
        <w:gridCol w:w="4590"/>
        <w:gridCol w:w="1475"/>
      </w:tblGrid>
      <w:tr w:rsidR="00D74AE5" w:rsidRPr="000B1F17" w:rsidTr="007B1DE3">
        <w:tc>
          <w:tcPr>
            <w:tcW w:w="1838" w:type="dxa"/>
          </w:tcPr>
          <w:p w:rsidR="00D74AE5" w:rsidRPr="000B1F17" w:rsidRDefault="00D74AE5" w:rsidP="007B1DE3">
            <w:pPr>
              <w:spacing w:line="360" w:lineRule="auto"/>
              <w:jc w:val="center"/>
              <w:rPr>
                <w:b/>
                <w:sz w:val="24"/>
                <w:szCs w:val="24"/>
              </w:rPr>
            </w:pPr>
            <w:r w:rsidRPr="000B1F17">
              <w:rPr>
                <w:b/>
                <w:sz w:val="24"/>
                <w:szCs w:val="24"/>
              </w:rPr>
              <w:t>Tahap</w:t>
            </w:r>
          </w:p>
        </w:tc>
        <w:tc>
          <w:tcPr>
            <w:tcW w:w="4590" w:type="dxa"/>
          </w:tcPr>
          <w:p w:rsidR="00D74AE5" w:rsidRPr="000B1F17" w:rsidRDefault="00D74AE5" w:rsidP="007B1DE3">
            <w:pPr>
              <w:spacing w:line="360" w:lineRule="auto"/>
              <w:jc w:val="center"/>
              <w:rPr>
                <w:b/>
                <w:sz w:val="24"/>
                <w:szCs w:val="24"/>
              </w:rPr>
            </w:pPr>
            <w:r w:rsidRPr="000B1F17">
              <w:rPr>
                <w:b/>
                <w:sz w:val="24"/>
                <w:szCs w:val="24"/>
              </w:rPr>
              <w:t>Kegiatan Pembelajaran</w:t>
            </w:r>
          </w:p>
        </w:tc>
        <w:tc>
          <w:tcPr>
            <w:tcW w:w="1475" w:type="dxa"/>
          </w:tcPr>
          <w:p w:rsidR="00D74AE5" w:rsidRPr="000B1F17" w:rsidRDefault="00D74AE5" w:rsidP="007B1DE3">
            <w:pPr>
              <w:spacing w:line="360" w:lineRule="auto"/>
              <w:jc w:val="center"/>
              <w:rPr>
                <w:b/>
                <w:sz w:val="24"/>
                <w:szCs w:val="24"/>
              </w:rPr>
            </w:pPr>
            <w:r w:rsidRPr="000B1F17">
              <w:rPr>
                <w:b/>
                <w:sz w:val="24"/>
                <w:szCs w:val="24"/>
              </w:rPr>
              <w:t>Waktu</w:t>
            </w:r>
          </w:p>
        </w:tc>
      </w:tr>
      <w:tr w:rsidR="00D74AE5" w:rsidRPr="000B1F17" w:rsidTr="007B1DE3">
        <w:trPr>
          <w:trHeight w:val="70"/>
        </w:trPr>
        <w:tc>
          <w:tcPr>
            <w:tcW w:w="1838" w:type="dxa"/>
          </w:tcPr>
          <w:p w:rsidR="00D74AE5" w:rsidRPr="00D74AE5" w:rsidRDefault="00D74AE5" w:rsidP="007B1DE3">
            <w:pPr>
              <w:spacing w:line="360" w:lineRule="auto"/>
              <w:rPr>
                <w:rFonts w:ascii="Times New Roman" w:hAnsi="Times New Roman" w:cs="Times New Roman"/>
                <w:bCs/>
                <w:sz w:val="24"/>
                <w:szCs w:val="24"/>
              </w:rPr>
            </w:pPr>
            <w:r w:rsidRPr="00D74AE5">
              <w:rPr>
                <w:rFonts w:ascii="Times New Roman" w:hAnsi="Times New Roman" w:cs="Times New Roman"/>
                <w:bCs/>
                <w:sz w:val="24"/>
                <w:szCs w:val="24"/>
              </w:rPr>
              <w:t>Kegiatan Awal/Eksplorasi</w:t>
            </w:r>
          </w:p>
          <w:p w:rsidR="00D74AE5" w:rsidRPr="00D74AE5" w:rsidRDefault="00D74AE5" w:rsidP="007B1DE3">
            <w:pPr>
              <w:spacing w:line="360" w:lineRule="auto"/>
              <w:rPr>
                <w:rFonts w:ascii="Times New Roman" w:hAnsi="Times New Roman" w:cs="Times New Roman"/>
                <w:bCs/>
                <w:sz w:val="24"/>
                <w:szCs w:val="24"/>
              </w:rPr>
            </w:pPr>
          </w:p>
        </w:tc>
        <w:tc>
          <w:tcPr>
            <w:tcW w:w="4590" w:type="dxa"/>
          </w:tcPr>
          <w:p w:rsidR="00D74AE5" w:rsidRPr="00D74AE5" w:rsidRDefault="00D74AE5" w:rsidP="00F4070E">
            <w:pPr>
              <w:pStyle w:val="ListParagraph"/>
              <w:numPr>
                <w:ilvl w:val="0"/>
                <w:numId w:val="67"/>
              </w:numPr>
              <w:spacing w:line="360" w:lineRule="auto"/>
              <w:rPr>
                <w:rFonts w:ascii="Times New Roman" w:hAnsi="Times New Roman" w:cs="Times New Roman"/>
                <w:sz w:val="24"/>
                <w:szCs w:val="24"/>
                <w:lang w:val="nb-NO"/>
              </w:rPr>
            </w:pPr>
            <w:r w:rsidRPr="00D74AE5">
              <w:rPr>
                <w:rFonts w:ascii="Times New Roman" w:hAnsi="Times New Roman" w:cs="Times New Roman"/>
                <w:sz w:val="24"/>
                <w:szCs w:val="24"/>
              </w:rPr>
              <w:t xml:space="preserve">Membaca doa </w:t>
            </w:r>
          </w:p>
          <w:p w:rsidR="00D74AE5" w:rsidRPr="00D74AE5" w:rsidRDefault="00D74AE5" w:rsidP="00F4070E">
            <w:pPr>
              <w:pStyle w:val="ListParagraph"/>
              <w:numPr>
                <w:ilvl w:val="0"/>
                <w:numId w:val="67"/>
              </w:numPr>
              <w:spacing w:line="360" w:lineRule="auto"/>
              <w:rPr>
                <w:rFonts w:ascii="Times New Roman" w:hAnsi="Times New Roman" w:cs="Times New Roman"/>
                <w:b/>
                <w:sz w:val="24"/>
                <w:szCs w:val="24"/>
              </w:rPr>
            </w:pPr>
            <w:r w:rsidRPr="00D74AE5">
              <w:rPr>
                <w:rFonts w:ascii="Times New Roman" w:hAnsi="Times New Roman" w:cs="Times New Roman"/>
                <w:sz w:val="24"/>
                <w:szCs w:val="24"/>
                <w:lang w:val="nb-NO"/>
              </w:rPr>
              <w:t>Apersepsi bahan pembelajaran yang akan diajarkan</w:t>
            </w:r>
            <w:r w:rsidRPr="00D74AE5">
              <w:rPr>
                <w:rFonts w:ascii="Times New Roman" w:hAnsi="Times New Roman" w:cs="Times New Roman"/>
                <w:sz w:val="24"/>
                <w:szCs w:val="24"/>
              </w:rPr>
              <w:t>.</w:t>
            </w:r>
          </w:p>
        </w:tc>
        <w:tc>
          <w:tcPr>
            <w:tcW w:w="1475" w:type="dxa"/>
          </w:tcPr>
          <w:p w:rsidR="00D74AE5" w:rsidRPr="00D74AE5" w:rsidRDefault="00D74AE5" w:rsidP="007B1DE3">
            <w:pPr>
              <w:spacing w:line="360" w:lineRule="auto"/>
              <w:rPr>
                <w:rFonts w:ascii="Times New Roman" w:hAnsi="Times New Roman" w:cs="Times New Roman"/>
                <w:b/>
                <w:sz w:val="24"/>
                <w:szCs w:val="24"/>
              </w:rPr>
            </w:pPr>
          </w:p>
          <w:p w:rsidR="00D74AE5" w:rsidRPr="00D74AE5" w:rsidRDefault="00D74AE5" w:rsidP="007B1DE3">
            <w:pPr>
              <w:spacing w:line="360" w:lineRule="auto"/>
              <w:jc w:val="center"/>
              <w:rPr>
                <w:rFonts w:ascii="Times New Roman" w:hAnsi="Times New Roman" w:cs="Times New Roman"/>
                <w:b/>
                <w:sz w:val="24"/>
                <w:szCs w:val="24"/>
              </w:rPr>
            </w:pPr>
            <w:r w:rsidRPr="00D74AE5">
              <w:rPr>
                <w:rFonts w:ascii="Times New Roman" w:hAnsi="Times New Roman" w:cs="Times New Roman"/>
                <w:bCs/>
                <w:sz w:val="24"/>
                <w:szCs w:val="24"/>
              </w:rPr>
              <w:t>10 Menit</w:t>
            </w:r>
          </w:p>
          <w:p w:rsidR="00D74AE5" w:rsidRPr="00D74AE5" w:rsidRDefault="00D74AE5" w:rsidP="007B1DE3">
            <w:pPr>
              <w:spacing w:line="360" w:lineRule="auto"/>
              <w:rPr>
                <w:rFonts w:ascii="Times New Roman" w:hAnsi="Times New Roman" w:cs="Times New Roman"/>
                <w:bCs/>
                <w:sz w:val="24"/>
                <w:szCs w:val="24"/>
                <w:lang w:val="en-SG"/>
              </w:rPr>
            </w:pPr>
          </w:p>
        </w:tc>
      </w:tr>
      <w:tr w:rsidR="00D74AE5" w:rsidRPr="000B1F17" w:rsidTr="007B1DE3">
        <w:tc>
          <w:tcPr>
            <w:tcW w:w="1838" w:type="dxa"/>
          </w:tcPr>
          <w:p w:rsidR="00D74AE5" w:rsidRPr="00D74AE5" w:rsidRDefault="00D74AE5" w:rsidP="007B1DE3">
            <w:pPr>
              <w:spacing w:line="360" w:lineRule="auto"/>
              <w:rPr>
                <w:rFonts w:ascii="Times New Roman" w:hAnsi="Times New Roman" w:cs="Times New Roman"/>
                <w:bCs/>
                <w:sz w:val="24"/>
                <w:szCs w:val="24"/>
              </w:rPr>
            </w:pPr>
            <w:r w:rsidRPr="00D74AE5">
              <w:rPr>
                <w:rFonts w:ascii="Times New Roman" w:hAnsi="Times New Roman" w:cs="Times New Roman"/>
                <w:bCs/>
                <w:sz w:val="24"/>
                <w:szCs w:val="24"/>
              </w:rPr>
              <w:t xml:space="preserve">Kegiatan Inti/ Eksplorasi </w:t>
            </w:r>
          </w:p>
        </w:tc>
        <w:tc>
          <w:tcPr>
            <w:tcW w:w="4590" w:type="dxa"/>
          </w:tcPr>
          <w:p w:rsidR="00D74AE5" w:rsidRPr="00D74AE5" w:rsidRDefault="00D74AE5" w:rsidP="00F4070E">
            <w:pPr>
              <w:pStyle w:val="ListParagraph"/>
              <w:numPr>
                <w:ilvl w:val="0"/>
                <w:numId w:val="68"/>
              </w:numPr>
              <w:spacing w:line="360" w:lineRule="auto"/>
              <w:rPr>
                <w:rFonts w:ascii="Times New Roman" w:hAnsi="Times New Roman" w:cs="Times New Roman"/>
                <w:sz w:val="24"/>
                <w:szCs w:val="24"/>
              </w:rPr>
            </w:pPr>
            <w:r w:rsidRPr="00D74AE5">
              <w:rPr>
                <w:rFonts w:ascii="Times New Roman" w:hAnsi="Times New Roman" w:cs="Times New Roman"/>
                <w:sz w:val="24"/>
                <w:szCs w:val="24"/>
                <w:lang w:val="en-SG"/>
              </w:rPr>
              <w:t>Guru/peneliti menunjukkan</w:t>
            </w:r>
            <w:r w:rsidRPr="00D74AE5">
              <w:rPr>
                <w:rFonts w:ascii="Times New Roman" w:hAnsi="Times New Roman" w:cs="Times New Roman"/>
                <w:sz w:val="24"/>
                <w:szCs w:val="24"/>
                <w:lang w:val="id-ID"/>
              </w:rPr>
              <w:t xml:space="preserve"> kertas yang berisi teks kalimat sederhana</w:t>
            </w:r>
            <w:r w:rsidR="00AC2BF8">
              <w:rPr>
                <w:rFonts w:ascii="Times New Roman" w:hAnsi="Times New Roman" w:cs="Times New Roman"/>
                <w:sz w:val="24"/>
                <w:szCs w:val="24"/>
              </w:rPr>
              <w:t>, kata, suku kata, dan huruf</w:t>
            </w:r>
          </w:p>
          <w:p w:rsidR="00D74AE5" w:rsidRPr="00D74AE5" w:rsidRDefault="00D74AE5" w:rsidP="00F4070E">
            <w:pPr>
              <w:pStyle w:val="ListParagraph"/>
              <w:numPr>
                <w:ilvl w:val="0"/>
                <w:numId w:val="68"/>
              </w:numPr>
              <w:spacing w:line="360" w:lineRule="auto"/>
              <w:rPr>
                <w:rFonts w:ascii="Times New Roman" w:hAnsi="Times New Roman" w:cs="Times New Roman"/>
                <w:sz w:val="24"/>
                <w:szCs w:val="24"/>
              </w:rPr>
            </w:pPr>
            <w:r w:rsidRPr="00D74AE5">
              <w:rPr>
                <w:rFonts w:ascii="Times New Roman" w:hAnsi="Times New Roman" w:cs="Times New Roman"/>
                <w:sz w:val="24"/>
                <w:szCs w:val="24"/>
              </w:rPr>
              <w:t>Guru/peneliti</w:t>
            </w:r>
            <w:r w:rsidRPr="00D74AE5">
              <w:rPr>
                <w:rFonts w:ascii="Times New Roman" w:hAnsi="Times New Roman" w:cs="Times New Roman"/>
                <w:sz w:val="24"/>
                <w:szCs w:val="24"/>
                <w:lang w:val="id-ID"/>
              </w:rPr>
              <w:t xml:space="preserve"> memberikan kepada anak kertas berupa teks kalimat sederhana</w:t>
            </w:r>
            <w:r w:rsidR="00AC2BF8">
              <w:rPr>
                <w:rFonts w:ascii="Times New Roman" w:hAnsi="Times New Roman" w:cs="Times New Roman"/>
                <w:sz w:val="24"/>
                <w:szCs w:val="24"/>
              </w:rPr>
              <w:t>, kata, suku kata dan huruf</w:t>
            </w:r>
            <w:r w:rsidRPr="00D74AE5">
              <w:rPr>
                <w:rFonts w:ascii="Times New Roman" w:hAnsi="Times New Roman" w:cs="Times New Roman"/>
                <w:sz w:val="24"/>
                <w:szCs w:val="24"/>
              </w:rPr>
              <w:t>.</w:t>
            </w:r>
          </w:p>
          <w:p w:rsidR="00D74AE5" w:rsidRPr="00D74AE5" w:rsidRDefault="00D74AE5" w:rsidP="00F4070E">
            <w:pPr>
              <w:pStyle w:val="ListParagraph"/>
              <w:numPr>
                <w:ilvl w:val="0"/>
                <w:numId w:val="68"/>
              </w:numPr>
              <w:spacing w:line="360" w:lineRule="auto"/>
              <w:rPr>
                <w:rFonts w:ascii="Times New Roman" w:hAnsi="Times New Roman" w:cs="Times New Roman"/>
                <w:sz w:val="24"/>
                <w:szCs w:val="24"/>
              </w:rPr>
            </w:pPr>
            <w:r w:rsidRPr="00D74AE5">
              <w:rPr>
                <w:rFonts w:ascii="Times New Roman" w:hAnsi="Times New Roman" w:cs="Times New Roman"/>
                <w:sz w:val="24"/>
                <w:szCs w:val="24"/>
              </w:rPr>
              <w:t xml:space="preserve">Guru/peneliti </w:t>
            </w:r>
            <w:r w:rsidRPr="00D74AE5">
              <w:rPr>
                <w:rFonts w:ascii="Times New Roman" w:hAnsi="Times New Roman" w:cs="Times New Roman"/>
                <w:sz w:val="24"/>
                <w:szCs w:val="24"/>
                <w:lang w:val="id-ID"/>
              </w:rPr>
              <w:t>meminta anak untuk membaca kalimat sederhana tersebut.</w:t>
            </w:r>
          </w:p>
          <w:p w:rsidR="00D74AE5" w:rsidRPr="00D74AE5" w:rsidRDefault="00D74AE5" w:rsidP="00F4070E">
            <w:pPr>
              <w:pStyle w:val="ListParagraph"/>
              <w:numPr>
                <w:ilvl w:val="0"/>
                <w:numId w:val="68"/>
              </w:numPr>
              <w:spacing w:line="360" w:lineRule="auto"/>
              <w:rPr>
                <w:rFonts w:ascii="Times New Roman" w:hAnsi="Times New Roman" w:cs="Times New Roman"/>
                <w:sz w:val="24"/>
                <w:szCs w:val="24"/>
              </w:rPr>
            </w:pPr>
            <w:r w:rsidRPr="00D74AE5">
              <w:rPr>
                <w:rFonts w:ascii="Times New Roman" w:hAnsi="Times New Roman" w:cs="Times New Roman"/>
                <w:sz w:val="24"/>
                <w:szCs w:val="24"/>
              </w:rPr>
              <w:t xml:space="preserve">Guru/peneliti </w:t>
            </w:r>
            <w:r w:rsidRPr="00D74AE5">
              <w:rPr>
                <w:rFonts w:ascii="Times New Roman" w:hAnsi="Times New Roman" w:cs="Times New Roman"/>
                <w:sz w:val="24"/>
                <w:szCs w:val="24"/>
                <w:lang w:val="id-ID"/>
              </w:rPr>
              <w:t xml:space="preserve">meminta anak untuk </w:t>
            </w:r>
            <w:r w:rsidR="00AC2BF8">
              <w:rPr>
                <w:rFonts w:ascii="Times New Roman" w:hAnsi="Times New Roman" w:cs="Times New Roman"/>
                <w:sz w:val="24"/>
                <w:szCs w:val="24"/>
              </w:rPr>
              <w:t>membaca kata-kata yang di instruksikan.</w:t>
            </w:r>
          </w:p>
          <w:p w:rsidR="00D74AE5" w:rsidRPr="00D74AE5" w:rsidRDefault="00D74AE5" w:rsidP="00F4070E">
            <w:pPr>
              <w:pStyle w:val="ListParagraph"/>
              <w:numPr>
                <w:ilvl w:val="0"/>
                <w:numId w:val="68"/>
              </w:numPr>
              <w:spacing w:line="360" w:lineRule="auto"/>
              <w:rPr>
                <w:rFonts w:ascii="Times New Roman" w:hAnsi="Times New Roman" w:cs="Times New Roman"/>
                <w:sz w:val="24"/>
                <w:szCs w:val="24"/>
              </w:rPr>
            </w:pPr>
            <w:r w:rsidRPr="00D74AE5">
              <w:rPr>
                <w:rFonts w:ascii="Times New Roman" w:hAnsi="Times New Roman" w:cs="Times New Roman"/>
                <w:sz w:val="24"/>
                <w:szCs w:val="24"/>
                <w:lang w:val="id-ID"/>
              </w:rPr>
              <w:t xml:space="preserve">Guru/Peneliti meminta anak untuk </w:t>
            </w:r>
            <w:r w:rsidR="00AC2BF8">
              <w:rPr>
                <w:rFonts w:ascii="Times New Roman" w:hAnsi="Times New Roman" w:cs="Times New Roman"/>
                <w:sz w:val="24"/>
                <w:szCs w:val="24"/>
              </w:rPr>
              <w:t>membaca suku kata yang di instruksikan.</w:t>
            </w:r>
          </w:p>
          <w:p w:rsidR="00D74AE5" w:rsidRPr="00D74AE5" w:rsidRDefault="00D74AE5" w:rsidP="00F4070E">
            <w:pPr>
              <w:pStyle w:val="ListParagraph"/>
              <w:numPr>
                <w:ilvl w:val="0"/>
                <w:numId w:val="68"/>
              </w:numPr>
              <w:spacing w:line="360" w:lineRule="auto"/>
              <w:rPr>
                <w:rFonts w:ascii="Times New Roman" w:hAnsi="Times New Roman" w:cs="Times New Roman"/>
                <w:sz w:val="24"/>
                <w:szCs w:val="24"/>
              </w:rPr>
            </w:pPr>
            <w:r w:rsidRPr="00D74AE5">
              <w:rPr>
                <w:rFonts w:ascii="Times New Roman" w:hAnsi="Times New Roman" w:cs="Times New Roman"/>
                <w:sz w:val="24"/>
                <w:szCs w:val="24"/>
                <w:lang w:val="id-ID"/>
              </w:rPr>
              <w:t xml:space="preserve">Guru/peneliti meminta anak untuk </w:t>
            </w:r>
            <w:r w:rsidR="00AC2BF8">
              <w:rPr>
                <w:rFonts w:ascii="Times New Roman" w:hAnsi="Times New Roman" w:cs="Times New Roman"/>
                <w:sz w:val="24"/>
                <w:szCs w:val="24"/>
              </w:rPr>
              <w:t>mambaca huruf- huruf yang di intsruksikan</w:t>
            </w:r>
          </w:p>
        </w:tc>
        <w:tc>
          <w:tcPr>
            <w:tcW w:w="1475" w:type="dxa"/>
          </w:tcPr>
          <w:p w:rsidR="00D74AE5" w:rsidRPr="00D74AE5" w:rsidRDefault="00D74AE5" w:rsidP="007B1DE3">
            <w:pPr>
              <w:spacing w:line="360" w:lineRule="auto"/>
              <w:rPr>
                <w:rFonts w:ascii="Times New Roman" w:hAnsi="Times New Roman" w:cs="Times New Roman"/>
                <w:b/>
                <w:sz w:val="24"/>
                <w:szCs w:val="24"/>
              </w:rPr>
            </w:pPr>
          </w:p>
          <w:p w:rsidR="00D74AE5" w:rsidRPr="00D74AE5" w:rsidRDefault="00D74AE5" w:rsidP="007B1DE3">
            <w:pPr>
              <w:spacing w:line="360" w:lineRule="auto"/>
              <w:rPr>
                <w:rFonts w:ascii="Times New Roman" w:hAnsi="Times New Roman" w:cs="Times New Roman"/>
                <w:b/>
                <w:sz w:val="24"/>
                <w:szCs w:val="24"/>
              </w:rPr>
            </w:pPr>
          </w:p>
          <w:p w:rsidR="00D74AE5" w:rsidRPr="00D74AE5" w:rsidRDefault="00D74AE5" w:rsidP="007B1DE3">
            <w:pPr>
              <w:spacing w:line="360" w:lineRule="auto"/>
              <w:rPr>
                <w:rFonts w:ascii="Times New Roman" w:hAnsi="Times New Roman" w:cs="Times New Roman"/>
                <w:b/>
                <w:sz w:val="24"/>
                <w:szCs w:val="24"/>
              </w:rPr>
            </w:pPr>
          </w:p>
          <w:p w:rsidR="00D74AE5" w:rsidRPr="00D74AE5" w:rsidRDefault="00D74AE5" w:rsidP="007B1DE3">
            <w:pPr>
              <w:spacing w:line="360" w:lineRule="auto"/>
              <w:rPr>
                <w:rFonts w:ascii="Times New Roman" w:hAnsi="Times New Roman" w:cs="Times New Roman"/>
                <w:b/>
                <w:sz w:val="24"/>
                <w:szCs w:val="24"/>
              </w:rPr>
            </w:pPr>
          </w:p>
          <w:p w:rsidR="00D74AE5" w:rsidRPr="00D74AE5" w:rsidRDefault="00D74AE5" w:rsidP="007B1DE3">
            <w:pPr>
              <w:spacing w:line="360" w:lineRule="auto"/>
              <w:rPr>
                <w:rFonts w:ascii="Times New Roman" w:hAnsi="Times New Roman" w:cs="Times New Roman"/>
                <w:b/>
                <w:sz w:val="24"/>
                <w:szCs w:val="24"/>
              </w:rPr>
            </w:pPr>
          </w:p>
          <w:p w:rsidR="00D74AE5" w:rsidRPr="00D74AE5" w:rsidRDefault="00D74AE5" w:rsidP="007B1DE3">
            <w:pPr>
              <w:spacing w:line="360" w:lineRule="auto"/>
              <w:rPr>
                <w:rFonts w:ascii="Times New Roman" w:hAnsi="Times New Roman" w:cs="Times New Roman"/>
                <w:b/>
                <w:sz w:val="24"/>
                <w:szCs w:val="24"/>
              </w:rPr>
            </w:pPr>
          </w:p>
          <w:p w:rsidR="00D74AE5" w:rsidRPr="00D74AE5" w:rsidRDefault="00D74AE5" w:rsidP="007B1DE3">
            <w:pPr>
              <w:spacing w:line="360" w:lineRule="auto"/>
              <w:jc w:val="center"/>
              <w:rPr>
                <w:rFonts w:ascii="Times New Roman" w:hAnsi="Times New Roman" w:cs="Times New Roman"/>
                <w:bCs/>
                <w:sz w:val="24"/>
                <w:szCs w:val="24"/>
              </w:rPr>
            </w:pPr>
            <w:r w:rsidRPr="00D74AE5">
              <w:rPr>
                <w:rFonts w:ascii="Times New Roman" w:hAnsi="Times New Roman" w:cs="Times New Roman"/>
                <w:bCs/>
                <w:sz w:val="24"/>
                <w:szCs w:val="24"/>
              </w:rPr>
              <w:t>40 Menit</w:t>
            </w:r>
          </w:p>
        </w:tc>
      </w:tr>
      <w:tr w:rsidR="00D74AE5" w:rsidRPr="000B1F17" w:rsidTr="007B1DE3">
        <w:tc>
          <w:tcPr>
            <w:tcW w:w="1838" w:type="dxa"/>
          </w:tcPr>
          <w:p w:rsidR="00D74AE5" w:rsidRPr="00D74AE5" w:rsidRDefault="00D74AE5" w:rsidP="007B1DE3">
            <w:pPr>
              <w:spacing w:line="360" w:lineRule="auto"/>
              <w:rPr>
                <w:rFonts w:ascii="Times New Roman" w:hAnsi="Times New Roman" w:cs="Times New Roman"/>
                <w:bCs/>
                <w:sz w:val="24"/>
                <w:szCs w:val="24"/>
              </w:rPr>
            </w:pPr>
            <w:r w:rsidRPr="00D74AE5">
              <w:rPr>
                <w:rFonts w:ascii="Times New Roman" w:hAnsi="Times New Roman" w:cs="Times New Roman"/>
                <w:bCs/>
                <w:sz w:val="24"/>
                <w:szCs w:val="24"/>
              </w:rPr>
              <w:t>Kegiatan Akhir/ Elaborasi</w:t>
            </w:r>
          </w:p>
        </w:tc>
        <w:tc>
          <w:tcPr>
            <w:tcW w:w="4590" w:type="dxa"/>
          </w:tcPr>
          <w:p w:rsidR="00D74AE5" w:rsidRPr="00D74AE5" w:rsidRDefault="00D74AE5" w:rsidP="00F4070E">
            <w:pPr>
              <w:pStyle w:val="ListParagraph"/>
              <w:numPr>
                <w:ilvl w:val="0"/>
                <w:numId w:val="68"/>
              </w:numPr>
              <w:spacing w:line="360" w:lineRule="auto"/>
              <w:rPr>
                <w:rFonts w:ascii="Times New Roman" w:hAnsi="Times New Roman" w:cs="Times New Roman"/>
                <w:sz w:val="24"/>
                <w:szCs w:val="24"/>
                <w:lang w:val="en-SG"/>
              </w:rPr>
            </w:pPr>
            <w:r w:rsidRPr="00D74AE5">
              <w:rPr>
                <w:rFonts w:ascii="Times New Roman" w:hAnsi="Times New Roman" w:cs="Times New Roman"/>
                <w:sz w:val="24"/>
                <w:szCs w:val="24"/>
                <w:lang w:val="en-SG"/>
              </w:rPr>
              <w:t>Siswa menirukan cara membaca kalimat</w:t>
            </w:r>
            <w:r w:rsidR="00AC2BF8">
              <w:rPr>
                <w:rFonts w:ascii="Times New Roman" w:hAnsi="Times New Roman" w:cs="Times New Roman"/>
                <w:sz w:val="24"/>
                <w:szCs w:val="24"/>
                <w:lang w:val="en-SG"/>
              </w:rPr>
              <w:t>, kata, suku kata dan huruf</w:t>
            </w:r>
            <w:r w:rsidRPr="00D74AE5">
              <w:rPr>
                <w:rFonts w:ascii="Times New Roman" w:hAnsi="Times New Roman" w:cs="Times New Roman"/>
                <w:sz w:val="24"/>
                <w:szCs w:val="24"/>
                <w:lang w:val="en-SG"/>
              </w:rPr>
              <w:t xml:space="preserve"> sesuai dengan contoh yang diberikan oleh guru.</w:t>
            </w:r>
          </w:p>
          <w:p w:rsidR="00D74AE5" w:rsidRPr="00D74AE5" w:rsidRDefault="00D74AE5" w:rsidP="00F4070E">
            <w:pPr>
              <w:pStyle w:val="ListParagraph"/>
              <w:numPr>
                <w:ilvl w:val="0"/>
                <w:numId w:val="68"/>
              </w:numPr>
              <w:spacing w:line="360" w:lineRule="auto"/>
              <w:rPr>
                <w:rFonts w:ascii="Times New Roman" w:hAnsi="Times New Roman" w:cs="Times New Roman"/>
                <w:sz w:val="24"/>
                <w:szCs w:val="24"/>
                <w:lang w:val="en-SG"/>
              </w:rPr>
            </w:pPr>
            <w:r w:rsidRPr="00D74AE5">
              <w:rPr>
                <w:rFonts w:ascii="Times New Roman" w:hAnsi="Times New Roman" w:cs="Times New Roman"/>
                <w:sz w:val="24"/>
                <w:szCs w:val="24"/>
                <w:lang w:val="en-SG"/>
              </w:rPr>
              <w:t xml:space="preserve">Siswa membaca kalimat dengan benar </w:t>
            </w:r>
          </w:p>
          <w:p w:rsidR="00D74AE5" w:rsidRPr="00D74AE5" w:rsidRDefault="00D74AE5" w:rsidP="00F4070E">
            <w:pPr>
              <w:pStyle w:val="ListParagraph"/>
              <w:numPr>
                <w:ilvl w:val="0"/>
                <w:numId w:val="68"/>
              </w:numPr>
              <w:spacing w:line="360" w:lineRule="auto"/>
              <w:rPr>
                <w:rFonts w:ascii="Times New Roman" w:hAnsi="Times New Roman" w:cs="Times New Roman"/>
                <w:sz w:val="24"/>
                <w:szCs w:val="24"/>
                <w:lang w:val="en-SG"/>
              </w:rPr>
            </w:pPr>
            <w:r w:rsidRPr="00D74AE5">
              <w:rPr>
                <w:rFonts w:ascii="Times New Roman" w:hAnsi="Times New Roman" w:cs="Times New Roman"/>
                <w:sz w:val="24"/>
                <w:szCs w:val="24"/>
                <w:lang w:val="en-SG"/>
              </w:rPr>
              <w:lastRenderedPageBreak/>
              <w:t xml:space="preserve">Siswa dan guru bertanya jawab mengenai cara menyelesaikan soal yang berkaitan dengan </w:t>
            </w:r>
            <w:r w:rsidR="00AC2BF8">
              <w:rPr>
                <w:rFonts w:ascii="Times New Roman" w:hAnsi="Times New Roman" w:cs="Times New Roman"/>
                <w:sz w:val="24"/>
                <w:szCs w:val="24"/>
                <w:lang w:val="en-SG"/>
              </w:rPr>
              <w:t xml:space="preserve"> membaca </w:t>
            </w:r>
            <w:r w:rsidRPr="00D74AE5">
              <w:rPr>
                <w:rFonts w:ascii="Times New Roman" w:hAnsi="Times New Roman" w:cs="Times New Roman"/>
                <w:sz w:val="24"/>
                <w:szCs w:val="24"/>
                <w:lang w:val="en-SG"/>
              </w:rPr>
              <w:t xml:space="preserve">kalimat sederhana </w:t>
            </w:r>
            <w:r w:rsidRPr="00D74AE5">
              <w:rPr>
                <w:rFonts w:ascii="Times New Roman" w:hAnsi="Times New Roman" w:cs="Times New Roman"/>
                <w:sz w:val="24"/>
                <w:szCs w:val="24"/>
                <w:lang w:val="id-ID"/>
              </w:rPr>
              <w:t>kata, suku kata, dan huruf</w:t>
            </w:r>
          </w:p>
        </w:tc>
        <w:tc>
          <w:tcPr>
            <w:tcW w:w="1475" w:type="dxa"/>
          </w:tcPr>
          <w:p w:rsidR="00D74AE5" w:rsidRPr="00D74AE5" w:rsidRDefault="00D74AE5" w:rsidP="007B1DE3">
            <w:pPr>
              <w:spacing w:line="360" w:lineRule="auto"/>
              <w:rPr>
                <w:rFonts w:ascii="Times New Roman" w:hAnsi="Times New Roman" w:cs="Times New Roman"/>
                <w:b/>
                <w:sz w:val="24"/>
                <w:szCs w:val="24"/>
              </w:rPr>
            </w:pPr>
          </w:p>
          <w:p w:rsidR="00D74AE5" w:rsidRPr="00D74AE5" w:rsidRDefault="00D74AE5" w:rsidP="007B1DE3">
            <w:pPr>
              <w:spacing w:line="360" w:lineRule="auto"/>
              <w:jc w:val="center"/>
              <w:rPr>
                <w:rFonts w:ascii="Times New Roman" w:hAnsi="Times New Roman" w:cs="Times New Roman"/>
                <w:bCs/>
                <w:sz w:val="24"/>
                <w:szCs w:val="24"/>
              </w:rPr>
            </w:pPr>
            <w:r w:rsidRPr="00D74AE5">
              <w:rPr>
                <w:rFonts w:ascii="Times New Roman" w:hAnsi="Times New Roman" w:cs="Times New Roman"/>
                <w:bCs/>
                <w:sz w:val="24"/>
                <w:szCs w:val="24"/>
              </w:rPr>
              <w:t>15 Menit</w:t>
            </w:r>
          </w:p>
          <w:p w:rsidR="00D74AE5" w:rsidRPr="00D74AE5" w:rsidRDefault="00D74AE5" w:rsidP="007B1DE3">
            <w:pPr>
              <w:spacing w:line="360" w:lineRule="auto"/>
              <w:rPr>
                <w:rFonts w:ascii="Times New Roman" w:hAnsi="Times New Roman" w:cs="Times New Roman"/>
                <w:b/>
                <w:sz w:val="24"/>
                <w:szCs w:val="24"/>
              </w:rPr>
            </w:pPr>
          </w:p>
        </w:tc>
      </w:tr>
    </w:tbl>
    <w:p w:rsidR="00DF10FA" w:rsidRPr="00DF10FA" w:rsidRDefault="00D74AE5" w:rsidP="00F4070E">
      <w:pPr>
        <w:pStyle w:val="ListParagraph"/>
        <w:numPr>
          <w:ilvl w:val="0"/>
          <w:numId w:val="66"/>
        </w:numPr>
        <w:spacing w:after="0" w:line="360" w:lineRule="auto"/>
        <w:rPr>
          <w:rFonts w:ascii="Times New Roman" w:hAnsi="Times New Roman" w:cs="Times New Roman"/>
          <w:b/>
          <w:sz w:val="24"/>
          <w:szCs w:val="24"/>
        </w:rPr>
      </w:pPr>
      <w:r w:rsidRPr="000B1F17">
        <w:rPr>
          <w:rFonts w:ascii="Times New Roman" w:hAnsi="Times New Roman" w:cs="Times New Roman"/>
          <w:b/>
          <w:sz w:val="24"/>
          <w:szCs w:val="24"/>
        </w:rPr>
        <w:lastRenderedPageBreak/>
        <w:t>Penilaian</w:t>
      </w:r>
    </w:p>
    <w:p w:rsidR="00D74AE5" w:rsidRPr="000B1F17" w:rsidRDefault="00D74AE5" w:rsidP="00F4070E">
      <w:pPr>
        <w:pStyle w:val="ListParagraph"/>
        <w:numPr>
          <w:ilvl w:val="0"/>
          <w:numId w:val="70"/>
        </w:numPr>
        <w:tabs>
          <w:tab w:val="left" w:pos="1110"/>
        </w:tabs>
        <w:spacing w:after="0" w:line="360" w:lineRule="auto"/>
        <w:rPr>
          <w:rFonts w:ascii="Times New Roman" w:hAnsi="Times New Roman" w:cs="Times New Roman"/>
          <w:sz w:val="24"/>
          <w:szCs w:val="24"/>
        </w:rPr>
      </w:pPr>
      <w:r w:rsidRPr="000B1F17">
        <w:rPr>
          <w:rFonts w:ascii="Times New Roman" w:hAnsi="Times New Roman" w:cs="Times New Roman"/>
          <w:sz w:val="24"/>
          <w:szCs w:val="24"/>
        </w:rPr>
        <w:t>Jenis penilaian</w:t>
      </w:r>
      <w:r w:rsidRPr="000B1F17">
        <w:rPr>
          <w:rFonts w:ascii="Times New Roman" w:hAnsi="Times New Roman" w:cs="Times New Roman"/>
          <w:sz w:val="24"/>
          <w:szCs w:val="24"/>
        </w:rPr>
        <w:tab/>
      </w:r>
      <w:r w:rsidRPr="000B1F17">
        <w:rPr>
          <w:rFonts w:ascii="Times New Roman" w:hAnsi="Times New Roman" w:cs="Times New Roman"/>
          <w:sz w:val="24"/>
          <w:szCs w:val="24"/>
        </w:rPr>
        <w:tab/>
      </w:r>
    </w:p>
    <w:p w:rsidR="00D74AE5" w:rsidRPr="000B1F17" w:rsidRDefault="00D74AE5" w:rsidP="00F4070E">
      <w:pPr>
        <w:pStyle w:val="ListParagraph"/>
        <w:numPr>
          <w:ilvl w:val="0"/>
          <w:numId w:val="71"/>
        </w:numPr>
        <w:tabs>
          <w:tab w:val="left" w:pos="1110"/>
        </w:tabs>
        <w:spacing w:after="0" w:line="360" w:lineRule="auto"/>
        <w:rPr>
          <w:rFonts w:ascii="Times New Roman" w:hAnsi="Times New Roman" w:cs="Times New Roman"/>
          <w:sz w:val="24"/>
          <w:szCs w:val="24"/>
        </w:rPr>
      </w:pPr>
      <w:r w:rsidRPr="000B1F17">
        <w:rPr>
          <w:rFonts w:ascii="Times New Roman" w:hAnsi="Times New Roman" w:cs="Times New Roman"/>
          <w:sz w:val="24"/>
          <w:szCs w:val="24"/>
          <w:lang w:val="en-SG"/>
        </w:rPr>
        <w:t>Tes membaca</w:t>
      </w:r>
    </w:p>
    <w:p w:rsidR="00D74AE5" w:rsidRPr="006E2BDF" w:rsidRDefault="00D74AE5" w:rsidP="00F4070E">
      <w:pPr>
        <w:pStyle w:val="ListParagraph"/>
        <w:numPr>
          <w:ilvl w:val="0"/>
          <w:numId w:val="71"/>
        </w:numPr>
        <w:tabs>
          <w:tab w:val="left" w:pos="1110"/>
        </w:tabs>
        <w:spacing w:after="0" w:line="360" w:lineRule="auto"/>
        <w:rPr>
          <w:rFonts w:ascii="Times New Roman" w:hAnsi="Times New Roman" w:cs="Times New Roman"/>
          <w:sz w:val="24"/>
          <w:szCs w:val="24"/>
        </w:rPr>
      </w:pPr>
      <w:r>
        <w:rPr>
          <w:rFonts w:ascii="Times New Roman" w:hAnsi="Times New Roman" w:cs="Times New Roman"/>
          <w:sz w:val="24"/>
          <w:szCs w:val="24"/>
        </w:rPr>
        <w:t>Tes lisa</w:t>
      </w:r>
      <w:r>
        <w:rPr>
          <w:rFonts w:ascii="Times New Roman" w:hAnsi="Times New Roman" w:cs="Times New Roman"/>
          <w:sz w:val="24"/>
          <w:szCs w:val="24"/>
          <w:lang w:val="id-ID"/>
        </w:rPr>
        <w:t>n</w:t>
      </w:r>
    </w:p>
    <w:p w:rsidR="00D74AE5" w:rsidRPr="006E2BDF" w:rsidRDefault="00D74AE5" w:rsidP="00F4070E">
      <w:pPr>
        <w:pStyle w:val="ListParagraph"/>
        <w:numPr>
          <w:ilvl w:val="0"/>
          <w:numId w:val="71"/>
        </w:numPr>
        <w:tabs>
          <w:tab w:val="left" w:pos="1110"/>
        </w:tabs>
        <w:spacing w:after="0" w:line="360" w:lineRule="auto"/>
        <w:rPr>
          <w:rFonts w:ascii="Times New Roman" w:hAnsi="Times New Roman" w:cs="Times New Roman"/>
          <w:sz w:val="24"/>
          <w:szCs w:val="24"/>
        </w:rPr>
      </w:pPr>
    </w:p>
    <w:p w:rsidR="00D74AE5" w:rsidRPr="001D7276" w:rsidRDefault="00D74AE5" w:rsidP="00F4070E">
      <w:pPr>
        <w:pStyle w:val="ListParagraph"/>
        <w:numPr>
          <w:ilvl w:val="0"/>
          <w:numId w:val="66"/>
        </w:numPr>
        <w:tabs>
          <w:tab w:val="left" w:pos="1110"/>
        </w:tabs>
        <w:spacing w:after="0" w:line="360" w:lineRule="auto"/>
        <w:rPr>
          <w:rFonts w:ascii="Times New Roman" w:hAnsi="Times New Roman" w:cs="Times New Roman"/>
          <w:b/>
          <w:sz w:val="24"/>
          <w:szCs w:val="24"/>
          <w:lang w:val="en-SG"/>
        </w:rPr>
      </w:pPr>
      <w:r w:rsidRPr="000B1F17">
        <w:rPr>
          <w:rFonts w:ascii="Times New Roman" w:hAnsi="Times New Roman" w:cs="Times New Roman"/>
          <w:b/>
          <w:sz w:val="24"/>
          <w:szCs w:val="24"/>
        </w:rPr>
        <w:t>Instrument Penilaian</w:t>
      </w:r>
    </w:p>
    <w:p w:rsidR="00D74AE5" w:rsidRPr="00F32277" w:rsidRDefault="00D74AE5" w:rsidP="00D74AE5">
      <w:pPr>
        <w:pStyle w:val="ListParagraph"/>
        <w:ind w:left="2835"/>
        <w:rPr>
          <w:rFonts w:ascii="Times New Roman" w:hAnsi="Times New Roman" w:cs="Times New Roman"/>
          <w:b/>
          <w:sz w:val="28"/>
          <w:szCs w:val="28"/>
          <w:u w:val="single"/>
          <w:lang w:val="id-ID"/>
        </w:rPr>
      </w:pPr>
      <w:r w:rsidRPr="00F32277">
        <w:rPr>
          <w:rFonts w:ascii="Times New Roman" w:hAnsi="Times New Roman" w:cs="Times New Roman"/>
          <w:b/>
          <w:sz w:val="28"/>
          <w:szCs w:val="28"/>
          <w:u w:val="single"/>
          <w:lang w:val="id-ID"/>
        </w:rPr>
        <w:t>Kalimat</w:t>
      </w:r>
      <w:r w:rsidR="00860F49">
        <w:rPr>
          <w:rFonts w:ascii="Times New Roman" w:hAnsi="Times New Roman" w:cs="Times New Roman"/>
          <w:b/>
          <w:sz w:val="28"/>
          <w:szCs w:val="28"/>
          <w:u w:val="single"/>
        </w:rPr>
        <w:t xml:space="preserve"> </w:t>
      </w:r>
      <w:r w:rsidRPr="00F32277">
        <w:rPr>
          <w:rFonts w:ascii="Times New Roman" w:hAnsi="Times New Roman" w:cs="Times New Roman"/>
          <w:b/>
          <w:sz w:val="28"/>
          <w:szCs w:val="28"/>
          <w:u w:val="single"/>
          <w:lang w:val="id-ID"/>
        </w:rPr>
        <w:t xml:space="preserve"> Sederhana </w:t>
      </w:r>
    </w:p>
    <w:p w:rsidR="00D74AE5" w:rsidRPr="00F32277" w:rsidRDefault="00D74AE5" w:rsidP="00F4070E">
      <w:pPr>
        <w:pStyle w:val="NoSpacing"/>
        <w:numPr>
          <w:ilvl w:val="0"/>
          <w:numId w:val="75"/>
        </w:numPr>
        <w:spacing w:line="480" w:lineRule="auto"/>
        <w:ind w:left="2835"/>
        <w:jc w:val="both"/>
        <w:rPr>
          <w:b/>
          <w:sz w:val="28"/>
          <w:szCs w:val="28"/>
          <w:lang w:val="id-ID"/>
        </w:rPr>
      </w:pPr>
      <w:r w:rsidRPr="00F32277">
        <w:rPr>
          <w:b/>
          <w:sz w:val="28"/>
          <w:szCs w:val="28"/>
          <w:lang w:val="id-ID"/>
        </w:rPr>
        <w:t>D</w:t>
      </w:r>
      <w:r w:rsidRPr="00F32277">
        <w:rPr>
          <w:b/>
          <w:sz w:val="28"/>
          <w:szCs w:val="28"/>
        </w:rPr>
        <w:t xml:space="preserve">odi suka mancing di </w:t>
      </w:r>
      <w:r w:rsidRPr="00F32277">
        <w:rPr>
          <w:b/>
          <w:sz w:val="28"/>
          <w:szCs w:val="28"/>
          <w:lang w:val="id-ID"/>
        </w:rPr>
        <w:t>laut</w:t>
      </w:r>
    </w:p>
    <w:p w:rsidR="00D74AE5" w:rsidRPr="00F32277" w:rsidRDefault="00D74AE5" w:rsidP="00F4070E">
      <w:pPr>
        <w:pStyle w:val="NoSpacing"/>
        <w:numPr>
          <w:ilvl w:val="0"/>
          <w:numId w:val="75"/>
        </w:numPr>
        <w:spacing w:line="480" w:lineRule="auto"/>
        <w:ind w:left="2835"/>
        <w:jc w:val="both"/>
        <w:rPr>
          <w:b/>
          <w:sz w:val="28"/>
          <w:szCs w:val="28"/>
          <w:lang w:val="id-ID"/>
        </w:rPr>
      </w:pPr>
      <w:r w:rsidRPr="00F32277">
        <w:rPr>
          <w:b/>
          <w:sz w:val="28"/>
          <w:szCs w:val="28"/>
          <w:lang w:val="id-ID"/>
        </w:rPr>
        <w:t>Tobi membeli pemanas di pasar</w:t>
      </w:r>
    </w:p>
    <w:p w:rsidR="00D74AE5" w:rsidRPr="00F32277" w:rsidRDefault="00D74AE5" w:rsidP="00F4070E">
      <w:pPr>
        <w:pStyle w:val="NoSpacing"/>
        <w:numPr>
          <w:ilvl w:val="0"/>
          <w:numId w:val="75"/>
        </w:numPr>
        <w:spacing w:line="480" w:lineRule="auto"/>
        <w:ind w:left="2835"/>
        <w:jc w:val="both"/>
        <w:rPr>
          <w:b/>
          <w:sz w:val="28"/>
          <w:szCs w:val="28"/>
        </w:rPr>
      </w:pPr>
      <w:r w:rsidRPr="00F32277">
        <w:rPr>
          <w:b/>
          <w:sz w:val="28"/>
          <w:szCs w:val="28"/>
          <w:lang w:val="id-ID"/>
        </w:rPr>
        <w:t>Tono sedang menggambar</w:t>
      </w:r>
    </w:p>
    <w:p w:rsidR="00D74AE5" w:rsidRPr="00F32277" w:rsidRDefault="00D74AE5" w:rsidP="00F4070E">
      <w:pPr>
        <w:pStyle w:val="NoSpacing"/>
        <w:numPr>
          <w:ilvl w:val="0"/>
          <w:numId w:val="75"/>
        </w:numPr>
        <w:spacing w:line="480" w:lineRule="auto"/>
        <w:ind w:left="2835"/>
        <w:jc w:val="both"/>
        <w:rPr>
          <w:b/>
          <w:sz w:val="28"/>
          <w:szCs w:val="28"/>
          <w:lang w:val="id-ID"/>
        </w:rPr>
      </w:pPr>
      <w:r w:rsidRPr="00F32277">
        <w:rPr>
          <w:b/>
          <w:sz w:val="28"/>
          <w:szCs w:val="28"/>
          <w:lang w:val="id-ID"/>
        </w:rPr>
        <w:t>Heri memelihara kambing</w:t>
      </w:r>
    </w:p>
    <w:p w:rsidR="00D74AE5" w:rsidRPr="00F32277" w:rsidRDefault="00D74AE5" w:rsidP="00F4070E">
      <w:pPr>
        <w:pStyle w:val="NoSpacing"/>
        <w:numPr>
          <w:ilvl w:val="0"/>
          <w:numId w:val="75"/>
        </w:numPr>
        <w:spacing w:line="480" w:lineRule="auto"/>
        <w:ind w:left="2835"/>
        <w:jc w:val="both"/>
        <w:rPr>
          <w:b/>
          <w:sz w:val="28"/>
          <w:szCs w:val="28"/>
        </w:rPr>
      </w:pPr>
      <w:r w:rsidRPr="00F32277">
        <w:rPr>
          <w:b/>
          <w:sz w:val="28"/>
          <w:szCs w:val="28"/>
          <w:lang w:val="id-ID"/>
        </w:rPr>
        <w:t>Adik suka menangis</w:t>
      </w:r>
    </w:p>
    <w:p w:rsidR="00D74AE5" w:rsidRPr="00F32277" w:rsidRDefault="00D74AE5" w:rsidP="00F4070E">
      <w:pPr>
        <w:pStyle w:val="NoSpacing"/>
        <w:numPr>
          <w:ilvl w:val="0"/>
          <w:numId w:val="75"/>
        </w:numPr>
        <w:spacing w:line="480" w:lineRule="auto"/>
        <w:ind w:left="2835"/>
        <w:jc w:val="both"/>
        <w:rPr>
          <w:b/>
          <w:sz w:val="28"/>
          <w:szCs w:val="28"/>
          <w:lang w:val="id-ID"/>
        </w:rPr>
      </w:pPr>
      <w:r w:rsidRPr="00F32277">
        <w:rPr>
          <w:b/>
          <w:sz w:val="28"/>
          <w:szCs w:val="28"/>
          <w:lang w:val="id-ID"/>
        </w:rPr>
        <w:t>Yoyo menggunting rambut Tito</w:t>
      </w:r>
    </w:p>
    <w:p w:rsidR="00D74AE5" w:rsidRPr="00F32277" w:rsidRDefault="00D74AE5" w:rsidP="00F4070E">
      <w:pPr>
        <w:pStyle w:val="NoSpacing"/>
        <w:numPr>
          <w:ilvl w:val="0"/>
          <w:numId w:val="75"/>
        </w:numPr>
        <w:spacing w:line="480" w:lineRule="auto"/>
        <w:ind w:left="2835"/>
        <w:jc w:val="both"/>
        <w:rPr>
          <w:b/>
          <w:sz w:val="28"/>
          <w:szCs w:val="28"/>
        </w:rPr>
      </w:pPr>
      <w:r w:rsidRPr="00F32277">
        <w:rPr>
          <w:b/>
          <w:sz w:val="28"/>
          <w:szCs w:val="28"/>
          <w:lang w:val="id-ID"/>
        </w:rPr>
        <w:t xml:space="preserve">Sari </w:t>
      </w:r>
      <w:r w:rsidRPr="00F32277">
        <w:rPr>
          <w:b/>
          <w:sz w:val="28"/>
          <w:szCs w:val="28"/>
        </w:rPr>
        <w:t>membantu ibu memasak</w:t>
      </w:r>
    </w:p>
    <w:p w:rsidR="00D74AE5" w:rsidRDefault="00D74AE5" w:rsidP="00F4070E">
      <w:pPr>
        <w:pStyle w:val="NoSpacing"/>
        <w:numPr>
          <w:ilvl w:val="0"/>
          <w:numId w:val="75"/>
        </w:numPr>
        <w:spacing w:line="480" w:lineRule="auto"/>
        <w:ind w:left="2835"/>
        <w:jc w:val="both"/>
        <w:rPr>
          <w:b/>
          <w:sz w:val="28"/>
          <w:szCs w:val="28"/>
          <w:lang w:val="id-ID"/>
        </w:rPr>
      </w:pPr>
      <w:r w:rsidRPr="00F32277">
        <w:rPr>
          <w:b/>
          <w:sz w:val="28"/>
          <w:szCs w:val="28"/>
          <w:lang w:val="id-ID"/>
        </w:rPr>
        <w:t>Yeni memegang mangkok</w:t>
      </w:r>
    </w:p>
    <w:p w:rsidR="00D74AE5" w:rsidRDefault="00D74AE5" w:rsidP="00F4070E">
      <w:pPr>
        <w:pStyle w:val="NoSpacing"/>
        <w:numPr>
          <w:ilvl w:val="4"/>
          <w:numId w:val="22"/>
        </w:numPr>
        <w:tabs>
          <w:tab w:val="clear" w:pos="3600"/>
          <w:tab w:val="num" w:pos="2880"/>
        </w:tabs>
        <w:spacing w:line="480" w:lineRule="auto"/>
        <w:ind w:left="567" w:hanging="567"/>
        <w:jc w:val="both"/>
        <w:rPr>
          <w:sz w:val="28"/>
          <w:szCs w:val="28"/>
          <w:lang w:val="id-ID"/>
        </w:rPr>
      </w:pPr>
      <w:r w:rsidRPr="001D7276">
        <w:rPr>
          <w:sz w:val="28"/>
          <w:szCs w:val="28"/>
          <w:lang w:val="id-ID"/>
        </w:rPr>
        <w:t>Bacalah kalimat sederhana yang ada diatas !</w:t>
      </w:r>
    </w:p>
    <w:p w:rsidR="00322E7A" w:rsidRDefault="00322E7A" w:rsidP="00322E7A">
      <w:pPr>
        <w:pStyle w:val="NoSpacing"/>
        <w:spacing w:line="480" w:lineRule="auto"/>
        <w:ind w:left="2160"/>
        <w:jc w:val="both"/>
        <w:rPr>
          <w:sz w:val="28"/>
          <w:szCs w:val="28"/>
          <w:lang w:val="id-ID"/>
        </w:rPr>
      </w:pPr>
    </w:p>
    <w:p w:rsidR="00322E7A" w:rsidRPr="001D7276" w:rsidRDefault="00322E7A" w:rsidP="00322E7A">
      <w:pPr>
        <w:pStyle w:val="NoSpacing"/>
        <w:spacing w:line="480" w:lineRule="auto"/>
        <w:ind w:left="2160"/>
        <w:jc w:val="both"/>
        <w:rPr>
          <w:sz w:val="28"/>
          <w:szCs w:val="28"/>
          <w:lang w:val="id-ID"/>
        </w:rPr>
      </w:pPr>
    </w:p>
    <w:p w:rsidR="00D74AE5" w:rsidRPr="00E62CE2" w:rsidRDefault="00E62CE2" w:rsidP="00F4070E">
      <w:pPr>
        <w:pStyle w:val="NoSpacing"/>
        <w:numPr>
          <w:ilvl w:val="2"/>
          <w:numId w:val="22"/>
        </w:numPr>
        <w:tabs>
          <w:tab w:val="clear" w:pos="2160"/>
          <w:tab w:val="num" w:pos="567"/>
        </w:tabs>
        <w:spacing w:line="480" w:lineRule="auto"/>
        <w:ind w:left="567" w:hanging="567"/>
        <w:jc w:val="both"/>
        <w:rPr>
          <w:sz w:val="28"/>
          <w:szCs w:val="28"/>
          <w:lang w:val="id-ID"/>
        </w:rPr>
      </w:pPr>
      <w:r>
        <w:rPr>
          <w:sz w:val="28"/>
          <w:szCs w:val="28"/>
        </w:rPr>
        <w:lastRenderedPageBreak/>
        <w:t>Bacalah kata-kata dibawah ini !</w:t>
      </w:r>
    </w:p>
    <w:p w:rsidR="00E62CE2" w:rsidRPr="00F32277" w:rsidRDefault="00E62CE2" w:rsidP="00F4070E">
      <w:pPr>
        <w:pStyle w:val="NoSpacing"/>
        <w:numPr>
          <w:ilvl w:val="7"/>
          <w:numId w:val="34"/>
        </w:numPr>
        <w:spacing w:line="480" w:lineRule="auto"/>
        <w:ind w:left="993"/>
        <w:jc w:val="both"/>
        <w:rPr>
          <w:b/>
          <w:sz w:val="28"/>
          <w:szCs w:val="28"/>
          <w:lang w:val="id-ID"/>
        </w:rPr>
      </w:pPr>
      <w:r>
        <w:rPr>
          <w:b/>
          <w:sz w:val="28"/>
          <w:szCs w:val="28"/>
        </w:rPr>
        <w:t>(</w:t>
      </w:r>
      <w:r w:rsidRPr="00F32277">
        <w:rPr>
          <w:b/>
          <w:sz w:val="28"/>
          <w:szCs w:val="28"/>
          <w:lang w:val="id-ID"/>
        </w:rPr>
        <w:t>D</w:t>
      </w:r>
      <w:r w:rsidRPr="00F32277">
        <w:rPr>
          <w:b/>
          <w:sz w:val="28"/>
          <w:szCs w:val="28"/>
        </w:rPr>
        <w:t>odi</w:t>
      </w:r>
      <w:r>
        <w:rPr>
          <w:b/>
          <w:sz w:val="28"/>
          <w:szCs w:val="28"/>
        </w:rPr>
        <w:t>)</w:t>
      </w:r>
      <w:r w:rsidRPr="00F32277">
        <w:rPr>
          <w:b/>
          <w:sz w:val="28"/>
          <w:szCs w:val="28"/>
        </w:rPr>
        <w:t xml:space="preserve"> </w:t>
      </w:r>
      <w:r>
        <w:rPr>
          <w:b/>
          <w:sz w:val="28"/>
          <w:szCs w:val="28"/>
        </w:rPr>
        <w:t>(</w:t>
      </w:r>
      <w:r w:rsidRPr="00F32277">
        <w:rPr>
          <w:b/>
          <w:sz w:val="28"/>
          <w:szCs w:val="28"/>
        </w:rPr>
        <w:t>suka</w:t>
      </w:r>
      <w:r>
        <w:rPr>
          <w:b/>
          <w:sz w:val="28"/>
          <w:szCs w:val="28"/>
        </w:rPr>
        <w:t>)</w:t>
      </w:r>
      <w:r w:rsidRPr="00F32277">
        <w:rPr>
          <w:b/>
          <w:sz w:val="28"/>
          <w:szCs w:val="28"/>
        </w:rPr>
        <w:t xml:space="preserve"> </w:t>
      </w:r>
      <w:r>
        <w:rPr>
          <w:b/>
          <w:sz w:val="28"/>
          <w:szCs w:val="28"/>
        </w:rPr>
        <w:t>(mancing)</w:t>
      </w:r>
      <w:r w:rsidRPr="00F32277">
        <w:rPr>
          <w:b/>
          <w:sz w:val="28"/>
          <w:szCs w:val="28"/>
        </w:rPr>
        <w:t xml:space="preserve"> </w:t>
      </w:r>
      <w:r>
        <w:rPr>
          <w:b/>
          <w:sz w:val="28"/>
          <w:szCs w:val="28"/>
        </w:rPr>
        <w:t>(</w:t>
      </w:r>
      <w:r w:rsidRPr="00F32277">
        <w:rPr>
          <w:b/>
          <w:sz w:val="28"/>
          <w:szCs w:val="28"/>
        </w:rPr>
        <w:t>di</w:t>
      </w:r>
      <w:r>
        <w:rPr>
          <w:b/>
          <w:sz w:val="28"/>
          <w:szCs w:val="28"/>
        </w:rPr>
        <w:t>)</w:t>
      </w:r>
      <w:r w:rsidRPr="00F32277">
        <w:rPr>
          <w:b/>
          <w:sz w:val="28"/>
          <w:szCs w:val="28"/>
        </w:rPr>
        <w:t xml:space="preserve"> </w:t>
      </w:r>
      <w:r>
        <w:rPr>
          <w:b/>
          <w:sz w:val="28"/>
          <w:szCs w:val="28"/>
        </w:rPr>
        <w:t>(</w:t>
      </w:r>
      <w:r w:rsidRPr="00F32277">
        <w:rPr>
          <w:b/>
          <w:sz w:val="28"/>
          <w:szCs w:val="28"/>
          <w:lang w:val="id-ID"/>
        </w:rPr>
        <w:t>laut</w:t>
      </w:r>
      <w:r>
        <w:rPr>
          <w:b/>
          <w:sz w:val="28"/>
          <w:szCs w:val="28"/>
        </w:rPr>
        <w:t>)</w:t>
      </w:r>
    </w:p>
    <w:p w:rsidR="00E62CE2" w:rsidRPr="00E62CE2" w:rsidRDefault="00E62CE2" w:rsidP="00F4070E">
      <w:pPr>
        <w:pStyle w:val="NoSpacing"/>
        <w:numPr>
          <w:ilvl w:val="1"/>
          <w:numId w:val="34"/>
        </w:numPr>
        <w:spacing w:line="480" w:lineRule="auto"/>
        <w:ind w:left="993"/>
        <w:jc w:val="both"/>
        <w:rPr>
          <w:b/>
          <w:sz w:val="28"/>
          <w:szCs w:val="28"/>
          <w:lang w:val="id-ID"/>
        </w:rPr>
      </w:pPr>
      <w:r>
        <w:rPr>
          <w:b/>
          <w:sz w:val="28"/>
          <w:szCs w:val="28"/>
        </w:rPr>
        <w:t>(</w:t>
      </w:r>
      <w:r w:rsidRPr="00F32277">
        <w:rPr>
          <w:b/>
          <w:sz w:val="28"/>
          <w:szCs w:val="28"/>
          <w:lang w:val="id-ID"/>
        </w:rPr>
        <w:t>Tobi</w:t>
      </w:r>
      <w:r>
        <w:rPr>
          <w:b/>
          <w:sz w:val="28"/>
          <w:szCs w:val="28"/>
        </w:rPr>
        <w:t>)</w:t>
      </w:r>
      <w:r w:rsidRPr="00F32277">
        <w:rPr>
          <w:b/>
          <w:sz w:val="28"/>
          <w:szCs w:val="28"/>
          <w:lang w:val="id-ID"/>
        </w:rPr>
        <w:t xml:space="preserve"> </w:t>
      </w:r>
      <w:r>
        <w:rPr>
          <w:b/>
          <w:sz w:val="28"/>
          <w:szCs w:val="28"/>
        </w:rPr>
        <w:t>(</w:t>
      </w:r>
      <w:r w:rsidRPr="00F32277">
        <w:rPr>
          <w:b/>
          <w:sz w:val="28"/>
          <w:szCs w:val="28"/>
          <w:lang w:val="id-ID"/>
        </w:rPr>
        <w:t>membeli</w:t>
      </w:r>
      <w:r>
        <w:rPr>
          <w:b/>
          <w:sz w:val="28"/>
          <w:szCs w:val="28"/>
        </w:rPr>
        <w:t>)</w:t>
      </w:r>
      <w:r w:rsidRPr="00F32277">
        <w:rPr>
          <w:b/>
          <w:sz w:val="28"/>
          <w:szCs w:val="28"/>
          <w:lang w:val="id-ID"/>
        </w:rPr>
        <w:t xml:space="preserve"> </w:t>
      </w:r>
      <w:r>
        <w:rPr>
          <w:b/>
          <w:sz w:val="28"/>
          <w:szCs w:val="28"/>
        </w:rPr>
        <w:t>(</w:t>
      </w:r>
      <w:r w:rsidRPr="00F32277">
        <w:rPr>
          <w:b/>
          <w:sz w:val="28"/>
          <w:szCs w:val="28"/>
          <w:lang w:val="id-ID"/>
        </w:rPr>
        <w:t>pemanas</w:t>
      </w:r>
      <w:r>
        <w:rPr>
          <w:b/>
          <w:sz w:val="28"/>
          <w:szCs w:val="28"/>
        </w:rPr>
        <w:t>)</w:t>
      </w:r>
      <w:r w:rsidRPr="00F32277">
        <w:rPr>
          <w:b/>
          <w:sz w:val="28"/>
          <w:szCs w:val="28"/>
          <w:lang w:val="id-ID"/>
        </w:rPr>
        <w:t xml:space="preserve"> </w:t>
      </w:r>
      <w:r>
        <w:rPr>
          <w:b/>
          <w:sz w:val="28"/>
          <w:szCs w:val="28"/>
        </w:rPr>
        <w:t>(</w:t>
      </w:r>
      <w:r w:rsidRPr="00F32277">
        <w:rPr>
          <w:b/>
          <w:sz w:val="28"/>
          <w:szCs w:val="28"/>
          <w:lang w:val="id-ID"/>
        </w:rPr>
        <w:t>di</w:t>
      </w:r>
      <w:r>
        <w:rPr>
          <w:b/>
          <w:sz w:val="28"/>
          <w:szCs w:val="28"/>
        </w:rPr>
        <w:t>)</w:t>
      </w:r>
      <w:r w:rsidRPr="00F32277">
        <w:rPr>
          <w:b/>
          <w:sz w:val="28"/>
          <w:szCs w:val="28"/>
          <w:lang w:val="id-ID"/>
        </w:rPr>
        <w:t xml:space="preserve"> </w:t>
      </w:r>
      <w:r>
        <w:rPr>
          <w:b/>
          <w:sz w:val="28"/>
          <w:szCs w:val="28"/>
        </w:rPr>
        <w:t>(</w:t>
      </w:r>
      <w:r w:rsidRPr="00F32277">
        <w:rPr>
          <w:b/>
          <w:sz w:val="28"/>
          <w:szCs w:val="28"/>
          <w:lang w:val="id-ID"/>
        </w:rPr>
        <w:t>pasar</w:t>
      </w:r>
      <w:r>
        <w:rPr>
          <w:b/>
          <w:sz w:val="28"/>
          <w:szCs w:val="28"/>
        </w:rPr>
        <w:t>)</w:t>
      </w:r>
    </w:p>
    <w:p w:rsidR="00E62CE2" w:rsidRPr="00E62CE2" w:rsidRDefault="00E62CE2" w:rsidP="00F4070E">
      <w:pPr>
        <w:pStyle w:val="NoSpacing"/>
        <w:numPr>
          <w:ilvl w:val="1"/>
          <w:numId w:val="34"/>
        </w:numPr>
        <w:spacing w:line="480" w:lineRule="auto"/>
        <w:ind w:left="993"/>
        <w:jc w:val="both"/>
        <w:rPr>
          <w:b/>
          <w:sz w:val="28"/>
          <w:szCs w:val="28"/>
          <w:lang w:val="id-ID"/>
        </w:rPr>
      </w:pPr>
      <w:r>
        <w:rPr>
          <w:b/>
          <w:sz w:val="28"/>
          <w:szCs w:val="28"/>
        </w:rPr>
        <w:t>(</w:t>
      </w:r>
      <w:r w:rsidRPr="00E62CE2">
        <w:rPr>
          <w:b/>
          <w:sz w:val="28"/>
          <w:szCs w:val="28"/>
          <w:lang w:val="id-ID"/>
        </w:rPr>
        <w:t>Tono</w:t>
      </w:r>
      <w:r>
        <w:rPr>
          <w:b/>
          <w:sz w:val="28"/>
          <w:szCs w:val="28"/>
        </w:rPr>
        <w:t>)</w:t>
      </w:r>
      <w:r w:rsidRPr="00E62CE2">
        <w:rPr>
          <w:b/>
          <w:sz w:val="28"/>
          <w:szCs w:val="28"/>
          <w:lang w:val="id-ID"/>
        </w:rPr>
        <w:t xml:space="preserve"> </w:t>
      </w:r>
      <w:r>
        <w:rPr>
          <w:b/>
          <w:sz w:val="28"/>
          <w:szCs w:val="28"/>
        </w:rPr>
        <w:t>(</w:t>
      </w:r>
      <w:r w:rsidRPr="00E62CE2">
        <w:rPr>
          <w:b/>
          <w:sz w:val="28"/>
          <w:szCs w:val="28"/>
          <w:lang w:val="id-ID"/>
        </w:rPr>
        <w:t>sedang</w:t>
      </w:r>
      <w:r>
        <w:rPr>
          <w:b/>
          <w:sz w:val="28"/>
          <w:szCs w:val="28"/>
        </w:rPr>
        <w:t>)</w:t>
      </w:r>
      <w:r w:rsidRPr="00E62CE2">
        <w:rPr>
          <w:b/>
          <w:sz w:val="28"/>
          <w:szCs w:val="28"/>
          <w:lang w:val="id-ID"/>
        </w:rPr>
        <w:t xml:space="preserve"> </w:t>
      </w:r>
      <w:r>
        <w:rPr>
          <w:b/>
          <w:sz w:val="28"/>
          <w:szCs w:val="28"/>
        </w:rPr>
        <w:t>(</w:t>
      </w:r>
      <w:r w:rsidRPr="00E62CE2">
        <w:rPr>
          <w:b/>
          <w:sz w:val="28"/>
          <w:szCs w:val="28"/>
          <w:lang w:val="id-ID"/>
        </w:rPr>
        <w:t>menggambar</w:t>
      </w:r>
      <w:r>
        <w:rPr>
          <w:b/>
          <w:sz w:val="28"/>
          <w:szCs w:val="28"/>
        </w:rPr>
        <w:t>)</w:t>
      </w:r>
    </w:p>
    <w:p w:rsidR="00E62CE2" w:rsidRPr="00F32277" w:rsidRDefault="00E62CE2" w:rsidP="00F4070E">
      <w:pPr>
        <w:pStyle w:val="NoSpacing"/>
        <w:numPr>
          <w:ilvl w:val="1"/>
          <w:numId w:val="34"/>
        </w:numPr>
        <w:spacing w:line="480" w:lineRule="auto"/>
        <w:ind w:left="993"/>
        <w:jc w:val="both"/>
        <w:rPr>
          <w:b/>
          <w:sz w:val="28"/>
          <w:szCs w:val="28"/>
          <w:lang w:val="id-ID"/>
        </w:rPr>
      </w:pPr>
      <w:r>
        <w:rPr>
          <w:b/>
          <w:sz w:val="28"/>
          <w:szCs w:val="28"/>
        </w:rPr>
        <w:t>(</w:t>
      </w:r>
      <w:r w:rsidRPr="00F32277">
        <w:rPr>
          <w:b/>
          <w:sz w:val="28"/>
          <w:szCs w:val="28"/>
          <w:lang w:val="id-ID"/>
        </w:rPr>
        <w:t>Heri</w:t>
      </w:r>
      <w:r>
        <w:rPr>
          <w:b/>
          <w:sz w:val="28"/>
          <w:szCs w:val="28"/>
        </w:rPr>
        <w:t>)</w:t>
      </w:r>
      <w:r w:rsidRPr="00F32277">
        <w:rPr>
          <w:b/>
          <w:sz w:val="28"/>
          <w:szCs w:val="28"/>
          <w:lang w:val="id-ID"/>
        </w:rPr>
        <w:t xml:space="preserve"> </w:t>
      </w:r>
      <w:r>
        <w:rPr>
          <w:b/>
          <w:sz w:val="28"/>
          <w:szCs w:val="28"/>
        </w:rPr>
        <w:t>(</w:t>
      </w:r>
      <w:r w:rsidRPr="00F32277">
        <w:rPr>
          <w:b/>
          <w:sz w:val="28"/>
          <w:szCs w:val="28"/>
          <w:lang w:val="id-ID"/>
        </w:rPr>
        <w:t>memelihara</w:t>
      </w:r>
      <w:r>
        <w:rPr>
          <w:b/>
          <w:sz w:val="28"/>
          <w:szCs w:val="28"/>
        </w:rPr>
        <w:t>)</w:t>
      </w:r>
      <w:r w:rsidRPr="00F32277">
        <w:rPr>
          <w:b/>
          <w:sz w:val="28"/>
          <w:szCs w:val="28"/>
          <w:lang w:val="id-ID"/>
        </w:rPr>
        <w:t xml:space="preserve"> </w:t>
      </w:r>
      <w:r>
        <w:rPr>
          <w:b/>
          <w:sz w:val="28"/>
          <w:szCs w:val="28"/>
        </w:rPr>
        <w:t>(</w:t>
      </w:r>
      <w:r w:rsidRPr="00F32277">
        <w:rPr>
          <w:b/>
          <w:sz w:val="28"/>
          <w:szCs w:val="28"/>
          <w:lang w:val="id-ID"/>
        </w:rPr>
        <w:t>kambing</w:t>
      </w:r>
      <w:r>
        <w:rPr>
          <w:b/>
          <w:sz w:val="28"/>
          <w:szCs w:val="28"/>
        </w:rPr>
        <w:t>)</w:t>
      </w:r>
    </w:p>
    <w:p w:rsidR="00E62CE2" w:rsidRPr="00F32277" w:rsidRDefault="00E62CE2" w:rsidP="00F4070E">
      <w:pPr>
        <w:pStyle w:val="NoSpacing"/>
        <w:numPr>
          <w:ilvl w:val="1"/>
          <w:numId w:val="34"/>
        </w:numPr>
        <w:spacing w:line="480" w:lineRule="auto"/>
        <w:ind w:left="993"/>
        <w:jc w:val="both"/>
        <w:rPr>
          <w:b/>
          <w:sz w:val="28"/>
          <w:szCs w:val="28"/>
        </w:rPr>
      </w:pPr>
      <w:r>
        <w:rPr>
          <w:b/>
          <w:sz w:val="28"/>
          <w:szCs w:val="28"/>
        </w:rPr>
        <w:t>(</w:t>
      </w:r>
      <w:r w:rsidRPr="00F32277">
        <w:rPr>
          <w:b/>
          <w:sz w:val="28"/>
          <w:szCs w:val="28"/>
          <w:lang w:val="id-ID"/>
        </w:rPr>
        <w:t>Adik</w:t>
      </w:r>
      <w:r>
        <w:rPr>
          <w:b/>
          <w:sz w:val="28"/>
          <w:szCs w:val="28"/>
        </w:rPr>
        <w:t>)</w:t>
      </w:r>
      <w:r w:rsidRPr="00F32277">
        <w:rPr>
          <w:b/>
          <w:sz w:val="28"/>
          <w:szCs w:val="28"/>
          <w:lang w:val="id-ID"/>
        </w:rPr>
        <w:t xml:space="preserve"> </w:t>
      </w:r>
      <w:r>
        <w:rPr>
          <w:b/>
          <w:sz w:val="28"/>
          <w:szCs w:val="28"/>
        </w:rPr>
        <w:t>(</w:t>
      </w:r>
      <w:r w:rsidRPr="00F32277">
        <w:rPr>
          <w:b/>
          <w:sz w:val="28"/>
          <w:szCs w:val="28"/>
          <w:lang w:val="id-ID"/>
        </w:rPr>
        <w:t>suka</w:t>
      </w:r>
      <w:r>
        <w:rPr>
          <w:b/>
          <w:sz w:val="28"/>
          <w:szCs w:val="28"/>
        </w:rPr>
        <w:t>)</w:t>
      </w:r>
      <w:r w:rsidRPr="00F32277">
        <w:rPr>
          <w:b/>
          <w:sz w:val="28"/>
          <w:szCs w:val="28"/>
          <w:lang w:val="id-ID"/>
        </w:rPr>
        <w:t xml:space="preserve"> </w:t>
      </w:r>
      <w:r>
        <w:rPr>
          <w:b/>
          <w:sz w:val="28"/>
          <w:szCs w:val="28"/>
        </w:rPr>
        <w:t>(</w:t>
      </w:r>
      <w:r w:rsidRPr="00F32277">
        <w:rPr>
          <w:b/>
          <w:sz w:val="28"/>
          <w:szCs w:val="28"/>
          <w:lang w:val="id-ID"/>
        </w:rPr>
        <w:t>menangis</w:t>
      </w:r>
      <w:r>
        <w:rPr>
          <w:b/>
          <w:sz w:val="28"/>
          <w:szCs w:val="28"/>
        </w:rPr>
        <w:t>)</w:t>
      </w:r>
    </w:p>
    <w:p w:rsidR="00E62CE2" w:rsidRPr="00F32277" w:rsidRDefault="00E62CE2" w:rsidP="00F4070E">
      <w:pPr>
        <w:pStyle w:val="NoSpacing"/>
        <w:numPr>
          <w:ilvl w:val="1"/>
          <w:numId w:val="34"/>
        </w:numPr>
        <w:spacing w:line="480" w:lineRule="auto"/>
        <w:ind w:left="993"/>
        <w:jc w:val="both"/>
        <w:rPr>
          <w:b/>
          <w:sz w:val="28"/>
          <w:szCs w:val="28"/>
          <w:lang w:val="id-ID"/>
        </w:rPr>
      </w:pPr>
      <w:r>
        <w:rPr>
          <w:b/>
          <w:sz w:val="28"/>
          <w:szCs w:val="28"/>
        </w:rPr>
        <w:t>(</w:t>
      </w:r>
      <w:r w:rsidRPr="00F32277">
        <w:rPr>
          <w:b/>
          <w:sz w:val="28"/>
          <w:szCs w:val="28"/>
          <w:lang w:val="id-ID"/>
        </w:rPr>
        <w:t>Yoyo</w:t>
      </w:r>
      <w:r>
        <w:rPr>
          <w:b/>
          <w:sz w:val="28"/>
          <w:szCs w:val="28"/>
        </w:rPr>
        <w:t>)</w:t>
      </w:r>
      <w:r w:rsidRPr="00F32277">
        <w:rPr>
          <w:b/>
          <w:sz w:val="28"/>
          <w:szCs w:val="28"/>
          <w:lang w:val="id-ID"/>
        </w:rPr>
        <w:t xml:space="preserve"> </w:t>
      </w:r>
      <w:r>
        <w:rPr>
          <w:b/>
          <w:sz w:val="28"/>
          <w:szCs w:val="28"/>
        </w:rPr>
        <w:t>(</w:t>
      </w:r>
      <w:r w:rsidRPr="00F32277">
        <w:rPr>
          <w:b/>
          <w:sz w:val="28"/>
          <w:szCs w:val="28"/>
          <w:lang w:val="id-ID"/>
        </w:rPr>
        <w:t>menggunting</w:t>
      </w:r>
      <w:r>
        <w:rPr>
          <w:b/>
          <w:sz w:val="28"/>
          <w:szCs w:val="28"/>
        </w:rPr>
        <w:t>)</w:t>
      </w:r>
      <w:r w:rsidRPr="00F32277">
        <w:rPr>
          <w:b/>
          <w:sz w:val="28"/>
          <w:szCs w:val="28"/>
          <w:lang w:val="id-ID"/>
        </w:rPr>
        <w:t xml:space="preserve"> </w:t>
      </w:r>
      <w:r>
        <w:rPr>
          <w:b/>
          <w:sz w:val="28"/>
          <w:szCs w:val="28"/>
        </w:rPr>
        <w:t>(</w:t>
      </w:r>
      <w:r w:rsidRPr="00F32277">
        <w:rPr>
          <w:b/>
          <w:sz w:val="28"/>
          <w:szCs w:val="28"/>
          <w:lang w:val="id-ID"/>
        </w:rPr>
        <w:t>rambut</w:t>
      </w:r>
      <w:r>
        <w:rPr>
          <w:b/>
          <w:sz w:val="28"/>
          <w:szCs w:val="28"/>
        </w:rPr>
        <w:t>)</w:t>
      </w:r>
      <w:r w:rsidRPr="00F32277">
        <w:rPr>
          <w:b/>
          <w:sz w:val="28"/>
          <w:szCs w:val="28"/>
          <w:lang w:val="id-ID"/>
        </w:rPr>
        <w:t xml:space="preserve"> </w:t>
      </w:r>
      <w:r>
        <w:rPr>
          <w:b/>
          <w:sz w:val="28"/>
          <w:szCs w:val="28"/>
        </w:rPr>
        <w:t>(</w:t>
      </w:r>
      <w:r w:rsidRPr="00F32277">
        <w:rPr>
          <w:b/>
          <w:sz w:val="28"/>
          <w:szCs w:val="28"/>
          <w:lang w:val="id-ID"/>
        </w:rPr>
        <w:t>Tito</w:t>
      </w:r>
      <w:r>
        <w:rPr>
          <w:b/>
          <w:sz w:val="28"/>
          <w:szCs w:val="28"/>
        </w:rPr>
        <w:t>)</w:t>
      </w:r>
    </w:p>
    <w:p w:rsidR="00E62CE2" w:rsidRPr="00F32277" w:rsidRDefault="00E62CE2" w:rsidP="00F4070E">
      <w:pPr>
        <w:pStyle w:val="NoSpacing"/>
        <w:numPr>
          <w:ilvl w:val="1"/>
          <w:numId w:val="34"/>
        </w:numPr>
        <w:spacing w:line="480" w:lineRule="auto"/>
        <w:ind w:left="993"/>
        <w:jc w:val="both"/>
        <w:rPr>
          <w:b/>
          <w:sz w:val="28"/>
          <w:szCs w:val="28"/>
        </w:rPr>
      </w:pPr>
      <w:r>
        <w:rPr>
          <w:b/>
          <w:sz w:val="28"/>
          <w:szCs w:val="28"/>
        </w:rPr>
        <w:t>(</w:t>
      </w:r>
      <w:r w:rsidRPr="00F32277">
        <w:rPr>
          <w:b/>
          <w:sz w:val="28"/>
          <w:szCs w:val="28"/>
          <w:lang w:val="id-ID"/>
        </w:rPr>
        <w:t>Sari</w:t>
      </w:r>
      <w:r>
        <w:rPr>
          <w:b/>
          <w:sz w:val="28"/>
          <w:szCs w:val="28"/>
        </w:rPr>
        <w:t>)</w:t>
      </w:r>
      <w:r w:rsidRPr="00F32277">
        <w:rPr>
          <w:b/>
          <w:sz w:val="28"/>
          <w:szCs w:val="28"/>
          <w:lang w:val="id-ID"/>
        </w:rPr>
        <w:t xml:space="preserve"> </w:t>
      </w:r>
      <w:r>
        <w:rPr>
          <w:b/>
          <w:sz w:val="28"/>
          <w:szCs w:val="28"/>
        </w:rPr>
        <w:t>(</w:t>
      </w:r>
      <w:r w:rsidRPr="00F32277">
        <w:rPr>
          <w:b/>
          <w:sz w:val="28"/>
          <w:szCs w:val="28"/>
        </w:rPr>
        <w:t>membantu</w:t>
      </w:r>
      <w:r>
        <w:rPr>
          <w:b/>
          <w:sz w:val="28"/>
          <w:szCs w:val="28"/>
        </w:rPr>
        <w:t>)</w:t>
      </w:r>
      <w:r w:rsidRPr="00F32277">
        <w:rPr>
          <w:b/>
          <w:sz w:val="28"/>
          <w:szCs w:val="28"/>
        </w:rPr>
        <w:t xml:space="preserve"> </w:t>
      </w:r>
      <w:r>
        <w:rPr>
          <w:b/>
          <w:sz w:val="28"/>
          <w:szCs w:val="28"/>
        </w:rPr>
        <w:t>(</w:t>
      </w:r>
      <w:r w:rsidRPr="00F32277">
        <w:rPr>
          <w:b/>
          <w:sz w:val="28"/>
          <w:szCs w:val="28"/>
        </w:rPr>
        <w:t>ibu</w:t>
      </w:r>
      <w:r>
        <w:rPr>
          <w:b/>
          <w:sz w:val="28"/>
          <w:szCs w:val="28"/>
        </w:rPr>
        <w:t>)</w:t>
      </w:r>
      <w:r w:rsidRPr="00F32277">
        <w:rPr>
          <w:b/>
          <w:sz w:val="28"/>
          <w:szCs w:val="28"/>
        </w:rPr>
        <w:t xml:space="preserve"> </w:t>
      </w:r>
      <w:r>
        <w:rPr>
          <w:b/>
          <w:sz w:val="28"/>
          <w:szCs w:val="28"/>
        </w:rPr>
        <w:t>(</w:t>
      </w:r>
      <w:r w:rsidRPr="00F32277">
        <w:rPr>
          <w:b/>
          <w:sz w:val="28"/>
          <w:szCs w:val="28"/>
        </w:rPr>
        <w:t>memasak</w:t>
      </w:r>
      <w:r>
        <w:rPr>
          <w:b/>
          <w:sz w:val="28"/>
          <w:szCs w:val="28"/>
        </w:rPr>
        <w:t>)</w:t>
      </w:r>
    </w:p>
    <w:p w:rsidR="00E62CE2" w:rsidRPr="00E62CE2" w:rsidRDefault="00E62CE2" w:rsidP="00F4070E">
      <w:pPr>
        <w:pStyle w:val="NoSpacing"/>
        <w:numPr>
          <w:ilvl w:val="1"/>
          <w:numId w:val="34"/>
        </w:numPr>
        <w:spacing w:line="480" w:lineRule="auto"/>
        <w:ind w:left="993"/>
        <w:jc w:val="both"/>
        <w:rPr>
          <w:b/>
          <w:sz w:val="28"/>
          <w:szCs w:val="28"/>
          <w:lang w:val="id-ID"/>
        </w:rPr>
      </w:pPr>
      <w:r>
        <w:rPr>
          <w:b/>
          <w:sz w:val="28"/>
          <w:szCs w:val="28"/>
        </w:rPr>
        <w:t>(</w:t>
      </w:r>
      <w:r w:rsidRPr="00F32277">
        <w:rPr>
          <w:b/>
          <w:sz w:val="28"/>
          <w:szCs w:val="28"/>
          <w:lang w:val="id-ID"/>
        </w:rPr>
        <w:t>Yeni</w:t>
      </w:r>
      <w:r>
        <w:rPr>
          <w:b/>
          <w:sz w:val="28"/>
          <w:szCs w:val="28"/>
        </w:rPr>
        <w:t>)</w:t>
      </w:r>
      <w:r w:rsidRPr="00F32277">
        <w:rPr>
          <w:b/>
          <w:sz w:val="28"/>
          <w:szCs w:val="28"/>
          <w:lang w:val="id-ID"/>
        </w:rPr>
        <w:t xml:space="preserve"> </w:t>
      </w:r>
      <w:r>
        <w:rPr>
          <w:b/>
          <w:sz w:val="28"/>
          <w:szCs w:val="28"/>
        </w:rPr>
        <w:t>(</w:t>
      </w:r>
      <w:r w:rsidRPr="00F32277">
        <w:rPr>
          <w:b/>
          <w:sz w:val="28"/>
          <w:szCs w:val="28"/>
          <w:lang w:val="id-ID"/>
        </w:rPr>
        <w:t>memegang</w:t>
      </w:r>
      <w:r>
        <w:rPr>
          <w:b/>
          <w:sz w:val="28"/>
          <w:szCs w:val="28"/>
        </w:rPr>
        <w:t>)</w:t>
      </w:r>
      <w:r w:rsidRPr="00F32277">
        <w:rPr>
          <w:b/>
          <w:sz w:val="28"/>
          <w:szCs w:val="28"/>
          <w:lang w:val="id-ID"/>
        </w:rPr>
        <w:t xml:space="preserve"> </w:t>
      </w:r>
      <w:r>
        <w:rPr>
          <w:b/>
          <w:sz w:val="28"/>
          <w:szCs w:val="28"/>
        </w:rPr>
        <w:t>(</w:t>
      </w:r>
      <w:r w:rsidRPr="00F32277">
        <w:rPr>
          <w:b/>
          <w:sz w:val="28"/>
          <w:szCs w:val="28"/>
          <w:lang w:val="id-ID"/>
        </w:rPr>
        <w:t>mangkok</w:t>
      </w:r>
      <w:r>
        <w:rPr>
          <w:b/>
          <w:sz w:val="28"/>
          <w:szCs w:val="28"/>
        </w:rPr>
        <w:t>)</w:t>
      </w:r>
    </w:p>
    <w:p w:rsidR="00D74AE5" w:rsidRDefault="00E62CE2" w:rsidP="00F4070E">
      <w:pPr>
        <w:pStyle w:val="NoSpacing"/>
        <w:numPr>
          <w:ilvl w:val="2"/>
          <w:numId w:val="22"/>
        </w:numPr>
        <w:tabs>
          <w:tab w:val="clear" w:pos="2160"/>
          <w:tab w:val="num" w:pos="567"/>
        </w:tabs>
        <w:spacing w:line="480" w:lineRule="auto"/>
        <w:ind w:left="567" w:hanging="567"/>
        <w:jc w:val="both"/>
        <w:rPr>
          <w:sz w:val="28"/>
          <w:szCs w:val="28"/>
        </w:rPr>
      </w:pPr>
      <w:r>
        <w:rPr>
          <w:sz w:val="28"/>
          <w:szCs w:val="28"/>
        </w:rPr>
        <w:t>Bacalah suku kata-suku kata dibawah ini !</w:t>
      </w:r>
    </w:p>
    <w:p w:rsidR="00E62CE2" w:rsidRPr="00F32277" w:rsidRDefault="00E62CE2" w:rsidP="00F4070E">
      <w:pPr>
        <w:pStyle w:val="NoSpacing"/>
        <w:numPr>
          <w:ilvl w:val="4"/>
          <w:numId w:val="34"/>
        </w:numPr>
        <w:spacing w:line="480" w:lineRule="auto"/>
        <w:ind w:left="993"/>
        <w:jc w:val="both"/>
        <w:rPr>
          <w:b/>
          <w:sz w:val="28"/>
          <w:szCs w:val="28"/>
          <w:lang w:val="id-ID"/>
        </w:rPr>
      </w:pPr>
      <w:r>
        <w:rPr>
          <w:b/>
          <w:sz w:val="28"/>
          <w:szCs w:val="28"/>
        </w:rPr>
        <w:t>(</w:t>
      </w:r>
      <w:r w:rsidRPr="00F32277">
        <w:rPr>
          <w:b/>
          <w:sz w:val="28"/>
          <w:szCs w:val="28"/>
          <w:lang w:val="id-ID"/>
        </w:rPr>
        <w:t>D</w:t>
      </w:r>
      <w:r w:rsidRPr="00F32277">
        <w:rPr>
          <w:b/>
          <w:sz w:val="28"/>
          <w:szCs w:val="28"/>
        </w:rPr>
        <w:t>o</w:t>
      </w:r>
      <w:r>
        <w:rPr>
          <w:b/>
          <w:sz w:val="28"/>
          <w:szCs w:val="28"/>
        </w:rPr>
        <w:t>) (</w:t>
      </w:r>
      <w:r w:rsidRPr="00F32277">
        <w:rPr>
          <w:b/>
          <w:sz w:val="28"/>
          <w:szCs w:val="28"/>
        </w:rPr>
        <w:t>di</w:t>
      </w:r>
      <w:r>
        <w:rPr>
          <w:b/>
          <w:sz w:val="28"/>
          <w:szCs w:val="28"/>
        </w:rPr>
        <w:t>)</w:t>
      </w:r>
      <w:r w:rsidRPr="00F32277">
        <w:rPr>
          <w:b/>
          <w:sz w:val="28"/>
          <w:szCs w:val="28"/>
        </w:rPr>
        <w:t xml:space="preserve"> </w:t>
      </w:r>
      <w:r>
        <w:rPr>
          <w:b/>
          <w:sz w:val="28"/>
          <w:szCs w:val="28"/>
        </w:rPr>
        <w:t>(</w:t>
      </w:r>
      <w:r w:rsidRPr="00F32277">
        <w:rPr>
          <w:b/>
          <w:sz w:val="28"/>
          <w:szCs w:val="28"/>
        </w:rPr>
        <w:t>su</w:t>
      </w:r>
      <w:r>
        <w:rPr>
          <w:b/>
          <w:sz w:val="28"/>
          <w:szCs w:val="28"/>
        </w:rPr>
        <w:t>) (</w:t>
      </w:r>
      <w:r w:rsidRPr="00F32277">
        <w:rPr>
          <w:b/>
          <w:sz w:val="28"/>
          <w:szCs w:val="28"/>
        </w:rPr>
        <w:t>ka</w:t>
      </w:r>
      <w:r>
        <w:rPr>
          <w:b/>
          <w:sz w:val="28"/>
          <w:szCs w:val="28"/>
        </w:rPr>
        <w:t>)</w:t>
      </w:r>
      <w:r w:rsidRPr="00F32277">
        <w:rPr>
          <w:b/>
          <w:sz w:val="28"/>
          <w:szCs w:val="28"/>
        </w:rPr>
        <w:t xml:space="preserve"> </w:t>
      </w:r>
      <w:r>
        <w:rPr>
          <w:b/>
          <w:sz w:val="28"/>
          <w:szCs w:val="28"/>
        </w:rPr>
        <w:t>(man) (cing)</w:t>
      </w:r>
      <w:r w:rsidRPr="00F32277">
        <w:rPr>
          <w:b/>
          <w:sz w:val="28"/>
          <w:szCs w:val="28"/>
        </w:rPr>
        <w:t xml:space="preserve"> </w:t>
      </w:r>
      <w:r>
        <w:rPr>
          <w:b/>
          <w:sz w:val="28"/>
          <w:szCs w:val="28"/>
        </w:rPr>
        <w:t>(</w:t>
      </w:r>
      <w:r w:rsidRPr="00F32277">
        <w:rPr>
          <w:b/>
          <w:sz w:val="28"/>
          <w:szCs w:val="28"/>
        </w:rPr>
        <w:t>di</w:t>
      </w:r>
      <w:r>
        <w:rPr>
          <w:b/>
          <w:sz w:val="28"/>
          <w:szCs w:val="28"/>
        </w:rPr>
        <w:t>)</w:t>
      </w:r>
      <w:r w:rsidRPr="00F32277">
        <w:rPr>
          <w:b/>
          <w:sz w:val="28"/>
          <w:szCs w:val="28"/>
        </w:rPr>
        <w:t xml:space="preserve"> </w:t>
      </w:r>
      <w:r>
        <w:rPr>
          <w:b/>
          <w:sz w:val="28"/>
          <w:szCs w:val="28"/>
        </w:rPr>
        <w:t>(</w:t>
      </w:r>
      <w:r w:rsidRPr="00F32277">
        <w:rPr>
          <w:b/>
          <w:sz w:val="28"/>
          <w:szCs w:val="28"/>
          <w:lang w:val="id-ID"/>
        </w:rPr>
        <w:t>laut</w:t>
      </w:r>
      <w:r>
        <w:rPr>
          <w:b/>
          <w:sz w:val="28"/>
          <w:szCs w:val="28"/>
        </w:rPr>
        <w:t>)</w:t>
      </w:r>
    </w:p>
    <w:p w:rsidR="00322E7A" w:rsidRDefault="00E62CE2" w:rsidP="00F4070E">
      <w:pPr>
        <w:pStyle w:val="NoSpacing"/>
        <w:numPr>
          <w:ilvl w:val="4"/>
          <w:numId w:val="34"/>
        </w:numPr>
        <w:spacing w:line="480" w:lineRule="auto"/>
        <w:ind w:left="993"/>
        <w:jc w:val="both"/>
        <w:rPr>
          <w:b/>
          <w:sz w:val="28"/>
          <w:szCs w:val="28"/>
          <w:lang w:val="id-ID"/>
        </w:rPr>
      </w:pPr>
      <w:r>
        <w:rPr>
          <w:b/>
          <w:sz w:val="28"/>
          <w:szCs w:val="28"/>
        </w:rPr>
        <w:t>(</w:t>
      </w:r>
      <w:r w:rsidRPr="00F32277">
        <w:rPr>
          <w:b/>
          <w:sz w:val="28"/>
          <w:szCs w:val="28"/>
          <w:lang w:val="id-ID"/>
        </w:rPr>
        <w:t>To</w:t>
      </w:r>
      <w:r>
        <w:rPr>
          <w:b/>
          <w:sz w:val="28"/>
          <w:szCs w:val="28"/>
        </w:rPr>
        <w:t>) (</w:t>
      </w:r>
      <w:r w:rsidRPr="00F32277">
        <w:rPr>
          <w:b/>
          <w:sz w:val="28"/>
          <w:szCs w:val="28"/>
          <w:lang w:val="id-ID"/>
        </w:rPr>
        <w:t>bi</w:t>
      </w:r>
      <w:r>
        <w:rPr>
          <w:b/>
          <w:sz w:val="28"/>
          <w:szCs w:val="28"/>
        </w:rPr>
        <w:t>)</w:t>
      </w:r>
      <w:r w:rsidRPr="00F32277">
        <w:rPr>
          <w:b/>
          <w:sz w:val="28"/>
          <w:szCs w:val="28"/>
          <w:lang w:val="id-ID"/>
        </w:rPr>
        <w:t xml:space="preserve"> </w:t>
      </w:r>
      <w:r>
        <w:rPr>
          <w:b/>
          <w:sz w:val="28"/>
          <w:szCs w:val="28"/>
        </w:rPr>
        <w:t>(</w:t>
      </w:r>
      <w:r w:rsidRPr="00F32277">
        <w:rPr>
          <w:b/>
          <w:sz w:val="28"/>
          <w:szCs w:val="28"/>
          <w:lang w:val="id-ID"/>
        </w:rPr>
        <w:t>mem</w:t>
      </w:r>
      <w:r>
        <w:rPr>
          <w:b/>
          <w:sz w:val="28"/>
          <w:szCs w:val="28"/>
        </w:rPr>
        <w:t>) (</w:t>
      </w:r>
      <w:r w:rsidRPr="00F32277">
        <w:rPr>
          <w:b/>
          <w:sz w:val="28"/>
          <w:szCs w:val="28"/>
          <w:lang w:val="id-ID"/>
        </w:rPr>
        <w:t>be</w:t>
      </w:r>
      <w:r>
        <w:rPr>
          <w:b/>
          <w:sz w:val="28"/>
          <w:szCs w:val="28"/>
        </w:rPr>
        <w:t>) (</w:t>
      </w:r>
      <w:r w:rsidRPr="00F32277">
        <w:rPr>
          <w:b/>
          <w:sz w:val="28"/>
          <w:szCs w:val="28"/>
          <w:lang w:val="id-ID"/>
        </w:rPr>
        <w:t>li</w:t>
      </w:r>
      <w:r>
        <w:rPr>
          <w:b/>
          <w:sz w:val="28"/>
          <w:szCs w:val="28"/>
        </w:rPr>
        <w:t>)</w:t>
      </w:r>
      <w:r w:rsidRPr="00F32277">
        <w:rPr>
          <w:b/>
          <w:sz w:val="28"/>
          <w:szCs w:val="28"/>
          <w:lang w:val="id-ID"/>
        </w:rPr>
        <w:t xml:space="preserve"> </w:t>
      </w:r>
      <w:r>
        <w:rPr>
          <w:b/>
          <w:sz w:val="28"/>
          <w:szCs w:val="28"/>
        </w:rPr>
        <w:t>(</w:t>
      </w:r>
      <w:r w:rsidRPr="00F32277">
        <w:rPr>
          <w:b/>
          <w:sz w:val="28"/>
          <w:szCs w:val="28"/>
          <w:lang w:val="id-ID"/>
        </w:rPr>
        <w:t>pe</w:t>
      </w:r>
      <w:r>
        <w:rPr>
          <w:b/>
          <w:sz w:val="28"/>
          <w:szCs w:val="28"/>
        </w:rPr>
        <w:t>) (</w:t>
      </w:r>
      <w:r w:rsidRPr="00F32277">
        <w:rPr>
          <w:b/>
          <w:sz w:val="28"/>
          <w:szCs w:val="28"/>
          <w:lang w:val="id-ID"/>
        </w:rPr>
        <w:t>ma</w:t>
      </w:r>
      <w:r>
        <w:rPr>
          <w:b/>
          <w:sz w:val="28"/>
          <w:szCs w:val="28"/>
        </w:rPr>
        <w:t>) (</w:t>
      </w:r>
      <w:r w:rsidRPr="00F32277">
        <w:rPr>
          <w:b/>
          <w:sz w:val="28"/>
          <w:szCs w:val="28"/>
          <w:lang w:val="id-ID"/>
        </w:rPr>
        <w:t>nas</w:t>
      </w:r>
      <w:r>
        <w:rPr>
          <w:b/>
          <w:sz w:val="28"/>
          <w:szCs w:val="28"/>
        </w:rPr>
        <w:t>)</w:t>
      </w:r>
      <w:r w:rsidRPr="00F32277">
        <w:rPr>
          <w:b/>
          <w:sz w:val="28"/>
          <w:szCs w:val="28"/>
          <w:lang w:val="id-ID"/>
        </w:rPr>
        <w:t xml:space="preserve"> </w:t>
      </w:r>
      <w:r>
        <w:rPr>
          <w:b/>
          <w:sz w:val="28"/>
          <w:szCs w:val="28"/>
        </w:rPr>
        <w:t>(</w:t>
      </w:r>
      <w:r w:rsidRPr="00F32277">
        <w:rPr>
          <w:b/>
          <w:sz w:val="28"/>
          <w:szCs w:val="28"/>
          <w:lang w:val="id-ID"/>
        </w:rPr>
        <w:t>di</w:t>
      </w:r>
      <w:r>
        <w:rPr>
          <w:b/>
          <w:sz w:val="28"/>
          <w:szCs w:val="28"/>
        </w:rPr>
        <w:t>)</w:t>
      </w:r>
      <w:r w:rsidRPr="00F32277">
        <w:rPr>
          <w:b/>
          <w:sz w:val="28"/>
          <w:szCs w:val="28"/>
          <w:lang w:val="id-ID"/>
        </w:rPr>
        <w:t xml:space="preserve"> </w:t>
      </w:r>
      <w:r>
        <w:rPr>
          <w:b/>
          <w:sz w:val="28"/>
          <w:szCs w:val="28"/>
        </w:rPr>
        <w:t>(</w:t>
      </w:r>
      <w:r w:rsidRPr="00F32277">
        <w:rPr>
          <w:b/>
          <w:sz w:val="28"/>
          <w:szCs w:val="28"/>
          <w:lang w:val="id-ID"/>
        </w:rPr>
        <w:t>pa</w:t>
      </w:r>
      <w:r>
        <w:rPr>
          <w:b/>
          <w:sz w:val="28"/>
          <w:szCs w:val="28"/>
        </w:rPr>
        <w:t>) (</w:t>
      </w:r>
      <w:r w:rsidRPr="00F32277">
        <w:rPr>
          <w:b/>
          <w:sz w:val="28"/>
          <w:szCs w:val="28"/>
          <w:lang w:val="id-ID"/>
        </w:rPr>
        <w:t>sar</w:t>
      </w:r>
      <w:r>
        <w:rPr>
          <w:b/>
          <w:sz w:val="28"/>
          <w:szCs w:val="28"/>
        </w:rPr>
        <w:t>)</w:t>
      </w:r>
    </w:p>
    <w:p w:rsidR="00322E7A" w:rsidRDefault="00E62CE2" w:rsidP="00F4070E">
      <w:pPr>
        <w:pStyle w:val="NoSpacing"/>
        <w:numPr>
          <w:ilvl w:val="4"/>
          <w:numId w:val="34"/>
        </w:numPr>
        <w:spacing w:line="480" w:lineRule="auto"/>
        <w:ind w:left="993"/>
        <w:jc w:val="both"/>
        <w:rPr>
          <w:b/>
          <w:sz w:val="28"/>
          <w:szCs w:val="28"/>
          <w:lang w:val="id-ID"/>
        </w:rPr>
      </w:pPr>
      <w:r w:rsidRPr="00322E7A">
        <w:rPr>
          <w:b/>
          <w:sz w:val="28"/>
          <w:szCs w:val="28"/>
        </w:rPr>
        <w:t>(</w:t>
      </w:r>
      <w:r w:rsidRPr="00322E7A">
        <w:rPr>
          <w:b/>
          <w:sz w:val="28"/>
          <w:szCs w:val="28"/>
          <w:lang w:val="id-ID"/>
        </w:rPr>
        <w:t>To</w:t>
      </w:r>
      <w:r w:rsidRPr="00322E7A">
        <w:rPr>
          <w:b/>
          <w:sz w:val="28"/>
          <w:szCs w:val="28"/>
        </w:rPr>
        <w:t>) (</w:t>
      </w:r>
      <w:r w:rsidRPr="00322E7A">
        <w:rPr>
          <w:b/>
          <w:sz w:val="28"/>
          <w:szCs w:val="28"/>
          <w:lang w:val="id-ID"/>
        </w:rPr>
        <w:t>no</w:t>
      </w:r>
      <w:r w:rsidRPr="00322E7A">
        <w:rPr>
          <w:b/>
          <w:sz w:val="28"/>
          <w:szCs w:val="28"/>
        </w:rPr>
        <w:t>)</w:t>
      </w:r>
      <w:r w:rsidRPr="00322E7A">
        <w:rPr>
          <w:b/>
          <w:sz w:val="28"/>
          <w:szCs w:val="28"/>
          <w:lang w:val="id-ID"/>
        </w:rPr>
        <w:t xml:space="preserve"> </w:t>
      </w:r>
      <w:r w:rsidRPr="00322E7A">
        <w:rPr>
          <w:b/>
          <w:sz w:val="28"/>
          <w:szCs w:val="28"/>
        </w:rPr>
        <w:t>(</w:t>
      </w:r>
      <w:r w:rsidRPr="00322E7A">
        <w:rPr>
          <w:b/>
          <w:sz w:val="28"/>
          <w:szCs w:val="28"/>
          <w:lang w:val="id-ID"/>
        </w:rPr>
        <w:t>se</w:t>
      </w:r>
      <w:r w:rsidRPr="00322E7A">
        <w:rPr>
          <w:b/>
          <w:sz w:val="28"/>
          <w:szCs w:val="28"/>
        </w:rPr>
        <w:t>) (</w:t>
      </w:r>
      <w:r w:rsidRPr="00322E7A">
        <w:rPr>
          <w:b/>
          <w:sz w:val="28"/>
          <w:szCs w:val="28"/>
          <w:lang w:val="id-ID"/>
        </w:rPr>
        <w:t>dang</w:t>
      </w:r>
      <w:r w:rsidRPr="00322E7A">
        <w:rPr>
          <w:b/>
          <w:sz w:val="28"/>
          <w:szCs w:val="28"/>
        </w:rPr>
        <w:t>)</w:t>
      </w:r>
      <w:r w:rsidRPr="00322E7A">
        <w:rPr>
          <w:b/>
          <w:sz w:val="28"/>
          <w:szCs w:val="28"/>
          <w:lang w:val="id-ID"/>
        </w:rPr>
        <w:t xml:space="preserve"> </w:t>
      </w:r>
      <w:r w:rsidRPr="00322E7A">
        <w:rPr>
          <w:b/>
          <w:sz w:val="28"/>
          <w:szCs w:val="28"/>
        </w:rPr>
        <w:t>(</w:t>
      </w:r>
      <w:r w:rsidRPr="00322E7A">
        <w:rPr>
          <w:b/>
          <w:sz w:val="28"/>
          <w:szCs w:val="28"/>
          <w:lang w:val="id-ID"/>
        </w:rPr>
        <w:t>meng</w:t>
      </w:r>
      <w:r w:rsidRPr="00322E7A">
        <w:rPr>
          <w:b/>
          <w:sz w:val="28"/>
          <w:szCs w:val="28"/>
        </w:rPr>
        <w:t>) (</w:t>
      </w:r>
      <w:r w:rsidRPr="00322E7A">
        <w:rPr>
          <w:b/>
          <w:sz w:val="28"/>
          <w:szCs w:val="28"/>
          <w:lang w:val="id-ID"/>
        </w:rPr>
        <w:t>gam</w:t>
      </w:r>
      <w:r w:rsidRPr="00322E7A">
        <w:rPr>
          <w:b/>
          <w:sz w:val="28"/>
          <w:szCs w:val="28"/>
        </w:rPr>
        <w:t>) (</w:t>
      </w:r>
      <w:r w:rsidRPr="00322E7A">
        <w:rPr>
          <w:b/>
          <w:sz w:val="28"/>
          <w:szCs w:val="28"/>
          <w:lang w:val="id-ID"/>
        </w:rPr>
        <w:t>bar</w:t>
      </w:r>
      <w:r w:rsidRPr="00322E7A">
        <w:rPr>
          <w:b/>
          <w:sz w:val="28"/>
          <w:szCs w:val="28"/>
        </w:rPr>
        <w:t>)</w:t>
      </w:r>
    </w:p>
    <w:p w:rsidR="00322E7A" w:rsidRDefault="00E62CE2" w:rsidP="00F4070E">
      <w:pPr>
        <w:pStyle w:val="NoSpacing"/>
        <w:numPr>
          <w:ilvl w:val="4"/>
          <w:numId w:val="34"/>
        </w:numPr>
        <w:spacing w:line="480" w:lineRule="auto"/>
        <w:ind w:left="993"/>
        <w:jc w:val="both"/>
        <w:rPr>
          <w:b/>
          <w:sz w:val="28"/>
          <w:szCs w:val="28"/>
          <w:lang w:val="id-ID"/>
        </w:rPr>
      </w:pPr>
      <w:r w:rsidRPr="00322E7A">
        <w:rPr>
          <w:b/>
          <w:sz w:val="28"/>
          <w:szCs w:val="28"/>
        </w:rPr>
        <w:t>(</w:t>
      </w:r>
      <w:r w:rsidRPr="00322E7A">
        <w:rPr>
          <w:b/>
          <w:sz w:val="28"/>
          <w:szCs w:val="28"/>
          <w:lang w:val="id-ID"/>
        </w:rPr>
        <w:t>He</w:t>
      </w:r>
      <w:r w:rsidRPr="00322E7A">
        <w:rPr>
          <w:b/>
          <w:sz w:val="28"/>
          <w:szCs w:val="28"/>
        </w:rPr>
        <w:t>) (</w:t>
      </w:r>
      <w:r w:rsidRPr="00322E7A">
        <w:rPr>
          <w:b/>
          <w:sz w:val="28"/>
          <w:szCs w:val="28"/>
          <w:lang w:val="id-ID"/>
        </w:rPr>
        <w:t>ri</w:t>
      </w:r>
      <w:r w:rsidRPr="00322E7A">
        <w:rPr>
          <w:b/>
          <w:sz w:val="28"/>
          <w:szCs w:val="28"/>
        </w:rPr>
        <w:t>)</w:t>
      </w:r>
      <w:r w:rsidRPr="00322E7A">
        <w:rPr>
          <w:b/>
          <w:sz w:val="28"/>
          <w:szCs w:val="28"/>
          <w:lang w:val="id-ID"/>
        </w:rPr>
        <w:t xml:space="preserve"> </w:t>
      </w:r>
      <w:r w:rsidRPr="00322E7A">
        <w:rPr>
          <w:b/>
          <w:sz w:val="28"/>
          <w:szCs w:val="28"/>
        </w:rPr>
        <w:t>(</w:t>
      </w:r>
      <w:r w:rsidRPr="00322E7A">
        <w:rPr>
          <w:b/>
          <w:sz w:val="28"/>
          <w:szCs w:val="28"/>
          <w:lang w:val="id-ID"/>
        </w:rPr>
        <w:t>me</w:t>
      </w:r>
      <w:r w:rsidRPr="00322E7A">
        <w:rPr>
          <w:b/>
          <w:sz w:val="28"/>
          <w:szCs w:val="28"/>
        </w:rPr>
        <w:t>) (</w:t>
      </w:r>
      <w:r w:rsidRPr="00322E7A">
        <w:rPr>
          <w:b/>
          <w:sz w:val="28"/>
          <w:szCs w:val="28"/>
          <w:lang w:val="id-ID"/>
        </w:rPr>
        <w:t>me</w:t>
      </w:r>
      <w:r w:rsidRPr="00322E7A">
        <w:rPr>
          <w:b/>
          <w:sz w:val="28"/>
          <w:szCs w:val="28"/>
        </w:rPr>
        <w:t>) (</w:t>
      </w:r>
      <w:r w:rsidRPr="00322E7A">
        <w:rPr>
          <w:b/>
          <w:sz w:val="28"/>
          <w:szCs w:val="28"/>
          <w:lang w:val="id-ID"/>
        </w:rPr>
        <w:t>li</w:t>
      </w:r>
      <w:r w:rsidRPr="00322E7A">
        <w:rPr>
          <w:b/>
          <w:sz w:val="28"/>
          <w:szCs w:val="28"/>
        </w:rPr>
        <w:t>) (</w:t>
      </w:r>
      <w:r w:rsidRPr="00322E7A">
        <w:rPr>
          <w:b/>
          <w:sz w:val="28"/>
          <w:szCs w:val="28"/>
          <w:lang w:val="id-ID"/>
        </w:rPr>
        <w:t>ha</w:t>
      </w:r>
      <w:r w:rsidRPr="00322E7A">
        <w:rPr>
          <w:b/>
          <w:sz w:val="28"/>
          <w:szCs w:val="28"/>
        </w:rPr>
        <w:t>) (</w:t>
      </w:r>
      <w:r w:rsidRPr="00322E7A">
        <w:rPr>
          <w:b/>
          <w:sz w:val="28"/>
          <w:szCs w:val="28"/>
          <w:lang w:val="id-ID"/>
        </w:rPr>
        <w:t>ra</w:t>
      </w:r>
      <w:r w:rsidRPr="00322E7A">
        <w:rPr>
          <w:b/>
          <w:sz w:val="28"/>
          <w:szCs w:val="28"/>
        </w:rPr>
        <w:t>)</w:t>
      </w:r>
      <w:r w:rsidRPr="00322E7A">
        <w:rPr>
          <w:b/>
          <w:sz w:val="28"/>
          <w:szCs w:val="28"/>
          <w:lang w:val="id-ID"/>
        </w:rPr>
        <w:t xml:space="preserve"> </w:t>
      </w:r>
      <w:r w:rsidRPr="00322E7A">
        <w:rPr>
          <w:b/>
          <w:sz w:val="28"/>
          <w:szCs w:val="28"/>
        </w:rPr>
        <w:t>(</w:t>
      </w:r>
      <w:r w:rsidRPr="00322E7A">
        <w:rPr>
          <w:b/>
          <w:sz w:val="28"/>
          <w:szCs w:val="28"/>
          <w:lang w:val="id-ID"/>
        </w:rPr>
        <w:t>ka</w:t>
      </w:r>
      <w:r w:rsidRPr="00322E7A">
        <w:rPr>
          <w:b/>
          <w:sz w:val="28"/>
          <w:szCs w:val="28"/>
        </w:rPr>
        <w:t>m) (</w:t>
      </w:r>
      <w:r w:rsidRPr="00322E7A">
        <w:rPr>
          <w:b/>
          <w:sz w:val="28"/>
          <w:szCs w:val="28"/>
          <w:lang w:val="id-ID"/>
        </w:rPr>
        <w:t>bing</w:t>
      </w:r>
      <w:r w:rsidRPr="00322E7A">
        <w:rPr>
          <w:b/>
          <w:sz w:val="28"/>
          <w:szCs w:val="28"/>
        </w:rPr>
        <w:t>)</w:t>
      </w:r>
    </w:p>
    <w:p w:rsidR="00322E7A" w:rsidRDefault="00E62CE2" w:rsidP="00F4070E">
      <w:pPr>
        <w:pStyle w:val="NoSpacing"/>
        <w:numPr>
          <w:ilvl w:val="4"/>
          <w:numId w:val="34"/>
        </w:numPr>
        <w:spacing w:line="480" w:lineRule="auto"/>
        <w:ind w:left="993"/>
        <w:jc w:val="both"/>
        <w:rPr>
          <w:b/>
          <w:sz w:val="28"/>
          <w:szCs w:val="28"/>
          <w:lang w:val="id-ID"/>
        </w:rPr>
      </w:pPr>
      <w:r w:rsidRPr="00322E7A">
        <w:rPr>
          <w:b/>
          <w:sz w:val="28"/>
          <w:szCs w:val="28"/>
        </w:rPr>
        <w:t>(</w:t>
      </w:r>
      <w:r w:rsidRPr="00322E7A">
        <w:rPr>
          <w:b/>
          <w:sz w:val="28"/>
          <w:szCs w:val="28"/>
          <w:lang w:val="id-ID"/>
        </w:rPr>
        <w:t>A</w:t>
      </w:r>
      <w:r w:rsidRPr="00322E7A">
        <w:rPr>
          <w:b/>
          <w:sz w:val="28"/>
          <w:szCs w:val="28"/>
        </w:rPr>
        <w:t>) (</w:t>
      </w:r>
      <w:r w:rsidRPr="00322E7A">
        <w:rPr>
          <w:b/>
          <w:sz w:val="28"/>
          <w:szCs w:val="28"/>
          <w:lang w:val="id-ID"/>
        </w:rPr>
        <w:t>dik</w:t>
      </w:r>
      <w:r w:rsidRPr="00322E7A">
        <w:rPr>
          <w:b/>
          <w:sz w:val="28"/>
          <w:szCs w:val="28"/>
        </w:rPr>
        <w:t>)</w:t>
      </w:r>
      <w:r w:rsidRPr="00322E7A">
        <w:rPr>
          <w:b/>
          <w:sz w:val="28"/>
          <w:szCs w:val="28"/>
          <w:lang w:val="id-ID"/>
        </w:rPr>
        <w:t xml:space="preserve"> </w:t>
      </w:r>
      <w:r w:rsidRPr="00322E7A">
        <w:rPr>
          <w:b/>
          <w:sz w:val="28"/>
          <w:szCs w:val="28"/>
        </w:rPr>
        <w:t>(</w:t>
      </w:r>
      <w:r w:rsidRPr="00322E7A">
        <w:rPr>
          <w:b/>
          <w:sz w:val="28"/>
          <w:szCs w:val="28"/>
          <w:lang w:val="id-ID"/>
        </w:rPr>
        <w:t>su</w:t>
      </w:r>
      <w:r w:rsidRPr="00322E7A">
        <w:rPr>
          <w:b/>
          <w:sz w:val="28"/>
          <w:szCs w:val="28"/>
        </w:rPr>
        <w:t>) (</w:t>
      </w:r>
      <w:r w:rsidRPr="00322E7A">
        <w:rPr>
          <w:b/>
          <w:sz w:val="28"/>
          <w:szCs w:val="28"/>
          <w:lang w:val="id-ID"/>
        </w:rPr>
        <w:t>ka</w:t>
      </w:r>
      <w:r w:rsidRPr="00322E7A">
        <w:rPr>
          <w:b/>
          <w:sz w:val="28"/>
          <w:szCs w:val="28"/>
        </w:rPr>
        <w:t>)</w:t>
      </w:r>
      <w:r w:rsidRPr="00322E7A">
        <w:rPr>
          <w:b/>
          <w:sz w:val="28"/>
          <w:szCs w:val="28"/>
          <w:lang w:val="id-ID"/>
        </w:rPr>
        <w:t xml:space="preserve"> </w:t>
      </w:r>
      <w:r w:rsidRPr="00322E7A">
        <w:rPr>
          <w:b/>
          <w:sz w:val="28"/>
          <w:szCs w:val="28"/>
        </w:rPr>
        <w:t>(</w:t>
      </w:r>
      <w:r w:rsidRPr="00322E7A">
        <w:rPr>
          <w:b/>
          <w:sz w:val="28"/>
          <w:szCs w:val="28"/>
          <w:lang w:val="id-ID"/>
        </w:rPr>
        <w:t>me</w:t>
      </w:r>
      <w:r w:rsidRPr="00322E7A">
        <w:rPr>
          <w:b/>
          <w:sz w:val="28"/>
          <w:szCs w:val="28"/>
        </w:rPr>
        <w:t>) (</w:t>
      </w:r>
      <w:r w:rsidRPr="00322E7A">
        <w:rPr>
          <w:b/>
          <w:sz w:val="28"/>
          <w:szCs w:val="28"/>
          <w:lang w:val="id-ID"/>
        </w:rPr>
        <w:t>na</w:t>
      </w:r>
      <w:r w:rsidRPr="00322E7A">
        <w:rPr>
          <w:b/>
          <w:sz w:val="28"/>
          <w:szCs w:val="28"/>
        </w:rPr>
        <w:t>) (</w:t>
      </w:r>
      <w:r w:rsidRPr="00322E7A">
        <w:rPr>
          <w:b/>
          <w:sz w:val="28"/>
          <w:szCs w:val="28"/>
          <w:lang w:val="id-ID"/>
        </w:rPr>
        <w:t>ngis</w:t>
      </w:r>
      <w:r w:rsidRPr="00322E7A">
        <w:rPr>
          <w:b/>
          <w:sz w:val="28"/>
          <w:szCs w:val="28"/>
        </w:rPr>
        <w:t>)</w:t>
      </w:r>
    </w:p>
    <w:p w:rsidR="00322E7A" w:rsidRDefault="00E62CE2" w:rsidP="00F4070E">
      <w:pPr>
        <w:pStyle w:val="NoSpacing"/>
        <w:numPr>
          <w:ilvl w:val="4"/>
          <w:numId w:val="34"/>
        </w:numPr>
        <w:spacing w:line="480" w:lineRule="auto"/>
        <w:ind w:left="993"/>
        <w:jc w:val="both"/>
        <w:rPr>
          <w:b/>
          <w:sz w:val="28"/>
          <w:szCs w:val="28"/>
          <w:lang w:val="id-ID"/>
        </w:rPr>
      </w:pPr>
      <w:r w:rsidRPr="00322E7A">
        <w:rPr>
          <w:b/>
          <w:sz w:val="28"/>
          <w:szCs w:val="28"/>
        </w:rPr>
        <w:t>(</w:t>
      </w:r>
      <w:r w:rsidRPr="00322E7A">
        <w:rPr>
          <w:b/>
          <w:sz w:val="28"/>
          <w:szCs w:val="28"/>
          <w:lang w:val="id-ID"/>
        </w:rPr>
        <w:t>Yo</w:t>
      </w:r>
      <w:r w:rsidRPr="00322E7A">
        <w:rPr>
          <w:b/>
          <w:sz w:val="28"/>
          <w:szCs w:val="28"/>
        </w:rPr>
        <w:t>) (</w:t>
      </w:r>
      <w:r w:rsidRPr="00322E7A">
        <w:rPr>
          <w:b/>
          <w:sz w:val="28"/>
          <w:szCs w:val="28"/>
          <w:lang w:val="id-ID"/>
        </w:rPr>
        <w:t>yo</w:t>
      </w:r>
      <w:r w:rsidRPr="00322E7A">
        <w:rPr>
          <w:b/>
          <w:sz w:val="28"/>
          <w:szCs w:val="28"/>
        </w:rPr>
        <w:t>)</w:t>
      </w:r>
      <w:r w:rsidRPr="00322E7A">
        <w:rPr>
          <w:b/>
          <w:sz w:val="28"/>
          <w:szCs w:val="28"/>
          <w:lang w:val="id-ID"/>
        </w:rPr>
        <w:t xml:space="preserve"> </w:t>
      </w:r>
      <w:r w:rsidRPr="00322E7A">
        <w:rPr>
          <w:b/>
          <w:sz w:val="28"/>
          <w:szCs w:val="28"/>
        </w:rPr>
        <w:t>(</w:t>
      </w:r>
      <w:r w:rsidRPr="00322E7A">
        <w:rPr>
          <w:b/>
          <w:sz w:val="28"/>
          <w:szCs w:val="28"/>
          <w:lang w:val="id-ID"/>
        </w:rPr>
        <w:t>meng</w:t>
      </w:r>
      <w:r w:rsidRPr="00322E7A">
        <w:rPr>
          <w:b/>
          <w:sz w:val="28"/>
          <w:szCs w:val="28"/>
        </w:rPr>
        <w:t>) (</w:t>
      </w:r>
      <w:r w:rsidRPr="00322E7A">
        <w:rPr>
          <w:b/>
          <w:sz w:val="28"/>
          <w:szCs w:val="28"/>
          <w:lang w:val="id-ID"/>
        </w:rPr>
        <w:t>gun</w:t>
      </w:r>
      <w:r w:rsidRPr="00322E7A">
        <w:rPr>
          <w:b/>
          <w:sz w:val="28"/>
          <w:szCs w:val="28"/>
        </w:rPr>
        <w:t>) (</w:t>
      </w:r>
      <w:r w:rsidRPr="00322E7A">
        <w:rPr>
          <w:b/>
          <w:sz w:val="28"/>
          <w:szCs w:val="28"/>
          <w:lang w:val="id-ID"/>
        </w:rPr>
        <w:t>ting</w:t>
      </w:r>
      <w:r w:rsidRPr="00322E7A">
        <w:rPr>
          <w:b/>
          <w:sz w:val="28"/>
          <w:szCs w:val="28"/>
        </w:rPr>
        <w:t>)</w:t>
      </w:r>
      <w:r w:rsidRPr="00322E7A">
        <w:rPr>
          <w:b/>
          <w:sz w:val="28"/>
          <w:szCs w:val="28"/>
          <w:lang w:val="id-ID"/>
        </w:rPr>
        <w:t xml:space="preserve"> </w:t>
      </w:r>
      <w:r w:rsidRPr="00322E7A">
        <w:rPr>
          <w:b/>
          <w:sz w:val="28"/>
          <w:szCs w:val="28"/>
        </w:rPr>
        <w:t>(</w:t>
      </w:r>
      <w:r w:rsidRPr="00322E7A">
        <w:rPr>
          <w:b/>
          <w:sz w:val="28"/>
          <w:szCs w:val="28"/>
          <w:lang w:val="id-ID"/>
        </w:rPr>
        <w:t>ram</w:t>
      </w:r>
      <w:r w:rsidRPr="00322E7A">
        <w:rPr>
          <w:b/>
          <w:sz w:val="28"/>
          <w:szCs w:val="28"/>
        </w:rPr>
        <w:t>) (</w:t>
      </w:r>
      <w:r w:rsidRPr="00322E7A">
        <w:rPr>
          <w:b/>
          <w:sz w:val="28"/>
          <w:szCs w:val="28"/>
          <w:lang w:val="id-ID"/>
        </w:rPr>
        <w:t>but</w:t>
      </w:r>
      <w:r w:rsidRPr="00322E7A">
        <w:rPr>
          <w:b/>
          <w:sz w:val="28"/>
          <w:szCs w:val="28"/>
        </w:rPr>
        <w:t>)</w:t>
      </w:r>
      <w:r w:rsidRPr="00322E7A">
        <w:rPr>
          <w:b/>
          <w:sz w:val="28"/>
          <w:szCs w:val="28"/>
          <w:lang w:val="id-ID"/>
        </w:rPr>
        <w:t xml:space="preserve"> </w:t>
      </w:r>
      <w:r w:rsidRPr="00322E7A">
        <w:rPr>
          <w:b/>
          <w:sz w:val="28"/>
          <w:szCs w:val="28"/>
        </w:rPr>
        <w:t>(</w:t>
      </w:r>
      <w:r w:rsidRPr="00322E7A">
        <w:rPr>
          <w:b/>
          <w:sz w:val="28"/>
          <w:szCs w:val="28"/>
          <w:lang w:val="id-ID"/>
        </w:rPr>
        <w:t>Ti</w:t>
      </w:r>
      <w:r w:rsidRPr="00322E7A">
        <w:rPr>
          <w:b/>
          <w:sz w:val="28"/>
          <w:szCs w:val="28"/>
        </w:rPr>
        <w:t>) (</w:t>
      </w:r>
      <w:r w:rsidRPr="00322E7A">
        <w:rPr>
          <w:b/>
          <w:sz w:val="28"/>
          <w:szCs w:val="28"/>
          <w:lang w:val="id-ID"/>
        </w:rPr>
        <w:t>to</w:t>
      </w:r>
      <w:r w:rsidRPr="00322E7A">
        <w:rPr>
          <w:b/>
          <w:sz w:val="28"/>
          <w:szCs w:val="28"/>
        </w:rPr>
        <w:t>)</w:t>
      </w:r>
    </w:p>
    <w:p w:rsidR="00322E7A" w:rsidRDefault="00E62CE2" w:rsidP="00F4070E">
      <w:pPr>
        <w:pStyle w:val="NoSpacing"/>
        <w:numPr>
          <w:ilvl w:val="4"/>
          <w:numId w:val="34"/>
        </w:numPr>
        <w:spacing w:line="480" w:lineRule="auto"/>
        <w:ind w:left="993"/>
        <w:jc w:val="both"/>
        <w:rPr>
          <w:b/>
          <w:sz w:val="28"/>
          <w:szCs w:val="28"/>
          <w:lang w:val="id-ID"/>
        </w:rPr>
      </w:pPr>
      <w:r w:rsidRPr="00322E7A">
        <w:rPr>
          <w:b/>
          <w:sz w:val="28"/>
          <w:szCs w:val="28"/>
        </w:rPr>
        <w:t>(</w:t>
      </w:r>
      <w:r w:rsidRPr="00322E7A">
        <w:rPr>
          <w:b/>
          <w:sz w:val="28"/>
          <w:szCs w:val="28"/>
          <w:lang w:val="id-ID"/>
        </w:rPr>
        <w:t>Sa</w:t>
      </w:r>
      <w:r w:rsidRPr="00322E7A">
        <w:rPr>
          <w:b/>
          <w:sz w:val="28"/>
          <w:szCs w:val="28"/>
        </w:rPr>
        <w:t>) (</w:t>
      </w:r>
      <w:r w:rsidRPr="00322E7A">
        <w:rPr>
          <w:b/>
          <w:sz w:val="28"/>
          <w:szCs w:val="28"/>
          <w:lang w:val="id-ID"/>
        </w:rPr>
        <w:t>ri</w:t>
      </w:r>
      <w:r w:rsidRPr="00322E7A">
        <w:rPr>
          <w:b/>
          <w:sz w:val="28"/>
          <w:szCs w:val="28"/>
        </w:rPr>
        <w:t>)</w:t>
      </w:r>
      <w:r w:rsidRPr="00322E7A">
        <w:rPr>
          <w:b/>
          <w:sz w:val="28"/>
          <w:szCs w:val="28"/>
          <w:lang w:val="id-ID"/>
        </w:rPr>
        <w:t xml:space="preserve"> </w:t>
      </w:r>
      <w:r w:rsidRPr="00322E7A">
        <w:rPr>
          <w:b/>
          <w:sz w:val="28"/>
          <w:szCs w:val="28"/>
        </w:rPr>
        <w:t>(mem) (ban) (tu) (i) (bu) (me) (ma) (sak)</w:t>
      </w:r>
    </w:p>
    <w:p w:rsidR="00E62CE2" w:rsidRPr="00322E7A" w:rsidRDefault="00E62CE2" w:rsidP="00F4070E">
      <w:pPr>
        <w:pStyle w:val="NoSpacing"/>
        <w:numPr>
          <w:ilvl w:val="4"/>
          <w:numId w:val="34"/>
        </w:numPr>
        <w:spacing w:line="480" w:lineRule="auto"/>
        <w:ind w:left="993"/>
        <w:jc w:val="both"/>
        <w:rPr>
          <w:b/>
          <w:sz w:val="28"/>
          <w:szCs w:val="28"/>
          <w:lang w:val="id-ID"/>
        </w:rPr>
      </w:pPr>
      <w:r w:rsidRPr="00322E7A">
        <w:rPr>
          <w:b/>
          <w:sz w:val="28"/>
          <w:szCs w:val="28"/>
        </w:rPr>
        <w:t>(</w:t>
      </w:r>
      <w:r w:rsidRPr="00322E7A">
        <w:rPr>
          <w:b/>
          <w:sz w:val="28"/>
          <w:szCs w:val="28"/>
          <w:lang w:val="id-ID"/>
        </w:rPr>
        <w:t>Ye</w:t>
      </w:r>
      <w:r w:rsidRPr="00322E7A">
        <w:rPr>
          <w:b/>
          <w:sz w:val="28"/>
          <w:szCs w:val="28"/>
        </w:rPr>
        <w:t>) (</w:t>
      </w:r>
      <w:r w:rsidRPr="00322E7A">
        <w:rPr>
          <w:b/>
          <w:sz w:val="28"/>
          <w:szCs w:val="28"/>
          <w:lang w:val="id-ID"/>
        </w:rPr>
        <w:t>ni</w:t>
      </w:r>
      <w:r w:rsidRPr="00322E7A">
        <w:rPr>
          <w:b/>
          <w:sz w:val="28"/>
          <w:szCs w:val="28"/>
        </w:rPr>
        <w:t>)</w:t>
      </w:r>
      <w:r w:rsidRPr="00322E7A">
        <w:rPr>
          <w:b/>
          <w:sz w:val="28"/>
          <w:szCs w:val="28"/>
          <w:lang w:val="id-ID"/>
        </w:rPr>
        <w:t xml:space="preserve"> </w:t>
      </w:r>
      <w:r w:rsidRPr="00322E7A">
        <w:rPr>
          <w:b/>
          <w:sz w:val="28"/>
          <w:szCs w:val="28"/>
        </w:rPr>
        <w:t>(</w:t>
      </w:r>
      <w:r w:rsidRPr="00322E7A">
        <w:rPr>
          <w:b/>
          <w:sz w:val="28"/>
          <w:szCs w:val="28"/>
          <w:lang w:val="id-ID"/>
        </w:rPr>
        <w:t>me</w:t>
      </w:r>
      <w:r w:rsidRPr="00322E7A">
        <w:rPr>
          <w:b/>
          <w:sz w:val="28"/>
          <w:szCs w:val="28"/>
        </w:rPr>
        <w:t>) (</w:t>
      </w:r>
      <w:r w:rsidRPr="00322E7A">
        <w:rPr>
          <w:b/>
          <w:sz w:val="28"/>
          <w:szCs w:val="28"/>
          <w:lang w:val="id-ID"/>
        </w:rPr>
        <w:t>me</w:t>
      </w:r>
      <w:r w:rsidRPr="00322E7A">
        <w:rPr>
          <w:b/>
          <w:sz w:val="28"/>
          <w:szCs w:val="28"/>
        </w:rPr>
        <w:t>) (</w:t>
      </w:r>
      <w:r w:rsidRPr="00322E7A">
        <w:rPr>
          <w:b/>
          <w:sz w:val="28"/>
          <w:szCs w:val="28"/>
          <w:lang w:val="id-ID"/>
        </w:rPr>
        <w:t>gang</w:t>
      </w:r>
      <w:r w:rsidRPr="00322E7A">
        <w:rPr>
          <w:b/>
          <w:sz w:val="28"/>
          <w:szCs w:val="28"/>
        </w:rPr>
        <w:t>)</w:t>
      </w:r>
      <w:r w:rsidRPr="00322E7A">
        <w:rPr>
          <w:b/>
          <w:sz w:val="28"/>
          <w:szCs w:val="28"/>
          <w:lang w:val="id-ID"/>
        </w:rPr>
        <w:t xml:space="preserve"> </w:t>
      </w:r>
      <w:r w:rsidRPr="00322E7A">
        <w:rPr>
          <w:b/>
          <w:sz w:val="28"/>
          <w:szCs w:val="28"/>
        </w:rPr>
        <w:t>(</w:t>
      </w:r>
      <w:r w:rsidRPr="00322E7A">
        <w:rPr>
          <w:b/>
          <w:sz w:val="28"/>
          <w:szCs w:val="28"/>
          <w:lang w:val="id-ID"/>
        </w:rPr>
        <w:t>mang</w:t>
      </w:r>
      <w:r w:rsidRPr="00322E7A">
        <w:rPr>
          <w:b/>
          <w:sz w:val="28"/>
          <w:szCs w:val="28"/>
        </w:rPr>
        <w:t>) (</w:t>
      </w:r>
      <w:r w:rsidRPr="00322E7A">
        <w:rPr>
          <w:b/>
          <w:sz w:val="28"/>
          <w:szCs w:val="28"/>
          <w:lang w:val="id-ID"/>
        </w:rPr>
        <w:t>kok</w:t>
      </w:r>
      <w:r w:rsidRPr="00322E7A">
        <w:rPr>
          <w:b/>
          <w:sz w:val="28"/>
          <w:szCs w:val="28"/>
        </w:rPr>
        <w:t>)</w:t>
      </w:r>
    </w:p>
    <w:p w:rsidR="00D74AE5" w:rsidRDefault="00322E7A" w:rsidP="00322E7A">
      <w:pPr>
        <w:pStyle w:val="NoSpacing"/>
        <w:spacing w:line="480" w:lineRule="auto"/>
        <w:ind w:left="567" w:hanging="567"/>
        <w:jc w:val="both"/>
        <w:rPr>
          <w:sz w:val="28"/>
        </w:rPr>
      </w:pPr>
      <w:r w:rsidRPr="00322E7A">
        <w:rPr>
          <w:b/>
          <w:sz w:val="28"/>
          <w:lang w:val="id-ID"/>
        </w:rPr>
        <w:lastRenderedPageBreak/>
        <w:t>4</w:t>
      </w:r>
      <w:r>
        <w:rPr>
          <w:sz w:val="28"/>
          <w:lang w:val="id-ID"/>
        </w:rPr>
        <w:t xml:space="preserve">. </w:t>
      </w:r>
      <w:r w:rsidR="00E62CE2">
        <w:rPr>
          <w:sz w:val="28"/>
        </w:rPr>
        <w:t>Bacalah huruf - huruf dibawah ini !</w:t>
      </w:r>
    </w:p>
    <w:p w:rsidR="00E62CE2" w:rsidRPr="00F32277" w:rsidRDefault="00E62CE2" w:rsidP="00F4070E">
      <w:pPr>
        <w:pStyle w:val="NoSpacing"/>
        <w:numPr>
          <w:ilvl w:val="7"/>
          <w:numId w:val="34"/>
        </w:numPr>
        <w:spacing w:line="480" w:lineRule="auto"/>
        <w:ind w:left="851"/>
        <w:jc w:val="both"/>
        <w:rPr>
          <w:b/>
          <w:sz w:val="28"/>
          <w:szCs w:val="28"/>
          <w:lang w:val="id-ID"/>
        </w:rPr>
      </w:pPr>
      <w:r>
        <w:rPr>
          <w:b/>
          <w:sz w:val="28"/>
          <w:szCs w:val="28"/>
        </w:rPr>
        <w:t>(</w:t>
      </w:r>
      <w:r w:rsidRPr="00F32277">
        <w:rPr>
          <w:b/>
          <w:sz w:val="28"/>
          <w:szCs w:val="28"/>
          <w:lang w:val="id-ID"/>
        </w:rPr>
        <w:t>D</w:t>
      </w:r>
      <w:r>
        <w:rPr>
          <w:b/>
          <w:sz w:val="28"/>
          <w:szCs w:val="28"/>
        </w:rPr>
        <w:t>) (</w:t>
      </w:r>
      <w:r w:rsidRPr="00F32277">
        <w:rPr>
          <w:b/>
          <w:sz w:val="28"/>
          <w:szCs w:val="28"/>
        </w:rPr>
        <w:t>o</w:t>
      </w:r>
      <w:r>
        <w:rPr>
          <w:b/>
          <w:sz w:val="28"/>
          <w:szCs w:val="28"/>
        </w:rPr>
        <w:t>) (</w:t>
      </w:r>
      <w:r w:rsidRPr="00F32277">
        <w:rPr>
          <w:b/>
          <w:sz w:val="28"/>
          <w:szCs w:val="28"/>
        </w:rPr>
        <w:t>d</w:t>
      </w:r>
      <w:r>
        <w:rPr>
          <w:b/>
          <w:sz w:val="28"/>
          <w:szCs w:val="28"/>
        </w:rPr>
        <w:t>) (</w:t>
      </w:r>
      <w:r w:rsidRPr="00F32277">
        <w:rPr>
          <w:b/>
          <w:sz w:val="28"/>
          <w:szCs w:val="28"/>
        </w:rPr>
        <w:t>i</w:t>
      </w:r>
      <w:r>
        <w:rPr>
          <w:b/>
          <w:sz w:val="28"/>
          <w:szCs w:val="28"/>
        </w:rPr>
        <w:t>)</w:t>
      </w:r>
      <w:r w:rsidRPr="00F32277">
        <w:rPr>
          <w:b/>
          <w:sz w:val="28"/>
          <w:szCs w:val="28"/>
        </w:rPr>
        <w:t xml:space="preserve"> </w:t>
      </w:r>
      <w:r>
        <w:rPr>
          <w:b/>
          <w:sz w:val="28"/>
          <w:szCs w:val="28"/>
        </w:rPr>
        <w:t>(</w:t>
      </w:r>
      <w:r w:rsidRPr="00F32277">
        <w:rPr>
          <w:b/>
          <w:sz w:val="28"/>
          <w:szCs w:val="28"/>
        </w:rPr>
        <w:t>s</w:t>
      </w:r>
      <w:r>
        <w:rPr>
          <w:b/>
          <w:sz w:val="28"/>
          <w:szCs w:val="28"/>
        </w:rPr>
        <w:t>) (</w:t>
      </w:r>
      <w:r w:rsidRPr="00F32277">
        <w:rPr>
          <w:b/>
          <w:sz w:val="28"/>
          <w:szCs w:val="28"/>
        </w:rPr>
        <w:t>u</w:t>
      </w:r>
      <w:r>
        <w:rPr>
          <w:b/>
          <w:sz w:val="28"/>
          <w:szCs w:val="28"/>
        </w:rPr>
        <w:t>) (</w:t>
      </w:r>
      <w:r w:rsidRPr="00F32277">
        <w:rPr>
          <w:b/>
          <w:sz w:val="28"/>
          <w:szCs w:val="28"/>
        </w:rPr>
        <w:t>k</w:t>
      </w:r>
      <w:r>
        <w:rPr>
          <w:b/>
          <w:sz w:val="28"/>
          <w:szCs w:val="28"/>
        </w:rPr>
        <w:t>) (</w:t>
      </w:r>
      <w:r w:rsidRPr="00F32277">
        <w:rPr>
          <w:b/>
          <w:sz w:val="28"/>
          <w:szCs w:val="28"/>
        </w:rPr>
        <w:t>a</w:t>
      </w:r>
      <w:r>
        <w:rPr>
          <w:b/>
          <w:sz w:val="28"/>
          <w:szCs w:val="28"/>
        </w:rPr>
        <w:t>)</w:t>
      </w:r>
      <w:r w:rsidRPr="00F32277">
        <w:rPr>
          <w:b/>
          <w:sz w:val="28"/>
          <w:szCs w:val="28"/>
        </w:rPr>
        <w:t xml:space="preserve"> </w:t>
      </w:r>
      <w:r>
        <w:rPr>
          <w:b/>
          <w:sz w:val="28"/>
          <w:szCs w:val="28"/>
        </w:rPr>
        <w:t>(m) (a) (n) (c) (i) (n) (g)</w:t>
      </w:r>
      <w:r w:rsidRPr="00F32277">
        <w:rPr>
          <w:b/>
          <w:sz w:val="28"/>
          <w:szCs w:val="28"/>
        </w:rPr>
        <w:t xml:space="preserve"> </w:t>
      </w:r>
      <w:r>
        <w:rPr>
          <w:b/>
          <w:sz w:val="28"/>
          <w:szCs w:val="28"/>
        </w:rPr>
        <w:t>(</w:t>
      </w:r>
      <w:r w:rsidRPr="00F32277">
        <w:rPr>
          <w:b/>
          <w:sz w:val="28"/>
          <w:szCs w:val="28"/>
        </w:rPr>
        <w:t>d</w:t>
      </w:r>
      <w:r>
        <w:rPr>
          <w:b/>
          <w:sz w:val="28"/>
          <w:szCs w:val="28"/>
        </w:rPr>
        <w:t>) (</w:t>
      </w:r>
      <w:r w:rsidRPr="00F32277">
        <w:rPr>
          <w:b/>
          <w:sz w:val="28"/>
          <w:szCs w:val="28"/>
        </w:rPr>
        <w:t>i</w:t>
      </w:r>
      <w:r>
        <w:rPr>
          <w:b/>
          <w:sz w:val="28"/>
          <w:szCs w:val="28"/>
        </w:rPr>
        <w:t>)</w:t>
      </w:r>
      <w:r w:rsidRPr="00F32277">
        <w:rPr>
          <w:b/>
          <w:sz w:val="28"/>
          <w:szCs w:val="28"/>
        </w:rPr>
        <w:t xml:space="preserve"> </w:t>
      </w:r>
      <w:r>
        <w:rPr>
          <w:b/>
          <w:sz w:val="28"/>
          <w:szCs w:val="28"/>
        </w:rPr>
        <w:t>(</w:t>
      </w:r>
      <w:r w:rsidRPr="00F32277">
        <w:rPr>
          <w:b/>
          <w:sz w:val="28"/>
          <w:szCs w:val="28"/>
          <w:lang w:val="id-ID"/>
        </w:rPr>
        <w:t>l</w:t>
      </w:r>
      <w:r>
        <w:rPr>
          <w:b/>
          <w:sz w:val="28"/>
          <w:szCs w:val="28"/>
        </w:rPr>
        <w:t>) (</w:t>
      </w:r>
      <w:r w:rsidRPr="00F32277">
        <w:rPr>
          <w:b/>
          <w:sz w:val="28"/>
          <w:szCs w:val="28"/>
          <w:lang w:val="id-ID"/>
        </w:rPr>
        <w:t>a</w:t>
      </w:r>
      <w:r>
        <w:rPr>
          <w:b/>
          <w:sz w:val="28"/>
          <w:szCs w:val="28"/>
        </w:rPr>
        <w:t>) (</w:t>
      </w:r>
      <w:r w:rsidRPr="00F32277">
        <w:rPr>
          <w:b/>
          <w:sz w:val="28"/>
          <w:szCs w:val="28"/>
          <w:lang w:val="id-ID"/>
        </w:rPr>
        <w:t>u</w:t>
      </w:r>
      <w:r>
        <w:rPr>
          <w:b/>
          <w:sz w:val="28"/>
          <w:szCs w:val="28"/>
        </w:rPr>
        <w:t>) (</w:t>
      </w:r>
      <w:r w:rsidRPr="00F32277">
        <w:rPr>
          <w:b/>
          <w:sz w:val="28"/>
          <w:szCs w:val="28"/>
          <w:lang w:val="id-ID"/>
        </w:rPr>
        <w:t>t</w:t>
      </w:r>
      <w:r>
        <w:rPr>
          <w:b/>
          <w:sz w:val="28"/>
          <w:szCs w:val="28"/>
        </w:rPr>
        <w:t>)</w:t>
      </w:r>
    </w:p>
    <w:p w:rsidR="00E62CE2" w:rsidRPr="00E62CE2" w:rsidRDefault="00E62CE2" w:rsidP="00F4070E">
      <w:pPr>
        <w:pStyle w:val="NoSpacing"/>
        <w:numPr>
          <w:ilvl w:val="7"/>
          <w:numId w:val="34"/>
        </w:numPr>
        <w:spacing w:line="480" w:lineRule="auto"/>
        <w:ind w:left="851"/>
        <w:jc w:val="both"/>
        <w:rPr>
          <w:b/>
          <w:sz w:val="28"/>
          <w:szCs w:val="28"/>
          <w:lang w:val="id-ID"/>
        </w:rPr>
      </w:pPr>
      <w:r>
        <w:rPr>
          <w:b/>
          <w:sz w:val="28"/>
          <w:szCs w:val="28"/>
        </w:rPr>
        <w:t>(</w:t>
      </w:r>
      <w:r w:rsidRPr="00F32277">
        <w:rPr>
          <w:b/>
          <w:sz w:val="28"/>
          <w:szCs w:val="28"/>
          <w:lang w:val="id-ID"/>
        </w:rPr>
        <w:t>T</w:t>
      </w:r>
      <w:r>
        <w:rPr>
          <w:b/>
          <w:sz w:val="28"/>
          <w:szCs w:val="28"/>
        </w:rPr>
        <w:t>) (</w:t>
      </w:r>
      <w:r w:rsidRPr="00F32277">
        <w:rPr>
          <w:b/>
          <w:sz w:val="28"/>
          <w:szCs w:val="28"/>
          <w:lang w:val="id-ID"/>
        </w:rPr>
        <w:t>o</w:t>
      </w:r>
      <w:r>
        <w:rPr>
          <w:b/>
          <w:sz w:val="28"/>
          <w:szCs w:val="28"/>
        </w:rPr>
        <w:t>) (</w:t>
      </w:r>
      <w:r w:rsidRPr="00F32277">
        <w:rPr>
          <w:b/>
          <w:sz w:val="28"/>
          <w:szCs w:val="28"/>
          <w:lang w:val="id-ID"/>
        </w:rPr>
        <w:t>b</w:t>
      </w:r>
      <w:r>
        <w:rPr>
          <w:b/>
          <w:sz w:val="28"/>
          <w:szCs w:val="28"/>
        </w:rPr>
        <w:t>) (</w:t>
      </w:r>
      <w:r w:rsidRPr="00F32277">
        <w:rPr>
          <w:b/>
          <w:sz w:val="28"/>
          <w:szCs w:val="28"/>
          <w:lang w:val="id-ID"/>
        </w:rPr>
        <w:t>i</w:t>
      </w:r>
      <w:r>
        <w:rPr>
          <w:b/>
          <w:sz w:val="28"/>
          <w:szCs w:val="28"/>
        </w:rPr>
        <w:t>)</w:t>
      </w:r>
      <w:r w:rsidRPr="00F32277">
        <w:rPr>
          <w:b/>
          <w:sz w:val="28"/>
          <w:szCs w:val="28"/>
          <w:lang w:val="id-ID"/>
        </w:rPr>
        <w:t xml:space="preserve"> </w:t>
      </w:r>
      <w:r>
        <w:rPr>
          <w:b/>
          <w:sz w:val="28"/>
          <w:szCs w:val="28"/>
        </w:rPr>
        <w:t>(</w:t>
      </w:r>
      <w:r w:rsidRPr="00F32277">
        <w:rPr>
          <w:b/>
          <w:sz w:val="28"/>
          <w:szCs w:val="28"/>
          <w:lang w:val="id-ID"/>
        </w:rPr>
        <w:t>m</w:t>
      </w:r>
      <w:r>
        <w:rPr>
          <w:b/>
          <w:sz w:val="28"/>
          <w:szCs w:val="28"/>
        </w:rPr>
        <w:t>) (</w:t>
      </w:r>
      <w:r w:rsidRPr="00F32277">
        <w:rPr>
          <w:b/>
          <w:sz w:val="28"/>
          <w:szCs w:val="28"/>
          <w:lang w:val="id-ID"/>
        </w:rPr>
        <w:t>e</w:t>
      </w:r>
      <w:r>
        <w:rPr>
          <w:b/>
          <w:sz w:val="28"/>
          <w:szCs w:val="28"/>
        </w:rPr>
        <w:t>) (</w:t>
      </w:r>
      <w:r w:rsidRPr="00F32277">
        <w:rPr>
          <w:b/>
          <w:sz w:val="28"/>
          <w:szCs w:val="28"/>
          <w:lang w:val="id-ID"/>
        </w:rPr>
        <w:t>m</w:t>
      </w:r>
      <w:r>
        <w:rPr>
          <w:b/>
          <w:sz w:val="28"/>
          <w:szCs w:val="28"/>
        </w:rPr>
        <w:t>) (</w:t>
      </w:r>
      <w:r w:rsidRPr="00F32277">
        <w:rPr>
          <w:b/>
          <w:sz w:val="28"/>
          <w:szCs w:val="28"/>
          <w:lang w:val="id-ID"/>
        </w:rPr>
        <w:t>b</w:t>
      </w:r>
      <w:r>
        <w:rPr>
          <w:b/>
          <w:sz w:val="28"/>
          <w:szCs w:val="28"/>
        </w:rPr>
        <w:t>) (</w:t>
      </w:r>
      <w:r w:rsidRPr="00F32277">
        <w:rPr>
          <w:b/>
          <w:sz w:val="28"/>
          <w:szCs w:val="28"/>
          <w:lang w:val="id-ID"/>
        </w:rPr>
        <w:t>e</w:t>
      </w:r>
      <w:r>
        <w:rPr>
          <w:b/>
          <w:sz w:val="28"/>
          <w:szCs w:val="28"/>
        </w:rPr>
        <w:t>) (</w:t>
      </w:r>
      <w:r w:rsidRPr="00F32277">
        <w:rPr>
          <w:b/>
          <w:sz w:val="28"/>
          <w:szCs w:val="28"/>
          <w:lang w:val="id-ID"/>
        </w:rPr>
        <w:t>l</w:t>
      </w:r>
      <w:r>
        <w:rPr>
          <w:b/>
          <w:sz w:val="28"/>
          <w:szCs w:val="28"/>
        </w:rPr>
        <w:t>) (</w:t>
      </w:r>
      <w:r w:rsidRPr="00F32277">
        <w:rPr>
          <w:b/>
          <w:sz w:val="28"/>
          <w:szCs w:val="28"/>
          <w:lang w:val="id-ID"/>
        </w:rPr>
        <w:t>i</w:t>
      </w:r>
      <w:r>
        <w:rPr>
          <w:b/>
          <w:sz w:val="28"/>
          <w:szCs w:val="28"/>
        </w:rPr>
        <w:t>)</w:t>
      </w:r>
      <w:r w:rsidRPr="00F32277">
        <w:rPr>
          <w:b/>
          <w:sz w:val="28"/>
          <w:szCs w:val="28"/>
          <w:lang w:val="id-ID"/>
        </w:rPr>
        <w:t xml:space="preserve"> </w:t>
      </w:r>
      <w:r>
        <w:rPr>
          <w:b/>
          <w:sz w:val="28"/>
          <w:szCs w:val="28"/>
        </w:rPr>
        <w:t>(</w:t>
      </w:r>
      <w:r w:rsidRPr="00F32277">
        <w:rPr>
          <w:b/>
          <w:sz w:val="28"/>
          <w:szCs w:val="28"/>
          <w:lang w:val="id-ID"/>
        </w:rPr>
        <w:t>p</w:t>
      </w:r>
      <w:r>
        <w:rPr>
          <w:b/>
          <w:sz w:val="28"/>
          <w:szCs w:val="28"/>
        </w:rPr>
        <w:t>) (</w:t>
      </w:r>
      <w:r w:rsidRPr="00F32277">
        <w:rPr>
          <w:b/>
          <w:sz w:val="28"/>
          <w:szCs w:val="28"/>
          <w:lang w:val="id-ID"/>
        </w:rPr>
        <w:t>e</w:t>
      </w:r>
      <w:r>
        <w:rPr>
          <w:b/>
          <w:sz w:val="28"/>
          <w:szCs w:val="28"/>
        </w:rPr>
        <w:t>) (</w:t>
      </w:r>
      <w:r w:rsidRPr="00F32277">
        <w:rPr>
          <w:b/>
          <w:sz w:val="28"/>
          <w:szCs w:val="28"/>
          <w:lang w:val="id-ID"/>
        </w:rPr>
        <w:t>m</w:t>
      </w:r>
      <w:r>
        <w:rPr>
          <w:b/>
          <w:sz w:val="28"/>
          <w:szCs w:val="28"/>
        </w:rPr>
        <w:t>) (</w:t>
      </w:r>
      <w:r w:rsidRPr="00F32277">
        <w:rPr>
          <w:b/>
          <w:sz w:val="28"/>
          <w:szCs w:val="28"/>
          <w:lang w:val="id-ID"/>
        </w:rPr>
        <w:t>a</w:t>
      </w:r>
      <w:r>
        <w:rPr>
          <w:b/>
          <w:sz w:val="28"/>
          <w:szCs w:val="28"/>
        </w:rPr>
        <w:t>) (</w:t>
      </w:r>
      <w:r w:rsidRPr="00F32277">
        <w:rPr>
          <w:b/>
          <w:sz w:val="28"/>
          <w:szCs w:val="28"/>
          <w:lang w:val="id-ID"/>
        </w:rPr>
        <w:t>n</w:t>
      </w:r>
      <w:r>
        <w:rPr>
          <w:b/>
          <w:sz w:val="28"/>
          <w:szCs w:val="28"/>
        </w:rPr>
        <w:t>) (</w:t>
      </w:r>
      <w:r w:rsidRPr="00F32277">
        <w:rPr>
          <w:b/>
          <w:sz w:val="28"/>
          <w:szCs w:val="28"/>
          <w:lang w:val="id-ID"/>
        </w:rPr>
        <w:t>a</w:t>
      </w:r>
      <w:r>
        <w:rPr>
          <w:b/>
          <w:sz w:val="28"/>
          <w:szCs w:val="28"/>
        </w:rPr>
        <w:t>) (</w:t>
      </w:r>
      <w:r w:rsidRPr="00F32277">
        <w:rPr>
          <w:b/>
          <w:sz w:val="28"/>
          <w:szCs w:val="28"/>
          <w:lang w:val="id-ID"/>
        </w:rPr>
        <w:t>s</w:t>
      </w:r>
      <w:r>
        <w:rPr>
          <w:b/>
          <w:sz w:val="28"/>
          <w:szCs w:val="28"/>
        </w:rPr>
        <w:t>)</w:t>
      </w:r>
      <w:r w:rsidRPr="00F32277">
        <w:rPr>
          <w:b/>
          <w:sz w:val="28"/>
          <w:szCs w:val="28"/>
          <w:lang w:val="id-ID"/>
        </w:rPr>
        <w:t xml:space="preserve"> </w:t>
      </w:r>
      <w:r>
        <w:rPr>
          <w:b/>
          <w:sz w:val="28"/>
          <w:szCs w:val="28"/>
        </w:rPr>
        <w:t>(</w:t>
      </w:r>
      <w:r w:rsidRPr="00F32277">
        <w:rPr>
          <w:b/>
          <w:sz w:val="28"/>
          <w:szCs w:val="28"/>
          <w:lang w:val="id-ID"/>
        </w:rPr>
        <w:t>d</w:t>
      </w:r>
      <w:r>
        <w:rPr>
          <w:b/>
          <w:sz w:val="28"/>
          <w:szCs w:val="28"/>
        </w:rPr>
        <w:t>) (</w:t>
      </w:r>
      <w:r w:rsidRPr="00F32277">
        <w:rPr>
          <w:b/>
          <w:sz w:val="28"/>
          <w:szCs w:val="28"/>
          <w:lang w:val="id-ID"/>
        </w:rPr>
        <w:t>i</w:t>
      </w:r>
      <w:r>
        <w:rPr>
          <w:b/>
          <w:sz w:val="28"/>
          <w:szCs w:val="28"/>
        </w:rPr>
        <w:t>)</w:t>
      </w:r>
      <w:r w:rsidRPr="00F32277">
        <w:rPr>
          <w:b/>
          <w:sz w:val="28"/>
          <w:szCs w:val="28"/>
          <w:lang w:val="id-ID"/>
        </w:rPr>
        <w:t xml:space="preserve"> </w:t>
      </w:r>
      <w:r>
        <w:rPr>
          <w:b/>
          <w:sz w:val="28"/>
          <w:szCs w:val="28"/>
        </w:rPr>
        <w:t>(</w:t>
      </w:r>
      <w:r w:rsidRPr="00F32277">
        <w:rPr>
          <w:b/>
          <w:sz w:val="28"/>
          <w:szCs w:val="28"/>
          <w:lang w:val="id-ID"/>
        </w:rPr>
        <w:t>p</w:t>
      </w:r>
      <w:r>
        <w:rPr>
          <w:b/>
          <w:sz w:val="28"/>
          <w:szCs w:val="28"/>
        </w:rPr>
        <w:t>) (</w:t>
      </w:r>
      <w:r w:rsidRPr="00F32277">
        <w:rPr>
          <w:b/>
          <w:sz w:val="28"/>
          <w:szCs w:val="28"/>
          <w:lang w:val="id-ID"/>
        </w:rPr>
        <w:t>a</w:t>
      </w:r>
      <w:r>
        <w:rPr>
          <w:b/>
          <w:sz w:val="28"/>
          <w:szCs w:val="28"/>
        </w:rPr>
        <w:t>) (</w:t>
      </w:r>
      <w:r w:rsidRPr="00F32277">
        <w:rPr>
          <w:b/>
          <w:sz w:val="28"/>
          <w:szCs w:val="28"/>
          <w:lang w:val="id-ID"/>
        </w:rPr>
        <w:t>s</w:t>
      </w:r>
      <w:r>
        <w:rPr>
          <w:b/>
          <w:sz w:val="28"/>
          <w:szCs w:val="28"/>
        </w:rPr>
        <w:t>) (</w:t>
      </w:r>
      <w:r w:rsidRPr="00F32277">
        <w:rPr>
          <w:b/>
          <w:sz w:val="28"/>
          <w:szCs w:val="28"/>
          <w:lang w:val="id-ID"/>
        </w:rPr>
        <w:t>a</w:t>
      </w:r>
      <w:r>
        <w:rPr>
          <w:b/>
          <w:sz w:val="28"/>
          <w:szCs w:val="28"/>
        </w:rPr>
        <w:t>) (</w:t>
      </w:r>
      <w:r w:rsidRPr="00F32277">
        <w:rPr>
          <w:b/>
          <w:sz w:val="28"/>
          <w:szCs w:val="28"/>
          <w:lang w:val="id-ID"/>
        </w:rPr>
        <w:t>r</w:t>
      </w:r>
      <w:r>
        <w:rPr>
          <w:b/>
          <w:sz w:val="28"/>
          <w:szCs w:val="28"/>
        </w:rPr>
        <w:t>)</w:t>
      </w:r>
    </w:p>
    <w:p w:rsidR="00E62CE2" w:rsidRPr="00E62CE2" w:rsidRDefault="00E62CE2" w:rsidP="00F4070E">
      <w:pPr>
        <w:pStyle w:val="NoSpacing"/>
        <w:numPr>
          <w:ilvl w:val="7"/>
          <w:numId w:val="34"/>
        </w:numPr>
        <w:spacing w:line="480" w:lineRule="auto"/>
        <w:ind w:left="851"/>
        <w:jc w:val="both"/>
        <w:rPr>
          <w:b/>
          <w:sz w:val="28"/>
          <w:szCs w:val="28"/>
          <w:lang w:val="id-ID"/>
        </w:rPr>
      </w:pPr>
      <w:r>
        <w:rPr>
          <w:b/>
          <w:sz w:val="28"/>
          <w:szCs w:val="28"/>
        </w:rPr>
        <w:t>(</w:t>
      </w:r>
      <w:r w:rsidRPr="00E62CE2">
        <w:rPr>
          <w:b/>
          <w:sz w:val="28"/>
          <w:szCs w:val="28"/>
          <w:lang w:val="id-ID"/>
        </w:rPr>
        <w:t>T</w:t>
      </w:r>
      <w:r>
        <w:rPr>
          <w:b/>
          <w:sz w:val="28"/>
          <w:szCs w:val="28"/>
        </w:rPr>
        <w:t>) (</w:t>
      </w:r>
      <w:r w:rsidRPr="00E62CE2">
        <w:rPr>
          <w:b/>
          <w:sz w:val="28"/>
          <w:szCs w:val="28"/>
          <w:lang w:val="id-ID"/>
        </w:rPr>
        <w:t>o</w:t>
      </w:r>
      <w:r>
        <w:rPr>
          <w:b/>
          <w:sz w:val="28"/>
          <w:szCs w:val="28"/>
        </w:rPr>
        <w:t>) (</w:t>
      </w:r>
      <w:r w:rsidRPr="00E62CE2">
        <w:rPr>
          <w:b/>
          <w:sz w:val="28"/>
          <w:szCs w:val="28"/>
          <w:lang w:val="id-ID"/>
        </w:rPr>
        <w:t>n</w:t>
      </w:r>
      <w:r>
        <w:rPr>
          <w:b/>
          <w:sz w:val="28"/>
          <w:szCs w:val="28"/>
        </w:rPr>
        <w:t>) (</w:t>
      </w:r>
      <w:r w:rsidRPr="00E62CE2">
        <w:rPr>
          <w:b/>
          <w:sz w:val="28"/>
          <w:szCs w:val="28"/>
          <w:lang w:val="id-ID"/>
        </w:rPr>
        <w:t>o</w:t>
      </w:r>
      <w:r>
        <w:rPr>
          <w:b/>
          <w:sz w:val="28"/>
          <w:szCs w:val="28"/>
        </w:rPr>
        <w:t>)</w:t>
      </w:r>
      <w:r w:rsidRPr="00E62CE2">
        <w:rPr>
          <w:b/>
          <w:sz w:val="28"/>
          <w:szCs w:val="28"/>
          <w:lang w:val="id-ID"/>
        </w:rPr>
        <w:t xml:space="preserve"> </w:t>
      </w:r>
      <w:r>
        <w:rPr>
          <w:b/>
          <w:sz w:val="28"/>
          <w:szCs w:val="28"/>
        </w:rPr>
        <w:t>(</w:t>
      </w:r>
      <w:r w:rsidRPr="00E62CE2">
        <w:rPr>
          <w:b/>
          <w:sz w:val="28"/>
          <w:szCs w:val="28"/>
          <w:lang w:val="id-ID"/>
        </w:rPr>
        <w:t>s</w:t>
      </w:r>
      <w:r>
        <w:rPr>
          <w:b/>
          <w:sz w:val="28"/>
          <w:szCs w:val="28"/>
        </w:rPr>
        <w:t>) (</w:t>
      </w:r>
      <w:r w:rsidRPr="00E62CE2">
        <w:rPr>
          <w:b/>
          <w:sz w:val="28"/>
          <w:szCs w:val="28"/>
          <w:lang w:val="id-ID"/>
        </w:rPr>
        <w:t>e</w:t>
      </w:r>
      <w:r>
        <w:rPr>
          <w:b/>
          <w:sz w:val="28"/>
          <w:szCs w:val="28"/>
        </w:rPr>
        <w:t>) (</w:t>
      </w:r>
      <w:r w:rsidRPr="00E62CE2">
        <w:rPr>
          <w:b/>
          <w:sz w:val="28"/>
          <w:szCs w:val="28"/>
          <w:lang w:val="id-ID"/>
        </w:rPr>
        <w:t>d</w:t>
      </w:r>
      <w:r>
        <w:rPr>
          <w:b/>
          <w:sz w:val="28"/>
          <w:szCs w:val="28"/>
        </w:rPr>
        <w:t>) (</w:t>
      </w:r>
      <w:r w:rsidRPr="00E62CE2">
        <w:rPr>
          <w:b/>
          <w:sz w:val="28"/>
          <w:szCs w:val="28"/>
          <w:lang w:val="id-ID"/>
        </w:rPr>
        <w:t>a</w:t>
      </w:r>
      <w:r>
        <w:rPr>
          <w:b/>
          <w:sz w:val="28"/>
          <w:szCs w:val="28"/>
        </w:rPr>
        <w:t>) (</w:t>
      </w:r>
      <w:r w:rsidRPr="00E62CE2">
        <w:rPr>
          <w:b/>
          <w:sz w:val="28"/>
          <w:szCs w:val="28"/>
          <w:lang w:val="id-ID"/>
        </w:rPr>
        <w:t>n</w:t>
      </w:r>
      <w:r>
        <w:rPr>
          <w:b/>
          <w:sz w:val="28"/>
          <w:szCs w:val="28"/>
        </w:rPr>
        <w:t>) (</w:t>
      </w:r>
      <w:r w:rsidRPr="00E62CE2">
        <w:rPr>
          <w:b/>
          <w:sz w:val="28"/>
          <w:szCs w:val="28"/>
          <w:lang w:val="id-ID"/>
        </w:rPr>
        <w:t>g</w:t>
      </w:r>
      <w:r>
        <w:rPr>
          <w:b/>
          <w:sz w:val="28"/>
          <w:szCs w:val="28"/>
        </w:rPr>
        <w:t>)</w:t>
      </w:r>
      <w:r w:rsidRPr="00E62CE2">
        <w:rPr>
          <w:b/>
          <w:sz w:val="28"/>
          <w:szCs w:val="28"/>
          <w:lang w:val="id-ID"/>
        </w:rPr>
        <w:t xml:space="preserve"> </w:t>
      </w:r>
      <w:r>
        <w:rPr>
          <w:b/>
          <w:sz w:val="28"/>
          <w:szCs w:val="28"/>
        </w:rPr>
        <w:t>(m) (</w:t>
      </w:r>
      <w:r w:rsidRPr="00E62CE2">
        <w:rPr>
          <w:b/>
          <w:sz w:val="28"/>
          <w:szCs w:val="28"/>
          <w:lang w:val="id-ID"/>
        </w:rPr>
        <w:t>e</w:t>
      </w:r>
      <w:r>
        <w:rPr>
          <w:b/>
          <w:sz w:val="28"/>
          <w:szCs w:val="28"/>
        </w:rPr>
        <w:t>) (</w:t>
      </w:r>
      <w:r w:rsidRPr="00E62CE2">
        <w:rPr>
          <w:b/>
          <w:sz w:val="28"/>
          <w:szCs w:val="28"/>
          <w:lang w:val="id-ID"/>
        </w:rPr>
        <w:t>n</w:t>
      </w:r>
      <w:r>
        <w:rPr>
          <w:b/>
          <w:sz w:val="28"/>
          <w:szCs w:val="28"/>
        </w:rPr>
        <w:t>) (</w:t>
      </w:r>
      <w:r w:rsidRPr="00E62CE2">
        <w:rPr>
          <w:b/>
          <w:sz w:val="28"/>
          <w:szCs w:val="28"/>
          <w:lang w:val="id-ID"/>
        </w:rPr>
        <w:t>g</w:t>
      </w:r>
      <w:r>
        <w:rPr>
          <w:b/>
          <w:sz w:val="28"/>
          <w:szCs w:val="28"/>
        </w:rPr>
        <w:t>) (</w:t>
      </w:r>
      <w:r w:rsidRPr="00E62CE2">
        <w:rPr>
          <w:b/>
          <w:sz w:val="28"/>
          <w:szCs w:val="28"/>
          <w:lang w:val="id-ID"/>
        </w:rPr>
        <w:t>g</w:t>
      </w:r>
      <w:r>
        <w:rPr>
          <w:b/>
          <w:sz w:val="28"/>
          <w:szCs w:val="28"/>
        </w:rPr>
        <w:t>) (</w:t>
      </w:r>
      <w:r w:rsidRPr="00E62CE2">
        <w:rPr>
          <w:b/>
          <w:sz w:val="28"/>
          <w:szCs w:val="28"/>
          <w:lang w:val="id-ID"/>
        </w:rPr>
        <w:t>a</w:t>
      </w:r>
      <w:r>
        <w:rPr>
          <w:b/>
          <w:sz w:val="28"/>
          <w:szCs w:val="28"/>
        </w:rPr>
        <w:t>) (</w:t>
      </w:r>
      <w:r w:rsidRPr="00E62CE2">
        <w:rPr>
          <w:b/>
          <w:sz w:val="28"/>
          <w:szCs w:val="28"/>
          <w:lang w:val="id-ID"/>
        </w:rPr>
        <w:t>m</w:t>
      </w:r>
      <w:r>
        <w:rPr>
          <w:b/>
          <w:sz w:val="28"/>
          <w:szCs w:val="28"/>
        </w:rPr>
        <w:t>) (</w:t>
      </w:r>
      <w:r w:rsidRPr="00E62CE2">
        <w:rPr>
          <w:b/>
          <w:sz w:val="28"/>
          <w:szCs w:val="28"/>
          <w:lang w:val="id-ID"/>
        </w:rPr>
        <w:t>b</w:t>
      </w:r>
      <w:r>
        <w:rPr>
          <w:b/>
          <w:sz w:val="28"/>
          <w:szCs w:val="28"/>
        </w:rPr>
        <w:t>) (</w:t>
      </w:r>
      <w:r w:rsidRPr="00E62CE2">
        <w:rPr>
          <w:b/>
          <w:sz w:val="28"/>
          <w:szCs w:val="28"/>
          <w:lang w:val="id-ID"/>
        </w:rPr>
        <w:t>a</w:t>
      </w:r>
      <w:r>
        <w:rPr>
          <w:b/>
          <w:sz w:val="28"/>
          <w:szCs w:val="28"/>
        </w:rPr>
        <w:t>) (</w:t>
      </w:r>
      <w:r w:rsidRPr="00E62CE2">
        <w:rPr>
          <w:b/>
          <w:sz w:val="28"/>
          <w:szCs w:val="28"/>
          <w:lang w:val="id-ID"/>
        </w:rPr>
        <w:t>r</w:t>
      </w:r>
      <w:r>
        <w:rPr>
          <w:b/>
          <w:sz w:val="28"/>
          <w:szCs w:val="28"/>
        </w:rPr>
        <w:t>)</w:t>
      </w:r>
    </w:p>
    <w:p w:rsidR="00E62CE2" w:rsidRPr="00F32277" w:rsidRDefault="00E62CE2" w:rsidP="00F4070E">
      <w:pPr>
        <w:pStyle w:val="NoSpacing"/>
        <w:numPr>
          <w:ilvl w:val="7"/>
          <w:numId w:val="34"/>
        </w:numPr>
        <w:spacing w:line="480" w:lineRule="auto"/>
        <w:ind w:left="851"/>
        <w:jc w:val="both"/>
        <w:rPr>
          <w:b/>
          <w:sz w:val="28"/>
          <w:szCs w:val="28"/>
          <w:lang w:val="id-ID"/>
        </w:rPr>
      </w:pPr>
      <w:r>
        <w:rPr>
          <w:b/>
          <w:sz w:val="28"/>
          <w:szCs w:val="28"/>
        </w:rPr>
        <w:t>(</w:t>
      </w:r>
      <w:r w:rsidRPr="00F32277">
        <w:rPr>
          <w:b/>
          <w:sz w:val="28"/>
          <w:szCs w:val="28"/>
          <w:lang w:val="id-ID"/>
        </w:rPr>
        <w:t>H</w:t>
      </w:r>
      <w:r>
        <w:rPr>
          <w:b/>
          <w:sz w:val="28"/>
          <w:szCs w:val="28"/>
        </w:rPr>
        <w:t>) (</w:t>
      </w:r>
      <w:r w:rsidRPr="00F32277">
        <w:rPr>
          <w:b/>
          <w:sz w:val="28"/>
          <w:szCs w:val="28"/>
          <w:lang w:val="id-ID"/>
        </w:rPr>
        <w:t>e</w:t>
      </w:r>
      <w:r>
        <w:rPr>
          <w:b/>
          <w:sz w:val="28"/>
          <w:szCs w:val="28"/>
        </w:rPr>
        <w:t>) (</w:t>
      </w:r>
      <w:r w:rsidRPr="00F32277">
        <w:rPr>
          <w:b/>
          <w:sz w:val="28"/>
          <w:szCs w:val="28"/>
          <w:lang w:val="id-ID"/>
        </w:rPr>
        <w:t>r</w:t>
      </w:r>
      <w:r>
        <w:rPr>
          <w:b/>
          <w:sz w:val="28"/>
          <w:szCs w:val="28"/>
        </w:rPr>
        <w:t>) (</w:t>
      </w:r>
      <w:r w:rsidRPr="00F32277">
        <w:rPr>
          <w:b/>
          <w:sz w:val="28"/>
          <w:szCs w:val="28"/>
          <w:lang w:val="id-ID"/>
        </w:rPr>
        <w:t>i</w:t>
      </w:r>
      <w:r>
        <w:rPr>
          <w:b/>
          <w:sz w:val="28"/>
          <w:szCs w:val="28"/>
        </w:rPr>
        <w:t>)</w:t>
      </w:r>
      <w:r w:rsidRPr="00F32277">
        <w:rPr>
          <w:b/>
          <w:sz w:val="28"/>
          <w:szCs w:val="28"/>
          <w:lang w:val="id-ID"/>
        </w:rPr>
        <w:t xml:space="preserve"> </w:t>
      </w:r>
      <w:r>
        <w:rPr>
          <w:b/>
          <w:sz w:val="28"/>
          <w:szCs w:val="28"/>
        </w:rPr>
        <w:t>(</w:t>
      </w:r>
      <w:r w:rsidRPr="00F32277">
        <w:rPr>
          <w:b/>
          <w:sz w:val="28"/>
          <w:szCs w:val="28"/>
          <w:lang w:val="id-ID"/>
        </w:rPr>
        <w:t>m</w:t>
      </w:r>
      <w:r>
        <w:rPr>
          <w:b/>
          <w:sz w:val="28"/>
          <w:szCs w:val="28"/>
        </w:rPr>
        <w:t>) (</w:t>
      </w:r>
      <w:r w:rsidRPr="00F32277">
        <w:rPr>
          <w:b/>
          <w:sz w:val="28"/>
          <w:szCs w:val="28"/>
          <w:lang w:val="id-ID"/>
        </w:rPr>
        <w:t>e</w:t>
      </w:r>
      <w:r>
        <w:rPr>
          <w:b/>
          <w:sz w:val="28"/>
          <w:szCs w:val="28"/>
        </w:rPr>
        <w:t>) (</w:t>
      </w:r>
      <w:r w:rsidRPr="00F32277">
        <w:rPr>
          <w:b/>
          <w:sz w:val="28"/>
          <w:szCs w:val="28"/>
          <w:lang w:val="id-ID"/>
        </w:rPr>
        <w:t>m</w:t>
      </w:r>
      <w:r>
        <w:rPr>
          <w:b/>
          <w:sz w:val="28"/>
          <w:szCs w:val="28"/>
        </w:rPr>
        <w:t>) (</w:t>
      </w:r>
      <w:r w:rsidRPr="00F32277">
        <w:rPr>
          <w:b/>
          <w:sz w:val="28"/>
          <w:szCs w:val="28"/>
          <w:lang w:val="id-ID"/>
        </w:rPr>
        <w:t>e</w:t>
      </w:r>
      <w:r>
        <w:rPr>
          <w:b/>
          <w:sz w:val="28"/>
          <w:szCs w:val="28"/>
        </w:rPr>
        <w:t>) (</w:t>
      </w:r>
      <w:r w:rsidRPr="00F32277">
        <w:rPr>
          <w:b/>
          <w:sz w:val="28"/>
          <w:szCs w:val="28"/>
          <w:lang w:val="id-ID"/>
        </w:rPr>
        <w:t>l</w:t>
      </w:r>
      <w:r>
        <w:rPr>
          <w:b/>
          <w:sz w:val="28"/>
          <w:szCs w:val="28"/>
        </w:rPr>
        <w:t>) (</w:t>
      </w:r>
      <w:r w:rsidRPr="00F32277">
        <w:rPr>
          <w:b/>
          <w:sz w:val="28"/>
          <w:szCs w:val="28"/>
          <w:lang w:val="id-ID"/>
        </w:rPr>
        <w:t>i</w:t>
      </w:r>
      <w:r>
        <w:rPr>
          <w:b/>
          <w:sz w:val="28"/>
          <w:szCs w:val="28"/>
        </w:rPr>
        <w:t>) (</w:t>
      </w:r>
      <w:r w:rsidRPr="00F32277">
        <w:rPr>
          <w:b/>
          <w:sz w:val="28"/>
          <w:szCs w:val="28"/>
          <w:lang w:val="id-ID"/>
        </w:rPr>
        <w:t>h</w:t>
      </w:r>
      <w:r>
        <w:rPr>
          <w:b/>
          <w:sz w:val="28"/>
          <w:szCs w:val="28"/>
        </w:rPr>
        <w:t>) (</w:t>
      </w:r>
      <w:r w:rsidRPr="00F32277">
        <w:rPr>
          <w:b/>
          <w:sz w:val="28"/>
          <w:szCs w:val="28"/>
          <w:lang w:val="id-ID"/>
        </w:rPr>
        <w:t>a</w:t>
      </w:r>
      <w:r>
        <w:rPr>
          <w:b/>
          <w:sz w:val="28"/>
          <w:szCs w:val="28"/>
        </w:rPr>
        <w:t>) (</w:t>
      </w:r>
      <w:r w:rsidRPr="00F32277">
        <w:rPr>
          <w:b/>
          <w:sz w:val="28"/>
          <w:szCs w:val="28"/>
          <w:lang w:val="id-ID"/>
        </w:rPr>
        <w:t>r</w:t>
      </w:r>
      <w:r>
        <w:rPr>
          <w:b/>
          <w:sz w:val="28"/>
          <w:szCs w:val="28"/>
        </w:rPr>
        <w:t>) (</w:t>
      </w:r>
      <w:r w:rsidRPr="00F32277">
        <w:rPr>
          <w:b/>
          <w:sz w:val="28"/>
          <w:szCs w:val="28"/>
          <w:lang w:val="id-ID"/>
        </w:rPr>
        <w:t>a</w:t>
      </w:r>
      <w:r>
        <w:rPr>
          <w:b/>
          <w:sz w:val="28"/>
          <w:szCs w:val="28"/>
        </w:rPr>
        <w:t>)</w:t>
      </w:r>
      <w:r w:rsidRPr="00F32277">
        <w:rPr>
          <w:b/>
          <w:sz w:val="28"/>
          <w:szCs w:val="28"/>
          <w:lang w:val="id-ID"/>
        </w:rPr>
        <w:t xml:space="preserve"> </w:t>
      </w:r>
      <w:r>
        <w:rPr>
          <w:b/>
          <w:sz w:val="28"/>
          <w:szCs w:val="28"/>
        </w:rPr>
        <w:t>(</w:t>
      </w:r>
      <w:r w:rsidRPr="00F32277">
        <w:rPr>
          <w:b/>
          <w:sz w:val="28"/>
          <w:szCs w:val="28"/>
          <w:lang w:val="id-ID"/>
        </w:rPr>
        <w:t>k</w:t>
      </w:r>
      <w:r>
        <w:rPr>
          <w:b/>
          <w:sz w:val="28"/>
          <w:szCs w:val="28"/>
        </w:rPr>
        <w:t>) (</w:t>
      </w:r>
      <w:r w:rsidRPr="00F32277">
        <w:rPr>
          <w:b/>
          <w:sz w:val="28"/>
          <w:szCs w:val="28"/>
          <w:lang w:val="id-ID"/>
        </w:rPr>
        <w:t>a</w:t>
      </w:r>
      <w:r>
        <w:rPr>
          <w:b/>
          <w:sz w:val="28"/>
          <w:szCs w:val="28"/>
        </w:rPr>
        <w:t>) (m) (</w:t>
      </w:r>
      <w:r w:rsidRPr="00F32277">
        <w:rPr>
          <w:b/>
          <w:sz w:val="28"/>
          <w:szCs w:val="28"/>
          <w:lang w:val="id-ID"/>
        </w:rPr>
        <w:t>b</w:t>
      </w:r>
      <w:r>
        <w:rPr>
          <w:b/>
          <w:sz w:val="28"/>
          <w:szCs w:val="28"/>
        </w:rPr>
        <w:t>) (</w:t>
      </w:r>
      <w:r w:rsidRPr="00F32277">
        <w:rPr>
          <w:b/>
          <w:sz w:val="28"/>
          <w:szCs w:val="28"/>
          <w:lang w:val="id-ID"/>
        </w:rPr>
        <w:t>i</w:t>
      </w:r>
      <w:r>
        <w:rPr>
          <w:b/>
          <w:sz w:val="28"/>
          <w:szCs w:val="28"/>
        </w:rPr>
        <w:t>) (</w:t>
      </w:r>
      <w:r w:rsidRPr="00F32277">
        <w:rPr>
          <w:b/>
          <w:sz w:val="28"/>
          <w:szCs w:val="28"/>
          <w:lang w:val="id-ID"/>
        </w:rPr>
        <w:t>n</w:t>
      </w:r>
      <w:r>
        <w:rPr>
          <w:b/>
          <w:sz w:val="28"/>
          <w:szCs w:val="28"/>
        </w:rPr>
        <w:t>) (</w:t>
      </w:r>
      <w:r w:rsidRPr="00F32277">
        <w:rPr>
          <w:b/>
          <w:sz w:val="28"/>
          <w:szCs w:val="28"/>
          <w:lang w:val="id-ID"/>
        </w:rPr>
        <w:t>g</w:t>
      </w:r>
      <w:r>
        <w:rPr>
          <w:b/>
          <w:sz w:val="28"/>
          <w:szCs w:val="28"/>
        </w:rPr>
        <w:t>)</w:t>
      </w:r>
    </w:p>
    <w:p w:rsidR="00E62CE2" w:rsidRPr="00F32277" w:rsidRDefault="00E62CE2" w:rsidP="00F4070E">
      <w:pPr>
        <w:pStyle w:val="NoSpacing"/>
        <w:numPr>
          <w:ilvl w:val="7"/>
          <w:numId w:val="34"/>
        </w:numPr>
        <w:spacing w:line="480" w:lineRule="auto"/>
        <w:ind w:left="851"/>
        <w:jc w:val="both"/>
        <w:rPr>
          <w:b/>
          <w:sz w:val="28"/>
          <w:szCs w:val="28"/>
        </w:rPr>
      </w:pPr>
      <w:r>
        <w:rPr>
          <w:b/>
          <w:sz w:val="28"/>
          <w:szCs w:val="28"/>
        </w:rPr>
        <w:t>(</w:t>
      </w:r>
      <w:r w:rsidRPr="00F32277">
        <w:rPr>
          <w:b/>
          <w:sz w:val="28"/>
          <w:szCs w:val="28"/>
          <w:lang w:val="id-ID"/>
        </w:rPr>
        <w:t>A</w:t>
      </w:r>
      <w:r>
        <w:rPr>
          <w:b/>
          <w:sz w:val="28"/>
          <w:szCs w:val="28"/>
        </w:rPr>
        <w:t>) (</w:t>
      </w:r>
      <w:r w:rsidRPr="00F32277">
        <w:rPr>
          <w:b/>
          <w:sz w:val="28"/>
          <w:szCs w:val="28"/>
          <w:lang w:val="id-ID"/>
        </w:rPr>
        <w:t>d</w:t>
      </w:r>
      <w:r>
        <w:rPr>
          <w:b/>
          <w:sz w:val="28"/>
          <w:szCs w:val="28"/>
        </w:rPr>
        <w:t>) (</w:t>
      </w:r>
      <w:r w:rsidRPr="00F32277">
        <w:rPr>
          <w:b/>
          <w:sz w:val="28"/>
          <w:szCs w:val="28"/>
          <w:lang w:val="id-ID"/>
        </w:rPr>
        <w:t>i</w:t>
      </w:r>
      <w:r>
        <w:rPr>
          <w:b/>
          <w:sz w:val="28"/>
          <w:szCs w:val="28"/>
        </w:rPr>
        <w:t>) (</w:t>
      </w:r>
      <w:r w:rsidRPr="00F32277">
        <w:rPr>
          <w:b/>
          <w:sz w:val="28"/>
          <w:szCs w:val="28"/>
          <w:lang w:val="id-ID"/>
        </w:rPr>
        <w:t>k</w:t>
      </w:r>
      <w:r>
        <w:rPr>
          <w:b/>
          <w:sz w:val="28"/>
          <w:szCs w:val="28"/>
        </w:rPr>
        <w:t>)</w:t>
      </w:r>
      <w:r w:rsidRPr="00F32277">
        <w:rPr>
          <w:b/>
          <w:sz w:val="28"/>
          <w:szCs w:val="28"/>
          <w:lang w:val="id-ID"/>
        </w:rPr>
        <w:t xml:space="preserve"> </w:t>
      </w:r>
      <w:r>
        <w:rPr>
          <w:b/>
          <w:sz w:val="28"/>
          <w:szCs w:val="28"/>
        </w:rPr>
        <w:t>(</w:t>
      </w:r>
      <w:r w:rsidRPr="00F32277">
        <w:rPr>
          <w:b/>
          <w:sz w:val="28"/>
          <w:szCs w:val="28"/>
          <w:lang w:val="id-ID"/>
        </w:rPr>
        <w:t>s</w:t>
      </w:r>
      <w:r>
        <w:rPr>
          <w:b/>
          <w:sz w:val="28"/>
          <w:szCs w:val="28"/>
        </w:rPr>
        <w:t>) (</w:t>
      </w:r>
      <w:r w:rsidRPr="00F32277">
        <w:rPr>
          <w:b/>
          <w:sz w:val="28"/>
          <w:szCs w:val="28"/>
          <w:lang w:val="id-ID"/>
        </w:rPr>
        <w:t>u</w:t>
      </w:r>
      <w:r>
        <w:rPr>
          <w:b/>
          <w:sz w:val="28"/>
          <w:szCs w:val="28"/>
        </w:rPr>
        <w:t>) (</w:t>
      </w:r>
      <w:r w:rsidRPr="00F32277">
        <w:rPr>
          <w:b/>
          <w:sz w:val="28"/>
          <w:szCs w:val="28"/>
          <w:lang w:val="id-ID"/>
        </w:rPr>
        <w:t>k</w:t>
      </w:r>
      <w:r>
        <w:rPr>
          <w:b/>
          <w:sz w:val="28"/>
          <w:szCs w:val="28"/>
        </w:rPr>
        <w:t>) (</w:t>
      </w:r>
      <w:r w:rsidRPr="00F32277">
        <w:rPr>
          <w:b/>
          <w:sz w:val="28"/>
          <w:szCs w:val="28"/>
          <w:lang w:val="id-ID"/>
        </w:rPr>
        <w:t>a</w:t>
      </w:r>
      <w:r>
        <w:rPr>
          <w:b/>
          <w:sz w:val="28"/>
          <w:szCs w:val="28"/>
        </w:rPr>
        <w:t>)</w:t>
      </w:r>
      <w:r w:rsidRPr="00F32277">
        <w:rPr>
          <w:b/>
          <w:sz w:val="28"/>
          <w:szCs w:val="28"/>
          <w:lang w:val="id-ID"/>
        </w:rPr>
        <w:t xml:space="preserve"> </w:t>
      </w:r>
      <w:r>
        <w:rPr>
          <w:b/>
          <w:sz w:val="28"/>
          <w:szCs w:val="28"/>
        </w:rPr>
        <w:t>(</w:t>
      </w:r>
      <w:r w:rsidRPr="00F32277">
        <w:rPr>
          <w:b/>
          <w:sz w:val="28"/>
          <w:szCs w:val="28"/>
          <w:lang w:val="id-ID"/>
        </w:rPr>
        <w:t>m</w:t>
      </w:r>
      <w:r>
        <w:rPr>
          <w:b/>
          <w:sz w:val="28"/>
          <w:szCs w:val="28"/>
        </w:rPr>
        <w:t>) (</w:t>
      </w:r>
      <w:r w:rsidRPr="00F32277">
        <w:rPr>
          <w:b/>
          <w:sz w:val="28"/>
          <w:szCs w:val="28"/>
          <w:lang w:val="id-ID"/>
        </w:rPr>
        <w:t>e</w:t>
      </w:r>
      <w:r>
        <w:rPr>
          <w:b/>
          <w:sz w:val="28"/>
          <w:szCs w:val="28"/>
        </w:rPr>
        <w:t>) (</w:t>
      </w:r>
      <w:r w:rsidRPr="00F32277">
        <w:rPr>
          <w:b/>
          <w:sz w:val="28"/>
          <w:szCs w:val="28"/>
          <w:lang w:val="id-ID"/>
        </w:rPr>
        <w:t>n</w:t>
      </w:r>
      <w:r>
        <w:rPr>
          <w:b/>
          <w:sz w:val="28"/>
          <w:szCs w:val="28"/>
        </w:rPr>
        <w:t>) (</w:t>
      </w:r>
      <w:r w:rsidRPr="00F32277">
        <w:rPr>
          <w:b/>
          <w:sz w:val="28"/>
          <w:szCs w:val="28"/>
          <w:lang w:val="id-ID"/>
        </w:rPr>
        <w:t>a</w:t>
      </w:r>
      <w:r>
        <w:rPr>
          <w:b/>
          <w:sz w:val="28"/>
          <w:szCs w:val="28"/>
        </w:rPr>
        <w:t>) (</w:t>
      </w:r>
      <w:r w:rsidRPr="00F32277">
        <w:rPr>
          <w:b/>
          <w:sz w:val="28"/>
          <w:szCs w:val="28"/>
          <w:lang w:val="id-ID"/>
        </w:rPr>
        <w:t>n</w:t>
      </w:r>
      <w:r>
        <w:rPr>
          <w:b/>
          <w:sz w:val="28"/>
          <w:szCs w:val="28"/>
        </w:rPr>
        <w:t>) (</w:t>
      </w:r>
      <w:r w:rsidRPr="00F32277">
        <w:rPr>
          <w:b/>
          <w:sz w:val="28"/>
          <w:szCs w:val="28"/>
          <w:lang w:val="id-ID"/>
        </w:rPr>
        <w:t>g</w:t>
      </w:r>
      <w:r>
        <w:rPr>
          <w:b/>
          <w:sz w:val="28"/>
          <w:szCs w:val="28"/>
        </w:rPr>
        <w:t>) (</w:t>
      </w:r>
      <w:r w:rsidRPr="00F32277">
        <w:rPr>
          <w:b/>
          <w:sz w:val="28"/>
          <w:szCs w:val="28"/>
          <w:lang w:val="id-ID"/>
        </w:rPr>
        <w:t>i</w:t>
      </w:r>
      <w:r>
        <w:rPr>
          <w:b/>
          <w:sz w:val="28"/>
          <w:szCs w:val="28"/>
        </w:rPr>
        <w:t>) (</w:t>
      </w:r>
      <w:r w:rsidRPr="00F32277">
        <w:rPr>
          <w:b/>
          <w:sz w:val="28"/>
          <w:szCs w:val="28"/>
          <w:lang w:val="id-ID"/>
        </w:rPr>
        <w:t>s</w:t>
      </w:r>
      <w:r>
        <w:rPr>
          <w:b/>
          <w:sz w:val="28"/>
          <w:szCs w:val="28"/>
        </w:rPr>
        <w:t>)</w:t>
      </w:r>
    </w:p>
    <w:p w:rsidR="00E62CE2" w:rsidRPr="00F32277" w:rsidRDefault="00E62CE2" w:rsidP="00F4070E">
      <w:pPr>
        <w:pStyle w:val="NoSpacing"/>
        <w:numPr>
          <w:ilvl w:val="7"/>
          <w:numId w:val="34"/>
        </w:numPr>
        <w:spacing w:line="480" w:lineRule="auto"/>
        <w:ind w:left="851"/>
        <w:jc w:val="both"/>
        <w:rPr>
          <w:b/>
          <w:sz w:val="28"/>
          <w:szCs w:val="28"/>
          <w:lang w:val="id-ID"/>
        </w:rPr>
      </w:pPr>
      <w:r>
        <w:rPr>
          <w:b/>
          <w:sz w:val="28"/>
          <w:szCs w:val="28"/>
        </w:rPr>
        <w:t>(</w:t>
      </w:r>
      <w:r w:rsidRPr="00F32277">
        <w:rPr>
          <w:b/>
          <w:sz w:val="28"/>
          <w:szCs w:val="28"/>
          <w:lang w:val="id-ID"/>
        </w:rPr>
        <w:t>Y</w:t>
      </w:r>
      <w:r>
        <w:rPr>
          <w:b/>
          <w:sz w:val="28"/>
          <w:szCs w:val="28"/>
        </w:rPr>
        <w:t>) (</w:t>
      </w:r>
      <w:r w:rsidRPr="00F32277">
        <w:rPr>
          <w:b/>
          <w:sz w:val="28"/>
          <w:szCs w:val="28"/>
          <w:lang w:val="id-ID"/>
        </w:rPr>
        <w:t>o</w:t>
      </w:r>
      <w:r>
        <w:rPr>
          <w:b/>
          <w:sz w:val="28"/>
          <w:szCs w:val="28"/>
        </w:rPr>
        <w:t>) (</w:t>
      </w:r>
      <w:r w:rsidRPr="00F32277">
        <w:rPr>
          <w:b/>
          <w:sz w:val="28"/>
          <w:szCs w:val="28"/>
          <w:lang w:val="id-ID"/>
        </w:rPr>
        <w:t>y</w:t>
      </w:r>
      <w:r>
        <w:rPr>
          <w:b/>
          <w:sz w:val="28"/>
          <w:szCs w:val="28"/>
        </w:rPr>
        <w:t>) (</w:t>
      </w:r>
      <w:r w:rsidRPr="00F32277">
        <w:rPr>
          <w:b/>
          <w:sz w:val="28"/>
          <w:szCs w:val="28"/>
          <w:lang w:val="id-ID"/>
        </w:rPr>
        <w:t>o</w:t>
      </w:r>
      <w:r>
        <w:rPr>
          <w:b/>
          <w:sz w:val="28"/>
          <w:szCs w:val="28"/>
        </w:rPr>
        <w:t>)</w:t>
      </w:r>
      <w:r w:rsidRPr="00F32277">
        <w:rPr>
          <w:b/>
          <w:sz w:val="28"/>
          <w:szCs w:val="28"/>
          <w:lang w:val="id-ID"/>
        </w:rPr>
        <w:t xml:space="preserve"> </w:t>
      </w:r>
      <w:r>
        <w:rPr>
          <w:b/>
          <w:sz w:val="28"/>
          <w:szCs w:val="28"/>
        </w:rPr>
        <w:t>(</w:t>
      </w:r>
      <w:r w:rsidRPr="00F32277">
        <w:rPr>
          <w:b/>
          <w:sz w:val="28"/>
          <w:szCs w:val="28"/>
          <w:lang w:val="id-ID"/>
        </w:rPr>
        <w:t>m</w:t>
      </w:r>
      <w:r>
        <w:rPr>
          <w:b/>
          <w:sz w:val="28"/>
          <w:szCs w:val="28"/>
        </w:rPr>
        <w:t>) (</w:t>
      </w:r>
      <w:r w:rsidRPr="00F32277">
        <w:rPr>
          <w:b/>
          <w:sz w:val="28"/>
          <w:szCs w:val="28"/>
          <w:lang w:val="id-ID"/>
        </w:rPr>
        <w:t>e</w:t>
      </w:r>
      <w:r>
        <w:rPr>
          <w:b/>
          <w:sz w:val="28"/>
          <w:szCs w:val="28"/>
        </w:rPr>
        <w:t>) (</w:t>
      </w:r>
      <w:r w:rsidRPr="00F32277">
        <w:rPr>
          <w:b/>
          <w:sz w:val="28"/>
          <w:szCs w:val="28"/>
          <w:lang w:val="id-ID"/>
        </w:rPr>
        <w:t>n</w:t>
      </w:r>
      <w:r>
        <w:rPr>
          <w:b/>
          <w:sz w:val="28"/>
          <w:szCs w:val="28"/>
        </w:rPr>
        <w:t>) (</w:t>
      </w:r>
      <w:r w:rsidRPr="00F32277">
        <w:rPr>
          <w:b/>
          <w:sz w:val="28"/>
          <w:szCs w:val="28"/>
          <w:lang w:val="id-ID"/>
        </w:rPr>
        <w:t>g</w:t>
      </w:r>
      <w:r>
        <w:rPr>
          <w:b/>
          <w:sz w:val="28"/>
          <w:szCs w:val="28"/>
        </w:rPr>
        <w:t>) (g) (</w:t>
      </w:r>
      <w:r w:rsidRPr="00F32277">
        <w:rPr>
          <w:b/>
          <w:sz w:val="28"/>
          <w:szCs w:val="28"/>
          <w:lang w:val="id-ID"/>
        </w:rPr>
        <w:t>u</w:t>
      </w:r>
      <w:r>
        <w:rPr>
          <w:b/>
          <w:sz w:val="28"/>
          <w:szCs w:val="28"/>
        </w:rPr>
        <w:t>) (</w:t>
      </w:r>
      <w:r w:rsidRPr="00F32277">
        <w:rPr>
          <w:b/>
          <w:sz w:val="28"/>
          <w:szCs w:val="28"/>
          <w:lang w:val="id-ID"/>
        </w:rPr>
        <w:t>n</w:t>
      </w:r>
      <w:r>
        <w:rPr>
          <w:b/>
          <w:sz w:val="28"/>
          <w:szCs w:val="28"/>
        </w:rPr>
        <w:t>) (</w:t>
      </w:r>
      <w:r w:rsidRPr="00F32277">
        <w:rPr>
          <w:b/>
          <w:sz w:val="28"/>
          <w:szCs w:val="28"/>
          <w:lang w:val="id-ID"/>
        </w:rPr>
        <w:t>t</w:t>
      </w:r>
      <w:r>
        <w:rPr>
          <w:b/>
          <w:sz w:val="28"/>
          <w:szCs w:val="28"/>
        </w:rPr>
        <w:t>) (</w:t>
      </w:r>
      <w:r w:rsidRPr="00F32277">
        <w:rPr>
          <w:b/>
          <w:sz w:val="28"/>
          <w:szCs w:val="28"/>
          <w:lang w:val="id-ID"/>
        </w:rPr>
        <w:t>i</w:t>
      </w:r>
      <w:r>
        <w:rPr>
          <w:b/>
          <w:sz w:val="28"/>
          <w:szCs w:val="28"/>
        </w:rPr>
        <w:t>) (</w:t>
      </w:r>
      <w:r w:rsidRPr="00F32277">
        <w:rPr>
          <w:b/>
          <w:sz w:val="28"/>
          <w:szCs w:val="28"/>
          <w:lang w:val="id-ID"/>
        </w:rPr>
        <w:t>n</w:t>
      </w:r>
      <w:r>
        <w:rPr>
          <w:b/>
          <w:sz w:val="28"/>
          <w:szCs w:val="28"/>
        </w:rPr>
        <w:t>) (</w:t>
      </w:r>
      <w:r w:rsidRPr="00F32277">
        <w:rPr>
          <w:b/>
          <w:sz w:val="28"/>
          <w:szCs w:val="28"/>
          <w:lang w:val="id-ID"/>
        </w:rPr>
        <w:t>g</w:t>
      </w:r>
      <w:r>
        <w:rPr>
          <w:b/>
          <w:sz w:val="28"/>
          <w:szCs w:val="28"/>
        </w:rPr>
        <w:t>)</w:t>
      </w:r>
      <w:r w:rsidRPr="00F32277">
        <w:rPr>
          <w:b/>
          <w:sz w:val="28"/>
          <w:szCs w:val="28"/>
          <w:lang w:val="id-ID"/>
        </w:rPr>
        <w:t xml:space="preserve"> </w:t>
      </w:r>
      <w:r>
        <w:rPr>
          <w:b/>
          <w:sz w:val="28"/>
          <w:szCs w:val="28"/>
        </w:rPr>
        <w:t>(</w:t>
      </w:r>
      <w:r w:rsidRPr="00F32277">
        <w:rPr>
          <w:b/>
          <w:sz w:val="28"/>
          <w:szCs w:val="28"/>
          <w:lang w:val="id-ID"/>
        </w:rPr>
        <w:t>r</w:t>
      </w:r>
      <w:r>
        <w:rPr>
          <w:b/>
          <w:sz w:val="28"/>
          <w:szCs w:val="28"/>
        </w:rPr>
        <w:t>) (</w:t>
      </w:r>
      <w:r w:rsidRPr="00F32277">
        <w:rPr>
          <w:b/>
          <w:sz w:val="28"/>
          <w:szCs w:val="28"/>
          <w:lang w:val="id-ID"/>
        </w:rPr>
        <w:t>a</w:t>
      </w:r>
      <w:r>
        <w:rPr>
          <w:b/>
          <w:sz w:val="28"/>
          <w:szCs w:val="28"/>
        </w:rPr>
        <w:t>) (</w:t>
      </w:r>
      <w:r w:rsidRPr="00F32277">
        <w:rPr>
          <w:b/>
          <w:sz w:val="28"/>
          <w:szCs w:val="28"/>
          <w:lang w:val="id-ID"/>
        </w:rPr>
        <w:t>m</w:t>
      </w:r>
      <w:r>
        <w:rPr>
          <w:b/>
          <w:sz w:val="28"/>
          <w:szCs w:val="28"/>
        </w:rPr>
        <w:t>) (</w:t>
      </w:r>
      <w:r w:rsidRPr="00F32277">
        <w:rPr>
          <w:b/>
          <w:sz w:val="28"/>
          <w:szCs w:val="28"/>
          <w:lang w:val="id-ID"/>
        </w:rPr>
        <w:t>b</w:t>
      </w:r>
      <w:r>
        <w:rPr>
          <w:b/>
          <w:sz w:val="28"/>
          <w:szCs w:val="28"/>
        </w:rPr>
        <w:t>) (</w:t>
      </w:r>
      <w:r w:rsidRPr="00F32277">
        <w:rPr>
          <w:b/>
          <w:sz w:val="28"/>
          <w:szCs w:val="28"/>
          <w:lang w:val="id-ID"/>
        </w:rPr>
        <w:t>u</w:t>
      </w:r>
      <w:r w:rsidR="00AC2BF8">
        <w:rPr>
          <w:b/>
          <w:sz w:val="28"/>
          <w:szCs w:val="28"/>
        </w:rPr>
        <w:t>) (</w:t>
      </w:r>
      <w:r w:rsidRPr="00F32277">
        <w:rPr>
          <w:b/>
          <w:sz w:val="28"/>
          <w:szCs w:val="28"/>
          <w:lang w:val="id-ID"/>
        </w:rPr>
        <w:t>t</w:t>
      </w:r>
      <w:r>
        <w:rPr>
          <w:b/>
          <w:sz w:val="28"/>
          <w:szCs w:val="28"/>
        </w:rPr>
        <w:t>)</w:t>
      </w:r>
      <w:r w:rsidRPr="00F32277">
        <w:rPr>
          <w:b/>
          <w:sz w:val="28"/>
          <w:szCs w:val="28"/>
          <w:lang w:val="id-ID"/>
        </w:rPr>
        <w:t xml:space="preserve"> </w:t>
      </w:r>
      <w:r>
        <w:rPr>
          <w:b/>
          <w:sz w:val="28"/>
          <w:szCs w:val="28"/>
        </w:rPr>
        <w:t>(</w:t>
      </w:r>
      <w:r w:rsidRPr="00F32277">
        <w:rPr>
          <w:b/>
          <w:sz w:val="28"/>
          <w:szCs w:val="28"/>
          <w:lang w:val="id-ID"/>
        </w:rPr>
        <w:t>T</w:t>
      </w:r>
      <w:r w:rsidR="00AC2BF8">
        <w:rPr>
          <w:b/>
          <w:sz w:val="28"/>
          <w:szCs w:val="28"/>
        </w:rPr>
        <w:t>) (</w:t>
      </w:r>
      <w:r w:rsidRPr="00F32277">
        <w:rPr>
          <w:b/>
          <w:sz w:val="28"/>
          <w:szCs w:val="28"/>
          <w:lang w:val="id-ID"/>
        </w:rPr>
        <w:t>i</w:t>
      </w:r>
      <w:r>
        <w:rPr>
          <w:b/>
          <w:sz w:val="28"/>
          <w:szCs w:val="28"/>
        </w:rPr>
        <w:t>) (</w:t>
      </w:r>
      <w:r w:rsidRPr="00F32277">
        <w:rPr>
          <w:b/>
          <w:sz w:val="28"/>
          <w:szCs w:val="28"/>
          <w:lang w:val="id-ID"/>
        </w:rPr>
        <w:t>t</w:t>
      </w:r>
      <w:r w:rsidR="00AC2BF8">
        <w:rPr>
          <w:b/>
          <w:sz w:val="28"/>
          <w:szCs w:val="28"/>
        </w:rPr>
        <w:t>) (</w:t>
      </w:r>
      <w:r w:rsidRPr="00F32277">
        <w:rPr>
          <w:b/>
          <w:sz w:val="28"/>
          <w:szCs w:val="28"/>
          <w:lang w:val="id-ID"/>
        </w:rPr>
        <w:t>o</w:t>
      </w:r>
      <w:r>
        <w:rPr>
          <w:b/>
          <w:sz w:val="28"/>
          <w:szCs w:val="28"/>
        </w:rPr>
        <w:t>)</w:t>
      </w:r>
    </w:p>
    <w:p w:rsidR="00E62CE2" w:rsidRPr="00F32277" w:rsidRDefault="00E62CE2" w:rsidP="00F4070E">
      <w:pPr>
        <w:pStyle w:val="NoSpacing"/>
        <w:numPr>
          <w:ilvl w:val="7"/>
          <w:numId w:val="34"/>
        </w:numPr>
        <w:spacing w:line="480" w:lineRule="auto"/>
        <w:ind w:left="851"/>
        <w:jc w:val="both"/>
        <w:rPr>
          <w:b/>
          <w:sz w:val="28"/>
          <w:szCs w:val="28"/>
        </w:rPr>
      </w:pPr>
      <w:r>
        <w:rPr>
          <w:b/>
          <w:sz w:val="28"/>
          <w:szCs w:val="28"/>
        </w:rPr>
        <w:t>(</w:t>
      </w:r>
      <w:r w:rsidRPr="00F32277">
        <w:rPr>
          <w:b/>
          <w:sz w:val="28"/>
          <w:szCs w:val="28"/>
          <w:lang w:val="id-ID"/>
        </w:rPr>
        <w:t>S</w:t>
      </w:r>
      <w:r w:rsidR="00AC2BF8">
        <w:rPr>
          <w:b/>
          <w:sz w:val="28"/>
          <w:szCs w:val="28"/>
        </w:rPr>
        <w:t>) (</w:t>
      </w:r>
      <w:r w:rsidRPr="00F32277">
        <w:rPr>
          <w:b/>
          <w:sz w:val="28"/>
          <w:szCs w:val="28"/>
          <w:lang w:val="id-ID"/>
        </w:rPr>
        <w:t>a</w:t>
      </w:r>
      <w:r>
        <w:rPr>
          <w:b/>
          <w:sz w:val="28"/>
          <w:szCs w:val="28"/>
        </w:rPr>
        <w:t>) (</w:t>
      </w:r>
      <w:r w:rsidRPr="00F32277">
        <w:rPr>
          <w:b/>
          <w:sz w:val="28"/>
          <w:szCs w:val="28"/>
          <w:lang w:val="id-ID"/>
        </w:rPr>
        <w:t>r</w:t>
      </w:r>
      <w:r w:rsidR="00AC2BF8">
        <w:rPr>
          <w:b/>
          <w:sz w:val="28"/>
          <w:szCs w:val="28"/>
        </w:rPr>
        <w:t>) (</w:t>
      </w:r>
      <w:r w:rsidRPr="00F32277">
        <w:rPr>
          <w:b/>
          <w:sz w:val="28"/>
          <w:szCs w:val="28"/>
          <w:lang w:val="id-ID"/>
        </w:rPr>
        <w:t>i</w:t>
      </w:r>
      <w:r>
        <w:rPr>
          <w:b/>
          <w:sz w:val="28"/>
          <w:szCs w:val="28"/>
        </w:rPr>
        <w:t>)</w:t>
      </w:r>
      <w:r w:rsidRPr="00F32277">
        <w:rPr>
          <w:b/>
          <w:sz w:val="28"/>
          <w:szCs w:val="28"/>
          <w:lang w:val="id-ID"/>
        </w:rPr>
        <w:t xml:space="preserve"> </w:t>
      </w:r>
      <w:r>
        <w:rPr>
          <w:b/>
          <w:sz w:val="28"/>
          <w:szCs w:val="28"/>
        </w:rPr>
        <w:t>(</w:t>
      </w:r>
      <w:r w:rsidRPr="00F32277">
        <w:rPr>
          <w:b/>
          <w:sz w:val="28"/>
          <w:szCs w:val="28"/>
        </w:rPr>
        <w:t>m</w:t>
      </w:r>
      <w:r w:rsidR="00AC2BF8">
        <w:rPr>
          <w:b/>
          <w:sz w:val="28"/>
          <w:szCs w:val="28"/>
        </w:rPr>
        <w:t>) (</w:t>
      </w:r>
      <w:r w:rsidRPr="00F32277">
        <w:rPr>
          <w:b/>
          <w:sz w:val="28"/>
          <w:szCs w:val="28"/>
        </w:rPr>
        <w:t>e</w:t>
      </w:r>
      <w:r w:rsidR="00AC2BF8">
        <w:rPr>
          <w:b/>
          <w:sz w:val="28"/>
          <w:szCs w:val="28"/>
        </w:rPr>
        <w:t>) (</w:t>
      </w:r>
      <w:r w:rsidRPr="00F32277">
        <w:rPr>
          <w:b/>
          <w:sz w:val="28"/>
          <w:szCs w:val="28"/>
        </w:rPr>
        <w:t>m</w:t>
      </w:r>
      <w:r>
        <w:rPr>
          <w:b/>
          <w:sz w:val="28"/>
          <w:szCs w:val="28"/>
        </w:rPr>
        <w:t>) (</w:t>
      </w:r>
      <w:r w:rsidRPr="00F32277">
        <w:rPr>
          <w:b/>
          <w:sz w:val="28"/>
          <w:szCs w:val="28"/>
        </w:rPr>
        <w:t>b</w:t>
      </w:r>
      <w:r w:rsidR="00AC2BF8">
        <w:rPr>
          <w:b/>
          <w:sz w:val="28"/>
          <w:szCs w:val="28"/>
        </w:rPr>
        <w:t>) (</w:t>
      </w:r>
      <w:r w:rsidRPr="00F32277">
        <w:rPr>
          <w:b/>
          <w:sz w:val="28"/>
          <w:szCs w:val="28"/>
        </w:rPr>
        <w:t>a</w:t>
      </w:r>
      <w:r w:rsidR="00AC2BF8">
        <w:rPr>
          <w:b/>
          <w:sz w:val="28"/>
          <w:szCs w:val="28"/>
        </w:rPr>
        <w:t>) (</w:t>
      </w:r>
      <w:r w:rsidRPr="00F32277">
        <w:rPr>
          <w:b/>
          <w:sz w:val="28"/>
          <w:szCs w:val="28"/>
        </w:rPr>
        <w:t>n</w:t>
      </w:r>
      <w:r>
        <w:rPr>
          <w:b/>
          <w:sz w:val="28"/>
          <w:szCs w:val="28"/>
        </w:rPr>
        <w:t>) (</w:t>
      </w:r>
      <w:r w:rsidRPr="00F32277">
        <w:rPr>
          <w:b/>
          <w:sz w:val="28"/>
          <w:szCs w:val="28"/>
        </w:rPr>
        <w:t>t</w:t>
      </w:r>
      <w:r w:rsidR="00AC2BF8">
        <w:rPr>
          <w:b/>
          <w:sz w:val="28"/>
          <w:szCs w:val="28"/>
        </w:rPr>
        <w:t>) (</w:t>
      </w:r>
      <w:r w:rsidRPr="00F32277">
        <w:rPr>
          <w:b/>
          <w:sz w:val="28"/>
          <w:szCs w:val="28"/>
        </w:rPr>
        <w:t>u</w:t>
      </w:r>
      <w:r>
        <w:rPr>
          <w:b/>
          <w:sz w:val="28"/>
          <w:szCs w:val="28"/>
        </w:rPr>
        <w:t>)</w:t>
      </w:r>
      <w:r w:rsidRPr="00F32277">
        <w:rPr>
          <w:b/>
          <w:sz w:val="28"/>
          <w:szCs w:val="28"/>
        </w:rPr>
        <w:t xml:space="preserve"> </w:t>
      </w:r>
      <w:r>
        <w:rPr>
          <w:b/>
          <w:sz w:val="28"/>
          <w:szCs w:val="28"/>
        </w:rPr>
        <w:t>(</w:t>
      </w:r>
      <w:r w:rsidRPr="00F32277">
        <w:rPr>
          <w:b/>
          <w:sz w:val="28"/>
          <w:szCs w:val="28"/>
        </w:rPr>
        <w:t>i</w:t>
      </w:r>
      <w:r>
        <w:rPr>
          <w:b/>
          <w:sz w:val="28"/>
          <w:szCs w:val="28"/>
        </w:rPr>
        <w:t>) (</w:t>
      </w:r>
      <w:r w:rsidRPr="00F32277">
        <w:rPr>
          <w:b/>
          <w:sz w:val="28"/>
          <w:szCs w:val="28"/>
        </w:rPr>
        <w:t>b</w:t>
      </w:r>
      <w:r w:rsidR="00AC2BF8">
        <w:rPr>
          <w:b/>
          <w:sz w:val="28"/>
          <w:szCs w:val="28"/>
        </w:rPr>
        <w:t>) (</w:t>
      </w:r>
      <w:r w:rsidRPr="00F32277">
        <w:rPr>
          <w:b/>
          <w:sz w:val="28"/>
          <w:szCs w:val="28"/>
        </w:rPr>
        <w:t>u</w:t>
      </w:r>
      <w:r>
        <w:rPr>
          <w:b/>
          <w:sz w:val="28"/>
          <w:szCs w:val="28"/>
        </w:rPr>
        <w:t>)</w:t>
      </w:r>
      <w:r w:rsidRPr="00F32277">
        <w:rPr>
          <w:b/>
          <w:sz w:val="28"/>
          <w:szCs w:val="28"/>
        </w:rPr>
        <w:t xml:space="preserve"> </w:t>
      </w:r>
      <w:r>
        <w:rPr>
          <w:b/>
          <w:sz w:val="28"/>
          <w:szCs w:val="28"/>
        </w:rPr>
        <w:t>(</w:t>
      </w:r>
      <w:r w:rsidRPr="00F32277">
        <w:rPr>
          <w:b/>
          <w:sz w:val="28"/>
          <w:szCs w:val="28"/>
        </w:rPr>
        <w:t>m</w:t>
      </w:r>
      <w:r w:rsidR="00AC2BF8">
        <w:rPr>
          <w:b/>
          <w:sz w:val="28"/>
          <w:szCs w:val="28"/>
        </w:rPr>
        <w:t>) (</w:t>
      </w:r>
      <w:r w:rsidRPr="00F32277">
        <w:rPr>
          <w:b/>
          <w:sz w:val="28"/>
          <w:szCs w:val="28"/>
        </w:rPr>
        <w:t>e</w:t>
      </w:r>
      <w:r>
        <w:rPr>
          <w:b/>
          <w:sz w:val="28"/>
          <w:szCs w:val="28"/>
        </w:rPr>
        <w:t>) (</w:t>
      </w:r>
      <w:r w:rsidRPr="00F32277">
        <w:rPr>
          <w:b/>
          <w:sz w:val="28"/>
          <w:szCs w:val="28"/>
        </w:rPr>
        <w:t>m</w:t>
      </w:r>
      <w:r w:rsidR="00AC2BF8">
        <w:rPr>
          <w:b/>
          <w:sz w:val="28"/>
          <w:szCs w:val="28"/>
        </w:rPr>
        <w:t>) (</w:t>
      </w:r>
      <w:r w:rsidRPr="00F32277">
        <w:rPr>
          <w:b/>
          <w:sz w:val="28"/>
          <w:szCs w:val="28"/>
        </w:rPr>
        <w:t>a</w:t>
      </w:r>
      <w:r>
        <w:rPr>
          <w:b/>
          <w:sz w:val="28"/>
          <w:szCs w:val="28"/>
        </w:rPr>
        <w:t>) (</w:t>
      </w:r>
      <w:r w:rsidRPr="00F32277">
        <w:rPr>
          <w:b/>
          <w:sz w:val="28"/>
          <w:szCs w:val="28"/>
        </w:rPr>
        <w:t>s</w:t>
      </w:r>
      <w:r w:rsidR="00AC2BF8">
        <w:rPr>
          <w:b/>
          <w:sz w:val="28"/>
          <w:szCs w:val="28"/>
        </w:rPr>
        <w:t>) (</w:t>
      </w:r>
      <w:r w:rsidRPr="00F32277">
        <w:rPr>
          <w:b/>
          <w:sz w:val="28"/>
          <w:szCs w:val="28"/>
        </w:rPr>
        <w:t>a</w:t>
      </w:r>
      <w:r w:rsidR="00AC2BF8">
        <w:rPr>
          <w:b/>
          <w:sz w:val="28"/>
          <w:szCs w:val="28"/>
        </w:rPr>
        <w:t>) (</w:t>
      </w:r>
      <w:r w:rsidRPr="00F32277">
        <w:rPr>
          <w:b/>
          <w:sz w:val="28"/>
          <w:szCs w:val="28"/>
        </w:rPr>
        <w:t>k</w:t>
      </w:r>
      <w:r>
        <w:rPr>
          <w:b/>
          <w:sz w:val="28"/>
          <w:szCs w:val="28"/>
        </w:rPr>
        <w:t>)</w:t>
      </w:r>
    </w:p>
    <w:p w:rsidR="00AC2BF8" w:rsidRPr="00AC2BF8" w:rsidRDefault="00E62CE2" w:rsidP="00F4070E">
      <w:pPr>
        <w:pStyle w:val="NoSpacing"/>
        <w:numPr>
          <w:ilvl w:val="7"/>
          <w:numId w:val="34"/>
        </w:numPr>
        <w:spacing w:line="480" w:lineRule="auto"/>
        <w:ind w:left="851"/>
        <w:jc w:val="both"/>
        <w:rPr>
          <w:b/>
          <w:sz w:val="28"/>
          <w:szCs w:val="28"/>
          <w:lang w:val="id-ID"/>
        </w:rPr>
      </w:pPr>
      <w:r>
        <w:rPr>
          <w:b/>
          <w:sz w:val="28"/>
          <w:szCs w:val="28"/>
        </w:rPr>
        <w:t>(</w:t>
      </w:r>
      <w:r w:rsidRPr="00F32277">
        <w:rPr>
          <w:b/>
          <w:sz w:val="28"/>
          <w:szCs w:val="28"/>
          <w:lang w:val="id-ID"/>
        </w:rPr>
        <w:t>Y</w:t>
      </w:r>
      <w:r w:rsidR="00AC2BF8">
        <w:rPr>
          <w:b/>
          <w:sz w:val="28"/>
          <w:szCs w:val="28"/>
        </w:rPr>
        <w:t>) (</w:t>
      </w:r>
      <w:r w:rsidRPr="00F32277">
        <w:rPr>
          <w:b/>
          <w:sz w:val="28"/>
          <w:szCs w:val="28"/>
          <w:lang w:val="id-ID"/>
        </w:rPr>
        <w:t>e</w:t>
      </w:r>
      <w:r>
        <w:rPr>
          <w:b/>
          <w:sz w:val="28"/>
          <w:szCs w:val="28"/>
        </w:rPr>
        <w:t>) (</w:t>
      </w:r>
      <w:r w:rsidRPr="00F32277">
        <w:rPr>
          <w:b/>
          <w:sz w:val="28"/>
          <w:szCs w:val="28"/>
          <w:lang w:val="id-ID"/>
        </w:rPr>
        <w:t>n</w:t>
      </w:r>
      <w:r w:rsidR="00AC2BF8">
        <w:rPr>
          <w:b/>
          <w:sz w:val="28"/>
          <w:szCs w:val="28"/>
        </w:rPr>
        <w:t>) (</w:t>
      </w:r>
      <w:r w:rsidRPr="00F32277">
        <w:rPr>
          <w:b/>
          <w:sz w:val="28"/>
          <w:szCs w:val="28"/>
          <w:lang w:val="id-ID"/>
        </w:rPr>
        <w:t>i</w:t>
      </w:r>
      <w:r>
        <w:rPr>
          <w:b/>
          <w:sz w:val="28"/>
          <w:szCs w:val="28"/>
        </w:rPr>
        <w:t>)</w:t>
      </w:r>
      <w:r w:rsidRPr="00F32277">
        <w:rPr>
          <w:b/>
          <w:sz w:val="28"/>
          <w:szCs w:val="28"/>
          <w:lang w:val="id-ID"/>
        </w:rPr>
        <w:t xml:space="preserve"> </w:t>
      </w:r>
      <w:r>
        <w:rPr>
          <w:b/>
          <w:sz w:val="28"/>
          <w:szCs w:val="28"/>
        </w:rPr>
        <w:t>(</w:t>
      </w:r>
      <w:r w:rsidRPr="00F32277">
        <w:rPr>
          <w:b/>
          <w:sz w:val="28"/>
          <w:szCs w:val="28"/>
          <w:lang w:val="id-ID"/>
        </w:rPr>
        <w:t>m</w:t>
      </w:r>
      <w:r w:rsidR="00AC2BF8">
        <w:rPr>
          <w:b/>
          <w:sz w:val="28"/>
          <w:szCs w:val="28"/>
        </w:rPr>
        <w:t>) (</w:t>
      </w:r>
      <w:r w:rsidRPr="00F32277">
        <w:rPr>
          <w:b/>
          <w:sz w:val="28"/>
          <w:szCs w:val="28"/>
          <w:lang w:val="id-ID"/>
        </w:rPr>
        <w:t>e</w:t>
      </w:r>
      <w:r>
        <w:rPr>
          <w:b/>
          <w:sz w:val="28"/>
          <w:szCs w:val="28"/>
        </w:rPr>
        <w:t>) (</w:t>
      </w:r>
      <w:r w:rsidRPr="00F32277">
        <w:rPr>
          <w:b/>
          <w:sz w:val="28"/>
          <w:szCs w:val="28"/>
          <w:lang w:val="id-ID"/>
        </w:rPr>
        <w:t>m</w:t>
      </w:r>
      <w:r w:rsidR="00AC2BF8">
        <w:rPr>
          <w:b/>
          <w:sz w:val="28"/>
          <w:szCs w:val="28"/>
        </w:rPr>
        <w:t>) (</w:t>
      </w:r>
      <w:r w:rsidRPr="00F32277">
        <w:rPr>
          <w:b/>
          <w:sz w:val="28"/>
          <w:szCs w:val="28"/>
          <w:lang w:val="id-ID"/>
        </w:rPr>
        <w:t>e</w:t>
      </w:r>
      <w:r>
        <w:rPr>
          <w:b/>
          <w:sz w:val="28"/>
          <w:szCs w:val="28"/>
        </w:rPr>
        <w:t>) (</w:t>
      </w:r>
      <w:r w:rsidRPr="00F32277">
        <w:rPr>
          <w:b/>
          <w:sz w:val="28"/>
          <w:szCs w:val="28"/>
          <w:lang w:val="id-ID"/>
        </w:rPr>
        <w:t>g</w:t>
      </w:r>
      <w:r w:rsidR="00AC2BF8">
        <w:rPr>
          <w:b/>
          <w:sz w:val="28"/>
          <w:szCs w:val="28"/>
        </w:rPr>
        <w:t>) (</w:t>
      </w:r>
      <w:r w:rsidRPr="00F32277">
        <w:rPr>
          <w:b/>
          <w:sz w:val="28"/>
          <w:szCs w:val="28"/>
          <w:lang w:val="id-ID"/>
        </w:rPr>
        <w:t>a</w:t>
      </w:r>
      <w:r w:rsidR="00AC2BF8">
        <w:rPr>
          <w:b/>
          <w:sz w:val="28"/>
          <w:szCs w:val="28"/>
        </w:rPr>
        <w:t>) (</w:t>
      </w:r>
      <w:r w:rsidRPr="00F32277">
        <w:rPr>
          <w:b/>
          <w:sz w:val="28"/>
          <w:szCs w:val="28"/>
          <w:lang w:val="id-ID"/>
        </w:rPr>
        <w:t>n</w:t>
      </w:r>
      <w:r w:rsidR="00AC2BF8">
        <w:rPr>
          <w:b/>
          <w:sz w:val="28"/>
          <w:szCs w:val="28"/>
        </w:rPr>
        <w:t>) (</w:t>
      </w:r>
      <w:r w:rsidRPr="00F32277">
        <w:rPr>
          <w:b/>
          <w:sz w:val="28"/>
          <w:szCs w:val="28"/>
          <w:lang w:val="id-ID"/>
        </w:rPr>
        <w:t>g</w:t>
      </w:r>
      <w:r>
        <w:rPr>
          <w:b/>
          <w:sz w:val="28"/>
          <w:szCs w:val="28"/>
        </w:rPr>
        <w:t>)</w:t>
      </w:r>
      <w:r w:rsidRPr="00F32277">
        <w:rPr>
          <w:b/>
          <w:sz w:val="28"/>
          <w:szCs w:val="28"/>
          <w:lang w:val="id-ID"/>
        </w:rPr>
        <w:t xml:space="preserve"> </w:t>
      </w:r>
      <w:r>
        <w:rPr>
          <w:b/>
          <w:sz w:val="28"/>
          <w:szCs w:val="28"/>
        </w:rPr>
        <w:t>(</w:t>
      </w:r>
      <w:r w:rsidRPr="00F32277">
        <w:rPr>
          <w:b/>
          <w:sz w:val="28"/>
          <w:szCs w:val="28"/>
          <w:lang w:val="id-ID"/>
        </w:rPr>
        <w:t>m</w:t>
      </w:r>
      <w:r w:rsidR="00AC2BF8">
        <w:rPr>
          <w:b/>
          <w:sz w:val="28"/>
          <w:szCs w:val="28"/>
        </w:rPr>
        <w:t>) (</w:t>
      </w:r>
      <w:r w:rsidRPr="00F32277">
        <w:rPr>
          <w:b/>
          <w:sz w:val="28"/>
          <w:szCs w:val="28"/>
          <w:lang w:val="id-ID"/>
        </w:rPr>
        <w:t>a</w:t>
      </w:r>
      <w:r w:rsidR="00AC2BF8">
        <w:rPr>
          <w:b/>
          <w:sz w:val="28"/>
          <w:szCs w:val="28"/>
        </w:rPr>
        <w:t>) (</w:t>
      </w:r>
      <w:r w:rsidRPr="00F32277">
        <w:rPr>
          <w:b/>
          <w:sz w:val="28"/>
          <w:szCs w:val="28"/>
          <w:lang w:val="id-ID"/>
        </w:rPr>
        <w:t>n</w:t>
      </w:r>
      <w:r w:rsidR="00AC2BF8">
        <w:rPr>
          <w:b/>
          <w:sz w:val="28"/>
          <w:szCs w:val="28"/>
        </w:rPr>
        <w:t>) (</w:t>
      </w:r>
      <w:r w:rsidRPr="00F32277">
        <w:rPr>
          <w:b/>
          <w:sz w:val="28"/>
          <w:szCs w:val="28"/>
          <w:lang w:val="id-ID"/>
        </w:rPr>
        <w:t>g</w:t>
      </w:r>
      <w:r>
        <w:rPr>
          <w:b/>
          <w:sz w:val="28"/>
          <w:szCs w:val="28"/>
        </w:rPr>
        <w:t>) (</w:t>
      </w:r>
      <w:r w:rsidRPr="00F32277">
        <w:rPr>
          <w:b/>
          <w:sz w:val="28"/>
          <w:szCs w:val="28"/>
          <w:lang w:val="id-ID"/>
        </w:rPr>
        <w:t>k</w:t>
      </w:r>
      <w:r w:rsidR="00AC2BF8">
        <w:rPr>
          <w:b/>
          <w:sz w:val="28"/>
          <w:szCs w:val="28"/>
        </w:rPr>
        <w:t>) (</w:t>
      </w:r>
      <w:r w:rsidRPr="00F32277">
        <w:rPr>
          <w:b/>
          <w:sz w:val="28"/>
          <w:szCs w:val="28"/>
          <w:lang w:val="id-ID"/>
        </w:rPr>
        <w:t>o</w:t>
      </w:r>
      <w:r w:rsidR="00AC2BF8">
        <w:rPr>
          <w:b/>
          <w:sz w:val="28"/>
          <w:szCs w:val="28"/>
        </w:rPr>
        <w:t>) (</w:t>
      </w:r>
      <w:r w:rsidRPr="00F32277">
        <w:rPr>
          <w:b/>
          <w:sz w:val="28"/>
          <w:szCs w:val="28"/>
          <w:lang w:val="id-ID"/>
        </w:rPr>
        <w:t>k</w:t>
      </w:r>
      <w:r>
        <w:rPr>
          <w:b/>
          <w:sz w:val="28"/>
          <w:szCs w:val="28"/>
        </w:rPr>
        <w:t>)</w:t>
      </w:r>
    </w:p>
    <w:p w:rsidR="00D74AE5" w:rsidRPr="000B1F17" w:rsidRDefault="00D74AE5" w:rsidP="00F4070E">
      <w:pPr>
        <w:pStyle w:val="NoSpacing"/>
        <w:numPr>
          <w:ilvl w:val="0"/>
          <w:numId w:val="66"/>
        </w:numPr>
        <w:tabs>
          <w:tab w:val="right" w:leader="hyphen" w:pos="7938"/>
        </w:tabs>
        <w:spacing w:line="360" w:lineRule="auto"/>
        <w:jc w:val="both"/>
        <w:rPr>
          <w:b/>
        </w:rPr>
      </w:pPr>
      <w:r w:rsidRPr="000B1F17">
        <w:rPr>
          <w:b/>
        </w:rPr>
        <w:t>Pedoman Penskoran</w:t>
      </w:r>
    </w:p>
    <w:p w:rsidR="00D74AE5" w:rsidRPr="000B1F17" w:rsidRDefault="00D74AE5" w:rsidP="00D74AE5">
      <w:pPr>
        <w:pStyle w:val="NoSpacing"/>
        <w:tabs>
          <w:tab w:val="right" w:leader="hyphen" w:pos="7938"/>
        </w:tabs>
        <w:spacing w:line="360" w:lineRule="auto"/>
        <w:jc w:val="both"/>
      </w:pPr>
      <w:r w:rsidRPr="000B1F17">
        <w:t xml:space="preserve">Skor 2 jika jawaban </w:t>
      </w:r>
      <w:r w:rsidRPr="000B1F17">
        <w:rPr>
          <w:lang w:val="id-ID"/>
        </w:rPr>
        <w:t>benar tampa bantuan</w:t>
      </w:r>
      <w:r w:rsidRPr="000B1F17">
        <w:t>.</w:t>
      </w:r>
    </w:p>
    <w:p w:rsidR="00D74AE5" w:rsidRPr="000B1F17" w:rsidRDefault="00D74AE5" w:rsidP="00D74AE5">
      <w:pPr>
        <w:pStyle w:val="NoSpacing"/>
        <w:tabs>
          <w:tab w:val="right" w:leader="hyphen" w:pos="7938"/>
        </w:tabs>
        <w:spacing w:line="360" w:lineRule="auto"/>
        <w:jc w:val="both"/>
        <w:rPr>
          <w:lang w:val="id-ID"/>
        </w:rPr>
      </w:pPr>
      <w:r w:rsidRPr="000B1F17">
        <w:t xml:space="preserve">Skor 1 jika jawaban </w:t>
      </w:r>
      <w:r w:rsidRPr="000B1F17">
        <w:rPr>
          <w:lang w:val="id-ID"/>
        </w:rPr>
        <w:t>benar dengan bantuan</w:t>
      </w:r>
    </w:p>
    <w:p w:rsidR="00D74AE5" w:rsidRDefault="00D74AE5" w:rsidP="00D74AE5">
      <w:pPr>
        <w:pStyle w:val="NoSpacing"/>
        <w:tabs>
          <w:tab w:val="right" w:leader="hyphen" w:pos="7938"/>
        </w:tabs>
        <w:spacing w:line="360" w:lineRule="auto"/>
        <w:jc w:val="both"/>
        <w:rPr>
          <w:lang w:val="id-ID"/>
        </w:rPr>
      </w:pPr>
      <w:r w:rsidRPr="000B1F17">
        <w:t xml:space="preserve">Skor 0 jika tidak </w:t>
      </w:r>
      <w:r w:rsidRPr="000B1F17">
        <w:rPr>
          <w:lang w:val="id-ID"/>
        </w:rPr>
        <w:t>benar</w:t>
      </w:r>
      <w:r>
        <w:rPr>
          <w:lang w:val="id-ID"/>
        </w:rPr>
        <w:t xml:space="preserve"> walaupun di bantu</w:t>
      </w:r>
    </w:p>
    <w:p w:rsidR="00D74AE5" w:rsidRPr="00D551DA" w:rsidRDefault="00D74AE5" w:rsidP="00D74AE5">
      <w:pPr>
        <w:pStyle w:val="NoSpacing"/>
        <w:tabs>
          <w:tab w:val="right" w:leader="hyphen" w:pos="7938"/>
        </w:tabs>
        <w:spacing w:line="360" w:lineRule="auto"/>
        <w:jc w:val="both"/>
        <w:rPr>
          <w:lang w:val="id-ID"/>
        </w:rPr>
      </w:pPr>
    </w:p>
    <w:p w:rsidR="00D74AE5" w:rsidRPr="005E78C8" w:rsidRDefault="00D74AE5" w:rsidP="00D74AE5">
      <w:pPr>
        <w:tabs>
          <w:tab w:val="left" w:pos="1245"/>
        </w:tabs>
        <w:ind w:firstLine="720"/>
        <w:rPr>
          <w:rFonts w:ascii="Times New Roman" w:hAnsi="Times New Roman" w:cs="Times New Roman"/>
          <w:b/>
          <w:sz w:val="28"/>
          <w:szCs w:val="28"/>
          <w:lang w:val="en-SG"/>
        </w:rPr>
      </w:pPr>
      <w:r w:rsidRPr="000B1F17">
        <w:rPr>
          <w:rFonts w:ascii="Times New Roman" w:hAnsi="Times New Roman" w:cs="Times New Roman"/>
          <w:b/>
          <w:sz w:val="24"/>
          <w:szCs w:val="24"/>
        </w:rPr>
        <w:tab/>
      </w:r>
      <w:r w:rsidRPr="005E78C8">
        <w:rPr>
          <w:rFonts w:ascii="Times New Roman" w:hAnsi="Times New Roman" w:cs="Times New Roman"/>
          <w:b/>
          <w:sz w:val="28"/>
          <w:szCs w:val="28"/>
        </w:rPr>
        <w:t>Nilai</w:t>
      </w:r>
      <m:oMath>
        <m:r>
          <m:rPr>
            <m:sty m:val="bi"/>
          </m:rPr>
          <w:rPr>
            <w:rFonts w:ascii="Cambria Math" w:hAnsi="Cambria Math" w:cs="Times New Roman"/>
            <w:sz w:val="28"/>
            <w:szCs w:val="28"/>
          </w:rPr>
          <m:t>=</m:t>
        </m:r>
        <m:f>
          <m:fPr>
            <m:ctrlPr>
              <w:rPr>
                <w:rFonts w:ascii="Cambria Math" w:hAnsi="Cambria Math" w:cs="Times New Roman"/>
                <w:b/>
                <w:i/>
                <w:sz w:val="28"/>
                <w:szCs w:val="28"/>
              </w:rPr>
            </m:ctrlPr>
          </m:fPr>
          <m:num>
            <m:r>
              <m:rPr>
                <m:sty m:val="b"/>
              </m:rPr>
              <w:rPr>
                <w:rFonts w:ascii="Cambria Math" w:hAnsi="Cambria Math" w:cs="Times New Roman"/>
                <w:sz w:val="28"/>
                <w:szCs w:val="28"/>
              </w:rPr>
              <m:t>Skor yang diperoleh</m:t>
            </m:r>
          </m:num>
          <m:den>
            <m:r>
              <m:rPr>
                <m:sty m:val="b"/>
              </m:rPr>
              <w:rPr>
                <w:rFonts w:ascii="Cambria Math" w:hAnsi="Cambria Math" w:cs="Times New Roman"/>
                <w:sz w:val="28"/>
                <w:szCs w:val="28"/>
              </w:rPr>
              <m:t>skor maksimal</m:t>
            </m:r>
          </m:den>
        </m:f>
        <m:r>
          <m:rPr>
            <m:sty m:val="bi"/>
          </m:rPr>
          <w:rPr>
            <w:rFonts w:ascii="Cambria Math" w:hAnsi="Cambria Math" w:cs="Times New Roman"/>
            <w:sz w:val="28"/>
            <w:szCs w:val="28"/>
          </w:rPr>
          <m:t>×</m:t>
        </m:r>
      </m:oMath>
      <w:r w:rsidRPr="005E78C8">
        <w:rPr>
          <w:rFonts w:ascii="Times New Roman" w:hAnsi="Times New Roman" w:cs="Times New Roman"/>
          <w:b/>
          <w:sz w:val="28"/>
          <w:szCs w:val="28"/>
        </w:rPr>
        <w:t xml:space="preserve"> 100 </w:t>
      </w:r>
    </w:p>
    <w:p w:rsidR="00DF10FA" w:rsidRPr="00AC2BF8" w:rsidRDefault="00DF10FA" w:rsidP="00D74AE5">
      <w:pPr>
        <w:tabs>
          <w:tab w:val="left" w:pos="1245"/>
        </w:tabs>
        <w:rPr>
          <w:rFonts w:ascii="Times New Roman" w:hAnsi="Times New Roman" w:cs="Times New Roman"/>
          <w:b/>
          <w:sz w:val="24"/>
          <w:szCs w:val="24"/>
        </w:rPr>
      </w:pPr>
    </w:p>
    <w:p w:rsidR="00D74AE5" w:rsidRPr="00D551DA" w:rsidRDefault="00D74AE5" w:rsidP="00D74AE5">
      <w:pPr>
        <w:tabs>
          <w:tab w:val="left" w:pos="4725"/>
        </w:tabs>
        <w:spacing w:line="360" w:lineRule="auto"/>
        <w:jc w:val="center"/>
        <w:rPr>
          <w:rFonts w:ascii="Times New Roman" w:hAnsi="Times New Roman" w:cs="Times New Roman"/>
          <w:b/>
          <w:sz w:val="28"/>
          <w:szCs w:val="28"/>
        </w:rPr>
      </w:pPr>
      <w:r w:rsidRPr="00D551DA">
        <w:rPr>
          <w:rFonts w:ascii="Times New Roman" w:hAnsi="Times New Roman" w:cs="Times New Roman"/>
          <w:b/>
          <w:sz w:val="28"/>
          <w:szCs w:val="28"/>
        </w:rPr>
        <w:t>Kunci Jawaban</w:t>
      </w:r>
    </w:p>
    <w:p w:rsidR="00D74AE5" w:rsidRDefault="00D74AE5" w:rsidP="00F4070E">
      <w:pPr>
        <w:pStyle w:val="NoSpacing"/>
        <w:numPr>
          <w:ilvl w:val="3"/>
          <w:numId w:val="34"/>
        </w:numPr>
        <w:spacing w:line="480" w:lineRule="auto"/>
        <w:ind w:left="426" w:hanging="426"/>
        <w:jc w:val="both"/>
        <w:rPr>
          <w:sz w:val="28"/>
          <w:szCs w:val="28"/>
          <w:lang w:val="id-ID"/>
        </w:rPr>
      </w:pPr>
      <w:r w:rsidRPr="001D7276">
        <w:rPr>
          <w:sz w:val="28"/>
          <w:szCs w:val="28"/>
          <w:lang w:val="id-ID"/>
        </w:rPr>
        <w:t>Bacalah satu per satu kalimat sederhana yang ada diatas !</w:t>
      </w:r>
    </w:p>
    <w:p w:rsidR="005468C0" w:rsidRPr="00F32277" w:rsidRDefault="005468C0" w:rsidP="005468C0">
      <w:pPr>
        <w:pStyle w:val="NoSpacing"/>
        <w:spacing w:line="480" w:lineRule="auto"/>
        <w:ind w:left="927"/>
        <w:jc w:val="both"/>
        <w:rPr>
          <w:b/>
          <w:sz w:val="28"/>
          <w:szCs w:val="28"/>
          <w:lang w:val="id-ID"/>
        </w:rPr>
      </w:pPr>
      <w:r w:rsidRPr="00F32277">
        <w:rPr>
          <w:b/>
          <w:sz w:val="28"/>
          <w:szCs w:val="28"/>
          <w:lang w:val="id-ID"/>
        </w:rPr>
        <w:t>D</w:t>
      </w:r>
      <w:r w:rsidRPr="00F32277">
        <w:rPr>
          <w:b/>
          <w:sz w:val="28"/>
          <w:szCs w:val="28"/>
        </w:rPr>
        <w:t xml:space="preserve">odi suka mancing di </w:t>
      </w:r>
      <w:r w:rsidRPr="00F32277">
        <w:rPr>
          <w:b/>
          <w:sz w:val="28"/>
          <w:szCs w:val="28"/>
          <w:lang w:val="id-ID"/>
        </w:rPr>
        <w:t>laut</w:t>
      </w:r>
    </w:p>
    <w:p w:rsidR="005468C0" w:rsidRPr="00F32277" w:rsidRDefault="005468C0" w:rsidP="005468C0">
      <w:pPr>
        <w:pStyle w:val="NoSpacing"/>
        <w:spacing w:line="480" w:lineRule="auto"/>
        <w:ind w:left="927"/>
        <w:jc w:val="both"/>
        <w:rPr>
          <w:b/>
          <w:sz w:val="28"/>
          <w:szCs w:val="28"/>
          <w:lang w:val="id-ID"/>
        </w:rPr>
      </w:pPr>
      <w:r w:rsidRPr="00F32277">
        <w:rPr>
          <w:b/>
          <w:sz w:val="28"/>
          <w:szCs w:val="28"/>
          <w:lang w:val="id-ID"/>
        </w:rPr>
        <w:t>Tobi membeli pemanas di pasar</w:t>
      </w:r>
    </w:p>
    <w:p w:rsidR="005468C0" w:rsidRPr="00F32277" w:rsidRDefault="005468C0" w:rsidP="005468C0">
      <w:pPr>
        <w:pStyle w:val="NoSpacing"/>
        <w:spacing w:line="480" w:lineRule="auto"/>
        <w:ind w:left="927"/>
        <w:jc w:val="both"/>
        <w:rPr>
          <w:b/>
          <w:sz w:val="28"/>
          <w:szCs w:val="28"/>
        </w:rPr>
      </w:pPr>
      <w:r w:rsidRPr="00F32277">
        <w:rPr>
          <w:b/>
          <w:sz w:val="28"/>
          <w:szCs w:val="28"/>
          <w:lang w:val="id-ID"/>
        </w:rPr>
        <w:t>Tono sedang menggambar</w:t>
      </w:r>
    </w:p>
    <w:p w:rsidR="005468C0" w:rsidRPr="00F32277" w:rsidRDefault="005468C0" w:rsidP="005468C0">
      <w:pPr>
        <w:pStyle w:val="NoSpacing"/>
        <w:spacing w:line="480" w:lineRule="auto"/>
        <w:ind w:left="927"/>
        <w:jc w:val="both"/>
        <w:rPr>
          <w:b/>
          <w:sz w:val="28"/>
          <w:szCs w:val="28"/>
          <w:lang w:val="id-ID"/>
        </w:rPr>
      </w:pPr>
      <w:r w:rsidRPr="00F32277">
        <w:rPr>
          <w:b/>
          <w:sz w:val="28"/>
          <w:szCs w:val="28"/>
          <w:lang w:val="id-ID"/>
        </w:rPr>
        <w:t>Heri memelihara kambing</w:t>
      </w:r>
    </w:p>
    <w:p w:rsidR="005468C0" w:rsidRPr="00F32277" w:rsidRDefault="005468C0" w:rsidP="005468C0">
      <w:pPr>
        <w:pStyle w:val="NoSpacing"/>
        <w:spacing w:line="480" w:lineRule="auto"/>
        <w:ind w:left="927"/>
        <w:jc w:val="both"/>
        <w:rPr>
          <w:b/>
          <w:sz w:val="28"/>
          <w:szCs w:val="28"/>
        </w:rPr>
      </w:pPr>
      <w:r w:rsidRPr="00F32277">
        <w:rPr>
          <w:b/>
          <w:sz w:val="28"/>
          <w:szCs w:val="28"/>
          <w:lang w:val="id-ID"/>
        </w:rPr>
        <w:t>Adik suka menangis</w:t>
      </w:r>
    </w:p>
    <w:p w:rsidR="005468C0" w:rsidRPr="00F32277" w:rsidRDefault="005468C0" w:rsidP="005468C0">
      <w:pPr>
        <w:pStyle w:val="NoSpacing"/>
        <w:spacing w:line="480" w:lineRule="auto"/>
        <w:ind w:left="927"/>
        <w:jc w:val="both"/>
        <w:rPr>
          <w:b/>
          <w:sz w:val="28"/>
          <w:szCs w:val="28"/>
          <w:lang w:val="id-ID"/>
        </w:rPr>
      </w:pPr>
      <w:r w:rsidRPr="00F32277">
        <w:rPr>
          <w:b/>
          <w:sz w:val="28"/>
          <w:szCs w:val="28"/>
          <w:lang w:val="id-ID"/>
        </w:rPr>
        <w:t>Yoyo menggunting rambut Tito</w:t>
      </w:r>
    </w:p>
    <w:p w:rsidR="005468C0" w:rsidRPr="00F32277" w:rsidRDefault="005468C0" w:rsidP="005468C0">
      <w:pPr>
        <w:pStyle w:val="NoSpacing"/>
        <w:spacing w:line="480" w:lineRule="auto"/>
        <w:ind w:left="927"/>
        <w:jc w:val="both"/>
        <w:rPr>
          <w:b/>
          <w:sz w:val="28"/>
          <w:szCs w:val="28"/>
        </w:rPr>
      </w:pPr>
      <w:r w:rsidRPr="00F32277">
        <w:rPr>
          <w:b/>
          <w:sz w:val="28"/>
          <w:szCs w:val="28"/>
          <w:lang w:val="id-ID"/>
        </w:rPr>
        <w:t xml:space="preserve">Sari </w:t>
      </w:r>
      <w:r w:rsidRPr="00F32277">
        <w:rPr>
          <w:b/>
          <w:sz w:val="28"/>
          <w:szCs w:val="28"/>
        </w:rPr>
        <w:t>membantu ibu memasak</w:t>
      </w:r>
    </w:p>
    <w:p w:rsidR="005468C0" w:rsidRPr="00575A44" w:rsidRDefault="005468C0" w:rsidP="00575A44">
      <w:pPr>
        <w:pStyle w:val="NoSpacing"/>
        <w:spacing w:line="480" w:lineRule="auto"/>
        <w:ind w:left="927"/>
        <w:jc w:val="both"/>
        <w:rPr>
          <w:b/>
          <w:sz w:val="28"/>
          <w:szCs w:val="28"/>
          <w:lang w:val="id-ID"/>
        </w:rPr>
      </w:pPr>
      <w:r w:rsidRPr="00F32277">
        <w:rPr>
          <w:b/>
          <w:sz w:val="28"/>
          <w:szCs w:val="28"/>
          <w:lang w:val="id-ID"/>
        </w:rPr>
        <w:t>Yeni memegang mangkok</w:t>
      </w:r>
    </w:p>
    <w:p w:rsidR="00D74AE5" w:rsidRPr="001D7276" w:rsidRDefault="00D74AE5" w:rsidP="00F4070E">
      <w:pPr>
        <w:pStyle w:val="NoSpacing"/>
        <w:numPr>
          <w:ilvl w:val="3"/>
          <w:numId w:val="34"/>
        </w:numPr>
        <w:tabs>
          <w:tab w:val="num" w:pos="1134"/>
        </w:tabs>
        <w:spacing w:line="480" w:lineRule="auto"/>
        <w:ind w:left="567" w:hanging="567"/>
        <w:jc w:val="both"/>
        <w:rPr>
          <w:sz w:val="28"/>
          <w:szCs w:val="28"/>
          <w:lang w:val="id-ID"/>
        </w:rPr>
      </w:pPr>
      <w:r w:rsidRPr="001D7276">
        <w:rPr>
          <w:sz w:val="28"/>
          <w:szCs w:val="28"/>
          <w:lang w:val="id-ID"/>
        </w:rPr>
        <w:t>Uraikan kalimat sederhana diatas menjadi beberapa kata !</w:t>
      </w:r>
    </w:p>
    <w:p w:rsidR="00D74AE5" w:rsidRPr="00D551DA" w:rsidRDefault="00D74AE5" w:rsidP="00F4070E">
      <w:pPr>
        <w:pStyle w:val="NoSpacing"/>
        <w:numPr>
          <w:ilvl w:val="0"/>
          <w:numId w:val="76"/>
        </w:numPr>
        <w:spacing w:line="480" w:lineRule="auto"/>
        <w:ind w:left="993"/>
        <w:jc w:val="both"/>
        <w:rPr>
          <w:b/>
          <w:sz w:val="28"/>
          <w:lang w:val="id-ID"/>
        </w:rPr>
      </w:pPr>
      <w:r w:rsidRPr="00D551DA">
        <w:rPr>
          <w:b/>
          <w:sz w:val="28"/>
          <w:u w:val="single"/>
          <w:lang w:val="id-ID"/>
        </w:rPr>
        <w:t>Leni</w:t>
      </w:r>
      <w:r w:rsidRPr="00D551DA">
        <w:rPr>
          <w:b/>
          <w:sz w:val="28"/>
          <w:lang w:val="id-ID"/>
        </w:rPr>
        <w:tab/>
      </w:r>
      <w:r w:rsidRPr="00D551DA">
        <w:rPr>
          <w:b/>
          <w:sz w:val="28"/>
          <w:lang w:val="id-ID"/>
        </w:rPr>
        <w:tab/>
      </w:r>
      <w:r w:rsidRPr="00D551DA">
        <w:rPr>
          <w:b/>
          <w:sz w:val="28"/>
          <w:u w:val="single"/>
          <w:lang w:val="id-ID"/>
        </w:rPr>
        <w:t>suk</w:t>
      </w:r>
      <w:r>
        <w:rPr>
          <w:b/>
          <w:sz w:val="28"/>
          <w:u w:val="single"/>
          <w:lang w:val="id-ID"/>
        </w:rPr>
        <w:t>a</w:t>
      </w:r>
      <w:r w:rsidRPr="00D551DA">
        <w:rPr>
          <w:b/>
          <w:sz w:val="28"/>
          <w:lang w:val="id-ID"/>
        </w:rPr>
        <w:tab/>
      </w:r>
      <w:r w:rsidRPr="00D551DA">
        <w:rPr>
          <w:b/>
          <w:sz w:val="28"/>
          <w:lang w:val="id-ID"/>
        </w:rPr>
        <w:tab/>
      </w:r>
      <w:r w:rsidRPr="00D551DA">
        <w:rPr>
          <w:b/>
          <w:sz w:val="28"/>
          <w:u w:val="single"/>
          <w:lang w:val="id-ID"/>
        </w:rPr>
        <w:t>membaca</w:t>
      </w:r>
      <w:r w:rsidRPr="00D551DA">
        <w:rPr>
          <w:b/>
          <w:sz w:val="28"/>
          <w:lang w:val="id-ID"/>
        </w:rPr>
        <w:tab/>
      </w:r>
      <w:r w:rsidRPr="00D551DA">
        <w:rPr>
          <w:b/>
          <w:sz w:val="28"/>
          <w:lang w:val="id-ID"/>
        </w:rPr>
        <w:tab/>
      </w:r>
      <w:r w:rsidRPr="00D551DA">
        <w:rPr>
          <w:b/>
          <w:sz w:val="28"/>
          <w:u w:val="single"/>
          <w:lang w:val="id-ID"/>
        </w:rPr>
        <w:t>buku</w:t>
      </w:r>
    </w:p>
    <w:p w:rsidR="00D74AE5" w:rsidRPr="00D551DA" w:rsidRDefault="00D74AE5" w:rsidP="00F4070E">
      <w:pPr>
        <w:pStyle w:val="NoSpacing"/>
        <w:numPr>
          <w:ilvl w:val="4"/>
          <w:numId w:val="34"/>
        </w:numPr>
        <w:spacing w:line="480" w:lineRule="auto"/>
        <w:ind w:left="900"/>
        <w:jc w:val="both"/>
        <w:rPr>
          <w:b/>
          <w:sz w:val="28"/>
          <w:szCs w:val="28"/>
          <w:lang w:val="id-ID"/>
        </w:rPr>
      </w:pPr>
      <w:r w:rsidRPr="00D551DA">
        <w:rPr>
          <w:b/>
          <w:sz w:val="28"/>
          <w:szCs w:val="28"/>
          <w:lang w:val="id-ID"/>
        </w:rPr>
        <w:t>D</w:t>
      </w:r>
      <w:r w:rsidRPr="00D551DA">
        <w:rPr>
          <w:b/>
          <w:sz w:val="28"/>
          <w:szCs w:val="28"/>
        </w:rPr>
        <w:t xml:space="preserve">odi </w:t>
      </w:r>
      <w:r w:rsidRPr="00D551DA">
        <w:rPr>
          <w:b/>
          <w:sz w:val="28"/>
          <w:szCs w:val="28"/>
          <w:lang w:val="id-ID"/>
        </w:rPr>
        <w:tab/>
      </w:r>
      <w:r w:rsidRPr="00D551DA">
        <w:rPr>
          <w:b/>
          <w:sz w:val="28"/>
          <w:szCs w:val="28"/>
          <w:lang w:val="id-ID"/>
        </w:rPr>
        <w:tab/>
      </w:r>
      <w:r w:rsidRPr="00D551DA">
        <w:rPr>
          <w:b/>
          <w:sz w:val="28"/>
          <w:szCs w:val="28"/>
        </w:rPr>
        <w:t xml:space="preserve">suka </w:t>
      </w:r>
      <w:r w:rsidRPr="00D551DA">
        <w:rPr>
          <w:b/>
          <w:sz w:val="28"/>
          <w:szCs w:val="28"/>
          <w:lang w:val="id-ID"/>
        </w:rPr>
        <w:tab/>
      </w:r>
      <w:r w:rsidRPr="00D551DA">
        <w:rPr>
          <w:b/>
          <w:sz w:val="28"/>
          <w:szCs w:val="28"/>
          <w:lang w:val="id-ID"/>
        </w:rPr>
        <w:tab/>
      </w:r>
      <w:r w:rsidRPr="00D551DA">
        <w:rPr>
          <w:b/>
          <w:sz w:val="28"/>
          <w:szCs w:val="28"/>
        </w:rPr>
        <w:t xml:space="preserve">mancing </w:t>
      </w:r>
      <w:r w:rsidRPr="00D551DA">
        <w:rPr>
          <w:b/>
          <w:sz w:val="28"/>
          <w:szCs w:val="28"/>
          <w:lang w:val="id-ID"/>
        </w:rPr>
        <w:tab/>
      </w:r>
      <w:r w:rsidRPr="00D551DA">
        <w:rPr>
          <w:b/>
          <w:sz w:val="28"/>
          <w:szCs w:val="28"/>
        </w:rPr>
        <w:t>di</w:t>
      </w:r>
      <w:r w:rsidRPr="00D551DA">
        <w:rPr>
          <w:b/>
          <w:sz w:val="28"/>
          <w:szCs w:val="28"/>
          <w:lang w:val="id-ID"/>
        </w:rPr>
        <w:tab/>
        <w:t>laut</w:t>
      </w:r>
    </w:p>
    <w:p w:rsidR="004E3D56" w:rsidRPr="004E3D56" w:rsidRDefault="00D74AE5" w:rsidP="00F4070E">
      <w:pPr>
        <w:pStyle w:val="NoSpacing"/>
        <w:numPr>
          <w:ilvl w:val="4"/>
          <w:numId w:val="34"/>
        </w:numPr>
        <w:spacing w:line="480" w:lineRule="auto"/>
        <w:ind w:left="900"/>
        <w:jc w:val="both"/>
        <w:rPr>
          <w:b/>
          <w:sz w:val="28"/>
          <w:szCs w:val="28"/>
          <w:lang w:val="id-ID"/>
        </w:rPr>
      </w:pPr>
      <w:r w:rsidRPr="00D551DA">
        <w:rPr>
          <w:b/>
          <w:sz w:val="28"/>
          <w:szCs w:val="28"/>
          <w:lang w:val="id-ID"/>
        </w:rPr>
        <w:t xml:space="preserve">Tobi </w:t>
      </w:r>
      <w:r w:rsidRPr="00D551DA">
        <w:rPr>
          <w:b/>
          <w:sz w:val="28"/>
          <w:szCs w:val="28"/>
          <w:lang w:val="id-ID"/>
        </w:rPr>
        <w:tab/>
      </w:r>
      <w:r w:rsidRPr="00D551DA">
        <w:rPr>
          <w:b/>
          <w:sz w:val="28"/>
          <w:szCs w:val="28"/>
          <w:lang w:val="id-ID"/>
        </w:rPr>
        <w:tab/>
        <w:t xml:space="preserve">membeli </w:t>
      </w:r>
      <w:r w:rsidRPr="00D551DA">
        <w:rPr>
          <w:b/>
          <w:sz w:val="28"/>
          <w:szCs w:val="28"/>
          <w:lang w:val="id-ID"/>
        </w:rPr>
        <w:tab/>
        <w:t xml:space="preserve">pemanas </w:t>
      </w:r>
      <w:r w:rsidRPr="00D551DA">
        <w:rPr>
          <w:b/>
          <w:sz w:val="28"/>
          <w:szCs w:val="28"/>
          <w:lang w:val="id-ID"/>
        </w:rPr>
        <w:tab/>
        <w:t xml:space="preserve">di </w:t>
      </w:r>
      <w:r w:rsidRPr="00D551DA">
        <w:rPr>
          <w:b/>
          <w:sz w:val="28"/>
          <w:szCs w:val="28"/>
          <w:lang w:val="id-ID"/>
        </w:rPr>
        <w:tab/>
        <w:t>pasar</w:t>
      </w:r>
    </w:p>
    <w:p w:rsidR="004E3D56" w:rsidRPr="004E3D56" w:rsidRDefault="00D74AE5" w:rsidP="00F4070E">
      <w:pPr>
        <w:pStyle w:val="NoSpacing"/>
        <w:numPr>
          <w:ilvl w:val="4"/>
          <w:numId w:val="34"/>
        </w:numPr>
        <w:spacing w:line="480" w:lineRule="auto"/>
        <w:ind w:left="900"/>
        <w:jc w:val="both"/>
        <w:rPr>
          <w:b/>
          <w:sz w:val="28"/>
          <w:szCs w:val="28"/>
          <w:lang w:val="id-ID"/>
        </w:rPr>
      </w:pPr>
      <w:r w:rsidRPr="004E3D56">
        <w:rPr>
          <w:b/>
          <w:sz w:val="28"/>
          <w:szCs w:val="28"/>
          <w:lang w:val="id-ID"/>
        </w:rPr>
        <w:t xml:space="preserve">Tono </w:t>
      </w:r>
      <w:r w:rsidRPr="004E3D56">
        <w:rPr>
          <w:b/>
          <w:sz w:val="28"/>
          <w:szCs w:val="28"/>
          <w:lang w:val="id-ID"/>
        </w:rPr>
        <w:tab/>
      </w:r>
      <w:r w:rsidRPr="004E3D56">
        <w:rPr>
          <w:b/>
          <w:sz w:val="28"/>
          <w:szCs w:val="28"/>
          <w:lang w:val="id-ID"/>
        </w:rPr>
        <w:tab/>
        <w:t xml:space="preserve">sedang </w:t>
      </w:r>
      <w:r w:rsidRPr="004E3D56">
        <w:rPr>
          <w:b/>
          <w:sz w:val="28"/>
          <w:szCs w:val="28"/>
          <w:lang w:val="id-ID"/>
        </w:rPr>
        <w:tab/>
        <w:t>menggambar</w:t>
      </w:r>
    </w:p>
    <w:p w:rsidR="00D74AE5" w:rsidRPr="004E3D56" w:rsidRDefault="00D74AE5" w:rsidP="00F4070E">
      <w:pPr>
        <w:pStyle w:val="NoSpacing"/>
        <w:numPr>
          <w:ilvl w:val="4"/>
          <w:numId w:val="34"/>
        </w:numPr>
        <w:spacing w:line="480" w:lineRule="auto"/>
        <w:ind w:left="900"/>
        <w:jc w:val="both"/>
        <w:rPr>
          <w:b/>
          <w:sz w:val="28"/>
          <w:szCs w:val="28"/>
          <w:lang w:val="id-ID"/>
        </w:rPr>
      </w:pPr>
      <w:r w:rsidRPr="004E3D56">
        <w:rPr>
          <w:b/>
          <w:sz w:val="28"/>
          <w:szCs w:val="28"/>
          <w:lang w:val="id-ID"/>
        </w:rPr>
        <w:t xml:space="preserve">Heri </w:t>
      </w:r>
      <w:r w:rsidRPr="004E3D56">
        <w:rPr>
          <w:b/>
          <w:sz w:val="28"/>
          <w:szCs w:val="28"/>
          <w:lang w:val="id-ID"/>
        </w:rPr>
        <w:tab/>
      </w:r>
      <w:r w:rsidRPr="004E3D56">
        <w:rPr>
          <w:b/>
          <w:sz w:val="28"/>
          <w:szCs w:val="28"/>
          <w:lang w:val="id-ID"/>
        </w:rPr>
        <w:tab/>
        <w:t xml:space="preserve">memelihara </w:t>
      </w:r>
      <w:r w:rsidRPr="004E3D56">
        <w:rPr>
          <w:b/>
          <w:sz w:val="28"/>
          <w:szCs w:val="28"/>
          <w:lang w:val="id-ID"/>
        </w:rPr>
        <w:tab/>
      </w:r>
      <w:r w:rsidRPr="004E3D56">
        <w:rPr>
          <w:b/>
          <w:sz w:val="28"/>
          <w:szCs w:val="28"/>
          <w:lang w:val="id-ID"/>
        </w:rPr>
        <w:tab/>
        <w:t>kambing</w:t>
      </w:r>
    </w:p>
    <w:p w:rsidR="00D74AE5" w:rsidRPr="00D551DA" w:rsidRDefault="00D74AE5" w:rsidP="00F4070E">
      <w:pPr>
        <w:pStyle w:val="NoSpacing"/>
        <w:numPr>
          <w:ilvl w:val="4"/>
          <w:numId w:val="34"/>
        </w:numPr>
        <w:spacing w:line="480" w:lineRule="auto"/>
        <w:ind w:left="900"/>
        <w:jc w:val="both"/>
        <w:rPr>
          <w:b/>
          <w:sz w:val="28"/>
          <w:szCs w:val="28"/>
        </w:rPr>
      </w:pPr>
      <w:r w:rsidRPr="00D551DA">
        <w:rPr>
          <w:b/>
          <w:sz w:val="28"/>
          <w:szCs w:val="28"/>
          <w:lang w:val="id-ID"/>
        </w:rPr>
        <w:lastRenderedPageBreak/>
        <w:t xml:space="preserve">Adik </w:t>
      </w:r>
      <w:r w:rsidRPr="00D551DA">
        <w:rPr>
          <w:b/>
          <w:sz w:val="28"/>
          <w:szCs w:val="28"/>
          <w:lang w:val="id-ID"/>
        </w:rPr>
        <w:tab/>
      </w:r>
      <w:r w:rsidRPr="00D551DA">
        <w:rPr>
          <w:b/>
          <w:sz w:val="28"/>
          <w:szCs w:val="28"/>
          <w:lang w:val="id-ID"/>
        </w:rPr>
        <w:tab/>
        <w:t xml:space="preserve">suka </w:t>
      </w:r>
      <w:r w:rsidRPr="00D551DA">
        <w:rPr>
          <w:b/>
          <w:sz w:val="28"/>
          <w:szCs w:val="28"/>
          <w:lang w:val="id-ID"/>
        </w:rPr>
        <w:tab/>
      </w:r>
      <w:r w:rsidRPr="00D551DA">
        <w:rPr>
          <w:b/>
          <w:sz w:val="28"/>
          <w:szCs w:val="28"/>
          <w:lang w:val="id-ID"/>
        </w:rPr>
        <w:tab/>
      </w:r>
      <w:r w:rsidRPr="00D551DA">
        <w:rPr>
          <w:b/>
          <w:sz w:val="28"/>
          <w:szCs w:val="28"/>
          <w:lang w:val="id-ID"/>
        </w:rPr>
        <w:tab/>
        <w:t>menangis</w:t>
      </w:r>
    </w:p>
    <w:p w:rsidR="00D74AE5" w:rsidRPr="00D551DA" w:rsidRDefault="004E3D56" w:rsidP="00F4070E">
      <w:pPr>
        <w:pStyle w:val="NoSpacing"/>
        <w:numPr>
          <w:ilvl w:val="4"/>
          <w:numId w:val="34"/>
        </w:numPr>
        <w:spacing w:line="480" w:lineRule="auto"/>
        <w:ind w:left="900"/>
        <w:jc w:val="both"/>
        <w:rPr>
          <w:b/>
          <w:sz w:val="28"/>
          <w:szCs w:val="28"/>
          <w:lang w:val="id-ID"/>
        </w:rPr>
      </w:pPr>
      <w:r>
        <w:rPr>
          <w:b/>
          <w:sz w:val="28"/>
          <w:szCs w:val="28"/>
        </w:rPr>
        <w:t xml:space="preserve"> </w:t>
      </w:r>
      <w:r w:rsidR="00D74AE5" w:rsidRPr="00D551DA">
        <w:rPr>
          <w:b/>
          <w:sz w:val="28"/>
          <w:szCs w:val="28"/>
          <w:lang w:val="id-ID"/>
        </w:rPr>
        <w:t xml:space="preserve">Yoyo </w:t>
      </w:r>
      <w:r w:rsidR="00D74AE5" w:rsidRPr="00D551DA">
        <w:rPr>
          <w:b/>
          <w:sz w:val="28"/>
          <w:szCs w:val="28"/>
          <w:lang w:val="id-ID"/>
        </w:rPr>
        <w:tab/>
      </w:r>
      <w:r w:rsidR="00D74AE5" w:rsidRPr="00D551DA">
        <w:rPr>
          <w:b/>
          <w:sz w:val="28"/>
          <w:szCs w:val="28"/>
          <w:lang w:val="id-ID"/>
        </w:rPr>
        <w:tab/>
        <w:t xml:space="preserve">menggunting </w:t>
      </w:r>
      <w:r w:rsidR="00D74AE5" w:rsidRPr="00D551DA">
        <w:rPr>
          <w:b/>
          <w:sz w:val="28"/>
          <w:szCs w:val="28"/>
          <w:lang w:val="id-ID"/>
        </w:rPr>
        <w:tab/>
        <w:t xml:space="preserve">rambut </w:t>
      </w:r>
      <w:r w:rsidR="00D74AE5" w:rsidRPr="00D551DA">
        <w:rPr>
          <w:b/>
          <w:sz w:val="28"/>
          <w:szCs w:val="28"/>
          <w:lang w:val="id-ID"/>
        </w:rPr>
        <w:tab/>
        <w:t>Tito</w:t>
      </w:r>
    </w:p>
    <w:p w:rsidR="004E3D56" w:rsidRDefault="00D74AE5" w:rsidP="00F4070E">
      <w:pPr>
        <w:pStyle w:val="NoSpacing"/>
        <w:numPr>
          <w:ilvl w:val="4"/>
          <w:numId w:val="34"/>
        </w:numPr>
        <w:spacing w:line="480" w:lineRule="auto"/>
        <w:ind w:left="900"/>
        <w:jc w:val="both"/>
        <w:rPr>
          <w:b/>
          <w:sz w:val="28"/>
          <w:szCs w:val="28"/>
        </w:rPr>
      </w:pPr>
      <w:r w:rsidRPr="00D551DA">
        <w:rPr>
          <w:b/>
          <w:sz w:val="28"/>
          <w:szCs w:val="28"/>
          <w:lang w:val="id-ID"/>
        </w:rPr>
        <w:t xml:space="preserve">Sari </w:t>
      </w:r>
      <w:r w:rsidRPr="00D551DA">
        <w:rPr>
          <w:b/>
          <w:sz w:val="28"/>
          <w:szCs w:val="28"/>
          <w:lang w:val="id-ID"/>
        </w:rPr>
        <w:tab/>
      </w:r>
      <w:r w:rsidRPr="00D551DA">
        <w:rPr>
          <w:b/>
          <w:sz w:val="28"/>
          <w:szCs w:val="28"/>
          <w:lang w:val="id-ID"/>
        </w:rPr>
        <w:tab/>
      </w:r>
      <w:r w:rsidRPr="00D551DA">
        <w:rPr>
          <w:b/>
          <w:sz w:val="28"/>
          <w:szCs w:val="28"/>
        </w:rPr>
        <w:t xml:space="preserve">membantu </w:t>
      </w:r>
      <w:r w:rsidRPr="00D551DA">
        <w:rPr>
          <w:b/>
          <w:sz w:val="28"/>
          <w:szCs w:val="28"/>
          <w:lang w:val="id-ID"/>
        </w:rPr>
        <w:tab/>
      </w:r>
      <w:r w:rsidRPr="00D551DA">
        <w:rPr>
          <w:b/>
          <w:sz w:val="28"/>
          <w:szCs w:val="28"/>
          <w:lang w:val="id-ID"/>
        </w:rPr>
        <w:tab/>
      </w:r>
      <w:r w:rsidRPr="00D551DA">
        <w:rPr>
          <w:b/>
          <w:sz w:val="28"/>
          <w:szCs w:val="28"/>
        </w:rPr>
        <w:t xml:space="preserve">ibu </w:t>
      </w:r>
      <w:r w:rsidRPr="00D551DA">
        <w:rPr>
          <w:b/>
          <w:sz w:val="28"/>
          <w:szCs w:val="28"/>
          <w:lang w:val="id-ID"/>
        </w:rPr>
        <w:tab/>
      </w:r>
      <w:r w:rsidRPr="00D551DA">
        <w:rPr>
          <w:b/>
          <w:sz w:val="28"/>
          <w:szCs w:val="28"/>
          <w:lang w:val="id-ID"/>
        </w:rPr>
        <w:tab/>
      </w:r>
      <w:r w:rsidRPr="00D551DA">
        <w:rPr>
          <w:b/>
          <w:sz w:val="28"/>
          <w:szCs w:val="28"/>
        </w:rPr>
        <w:t>memasak</w:t>
      </w:r>
    </w:p>
    <w:p w:rsidR="00D74AE5" w:rsidRPr="004E3D56" w:rsidRDefault="00D74AE5" w:rsidP="00F4070E">
      <w:pPr>
        <w:pStyle w:val="NoSpacing"/>
        <w:numPr>
          <w:ilvl w:val="4"/>
          <w:numId w:val="34"/>
        </w:numPr>
        <w:spacing w:line="480" w:lineRule="auto"/>
        <w:ind w:left="900"/>
        <w:jc w:val="both"/>
        <w:rPr>
          <w:b/>
          <w:sz w:val="28"/>
          <w:szCs w:val="28"/>
        </w:rPr>
      </w:pPr>
      <w:r w:rsidRPr="004E3D56">
        <w:rPr>
          <w:b/>
          <w:sz w:val="28"/>
          <w:szCs w:val="28"/>
          <w:lang w:val="id-ID"/>
        </w:rPr>
        <w:t xml:space="preserve">Yeni </w:t>
      </w:r>
      <w:r w:rsidRPr="004E3D56">
        <w:rPr>
          <w:b/>
          <w:sz w:val="28"/>
          <w:szCs w:val="28"/>
          <w:lang w:val="id-ID"/>
        </w:rPr>
        <w:tab/>
      </w:r>
      <w:r w:rsidRPr="004E3D56">
        <w:rPr>
          <w:b/>
          <w:sz w:val="28"/>
          <w:szCs w:val="28"/>
          <w:lang w:val="id-ID"/>
        </w:rPr>
        <w:tab/>
        <w:t xml:space="preserve">memegang </w:t>
      </w:r>
      <w:r w:rsidRPr="004E3D56">
        <w:rPr>
          <w:b/>
          <w:sz w:val="28"/>
          <w:szCs w:val="28"/>
          <w:lang w:val="id-ID"/>
        </w:rPr>
        <w:tab/>
      </w:r>
      <w:r w:rsidRPr="004E3D56">
        <w:rPr>
          <w:b/>
          <w:sz w:val="28"/>
          <w:szCs w:val="28"/>
          <w:lang w:val="id-ID"/>
        </w:rPr>
        <w:tab/>
        <w:t>mangkok</w:t>
      </w:r>
    </w:p>
    <w:p w:rsidR="00D74AE5" w:rsidRPr="001D7276" w:rsidRDefault="00D74AE5" w:rsidP="00F4070E">
      <w:pPr>
        <w:pStyle w:val="NoSpacing"/>
        <w:numPr>
          <w:ilvl w:val="3"/>
          <w:numId w:val="34"/>
        </w:numPr>
        <w:spacing w:line="480" w:lineRule="auto"/>
        <w:ind w:left="426" w:hanging="426"/>
        <w:jc w:val="both"/>
        <w:rPr>
          <w:sz w:val="28"/>
          <w:szCs w:val="28"/>
        </w:rPr>
      </w:pPr>
      <w:r w:rsidRPr="001D7276">
        <w:rPr>
          <w:sz w:val="28"/>
          <w:szCs w:val="28"/>
          <w:lang w:val="id-ID"/>
        </w:rPr>
        <w:t>Uraikanlah kalimat yang telah menjadi</w:t>
      </w:r>
      <w:r w:rsidR="00DF10FA">
        <w:rPr>
          <w:sz w:val="28"/>
          <w:szCs w:val="28"/>
          <w:lang w:val="id-ID"/>
        </w:rPr>
        <w:t xml:space="preserve"> kata di atas menjadi suku kata</w:t>
      </w:r>
      <w:r w:rsidRPr="001D7276">
        <w:rPr>
          <w:sz w:val="28"/>
          <w:szCs w:val="28"/>
          <w:lang w:val="id-ID"/>
        </w:rPr>
        <w:t>!</w:t>
      </w:r>
    </w:p>
    <w:p w:rsidR="00D74AE5" w:rsidRPr="00313D1E" w:rsidRDefault="00D74AE5" w:rsidP="00F4070E">
      <w:pPr>
        <w:pStyle w:val="NoSpacing"/>
        <w:numPr>
          <w:ilvl w:val="0"/>
          <w:numId w:val="76"/>
        </w:numPr>
        <w:spacing w:line="480" w:lineRule="auto"/>
        <w:ind w:left="851"/>
        <w:jc w:val="both"/>
        <w:rPr>
          <w:b/>
          <w:sz w:val="28"/>
          <w:szCs w:val="28"/>
          <w:lang w:val="id-ID"/>
        </w:rPr>
      </w:pPr>
      <w:r w:rsidRPr="001D7276">
        <w:rPr>
          <w:b/>
          <w:sz w:val="28"/>
          <w:szCs w:val="28"/>
          <w:u w:val="single"/>
          <w:lang w:val="id-ID"/>
        </w:rPr>
        <w:t>Le</w:t>
      </w:r>
      <w:r w:rsidRPr="001D7276">
        <w:rPr>
          <w:b/>
          <w:sz w:val="28"/>
          <w:szCs w:val="28"/>
          <w:lang w:val="id-ID"/>
        </w:rPr>
        <w:t>-</w:t>
      </w:r>
      <w:r w:rsidRPr="001D7276">
        <w:rPr>
          <w:b/>
          <w:sz w:val="28"/>
          <w:szCs w:val="28"/>
          <w:u w:val="single"/>
          <w:lang w:val="id-ID"/>
        </w:rPr>
        <w:t>ni</w:t>
      </w:r>
      <w:r w:rsidRPr="001D7276">
        <w:rPr>
          <w:b/>
          <w:sz w:val="28"/>
          <w:szCs w:val="28"/>
          <w:lang w:val="id-ID"/>
        </w:rPr>
        <w:tab/>
      </w:r>
      <w:r w:rsidRPr="001D7276">
        <w:rPr>
          <w:b/>
          <w:sz w:val="28"/>
          <w:szCs w:val="28"/>
          <w:lang w:val="id-ID"/>
        </w:rPr>
        <w:tab/>
      </w:r>
      <w:r w:rsidRPr="001D7276">
        <w:rPr>
          <w:b/>
          <w:sz w:val="28"/>
          <w:szCs w:val="28"/>
          <w:u w:val="single"/>
          <w:lang w:val="id-ID"/>
        </w:rPr>
        <w:t>su</w:t>
      </w:r>
      <w:r w:rsidRPr="001D7276">
        <w:rPr>
          <w:b/>
          <w:sz w:val="28"/>
          <w:szCs w:val="28"/>
          <w:lang w:val="id-ID"/>
        </w:rPr>
        <w:t>-</w:t>
      </w:r>
      <w:r w:rsidRPr="001D7276">
        <w:rPr>
          <w:b/>
          <w:sz w:val="28"/>
          <w:szCs w:val="28"/>
          <w:u w:val="single"/>
          <w:lang w:val="id-ID"/>
        </w:rPr>
        <w:t>k</w:t>
      </w:r>
      <w:r>
        <w:rPr>
          <w:b/>
          <w:sz w:val="28"/>
          <w:szCs w:val="28"/>
          <w:u w:val="single"/>
          <w:lang w:val="id-ID"/>
        </w:rPr>
        <w:t>a</w:t>
      </w:r>
      <w:r w:rsidRPr="001D7276">
        <w:rPr>
          <w:b/>
          <w:sz w:val="28"/>
          <w:szCs w:val="28"/>
          <w:lang w:val="id-ID"/>
        </w:rPr>
        <w:tab/>
      </w:r>
      <w:r w:rsidRPr="001D7276">
        <w:rPr>
          <w:b/>
          <w:sz w:val="28"/>
          <w:szCs w:val="28"/>
          <w:u w:val="single"/>
          <w:lang w:val="id-ID"/>
        </w:rPr>
        <w:t>mem</w:t>
      </w:r>
      <w:r w:rsidRPr="001D7276">
        <w:rPr>
          <w:b/>
          <w:sz w:val="28"/>
          <w:szCs w:val="28"/>
          <w:lang w:val="id-ID"/>
        </w:rPr>
        <w:t>-</w:t>
      </w:r>
      <w:r w:rsidRPr="001D7276">
        <w:rPr>
          <w:b/>
          <w:sz w:val="28"/>
          <w:szCs w:val="28"/>
          <w:u w:val="single"/>
          <w:lang w:val="id-ID"/>
        </w:rPr>
        <w:t>ba</w:t>
      </w:r>
      <w:r w:rsidRPr="001D7276">
        <w:rPr>
          <w:b/>
          <w:sz w:val="28"/>
          <w:szCs w:val="28"/>
          <w:lang w:val="id-ID"/>
        </w:rPr>
        <w:t>-</w:t>
      </w:r>
      <w:r w:rsidRPr="001D7276">
        <w:rPr>
          <w:b/>
          <w:sz w:val="28"/>
          <w:szCs w:val="28"/>
          <w:u w:val="single"/>
          <w:lang w:val="id-ID"/>
        </w:rPr>
        <w:t>ca</w:t>
      </w:r>
      <w:r w:rsidRPr="001D7276">
        <w:rPr>
          <w:b/>
          <w:sz w:val="28"/>
          <w:szCs w:val="28"/>
          <w:lang w:val="id-ID"/>
        </w:rPr>
        <w:tab/>
      </w:r>
      <w:r w:rsidRPr="001D7276">
        <w:rPr>
          <w:b/>
          <w:sz w:val="28"/>
          <w:szCs w:val="28"/>
          <w:lang w:val="id-ID"/>
        </w:rPr>
        <w:tab/>
      </w:r>
      <w:r w:rsidRPr="001D7276">
        <w:rPr>
          <w:b/>
          <w:sz w:val="28"/>
          <w:szCs w:val="28"/>
          <w:u w:val="single"/>
          <w:lang w:val="id-ID"/>
        </w:rPr>
        <w:t>bu</w:t>
      </w:r>
      <w:r w:rsidRPr="001D7276">
        <w:rPr>
          <w:b/>
          <w:sz w:val="28"/>
          <w:szCs w:val="28"/>
          <w:lang w:val="id-ID"/>
        </w:rPr>
        <w:t>-</w:t>
      </w:r>
      <w:r w:rsidRPr="001D7276">
        <w:rPr>
          <w:b/>
          <w:sz w:val="28"/>
          <w:szCs w:val="28"/>
          <w:u w:val="single"/>
          <w:lang w:val="id-ID"/>
        </w:rPr>
        <w:t>ku</w:t>
      </w:r>
    </w:p>
    <w:p w:rsidR="00D74AE5" w:rsidRPr="00D551DA" w:rsidRDefault="00D74AE5" w:rsidP="00F4070E">
      <w:pPr>
        <w:pStyle w:val="NoSpacing"/>
        <w:numPr>
          <w:ilvl w:val="4"/>
          <w:numId w:val="34"/>
        </w:numPr>
        <w:spacing w:line="480" w:lineRule="auto"/>
        <w:ind w:left="900"/>
        <w:jc w:val="both"/>
        <w:rPr>
          <w:b/>
          <w:sz w:val="28"/>
          <w:szCs w:val="28"/>
          <w:lang w:val="id-ID"/>
        </w:rPr>
      </w:pPr>
      <w:r w:rsidRPr="00D551DA">
        <w:rPr>
          <w:b/>
          <w:sz w:val="28"/>
          <w:szCs w:val="28"/>
          <w:lang w:val="id-ID"/>
        </w:rPr>
        <w:t>D</w:t>
      </w:r>
      <w:r w:rsidRPr="00D551DA">
        <w:rPr>
          <w:b/>
          <w:sz w:val="28"/>
          <w:szCs w:val="28"/>
        </w:rPr>
        <w:t>o</w:t>
      </w:r>
      <w:r>
        <w:rPr>
          <w:b/>
          <w:sz w:val="28"/>
          <w:szCs w:val="28"/>
          <w:lang w:val="id-ID"/>
        </w:rPr>
        <w:t>-</w:t>
      </w:r>
      <w:r w:rsidRPr="00D551DA">
        <w:rPr>
          <w:b/>
          <w:sz w:val="28"/>
          <w:szCs w:val="28"/>
        </w:rPr>
        <w:t xml:space="preserve">di </w:t>
      </w:r>
      <w:r>
        <w:rPr>
          <w:b/>
          <w:sz w:val="28"/>
          <w:szCs w:val="28"/>
          <w:lang w:val="id-ID"/>
        </w:rPr>
        <w:tab/>
      </w:r>
      <w:r w:rsidRPr="00D551DA">
        <w:rPr>
          <w:b/>
          <w:sz w:val="28"/>
          <w:szCs w:val="28"/>
        </w:rPr>
        <w:t>su</w:t>
      </w:r>
      <w:r>
        <w:rPr>
          <w:b/>
          <w:sz w:val="28"/>
          <w:szCs w:val="28"/>
          <w:lang w:val="id-ID"/>
        </w:rPr>
        <w:t>-</w:t>
      </w:r>
      <w:r w:rsidRPr="00D551DA">
        <w:rPr>
          <w:b/>
          <w:sz w:val="28"/>
          <w:szCs w:val="28"/>
        </w:rPr>
        <w:t xml:space="preserve">ka </w:t>
      </w:r>
      <w:r>
        <w:rPr>
          <w:b/>
          <w:sz w:val="28"/>
          <w:szCs w:val="28"/>
          <w:lang w:val="id-ID"/>
        </w:rPr>
        <w:tab/>
      </w:r>
      <w:r w:rsidRPr="00D551DA">
        <w:rPr>
          <w:b/>
          <w:sz w:val="28"/>
          <w:szCs w:val="28"/>
        </w:rPr>
        <w:t>man</w:t>
      </w:r>
      <w:r>
        <w:rPr>
          <w:b/>
          <w:sz w:val="28"/>
          <w:szCs w:val="28"/>
          <w:lang w:val="id-ID"/>
        </w:rPr>
        <w:t>-</w:t>
      </w:r>
      <w:r w:rsidRPr="00D551DA">
        <w:rPr>
          <w:b/>
          <w:sz w:val="28"/>
          <w:szCs w:val="28"/>
        </w:rPr>
        <w:t xml:space="preserve">cing </w:t>
      </w:r>
      <w:r w:rsidRPr="00D551DA">
        <w:rPr>
          <w:b/>
          <w:sz w:val="28"/>
          <w:szCs w:val="28"/>
          <w:lang w:val="id-ID"/>
        </w:rPr>
        <w:tab/>
      </w:r>
      <w:r w:rsidRPr="00D551DA">
        <w:rPr>
          <w:b/>
          <w:sz w:val="28"/>
          <w:szCs w:val="28"/>
        </w:rPr>
        <w:t>di</w:t>
      </w:r>
      <w:r w:rsidRPr="00D551DA">
        <w:rPr>
          <w:b/>
          <w:sz w:val="28"/>
          <w:szCs w:val="28"/>
          <w:lang w:val="id-ID"/>
        </w:rPr>
        <w:tab/>
        <w:t>lau</w:t>
      </w:r>
      <w:r>
        <w:rPr>
          <w:b/>
          <w:sz w:val="28"/>
          <w:szCs w:val="28"/>
          <w:lang w:val="id-ID"/>
        </w:rPr>
        <w:t>-</w:t>
      </w:r>
      <w:r w:rsidRPr="00D551DA">
        <w:rPr>
          <w:b/>
          <w:sz w:val="28"/>
          <w:szCs w:val="28"/>
          <w:lang w:val="id-ID"/>
        </w:rPr>
        <w:t>t</w:t>
      </w:r>
    </w:p>
    <w:p w:rsidR="00D74AE5" w:rsidRPr="00D551DA" w:rsidRDefault="00D74AE5" w:rsidP="00F4070E">
      <w:pPr>
        <w:pStyle w:val="NoSpacing"/>
        <w:numPr>
          <w:ilvl w:val="4"/>
          <w:numId w:val="34"/>
        </w:numPr>
        <w:tabs>
          <w:tab w:val="num" w:pos="810"/>
        </w:tabs>
        <w:spacing w:line="480" w:lineRule="auto"/>
        <w:ind w:left="900"/>
        <w:jc w:val="both"/>
        <w:rPr>
          <w:b/>
          <w:sz w:val="28"/>
          <w:szCs w:val="28"/>
          <w:lang w:val="id-ID"/>
        </w:rPr>
      </w:pPr>
      <w:r w:rsidRPr="00D551DA">
        <w:rPr>
          <w:b/>
          <w:sz w:val="28"/>
          <w:szCs w:val="28"/>
          <w:lang w:val="id-ID"/>
        </w:rPr>
        <w:t>To</w:t>
      </w:r>
      <w:r>
        <w:rPr>
          <w:b/>
          <w:sz w:val="28"/>
          <w:szCs w:val="28"/>
          <w:lang w:val="id-ID"/>
        </w:rPr>
        <w:t>-</w:t>
      </w:r>
      <w:r w:rsidRPr="00D551DA">
        <w:rPr>
          <w:b/>
          <w:sz w:val="28"/>
          <w:szCs w:val="28"/>
          <w:lang w:val="id-ID"/>
        </w:rPr>
        <w:t xml:space="preserve">bi </w:t>
      </w:r>
      <w:r>
        <w:rPr>
          <w:b/>
          <w:sz w:val="28"/>
          <w:szCs w:val="28"/>
          <w:lang w:val="id-ID"/>
        </w:rPr>
        <w:tab/>
      </w:r>
      <w:r w:rsidRPr="00D551DA">
        <w:rPr>
          <w:b/>
          <w:sz w:val="28"/>
          <w:szCs w:val="28"/>
          <w:lang w:val="id-ID"/>
        </w:rPr>
        <w:t>mem</w:t>
      </w:r>
      <w:r>
        <w:rPr>
          <w:b/>
          <w:sz w:val="28"/>
          <w:szCs w:val="28"/>
          <w:lang w:val="id-ID"/>
        </w:rPr>
        <w:t>-</w:t>
      </w:r>
      <w:r w:rsidRPr="00D551DA">
        <w:rPr>
          <w:b/>
          <w:sz w:val="28"/>
          <w:szCs w:val="28"/>
          <w:lang w:val="id-ID"/>
        </w:rPr>
        <w:t>be</w:t>
      </w:r>
      <w:r>
        <w:rPr>
          <w:b/>
          <w:sz w:val="28"/>
          <w:szCs w:val="28"/>
          <w:lang w:val="id-ID"/>
        </w:rPr>
        <w:t>-</w:t>
      </w:r>
      <w:r w:rsidRPr="00D551DA">
        <w:rPr>
          <w:b/>
          <w:sz w:val="28"/>
          <w:szCs w:val="28"/>
          <w:lang w:val="id-ID"/>
        </w:rPr>
        <w:t xml:space="preserve">li </w:t>
      </w:r>
      <w:r w:rsidRPr="00D551DA">
        <w:rPr>
          <w:b/>
          <w:sz w:val="28"/>
          <w:szCs w:val="28"/>
          <w:lang w:val="id-ID"/>
        </w:rPr>
        <w:tab/>
        <w:t>pe</w:t>
      </w:r>
      <w:r>
        <w:rPr>
          <w:b/>
          <w:sz w:val="28"/>
          <w:szCs w:val="28"/>
          <w:lang w:val="id-ID"/>
        </w:rPr>
        <w:t>-</w:t>
      </w:r>
      <w:r w:rsidRPr="00D551DA">
        <w:rPr>
          <w:b/>
          <w:sz w:val="28"/>
          <w:szCs w:val="28"/>
          <w:lang w:val="id-ID"/>
        </w:rPr>
        <w:t>ma</w:t>
      </w:r>
      <w:r>
        <w:rPr>
          <w:b/>
          <w:sz w:val="28"/>
          <w:szCs w:val="28"/>
          <w:lang w:val="id-ID"/>
        </w:rPr>
        <w:t>-</w:t>
      </w:r>
      <w:r w:rsidRPr="00D551DA">
        <w:rPr>
          <w:b/>
          <w:sz w:val="28"/>
          <w:szCs w:val="28"/>
          <w:lang w:val="id-ID"/>
        </w:rPr>
        <w:t xml:space="preserve">nas </w:t>
      </w:r>
      <w:r w:rsidRPr="00D551DA">
        <w:rPr>
          <w:b/>
          <w:sz w:val="28"/>
          <w:szCs w:val="28"/>
          <w:lang w:val="id-ID"/>
        </w:rPr>
        <w:tab/>
        <w:t xml:space="preserve">di </w:t>
      </w:r>
      <w:r w:rsidRPr="00D551DA">
        <w:rPr>
          <w:b/>
          <w:sz w:val="28"/>
          <w:szCs w:val="28"/>
          <w:lang w:val="id-ID"/>
        </w:rPr>
        <w:tab/>
        <w:t>pa</w:t>
      </w:r>
      <w:r>
        <w:rPr>
          <w:b/>
          <w:sz w:val="28"/>
          <w:szCs w:val="28"/>
          <w:lang w:val="id-ID"/>
        </w:rPr>
        <w:t>-</w:t>
      </w:r>
      <w:r w:rsidRPr="00D551DA">
        <w:rPr>
          <w:b/>
          <w:sz w:val="28"/>
          <w:szCs w:val="28"/>
          <w:lang w:val="id-ID"/>
        </w:rPr>
        <w:t>sar</w:t>
      </w:r>
    </w:p>
    <w:p w:rsidR="00D74AE5" w:rsidRPr="00D551DA" w:rsidRDefault="00D74AE5" w:rsidP="00F4070E">
      <w:pPr>
        <w:pStyle w:val="NoSpacing"/>
        <w:numPr>
          <w:ilvl w:val="4"/>
          <w:numId w:val="34"/>
        </w:numPr>
        <w:spacing w:line="480" w:lineRule="auto"/>
        <w:ind w:left="900"/>
        <w:jc w:val="both"/>
        <w:rPr>
          <w:b/>
          <w:sz w:val="28"/>
          <w:szCs w:val="28"/>
        </w:rPr>
      </w:pPr>
      <w:r w:rsidRPr="00D551DA">
        <w:rPr>
          <w:b/>
          <w:sz w:val="28"/>
          <w:szCs w:val="28"/>
          <w:lang w:val="id-ID"/>
        </w:rPr>
        <w:t>To</w:t>
      </w:r>
      <w:r>
        <w:rPr>
          <w:b/>
          <w:sz w:val="28"/>
          <w:szCs w:val="28"/>
          <w:lang w:val="id-ID"/>
        </w:rPr>
        <w:t>-</w:t>
      </w:r>
      <w:r w:rsidRPr="00D551DA">
        <w:rPr>
          <w:b/>
          <w:sz w:val="28"/>
          <w:szCs w:val="28"/>
          <w:lang w:val="id-ID"/>
        </w:rPr>
        <w:t xml:space="preserve">no </w:t>
      </w:r>
      <w:r>
        <w:rPr>
          <w:b/>
          <w:sz w:val="28"/>
          <w:szCs w:val="28"/>
          <w:lang w:val="id-ID"/>
        </w:rPr>
        <w:tab/>
      </w:r>
      <w:r w:rsidRPr="00D551DA">
        <w:rPr>
          <w:b/>
          <w:sz w:val="28"/>
          <w:szCs w:val="28"/>
          <w:lang w:val="id-ID"/>
        </w:rPr>
        <w:t>se</w:t>
      </w:r>
      <w:r>
        <w:rPr>
          <w:b/>
          <w:sz w:val="28"/>
          <w:szCs w:val="28"/>
          <w:lang w:val="id-ID"/>
        </w:rPr>
        <w:t>-</w:t>
      </w:r>
      <w:r w:rsidRPr="00D551DA">
        <w:rPr>
          <w:b/>
          <w:sz w:val="28"/>
          <w:szCs w:val="28"/>
          <w:lang w:val="id-ID"/>
        </w:rPr>
        <w:t xml:space="preserve">dang </w:t>
      </w:r>
      <w:r w:rsidRPr="00D551DA">
        <w:rPr>
          <w:b/>
          <w:sz w:val="28"/>
          <w:szCs w:val="28"/>
          <w:lang w:val="id-ID"/>
        </w:rPr>
        <w:tab/>
        <w:t>meng</w:t>
      </w:r>
      <w:r>
        <w:rPr>
          <w:b/>
          <w:sz w:val="28"/>
          <w:szCs w:val="28"/>
          <w:lang w:val="id-ID"/>
        </w:rPr>
        <w:t>-</w:t>
      </w:r>
      <w:r w:rsidRPr="00D551DA">
        <w:rPr>
          <w:b/>
          <w:sz w:val="28"/>
          <w:szCs w:val="28"/>
          <w:lang w:val="id-ID"/>
        </w:rPr>
        <w:t>gam</w:t>
      </w:r>
      <w:r>
        <w:rPr>
          <w:b/>
          <w:sz w:val="28"/>
          <w:szCs w:val="28"/>
          <w:lang w:val="id-ID"/>
        </w:rPr>
        <w:t>-</w:t>
      </w:r>
      <w:r w:rsidRPr="00D551DA">
        <w:rPr>
          <w:b/>
          <w:sz w:val="28"/>
          <w:szCs w:val="28"/>
          <w:lang w:val="id-ID"/>
        </w:rPr>
        <w:t>bar</w:t>
      </w:r>
    </w:p>
    <w:p w:rsidR="00D74AE5" w:rsidRPr="00D551DA" w:rsidRDefault="00D74AE5" w:rsidP="00F4070E">
      <w:pPr>
        <w:pStyle w:val="NoSpacing"/>
        <w:numPr>
          <w:ilvl w:val="3"/>
          <w:numId w:val="34"/>
        </w:numPr>
        <w:tabs>
          <w:tab w:val="num" w:pos="900"/>
        </w:tabs>
        <w:spacing w:line="480" w:lineRule="auto"/>
        <w:ind w:left="900"/>
        <w:jc w:val="both"/>
        <w:rPr>
          <w:b/>
          <w:sz w:val="28"/>
          <w:szCs w:val="28"/>
          <w:lang w:val="id-ID"/>
        </w:rPr>
      </w:pPr>
      <w:r w:rsidRPr="00D551DA">
        <w:rPr>
          <w:b/>
          <w:sz w:val="28"/>
          <w:szCs w:val="28"/>
          <w:lang w:val="id-ID"/>
        </w:rPr>
        <w:t>He</w:t>
      </w:r>
      <w:r>
        <w:rPr>
          <w:b/>
          <w:sz w:val="28"/>
          <w:szCs w:val="28"/>
          <w:lang w:val="id-ID"/>
        </w:rPr>
        <w:t>-</w:t>
      </w:r>
      <w:r w:rsidRPr="00D551DA">
        <w:rPr>
          <w:b/>
          <w:sz w:val="28"/>
          <w:szCs w:val="28"/>
          <w:lang w:val="id-ID"/>
        </w:rPr>
        <w:t xml:space="preserve">ri </w:t>
      </w:r>
      <w:r w:rsidRPr="00D551DA">
        <w:rPr>
          <w:b/>
          <w:sz w:val="28"/>
          <w:szCs w:val="28"/>
          <w:lang w:val="id-ID"/>
        </w:rPr>
        <w:tab/>
      </w:r>
      <w:r w:rsidRPr="00D551DA">
        <w:rPr>
          <w:b/>
          <w:sz w:val="28"/>
          <w:szCs w:val="28"/>
          <w:lang w:val="id-ID"/>
        </w:rPr>
        <w:tab/>
        <w:t>me</w:t>
      </w:r>
      <w:r>
        <w:rPr>
          <w:b/>
          <w:sz w:val="28"/>
          <w:szCs w:val="28"/>
          <w:lang w:val="id-ID"/>
        </w:rPr>
        <w:t>-</w:t>
      </w:r>
      <w:r w:rsidRPr="00D551DA">
        <w:rPr>
          <w:b/>
          <w:sz w:val="28"/>
          <w:szCs w:val="28"/>
          <w:lang w:val="id-ID"/>
        </w:rPr>
        <w:t>me</w:t>
      </w:r>
      <w:r>
        <w:rPr>
          <w:b/>
          <w:sz w:val="28"/>
          <w:szCs w:val="28"/>
          <w:lang w:val="id-ID"/>
        </w:rPr>
        <w:t>-</w:t>
      </w:r>
      <w:r w:rsidRPr="00D551DA">
        <w:rPr>
          <w:b/>
          <w:sz w:val="28"/>
          <w:szCs w:val="28"/>
          <w:lang w:val="id-ID"/>
        </w:rPr>
        <w:t>li</w:t>
      </w:r>
      <w:r>
        <w:rPr>
          <w:b/>
          <w:sz w:val="28"/>
          <w:szCs w:val="28"/>
          <w:lang w:val="id-ID"/>
        </w:rPr>
        <w:t>-</w:t>
      </w:r>
      <w:r w:rsidRPr="00D551DA">
        <w:rPr>
          <w:b/>
          <w:sz w:val="28"/>
          <w:szCs w:val="28"/>
          <w:lang w:val="id-ID"/>
        </w:rPr>
        <w:t>ha</w:t>
      </w:r>
      <w:r>
        <w:rPr>
          <w:b/>
          <w:sz w:val="28"/>
          <w:szCs w:val="28"/>
          <w:lang w:val="id-ID"/>
        </w:rPr>
        <w:t>-</w:t>
      </w:r>
      <w:r w:rsidRPr="00D551DA">
        <w:rPr>
          <w:b/>
          <w:sz w:val="28"/>
          <w:szCs w:val="28"/>
          <w:lang w:val="id-ID"/>
        </w:rPr>
        <w:t xml:space="preserve">ra </w:t>
      </w:r>
      <w:r w:rsidRPr="00D551DA">
        <w:rPr>
          <w:b/>
          <w:sz w:val="28"/>
          <w:szCs w:val="28"/>
          <w:lang w:val="id-ID"/>
        </w:rPr>
        <w:tab/>
      </w:r>
      <w:r w:rsidRPr="00D551DA">
        <w:rPr>
          <w:b/>
          <w:sz w:val="28"/>
          <w:szCs w:val="28"/>
          <w:lang w:val="id-ID"/>
        </w:rPr>
        <w:tab/>
        <w:t>kam</w:t>
      </w:r>
      <w:r>
        <w:rPr>
          <w:b/>
          <w:sz w:val="28"/>
          <w:szCs w:val="28"/>
          <w:lang w:val="id-ID"/>
        </w:rPr>
        <w:t>-</w:t>
      </w:r>
      <w:r w:rsidRPr="00D551DA">
        <w:rPr>
          <w:b/>
          <w:sz w:val="28"/>
          <w:szCs w:val="28"/>
          <w:lang w:val="id-ID"/>
        </w:rPr>
        <w:t>bing</w:t>
      </w:r>
    </w:p>
    <w:p w:rsidR="00D74AE5" w:rsidRPr="00D551DA" w:rsidRDefault="00D74AE5" w:rsidP="00F4070E">
      <w:pPr>
        <w:pStyle w:val="NoSpacing"/>
        <w:numPr>
          <w:ilvl w:val="3"/>
          <w:numId w:val="34"/>
        </w:numPr>
        <w:tabs>
          <w:tab w:val="num" w:pos="900"/>
        </w:tabs>
        <w:spacing w:line="480" w:lineRule="auto"/>
        <w:ind w:left="900"/>
        <w:jc w:val="both"/>
        <w:rPr>
          <w:b/>
          <w:sz w:val="28"/>
          <w:szCs w:val="28"/>
        </w:rPr>
      </w:pPr>
      <w:r w:rsidRPr="00D551DA">
        <w:rPr>
          <w:b/>
          <w:sz w:val="28"/>
          <w:szCs w:val="28"/>
          <w:lang w:val="id-ID"/>
        </w:rPr>
        <w:t>A</w:t>
      </w:r>
      <w:r>
        <w:rPr>
          <w:b/>
          <w:sz w:val="28"/>
          <w:szCs w:val="28"/>
          <w:lang w:val="id-ID"/>
        </w:rPr>
        <w:t>-</w:t>
      </w:r>
      <w:r w:rsidRPr="00D551DA">
        <w:rPr>
          <w:b/>
          <w:sz w:val="28"/>
          <w:szCs w:val="28"/>
          <w:lang w:val="id-ID"/>
        </w:rPr>
        <w:t xml:space="preserve">dik </w:t>
      </w:r>
      <w:r>
        <w:rPr>
          <w:b/>
          <w:sz w:val="28"/>
          <w:szCs w:val="28"/>
          <w:lang w:val="id-ID"/>
        </w:rPr>
        <w:tab/>
      </w:r>
      <w:r w:rsidRPr="00D551DA">
        <w:rPr>
          <w:b/>
          <w:sz w:val="28"/>
          <w:szCs w:val="28"/>
          <w:lang w:val="id-ID"/>
        </w:rPr>
        <w:t>su</w:t>
      </w:r>
      <w:r>
        <w:rPr>
          <w:b/>
          <w:sz w:val="28"/>
          <w:szCs w:val="28"/>
          <w:lang w:val="id-ID"/>
        </w:rPr>
        <w:t>-</w:t>
      </w:r>
      <w:r w:rsidRPr="00D551DA">
        <w:rPr>
          <w:b/>
          <w:sz w:val="28"/>
          <w:szCs w:val="28"/>
          <w:lang w:val="id-ID"/>
        </w:rPr>
        <w:t xml:space="preserve">ka </w:t>
      </w:r>
      <w:r>
        <w:rPr>
          <w:b/>
          <w:sz w:val="28"/>
          <w:szCs w:val="28"/>
          <w:lang w:val="id-ID"/>
        </w:rPr>
        <w:tab/>
      </w:r>
      <w:r w:rsidRPr="00D551DA">
        <w:rPr>
          <w:b/>
          <w:sz w:val="28"/>
          <w:szCs w:val="28"/>
          <w:lang w:val="id-ID"/>
        </w:rPr>
        <w:t>me</w:t>
      </w:r>
      <w:r>
        <w:rPr>
          <w:b/>
          <w:sz w:val="28"/>
          <w:szCs w:val="28"/>
          <w:lang w:val="id-ID"/>
        </w:rPr>
        <w:t>-</w:t>
      </w:r>
      <w:r w:rsidRPr="00D551DA">
        <w:rPr>
          <w:b/>
          <w:sz w:val="28"/>
          <w:szCs w:val="28"/>
          <w:lang w:val="id-ID"/>
        </w:rPr>
        <w:t>na</w:t>
      </w:r>
      <w:r>
        <w:rPr>
          <w:b/>
          <w:sz w:val="28"/>
          <w:szCs w:val="28"/>
          <w:lang w:val="id-ID"/>
        </w:rPr>
        <w:t>-</w:t>
      </w:r>
      <w:r w:rsidRPr="00D551DA">
        <w:rPr>
          <w:b/>
          <w:sz w:val="28"/>
          <w:szCs w:val="28"/>
          <w:lang w:val="id-ID"/>
        </w:rPr>
        <w:t>ngis</w:t>
      </w:r>
    </w:p>
    <w:p w:rsidR="00D74AE5" w:rsidRPr="00D551DA" w:rsidRDefault="00D74AE5" w:rsidP="00F4070E">
      <w:pPr>
        <w:pStyle w:val="NoSpacing"/>
        <w:numPr>
          <w:ilvl w:val="3"/>
          <w:numId w:val="34"/>
        </w:numPr>
        <w:tabs>
          <w:tab w:val="num" w:pos="900"/>
        </w:tabs>
        <w:spacing w:line="480" w:lineRule="auto"/>
        <w:ind w:left="900"/>
        <w:jc w:val="both"/>
        <w:rPr>
          <w:b/>
          <w:sz w:val="28"/>
          <w:szCs w:val="28"/>
          <w:lang w:val="id-ID"/>
        </w:rPr>
      </w:pPr>
      <w:r w:rsidRPr="00D551DA">
        <w:rPr>
          <w:b/>
          <w:sz w:val="28"/>
          <w:szCs w:val="28"/>
          <w:lang w:val="id-ID"/>
        </w:rPr>
        <w:t>Yo</w:t>
      </w:r>
      <w:r>
        <w:rPr>
          <w:b/>
          <w:sz w:val="28"/>
          <w:szCs w:val="28"/>
          <w:lang w:val="id-ID"/>
        </w:rPr>
        <w:t>-</w:t>
      </w:r>
      <w:r w:rsidRPr="00D551DA">
        <w:rPr>
          <w:b/>
          <w:sz w:val="28"/>
          <w:szCs w:val="28"/>
          <w:lang w:val="id-ID"/>
        </w:rPr>
        <w:t xml:space="preserve">yo </w:t>
      </w:r>
      <w:r>
        <w:rPr>
          <w:b/>
          <w:sz w:val="28"/>
          <w:szCs w:val="28"/>
          <w:lang w:val="id-ID"/>
        </w:rPr>
        <w:tab/>
      </w:r>
      <w:r w:rsidRPr="00D551DA">
        <w:rPr>
          <w:b/>
          <w:sz w:val="28"/>
          <w:szCs w:val="28"/>
          <w:lang w:val="id-ID"/>
        </w:rPr>
        <w:t>meng</w:t>
      </w:r>
      <w:r>
        <w:rPr>
          <w:b/>
          <w:sz w:val="28"/>
          <w:szCs w:val="28"/>
          <w:lang w:val="id-ID"/>
        </w:rPr>
        <w:t>-</w:t>
      </w:r>
      <w:r w:rsidRPr="00D551DA">
        <w:rPr>
          <w:b/>
          <w:sz w:val="28"/>
          <w:szCs w:val="28"/>
          <w:lang w:val="id-ID"/>
        </w:rPr>
        <w:t>gun</w:t>
      </w:r>
      <w:r>
        <w:rPr>
          <w:b/>
          <w:sz w:val="28"/>
          <w:szCs w:val="28"/>
          <w:lang w:val="id-ID"/>
        </w:rPr>
        <w:t>-</w:t>
      </w:r>
      <w:r w:rsidRPr="00D551DA">
        <w:rPr>
          <w:b/>
          <w:sz w:val="28"/>
          <w:szCs w:val="28"/>
          <w:lang w:val="id-ID"/>
        </w:rPr>
        <w:t xml:space="preserve">ting </w:t>
      </w:r>
      <w:r w:rsidRPr="00D551DA">
        <w:rPr>
          <w:b/>
          <w:sz w:val="28"/>
          <w:szCs w:val="28"/>
          <w:lang w:val="id-ID"/>
        </w:rPr>
        <w:tab/>
        <w:t>ram</w:t>
      </w:r>
      <w:r>
        <w:rPr>
          <w:b/>
          <w:sz w:val="28"/>
          <w:szCs w:val="28"/>
          <w:lang w:val="id-ID"/>
        </w:rPr>
        <w:t>-</w:t>
      </w:r>
      <w:r w:rsidRPr="00D551DA">
        <w:rPr>
          <w:b/>
          <w:sz w:val="28"/>
          <w:szCs w:val="28"/>
          <w:lang w:val="id-ID"/>
        </w:rPr>
        <w:t xml:space="preserve">but </w:t>
      </w:r>
      <w:r w:rsidRPr="00D551DA">
        <w:rPr>
          <w:b/>
          <w:sz w:val="28"/>
          <w:szCs w:val="28"/>
          <w:lang w:val="id-ID"/>
        </w:rPr>
        <w:tab/>
        <w:t>Ti</w:t>
      </w:r>
      <w:r>
        <w:rPr>
          <w:b/>
          <w:sz w:val="28"/>
          <w:szCs w:val="28"/>
          <w:lang w:val="id-ID"/>
        </w:rPr>
        <w:t>-</w:t>
      </w:r>
      <w:r w:rsidRPr="00D551DA">
        <w:rPr>
          <w:b/>
          <w:sz w:val="28"/>
          <w:szCs w:val="28"/>
          <w:lang w:val="id-ID"/>
        </w:rPr>
        <w:t>to</w:t>
      </w:r>
    </w:p>
    <w:p w:rsidR="004E3D56" w:rsidRDefault="00D74AE5" w:rsidP="00F4070E">
      <w:pPr>
        <w:pStyle w:val="NoSpacing"/>
        <w:numPr>
          <w:ilvl w:val="3"/>
          <w:numId w:val="34"/>
        </w:numPr>
        <w:tabs>
          <w:tab w:val="num" w:pos="900"/>
        </w:tabs>
        <w:spacing w:line="480" w:lineRule="auto"/>
        <w:ind w:left="900"/>
        <w:jc w:val="both"/>
        <w:rPr>
          <w:b/>
          <w:sz w:val="28"/>
          <w:szCs w:val="28"/>
        </w:rPr>
      </w:pPr>
      <w:r w:rsidRPr="00D551DA">
        <w:rPr>
          <w:b/>
          <w:sz w:val="28"/>
          <w:szCs w:val="28"/>
          <w:lang w:val="id-ID"/>
        </w:rPr>
        <w:t>Sa</w:t>
      </w:r>
      <w:r>
        <w:rPr>
          <w:b/>
          <w:sz w:val="28"/>
          <w:szCs w:val="28"/>
          <w:lang w:val="id-ID"/>
        </w:rPr>
        <w:t>-</w:t>
      </w:r>
      <w:r w:rsidRPr="00D551DA">
        <w:rPr>
          <w:b/>
          <w:sz w:val="28"/>
          <w:szCs w:val="28"/>
          <w:lang w:val="id-ID"/>
        </w:rPr>
        <w:t xml:space="preserve">ri </w:t>
      </w:r>
      <w:r w:rsidRPr="00D551DA">
        <w:rPr>
          <w:b/>
          <w:sz w:val="28"/>
          <w:szCs w:val="28"/>
          <w:lang w:val="id-ID"/>
        </w:rPr>
        <w:tab/>
      </w:r>
      <w:r w:rsidRPr="00D551DA">
        <w:rPr>
          <w:b/>
          <w:sz w:val="28"/>
          <w:szCs w:val="28"/>
          <w:lang w:val="id-ID"/>
        </w:rPr>
        <w:tab/>
      </w:r>
      <w:r w:rsidRPr="00D551DA">
        <w:rPr>
          <w:b/>
          <w:sz w:val="28"/>
          <w:szCs w:val="28"/>
        </w:rPr>
        <w:t>mem</w:t>
      </w:r>
      <w:r>
        <w:rPr>
          <w:b/>
          <w:sz w:val="28"/>
          <w:szCs w:val="28"/>
          <w:lang w:val="id-ID"/>
        </w:rPr>
        <w:t>-</w:t>
      </w:r>
      <w:r w:rsidRPr="00D551DA">
        <w:rPr>
          <w:b/>
          <w:sz w:val="28"/>
          <w:szCs w:val="28"/>
        </w:rPr>
        <w:t>ban</w:t>
      </w:r>
      <w:r>
        <w:rPr>
          <w:b/>
          <w:sz w:val="28"/>
          <w:szCs w:val="28"/>
          <w:lang w:val="id-ID"/>
        </w:rPr>
        <w:t>-</w:t>
      </w:r>
      <w:r w:rsidRPr="00D551DA">
        <w:rPr>
          <w:b/>
          <w:sz w:val="28"/>
          <w:szCs w:val="28"/>
        </w:rPr>
        <w:t xml:space="preserve">tu </w:t>
      </w:r>
      <w:r w:rsidR="00DF10FA">
        <w:rPr>
          <w:b/>
          <w:sz w:val="28"/>
          <w:szCs w:val="28"/>
          <w:lang w:val="id-ID"/>
        </w:rPr>
        <w:tab/>
      </w:r>
      <w:r w:rsidRPr="00D551DA">
        <w:rPr>
          <w:b/>
          <w:sz w:val="28"/>
          <w:szCs w:val="28"/>
        </w:rPr>
        <w:t>i</w:t>
      </w:r>
      <w:r>
        <w:rPr>
          <w:b/>
          <w:sz w:val="28"/>
          <w:szCs w:val="28"/>
          <w:lang w:val="id-ID"/>
        </w:rPr>
        <w:t>-</w:t>
      </w:r>
      <w:r w:rsidRPr="00D551DA">
        <w:rPr>
          <w:b/>
          <w:sz w:val="28"/>
          <w:szCs w:val="28"/>
        </w:rPr>
        <w:t xml:space="preserve">bu </w:t>
      </w:r>
      <w:r w:rsidRPr="00D551DA">
        <w:rPr>
          <w:b/>
          <w:sz w:val="28"/>
          <w:szCs w:val="28"/>
          <w:lang w:val="id-ID"/>
        </w:rPr>
        <w:tab/>
      </w:r>
      <w:r w:rsidRPr="00D551DA">
        <w:rPr>
          <w:b/>
          <w:sz w:val="28"/>
          <w:szCs w:val="28"/>
          <w:lang w:val="id-ID"/>
        </w:rPr>
        <w:tab/>
      </w:r>
      <w:r w:rsidRPr="00D551DA">
        <w:rPr>
          <w:b/>
          <w:sz w:val="28"/>
          <w:szCs w:val="28"/>
        </w:rPr>
        <w:t>me</w:t>
      </w:r>
      <w:r>
        <w:rPr>
          <w:b/>
          <w:sz w:val="28"/>
          <w:szCs w:val="28"/>
          <w:lang w:val="id-ID"/>
        </w:rPr>
        <w:t>-</w:t>
      </w:r>
      <w:r w:rsidRPr="00D551DA">
        <w:rPr>
          <w:b/>
          <w:sz w:val="28"/>
          <w:szCs w:val="28"/>
        </w:rPr>
        <w:t>ma</w:t>
      </w:r>
      <w:r>
        <w:rPr>
          <w:b/>
          <w:sz w:val="28"/>
          <w:szCs w:val="28"/>
          <w:lang w:val="id-ID"/>
        </w:rPr>
        <w:t>-</w:t>
      </w:r>
      <w:r w:rsidRPr="00D551DA">
        <w:rPr>
          <w:b/>
          <w:sz w:val="28"/>
          <w:szCs w:val="28"/>
        </w:rPr>
        <w:t>sak</w:t>
      </w:r>
    </w:p>
    <w:p w:rsidR="00D74AE5" w:rsidRPr="004E3D56" w:rsidRDefault="00D74AE5" w:rsidP="00F4070E">
      <w:pPr>
        <w:pStyle w:val="NoSpacing"/>
        <w:numPr>
          <w:ilvl w:val="3"/>
          <w:numId w:val="34"/>
        </w:numPr>
        <w:tabs>
          <w:tab w:val="num" w:pos="900"/>
        </w:tabs>
        <w:spacing w:line="480" w:lineRule="auto"/>
        <w:ind w:left="900"/>
        <w:jc w:val="both"/>
        <w:rPr>
          <w:b/>
          <w:sz w:val="28"/>
          <w:szCs w:val="28"/>
        </w:rPr>
      </w:pPr>
      <w:r w:rsidRPr="004E3D56">
        <w:rPr>
          <w:b/>
          <w:sz w:val="28"/>
          <w:szCs w:val="28"/>
          <w:lang w:val="id-ID"/>
        </w:rPr>
        <w:t xml:space="preserve">Ye-ni </w:t>
      </w:r>
      <w:r w:rsidRPr="004E3D56">
        <w:rPr>
          <w:b/>
          <w:sz w:val="28"/>
          <w:szCs w:val="28"/>
          <w:lang w:val="id-ID"/>
        </w:rPr>
        <w:tab/>
        <w:t xml:space="preserve">me-me-gang </w:t>
      </w:r>
      <w:r w:rsidRPr="004E3D56">
        <w:rPr>
          <w:b/>
          <w:sz w:val="28"/>
          <w:szCs w:val="28"/>
          <w:lang w:val="id-ID"/>
        </w:rPr>
        <w:tab/>
      </w:r>
      <w:r w:rsidRPr="004E3D56">
        <w:rPr>
          <w:b/>
          <w:sz w:val="28"/>
          <w:szCs w:val="28"/>
          <w:lang w:val="id-ID"/>
        </w:rPr>
        <w:tab/>
        <w:t>mang-kok</w:t>
      </w:r>
    </w:p>
    <w:p w:rsidR="00D74AE5" w:rsidRPr="00313D1E" w:rsidRDefault="00D74AE5" w:rsidP="00F4070E">
      <w:pPr>
        <w:pStyle w:val="NoSpacing"/>
        <w:numPr>
          <w:ilvl w:val="3"/>
          <w:numId w:val="34"/>
        </w:numPr>
        <w:tabs>
          <w:tab w:val="num" w:pos="720"/>
        </w:tabs>
        <w:spacing w:line="480" w:lineRule="auto"/>
        <w:ind w:left="567" w:hanging="709"/>
        <w:jc w:val="both"/>
        <w:rPr>
          <w:sz w:val="28"/>
        </w:rPr>
      </w:pPr>
      <w:r w:rsidRPr="00313D1E">
        <w:rPr>
          <w:sz w:val="28"/>
          <w:lang w:val="id-ID"/>
        </w:rPr>
        <w:t>Uraikan kalimat yang telah menjadi suku kata diatas menjadi huruf</w:t>
      </w:r>
      <w:r>
        <w:rPr>
          <w:sz w:val="28"/>
          <w:lang w:val="id-ID"/>
        </w:rPr>
        <w:t>!</w:t>
      </w:r>
    </w:p>
    <w:p w:rsidR="00D74AE5" w:rsidRPr="00313D1E" w:rsidRDefault="00D74AE5" w:rsidP="00F4070E">
      <w:pPr>
        <w:pStyle w:val="NoSpacing"/>
        <w:numPr>
          <w:ilvl w:val="0"/>
          <w:numId w:val="76"/>
        </w:numPr>
        <w:spacing w:line="480" w:lineRule="auto"/>
        <w:ind w:left="851"/>
        <w:jc w:val="both"/>
        <w:rPr>
          <w:b/>
          <w:sz w:val="28"/>
          <w:szCs w:val="28"/>
          <w:lang w:val="id-ID"/>
        </w:rPr>
      </w:pPr>
      <w:r w:rsidRPr="001D7276">
        <w:rPr>
          <w:b/>
          <w:sz w:val="28"/>
          <w:szCs w:val="28"/>
          <w:u w:val="single"/>
          <w:lang w:val="id-ID"/>
        </w:rPr>
        <w:t>L</w:t>
      </w:r>
      <w:r>
        <w:rPr>
          <w:b/>
          <w:sz w:val="28"/>
          <w:szCs w:val="28"/>
          <w:u w:val="single"/>
          <w:lang w:val="id-ID"/>
        </w:rPr>
        <w:t>-</w:t>
      </w:r>
      <w:r w:rsidRPr="001D7276">
        <w:rPr>
          <w:b/>
          <w:sz w:val="28"/>
          <w:szCs w:val="28"/>
          <w:u w:val="single"/>
          <w:lang w:val="id-ID"/>
        </w:rPr>
        <w:t>e</w:t>
      </w:r>
      <w:r w:rsidRPr="001D7276">
        <w:rPr>
          <w:b/>
          <w:sz w:val="28"/>
          <w:szCs w:val="28"/>
          <w:lang w:val="id-ID"/>
        </w:rPr>
        <w:t>-</w:t>
      </w:r>
      <w:r w:rsidRPr="001D7276">
        <w:rPr>
          <w:b/>
          <w:sz w:val="28"/>
          <w:szCs w:val="28"/>
          <w:u w:val="single"/>
          <w:lang w:val="id-ID"/>
        </w:rPr>
        <w:t>n</w:t>
      </w:r>
      <w:r>
        <w:rPr>
          <w:b/>
          <w:sz w:val="28"/>
          <w:szCs w:val="28"/>
          <w:u w:val="single"/>
          <w:lang w:val="id-ID"/>
        </w:rPr>
        <w:t>-</w:t>
      </w:r>
      <w:r w:rsidRPr="001D7276">
        <w:rPr>
          <w:b/>
          <w:sz w:val="28"/>
          <w:szCs w:val="28"/>
          <w:u w:val="single"/>
          <w:lang w:val="id-ID"/>
        </w:rPr>
        <w:t>i</w:t>
      </w:r>
      <w:r>
        <w:rPr>
          <w:b/>
          <w:sz w:val="28"/>
          <w:szCs w:val="28"/>
          <w:lang w:val="id-ID"/>
        </w:rPr>
        <w:tab/>
      </w:r>
      <w:r w:rsidRPr="001D7276">
        <w:rPr>
          <w:b/>
          <w:sz w:val="28"/>
          <w:szCs w:val="28"/>
          <w:u w:val="single"/>
          <w:lang w:val="id-ID"/>
        </w:rPr>
        <w:t>s</w:t>
      </w:r>
      <w:r>
        <w:rPr>
          <w:b/>
          <w:sz w:val="28"/>
          <w:szCs w:val="28"/>
          <w:u w:val="single"/>
          <w:lang w:val="id-ID"/>
        </w:rPr>
        <w:t>-</w:t>
      </w:r>
      <w:r w:rsidRPr="001D7276">
        <w:rPr>
          <w:b/>
          <w:sz w:val="28"/>
          <w:szCs w:val="28"/>
          <w:u w:val="single"/>
          <w:lang w:val="id-ID"/>
        </w:rPr>
        <w:t>u</w:t>
      </w:r>
      <w:r w:rsidRPr="001D7276">
        <w:rPr>
          <w:b/>
          <w:sz w:val="28"/>
          <w:szCs w:val="28"/>
          <w:lang w:val="id-ID"/>
        </w:rPr>
        <w:t>-</w:t>
      </w:r>
      <w:r w:rsidRPr="001D7276">
        <w:rPr>
          <w:b/>
          <w:sz w:val="28"/>
          <w:szCs w:val="28"/>
          <w:u w:val="single"/>
          <w:lang w:val="id-ID"/>
        </w:rPr>
        <w:t>k</w:t>
      </w:r>
      <w:r>
        <w:rPr>
          <w:b/>
          <w:sz w:val="28"/>
          <w:szCs w:val="28"/>
          <w:u w:val="single"/>
          <w:lang w:val="id-ID"/>
        </w:rPr>
        <w:t>-a</w:t>
      </w:r>
      <w:r w:rsidRPr="001D7276">
        <w:rPr>
          <w:b/>
          <w:sz w:val="28"/>
          <w:szCs w:val="28"/>
          <w:lang w:val="id-ID"/>
        </w:rPr>
        <w:tab/>
      </w:r>
      <w:r w:rsidRPr="001D7276">
        <w:rPr>
          <w:b/>
          <w:sz w:val="28"/>
          <w:szCs w:val="28"/>
          <w:u w:val="single"/>
          <w:lang w:val="id-ID"/>
        </w:rPr>
        <w:t>m</w:t>
      </w:r>
      <w:r>
        <w:rPr>
          <w:b/>
          <w:sz w:val="28"/>
          <w:szCs w:val="28"/>
          <w:u w:val="single"/>
          <w:lang w:val="id-ID"/>
        </w:rPr>
        <w:t>-</w:t>
      </w:r>
      <w:r w:rsidRPr="001D7276">
        <w:rPr>
          <w:b/>
          <w:sz w:val="28"/>
          <w:szCs w:val="28"/>
          <w:u w:val="single"/>
          <w:lang w:val="id-ID"/>
        </w:rPr>
        <w:t>e</w:t>
      </w:r>
      <w:r>
        <w:rPr>
          <w:b/>
          <w:sz w:val="28"/>
          <w:szCs w:val="28"/>
          <w:u w:val="single"/>
          <w:lang w:val="id-ID"/>
        </w:rPr>
        <w:t>-</w:t>
      </w:r>
      <w:r w:rsidRPr="001D7276">
        <w:rPr>
          <w:b/>
          <w:sz w:val="28"/>
          <w:szCs w:val="28"/>
          <w:u w:val="single"/>
          <w:lang w:val="id-ID"/>
        </w:rPr>
        <w:t>m</w:t>
      </w:r>
      <w:r w:rsidRPr="001D7276">
        <w:rPr>
          <w:b/>
          <w:sz w:val="28"/>
          <w:szCs w:val="28"/>
          <w:lang w:val="id-ID"/>
        </w:rPr>
        <w:t>-</w:t>
      </w:r>
      <w:r w:rsidRPr="001D7276">
        <w:rPr>
          <w:b/>
          <w:sz w:val="28"/>
          <w:szCs w:val="28"/>
          <w:u w:val="single"/>
          <w:lang w:val="id-ID"/>
        </w:rPr>
        <w:t>b</w:t>
      </w:r>
      <w:r>
        <w:rPr>
          <w:b/>
          <w:sz w:val="28"/>
          <w:szCs w:val="28"/>
          <w:u w:val="single"/>
          <w:lang w:val="id-ID"/>
        </w:rPr>
        <w:t>-</w:t>
      </w:r>
      <w:r w:rsidRPr="001D7276">
        <w:rPr>
          <w:b/>
          <w:sz w:val="28"/>
          <w:szCs w:val="28"/>
          <w:u w:val="single"/>
          <w:lang w:val="id-ID"/>
        </w:rPr>
        <w:t>a</w:t>
      </w:r>
      <w:r w:rsidRPr="001D7276">
        <w:rPr>
          <w:b/>
          <w:sz w:val="28"/>
          <w:szCs w:val="28"/>
          <w:lang w:val="id-ID"/>
        </w:rPr>
        <w:t>-</w:t>
      </w:r>
      <w:r w:rsidRPr="001D7276">
        <w:rPr>
          <w:b/>
          <w:sz w:val="28"/>
          <w:szCs w:val="28"/>
          <w:u w:val="single"/>
          <w:lang w:val="id-ID"/>
        </w:rPr>
        <w:t>c</w:t>
      </w:r>
      <w:r>
        <w:rPr>
          <w:b/>
          <w:sz w:val="28"/>
          <w:szCs w:val="28"/>
          <w:u w:val="single"/>
          <w:lang w:val="id-ID"/>
        </w:rPr>
        <w:t>-</w:t>
      </w:r>
      <w:r w:rsidRPr="001D7276">
        <w:rPr>
          <w:b/>
          <w:sz w:val="28"/>
          <w:szCs w:val="28"/>
          <w:u w:val="single"/>
          <w:lang w:val="id-ID"/>
        </w:rPr>
        <w:t>a</w:t>
      </w:r>
      <w:r>
        <w:rPr>
          <w:b/>
          <w:sz w:val="28"/>
          <w:szCs w:val="28"/>
          <w:lang w:val="id-ID"/>
        </w:rPr>
        <w:tab/>
      </w:r>
      <w:r w:rsidRPr="001D7276">
        <w:rPr>
          <w:b/>
          <w:sz w:val="28"/>
          <w:szCs w:val="28"/>
          <w:u w:val="single"/>
          <w:lang w:val="id-ID"/>
        </w:rPr>
        <w:t>b</w:t>
      </w:r>
      <w:r>
        <w:rPr>
          <w:b/>
          <w:sz w:val="28"/>
          <w:szCs w:val="28"/>
          <w:u w:val="single"/>
          <w:lang w:val="id-ID"/>
        </w:rPr>
        <w:t>-</w:t>
      </w:r>
      <w:r w:rsidRPr="001D7276">
        <w:rPr>
          <w:b/>
          <w:sz w:val="28"/>
          <w:szCs w:val="28"/>
          <w:u w:val="single"/>
          <w:lang w:val="id-ID"/>
        </w:rPr>
        <w:t>u</w:t>
      </w:r>
      <w:r w:rsidRPr="001D7276">
        <w:rPr>
          <w:b/>
          <w:sz w:val="28"/>
          <w:szCs w:val="28"/>
          <w:lang w:val="id-ID"/>
        </w:rPr>
        <w:t>-</w:t>
      </w:r>
      <w:r w:rsidRPr="001D7276">
        <w:rPr>
          <w:b/>
          <w:sz w:val="28"/>
          <w:szCs w:val="28"/>
          <w:u w:val="single"/>
          <w:lang w:val="id-ID"/>
        </w:rPr>
        <w:t>k</w:t>
      </w:r>
      <w:r>
        <w:rPr>
          <w:b/>
          <w:sz w:val="28"/>
          <w:szCs w:val="28"/>
          <w:u w:val="single"/>
          <w:lang w:val="id-ID"/>
        </w:rPr>
        <w:t>-</w:t>
      </w:r>
      <w:r w:rsidRPr="001D7276">
        <w:rPr>
          <w:b/>
          <w:sz w:val="28"/>
          <w:szCs w:val="28"/>
          <w:u w:val="single"/>
          <w:lang w:val="id-ID"/>
        </w:rPr>
        <w:t>u</w:t>
      </w:r>
    </w:p>
    <w:p w:rsidR="00D74AE5" w:rsidRPr="00D551DA" w:rsidRDefault="00D74AE5" w:rsidP="00F4070E">
      <w:pPr>
        <w:pStyle w:val="NoSpacing"/>
        <w:numPr>
          <w:ilvl w:val="4"/>
          <w:numId w:val="34"/>
        </w:numPr>
        <w:spacing w:line="480" w:lineRule="auto"/>
        <w:ind w:left="720"/>
        <w:jc w:val="both"/>
        <w:rPr>
          <w:b/>
          <w:sz w:val="28"/>
          <w:szCs w:val="28"/>
          <w:lang w:val="id-ID"/>
        </w:rPr>
      </w:pPr>
      <w:r w:rsidRPr="00D551DA">
        <w:rPr>
          <w:b/>
          <w:sz w:val="28"/>
          <w:szCs w:val="28"/>
          <w:lang w:val="id-ID"/>
        </w:rPr>
        <w:t>D</w:t>
      </w:r>
      <w:r>
        <w:rPr>
          <w:b/>
          <w:sz w:val="28"/>
          <w:szCs w:val="28"/>
          <w:lang w:val="id-ID"/>
        </w:rPr>
        <w:t>-</w:t>
      </w:r>
      <w:r w:rsidRPr="00D551DA">
        <w:rPr>
          <w:b/>
          <w:sz w:val="28"/>
          <w:szCs w:val="28"/>
        </w:rPr>
        <w:t>o</w:t>
      </w:r>
      <w:r>
        <w:rPr>
          <w:b/>
          <w:sz w:val="28"/>
          <w:szCs w:val="28"/>
          <w:lang w:val="id-ID"/>
        </w:rPr>
        <w:t>-</w:t>
      </w:r>
      <w:r w:rsidRPr="00D551DA">
        <w:rPr>
          <w:b/>
          <w:sz w:val="28"/>
          <w:szCs w:val="28"/>
        </w:rPr>
        <w:t xml:space="preserve">di </w:t>
      </w:r>
      <w:r>
        <w:rPr>
          <w:b/>
          <w:sz w:val="28"/>
          <w:szCs w:val="28"/>
          <w:lang w:val="id-ID"/>
        </w:rPr>
        <w:tab/>
      </w:r>
      <w:r w:rsidRPr="00D551DA">
        <w:rPr>
          <w:b/>
          <w:sz w:val="28"/>
          <w:szCs w:val="28"/>
        </w:rPr>
        <w:t>s</w:t>
      </w:r>
      <w:r>
        <w:rPr>
          <w:b/>
          <w:sz w:val="28"/>
          <w:szCs w:val="28"/>
          <w:lang w:val="id-ID"/>
        </w:rPr>
        <w:t>-</w:t>
      </w:r>
      <w:r w:rsidRPr="00D551DA">
        <w:rPr>
          <w:b/>
          <w:sz w:val="28"/>
          <w:szCs w:val="28"/>
        </w:rPr>
        <w:t>u</w:t>
      </w:r>
      <w:r>
        <w:rPr>
          <w:b/>
          <w:sz w:val="28"/>
          <w:szCs w:val="28"/>
          <w:lang w:val="id-ID"/>
        </w:rPr>
        <w:t>-</w:t>
      </w:r>
      <w:r w:rsidRPr="00D551DA">
        <w:rPr>
          <w:b/>
          <w:sz w:val="28"/>
          <w:szCs w:val="28"/>
        </w:rPr>
        <w:t>k</w:t>
      </w:r>
      <w:r>
        <w:rPr>
          <w:b/>
          <w:sz w:val="28"/>
          <w:szCs w:val="28"/>
          <w:lang w:val="id-ID"/>
        </w:rPr>
        <w:t>-</w:t>
      </w:r>
      <w:r w:rsidRPr="00D551DA">
        <w:rPr>
          <w:b/>
          <w:sz w:val="28"/>
          <w:szCs w:val="28"/>
        </w:rPr>
        <w:t xml:space="preserve">a </w:t>
      </w:r>
      <w:r>
        <w:rPr>
          <w:b/>
          <w:sz w:val="28"/>
          <w:szCs w:val="28"/>
          <w:lang w:val="id-ID"/>
        </w:rPr>
        <w:tab/>
      </w:r>
      <w:r w:rsidRPr="00D551DA">
        <w:rPr>
          <w:b/>
          <w:sz w:val="28"/>
          <w:szCs w:val="28"/>
        </w:rPr>
        <w:t>m</w:t>
      </w:r>
      <w:r>
        <w:rPr>
          <w:b/>
          <w:sz w:val="28"/>
          <w:szCs w:val="28"/>
          <w:lang w:val="id-ID"/>
        </w:rPr>
        <w:t>-</w:t>
      </w:r>
      <w:r w:rsidRPr="00D551DA">
        <w:rPr>
          <w:b/>
          <w:sz w:val="28"/>
          <w:szCs w:val="28"/>
        </w:rPr>
        <w:t>a</w:t>
      </w:r>
      <w:r>
        <w:rPr>
          <w:b/>
          <w:sz w:val="28"/>
          <w:szCs w:val="28"/>
          <w:lang w:val="id-ID"/>
        </w:rPr>
        <w:t>-</w:t>
      </w:r>
      <w:r w:rsidRPr="00D551DA">
        <w:rPr>
          <w:b/>
          <w:sz w:val="28"/>
          <w:szCs w:val="28"/>
        </w:rPr>
        <w:t>n</w:t>
      </w:r>
      <w:r>
        <w:rPr>
          <w:b/>
          <w:sz w:val="28"/>
          <w:szCs w:val="28"/>
          <w:lang w:val="id-ID"/>
        </w:rPr>
        <w:t>-</w:t>
      </w:r>
      <w:r w:rsidRPr="00D551DA">
        <w:rPr>
          <w:b/>
          <w:sz w:val="28"/>
          <w:szCs w:val="28"/>
        </w:rPr>
        <w:t>c</w:t>
      </w:r>
      <w:r>
        <w:rPr>
          <w:b/>
          <w:sz w:val="28"/>
          <w:szCs w:val="28"/>
          <w:lang w:val="id-ID"/>
        </w:rPr>
        <w:t>-</w:t>
      </w:r>
      <w:r w:rsidRPr="00D551DA">
        <w:rPr>
          <w:b/>
          <w:sz w:val="28"/>
          <w:szCs w:val="28"/>
        </w:rPr>
        <w:t>i</w:t>
      </w:r>
      <w:r>
        <w:rPr>
          <w:b/>
          <w:sz w:val="28"/>
          <w:szCs w:val="28"/>
          <w:lang w:val="id-ID"/>
        </w:rPr>
        <w:t>-</w:t>
      </w:r>
      <w:r w:rsidRPr="00D551DA">
        <w:rPr>
          <w:b/>
          <w:sz w:val="28"/>
          <w:szCs w:val="28"/>
        </w:rPr>
        <w:t>n</w:t>
      </w:r>
      <w:r>
        <w:rPr>
          <w:b/>
          <w:sz w:val="28"/>
          <w:szCs w:val="28"/>
          <w:lang w:val="id-ID"/>
        </w:rPr>
        <w:t>-</w:t>
      </w:r>
      <w:r w:rsidRPr="00D551DA">
        <w:rPr>
          <w:b/>
          <w:sz w:val="28"/>
          <w:szCs w:val="28"/>
        </w:rPr>
        <w:t xml:space="preserve">g </w:t>
      </w:r>
      <w:r w:rsidRPr="00D551DA">
        <w:rPr>
          <w:b/>
          <w:sz w:val="28"/>
          <w:szCs w:val="28"/>
          <w:lang w:val="id-ID"/>
        </w:rPr>
        <w:tab/>
      </w:r>
      <w:r w:rsidRPr="00D551DA">
        <w:rPr>
          <w:b/>
          <w:sz w:val="28"/>
          <w:szCs w:val="28"/>
        </w:rPr>
        <w:t>d</w:t>
      </w:r>
      <w:r>
        <w:rPr>
          <w:b/>
          <w:sz w:val="28"/>
          <w:szCs w:val="28"/>
          <w:lang w:val="id-ID"/>
        </w:rPr>
        <w:t>-</w:t>
      </w:r>
      <w:r w:rsidRPr="00D551DA">
        <w:rPr>
          <w:b/>
          <w:sz w:val="28"/>
          <w:szCs w:val="28"/>
        </w:rPr>
        <w:t>i</w:t>
      </w:r>
      <w:r w:rsidRPr="00D551DA">
        <w:rPr>
          <w:b/>
          <w:sz w:val="28"/>
          <w:szCs w:val="28"/>
          <w:lang w:val="id-ID"/>
        </w:rPr>
        <w:tab/>
        <w:t>l</w:t>
      </w:r>
      <w:r>
        <w:rPr>
          <w:b/>
          <w:sz w:val="28"/>
          <w:szCs w:val="28"/>
          <w:lang w:val="id-ID"/>
        </w:rPr>
        <w:t>-</w:t>
      </w:r>
      <w:r w:rsidRPr="00D551DA">
        <w:rPr>
          <w:b/>
          <w:sz w:val="28"/>
          <w:szCs w:val="28"/>
          <w:lang w:val="id-ID"/>
        </w:rPr>
        <w:t>a</w:t>
      </w:r>
      <w:r>
        <w:rPr>
          <w:b/>
          <w:sz w:val="28"/>
          <w:szCs w:val="28"/>
          <w:lang w:val="id-ID"/>
        </w:rPr>
        <w:t>-</w:t>
      </w:r>
      <w:r w:rsidRPr="00D551DA">
        <w:rPr>
          <w:b/>
          <w:sz w:val="28"/>
          <w:szCs w:val="28"/>
          <w:lang w:val="id-ID"/>
        </w:rPr>
        <w:t>u</w:t>
      </w:r>
      <w:r>
        <w:rPr>
          <w:b/>
          <w:sz w:val="28"/>
          <w:szCs w:val="28"/>
          <w:lang w:val="id-ID"/>
        </w:rPr>
        <w:t>-</w:t>
      </w:r>
      <w:r w:rsidRPr="00D551DA">
        <w:rPr>
          <w:b/>
          <w:sz w:val="28"/>
          <w:szCs w:val="28"/>
          <w:lang w:val="id-ID"/>
        </w:rPr>
        <w:t>t</w:t>
      </w:r>
    </w:p>
    <w:p w:rsidR="00D74AE5" w:rsidRPr="00D551DA" w:rsidRDefault="00D74AE5" w:rsidP="00F4070E">
      <w:pPr>
        <w:pStyle w:val="NoSpacing"/>
        <w:numPr>
          <w:ilvl w:val="4"/>
          <w:numId w:val="34"/>
        </w:numPr>
        <w:spacing w:line="480" w:lineRule="auto"/>
        <w:ind w:left="720"/>
        <w:jc w:val="both"/>
        <w:rPr>
          <w:b/>
          <w:sz w:val="28"/>
          <w:szCs w:val="28"/>
          <w:lang w:val="id-ID"/>
        </w:rPr>
      </w:pPr>
      <w:r w:rsidRPr="00D551DA">
        <w:rPr>
          <w:b/>
          <w:sz w:val="28"/>
          <w:szCs w:val="28"/>
          <w:lang w:val="id-ID"/>
        </w:rPr>
        <w:lastRenderedPageBreak/>
        <w:t>T</w:t>
      </w:r>
      <w:r>
        <w:rPr>
          <w:b/>
          <w:sz w:val="28"/>
          <w:szCs w:val="28"/>
          <w:lang w:val="id-ID"/>
        </w:rPr>
        <w:t>-</w:t>
      </w:r>
      <w:r w:rsidRPr="00D551DA">
        <w:rPr>
          <w:b/>
          <w:sz w:val="28"/>
          <w:szCs w:val="28"/>
          <w:lang w:val="id-ID"/>
        </w:rPr>
        <w:t>o</w:t>
      </w:r>
      <w:r>
        <w:rPr>
          <w:b/>
          <w:sz w:val="28"/>
          <w:szCs w:val="28"/>
          <w:lang w:val="id-ID"/>
        </w:rPr>
        <w:t>-</w:t>
      </w:r>
      <w:r w:rsidRPr="00D551DA">
        <w:rPr>
          <w:b/>
          <w:sz w:val="28"/>
          <w:szCs w:val="28"/>
          <w:lang w:val="id-ID"/>
        </w:rPr>
        <w:t>b</w:t>
      </w:r>
      <w:r>
        <w:rPr>
          <w:b/>
          <w:sz w:val="28"/>
          <w:szCs w:val="28"/>
          <w:lang w:val="id-ID"/>
        </w:rPr>
        <w:t>-</w:t>
      </w:r>
      <w:r w:rsidRPr="00D551DA">
        <w:rPr>
          <w:b/>
          <w:sz w:val="28"/>
          <w:szCs w:val="28"/>
          <w:lang w:val="id-ID"/>
        </w:rPr>
        <w:t xml:space="preserve">i </w:t>
      </w:r>
      <w:r>
        <w:rPr>
          <w:b/>
          <w:sz w:val="28"/>
          <w:szCs w:val="28"/>
          <w:lang w:val="id-ID"/>
        </w:rPr>
        <w:tab/>
      </w:r>
      <w:r w:rsidRPr="00D551DA">
        <w:rPr>
          <w:b/>
          <w:sz w:val="28"/>
          <w:szCs w:val="28"/>
          <w:lang w:val="id-ID"/>
        </w:rPr>
        <w:t>m</w:t>
      </w:r>
      <w:r>
        <w:rPr>
          <w:b/>
          <w:sz w:val="28"/>
          <w:szCs w:val="28"/>
          <w:lang w:val="id-ID"/>
        </w:rPr>
        <w:t>-</w:t>
      </w:r>
      <w:r w:rsidRPr="00D551DA">
        <w:rPr>
          <w:b/>
          <w:sz w:val="28"/>
          <w:szCs w:val="28"/>
          <w:lang w:val="id-ID"/>
        </w:rPr>
        <w:t>e</w:t>
      </w:r>
      <w:r>
        <w:rPr>
          <w:b/>
          <w:sz w:val="28"/>
          <w:szCs w:val="28"/>
          <w:lang w:val="id-ID"/>
        </w:rPr>
        <w:t>-</w:t>
      </w:r>
      <w:r w:rsidRPr="00D551DA">
        <w:rPr>
          <w:b/>
          <w:sz w:val="28"/>
          <w:szCs w:val="28"/>
          <w:lang w:val="id-ID"/>
        </w:rPr>
        <w:t>m</w:t>
      </w:r>
      <w:r>
        <w:rPr>
          <w:b/>
          <w:sz w:val="28"/>
          <w:szCs w:val="28"/>
          <w:lang w:val="id-ID"/>
        </w:rPr>
        <w:t>-</w:t>
      </w:r>
      <w:r w:rsidRPr="00D551DA">
        <w:rPr>
          <w:b/>
          <w:sz w:val="28"/>
          <w:szCs w:val="28"/>
          <w:lang w:val="id-ID"/>
        </w:rPr>
        <w:t>b</w:t>
      </w:r>
      <w:r>
        <w:rPr>
          <w:b/>
          <w:sz w:val="28"/>
          <w:szCs w:val="28"/>
          <w:lang w:val="id-ID"/>
        </w:rPr>
        <w:t>-</w:t>
      </w:r>
      <w:r w:rsidRPr="00D551DA">
        <w:rPr>
          <w:b/>
          <w:sz w:val="28"/>
          <w:szCs w:val="28"/>
          <w:lang w:val="id-ID"/>
        </w:rPr>
        <w:t>e</w:t>
      </w:r>
      <w:r>
        <w:rPr>
          <w:b/>
          <w:sz w:val="28"/>
          <w:szCs w:val="28"/>
          <w:lang w:val="id-ID"/>
        </w:rPr>
        <w:t>-</w:t>
      </w:r>
      <w:r w:rsidRPr="00D551DA">
        <w:rPr>
          <w:b/>
          <w:sz w:val="28"/>
          <w:szCs w:val="28"/>
          <w:lang w:val="id-ID"/>
        </w:rPr>
        <w:t>l</w:t>
      </w:r>
      <w:r>
        <w:rPr>
          <w:b/>
          <w:sz w:val="28"/>
          <w:szCs w:val="28"/>
          <w:lang w:val="id-ID"/>
        </w:rPr>
        <w:t>-</w:t>
      </w:r>
      <w:r w:rsidRPr="00D551DA">
        <w:rPr>
          <w:b/>
          <w:sz w:val="28"/>
          <w:szCs w:val="28"/>
          <w:lang w:val="id-ID"/>
        </w:rPr>
        <w:t xml:space="preserve">i </w:t>
      </w:r>
      <w:r w:rsidRPr="00D551DA">
        <w:rPr>
          <w:b/>
          <w:sz w:val="28"/>
          <w:szCs w:val="28"/>
          <w:lang w:val="id-ID"/>
        </w:rPr>
        <w:tab/>
        <w:t>p</w:t>
      </w:r>
      <w:r>
        <w:rPr>
          <w:b/>
          <w:sz w:val="28"/>
          <w:szCs w:val="28"/>
          <w:lang w:val="id-ID"/>
        </w:rPr>
        <w:t>-</w:t>
      </w:r>
      <w:r w:rsidRPr="00D551DA">
        <w:rPr>
          <w:b/>
          <w:sz w:val="28"/>
          <w:szCs w:val="28"/>
          <w:lang w:val="id-ID"/>
        </w:rPr>
        <w:t>e</w:t>
      </w:r>
      <w:r>
        <w:rPr>
          <w:b/>
          <w:sz w:val="28"/>
          <w:szCs w:val="28"/>
          <w:lang w:val="id-ID"/>
        </w:rPr>
        <w:t>-</w:t>
      </w:r>
      <w:r w:rsidRPr="00D551DA">
        <w:rPr>
          <w:b/>
          <w:sz w:val="28"/>
          <w:szCs w:val="28"/>
          <w:lang w:val="id-ID"/>
        </w:rPr>
        <w:t>m</w:t>
      </w:r>
      <w:r>
        <w:rPr>
          <w:b/>
          <w:sz w:val="28"/>
          <w:szCs w:val="28"/>
          <w:lang w:val="id-ID"/>
        </w:rPr>
        <w:t>-</w:t>
      </w:r>
      <w:r w:rsidRPr="00D551DA">
        <w:rPr>
          <w:b/>
          <w:sz w:val="28"/>
          <w:szCs w:val="28"/>
          <w:lang w:val="id-ID"/>
        </w:rPr>
        <w:t>a</w:t>
      </w:r>
      <w:r>
        <w:rPr>
          <w:b/>
          <w:sz w:val="28"/>
          <w:szCs w:val="28"/>
          <w:lang w:val="id-ID"/>
        </w:rPr>
        <w:t>-</w:t>
      </w:r>
      <w:r w:rsidRPr="00D551DA">
        <w:rPr>
          <w:b/>
          <w:sz w:val="28"/>
          <w:szCs w:val="28"/>
          <w:lang w:val="id-ID"/>
        </w:rPr>
        <w:t>n</w:t>
      </w:r>
      <w:r>
        <w:rPr>
          <w:b/>
          <w:sz w:val="28"/>
          <w:szCs w:val="28"/>
          <w:lang w:val="id-ID"/>
        </w:rPr>
        <w:t>-</w:t>
      </w:r>
      <w:r w:rsidRPr="00D551DA">
        <w:rPr>
          <w:b/>
          <w:sz w:val="28"/>
          <w:szCs w:val="28"/>
          <w:lang w:val="id-ID"/>
        </w:rPr>
        <w:t>a</w:t>
      </w:r>
      <w:r>
        <w:rPr>
          <w:b/>
          <w:sz w:val="28"/>
          <w:szCs w:val="28"/>
          <w:lang w:val="id-ID"/>
        </w:rPr>
        <w:t>-</w:t>
      </w:r>
      <w:r w:rsidRPr="00D551DA">
        <w:rPr>
          <w:b/>
          <w:sz w:val="28"/>
          <w:szCs w:val="28"/>
          <w:lang w:val="id-ID"/>
        </w:rPr>
        <w:t xml:space="preserve">s </w:t>
      </w:r>
      <w:r w:rsidRPr="00D551DA">
        <w:rPr>
          <w:b/>
          <w:sz w:val="28"/>
          <w:szCs w:val="28"/>
          <w:lang w:val="id-ID"/>
        </w:rPr>
        <w:tab/>
        <w:t>d</w:t>
      </w:r>
      <w:r>
        <w:rPr>
          <w:b/>
          <w:sz w:val="28"/>
          <w:szCs w:val="28"/>
          <w:lang w:val="id-ID"/>
        </w:rPr>
        <w:t>-</w:t>
      </w:r>
      <w:r w:rsidRPr="00D551DA">
        <w:rPr>
          <w:b/>
          <w:sz w:val="28"/>
          <w:szCs w:val="28"/>
          <w:lang w:val="id-ID"/>
        </w:rPr>
        <w:t xml:space="preserve">i </w:t>
      </w:r>
      <w:r w:rsidRPr="00D551DA">
        <w:rPr>
          <w:b/>
          <w:sz w:val="28"/>
          <w:szCs w:val="28"/>
          <w:lang w:val="id-ID"/>
        </w:rPr>
        <w:tab/>
        <w:t>p</w:t>
      </w:r>
      <w:r>
        <w:rPr>
          <w:b/>
          <w:sz w:val="28"/>
          <w:szCs w:val="28"/>
          <w:lang w:val="id-ID"/>
        </w:rPr>
        <w:t>-</w:t>
      </w:r>
      <w:r w:rsidRPr="00D551DA">
        <w:rPr>
          <w:b/>
          <w:sz w:val="28"/>
          <w:szCs w:val="28"/>
          <w:lang w:val="id-ID"/>
        </w:rPr>
        <w:t>a</w:t>
      </w:r>
      <w:r>
        <w:rPr>
          <w:b/>
          <w:sz w:val="28"/>
          <w:szCs w:val="28"/>
          <w:lang w:val="id-ID"/>
        </w:rPr>
        <w:t>-</w:t>
      </w:r>
      <w:r w:rsidRPr="00D551DA">
        <w:rPr>
          <w:b/>
          <w:sz w:val="28"/>
          <w:szCs w:val="28"/>
          <w:lang w:val="id-ID"/>
        </w:rPr>
        <w:t>s</w:t>
      </w:r>
      <w:r>
        <w:rPr>
          <w:b/>
          <w:sz w:val="28"/>
          <w:szCs w:val="28"/>
          <w:lang w:val="id-ID"/>
        </w:rPr>
        <w:t>-</w:t>
      </w:r>
      <w:r w:rsidRPr="00D551DA">
        <w:rPr>
          <w:b/>
          <w:sz w:val="28"/>
          <w:szCs w:val="28"/>
          <w:lang w:val="id-ID"/>
        </w:rPr>
        <w:t>a</w:t>
      </w:r>
      <w:r>
        <w:rPr>
          <w:b/>
          <w:sz w:val="28"/>
          <w:szCs w:val="28"/>
          <w:lang w:val="id-ID"/>
        </w:rPr>
        <w:t>-</w:t>
      </w:r>
      <w:r w:rsidRPr="00D551DA">
        <w:rPr>
          <w:b/>
          <w:sz w:val="28"/>
          <w:szCs w:val="28"/>
          <w:lang w:val="id-ID"/>
        </w:rPr>
        <w:t>r</w:t>
      </w:r>
    </w:p>
    <w:p w:rsidR="00D74AE5" w:rsidRPr="00D551DA" w:rsidRDefault="00D74AE5" w:rsidP="00F4070E">
      <w:pPr>
        <w:pStyle w:val="NoSpacing"/>
        <w:numPr>
          <w:ilvl w:val="4"/>
          <w:numId w:val="34"/>
        </w:numPr>
        <w:spacing w:line="480" w:lineRule="auto"/>
        <w:ind w:left="720"/>
        <w:jc w:val="both"/>
        <w:rPr>
          <w:b/>
          <w:sz w:val="28"/>
          <w:szCs w:val="28"/>
        </w:rPr>
      </w:pPr>
      <w:r w:rsidRPr="00D551DA">
        <w:rPr>
          <w:b/>
          <w:sz w:val="28"/>
          <w:szCs w:val="28"/>
          <w:lang w:val="id-ID"/>
        </w:rPr>
        <w:t>T</w:t>
      </w:r>
      <w:r>
        <w:rPr>
          <w:b/>
          <w:sz w:val="28"/>
          <w:szCs w:val="28"/>
          <w:lang w:val="id-ID"/>
        </w:rPr>
        <w:t>-</w:t>
      </w:r>
      <w:r w:rsidRPr="00D551DA">
        <w:rPr>
          <w:b/>
          <w:sz w:val="28"/>
          <w:szCs w:val="28"/>
          <w:lang w:val="id-ID"/>
        </w:rPr>
        <w:t>o</w:t>
      </w:r>
      <w:r>
        <w:rPr>
          <w:b/>
          <w:sz w:val="28"/>
          <w:szCs w:val="28"/>
          <w:lang w:val="id-ID"/>
        </w:rPr>
        <w:t>-</w:t>
      </w:r>
      <w:r w:rsidRPr="00D551DA">
        <w:rPr>
          <w:b/>
          <w:sz w:val="28"/>
          <w:szCs w:val="28"/>
          <w:lang w:val="id-ID"/>
        </w:rPr>
        <w:t>n</w:t>
      </w:r>
      <w:r>
        <w:rPr>
          <w:b/>
          <w:sz w:val="28"/>
          <w:szCs w:val="28"/>
          <w:lang w:val="id-ID"/>
        </w:rPr>
        <w:t>-</w:t>
      </w:r>
      <w:r w:rsidRPr="00D551DA">
        <w:rPr>
          <w:b/>
          <w:sz w:val="28"/>
          <w:szCs w:val="28"/>
          <w:lang w:val="id-ID"/>
        </w:rPr>
        <w:t xml:space="preserve">o </w:t>
      </w:r>
      <w:r>
        <w:rPr>
          <w:b/>
          <w:sz w:val="28"/>
          <w:szCs w:val="28"/>
          <w:lang w:val="id-ID"/>
        </w:rPr>
        <w:tab/>
      </w:r>
      <w:r w:rsidRPr="00D551DA">
        <w:rPr>
          <w:b/>
          <w:sz w:val="28"/>
          <w:szCs w:val="28"/>
          <w:lang w:val="id-ID"/>
        </w:rPr>
        <w:t>s</w:t>
      </w:r>
      <w:r>
        <w:rPr>
          <w:b/>
          <w:sz w:val="28"/>
          <w:szCs w:val="28"/>
          <w:lang w:val="id-ID"/>
        </w:rPr>
        <w:t>-</w:t>
      </w:r>
      <w:r w:rsidRPr="00D551DA">
        <w:rPr>
          <w:b/>
          <w:sz w:val="28"/>
          <w:szCs w:val="28"/>
          <w:lang w:val="id-ID"/>
        </w:rPr>
        <w:t>e</w:t>
      </w:r>
      <w:r>
        <w:rPr>
          <w:b/>
          <w:sz w:val="28"/>
          <w:szCs w:val="28"/>
          <w:lang w:val="id-ID"/>
        </w:rPr>
        <w:t>-</w:t>
      </w:r>
      <w:r w:rsidRPr="00D551DA">
        <w:rPr>
          <w:b/>
          <w:sz w:val="28"/>
          <w:szCs w:val="28"/>
          <w:lang w:val="id-ID"/>
        </w:rPr>
        <w:t>d</w:t>
      </w:r>
      <w:r>
        <w:rPr>
          <w:b/>
          <w:sz w:val="28"/>
          <w:szCs w:val="28"/>
          <w:lang w:val="id-ID"/>
        </w:rPr>
        <w:t>-</w:t>
      </w:r>
      <w:r w:rsidRPr="00D551DA">
        <w:rPr>
          <w:b/>
          <w:sz w:val="28"/>
          <w:szCs w:val="28"/>
          <w:lang w:val="id-ID"/>
        </w:rPr>
        <w:t>a</w:t>
      </w:r>
      <w:r>
        <w:rPr>
          <w:b/>
          <w:sz w:val="28"/>
          <w:szCs w:val="28"/>
          <w:lang w:val="id-ID"/>
        </w:rPr>
        <w:t>-</w:t>
      </w:r>
      <w:r w:rsidRPr="00D551DA">
        <w:rPr>
          <w:b/>
          <w:sz w:val="28"/>
          <w:szCs w:val="28"/>
          <w:lang w:val="id-ID"/>
        </w:rPr>
        <w:t>n</w:t>
      </w:r>
      <w:r>
        <w:rPr>
          <w:b/>
          <w:sz w:val="28"/>
          <w:szCs w:val="28"/>
          <w:lang w:val="id-ID"/>
        </w:rPr>
        <w:t>-</w:t>
      </w:r>
      <w:r w:rsidRPr="00D551DA">
        <w:rPr>
          <w:b/>
          <w:sz w:val="28"/>
          <w:szCs w:val="28"/>
          <w:lang w:val="id-ID"/>
        </w:rPr>
        <w:t xml:space="preserve">g </w:t>
      </w:r>
      <w:r w:rsidRPr="00D551DA">
        <w:rPr>
          <w:b/>
          <w:sz w:val="28"/>
          <w:szCs w:val="28"/>
          <w:lang w:val="id-ID"/>
        </w:rPr>
        <w:tab/>
        <w:t>m</w:t>
      </w:r>
      <w:r>
        <w:rPr>
          <w:b/>
          <w:sz w:val="28"/>
          <w:szCs w:val="28"/>
          <w:lang w:val="id-ID"/>
        </w:rPr>
        <w:t>-</w:t>
      </w:r>
      <w:r w:rsidRPr="00D551DA">
        <w:rPr>
          <w:b/>
          <w:sz w:val="28"/>
          <w:szCs w:val="28"/>
          <w:lang w:val="id-ID"/>
        </w:rPr>
        <w:t>e</w:t>
      </w:r>
      <w:r>
        <w:rPr>
          <w:b/>
          <w:sz w:val="28"/>
          <w:szCs w:val="28"/>
          <w:lang w:val="id-ID"/>
        </w:rPr>
        <w:t>-</w:t>
      </w:r>
      <w:r w:rsidRPr="00D551DA">
        <w:rPr>
          <w:b/>
          <w:sz w:val="28"/>
          <w:szCs w:val="28"/>
          <w:lang w:val="id-ID"/>
        </w:rPr>
        <w:t>n</w:t>
      </w:r>
      <w:r>
        <w:rPr>
          <w:b/>
          <w:sz w:val="28"/>
          <w:szCs w:val="28"/>
          <w:lang w:val="id-ID"/>
        </w:rPr>
        <w:t>-</w:t>
      </w:r>
      <w:r w:rsidRPr="00D551DA">
        <w:rPr>
          <w:b/>
          <w:sz w:val="28"/>
          <w:szCs w:val="28"/>
          <w:lang w:val="id-ID"/>
        </w:rPr>
        <w:t>g</w:t>
      </w:r>
      <w:r>
        <w:rPr>
          <w:b/>
          <w:sz w:val="28"/>
          <w:szCs w:val="28"/>
          <w:lang w:val="id-ID"/>
        </w:rPr>
        <w:t>-</w:t>
      </w:r>
      <w:r w:rsidRPr="00D551DA">
        <w:rPr>
          <w:b/>
          <w:sz w:val="28"/>
          <w:szCs w:val="28"/>
          <w:lang w:val="id-ID"/>
        </w:rPr>
        <w:t>g</w:t>
      </w:r>
      <w:r>
        <w:rPr>
          <w:b/>
          <w:sz w:val="28"/>
          <w:szCs w:val="28"/>
          <w:lang w:val="id-ID"/>
        </w:rPr>
        <w:t>-</w:t>
      </w:r>
      <w:r w:rsidRPr="00D551DA">
        <w:rPr>
          <w:b/>
          <w:sz w:val="28"/>
          <w:szCs w:val="28"/>
          <w:lang w:val="id-ID"/>
        </w:rPr>
        <w:t>a</w:t>
      </w:r>
      <w:r>
        <w:rPr>
          <w:b/>
          <w:sz w:val="28"/>
          <w:szCs w:val="28"/>
          <w:lang w:val="id-ID"/>
        </w:rPr>
        <w:t>-</w:t>
      </w:r>
      <w:r w:rsidRPr="00D551DA">
        <w:rPr>
          <w:b/>
          <w:sz w:val="28"/>
          <w:szCs w:val="28"/>
          <w:lang w:val="id-ID"/>
        </w:rPr>
        <w:t>m</w:t>
      </w:r>
      <w:r>
        <w:rPr>
          <w:b/>
          <w:sz w:val="28"/>
          <w:szCs w:val="28"/>
          <w:lang w:val="id-ID"/>
        </w:rPr>
        <w:t>-</w:t>
      </w:r>
      <w:r w:rsidRPr="00D551DA">
        <w:rPr>
          <w:b/>
          <w:sz w:val="28"/>
          <w:szCs w:val="28"/>
          <w:lang w:val="id-ID"/>
        </w:rPr>
        <w:t>b</w:t>
      </w:r>
      <w:r>
        <w:rPr>
          <w:b/>
          <w:sz w:val="28"/>
          <w:szCs w:val="28"/>
          <w:lang w:val="id-ID"/>
        </w:rPr>
        <w:t>-</w:t>
      </w:r>
      <w:r w:rsidRPr="00D551DA">
        <w:rPr>
          <w:b/>
          <w:sz w:val="28"/>
          <w:szCs w:val="28"/>
          <w:lang w:val="id-ID"/>
        </w:rPr>
        <w:t>a</w:t>
      </w:r>
      <w:r>
        <w:rPr>
          <w:b/>
          <w:sz w:val="28"/>
          <w:szCs w:val="28"/>
          <w:lang w:val="id-ID"/>
        </w:rPr>
        <w:t>-</w:t>
      </w:r>
      <w:r w:rsidRPr="00D551DA">
        <w:rPr>
          <w:b/>
          <w:sz w:val="28"/>
          <w:szCs w:val="28"/>
          <w:lang w:val="id-ID"/>
        </w:rPr>
        <w:t>r</w:t>
      </w:r>
    </w:p>
    <w:p w:rsidR="00D74AE5" w:rsidRPr="00D551DA" w:rsidRDefault="00D74AE5" w:rsidP="00F4070E">
      <w:pPr>
        <w:pStyle w:val="NoSpacing"/>
        <w:numPr>
          <w:ilvl w:val="4"/>
          <w:numId w:val="34"/>
        </w:numPr>
        <w:spacing w:line="480" w:lineRule="auto"/>
        <w:ind w:left="720"/>
        <w:jc w:val="both"/>
        <w:rPr>
          <w:b/>
          <w:sz w:val="28"/>
          <w:szCs w:val="28"/>
          <w:lang w:val="id-ID"/>
        </w:rPr>
      </w:pPr>
      <w:r w:rsidRPr="00D551DA">
        <w:rPr>
          <w:b/>
          <w:sz w:val="28"/>
          <w:szCs w:val="28"/>
          <w:lang w:val="id-ID"/>
        </w:rPr>
        <w:t>H</w:t>
      </w:r>
      <w:r>
        <w:rPr>
          <w:b/>
          <w:sz w:val="28"/>
          <w:szCs w:val="28"/>
          <w:lang w:val="id-ID"/>
        </w:rPr>
        <w:t>-</w:t>
      </w:r>
      <w:r w:rsidRPr="00D551DA">
        <w:rPr>
          <w:b/>
          <w:sz w:val="28"/>
          <w:szCs w:val="28"/>
          <w:lang w:val="id-ID"/>
        </w:rPr>
        <w:t>e</w:t>
      </w:r>
      <w:r>
        <w:rPr>
          <w:b/>
          <w:sz w:val="28"/>
          <w:szCs w:val="28"/>
          <w:lang w:val="id-ID"/>
        </w:rPr>
        <w:t>-</w:t>
      </w:r>
      <w:r w:rsidRPr="00D551DA">
        <w:rPr>
          <w:b/>
          <w:sz w:val="28"/>
          <w:szCs w:val="28"/>
          <w:lang w:val="id-ID"/>
        </w:rPr>
        <w:t>r</w:t>
      </w:r>
      <w:r>
        <w:rPr>
          <w:b/>
          <w:sz w:val="28"/>
          <w:szCs w:val="28"/>
          <w:lang w:val="id-ID"/>
        </w:rPr>
        <w:t>-</w:t>
      </w:r>
      <w:r w:rsidRPr="00D551DA">
        <w:rPr>
          <w:b/>
          <w:sz w:val="28"/>
          <w:szCs w:val="28"/>
          <w:lang w:val="id-ID"/>
        </w:rPr>
        <w:t xml:space="preserve">i </w:t>
      </w:r>
      <w:r w:rsidRPr="00D551DA">
        <w:rPr>
          <w:b/>
          <w:sz w:val="28"/>
          <w:szCs w:val="28"/>
          <w:lang w:val="id-ID"/>
        </w:rPr>
        <w:tab/>
      </w:r>
      <w:r w:rsidRPr="00D551DA">
        <w:rPr>
          <w:b/>
          <w:sz w:val="28"/>
          <w:szCs w:val="28"/>
          <w:lang w:val="id-ID"/>
        </w:rPr>
        <w:tab/>
        <w:t>m</w:t>
      </w:r>
      <w:r>
        <w:rPr>
          <w:b/>
          <w:sz w:val="28"/>
          <w:szCs w:val="28"/>
          <w:lang w:val="id-ID"/>
        </w:rPr>
        <w:t>-</w:t>
      </w:r>
      <w:r w:rsidRPr="00D551DA">
        <w:rPr>
          <w:b/>
          <w:sz w:val="28"/>
          <w:szCs w:val="28"/>
          <w:lang w:val="id-ID"/>
        </w:rPr>
        <w:t>e</w:t>
      </w:r>
      <w:r>
        <w:rPr>
          <w:b/>
          <w:sz w:val="28"/>
          <w:szCs w:val="28"/>
          <w:lang w:val="id-ID"/>
        </w:rPr>
        <w:t>-</w:t>
      </w:r>
      <w:r w:rsidRPr="00D551DA">
        <w:rPr>
          <w:b/>
          <w:sz w:val="28"/>
          <w:szCs w:val="28"/>
          <w:lang w:val="id-ID"/>
        </w:rPr>
        <w:t>m</w:t>
      </w:r>
      <w:r>
        <w:rPr>
          <w:b/>
          <w:sz w:val="28"/>
          <w:szCs w:val="28"/>
          <w:lang w:val="id-ID"/>
        </w:rPr>
        <w:t>-</w:t>
      </w:r>
      <w:r w:rsidRPr="00D551DA">
        <w:rPr>
          <w:b/>
          <w:sz w:val="28"/>
          <w:szCs w:val="28"/>
          <w:lang w:val="id-ID"/>
        </w:rPr>
        <w:t>e</w:t>
      </w:r>
      <w:r>
        <w:rPr>
          <w:b/>
          <w:sz w:val="28"/>
          <w:szCs w:val="28"/>
          <w:lang w:val="id-ID"/>
        </w:rPr>
        <w:t>-</w:t>
      </w:r>
      <w:r w:rsidRPr="00D551DA">
        <w:rPr>
          <w:b/>
          <w:sz w:val="28"/>
          <w:szCs w:val="28"/>
          <w:lang w:val="id-ID"/>
        </w:rPr>
        <w:t>l</w:t>
      </w:r>
      <w:r>
        <w:rPr>
          <w:b/>
          <w:sz w:val="28"/>
          <w:szCs w:val="28"/>
          <w:lang w:val="id-ID"/>
        </w:rPr>
        <w:t>-</w:t>
      </w:r>
      <w:r w:rsidRPr="00D551DA">
        <w:rPr>
          <w:b/>
          <w:sz w:val="28"/>
          <w:szCs w:val="28"/>
          <w:lang w:val="id-ID"/>
        </w:rPr>
        <w:t>i</w:t>
      </w:r>
      <w:r>
        <w:rPr>
          <w:b/>
          <w:sz w:val="28"/>
          <w:szCs w:val="28"/>
          <w:lang w:val="id-ID"/>
        </w:rPr>
        <w:t>-</w:t>
      </w:r>
      <w:r w:rsidRPr="00D551DA">
        <w:rPr>
          <w:b/>
          <w:sz w:val="28"/>
          <w:szCs w:val="28"/>
          <w:lang w:val="id-ID"/>
        </w:rPr>
        <w:t>h</w:t>
      </w:r>
      <w:r>
        <w:rPr>
          <w:b/>
          <w:sz w:val="28"/>
          <w:szCs w:val="28"/>
          <w:lang w:val="id-ID"/>
        </w:rPr>
        <w:t>-</w:t>
      </w:r>
      <w:r w:rsidRPr="00D551DA">
        <w:rPr>
          <w:b/>
          <w:sz w:val="28"/>
          <w:szCs w:val="28"/>
          <w:lang w:val="id-ID"/>
        </w:rPr>
        <w:t>a</w:t>
      </w:r>
      <w:r>
        <w:rPr>
          <w:b/>
          <w:sz w:val="28"/>
          <w:szCs w:val="28"/>
          <w:lang w:val="id-ID"/>
        </w:rPr>
        <w:t>-</w:t>
      </w:r>
      <w:r w:rsidRPr="00D551DA">
        <w:rPr>
          <w:b/>
          <w:sz w:val="28"/>
          <w:szCs w:val="28"/>
          <w:lang w:val="id-ID"/>
        </w:rPr>
        <w:t>r</w:t>
      </w:r>
      <w:r>
        <w:rPr>
          <w:b/>
          <w:sz w:val="28"/>
          <w:szCs w:val="28"/>
          <w:lang w:val="id-ID"/>
        </w:rPr>
        <w:t>-</w:t>
      </w:r>
      <w:r w:rsidRPr="00D551DA">
        <w:rPr>
          <w:b/>
          <w:sz w:val="28"/>
          <w:szCs w:val="28"/>
          <w:lang w:val="id-ID"/>
        </w:rPr>
        <w:t xml:space="preserve">a </w:t>
      </w:r>
      <w:r w:rsidRPr="00D551DA">
        <w:rPr>
          <w:b/>
          <w:sz w:val="28"/>
          <w:szCs w:val="28"/>
          <w:lang w:val="id-ID"/>
        </w:rPr>
        <w:tab/>
      </w:r>
      <w:r w:rsidRPr="00D551DA">
        <w:rPr>
          <w:b/>
          <w:sz w:val="28"/>
          <w:szCs w:val="28"/>
          <w:lang w:val="id-ID"/>
        </w:rPr>
        <w:tab/>
        <w:t>k</w:t>
      </w:r>
      <w:r>
        <w:rPr>
          <w:b/>
          <w:sz w:val="28"/>
          <w:szCs w:val="28"/>
          <w:lang w:val="id-ID"/>
        </w:rPr>
        <w:t>-</w:t>
      </w:r>
      <w:r w:rsidRPr="00D551DA">
        <w:rPr>
          <w:b/>
          <w:sz w:val="28"/>
          <w:szCs w:val="28"/>
          <w:lang w:val="id-ID"/>
        </w:rPr>
        <w:t>a</w:t>
      </w:r>
      <w:r>
        <w:rPr>
          <w:b/>
          <w:sz w:val="28"/>
          <w:szCs w:val="28"/>
          <w:lang w:val="id-ID"/>
        </w:rPr>
        <w:t>-</w:t>
      </w:r>
      <w:r w:rsidRPr="00D551DA">
        <w:rPr>
          <w:b/>
          <w:sz w:val="28"/>
          <w:szCs w:val="28"/>
          <w:lang w:val="id-ID"/>
        </w:rPr>
        <w:t>m</w:t>
      </w:r>
      <w:r>
        <w:rPr>
          <w:b/>
          <w:sz w:val="28"/>
          <w:szCs w:val="28"/>
          <w:lang w:val="id-ID"/>
        </w:rPr>
        <w:t>-</w:t>
      </w:r>
      <w:r w:rsidRPr="00D551DA">
        <w:rPr>
          <w:b/>
          <w:sz w:val="28"/>
          <w:szCs w:val="28"/>
          <w:lang w:val="id-ID"/>
        </w:rPr>
        <w:t>b</w:t>
      </w:r>
      <w:r>
        <w:rPr>
          <w:b/>
          <w:sz w:val="28"/>
          <w:szCs w:val="28"/>
          <w:lang w:val="id-ID"/>
        </w:rPr>
        <w:t>-</w:t>
      </w:r>
      <w:r w:rsidRPr="00D551DA">
        <w:rPr>
          <w:b/>
          <w:sz w:val="28"/>
          <w:szCs w:val="28"/>
          <w:lang w:val="id-ID"/>
        </w:rPr>
        <w:t>i</w:t>
      </w:r>
      <w:r>
        <w:rPr>
          <w:b/>
          <w:sz w:val="28"/>
          <w:szCs w:val="28"/>
          <w:lang w:val="id-ID"/>
        </w:rPr>
        <w:t>-</w:t>
      </w:r>
      <w:r w:rsidRPr="00D551DA">
        <w:rPr>
          <w:b/>
          <w:sz w:val="28"/>
          <w:szCs w:val="28"/>
          <w:lang w:val="id-ID"/>
        </w:rPr>
        <w:t>n</w:t>
      </w:r>
      <w:r>
        <w:rPr>
          <w:b/>
          <w:sz w:val="28"/>
          <w:szCs w:val="28"/>
          <w:lang w:val="id-ID"/>
        </w:rPr>
        <w:t>-</w:t>
      </w:r>
      <w:r w:rsidRPr="00D551DA">
        <w:rPr>
          <w:b/>
          <w:sz w:val="28"/>
          <w:szCs w:val="28"/>
          <w:lang w:val="id-ID"/>
        </w:rPr>
        <w:t>g</w:t>
      </w:r>
    </w:p>
    <w:p w:rsidR="00D74AE5" w:rsidRPr="00D551DA" w:rsidRDefault="00D74AE5" w:rsidP="00F4070E">
      <w:pPr>
        <w:pStyle w:val="NoSpacing"/>
        <w:numPr>
          <w:ilvl w:val="4"/>
          <w:numId w:val="34"/>
        </w:numPr>
        <w:spacing w:line="480" w:lineRule="auto"/>
        <w:ind w:left="720"/>
        <w:jc w:val="both"/>
        <w:rPr>
          <w:b/>
          <w:sz w:val="28"/>
          <w:szCs w:val="28"/>
        </w:rPr>
      </w:pPr>
      <w:r w:rsidRPr="00D551DA">
        <w:rPr>
          <w:b/>
          <w:sz w:val="28"/>
          <w:szCs w:val="28"/>
          <w:lang w:val="id-ID"/>
        </w:rPr>
        <w:t>A</w:t>
      </w:r>
      <w:r>
        <w:rPr>
          <w:b/>
          <w:sz w:val="28"/>
          <w:szCs w:val="28"/>
          <w:lang w:val="id-ID"/>
        </w:rPr>
        <w:t>-</w:t>
      </w:r>
      <w:r w:rsidRPr="00D551DA">
        <w:rPr>
          <w:b/>
          <w:sz w:val="28"/>
          <w:szCs w:val="28"/>
          <w:lang w:val="id-ID"/>
        </w:rPr>
        <w:t>d</w:t>
      </w:r>
      <w:r>
        <w:rPr>
          <w:b/>
          <w:sz w:val="28"/>
          <w:szCs w:val="28"/>
          <w:lang w:val="id-ID"/>
        </w:rPr>
        <w:t>-</w:t>
      </w:r>
      <w:r w:rsidRPr="00D551DA">
        <w:rPr>
          <w:b/>
          <w:sz w:val="28"/>
          <w:szCs w:val="28"/>
          <w:lang w:val="id-ID"/>
        </w:rPr>
        <w:t>i</w:t>
      </w:r>
      <w:r>
        <w:rPr>
          <w:b/>
          <w:sz w:val="28"/>
          <w:szCs w:val="28"/>
          <w:lang w:val="id-ID"/>
        </w:rPr>
        <w:t>-</w:t>
      </w:r>
      <w:r w:rsidRPr="00D551DA">
        <w:rPr>
          <w:b/>
          <w:sz w:val="28"/>
          <w:szCs w:val="28"/>
          <w:lang w:val="id-ID"/>
        </w:rPr>
        <w:t xml:space="preserve">k </w:t>
      </w:r>
      <w:r>
        <w:rPr>
          <w:b/>
          <w:sz w:val="28"/>
          <w:szCs w:val="28"/>
          <w:lang w:val="id-ID"/>
        </w:rPr>
        <w:tab/>
      </w:r>
      <w:r w:rsidRPr="00D551DA">
        <w:rPr>
          <w:b/>
          <w:sz w:val="28"/>
          <w:szCs w:val="28"/>
          <w:lang w:val="id-ID"/>
        </w:rPr>
        <w:t>s</w:t>
      </w:r>
      <w:r>
        <w:rPr>
          <w:b/>
          <w:sz w:val="28"/>
          <w:szCs w:val="28"/>
          <w:lang w:val="id-ID"/>
        </w:rPr>
        <w:t>-</w:t>
      </w:r>
      <w:r w:rsidRPr="00D551DA">
        <w:rPr>
          <w:b/>
          <w:sz w:val="28"/>
          <w:szCs w:val="28"/>
          <w:lang w:val="id-ID"/>
        </w:rPr>
        <w:t>u</w:t>
      </w:r>
      <w:r>
        <w:rPr>
          <w:b/>
          <w:sz w:val="28"/>
          <w:szCs w:val="28"/>
          <w:lang w:val="id-ID"/>
        </w:rPr>
        <w:t>-</w:t>
      </w:r>
      <w:r w:rsidRPr="00D551DA">
        <w:rPr>
          <w:b/>
          <w:sz w:val="28"/>
          <w:szCs w:val="28"/>
          <w:lang w:val="id-ID"/>
        </w:rPr>
        <w:t>k</w:t>
      </w:r>
      <w:r>
        <w:rPr>
          <w:b/>
          <w:sz w:val="28"/>
          <w:szCs w:val="28"/>
          <w:lang w:val="id-ID"/>
        </w:rPr>
        <w:t>-</w:t>
      </w:r>
      <w:r w:rsidRPr="00D551DA">
        <w:rPr>
          <w:b/>
          <w:sz w:val="28"/>
          <w:szCs w:val="28"/>
          <w:lang w:val="id-ID"/>
        </w:rPr>
        <w:t xml:space="preserve">a </w:t>
      </w:r>
      <w:r>
        <w:rPr>
          <w:b/>
          <w:sz w:val="28"/>
          <w:szCs w:val="28"/>
          <w:lang w:val="id-ID"/>
        </w:rPr>
        <w:tab/>
      </w:r>
      <w:r w:rsidRPr="00D551DA">
        <w:rPr>
          <w:b/>
          <w:sz w:val="28"/>
          <w:szCs w:val="28"/>
          <w:lang w:val="id-ID"/>
        </w:rPr>
        <w:t>m</w:t>
      </w:r>
      <w:r>
        <w:rPr>
          <w:b/>
          <w:sz w:val="28"/>
          <w:szCs w:val="28"/>
          <w:lang w:val="id-ID"/>
        </w:rPr>
        <w:t>-</w:t>
      </w:r>
      <w:r w:rsidRPr="00D551DA">
        <w:rPr>
          <w:b/>
          <w:sz w:val="28"/>
          <w:szCs w:val="28"/>
          <w:lang w:val="id-ID"/>
        </w:rPr>
        <w:t>e</w:t>
      </w:r>
      <w:r>
        <w:rPr>
          <w:b/>
          <w:sz w:val="28"/>
          <w:szCs w:val="28"/>
          <w:lang w:val="id-ID"/>
        </w:rPr>
        <w:t>-</w:t>
      </w:r>
      <w:r w:rsidRPr="00D551DA">
        <w:rPr>
          <w:b/>
          <w:sz w:val="28"/>
          <w:szCs w:val="28"/>
          <w:lang w:val="id-ID"/>
        </w:rPr>
        <w:t>n</w:t>
      </w:r>
      <w:r>
        <w:rPr>
          <w:b/>
          <w:sz w:val="28"/>
          <w:szCs w:val="28"/>
          <w:lang w:val="id-ID"/>
        </w:rPr>
        <w:t>-</w:t>
      </w:r>
      <w:r w:rsidRPr="00D551DA">
        <w:rPr>
          <w:b/>
          <w:sz w:val="28"/>
          <w:szCs w:val="28"/>
          <w:lang w:val="id-ID"/>
        </w:rPr>
        <w:t>a</w:t>
      </w:r>
      <w:r>
        <w:rPr>
          <w:b/>
          <w:sz w:val="28"/>
          <w:szCs w:val="28"/>
          <w:lang w:val="id-ID"/>
        </w:rPr>
        <w:t>-</w:t>
      </w:r>
      <w:r w:rsidRPr="00D551DA">
        <w:rPr>
          <w:b/>
          <w:sz w:val="28"/>
          <w:szCs w:val="28"/>
          <w:lang w:val="id-ID"/>
        </w:rPr>
        <w:t>n</w:t>
      </w:r>
      <w:r>
        <w:rPr>
          <w:b/>
          <w:sz w:val="28"/>
          <w:szCs w:val="28"/>
          <w:lang w:val="id-ID"/>
        </w:rPr>
        <w:t>-</w:t>
      </w:r>
      <w:r w:rsidRPr="00D551DA">
        <w:rPr>
          <w:b/>
          <w:sz w:val="28"/>
          <w:szCs w:val="28"/>
          <w:lang w:val="id-ID"/>
        </w:rPr>
        <w:t>g</w:t>
      </w:r>
      <w:r>
        <w:rPr>
          <w:b/>
          <w:sz w:val="28"/>
          <w:szCs w:val="28"/>
          <w:lang w:val="id-ID"/>
        </w:rPr>
        <w:t>-</w:t>
      </w:r>
      <w:r w:rsidRPr="00D551DA">
        <w:rPr>
          <w:b/>
          <w:sz w:val="28"/>
          <w:szCs w:val="28"/>
          <w:lang w:val="id-ID"/>
        </w:rPr>
        <w:t>i</w:t>
      </w:r>
      <w:r>
        <w:rPr>
          <w:b/>
          <w:sz w:val="28"/>
          <w:szCs w:val="28"/>
          <w:lang w:val="id-ID"/>
        </w:rPr>
        <w:t>-</w:t>
      </w:r>
      <w:r w:rsidRPr="00D551DA">
        <w:rPr>
          <w:b/>
          <w:sz w:val="28"/>
          <w:szCs w:val="28"/>
          <w:lang w:val="id-ID"/>
        </w:rPr>
        <w:t>s</w:t>
      </w:r>
    </w:p>
    <w:p w:rsidR="00D74AE5" w:rsidRPr="00D551DA" w:rsidRDefault="00D74AE5" w:rsidP="00F4070E">
      <w:pPr>
        <w:pStyle w:val="NoSpacing"/>
        <w:numPr>
          <w:ilvl w:val="4"/>
          <w:numId w:val="34"/>
        </w:numPr>
        <w:spacing w:line="480" w:lineRule="auto"/>
        <w:ind w:left="720"/>
        <w:jc w:val="both"/>
        <w:rPr>
          <w:b/>
          <w:sz w:val="28"/>
          <w:szCs w:val="28"/>
          <w:lang w:val="id-ID"/>
        </w:rPr>
      </w:pPr>
      <w:r w:rsidRPr="00D551DA">
        <w:rPr>
          <w:b/>
          <w:sz w:val="28"/>
          <w:szCs w:val="28"/>
          <w:lang w:val="id-ID"/>
        </w:rPr>
        <w:t>Y</w:t>
      </w:r>
      <w:r>
        <w:rPr>
          <w:b/>
          <w:sz w:val="28"/>
          <w:szCs w:val="28"/>
          <w:lang w:val="id-ID"/>
        </w:rPr>
        <w:t>-</w:t>
      </w:r>
      <w:r w:rsidRPr="00D551DA">
        <w:rPr>
          <w:b/>
          <w:sz w:val="28"/>
          <w:szCs w:val="28"/>
          <w:lang w:val="id-ID"/>
        </w:rPr>
        <w:t>o</w:t>
      </w:r>
      <w:r>
        <w:rPr>
          <w:b/>
          <w:sz w:val="28"/>
          <w:szCs w:val="28"/>
          <w:lang w:val="id-ID"/>
        </w:rPr>
        <w:t>-</w:t>
      </w:r>
      <w:r w:rsidRPr="00D551DA">
        <w:rPr>
          <w:b/>
          <w:sz w:val="28"/>
          <w:szCs w:val="28"/>
          <w:lang w:val="id-ID"/>
        </w:rPr>
        <w:t>y</w:t>
      </w:r>
      <w:r>
        <w:rPr>
          <w:b/>
          <w:sz w:val="28"/>
          <w:szCs w:val="28"/>
          <w:lang w:val="id-ID"/>
        </w:rPr>
        <w:t>-</w:t>
      </w:r>
      <w:r w:rsidRPr="00D551DA">
        <w:rPr>
          <w:b/>
          <w:sz w:val="28"/>
          <w:szCs w:val="28"/>
          <w:lang w:val="id-ID"/>
        </w:rPr>
        <w:t xml:space="preserve">o </w:t>
      </w:r>
      <w:r>
        <w:rPr>
          <w:b/>
          <w:sz w:val="28"/>
          <w:szCs w:val="28"/>
          <w:lang w:val="id-ID"/>
        </w:rPr>
        <w:tab/>
      </w:r>
      <w:r w:rsidRPr="00D551DA">
        <w:rPr>
          <w:b/>
          <w:sz w:val="28"/>
          <w:szCs w:val="28"/>
          <w:lang w:val="id-ID"/>
        </w:rPr>
        <w:t>m</w:t>
      </w:r>
      <w:r>
        <w:rPr>
          <w:b/>
          <w:sz w:val="28"/>
          <w:szCs w:val="28"/>
          <w:lang w:val="id-ID"/>
        </w:rPr>
        <w:t>-</w:t>
      </w:r>
      <w:r w:rsidRPr="00D551DA">
        <w:rPr>
          <w:b/>
          <w:sz w:val="28"/>
          <w:szCs w:val="28"/>
          <w:lang w:val="id-ID"/>
        </w:rPr>
        <w:t>e</w:t>
      </w:r>
      <w:r>
        <w:rPr>
          <w:b/>
          <w:sz w:val="28"/>
          <w:szCs w:val="28"/>
          <w:lang w:val="id-ID"/>
        </w:rPr>
        <w:t>-</w:t>
      </w:r>
      <w:r w:rsidRPr="00D551DA">
        <w:rPr>
          <w:b/>
          <w:sz w:val="28"/>
          <w:szCs w:val="28"/>
          <w:lang w:val="id-ID"/>
        </w:rPr>
        <w:t>n</w:t>
      </w:r>
      <w:r>
        <w:rPr>
          <w:b/>
          <w:sz w:val="28"/>
          <w:szCs w:val="28"/>
          <w:lang w:val="id-ID"/>
        </w:rPr>
        <w:t>-</w:t>
      </w:r>
      <w:r w:rsidRPr="00D551DA">
        <w:rPr>
          <w:b/>
          <w:sz w:val="28"/>
          <w:szCs w:val="28"/>
          <w:lang w:val="id-ID"/>
        </w:rPr>
        <w:t>g</w:t>
      </w:r>
      <w:r>
        <w:rPr>
          <w:b/>
          <w:sz w:val="28"/>
          <w:szCs w:val="28"/>
          <w:lang w:val="id-ID"/>
        </w:rPr>
        <w:t>-</w:t>
      </w:r>
      <w:r w:rsidRPr="00D551DA">
        <w:rPr>
          <w:b/>
          <w:sz w:val="28"/>
          <w:szCs w:val="28"/>
          <w:lang w:val="id-ID"/>
        </w:rPr>
        <w:t>g</w:t>
      </w:r>
      <w:r>
        <w:rPr>
          <w:b/>
          <w:sz w:val="28"/>
          <w:szCs w:val="28"/>
          <w:lang w:val="id-ID"/>
        </w:rPr>
        <w:t>-</w:t>
      </w:r>
      <w:r w:rsidRPr="00D551DA">
        <w:rPr>
          <w:b/>
          <w:sz w:val="28"/>
          <w:szCs w:val="28"/>
          <w:lang w:val="id-ID"/>
        </w:rPr>
        <w:t>u</w:t>
      </w:r>
      <w:r>
        <w:rPr>
          <w:b/>
          <w:sz w:val="28"/>
          <w:szCs w:val="28"/>
          <w:lang w:val="id-ID"/>
        </w:rPr>
        <w:t>-</w:t>
      </w:r>
      <w:r w:rsidRPr="00D551DA">
        <w:rPr>
          <w:b/>
          <w:sz w:val="28"/>
          <w:szCs w:val="28"/>
          <w:lang w:val="id-ID"/>
        </w:rPr>
        <w:t>n</w:t>
      </w:r>
      <w:r>
        <w:rPr>
          <w:b/>
          <w:sz w:val="28"/>
          <w:szCs w:val="28"/>
          <w:lang w:val="id-ID"/>
        </w:rPr>
        <w:t>-</w:t>
      </w:r>
      <w:r w:rsidRPr="00D551DA">
        <w:rPr>
          <w:b/>
          <w:sz w:val="28"/>
          <w:szCs w:val="28"/>
          <w:lang w:val="id-ID"/>
        </w:rPr>
        <w:t>t</w:t>
      </w:r>
      <w:r>
        <w:rPr>
          <w:b/>
          <w:sz w:val="28"/>
          <w:szCs w:val="28"/>
          <w:lang w:val="id-ID"/>
        </w:rPr>
        <w:t>-</w:t>
      </w:r>
      <w:r w:rsidRPr="00D551DA">
        <w:rPr>
          <w:b/>
          <w:sz w:val="28"/>
          <w:szCs w:val="28"/>
          <w:lang w:val="id-ID"/>
        </w:rPr>
        <w:t>i</w:t>
      </w:r>
      <w:r>
        <w:rPr>
          <w:b/>
          <w:sz w:val="28"/>
          <w:szCs w:val="28"/>
          <w:lang w:val="id-ID"/>
        </w:rPr>
        <w:t>-</w:t>
      </w:r>
      <w:r w:rsidRPr="00D551DA">
        <w:rPr>
          <w:b/>
          <w:sz w:val="28"/>
          <w:szCs w:val="28"/>
          <w:lang w:val="id-ID"/>
        </w:rPr>
        <w:t>n</w:t>
      </w:r>
      <w:r>
        <w:rPr>
          <w:b/>
          <w:sz w:val="28"/>
          <w:szCs w:val="28"/>
          <w:lang w:val="id-ID"/>
        </w:rPr>
        <w:t>-</w:t>
      </w:r>
      <w:r w:rsidRPr="00D551DA">
        <w:rPr>
          <w:b/>
          <w:sz w:val="28"/>
          <w:szCs w:val="28"/>
          <w:lang w:val="id-ID"/>
        </w:rPr>
        <w:t xml:space="preserve">g </w:t>
      </w:r>
      <w:r w:rsidRPr="00D551DA">
        <w:rPr>
          <w:b/>
          <w:sz w:val="28"/>
          <w:szCs w:val="28"/>
          <w:lang w:val="id-ID"/>
        </w:rPr>
        <w:tab/>
        <w:t>r</w:t>
      </w:r>
      <w:r>
        <w:rPr>
          <w:b/>
          <w:sz w:val="28"/>
          <w:szCs w:val="28"/>
          <w:lang w:val="id-ID"/>
        </w:rPr>
        <w:t>-</w:t>
      </w:r>
      <w:r w:rsidRPr="00D551DA">
        <w:rPr>
          <w:b/>
          <w:sz w:val="28"/>
          <w:szCs w:val="28"/>
          <w:lang w:val="id-ID"/>
        </w:rPr>
        <w:t>a</w:t>
      </w:r>
      <w:r>
        <w:rPr>
          <w:b/>
          <w:sz w:val="28"/>
          <w:szCs w:val="28"/>
          <w:lang w:val="id-ID"/>
        </w:rPr>
        <w:t>-</w:t>
      </w:r>
      <w:r w:rsidRPr="00D551DA">
        <w:rPr>
          <w:b/>
          <w:sz w:val="28"/>
          <w:szCs w:val="28"/>
          <w:lang w:val="id-ID"/>
        </w:rPr>
        <w:t>m</w:t>
      </w:r>
      <w:r>
        <w:rPr>
          <w:b/>
          <w:sz w:val="28"/>
          <w:szCs w:val="28"/>
          <w:lang w:val="id-ID"/>
        </w:rPr>
        <w:t>-</w:t>
      </w:r>
      <w:r w:rsidRPr="00D551DA">
        <w:rPr>
          <w:b/>
          <w:sz w:val="28"/>
          <w:szCs w:val="28"/>
          <w:lang w:val="id-ID"/>
        </w:rPr>
        <w:t>b</w:t>
      </w:r>
      <w:r>
        <w:rPr>
          <w:b/>
          <w:sz w:val="28"/>
          <w:szCs w:val="28"/>
          <w:lang w:val="id-ID"/>
        </w:rPr>
        <w:t>-</w:t>
      </w:r>
      <w:r w:rsidRPr="00D551DA">
        <w:rPr>
          <w:b/>
          <w:sz w:val="28"/>
          <w:szCs w:val="28"/>
          <w:lang w:val="id-ID"/>
        </w:rPr>
        <w:t>u</w:t>
      </w:r>
      <w:r>
        <w:rPr>
          <w:b/>
          <w:sz w:val="28"/>
          <w:szCs w:val="28"/>
          <w:lang w:val="id-ID"/>
        </w:rPr>
        <w:t>-</w:t>
      </w:r>
      <w:r w:rsidRPr="00D551DA">
        <w:rPr>
          <w:b/>
          <w:sz w:val="28"/>
          <w:szCs w:val="28"/>
          <w:lang w:val="id-ID"/>
        </w:rPr>
        <w:t xml:space="preserve">t </w:t>
      </w:r>
      <w:r w:rsidRPr="00D551DA">
        <w:rPr>
          <w:b/>
          <w:sz w:val="28"/>
          <w:szCs w:val="28"/>
          <w:lang w:val="id-ID"/>
        </w:rPr>
        <w:tab/>
        <w:t>T</w:t>
      </w:r>
      <w:r>
        <w:rPr>
          <w:b/>
          <w:sz w:val="28"/>
          <w:szCs w:val="28"/>
          <w:lang w:val="id-ID"/>
        </w:rPr>
        <w:t>-</w:t>
      </w:r>
      <w:r w:rsidRPr="00D551DA">
        <w:rPr>
          <w:b/>
          <w:sz w:val="28"/>
          <w:szCs w:val="28"/>
          <w:lang w:val="id-ID"/>
        </w:rPr>
        <w:t>i</w:t>
      </w:r>
      <w:r>
        <w:rPr>
          <w:b/>
          <w:sz w:val="28"/>
          <w:szCs w:val="28"/>
          <w:lang w:val="id-ID"/>
        </w:rPr>
        <w:t>-</w:t>
      </w:r>
      <w:r w:rsidRPr="00D551DA">
        <w:rPr>
          <w:b/>
          <w:sz w:val="28"/>
          <w:szCs w:val="28"/>
          <w:lang w:val="id-ID"/>
        </w:rPr>
        <w:t>t</w:t>
      </w:r>
      <w:r>
        <w:rPr>
          <w:b/>
          <w:sz w:val="28"/>
          <w:szCs w:val="28"/>
          <w:lang w:val="id-ID"/>
        </w:rPr>
        <w:t>-</w:t>
      </w:r>
      <w:r w:rsidRPr="00D551DA">
        <w:rPr>
          <w:b/>
          <w:sz w:val="28"/>
          <w:szCs w:val="28"/>
          <w:lang w:val="id-ID"/>
        </w:rPr>
        <w:t>o</w:t>
      </w:r>
    </w:p>
    <w:p w:rsidR="00D74AE5" w:rsidRPr="00D551DA" w:rsidRDefault="00D74AE5" w:rsidP="00F4070E">
      <w:pPr>
        <w:pStyle w:val="NoSpacing"/>
        <w:numPr>
          <w:ilvl w:val="4"/>
          <w:numId w:val="34"/>
        </w:numPr>
        <w:spacing w:line="480" w:lineRule="auto"/>
        <w:ind w:left="720"/>
        <w:jc w:val="both"/>
        <w:rPr>
          <w:b/>
          <w:sz w:val="28"/>
          <w:szCs w:val="28"/>
        </w:rPr>
      </w:pPr>
      <w:r w:rsidRPr="00D551DA">
        <w:rPr>
          <w:b/>
          <w:sz w:val="28"/>
          <w:szCs w:val="28"/>
          <w:lang w:val="id-ID"/>
        </w:rPr>
        <w:t>S</w:t>
      </w:r>
      <w:r>
        <w:rPr>
          <w:b/>
          <w:sz w:val="28"/>
          <w:szCs w:val="28"/>
          <w:lang w:val="id-ID"/>
        </w:rPr>
        <w:t>-</w:t>
      </w:r>
      <w:r w:rsidRPr="00D551DA">
        <w:rPr>
          <w:b/>
          <w:sz w:val="28"/>
          <w:szCs w:val="28"/>
          <w:lang w:val="id-ID"/>
        </w:rPr>
        <w:t>a</w:t>
      </w:r>
      <w:r>
        <w:rPr>
          <w:b/>
          <w:sz w:val="28"/>
          <w:szCs w:val="28"/>
          <w:lang w:val="id-ID"/>
        </w:rPr>
        <w:t>-</w:t>
      </w:r>
      <w:r w:rsidRPr="00D551DA">
        <w:rPr>
          <w:b/>
          <w:sz w:val="28"/>
          <w:szCs w:val="28"/>
          <w:lang w:val="id-ID"/>
        </w:rPr>
        <w:t>r</w:t>
      </w:r>
      <w:r>
        <w:rPr>
          <w:b/>
          <w:sz w:val="28"/>
          <w:szCs w:val="28"/>
          <w:lang w:val="id-ID"/>
        </w:rPr>
        <w:t>-</w:t>
      </w:r>
      <w:r w:rsidRPr="00D551DA">
        <w:rPr>
          <w:b/>
          <w:sz w:val="28"/>
          <w:szCs w:val="28"/>
          <w:lang w:val="id-ID"/>
        </w:rPr>
        <w:t xml:space="preserve">i </w:t>
      </w:r>
      <w:r>
        <w:rPr>
          <w:b/>
          <w:sz w:val="28"/>
          <w:szCs w:val="28"/>
          <w:lang w:val="id-ID"/>
        </w:rPr>
        <w:tab/>
      </w:r>
      <w:r w:rsidRPr="00D551DA">
        <w:rPr>
          <w:b/>
          <w:sz w:val="28"/>
          <w:szCs w:val="28"/>
        </w:rPr>
        <w:t>m</w:t>
      </w:r>
      <w:r>
        <w:rPr>
          <w:b/>
          <w:sz w:val="28"/>
          <w:szCs w:val="28"/>
          <w:lang w:val="id-ID"/>
        </w:rPr>
        <w:t>-</w:t>
      </w:r>
      <w:r w:rsidRPr="00D551DA">
        <w:rPr>
          <w:b/>
          <w:sz w:val="28"/>
          <w:szCs w:val="28"/>
        </w:rPr>
        <w:t>e</w:t>
      </w:r>
      <w:r>
        <w:rPr>
          <w:b/>
          <w:sz w:val="28"/>
          <w:szCs w:val="28"/>
          <w:lang w:val="id-ID"/>
        </w:rPr>
        <w:t>-</w:t>
      </w:r>
      <w:r w:rsidRPr="00D551DA">
        <w:rPr>
          <w:b/>
          <w:sz w:val="28"/>
          <w:szCs w:val="28"/>
        </w:rPr>
        <w:t>m</w:t>
      </w:r>
      <w:r>
        <w:rPr>
          <w:b/>
          <w:sz w:val="28"/>
          <w:szCs w:val="28"/>
          <w:lang w:val="id-ID"/>
        </w:rPr>
        <w:t>-</w:t>
      </w:r>
      <w:r w:rsidRPr="00D551DA">
        <w:rPr>
          <w:b/>
          <w:sz w:val="28"/>
          <w:szCs w:val="28"/>
        </w:rPr>
        <w:t>b</w:t>
      </w:r>
      <w:r>
        <w:rPr>
          <w:b/>
          <w:sz w:val="28"/>
          <w:szCs w:val="28"/>
          <w:lang w:val="id-ID"/>
        </w:rPr>
        <w:t>-</w:t>
      </w:r>
      <w:r w:rsidRPr="00D551DA">
        <w:rPr>
          <w:b/>
          <w:sz w:val="28"/>
          <w:szCs w:val="28"/>
        </w:rPr>
        <w:t>a</w:t>
      </w:r>
      <w:r>
        <w:rPr>
          <w:b/>
          <w:sz w:val="28"/>
          <w:szCs w:val="28"/>
          <w:lang w:val="id-ID"/>
        </w:rPr>
        <w:t>-</w:t>
      </w:r>
      <w:r w:rsidRPr="00D551DA">
        <w:rPr>
          <w:b/>
          <w:sz w:val="28"/>
          <w:szCs w:val="28"/>
        </w:rPr>
        <w:t>n</w:t>
      </w:r>
      <w:r>
        <w:rPr>
          <w:b/>
          <w:sz w:val="28"/>
          <w:szCs w:val="28"/>
          <w:lang w:val="id-ID"/>
        </w:rPr>
        <w:t>-</w:t>
      </w:r>
      <w:r w:rsidRPr="00D551DA">
        <w:rPr>
          <w:b/>
          <w:sz w:val="28"/>
          <w:szCs w:val="28"/>
        </w:rPr>
        <w:t>t</w:t>
      </w:r>
      <w:r>
        <w:rPr>
          <w:b/>
          <w:sz w:val="28"/>
          <w:szCs w:val="28"/>
          <w:lang w:val="id-ID"/>
        </w:rPr>
        <w:t>-</w:t>
      </w:r>
      <w:r w:rsidRPr="00D551DA">
        <w:rPr>
          <w:b/>
          <w:sz w:val="28"/>
          <w:szCs w:val="28"/>
        </w:rPr>
        <w:t xml:space="preserve">u </w:t>
      </w:r>
      <w:r w:rsidRPr="00D551DA">
        <w:rPr>
          <w:b/>
          <w:sz w:val="28"/>
          <w:szCs w:val="28"/>
          <w:lang w:val="id-ID"/>
        </w:rPr>
        <w:tab/>
      </w:r>
      <w:r w:rsidRPr="00D551DA">
        <w:rPr>
          <w:b/>
          <w:sz w:val="28"/>
          <w:szCs w:val="28"/>
          <w:lang w:val="id-ID"/>
        </w:rPr>
        <w:tab/>
      </w:r>
      <w:r w:rsidRPr="00D551DA">
        <w:rPr>
          <w:b/>
          <w:sz w:val="28"/>
          <w:szCs w:val="28"/>
        </w:rPr>
        <w:t>i</w:t>
      </w:r>
      <w:r>
        <w:rPr>
          <w:b/>
          <w:sz w:val="28"/>
          <w:szCs w:val="28"/>
          <w:lang w:val="id-ID"/>
        </w:rPr>
        <w:t>-</w:t>
      </w:r>
      <w:r w:rsidRPr="00D551DA">
        <w:rPr>
          <w:b/>
          <w:sz w:val="28"/>
          <w:szCs w:val="28"/>
        </w:rPr>
        <w:t>b</w:t>
      </w:r>
      <w:r>
        <w:rPr>
          <w:b/>
          <w:sz w:val="28"/>
          <w:szCs w:val="28"/>
          <w:lang w:val="id-ID"/>
        </w:rPr>
        <w:t>-</w:t>
      </w:r>
      <w:r w:rsidRPr="00D551DA">
        <w:rPr>
          <w:b/>
          <w:sz w:val="28"/>
          <w:szCs w:val="28"/>
        </w:rPr>
        <w:t xml:space="preserve">u </w:t>
      </w:r>
      <w:r w:rsidRPr="00D551DA">
        <w:rPr>
          <w:b/>
          <w:sz w:val="28"/>
          <w:szCs w:val="28"/>
          <w:lang w:val="id-ID"/>
        </w:rPr>
        <w:tab/>
      </w:r>
      <w:r w:rsidRPr="00D551DA">
        <w:rPr>
          <w:b/>
          <w:sz w:val="28"/>
          <w:szCs w:val="28"/>
          <w:lang w:val="id-ID"/>
        </w:rPr>
        <w:tab/>
      </w:r>
      <w:r w:rsidRPr="00D551DA">
        <w:rPr>
          <w:b/>
          <w:sz w:val="28"/>
          <w:szCs w:val="28"/>
        </w:rPr>
        <w:t>m</w:t>
      </w:r>
      <w:r>
        <w:rPr>
          <w:b/>
          <w:sz w:val="28"/>
          <w:szCs w:val="28"/>
          <w:lang w:val="id-ID"/>
        </w:rPr>
        <w:t>-</w:t>
      </w:r>
      <w:r w:rsidRPr="00D551DA">
        <w:rPr>
          <w:b/>
          <w:sz w:val="28"/>
          <w:szCs w:val="28"/>
        </w:rPr>
        <w:t>e</w:t>
      </w:r>
      <w:r>
        <w:rPr>
          <w:b/>
          <w:sz w:val="28"/>
          <w:szCs w:val="28"/>
          <w:lang w:val="id-ID"/>
        </w:rPr>
        <w:t>-</w:t>
      </w:r>
      <w:r w:rsidRPr="00D551DA">
        <w:rPr>
          <w:b/>
          <w:sz w:val="28"/>
          <w:szCs w:val="28"/>
        </w:rPr>
        <w:t>m</w:t>
      </w:r>
      <w:r>
        <w:rPr>
          <w:b/>
          <w:sz w:val="28"/>
          <w:szCs w:val="28"/>
          <w:lang w:val="id-ID"/>
        </w:rPr>
        <w:t>-</w:t>
      </w:r>
      <w:r w:rsidRPr="00D551DA">
        <w:rPr>
          <w:b/>
          <w:sz w:val="28"/>
          <w:szCs w:val="28"/>
        </w:rPr>
        <w:t>a</w:t>
      </w:r>
      <w:r>
        <w:rPr>
          <w:b/>
          <w:sz w:val="28"/>
          <w:szCs w:val="28"/>
          <w:lang w:val="id-ID"/>
        </w:rPr>
        <w:t>-</w:t>
      </w:r>
      <w:r w:rsidRPr="00D551DA">
        <w:rPr>
          <w:b/>
          <w:sz w:val="28"/>
          <w:szCs w:val="28"/>
        </w:rPr>
        <w:t>s</w:t>
      </w:r>
      <w:r>
        <w:rPr>
          <w:b/>
          <w:sz w:val="28"/>
          <w:szCs w:val="28"/>
          <w:lang w:val="id-ID"/>
        </w:rPr>
        <w:t>-</w:t>
      </w:r>
      <w:r w:rsidRPr="00D551DA">
        <w:rPr>
          <w:b/>
          <w:sz w:val="28"/>
          <w:szCs w:val="28"/>
        </w:rPr>
        <w:t>a</w:t>
      </w:r>
      <w:r>
        <w:rPr>
          <w:b/>
          <w:sz w:val="28"/>
          <w:szCs w:val="28"/>
          <w:lang w:val="id-ID"/>
        </w:rPr>
        <w:t>-</w:t>
      </w:r>
      <w:r w:rsidRPr="00D551DA">
        <w:rPr>
          <w:b/>
          <w:sz w:val="28"/>
          <w:szCs w:val="28"/>
        </w:rPr>
        <w:t>k</w:t>
      </w:r>
    </w:p>
    <w:p w:rsidR="00D74AE5" w:rsidRPr="007B1DE3" w:rsidRDefault="00D74AE5" w:rsidP="00F4070E">
      <w:pPr>
        <w:pStyle w:val="ListParagraph"/>
        <w:numPr>
          <w:ilvl w:val="4"/>
          <w:numId w:val="34"/>
        </w:numPr>
        <w:ind w:left="720"/>
        <w:rPr>
          <w:rFonts w:ascii="Times New Roman" w:hAnsi="Times New Roman" w:cs="Times New Roman"/>
        </w:rPr>
      </w:pPr>
      <w:r w:rsidRPr="007C3475">
        <w:rPr>
          <w:rFonts w:ascii="Times New Roman" w:hAnsi="Times New Roman" w:cs="Times New Roman"/>
          <w:b/>
          <w:sz w:val="28"/>
          <w:szCs w:val="28"/>
          <w:lang w:val="id-ID"/>
        </w:rPr>
        <w:t xml:space="preserve">Y-e-n-i </w:t>
      </w:r>
      <w:r w:rsidRPr="007C3475">
        <w:rPr>
          <w:rFonts w:ascii="Times New Roman" w:hAnsi="Times New Roman" w:cs="Times New Roman"/>
          <w:b/>
          <w:sz w:val="28"/>
          <w:szCs w:val="28"/>
          <w:lang w:val="id-ID"/>
        </w:rPr>
        <w:tab/>
        <w:t xml:space="preserve">m-e-m-e-g-a-n-g </w:t>
      </w:r>
      <w:r w:rsidRPr="007C3475">
        <w:rPr>
          <w:rFonts w:ascii="Times New Roman" w:hAnsi="Times New Roman" w:cs="Times New Roman"/>
          <w:b/>
          <w:sz w:val="28"/>
          <w:szCs w:val="28"/>
          <w:lang w:val="id-ID"/>
        </w:rPr>
        <w:tab/>
      </w:r>
      <w:r w:rsidRPr="007C3475">
        <w:rPr>
          <w:rFonts w:ascii="Times New Roman" w:hAnsi="Times New Roman" w:cs="Times New Roman"/>
          <w:b/>
          <w:sz w:val="28"/>
          <w:szCs w:val="28"/>
          <w:lang w:val="id-ID"/>
        </w:rPr>
        <w:tab/>
        <w:t>m-a-n-g-k-o-k</w:t>
      </w:r>
    </w:p>
    <w:p w:rsidR="007B1DE3" w:rsidRDefault="007B1DE3" w:rsidP="007B1DE3">
      <w:pPr>
        <w:rPr>
          <w:rFonts w:ascii="Times New Roman" w:hAnsi="Times New Roman" w:cs="Times New Roman"/>
          <w:lang w:val="id-ID"/>
        </w:rPr>
      </w:pPr>
    </w:p>
    <w:p w:rsidR="005468C0" w:rsidRDefault="005468C0" w:rsidP="007B1DE3">
      <w:pPr>
        <w:rPr>
          <w:rFonts w:ascii="Times New Roman" w:hAnsi="Times New Roman" w:cs="Times New Roman"/>
          <w:lang w:val="id-ID"/>
        </w:rPr>
      </w:pPr>
    </w:p>
    <w:p w:rsidR="005468C0" w:rsidRDefault="005468C0" w:rsidP="007B1DE3">
      <w:pPr>
        <w:rPr>
          <w:rFonts w:ascii="Times New Roman" w:hAnsi="Times New Roman" w:cs="Times New Roman"/>
        </w:rPr>
      </w:pPr>
    </w:p>
    <w:p w:rsidR="00816D94" w:rsidRDefault="00816D94" w:rsidP="007B1DE3">
      <w:pPr>
        <w:rPr>
          <w:rFonts w:ascii="Times New Roman" w:hAnsi="Times New Roman" w:cs="Times New Roman"/>
        </w:rPr>
      </w:pPr>
    </w:p>
    <w:p w:rsidR="00816D94" w:rsidRDefault="00816D94" w:rsidP="007B1DE3">
      <w:pPr>
        <w:rPr>
          <w:rFonts w:ascii="Times New Roman" w:hAnsi="Times New Roman" w:cs="Times New Roman"/>
        </w:rPr>
      </w:pPr>
    </w:p>
    <w:p w:rsidR="00816D94" w:rsidRDefault="00816D94" w:rsidP="007B1DE3">
      <w:pPr>
        <w:rPr>
          <w:rFonts w:ascii="Times New Roman" w:hAnsi="Times New Roman" w:cs="Times New Roman"/>
        </w:rPr>
      </w:pPr>
    </w:p>
    <w:p w:rsidR="00816D94" w:rsidRDefault="00816D94" w:rsidP="007B1DE3">
      <w:pPr>
        <w:rPr>
          <w:rFonts w:ascii="Times New Roman" w:hAnsi="Times New Roman" w:cs="Times New Roman"/>
        </w:rPr>
      </w:pPr>
    </w:p>
    <w:p w:rsidR="00816D94" w:rsidRDefault="00816D94" w:rsidP="007B1DE3">
      <w:pPr>
        <w:rPr>
          <w:rFonts w:ascii="Times New Roman" w:hAnsi="Times New Roman" w:cs="Times New Roman"/>
        </w:rPr>
      </w:pPr>
    </w:p>
    <w:p w:rsidR="00816D94" w:rsidRDefault="00816D94" w:rsidP="007B1DE3">
      <w:pPr>
        <w:rPr>
          <w:rFonts w:ascii="Times New Roman" w:hAnsi="Times New Roman" w:cs="Times New Roman"/>
        </w:rPr>
      </w:pPr>
    </w:p>
    <w:p w:rsidR="00816D94" w:rsidRDefault="00816D94" w:rsidP="007B1DE3">
      <w:pPr>
        <w:rPr>
          <w:rFonts w:ascii="Times New Roman" w:hAnsi="Times New Roman" w:cs="Times New Roman"/>
        </w:rPr>
      </w:pPr>
    </w:p>
    <w:p w:rsidR="00816D94" w:rsidRDefault="00816D94" w:rsidP="007B1DE3">
      <w:pPr>
        <w:rPr>
          <w:rFonts w:ascii="Times New Roman" w:hAnsi="Times New Roman" w:cs="Times New Roman"/>
        </w:rPr>
      </w:pPr>
    </w:p>
    <w:p w:rsidR="00816D94" w:rsidRDefault="00816D94" w:rsidP="007B1DE3">
      <w:pPr>
        <w:rPr>
          <w:rFonts w:ascii="Times New Roman" w:hAnsi="Times New Roman" w:cs="Times New Roman"/>
        </w:rPr>
      </w:pPr>
    </w:p>
    <w:p w:rsidR="00816D94" w:rsidRDefault="00816D94" w:rsidP="007B1DE3">
      <w:pPr>
        <w:rPr>
          <w:rFonts w:ascii="Times New Roman" w:hAnsi="Times New Roman" w:cs="Times New Roman"/>
        </w:rPr>
      </w:pPr>
    </w:p>
    <w:p w:rsidR="00816D94" w:rsidRDefault="00816D94" w:rsidP="007B1DE3">
      <w:pPr>
        <w:rPr>
          <w:rFonts w:ascii="Times New Roman" w:hAnsi="Times New Roman" w:cs="Times New Roman"/>
        </w:rPr>
      </w:pPr>
    </w:p>
    <w:p w:rsidR="00816D94" w:rsidRPr="00816D94" w:rsidRDefault="00FB4BFC" w:rsidP="007B1DE3">
      <w:pPr>
        <w:rPr>
          <w:rFonts w:ascii="Times New Roman" w:hAnsi="Times New Roman" w:cs="Times New Roman"/>
        </w:rPr>
      </w:pPr>
      <w:r>
        <w:rPr>
          <w:rFonts w:ascii="Times New Roman" w:hAnsi="Times New Roman" w:cs="Times New Roman"/>
          <w:noProof/>
          <w:lang w:val="id-ID" w:eastAsia="id-ID"/>
        </w:rPr>
        <mc:AlternateContent>
          <mc:Choice Requires="wps">
            <w:drawing>
              <wp:anchor distT="0" distB="0" distL="114300" distR="114300" simplePos="0" relativeHeight="252040192" behindDoc="0" locked="0" layoutInCell="1" allowOverlap="1" wp14:anchorId="717F1193" wp14:editId="32D221A6">
                <wp:simplePos x="0" y="0"/>
                <wp:positionH relativeFrom="column">
                  <wp:posOffset>4998720</wp:posOffset>
                </wp:positionH>
                <wp:positionV relativeFrom="paragraph">
                  <wp:posOffset>-363855</wp:posOffset>
                </wp:positionV>
                <wp:extent cx="304800" cy="171450"/>
                <wp:effectExtent l="9525" t="9525" r="9525" b="9525"/>
                <wp:wrapNone/>
                <wp:docPr id="17"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14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91089" w:rsidRDefault="004910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057" type="#_x0000_t202" style="position:absolute;margin-left:393.6pt;margin-top:-28.65pt;width:24pt;height:13.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" fillcolor="white [3212]" strokecolor="white [3212]">
                <v:textbox>
                  <w:txbxContent>
                    <w:p w:rsidR="004047DA" w:rsidRDefault="004047DA"/>
                  </w:txbxContent>
                </v:textbox>
              </v:shape>
            </w:pict>
          </mc:Fallback>
        </mc:AlternateContent>
      </w:r>
    </w:p>
    <w:p w:rsidR="005468C0" w:rsidRDefault="005468C0" w:rsidP="007B1DE3">
      <w:pPr>
        <w:rPr>
          <w:rFonts w:ascii="Times New Roman" w:hAnsi="Times New Roman" w:cs="Times New Roman"/>
          <w:lang w:val="id-ID"/>
        </w:rPr>
      </w:pPr>
    </w:p>
    <w:p w:rsidR="005468C0" w:rsidRDefault="005468C0" w:rsidP="007B1DE3">
      <w:pPr>
        <w:rPr>
          <w:rFonts w:ascii="Times New Roman" w:hAnsi="Times New Roman" w:cs="Times New Roman"/>
          <w:lang w:val="id-ID"/>
        </w:rPr>
      </w:pPr>
    </w:p>
    <w:p w:rsidR="005468C0" w:rsidRDefault="005468C0" w:rsidP="007B1DE3">
      <w:pPr>
        <w:rPr>
          <w:rFonts w:ascii="Times New Roman" w:hAnsi="Times New Roman" w:cs="Times New Roman"/>
          <w:lang w:val="id-ID"/>
        </w:rPr>
      </w:pPr>
    </w:p>
    <w:p w:rsidR="005468C0" w:rsidRDefault="005468C0" w:rsidP="007B1DE3">
      <w:pPr>
        <w:rPr>
          <w:rFonts w:ascii="Times New Roman" w:hAnsi="Times New Roman" w:cs="Times New Roman"/>
          <w:lang w:val="id-ID"/>
        </w:rPr>
      </w:pPr>
    </w:p>
    <w:p w:rsidR="005468C0" w:rsidRDefault="005468C0" w:rsidP="007B1DE3">
      <w:pPr>
        <w:rPr>
          <w:rFonts w:ascii="Times New Roman" w:hAnsi="Times New Roman" w:cs="Times New Roman"/>
          <w:lang w:val="id-ID"/>
        </w:rPr>
      </w:pPr>
    </w:p>
    <w:p w:rsidR="005468C0" w:rsidRDefault="005468C0" w:rsidP="007B1DE3">
      <w:pPr>
        <w:rPr>
          <w:rFonts w:ascii="Times New Roman" w:hAnsi="Times New Roman" w:cs="Times New Roman"/>
          <w:lang w:val="id-ID"/>
        </w:rPr>
      </w:pPr>
    </w:p>
    <w:p w:rsidR="005468C0" w:rsidRDefault="005468C0" w:rsidP="007B1DE3">
      <w:pPr>
        <w:rPr>
          <w:rFonts w:ascii="Times New Roman" w:hAnsi="Times New Roman" w:cs="Times New Roman"/>
          <w:lang w:val="id-ID"/>
        </w:rPr>
      </w:pPr>
    </w:p>
    <w:p w:rsidR="005468C0" w:rsidRDefault="005468C0" w:rsidP="007B1DE3">
      <w:pPr>
        <w:rPr>
          <w:rFonts w:ascii="Times New Roman" w:hAnsi="Times New Roman" w:cs="Times New Roman"/>
          <w:lang w:val="id-ID"/>
        </w:rPr>
      </w:pPr>
    </w:p>
    <w:p w:rsidR="005468C0" w:rsidRDefault="005468C0" w:rsidP="007B1DE3">
      <w:pPr>
        <w:rPr>
          <w:rFonts w:ascii="Times New Roman" w:hAnsi="Times New Roman" w:cs="Times New Roman"/>
        </w:rPr>
      </w:pPr>
    </w:p>
    <w:p w:rsidR="00860F49" w:rsidRPr="00860F49" w:rsidRDefault="00860F49" w:rsidP="007B1DE3">
      <w:pPr>
        <w:rPr>
          <w:rFonts w:ascii="Times New Roman" w:hAnsi="Times New Roman" w:cs="Times New Roman"/>
        </w:rPr>
      </w:pPr>
    </w:p>
    <w:p w:rsidR="005468C0" w:rsidRDefault="005468C0" w:rsidP="007B1DE3">
      <w:pPr>
        <w:rPr>
          <w:rFonts w:ascii="Times New Roman" w:hAnsi="Times New Roman" w:cs="Times New Roman"/>
          <w:lang w:val="id-ID"/>
        </w:rPr>
      </w:pPr>
    </w:p>
    <w:p w:rsidR="005468C0" w:rsidRDefault="005468C0" w:rsidP="007B1DE3">
      <w:pPr>
        <w:rPr>
          <w:rFonts w:ascii="Times New Roman" w:hAnsi="Times New Roman" w:cs="Times New Roman"/>
          <w:lang w:val="id-ID"/>
        </w:rPr>
      </w:pPr>
    </w:p>
    <w:p w:rsidR="005468C0" w:rsidRDefault="005468C0" w:rsidP="007B1DE3">
      <w:pPr>
        <w:rPr>
          <w:rFonts w:ascii="Times New Roman" w:hAnsi="Times New Roman" w:cs="Times New Roman"/>
        </w:rPr>
      </w:pPr>
    </w:p>
    <w:p w:rsidR="00816D94" w:rsidRDefault="00816D94" w:rsidP="007B1DE3">
      <w:pPr>
        <w:rPr>
          <w:rFonts w:ascii="Times New Roman" w:hAnsi="Times New Roman" w:cs="Times New Roman"/>
        </w:rPr>
      </w:pPr>
    </w:p>
    <w:p w:rsidR="00816D94" w:rsidRDefault="00816D94" w:rsidP="007B1DE3">
      <w:pPr>
        <w:rPr>
          <w:rFonts w:ascii="Times New Roman" w:hAnsi="Times New Roman" w:cs="Times New Roman"/>
        </w:rPr>
      </w:pPr>
    </w:p>
    <w:p w:rsidR="00816D94" w:rsidRDefault="00816D94" w:rsidP="007B1DE3">
      <w:pPr>
        <w:rPr>
          <w:rFonts w:ascii="Times New Roman" w:hAnsi="Times New Roman" w:cs="Times New Roman"/>
        </w:rPr>
      </w:pPr>
    </w:p>
    <w:p w:rsidR="00816D94" w:rsidRDefault="00816D94" w:rsidP="007B1DE3">
      <w:pPr>
        <w:rPr>
          <w:rFonts w:ascii="Times New Roman" w:hAnsi="Times New Roman" w:cs="Times New Roman"/>
        </w:rPr>
      </w:pPr>
    </w:p>
    <w:p w:rsidR="00816D94" w:rsidRDefault="00816D94" w:rsidP="007B1DE3">
      <w:pPr>
        <w:rPr>
          <w:rFonts w:ascii="Times New Roman" w:hAnsi="Times New Roman" w:cs="Times New Roman"/>
        </w:rPr>
      </w:pPr>
    </w:p>
    <w:p w:rsidR="00AC2BF8" w:rsidRDefault="00AC2BF8" w:rsidP="007B1DE3">
      <w:pPr>
        <w:rPr>
          <w:rFonts w:ascii="Times New Roman" w:hAnsi="Times New Roman" w:cs="Times New Roman"/>
        </w:rPr>
      </w:pPr>
    </w:p>
    <w:p w:rsidR="00AC2BF8" w:rsidRDefault="00AC2BF8" w:rsidP="007B1DE3">
      <w:pPr>
        <w:rPr>
          <w:rFonts w:ascii="Times New Roman" w:hAnsi="Times New Roman" w:cs="Times New Roman"/>
        </w:rPr>
      </w:pPr>
    </w:p>
    <w:p w:rsidR="00AC2BF8" w:rsidRDefault="00AC2BF8" w:rsidP="007B1DE3">
      <w:pPr>
        <w:rPr>
          <w:rFonts w:ascii="Times New Roman" w:hAnsi="Times New Roman" w:cs="Times New Roman"/>
        </w:rPr>
      </w:pPr>
    </w:p>
    <w:p w:rsidR="00AC2BF8" w:rsidRDefault="00AC2BF8" w:rsidP="007B1DE3">
      <w:pPr>
        <w:rPr>
          <w:rFonts w:ascii="Times New Roman" w:hAnsi="Times New Roman" w:cs="Times New Roman"/>
        </w:rPr>
      </w:pPr>
    </w:p>
    <w:p w:rsidR="00AC2BF8" w:rsidRDefault="00AC2BF8" w:rsidP="007B1DE3">
      <w:pPr>
        <w:rPr>
          <w:rFonts w:ascii="Times New Roman" w:hAnsi="Times New Roman" w:cs="Times New Roman"/>
          <w:lang w:val="id-ID"/>
        </w:rPr>
      </w:pPr>
    </w:p>
    <w:p w:rsidR="00575A44" w:rsidRPr="00575A44" w:rsidRDefault="00575A44" w:rsidP="007B1DE3">
      <w:pPr>
        <w:rPr>
          <w:rFonts w:ascii="Times New Roman" w:hAnsi="Times New Roman" w:cs="Times New Roman"/>
          <w:lang w:val="id-ID"/>
        </w:rPr>
      </w:pPr>
    </w:p>
    <w:p w:rsidR="007B1DE3" w:rsidRDefault="007B1DE3" w:rsidP="007B1DE3">
      <w:pPr>
        <w:jc w:val="center"/>
        <w:rPr>
          <w:rFonts w:ascii="Times New Roman" w:hAnsi="Times New Roman" w:cs="Times New Roman"/>
          <w:b/>
          <w:lang w:val="id-ID"/>
        </w:rPr>
      </w:pPr>
      <w:r w:rsidRPr="00A824C5">
        <w:rPr>
          <w:rFonts w:ascii="Times New Roman" w:hAnsi="Times New Roman" w:cs="Times New Roman"/>
          <w:b/>
        </w:rPr>
        <w:lastRenderedPageBreak/>
        <w:t>RENCANA PELAKSANAAN PEMBELAJARAN</w:t>
      </w:r>
    </w:p>
    <w:p w:rsidR="007B1DE3" w:rsidRPr="00A824C5" w:rsidRDefault="007B1DE3" w:rsidP="007B1DE3">
      <w:pPr>
        <w:jc w:val="center"/>
        <w:rPr>
          <w:rFonts w:ascii="Times New Roman" w:hAnsi="Times New Roman" w:cs="Times New Roman"/>
          <w:b/>
          <w:lang w:val="id-ID"/>
        </w:rPr>
      </w:pPr>
      <w:r>
        <w:rPr>
          <w:rFonts w:ascii="Times New Roman" w:hAnsi="Times New Roman" w:cs="Times New Roman"/>
          <w:b/>
          <w:lang w:val="id-ID"/>
        </w:rPr>
        <w:t>(Intervensi B)</w:t>
      </w:r>
    </w:p>
    <w:p w:rsidR="007B1DE3" w:rsidRPr="000B1F17" w:rsidRDefault="007B1DE3" w:rsidP="007B1DE3">
      <w:pPr>
        <w:spacing w:line="360" w:lineRule="auto"/>
        <w:rPr>
          <w:rFonts w:ascii="Times New Roman" w:hAnsi="Times New Roman" w:cs="Times New Roman"/>
          <w:sz w:val="24"/>
          <w:szCs w:val="24"/>
          <w:lang w:val="en-SG"/>
        </w:rPr>
      </w:pPr>
      <w:r w:rsidRPr="000B1F17">
        <w:rPr>
          <w:rFonts w:ascii="Times New Roman" w:hAnsi="Times New Roman" w:cs="Times New Roman"/>
          <w:b/>
          <w:sz w:val="24"/>
          <w:szCs w:val="24"/>
        </w:rPr>
        <w:t>Satuan Tingkat Pendidikan</w:t>
      </w:r>
      <w:r w:rsidRPr="000B1F17">
        <w:rPr>
          <w:rFonts w:ascii="Times New Roman" w:hAnsi="Times New Roman" w:cs="Times New Roman"/>
          <w:sz w:val="24"/>
          <w:szCs w:val="24"/>
        </w:rPr>
        <w:tab/>
        <w:t xml:space="preserve">: SD Inpres </w:t>
      </w:r>
      <w:r w:rsidRPr="000B1F17">
        <w:rPr>
          <w:rFonts w:ascii="Times New Roman" w:hAnsi="Times New Roman" w:cs="Times New Roman"/>
          <w:sz w:val="24"/>
          <w:szCs w:val="24"/>
          <w:lang w:val="en-SG"/>
        </w:rPr>
        <w:t>Mangasa</w:t>
      </w:r>
    </w:p>
    <w:p w:rsidR="007B1DE3" w:rsidRPr="000B1F17" w:rsidRDefault="007B1DE3" w:rsidP="007B1DE3">
      <w:pPr>
        <w:spacing w:line="360" w:lineRule="auto"/>
        <w:rPr>
          <w:rFonts w:ascii="Times New Roman" w:hAnsi="Times New Roman" w:cs="Times New Roman"/>
          <w:sz w:val="24"/>
          <w:szCs w:val="24"/>
        </w:rPr>
      </w:pPr>
      <w:r w:rsidRPr="000B1F17">
        <w:rPr>
          <w:rFonts w:ascii="Times New Roman" w:hAnsi="Times New Roman" w:cs="Times New Roman"/>
          <w:b/>
          <w:sz w:val="24"/>
          <w:szCs w:val="24"/>
        </w:rPr>
        <w:t>Mata Pelajaran</w:t>
      </w:r>
      <w:r w:rsidRPr="000B1F17">
        <w:rPr>
          <w:rFonts w:ascii="Times New Roman" w:hAnsi="Times New Roman" w:cs="Times New Roman"/>
          <w:sz w:val="24"/>
          <w:szCs w:val="24"/>
        </w:rPr>
        <w:tab/>
      </w:r>
      <w:r w:rsidRPr="000B1F17">
        <w:rPr>
          <w:rFonts w:ascii="Times New Roman" w:hAnsi="Times New Roman" w:cs="Times New Roman"/>
          <w:sz w:val="24"/>
          <w:szCs w:val="24"/>
        </w:rPr>
        <w:tab/>
        <w:t>: Bahasa Indonesia</w:t>
      </w:r>
    </w:p>
    <w:p w:rsidR="007B1DE3" w:rsidRPr="000B1F17" w:rsidRDefault="007B1DE3" w:rsidP="007B1DE3">
      <w:pPr>
        <w:spacing w:line="360" w:lineRule="auto"/>
        <w:rPr>
          <w:rFonts w:ascii="Times New Roman" w:hAnsi="Times New Roman" w:cs="Times New Roman"/>
          <w:sz w:val="24"/>
          <w:szCs w:val="24"/>
        </w:rPr>
      </w:pPr>
      <w:r w:rsidRPr="000B1F17">
        <w:rPr>
          <w:rFonts w:ascii="Times New Roman" w:hAnsi="Times New Roman" w:cs="Times New Roman"/>
          <w:b/>
          <w:sz w:val="24"/>
          <w:szCs w:val="24"/>
        </w:rPr>
        <w:t>Kelas / Semester</w:t>
      </w:r>
      <w:r w:rsidRPr="000B1F17">
        <w:rPr>
          <w:rFonts w:ascii="Times New Roman" w:hAnsi="Times New Roman" w:cs="Times New Roman"/>
          <w:sz w:val="24"/>
          <w:szCs w:val="24"/>
        </w:rPr>
        <w:tab/>
      </w:r>
      <w:r w:rsidRPr="000B1F17">
        <w:rPr>
          <w:rFonts w:ascii="Times New Roman" w:hAnsi="Times New Roman" w:cs="Times New Roman"/>
          <w:sz w:val="24"/>
          <w:szCs w:val="24"/>
        </w:rPr>
        <w:tab/>
        <w:t>: III</w:t>
      </w:r>
    </w:p>
    <w:p w:rsidR="007B1DE3" w:rsidRPr="00AC4AE2" w:rsidRDefault="007B1DE3" w:rsidP="007B1DE3">
      <w:pPr>
        <w:spacing w:line="360" w:lineRule="auto"/>
        <w:rPr>
          <w:rFonts w:ascii="Times New Roman" w:hAnsi="Times New Roman" w:cs="Times New Roman"/>
          <w:sz w:val="24"/>
          <w:szCs w:val="24"/>
          <w:lang w:val="id-ID"/>
        </w:rPr>
      </w:pPr>
      <w:r w:rsidRPr="000B1F17">
        <w:rPr>
          <w:rFonts w:ascii="Times New Roman" w:hAnsi="Times New Roman" w:cs="Times New Roman"/>
          <w:b/>
          <w:sz w:val="24"/>
          <w:szCs w:val="24"/>
        </w:rPr>
        <w:t>Alokasi Waktu</w:t>
      </w:r>
      <w:r w:rsidRPr="000B1F17">
        <w:rPr>
          <w:rFonts w:ascii="Times New Roman" w:hAnsi="Times New Roman" w:cs="Times New Roman"/>
          <w:b/>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 xml:space="preserve">60 </w:t>
      </w:r>
      <w:r>
        <w:rPr>
          <w:rFonts w:ascii="Times New Roman" w:hAnsi="Times New Roman" w:cs="Times New Roman"/>
          <w:sz w:val="24"/>
          <w:szCs w:val="24"/>
        </w:rPr>
        <w:t>menit (</w:t>
      </w:r>
      <w:r>
        <w:rPr>
          <w:rFonts w:ascii="Times New Roman" w:hAnsi="Times New Roman" w:cs="Times New Roman"/>
          <w:sz w:val="24"/>
          <w:szCs w:val="24"/>
          <w:lang w:val="id-ID"/>
        </w:rPr>
        <w:t>1</w:t>
      </w:r>
      <w:r w:rsidRPr="000B1F17">
        <w:rPr>
          <w:rFonts w:ascii="Times New Roman" w:hAnsi="Times New Roman" w:cs="Times New Roman"/>
          <w:sz w:val="24"/>
          <w:szCs w:val="24"/>
        </w:rPr>
        <w:t>x Pertemuan)</w:t>
      </w:r>
    </w:p>
    <w:p w:rsidR="007B1DE3" w:rsidRPr="007C0037" w:rsidRDefault="007B1DE3" w:rsidP="00F4070E">
      <w:pPr>
        <w:pStyle w:val="ListParagraph"/>
        <w:numPr>
          <w:ilvl w:val="0"/>
          <w:numId w:val="89"/>
        </w:numPr>
        <w:spacing w:after="0" w:line="360" w:lineRule="auto"/>
        <w:ind w:left="284"/>
        <w:jc w:val="both"/>
        <w:rPr>
          <w:rFonts w:ascii="Times New Roman" w:hAnsi="Times New Roman" w:cs="Times New Roman"/>
          <w:sz w:val="24"/>
          <w:szCs w:val="24"/>
        </w:rPr>
      </w:pPr>
      <w:r w:rsidRPr="007C0037">
        <w:rPr>
          <w:rFonts w:ascii="Times New Roman" w:hAnsi="Times New Roman" w:cs="Times New Roman"/>
          <w:b/>
          <w:sz w:val="24"/>
          <w:szCs w:val="24"/>
        </w:rPr>
        <w:t>Standar Kompetensi</w:t>
      </w:r>
      <w:r w:rsidRPr="007C0037">
        <w:rPr>
          <w:rFonts w:ascii="Times New Roman" w:hAnsi="Times New Roman" w:cs="Times New Roman"/>
          <w:sz w:val="24"/>
          <w:szCs w:val="24"/>
        </w:rPr>
        <w:t xml:space="preserve">   :  </w:t>
      </w:r>
    </w:p>
    <w:p w:rsidR="007B1DE3" w:rsidRPr="000B1F17" w:rsidRDefault="007B1DE3" w:rsidP="007B1DE3">
      <w:pPr>
        <w:pStyle w:val="ListParagraph"/>
        <w:spacing w:line="360" w:lineRule="auto"/>
        <w:ind w:left="360"/>
        <w:jc w:val="both"/>
        <w:rPr>
          <w:rFonts w:ascii="Times New Roman" w:hAnsi="Times New Roman" w:cs="Times New Roman"/>
          <w:sz w:val="24"/>
          <w:szCs w:val="24"/>
        </w:rPr>
      </w:pPr>
      <w:r w:rsidRPr="000B1F17">
        <w:rPr>
          <w:rFonts w:ascii="Times New Roman" w:hAnsi="Times New Roman" w:cs="Times New Roman"/>
          <w:sz w:val="24"/>
          <w:szCs w:val="24"/>
        </w:rPr>
        <w:t>Membaca</w:t>
      </w:r>
    </w:p>
    <w:p w:rsidR="007B1DE3" w:rsidRPr="000B1F17" w:rsidRDefault="007B1DE3" w:rsidP="007B1DE3">
      <w:pPr>
        <w:autoSpaceDE w:val="0"/>
        <w:autoSpaceDN w:val="0"/>
        <w:adjustRightInd w:val="0"/>
        <w:spacing w:line="360" w:lineRule="auto"/>
        <w:ind w:left="176" w:firstLine="184"/>
        <w:rPr>
          <w:rFonts w:ascii="Times New Roman" w:hAnsi="Times New Roman" w:cs="Times New Roman"/>
          <w:sz w:val="24"/>
          <w:szCs w:val="24"/>
        </w:rPr>
      </w:pPr>
      <w:r w:rsidRPr="000B1F17">
        <w:rPr>
          <w:rFonts w:ascii="Times New Roman" w:hAnsi="Times New Roman" w:cs="Times New Roman"/>
          <w:sz w:val="24"/>
          <w:szCs w:val="24"/>
        </w:rPr>
        <w:t>Memahami kalimat dengan membaca nyaring</w:t>
      </w:r>
    </w:p>
    <w:p w:rsidR="007B1DE3" w:rsidRPr="007C0037" w:rsidRDefault="007B1DE3" w:rsidP="00F4070E">
      <w:pPr>
        <w:pStyle w:val="ListParagraph"/>
        <w:numPr>
          <w:ilvl w:val="0"/>
          <w:numId w:val="89"/>
        </w:numPr>
        <w:spacing w:after="0" w:line="360" w:lineRule="auto"/>
        <w:ind w:left="284"/>
        <w:jc w:val="both"/>
        <w:rPr>
          <w:rFonts w:ascii="Times New Roman" w:hAnsi="Times New Roman" w:cs="Times New Roman"/>
          <w:sz w:val="24"/>
          <w:szCs w:val="24"/>
        </w:rPr>
      </w:pPr>
      <w:r w:rsidRPr="007C0037">
        <w:rPr>
          <w:rFonts w:ascii="Times New Roman" w:hAnsi="Times New Roman" w:cs="Times New Roman"/>
          <w:b/>
          <w:sz w:val="24"/>
          <w:szCs w:val="24"/>
        </w:rPr>
        <w:t xml:space="preserve">Kompetensi Dasar      </w:t>
      </w:r>
      <w:r w:rsidRPr="007C0037">
        <w:rPr>
          <w:rFonts w:ascii="Times New Roman" w:hAnsi="Times New Roman" w:cs="Times New Roman"/>
          <w:sz w:val="24"/>
          <w:szCs w:val="24"/>
        </w:rPr>
        <w:t xml:space="preserve">: </w:t>
      </w:r>
    </w:p>
    <w:p w:rsidR="007B1DE3" w:rsidRPr="000B1F17" w:rsidRDefault="007B1DE3" w:rsidP="007B1DE3">
      <w:pPr>
        <w:pStyle w:val="ListParagraph"/>
        <w:autoSpaceDE w:val="0"/>
        <w:autoSpaceDN w:val="0"/>
        <w:adjustRightInd w:val="0"/>
        <w:ind w:left="360"/>
        <w:rPr>
          <w:rFonts w:ascii="Times New Roman" w:hAnsi="Times New Roman" w:cs="Times New Roman"/>
          <w:sz w:val="24"/>
          <w:szCs w:val="24"/>
        </w:rPr>
      </w:pPr>
      <w:r w:rsidRPr="000B1F17">
        <w:rPr>
          <w:rFonts w:ascii="Times New Roman" w:hAnsi="Times New Roman" w:cs="Times New Roman"/>
          <w:sz w:val="24"/>
          <w:szCs w:val="24"/>
        </w:rPr>
        <w:t>Membaca nyaring kalimat sederhana dengan lafal dan intonasi yang tepat</w:t>
      </w:r>
    </w:p>
    <w:p w:rsidR="007B1DE3" w:rsidRPr="000B1F17" w:rsidRDefault="007B1DE3" w:rsidP="007B1DE3">
      <w:pPr>
        <w:pStyle w:val="ListParagraph"/>
        <w:autoSpaceDE w:val="0"/>
        <w:autoSpaceDN w:val="0"/>
        <w:adjustRightInd w:val="0"/>
        <w:ind w:left="360"/>
        <w:rPr>
          <w:rFonts w:ascii="Times New Roman" w:hAnsi="Times New Roman" w:cs="Times New Roman"/>
          <w:sz w:val="24"/>
          <w:szCs w:val="24"/>
        </w:rPr>
      </w:pPr>
    </w:p>
    <w:p w:rsidR="007B1DE3" w:rsidRPr="000B1F17" w:rsidRDefault="007B1DE3" w:rsidP="00F4070E">
      <w:pPr>
        <w:pStyle w:val="ListParagraph"/>
        <w:numPr>
          <w:ilvl w:val="0"/>
          <w:numId w:val="89"/>
        </w:numPr>
        <w:spacing w:after="0" w:line="360" w:lineRule="auto"/>
        <w:ind w:left="284"/>
        <w:jc w:val="both"/>
        <w:rPr>
          <w:rFonts w:ascii="Times New Roman" w:hAnsi="Times New Roman" w:cs="Times New Roman"/>
          <w:b/>
          <w:sz w:val="24"/>
          <w:szCs w:val="24"/>
        </w:rPr>
      </w:pPr>
      <w:r w:rsidRPr="000B1F17">
        <w:rPr>
          <w:rFonts w:ascii="Times New Roman" w:hAnsi="Times New Roman" w:cs="Times New Roman"/>
          <w:b/>
          <w:sz w:val="24"/>
          <w:szCs w:val="24"/>
        </w:rPr>
        <w:t>Indikator</w:t>
      </w:r>
    </w:p>
    <w:p w:rsidR="007B1DE3" w:rsidRPr="000B1F17" w:rsidRDefault="007B1DE3" w:rsidP="00F4070E">
      <w:pPr>
        <w:pStyle w:val="ListParagraph"/>
        <w:numPr>
          <w:ilvl w:val="5"/>
          <w:numId w:val="34"/>
        </w:numPr>
        <w:spacing w:after="0" w:line="360" w:lineRule="auto"/>
        <w:ind w:left="720"/>
        <w:jc w:val="both"/>
        <w:rPr>
          <w:rFonts w:ascii="Times New Roman" w:hAnsi="Times New Roman" w:cs="Times New Roman"/>
          <w:sz w:val="24"/>
          <w:szCs w:val="24"/>
        </w:rPr>
      </w:pPr>
      <w:r w:rsidRPr="000B1F17">
        <w:rPr>
          <w:rFonts w:ascii="Times New Roman" w:hAnsi="Times New Roman" w:cs="Times New Roman"/>
          <w:sz w:val="24"/>
          <w:szCs w:val="24"/>
        </w:rPr>
        <w:t>Menyebutkan kalimat</w:t>
      </w:r>
      <w:r>
        <w:rPr>
          <w:rFonts w:ascii="Times New Roman" w:hAnsi="Times New Roman" w:cs="Times New Roman"/>
          <w:sz w:val="24"/>
          <w:szCs w:val="24"/>
          <w:lang w:val="id-ID"/>
        </w:rPr>
        <w:t xml:space="preserve"> sederhana</w:t>
      </w:r>
      <w:r w:rsidRPr="000B1F17">
        <w:rPr>
          <w:rFonts w:ascii="Times New Roman" w:hAnsi="Times New Roman" w:cs="Times New Roman"/>
          <w:sz w:val="24"/>
          <w:szCs w:val="24"/>
        </w:rPr>
        <w:t xml:space="preserve"> yang ada dibawah gambar dengan intonasi yang tepat </w:t>
      </w:r>
    </w:p>
    <w:p w:rsidR="007B1DE3" w:rsidRPr="00860F49" w:rsidRDefault="007B1DE3" w:rsidP="00F4070E">
      <w:pPr>
        <w:pStyle w:val="ListParagraph"/>
        <w:numPr>
          <w:ilvl w:val="5"/>
          <w:numId w:val="34"/>
        </w:numPr>
        <w:spacing w:after="0" w:line="360" w:lineRule="auto"/>
        <w:ind w:left="720"/>
        <w:jc w:val="both"/>
        <w:rPr>
          <w:rFonts w:ascii="Times New Roman" w:hAnsi="Times New Roman" w:cs="Times New Roman"/>
          <w:sz w:val="24"/>
          <w:szCs w:val="24"/>
        </w:rPr>
      </w:pPr>
      <w:r w:rsidRPr="00860F49">
        <w:rPr>
          <w:rFonts w:ascii="Times New Roman" w:hAnsi="Times New Roman" w:cs="Times New Roman"/>
          <w:sz w:val="24"/>
          <w:szCs w:val="24"/>
        </w:rPr>
        <w:t>Membaca nyaring kalimat</w:t>
      </w:r>
      <w:r w:rsidRPr="00860F49">
        <w:rPr>
          <w:rFonts w:ascii="Times New Roman" w:hAnsi="Times New Roman" w:cs="Times New Roman"/>
          <w:sz w:val="24"/>
          <w:szCs w:val="24"/>
          <w:lang w:val="id-ID"/>
        </w:rPr>
        <w:t xml:space="preserve"> sederhana</w:t>
      </w:r>
      <w:r w:rsidRPr="00860F49">
        <w:rPr>
          <w:rFonts w:ascii="Times New Roman" w:hAnsi="Times New Roman" w:cs="Times New Roman"/>
          <w:sz w:val="24"/>
          <w:szCs w:val="24"/>
        </w:rPr>
        <w:t xml:space="preserve"> yang ada di bawah gambar dengan lafal dan intonasi yang tepat</w:t>
      </w:r>
    </w:p>
    <w:p w:rsidR="007B1DE3" w:rsidRPr="000B1F17" w:rsidRDefault="007B1DE3" w:rsidP="007B1DE3">
      <w:pPr>
        <w:pStyle w:val="ListParagraph"/>
        <w:spacing w:line="360" w:lineRule="auto"/>
        <w:jc w:val="both"/>
        <w:rPr>
          <w:rFonts w:ascii="Times New Roman" w:hAnsi="Times New Roman" w:cs="Times New Roman"/>
          <w:sz w:val="24"/>
          <w:szCs w:val="24"/>
        </w:rPr>
      </w:pPr>
    </w:p>
    <w:p w:rsidR="007B1DE3" w:rsidRPr="000B1F17" w:rsidRDefault="007B1DE3" w:rsidP="00F4070E">
      <w:pPr>
        <w:pStyle w:val="ListParagraph"/>
        <w:numPr>
          <w:ilvl w:val="0"/>
          <w:numId w:val="89"/>
        </w:numPr>
        <w:spacing w:after="0" w:line="360" w:lineRule="auto"/>
        <w:ind w:left="284"/>
        <w:jc w:val="both"/>
        <w:rPr>
          <w:rFonts w:ascii="Times New Roman" w:hAnsi="Times New Roman" w:cs="Times New Roman"/>
          <w:b/>
          <w:sz w:val="24"/>
          <w:szCs w:val="24"/>
        </w:rPr>
      </w:pPr>
      <w:r w:rsidRPr="000B1F17">
        <w:rPr>
          <w:rFonts w:ascii="Times New Roman" w:hAnsi="Times New Roman" w:cs="Times New Roman"/>
          <w:b/>
          <w:sz w:val="24"/>
          <w:szCs w:val="24"/>
        </w:rPr>
        <w:t>Tujuan Pembelajaran</w:t>
      </w:r>
    </w:p>
    <w:p w:rsidR="007B1DE3" w:rsidRPr="004E3D56" w:rsidRDefault="007B1DE3" w:rsidP="00F4070E">
      <w:pPr>
        <w:pStyle w:val="ListParagraph"/>
        <w:numPr>
          <w:ilvl w:val="0"/>
          <w:numId w:val="76"/>
        </w:numPr>
        <w:spacing w:after="0" w:line="360" w:lineRule="auto"/>
        <w:jc w:val="both"/>
        <w:rPr>
          <w:rFonts w:ascii="Times New Roman" w:hAnsi="Times New Roman" w:cs="Times New Roman"/>
          <w:sz w:val="24"/>
          <w:szCs w:val="24"/>
        </w:rPr>
      </w:pPr>
      <w:r w:rsidRPr="004E3D56">
        <w:rPr>
          <w:rFonts w:ascii="Times New Roman" w:hAnsi="Times New Roman" w:cs="Times New Roman"/>
          <w:sz w:val="24"/>
          <w:szCs w:val="24"/>
        </w:rPr>
        <w:t>Membaca kalimat</w:t>
      </w:r>
      <w:r w:rsidRPr="004E3D56">
        <w:rPr>
          <w:rFonts w:ascii="Times New Roman" w:hAnsi="Times New Roman" w:cs="Times New Roman"/>
          <w:sz w:val="24"/>
          <w:szCs w:val="24"/>
          <w:lang w:val="id-ID"/>
        </w:rPr>
        <w:t>, kata, suku kata dan huruf</w:t>
      </w:r>
      <w:r w:rsidRPr="004E3D56">
        <w:rPr>
          <w:rFonts w:ascii="Times New Roman" w:hAnsi="Times New Roman" w:cs="Times New Roman"/>
          <w:sz w:val="24"/>
          <w:szCs w:val="24"/>
        </w:rPr>
        <w:t xml:space="preserve"> dengan kewajaran lafal dan intonasi yang jelas secara individu dengan baik</w:t>
      </w:r>
    </w:p>
    <w:p w:rsidR="007B1DE3" w:rsidRPr="004E3D56" w:rsidRDefault="007B1DE3" w:rsidP="00F4070E">
      <w:pPr>
        <w:pStyle w:val="ListParagraph"/>
        <w:numPr>
          <w:ilvl w:val="0"/>
          <w:numId w:val="76"/>
        </w:numPr>
        <w:spacing w:after="0" w:line="360" w:lineRule="auto"/>
        <w:jc w:val="both"/>
        <w:rPr>
          <w:rFonts w:ascii="Times New Roman" w:hAnsi="Times New Roman" w:cs="Times New Roman"/>
          <w:sz w:val="24"/>
          <w:szCs w:val="24"/>
        </w:rPr>
      </w:pPr>
      <w:r w:rsidRPr="004E3D56">
        <w:rPr>
          <w:rFonts w:ascii="Times New Roman" w:hAnsi="Times New Roman" w:cs="Times New Roman"/>
          <w:sz w:val="24"/>
          <w:szCs w:val="24"/>
        </w:rPr>
        <w:t>Membaca nyaring kalimat</w:t>
      </w:r>
      <w:r w:rsidRPr="004E3D56">
        <w:rPr>
          <w:rFonts w:ascii="Times New Roman" w:hAnsi="Times New Roman" w:cs="Times New Roman"/>
          <w:sz w:val="24"/>
          <w:szCs w:val="24"/>
          <w:lang w:val="id-ID"/>
        </w:rPr>
        <w:t xml:space="preserve">, kata, suku kata dan huruf </w:t>
      </w:r>
    </w:p>
    <w:p w:rsidR="007B1DE3" w:rsidRPr="00AC4AE2" w:rsidRDefault="007B1DE3" w:rsidP="007B1DE3">
      <w:pPr>
        <w:pStyle w:val="ListParagraph"/>
        <w:spacing w:after="0" w:line="360" w:lineRule="auto"/>
        <w:jc w:val="both"/>
        <w:rPr>
          <w:rFonts w:ascii="Times New Roman" w:hAnsi="Times New Roman" w:cs="Times New Roman"/>
          <w:sz w:val="24"/>
          <w:szCs w:val="24"/>
        </w:rPr>
      </w:pPr>
    </w:p>
    <w:p w:rsidR="007B1DE3" w:rsidRPr="000B1F17" w:rsidRDefault="007B1DE3" w:rsidP="00F4070E">
      <w:pPr>
        <w:pStyle w:val="ListParagraph"/>
        <w:numPr>
          <w:ilvl w:val="0"/>
          <w:numId w:val="89"/>
        </w:numPr>
        <w:spacing w:after="0" w:line="360" w:lineRule="auto"/>
        <w:ind w:left="284"/>
        <w:rPr>
          <w:rFonts w:ascii="Times New Roman" w:hAnsi="Times New Roman" w:cs="Times New Roman"/>
          <w:b/>
          <w:sz w:val="24"/>
          <w:szCs w:val="24"/>
        </w:rPr>
      </w:pPr>
      <w:r w:rsidRPr="000B1F17">
        <w:rPr>
          <w:rFonts w:ascii="Times New Roman" w:hAnsi="Times New Roman" w:cs="Times New Roman"/>
          <w:b/>
          <w:sz w:val="24"/>
          <w:szCs w:val="24"/>
        </w:rPr>
        <w:t>Materi Pembelajaran</w:t>
      </w:r>
    </w:p>
    <w:p w:rsidR="007B1DE3" w:rsidRPr="000B1F17" w:rsidRDefault="007B1DE3" w:rsidP="007B1DE3">
      <w:pPr>
        <w:spacing w:line="360" w:lineRule="auto"/>
        <w:ind w:firstLine="360"/>
        <w:rPr>
          <w:rFonts w:ascii="Times New Roman" w:hAnsi="Times New Roman" w:cs="Times New Roman"/>
          <w:sz w:val="24"/>
          <w:szCs w:val="24"/>
          <w:lang w:val="id-ID"/>
        </w:rPr>
      </w:pPr>
      <w:r w:rsidRPr="000B1F17">
        <w:rPr>
          <w:rFonts w:ascii="Times New Roman" w:hAnsi="Times New Roman" w:cs="Times New Roman"/>
          <w:sz w:val="24"/>
          <w:szCs w:val="24"/>
          <w:lang w:val="en-SG"/>
        </w:rPr>
        <w:t>Teks berupa kalimat dibawah gambar</w:t>
      </w:r>
    </w:p>
    <w:p w:rsidR="007B1DE3" w:rsidRPr="000B1F17" w:rsidRDefault="007B1DE3" w:rsidP="00F4070E">
      <w:pPr>
        <w:pStyle w:val="ListParagraph"/>
        <w:numPr>
          <w:ilvl w:val="0"/>
          <w:numId w:val="89"/>
        </w:numPr>
        <w:spacing w:after="0" w:line="360" w:lineRule="auto"/>
        <w:ind w:left="284"/>
        <w:rPr>
          <w:rFonts w:ascii="Times New Roman" w:hAnsi="Times New Roman" w:cs="Times New Roman"/>
          <w:b/>
          <w:sz w:val="24"/>
          <w:szCs w:val="24"/>
        </w:rPr>
      </w:pPr>
      <w:r w:rsidRPr="000B1F17">
        <w:rPr>
          <w:rFonts w:ascii="Times New Roman" w:hAnsi="Times New Roman" w:cs="Times New Roman"/>
          <w:b/>
          <w:sz w:val="24"/>
          <w:szCs w:val="24"/>
        </w:rPr>
        <w:lastRenderedPageBreak/>
        <w:t xml:space="preserve">Metode Pembelajaraan </w:t>
      </w:r>
    </w:p>
    <w:p w:rsidR="007B1DE3" w:rsidRPr="000B1F17" w:rsidRDefault="007B1DE3" w:rsidP="007B1DE3">
      <w:pPr>
        <w:spacing w:line="360" w:lineRule="auto"/>
        <w:ind w:firstLine="360"/>
        <w:rPr>
          <w:rFonts w:ascii="Times New Roman" w:hAnsi="Times New Roman" w:cs="Times New Roman"/>
          <w:sz w:val="24"/>
          <w:szCs w:val="24"/>
          <w:lang w:val="id-ID"/>
        </w:rPr>
      </w:pPr>
      <w:r w:rsidRPr="000B1F17">
        <w:rPr>
          <w:rFonts w:ascii="Times New Roman" w:hAnsi="Times New Roman" w:cs="Times New Roman"/>
          <w:sz w:val="24"/>
          <w:szCs w:val="24"/>
        </w:rPr>
        <w:t>Metode global, tanya jawab, dan penugasan</w:t>
      </w:r>
    </w:p>
    <w:p w:rsidR="007B1DE3" w:rsidRPr="000B1F17" w:rsidRDefault="007B1DE3" w:rsidP="00F4070E">
      <w:pPr>
        <w:pStyle w:val="ListParagraph"/>
        <w:numPr>
          <w:ilvl w:val="0"/>
          <w:numId w:val="89"/>
        </w:numPr>
        <w:spacing w:after="0" w:line="360" w:lineRule="auto"/>
        <w:ind w:left="284"/>
        <w:rPr>
          <w:rFonts w:ascii="Times New Roman" w:hAnsi="Times New Roman" w:cs="Times New Roman"/>
          <w:b/>
          <w:sz w:val="24"/>
          <w:szCs w:val="24"/>
        </w:rPr>
      </w:pPr>
      <w:r w:rsidRPr="000B1F17">
        <w:rPr>
          <w:rFonts w:ascii="Times New Roman" w:hAnsi="Times New Roman" w:cs="Times New Roman"/>
          <w:b/>
          <w:sz w:val="24"/>
          <w:szCs w:val="24"/>
        </w:rPr>
        <w:t>Sumber dan Media Pembelajaran</w:t>
      </w:r>
    </w:p>
    <w:p w:rsidR="007B1DE3" w:rsidRPr="000B1F17" w:rsidRDefault="007B1DE3" w:rsidP="007B1DE3">
      <w:pPr>
        <w:pStyle w:val="ListParagraph"/>
        <w:spacing w:line="360" w:lineRule="auto"/>
        <w:ind w:left="2610" w:hanging="2250"/>
        <w:rPr>
          <w:rFonts w:ascii="Times New Roman" w:hAnsi="Times New Roman" w:cs="Times New Roman"/>
          <w:sz w:val="24"/>
          <w:szCs w:val="24"/>
        </w:rPr>
      </w:pPr>
      <w:r w:rsidRPr="000B1F17">
        <w:rPr>
          <w:rFonts w:ascii="Times New Roman" w:hAnsi="Times New Roman" w:cs="Times New Roman"/>
          <w:sz w:val="24"/>
          <w:szCs w:val="24"/>
        </w:rPr>
        <w:t>Sumber pembelajaran: buku paket bahasa Indonesia kelas III SD</w:t>
      </w:r>
    </w:p>
    <w:p w:rsidR="007B1DE3" w:rsidRPr="000B1F17" w:rsidRDefault="007B1DE3" w:rsidP="007B1DE3">
      <w:pPr>
        <w:pStyle w:val="ListParagraph"/>
        <w:spacing w:line="360" w:lineRule="auto"/>
        <w:ind w:left="360"/>
        <w:rPr>
          <w:rFonts w:ascii="Times New Roman" w:hAnsi="Times New Roman" w:cs="Times New Roman"/>
          <w:sz w:val="24"/>
          <w:szCs w:val="24"/>
          <w:lang w:val="en-SG"/>
        </w:rPr>
      </w:pPr>
      <w:r w:rsidRPr="000B1F17">
        <w:rPr>
          <w:rFonts w:ascii="Times New Roman" w:hAnsi="Times New Roman" w:cs="Times New Roman"/>
          <w:sz w:val="24"/>
          <w:szCs w:val="24"/>
        </w:rPr>
        <w:t xml:space="preserve">Media pembelajaran : </w:t>
      </w:r>
      <w:r w:rsidRPr="000B1F17">
        <w:rPr>
          <w:rFonts w:ascii="Times New Roman" w:hAnsi="Times New Roman" w:cs="Times New Roman"/>
          <w:sz w:val="24"/>
          <w:szCs w:val="24"/>
          <w:lang w:val="en-SG"/>
        </w:rPr>
        <w:t xml:space="preserve">gambar, kartu kalimat, kata, suku kata, dan huruf </w:t>
      </w:r>
    </w:p>
    <w:p w:rsidR="007B1DE3" w:rsidRPr="000B1F17" w:rsidRDefault="007B1DE3" w:rsidP="00F4070E">
      <w:pPr>
        <w:pStyle w:val="ListParagraph"/>
        <w:numPr>
          <w:ilvl w:val="0"/>
          <w:numId w:val="89"/>
        </w:numPr>
        <w:ind w:left="284"/>
        <w:rPr>
          <w:rFonts w:ascii="Times New Roman" w:hAnsi="Times New Roman" w:cs="Times New Roman"/>
          <w:b/>
          <w:sz w:val="24"/>
          <w:szCs w:val="24"/>
        </w:rPr>
      </w:pPr>
      <w:r w:rsidRPr="000B1F17">
        <w:rPr>
          <w:rFonts w:ascii="Times New Roman" w:hAnsi="Times New Roman" w:cs="Times New Roman"/>
          <w:b/>
          <w:sz w:val="24"/>
          <w:szCs w:val="24"/>
        </w:rPr>
        <w:t>Proses Belajar Mengajar atau Skenario Pembelajaran</w:t>
      </w:r>
    </w:p>
    <w:p w:rsidR="007B1DE3" w:rsidRPr="000B1F17" w:rsidRDefault="007B1DE3" w:rsidP="007B1DE3">
      <w:pPr>
        <w:pStyle w:val="ListParagraph"/>
        <w:ind w:left="360"/>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1838"/>
        <w:gridCol w:w="4590"/>
        <w:gridCol w:w="1475"/>
      </w:tblGrid>
      <w:tr w:rsidR="007B1DE3" w:rsidRPr="000B1F17" w:rsidTr="007B1DE3">
        <w:tc>
          <w:tcPr>
            <w:tcW w:w="1838" w:type="dxa"/>
          </w:tcPr>
          <w:p w:rsidR="007B1DE3" w:rsidRPr="000B1F17" w:rsidRDefault="007B1DE3" w:rsidP="007B1DE3">
            <w:pPr>
              <w:spacing w:line="360" w:lineRule="auto"/>
              <w:jc w:val="center"/>
              <w:rPr>
                <w:b/>
                <w:sz w:val="24"/>
                <w:szCs w:val="24"/>
              </w:rPr>
            </w:pPr>
            <w:r w:rsidRPr="000B1F17">
              <w:rPr>
                <w:b/>
                <w:sz w:val="24"/>
                <w:szCs w:val="24"/>
              </w:rPr>
              <w:t>Tahap</w:t>
            </w:r>
          </w:p>
        </w:tc>
        <w:tc>
          <w:tcPr>
            <w:tcW w:w="4590" w:type="dxa"/>
          </w:tcPr>
          <w:p w:rsidR="007B1DE3" w:rsidRPr="000B1F17" w:rsidRDefault="007B1DE3" w:rsidP="007B1DE3">
            <w:pPr>
              <w:spacing w:line="360" w:lineRule="auto"/>
              <w:jc w:val="center"/>
              <w:rPr>
                <w:b/>
                <w:sz w:val="24"/>
                <w:szCs w:val="24"/>
              </w:rPr>
            </w:pPr>
            <w:r w:rsidRPr="000B1F17">
              <w:rPr>
                <w:b/>
                <w:sz w:val="24"/>
                <w:szCs w:val="24"/>
              </w:rPr>
              <w:t>Kegiatan Pembelajaran</w:t>
            </w:r>
          </w:p>
        </w:tc>
        <w:tc>
          <w:tcPr>
            <w:tcW w:w="1475" w:type="dxa"/>
          </w:tcPr>
          <w:p w:rsidR="007B1DE3" w:rsidRPr="000B1F17" w:rsidRDefault="007B1DE3" w:rsidP="007B1DE3">
            <w:pPr>
              <w:spacing w:line="360" w:lineRule="auto"/>
              <w:jc w:val="center"/>
              <w:rPr>
                <w:b/>
                <w:sz w:val="24"/>
                <w:szCs w:val="24"/>
              </w:rPr>
            </w:pPr>
            <w:r w:rsidRPr="000B1F17">
              <w:rPr>
                <w:b/>
                <w:sz w:val="24"/>
                <w:szCs w:val="24"/>
              </w:rPr>
              <w:t>Waktu</w:t>
            </w:r>
          </w:p>
        </w:tc>
      </w:tr>
      <w:tr w:rsidR="007B1DE3" w:rsidRPr="000B1F17" w:rsidTr="007B1DE3">
        <w:trPr>
          <w:trHeight w:val="70"/>
        </w:trPr>
        <w:tc>
          <w:tcPr>
            <w:tcW w:w="1838" w:type="dxa"/>
          </w:tcPr>
          <w:p w:rsidR="007B1DE3" w:rsidRPr="007B1DE3" w:rsidRDefault="007B1DE3" w:rsidP="007B1DE3">
            <w:pPr>
              <w:spacing w:line="360" w:lineRule="auto"/>
              <w:rPr>
                <w:rFonts w:ascii="Times New Roman" w:hAnsi="Times New Roman" w:cs="Times New Roman"/>
                <w:bCs/>
                <w:sz w:val="24"/>
                <w:szCs w:val="24"/>
              </w:rPr>
            </w:pPr>
            <w:r w:rsidRPr="007B1DE3">
              <w:rPr>
                <w:rFonts w:ascii="Times New Roman" w:hAnsi="Times New Roman" w:cs="Times New Roman"/>
                <w:bCs/>
                <w:sz w:val="24"/>
                <w:szCs w:val="24"/>
              </w:rPr>
              <w:t>Kegiatan Awal/Eksplorasi</w:t>
            </w:r>
          </w:p>
          <w:p w:rsidR="007B1DE3" w:rsidRPr="007B1DE3" w:rsidRDefault="007B1DE3" w:rsidP="007B1DE3">
            <w:pPr>
              <w:spacing w:line="360" w:lineRule="auto"/>
              <w:rPr>
                <w:rFonts w:ascii="Times New Roman" w:hAnsi="Times New Roman" w:cs="Times New Roman"/>
                <w:bCs/>
                <w:sz w:val="24"/>
                <w:szCs w:val="24"/>
              </w:rPr>
            </w:pPr>
          </w:p>
        </w:tc>
        <w:tc>
          <w:tcPr>
            <w:tcW w:w="4590" w:type="dxa"/>
          </w:tcPr>
          <w:p w:rsidR="007B1DE3" w:rsidRPr="004E3D56" w:rsidRDefault="004E3D56" w:rsidP="004E3D56">
            <w:pPr>
              <w:spacing w:line="360" w:lineRule="auto"/>
              <w:rPr>
                <w:rFonts w:ascii="Times New Roman" w:hAnsi="Times New Roman" w:cs="Times New Roman"/>
                <w:sz w:val="24"/>
                <w:szCs w:val="24"/>
                <w:lang w:val="nb-NO"/>
              </w:rPr>
            </w:pPr>
            <w:r>
              <w:rPr>
                <w:rFonts w:ascii="Times New Roman" w:hAnsi="Times New Roman" w:cs="Times New Roman"/>
                <w:sz w:val="24"/>
                <w:szCs w:val="24"/>
              </w:rPr>
              <w:t xml:space="preserve">a. </w:t>
            </w:r>
            <w:r w:rsidR="007B1DE3" w:rsidRPr="004E3D56">
              <w:rPr>
                <w:rFonts w:ascii="Times New Roman" w:hAnsi="Times New Roman" w:cs="Times New Roman"/>
                <w:sz w:val="24"/>
                <w:szCs w:val="24"/>
              </w:rPr>
              <w:t xml:space="preserve">Membaca doa </w:t>
            </w:r>
          </w:p>
          <w:p w:rsidR="007B1DE3" w:rsidRPr="004E3D56" w:rsidRDefault="004E3D56" w:rsidP="004E3D56">
            <w:pPr>
              <w:spacing w:line="360" w:lineRule="auto"/>
              <w:rPr>
                <w:rFonts w:ascii="Times New Roman" w:hAnsi="Times New Roman" w:cs="Times New Roman"/>
                <w:b/>
                <w:sz w:val="24"/>
                <w:szCs w:val="24"/>
              </w:rPr>
            </w:pPr>
            <w:r>
              <w:rPr>
                <w:rFonts w:ascii="Times New Roman" w:hAnsi="Times New Roman" w:cs="Times New Roman"/>
                <w:sz w:val="24"/>
                <w:szCs w:val="24"/>
                <w:lang w:val="nb-NO"/>
              </w:rPr>
              <w:t xml:space="preserve">b. </w:t>
            </w:r>
            <w:r w:rsidR="007B1DE3" w:rsidRPr="004E3D56">
              <w:rPr>
                <w:rFonts w:ascii="Times New Roman" w:hAnsi="Times New Roman" w:cs="Times New Roman"/>
                <w:sz w:val="24"/>
                <w:szCs w:val="24"/>
                <w:lang w:val="nb-NO"/>
              </w:rPr>
              <w:t>Apersepsi bahan pembelajaran yang akan diajarkan</w:t>
            </w:r>
            <w:r w:rsidR="007B1DE3" w:rsidRPr="004E3D56">
              <w:rPr>
                <w:rFonts w:ascii="Times New Roman" w:hAnsi="Times New Roman" w:cs="Times New Roman"/>
                <w:sz w:val="24"/>
                <w:szCs w:val="24"/>
              </w:rPr>
              <w:t>.</w:t>
            </w:r>
          </w:p>
        </w:tc>
        <w:tc>
          <w:tcPr>
            <w:tcW w:w="1475" w:type="dxa"/>
          </w:tcPr>
          <w:p w:rsidR="007B1DE3" w:rsidRPr="007B1DE3" w:rsidRDefault="007B1DE3" w:rsidP="007B1DE3">
            <w:pPr>
              <w:spacing w:line="360" w:lineRule="auto"/>
              <w:rPr>
                <w:rFonts w:ascii="Times New Roman" w:hAnsi="Times New Roman" w:cs="Times New Roman"/>
                <w:b/>
                <w:sz w:val="24"/>
                <w:szCs w:val="24"/>
              </w:rPr>
            </w:pPr>
          </w:p>
          <w:p w:rsidR="007B1DE3" w:rsidRPr="007B1DE3" w:rsidRDefault="007B1DE3" w:rsidP="007B1DE3">
            <w:pPr>
              <w:spacing w:line="360" w:lineRule="auto"/>
              <w:jc w:val="center"/>
              <w:rPr>
                <w:rFonts w:ascii="Times New Roman" w:hAnsi="Times New Roman" w:cs="Times New Roman"/>
                <w:b/>
                <w:sz w:val="24"/>
                <w:szCs w:val="24"/>
              </w:rPr>
            </w:pPr>
            <w:r w:rsidRPr="007B1DE3">
              <w:rPr>
                <w:rFonts w:ascii="Times New Roman" w:hAnsi="Times New Roman" w:cs="Times New Roman"/>
                <w:bCs/>
                <w:sz w:val="24"/>
                <w:szCs w:val="24"/>
              </w:rPr>
              <w:t>10 Menit</w:t>
            </w:r>
          </w:p>
          <w:p w:rsidR="007B1DE3" w:rsidRPr="007B1DE3" w:rsidRDefault="007B1DE3" w:rsidP="007B1DE3">
            <w:pPr>
              <w:spacing w:line="360" w:lineRule="auto"/>
              <w:rPr>
                <w:rFonts w:ascii="Times New Roman" w:hAnsi="Times New Roman" w:cs="Times New Roman"/>
                <w:bCs/>
                <w:sz w:val="24"/>
                <w:szCs w:val="24"/>
                <w:lang w:val="en-SG"/>
              </w:rPr>
            </w:pPr>
          </w:p>
        </w:tc>
      </w:tr>
      <w:tr w:rsidR="007B1DE3" w:rsidRPr="000B1F17" w:rsidTr="007B1DE3">
        <w:tc>
          <w:tcPr>
            <w:tcW w:w="1838" w:type="dxa"/>
          </w:tcPr>
          <w:p w:rsidR="007B1DE3" w:rsidRPr="007B1DE3" w:rsidRDefault="007B1DE3" w:rsidP="007B1DE3">
            <w:pPr>
              <w:spacing w:line="360" w:lineRule="auto"/>
              <w:rPr>
                <w:rFonts w:ascii="Times New Roman" w:hAnsi="Times New Roman" w:cs="Times New Roman"/>
                <w:bCs/>
                <w:sz w:val="24"/>
                <w:szCs w:val="24"/>
              </w:rPr>
            </w:pPr>
            <w:r w:rsidRPr="007B1DE3">
              <w:rPr>
                <w:rFonts w:ascii="Times New Roman" w:hAnsi="Times New Roman" w:cs="Times New Roman"/>
                <w:bCs/>
                <w:sz w:val="24"/>
                <w:szCs w:val="24"/>
              </w:rPr>
              <w:t xml:space="preserve">Kegiatan Inti/ Eksplorasi </w:t>
            </w:r>
          </w:p>
        </w:tc>
        <w:tc>
          <w:tcPr>
            <w:tcW w:w="4590" w:type="dxa"/>
          </w:tcPr>
          <w:p w:rsidR="007B1DE3" w:rsidRPr="007B1DE3" w:rsidRDefault="007B1DE3" w:rsidP="00F4070E">
            <w:pPr>
              <w:pStyle w:val="ListParagraph"/>
              <w:numPr>
                <w:ilvl w:val="0"/>
                <w:numId w:val="67"/>
              </w:numPr>
              <w:spacing w:line="360" w:lineRule="auto"/>
              <w:rPr>
                <w:rFonts w:ascii="Times New Roman" w:hAnsi="Times New Roman" w:cs="Times New Roman"/>
                <w:sz w:val="24"/>
                <w:szCs w:val="24"/>
              </w:rPr>
            </w:pPr>
            <w:r w:rsidRPr="007B1DE3">
              <w:rPr>
                <w:rFonts w:ascii="Times New Roman" w:hAnsi="Times New Roman" w:cs="Times New Roman"/>
                <w:sz w:val="24"/>
                <w:szCs w:val="24"/>
                <w:lang w:val="en-SG"/>
              </w:rPr>
              <w:t>Guru/peneliti menunjukkan</w:t>
            </w:r>
            <w:r w:rsidRPr="007B1DE3">
              <w:rPr>
                <w:rFonts w:ascii="Times New Roman" w:hAnsi="Times New Roman" w:cs="Times New Roman"/>
                <w:sz w:val="24"/>
                <w:szCs w:val="24"/>
                <w:lang w:val="id-ID"/>
              </w:rPr>
              <w:t xml:space="preserve"> beberapakalimat bergambar.</w:t>
            </w:r>
          </w:p>
          <w:p w:rsidR="007B1DE3" w:rsidRPr="007B1DE3" w:rsidRDefault="007B1DE3" w:rsidP="00F4070E">
            <w:pPr>
              <w:pStyle w:val="ListParagraph"/>
              <w:numPr>
                <w:ilvl w:val="0"/>
                <w:numId w:val="67"/>
              </w:numPr>
              <w:spacing w:line="360" w:lineRule="auto"/>
              <w:rPr>
                <w:rFonts w:ascii="Times New Roman" w:hAnsi="Times New Roman" w:cs="Times New Roman"/>
                <w:sz w:val="24"/>
                <w:szCs w:val="24"/>
              </w:rPr>
            </w:pPr>
            <w:r w:rsidRPr="007B1DE3">
              <w:rPr>
                <w:rFonts w:ascii="Times New Roman" w:hAnsi="Times New Roman" w:cs="Times New Roman"/>
                <w:sz w:val="24"/>
                <w:szCs w:val="24"/>
              </w:rPr>
              <w:t xml:space="preserve">Guru /peneliti </w:t>
            </w:r>
            <w:r w:rsidRPr="007B1DE3">
              <w:rPr>
                <w:rFonts w:ascii="Times New Roman" w:hAnsi="Times New Roman" w:cs="Times New Roman"/>
                <w:sz w:val="24"/>
                <w:szCs w:val="24"/>
                <w:lang w:val="id-ID"/>
              </w:rPr>
              <w:t>meminta anak untuk mengambil satu gambar yang dibawahnya ada kalimat</w:t>
            </w:r>
          </w:p>
          <w:p w:rsidR="007B1DE3" w:rsidRPr="007B1DE3" w:rsidRDefault="007B1DE3" w:rsidP="00F4070E">
            <w:pPr>
              <w:pStyle w:val="ListParagraph"/>
              <w:numPr>
                <w:ilvl w:val="0"/>
                <w:numId w:val="67"/>
              </w:numPr>
              <w:spacing w:line="360" w:lineRule="auto"/>
              <w:rPr>
                <w:rFonts w:ascii="Times New Roman" w:hAnsi="Times New Roman" w:cs="Times New Roman"/>
                <w:sz w:val="24"/>
                <w:szCs w:val="24"/>
              </w:rPr>
            </w:pPr>
            <w:r w:rsidRPr="007B1DE3">
              <w:rPr>
                <w:rFonts w:ascii="Times New Roman" w:hAnsi="Times New Roman" w:cs="Times New Roman"/>
                <w:sz w:val="24"/>
                <w:szCs w:val="24"/>
              </w:rPr>
              <w:t xml:space="preserve">Guru/peneliti </w:t>
            </w:r>
            <w:r w:rsidRPr="007B1DE3">
              <w:rPr>
                <w:rFonts w:ascii="Times New Roman" w:hAnsi="Times New Roman" w:cs="Times New Roman"/>
                <w:sz w:val="24"/>
                <w:szCs w:val="24"/>
                <w:lang w:val="id-ID"/>
              </w:rPr>
              <w:t xml:space="preserve">anak diminta untuk menebak gambar </w:t>
            </w:r>
          </w:p>
          <w:p w:rsidR="007B1DE3" w:rsidRPr="007B1DE3" w:rsidRDefault="007B1DE3" w:rsidP="00F4070E">
            <w:pPr>
              <w:pStyle w:val="ListParagraph"/>
              <w:numPr>
                <w:ilvl w:val="0"/>
                <w:numId w:val="67"/>
              </w:numPr>
              <w:spacing w:line="360" w:lineRule="auto"/>
              <w:rPr>
                <w:rFonts w:ascii="Times New Roman" w:hAnsi="Times New Roman" w:cs="Times New Roman"/>
                <w:sz w:val="24"/>
                <w:szCs w:val="24"/>
              </w:rPr>
            </w:pPr>
            <w:r w:rsidRPr="007B1DE3">
              <w:rPr>
                <w:rFonts w:ascii="Times New Roman" w:hAnsi="Times New Roman" w:cs="Times New Roman"/>
                <w:sz w:val="24"/>
                <w:szCs w:val="24"/>
              </w:rPr>
              <w:t xml:space="preserve">Guru/peneliti </w:t>
            </w:r>
            <w:r w:rsidRPr="007B1DE3">
              <w:rPr>
                <w:rFonts w:ascii="Times New Roman" w:hAnsi="Times New Roman" w:cs="Times New Roman"/>
                <w:sz w:val="24"/>
                <w:szCs w:val="24"/>
                <w:lang w:val="id-ID"/>
              </w:rPr>
              <w:t>anak diminta untuk membaca kalimat yang ada di bawah gambar.</w:t>
            </w:r>
          </w:p>
          <w:p w:rsidR="007B1DE3" w:rsidRPr="007B1DE3" w:rsidRDefault="007B1DE3" w:rsidP="00F4070E">
            <w:pPr>
              <w:pStyle w:val="ListParagraph"/>
              <w:numPr>
                <w:ilvl w:val="0"/>
                <w:numId w:val="67"/>
              </w:numPr>
              <w:spacing w:line="360" w:lineRule="auto"/>
              <w:rPr>
                <w:rFonts w:ascii="Times New Roman" w:hAnsi="Times New Roman" w:cs="Times New Roman"/>
                <w:sz w:val="24"/>
                <w:szCs w:val="24"/>
              </w:rPr>
            </w:pPr>
            <w:r w:rsidRPr="007B1DE3">
              <w:rPr>
                <w:rFonts w:ascii="Times New Roman" w:hAnsi="Times New Roman" w:cs="Times New Roman"/>
                <w:sz w:val="24"/>
                <w:szCs w:val="24"/>
                <w:lang w:val="id-ID"/>
              </w:rPr>
              <w:t>Guru/peneliti mempersiapkan kartu kata, kartu suku kata, dan kartu huruf yang  ditaruh di depan anak.</w:t>
            </w:r>
          </w:p>
          <w:p w:rsidR="007B1DE3" w:rsidRPr="007B1DE3" w:rsidRDefault="007B1DE3" w:rsidP="00F4070E">
            <w:pPr>
              <w:pStyle w:val="ListParagraph"/>
              <w:numPr>
                <w:ilvl w:val="0"/>
                <w:numId w:val="67"/>
              </w:numPr>
              <w:spacing w:line="360" w:lineRule="auto"/>
              <w:rPr>
                <w:rFonts w:ascii="Times New Roman" w:hAnsi="Times New Roman" w:cs="Times New Roman"/>
                <w:sz w:val="24"/>
                <w:szCs w:val="24"/>
              </w:rPr>
            </w:pPr>
            <w:r w:rsidRPr="007B1DE3">
              <w:rPr>
                <w:rFonts w:ascii="Times New Roman" w:hAnsi="Times New Roman" w:cs="Times New Roman"/>
                <w:sz w:val="24"/>
                <w:szCs w:val="24"/>
                <w:lang w:val="id-ID"/>
              </w:rPr>
              <w:t>Guru/peneliti meminta anak untuk menguraikan kalimat yang ada dibawah gambar menjadi kata-kata.</w:t>
            </w:r>
          </w:p>
          <w:p w:rsidR="007B1DE3" w:rsidRPr="007B1DE3" w:rsidRDefault="007B1DE3" w:rsidP="00F4070E">
            <w:pPr>
              <w:pStyle w:val="ListParagraph"/>
              <w:numPr>
                <w:ilvl w:val="0"/>
                <w:numId w:val="67"/>
              </w:numPr>
              <w:spacing w:line="360" w:lineRule="auto"/>
              <w:rPr>
                <w:rFonts w:ascii="Times New Roman" w:hAnsi="Times New Roman" w:cs="Times New Roman"/>
                <w:sz w:val="24"/>
                <w:szCs w:val="24"/>
              </w:rPr>
            </w:pPr>
            <w:r w:rsidRPr="007B1DE3">
              <w:rPr>
                <w:rFonts w:ascii="Times New Roman" w:hAnsi="Times New Roman" w:cs="Times New Roman"/>
                <w:sz w:val="24"/>
                <w:szCs w:val="24"/>
                <w:lang w:val="id-ID"/>
              </w:rPr>
              <w:t xml:space="preserve">Guru/peneliti mencontohkan bagaimana </w:t>
            </w:r>
            <w:r w:rsidRPr="007B1DE3">
              <w:rPr>
                <w:rFonts w:ascii="Times New Roman" w:hAnsi="Times New Roman" w:cs="Times New Roman"/>
                <w:sz w:val="24"/>
                <w:szCs w:val="24"/>
                <w:lang w:val="id-ID"/>
              </w:rPr>
              <w:lastRenderedPageBreak/>
              <w:t>cara menguraikan kalimat yang ada dibawah gambar menjadi kata, suku kata, dan huruf menggunakan kartu kata, suku kata, dan kartu huruf.</w:t>
            </w:r>
          </w:p>
          <w:p w:rsidR="007B1DE3" w:rsidRPr="007B1DE3" w:rsidRDefault="007B1DE3" w:rsidP="00F4070E">
            <w:pPr>
              <w:pStyle w:val="ListParagraph"/>
              <w:numPr>
                <w:ilvl w:val="0"/>
                <w:numId w:val="67"/>
              </w:numPr>
              <w:spacing w:line="360" w:lineRule="auto"/>
              <w:rPr>
                <w:rFonts w:ascii="Times New Roman" w:hAnsi="Times New Roman" w:cs="Times New Roman"/>
                <w:sz w:val="24"/>
                <w:szCs w:val="24"/>
              </w:rPr>
            </w:pPr>
            <w:r w:rsidRPr="007B1DE3">
              <w:rPr>
                <w:rFonts w:ascii="Times New Roman" w:hAnsi="Times New Roman" w:cs="Times New Roman"/>
                <w:sz w:val="24"/>
                <w:szCs w:val="24"/>
                <w:lang w:val="id-ID"/>
              </w:rPr>
              <w:t>Setelah anak menguraikan kalimat menjadi kata, kemudian anak diminta untuk menguraikan kata tersebut menjadi suku kata menggunakan kartu suku kata yang telah di siapkan oleh guru/peneliti.</w:t>
            </w:r>
          </w:p>
          <w:p w:rsidR="007B1DE3" w:rsidRPr="007B1DE3" w:rsidRDefault="007B1DE3" w:rsidP="007B1DE3">
            <w:pPr>
              <w:spacing w:line="360" w:lineRule="auto"/>
              <w:rPr>
                <w:rFonts w:ascii="Times New Roman" w:hAnsi="Times New Roman" w:cs="Times New Roman"/>
                <w:sz w:val="24"/>
                <w:szCs w:val="24"/>
                <w:lang w:val="id-ID"/>
              </w:rPr>
            </w:pPr>
          </w:p>
          <w:p w:rsidR="007B1DE3" w:rsidRPr="007B1DE3" w:rsidRDefault="007B1DE3" w:rsidP="00F4070E">
            <w:pPr>
              <w:pStyle w:val="ListParagraph"/>
              <w:numPr>
                <w:ilvl w:val="0"/>
                <w:numId w:val="67"/>
              </w:numPr>
              <w:spacing w:line="360" w:lineRule="auto"/>
              <w:rPr>
                <w:rFonts w:ascii="Times New Roman" w:hAnsi="Times New Roman" w:cs="Times New Roman"/>
                <w:sz w:val="24"/>
                <w:szCs w:val="24"/>
              </w:rPr>
            </w:pPr>
            <w:r w:rsidRPr="007B1DE3">
              <w:rPr>
                <w:rFonts w:ascii="Times New Roman" w:hAnsi="Times New Roman" w:cs="Times New Roman"/>
                <w:sz w:val="24"/>
                <w:szCs w:val="24"/>
                <w:lang w:val="id-ID"/>
              </w:rPr>
              <w:t>Guru/peneliti meminta anak untuk menguraikan kalimat yang telah menjadi suku kata, menjadi huruf menggunakan kartu huruf yang telah disiapkan guru/peneliti.</w:t>
            </w:r>
          </w:p>
        </w:tc>
        <w:tc>
          <w:tcPr>
            <w:tcW w:w="1475" w:type="dxa"/>
          </w:tcPr>
          <w:p w:rsidR="007B1DE3" w:rsidRPr="007B1DE3" w:rsidRDefault="007B1DE3" w:rsidP="007B1DE3">
            <w:pPr>
              <w:spacing w:line="360" w:lineRule="auto"/>
              <w:rPr>
                <w:rFonts w:ascii="Times New Roman" w:hAnsi="Times New Roman" w:cs="Times New Roman"/>
                <w:b/>
                <w:sz w:val="24"/>
                <w:szCs w:val="24"/>
              </w:rPr>
            </w:pPr>
          </w:p>
          <w:p w:rsidR="007B1DE3" w:rsidRPr="007B1DE3" w:rsidRDefault="007B1DE3" w:rsidP="007B1DE3">
            <w:pPr>
              <w:spacing w:line="360" w:lineRule="auto"/>
              <w:rPr>
                <w:rFonts w:ascii="Times New Roman" w:hAnsi="Times New Roman" w:cs="Times New Roman"/>
                <w:b/>
                <w:sz w:val="24"/>
                <w:szCs w:val="24"/>
              </w:rPr>
            </w:pPr>
          </w:p>
          <w:p w:rsidR="007B1DE3" w:rsidRPr="007B1DE3" w:rsidRDefault="007B1DE3" w:rsidP="007B1DE3">
            <w:pPr>
              <w:spacing w:line="360" w:lineRule="auto"/>
              <w:rPr>
                <w:rFonts w:ascii="Times New Roman" w:hAnsi="Times New Roman" w:cs="Times New Roman"/>
                <w:b/>
                <w:sz w:val="24"/>
                <w:szCs w:val="24"/>
              </w:rPr>
            </w:pPr>
          </w:p>
          <w:p w:rsidR="007B1DE3" w:rsidRPr="007B1DE3" w:rsidRDefault="007B1DE3" w:rsidP="007B1DE3">
            <w:pPr>
              <w:spacing w:line="360" w:lineRule="auto"/>
              <w:rPr>
                <w:rFonts w:ascii="Times New Roman" w:hAnsi="Times New Roman" w:cs="Times New Roman"/>
                <w:b/>
                <w:sz w:val="24"/>
                <w:szCs w:val="24"/>
              </w:rPr>
            </w:pPr>
          </w:p>
          <w:p w:rsidR="007B1DE3" w:rsidRPr="007B1DE3" w:rsidRDefault="007B1DE3" w:rsidP="007B1DE3">
            <w:pPr>
              <w:spacing w:line="360" w:lineRule="auto"/>
              <w:rPr>
                <w:rFonts w:ascii="Times New Roman" w:hAnsi="Times New Roman" w:cs="Times New Roman"/>
                <w:b/>
                <w:sz w:val="24"/>
                <w:szCs w:val="24"/>
              </w:rPr>
            </w:pPr>
          </w:p>
          <w:p w:rsidR="007B1DE3" w:rsidRPr="007B1DE3" w:rsidRDefault="007B1DE3" w:rsidP="007B1DE3">
            <w:pPr>
              <w:spacing w:line="360" w:lineRule="auto"/>
              <w:rPr>
                <w:rFonts w:ascii="Times New Roman" w:hAnsi="Times New Roman" w:cs="Times New Roman"/>
                <w:b/>
                <w:sz w:val="24"/>
                <w:szCs w:val="24"/>
              </w:rPr>
            </w:pPr>
          </w:p>
          <w:p w:rsidR="007B1DE3" w:rsidRPr="007B1DE3" w:rsidRDefault="007B1DE3" w:rsidP="007B1DE3">
            <w:pPr>
              <w:spacing w:line="360" w:lineRule="auto"/>
              <w:jc w:val="center"/>
              <w:rPr>
                <w:rFonts w:ascii="Times New Roman" w:hAnsi="Times New Roman" w:cs="Times New Roman"/>
                <w:bCs/>
                <w:sz w:val="24"/>
                <w:szCs w:val="24"/>
              </w:rPr>
            </w:pPr>
            <w:r w:rsidRPr="007B1DE3">
              <w:rPr>
                <w:rFonts w:ascii="Times New Roman" w:hAnsi="Times New Roman" w:cs="Times New Roman"/>
                <w:bCs/>
                <w:sz w:val="24"/>
                <w:szCs w:val="24"/>
              </w:rPr>
              <w:t>40 Menit</w:t>
            </w:r>
          </w:p>
        </w:tc>
      </w:tr>
      <w:tr w:rsidR="007B1DE3" w:rsidRPr="000B1F17" w:rsidTr="007B1DE3">
        <w:tc>
          <w:tcPr>
            <w:tcW w:w="1838" w:type="dxa"/>
          </w:tcPr>
          <w:p w:rsidR="007B1DE3" w:rsidRPr="007B1DE3" w:rsidRDefault="007B1DE3" w:rsidP="007B1DE3">
            <w:pPr>
              <w:spacing w:line="360" w:lineRule="auto"/>
              <w:rPr>
                <w:rFonts w:ascii="Times New Roman" w:hAnsi="Times New Roman" w:cs="Times New Roman"/>
                <w:bCs/>
                <w:sz w:val="24"/>
                <w:szCs w:val="24"/>
              </w:rPr>
            </w:pPr>
            <w:r w:rsidRPr="007B1DE3">
              <w:rPr>
                <w:rFonts w:ascii="Times New Roman" w:hAnsi="Times New Roman" w:cs="Times New Roman"/>
                <w:bCs/>
                <w:sz w:val="24"/>
                <w:szCs w:val="24"/>
              </w:rPr>
              <w:lastRenderedPageBreak/>
              <w:t>Kegiatan Akhir/ Elaborasi</w:t>
            </w:r>
          </w:p>
        </w:tc>
        <w:tc>
          <w:tcPr>
            <w:tcW w:w="4590" w:type="dxa"/>
          </w:tcPr>
          <w:p w:rsidR="007B1DE3" w:rsidRPr="007B1DE3" w:rsidRDefault="007B1DE3" w:rsidP="00F4070E">
            <w:pPr>
              <w:pStyle w:val="ListParagraph"/>
              <w:numPr>
                <w:ilvl w:val="0"/>
                <w:numId w:val="67"/>
              </w:numPr>
              <w:spacing w:line="360" w:lineRule="auto"/>
              <w:rPr>
                <w:rFonts w:ascii="Times New Roman" w:hAnsi="Times New Roman" w:cs="Times New Roman"/>
                <w:sz w:val="24"/>
                <w:szCs w:val="24"/>
                <w:lang w:val="en-SG"/>
              </w:rPr>
            </w:pPr>
            <w:r w:rsidRPr="007B1DE3">
              <w:rPr>
                <w:rFonts w:ascii="Times New Roman" w:hAnsi="Times New Roman" w:cs="Times New Roman"/>
                <w:sz w:val="24"/>
                <w:szCs w:val="24"/>
                <w:lang w:val="en-SG"/>
              </w:rPr>
              <w:t>Siswa membaca kalimat</w:t>
            </w:r>
            <w:r w:rsidRPr="007B1DE3">
              <w:rPr>
                <w:rFonts w:ascii="Times New Roman" w:hAnsi="Times New Roman" w:cs="Times New Roman"/>
                <w:sz w:val="24"/>
                <w:szCs w:val="24"/>
                <w:lang w:val="id-ID"/>
              </w:rPr>
              <w:t>, membaca kata, membaca suku kata, membaca huruf yang telah di uraikan.</w:t>
            </w:r>
          </w:p>
          <w:p w:rsidR="007B1DE3" w:rsidRPr="007B1DE3" w:rsidRDefault="007B1DE3" w:rsidP="00F4070E">
            <w:pPr>
              <w:pStyle w:val="ListParagraph"/>
              <w:numPr>
                <w:ilvl w:val="0"/>
                <w:numId w:val="67"/>
              </w:numPr>
              <w:spacing w:line="360" w:lineRule="auto"/>
              <w:rPr>
                <w:rFonts w:ascii="Times New Roman" w:hAnsi="Times New Roman" w:cs="Times New Roman"/>
                <w:sz w:val="24"/>
                <w:szCs w:val="24"/>
                <w:lang w:val="en-SG"/>
              </w:rPr>
            </w:pPr>
            <w:r w:rsidRPr="007B1DE3">
              <w:rPr>
                <w:rFonts w:ascii="Times New Roman" w:hAnsi="Times New Roman" w:cs="Times New Roman"/>
                <w:sz w:val="24"/>
                <w:szCs w:val="24"/>
                <w:lang w:val="en-SG"/>
              </w:rPr>
              <w:t>Siswa dan guru bertanya jawab mengenai cara menyelesaikan soal yang berkaitan dengan kalimat sederhana bergambar</w:t>
            </w:r>
          </w:p>
        </w:tc>
        <w:tc>
          <w:tcPr>
            <w:tcW w:w="1475" w:type="dxa"/>
          </w:tcPr>
          <w:p w:rsidR="007B1DE3" w:rsidRPr="007B1DE3" w:rsidRDefault="007B1DE3" w:rsidP="007B1DE3">
            <w:pPr>
              <w:spacing w:line="360" w:lineRule="auto"/>
              <w:rPr>
                <w:rFonts w:ascii="Times New Roman" w:hAnsi="Times New Roman" w:cs="Times New Roman"/>
                <w:b/>
                <w:sz w:val="24"/>
                <w:szCs w:val="24"/>
              </w:rPr>
            </w:pPr>
          </w:p>
          <w:p w:rsidR="007B1DE3" w:rsidRPr="007B1DE3" w:rsidRDefault="007B1DE3" w:rsidP="007B1DE3">
            <w:pPr>
              <w:spacing w:line="360" w:lineRule="auto"/>
              <w:jc w:val="center"/>
              <w:rPr>
                <w:rFonts w:ascii="Times New Roman" w:hAnsi="Times New Roman" w:cs="Times New Roman"/>
                <w:bCs/>
                <w:sz w:val="24"/>
                <w:szCs w:val="24"/>
              </w:rPr>
            </w:pPr>
            <w:r w:rsidRPr="007B1DE3">
              <w:rPr>
                <w:rFonts w:ascii="Times New Roman" w:hAnsi="Times New Roman" w:cs="Times New Roman"/>
                <w:bCs/>
                <w:sz w:val="24"/>
                <w:szCs w:val="24"/>
              </w:rPr>
              <w:t>15 Menit</w:t>
            </w:r>
          </w:p>
          <w:p w:rsidR="007B1DE3" w:rsidRPr="007B1DE3" w:rsidRDefault="007B1DE3" w:rsidP="007B1DE3">
            <w:pPr>
              <w:spacing w:line="360" w:lineRule="auto"/>
              <w:rPr>
                <w:rFonts w:ascii="Times New Roman" w:hAnsi="Times New Roman" w:cs="Times New Roman"/>
                <w:b/>
                <w:sz w:val="24"/>
                <w:szCs w:val="24"/>
              </w:rPr>
            </w:pPr>
          </w:p>
        </w:tc>
      </w:tr>
    </w:tbl>
    <w:p w:rsidR="007B1DE3" w:rsidRPr="00AA17AF" w:rsidRDefault="007B1DE3" w:rsidP="007B1DE3">
      <w:pPr>
        <w:pStyle w:val="ListParagraph"/>
        <w:ind w:left="360"/>
        <w:rPr>
          <w:rFonts w:ascii="Times New Roman" w:hAnsi="Times New Roman" w:cs="Times New Roman"/>
          <w:b/>
          <w:sz w:val="24"/>
          <w:szCs w:val="24"/>
          <w:lang w:val="id-ID"/>
        </w:rPr>
      </w:pPr>
    </w:p>
    <w:p w:rsidR="007B1DE3" w:rsidRPr="000B1F17" w:rsidRDefault="007B1DE3" w:rsidP="00F4070E">
      <w:pPr>
        <w:pStyle w:val="ListParagraph"/>
        <w:numPr>
          <w:ilvl w:val="0"/>
          <w:numId w:val="89"/>
        </w:numPr>
        <w:spacing w:after="0" w:line="360" w:lineRule="auto"/>
        <w:rPr>
          <w:rFonts w:ascii="Times New Roman" w:hAnsi="Times New Roman" w:cs="Times New Roman"/>
          <w:b/>
          <w:sz w:val="24"/>
          <w:szCs w:val="24"/>
        </w:rPr>
      </w:pPr>
      <w:r w:rsidRPr="000B1F17">
        <w:rPr>
          <w:rFonts w:ascii="Times New Roman" w:hAnsi="Times New Roman" w:cs="Times New Roman"/>
          <w:b/>
          <w:sz w:val="24"/>
          <w:szCs w:val="24"/>
        </w:rPr>
        <w:t>Penilaian</w:t>
      </w:r>
    </w:p>
    <w:p w:rsidR="007B1DE3" w:rsidRPr="000B1F17" w:rsidRDefault="007B1DE3" w:rsidP="00F4070E">
      <w:pPr>
        <w:pStyle w:val="ListParagraph"/>
        <w:numPr>
          <w:ilvl w:val="0"/>
          <w:numId w:val="70"/>
        </w:numPr>
        <w:tabs>
          <w:tab w:val="left" w:pos="1110"/>
        </w:tabs>
        <w:spacing w:after="0" w:line="360" w:lineRule="auto"/>
        <w:rPr>
          <w:rFonts w:ascii="Times New Roman" w:hAnsi="Times New Roman" w:cs="Times New Roman"/>
          <w:sz w:val="24"/>
          <w:szCs w:val="24"/>
        </w:rPr>
      </w:pPr>
      <w:r w:rsidRPr="000B1F17">
        <w:rPr>
          <w:rFonts w:ascii="Times New Roman" w:hAnsi="Times New Roman" w:cs="Times New Roman"/>
          <w:sz w:val="24"/>
          <w:szCs w:val="24"/>
        </w:rPr>
        <w:t>Jenis penilaian</w:t>
      </w:r>
      <w:r w:rsidRPr="000B1F17">
        <w:rPr>
          <w:rFonts w:ascii="Times New Roman" w:hAnsi="Times New Roman" w:cs="Times New Roman"/>
          <w:sz w:val="24"/>
          <w:szCs w:val="24"/>
        </w:rPr>
        <w:tab/>
      </w:r>
      <w:r w:rsidRPr="000B1F17">
        <w:rPr>
          <w:rFonts w:ascii="Times New Roman" w:hAnsi="Times New Roman" w:cs="Times New Roman"/>
          <w:sz w:val="24"/>
          <w:szCs w:val="24"/>
        </w:rPr>
        <w:tab/>
      </w:r>
    </w:p>
    <w:p w:rsidR="007B1DE3" w:rsidRPr="000B1F17" w:rsidRDefault="007B1DE3" w:rsidP="00F4070E">
      <w:pPr>
        <w:pStyle w:val="ListParagraph"/>
        <w:numPr>
          <w:ilvl w:val="0"/>
          <w:numId w:val="71"/>
        </w:numPr>
        <w:tabs>
          <w:tab w:val="left" w:pos="1110"/>
        </w:tabs>
        <w:spacing w:after="0" w:line="360" w:lineRule="auto"/>
        <w:rPr>
          <w:rFonts w:ascii="Times New Roman" w:hAnsi="Times New Roman" w:cs="Times New Roman"/>
          <w:sz w:val="24"/>
          <w:szCs w:val="24"/>
        </w:rPr>
      </w:pPr>
      <w:r w:rsidRPr="000B1F17">
        <w:rPr>
          <w:rFonts w:ascii="Times New Roman" w:hAnsi="Times New Roman" w:cs="Times New Roman"/>
          <w:sz w:val="24"/>
          <w:szCs w:val="24"/>
          <w:lang w:val="en-SG"/>
        </w:rPr>
        <w:t>Tes membaca</w:t>
      </w:r>
    </w:p>
    <w:p w:rsidR="007B1DE3" w:rsidRPr="007B1DE3" w:rsidRDefault="007B1DE3" w:rsidP="00F4070E">
      <w:pPr>
        <w:pStyle w:val="ListParagraph"/>
        <w:numPr>
          <w:ilvl w:val="0"/>
          <w:numId w:val="71"/>
        </w:numPr>
      </w:pPr>
      <w:r w:rsidRPr="00AA17AF">
        <w:rPr>
          <w:rFonts w:ascii="Times New Roman" w:hAnsi="Times New Roman" w:cs="Times New Roman"/>
          <w:sz w:val="24"/>
          <w:szCs w:val="24"/>
        </w:rPr>
        <w:t>Tes lisan</w:t>
      </w:r>
    </w:p>
    <w:p w:rsidR="007B1DE3" w:rsidRPr="007B1DE3" w:rsidRDefault="007B1DE3" w:rsidP="007B1DE3">
      <w:pPr>
        <w:rPr>
          <w:lang w:val="id-ID"/>
        </w:rPr>
      </w:pPr>
    </w:p>
    <w:p w:rsidR="007B1DE3" w:rsidRPr="00AA17AF" w:rsidRDefault="007B1DE3" w:rsidP="007B1DE3">
      <w:pPr>
        <w:pStyle w:val="ListParagraph"/>
        <w:ind w:left="1440"/>
      </w:pPr>
    </w:p>
    <w:p w:rsidR="007B1DE3" w:rsidRPr="002F582A" w:rsidRDefault="007B1DE3" w:rsidP="00F4070E">
      <w:pPr>
        <w:pStyle w:val="ListParagraph"/>
        <w:numPr>
          <w:ilvl w:val="0"/>
          <w:numId w:val="89"/>
        </w:numPr>
        <w:tabs>
          <w:tab w:val="left" w:pos="1110"/>
        </w:tabs>
        <w:spacing w:after="0" w:line="360" w:lineRule="auto"/>
        <w:rPr>
          <w:rFonts w:ascii="Times New Roman" w:hAnsi="Times New Roman" w:cs="Times New Roman"/>
          <w:sz w:val="24"/>
          <w:szCs w:val="24"/>
          <w:lang w:val="en-SG"/>
        </w:rPr>
      </w:pPr>
      <w:r w:rsidRPr="000B1F17">
        <w:rPr>
          <w:rFonts w:ascii="Times New Roman" w:hAnsi="Times New Roman" w:cs="Times New Roman"/>
          <w:b/>
          <w:sz w:val="24"/>
          <w:szCs w:val="24"/>
        </w:rPr>
        <w:lastRenderedPageBreak/>
        <w:t>Instrument Penilaian</w:t>
      </w:r>
      <w:r w:rsidRPr="000B1F17">
        <w:rPr>
          <w:rFonts w:ascii="Times New Roman" w:hAnsi="Times New Roman" w:cs="Times New Roman"/>
          <w:sz w:val="24"/>
          <w:szCs w:val="24"/>
        </w:rPr>
        <w:tab/>
      </w:r>
    </w:p>
    <w:p w:rsidR="007B1DE3" w:rsidRDefault="007B1DE3" w:rsidP="007B1DE3">
      <w:pPr>
        <w:pStyle w:val="ListParagraph"/>
        <w:tabs>
          <w:tab w:val="left" w:pos="1110"/>
        </w:tabs>
        <w:spacing w:after="0" w:line="360" w:lineRule="auto"/>
        <w:jc w:val="center"/>
        <w:rPr>
          <w:rFonts w:ascii="Times New Roman" w:hAnsi="Times New Roman" w:cs="Times New Roman"/>
          <w:b/>
          <w:sz w:val="32"/>
          <w:szCs w:val="24"/>
          <w:u w:val="single"/>
          <w:lang w:val="id-ID"/>
        </w:rPr>
      </w:pPr>
      <w:r w:rsidRPr="00AA17AF">
        <w:rPr>
          <w:rFonts w:ascii="Times New Roman" w:hAnsi="Times New Roman" w:cs="Times New Roman"/>
          <w:b/>
          <w:sz w:val="32"/>
          <w:szCs w:val="24"/>
          <w:u w:val="single"/>
        </w:rPr>
        <w:t>Kartu kalimat bergambar</w:t>
      </w:r>
    </w:p>
    <w:p w:rsidR="007B1DE3" w:rsidRPr="00AA17AF" w:rsidRDefault="007B1DE3" w:rsidP="007B1DE3">
      <w:pPr>
        <w:pStyle w:val="ListParagraph"/>
        <w:tabs>
          <w:tab w:val="left" w:pos="1110"/>
        </w:tabs>
        <w:spacing w:after="0" w:line="360" w:lineRule="auto"/>
        <w:jc w:val="center"/>
        <w:rPr>
          <w:rFonts w:ascii="Times New Roman" w:hAnsi="Times New Roman" w:cs="Times New Roman"/>
          <w:b/>
          <w:sz w:val="32"/>
          <w:szCs w:val="24"/>
          <w:u w:val="single"/>
          <w:lang w:val="id-ID"/>
        </w:rPr>
      </w:pPr>
    </w:p>
    <w:p w:rsidR="007B1DE3" w:rsidRPr="000B1F17" w:rsidRDefault="007B1DE3" w:rsidP="00F4070E">
      <w:pPr>
        <w:pStyle w:val="NoSpacing"/>
        <w:numPr>
          <w:ilvl w:val="0"/>
          <w:numId w:val="73"/>
        </w:numPr>
        <w:spacing w:line="360" w:lineRule="auto"/>
        <w:ind w:left="360"/>
        <w:jc w:val="both"/>
        <w:rPr>
          <w:b/>
        </w:rPr>
      </w:pPr>
      <w:r w:rsidRPr="000B1F17">
        <w:rPr>
          <w:b/>
          <w:noProof/>
          <w:lang w:val="id-ID" w:eastAsia="id-ID"/>
        </w:rPr>
        <w:drawing>
          <wp:inline distT="0" distB="0" distL="0" distR="0" wp14:anchorId="43A8C279" wp14:editId="3C3965C3">
            <wp:extent cx="1400175" cy="1714500"/>
            <wp:effectExtent l="0" t="0" r="9525" b="0"/>
            <wp:docPr id="225" name="Picture 225" descr="C:\Users\ROSIDIN\Document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IDIN\Documents\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0175" cy="1714500"/>
                    </a:xfrm>
                    <a:prstGeom prst="rect">
                      <a:avLst/>
                    </a:prstGeom>
                    <a:noFill/>
                    <a:ln>
                      <a:noFill/>
                    </a:ln>
                  </pic:spPr>
                </pic:pic>
              </a:graphicData>
            </a:graphic>
          </wp:inline>
        </w:drawing>
      </w:r>
      <w:r w:rsidRPr="000B1F17">
        <w:rPr>
          <w:b/>
        </w:rPr>
        <w:tab/>
      </w:r>
      <w:r w:rsidRPr="000B1F17">
        <w:rPr>
          <w:b/>
        </w:rPr>
        <w:tab/>
      </w:r>
      <w:r>
        <w:rPr>
          <w:b/>
          <w:lang w:val="id-ID"/>
        </w:rPr>
        <w:tab/>
      </w:r>
      <w:r>
        <w:rPr>
          <w:b/>
          <w:lang w:val="id-ID"/>
        </w:rPr>
        <w:tab/>
      </w:r>
      <w:r w:rsidRPr="000B1F17">
        <w:rPr>
          <w:b/>
          <w:noProof/>
          <w:lang w:val="id-ID" w:eastAsia="id-ID"/>
        </w:rPr>
        <w:drawing>
          <wp:inline distT="0" distB="0" distL="0" distR="0" wp14:anchorId="0101C076" wp14:editId="3B412172">
            <wp:extent cx="1752600" cy="1857375"/>
            <wp:effectExtent l="19050" t="0" r="0" b="0"/>
            <wp:docPr id="226" name="Picture 3" descr="C:\Users\Acer\Documents\pem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pemanas.jpg"/>
                    <pic:cNvPicPr>
                      <a:picLocks noChangeAspect="1" noChangeArrowheads="1"/>
                    </pic:cNvPicPr>
                  </pic:nvPicPr>
                  <pic:blipFill>
                    <a:blip r:embed="rId34"/>
                    <a:srcRect/>
                    <a:stretch>
                      <a:fillRect/>
                    </a:stretch>
                  </pic:blipFill>
                  <pic:spPr bwMode="auto">
                    <a:xfrm>
                      <a:off x="0" y="0"/>
                      <a:ext cx="1752600" cy="1857375"/>
                    </a:xfrm>
                    <a:prstGeom prst="rect">
                      <a:avLst/>
                    </a:prstGeom>
                    <a:noFill/>
                    <a:ln w="9525">
                      <a:noFill/>
                      <a:miter lim="800000"/>
                      <a:headEnd/>
                      <a:tailEnd/>
                    </a:ln>
                  </pic:spPr>
                </pic:pic>
              </a:graphicData>
            </a:graphic>
          </wp:inline>
        </w:drawing>
      </w:r>
    </w:p>
    <w:p w:rsidR="007B1DE3" w:rsidRPr="000B1F17" w:rsidRDefault="007B1DE3" w:rsidP="002F582A">
      <w:pPr>
        <w:pStyle w:val="NoSpacing"/>
        <w:spacing w:line="360" w:lineRule="auto"/>
        <w:ind w:left="5040" w:hanging="5040"/>
        <w:jc w:val="both"/>
        <w:rPr>
          <w:b/>
          <w:lang w:val="id-ID"/>
        </w:rPr>
      </w:pPr>
      <w:r>
        <w:rPr>
          <w:b/>
          <w:lang w:val="id-ID"/>
        </w:rPr>
        <w:t>Yoyo meng</w:t>
      </w:r>
      <w:r w:rsidRPr="000B1F17">
        <w:rPr>
          <w:b/>
        </w:rPr>
        <w:t>gunting rambut</w:t>
      </w:r>
      <w:r>
        <w:rPr>
          <w:b/>
          <w:lang w:val="id-ID"/>
        </w:rPr>
        <w:t xml:space="preserve"> Tito</w:t>
      </w:r>
      <w:r w:rsidR="002F582A">
        <w:rPr>
          <w:b/>
        </w:rPr>
        <w:tab/>
      </w:r>
      <w:r w:rsidR="002F582A">
        <w:rPr>
          <w:b/>
          <w:lang w:val="id-ID"/>
        </w:rPr>
        <w:t xml:space="preserve">tobi membeli pemanas di </w:t>
      </w:r>
      <w:r>
        <w:rPr>
          <w:b/>
          <w:lang w:val="id-ID"/>
        </w:rPr>
        <w:t>pasar</w:t>
      </w:r>
    </w:p>
    <w:p w:rsidR="007B1DE3" w:rsidRPr="000B1F17" w:rsidRDefault="007B1DE3" w:rsidP="007B1DE3">
      <w:pPr>
        <w:pStyle w:val="NoSpacing"/>
        <w:spacing w:line="360" w:lineRule="auto"/>
        <w:ind w:left="360" w:hanging="360"/>
        <w:jc w:val="both"/>
        <w:rPr>
          <w:b/>
        </w:rPr>
      </w:pPr>
    </w:p>
    <w:p w:rsidR="007B1DE3" w:rsidRPr="000B1F17" w:rsidRDefault="007B1DE3" w:rsidP="007B1DE3">
      <w:pPr>
        <w:pStyle w:val="NoSpacing"/>
        <w:spacing w:line="360" w:lineRule="auto"/>
        <w:ind w:left="360" w:hanging="360"/>
        <w:jc w:val="both"/>
        <w:rPr>
          <w:b/>
        </w:rPr>
      </w:pPr>
      <w:r w:rsidRPr="000B1F17">
        <w:rPr>
          <w:b/>
        </w:rPr>
        <w:t xml:space="preserve">3, </w:t>
      </w:r>
      <w:r w:rsidRPr="000B1F17">
        <w:rPr>
          <w:b/>
          <w:noProof/>
          <w:lang w:val="id-ID" w:eastAsia="id-ID"/>
        </w:rPr>
        <w:drawing>
          <wp:inline distT="0" distB="0" distL="0" distR="0" wp14:anchorId="4CACDD31" wp14:editId="1EAE90BF">
            <wp:extent cx="1504950" cy="1466850"/>
            <wp:effectExtent l="19050" t="0" r="0" b="0"/>
            <wp:docPr id="227" name="Picture 2" descr="C:\Users\Acer\Documents\menggm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menggmbar.jpg"/>
                    <pic:cNvPicPr>
                      <a:picLocks noChangeAspect="1" noChangeArrowheads="1"/>
                    </pic:cNvPicPr>
                  </pic:nvPicPr>
                  <pic:blipFill>
                    <a:blip r:embed="rId35"/>
                    <a:srcRect/>
                    <a:stretch>
                      <a:fillRect/>
                    </a:stretch>
                  </pic:blipFill>
                  <pic:spPr bwMode="auto">
                    <a:xfrm>
                      <a:off x="0" y="0"/>
                      <a:ext cx="1504950" cy="1466850"/>
                    </a:xfrm>
                    <a:prstGeom prst="rect">
                      <a:avLst/>
                    </a:prstGeom>
                    <a:noFill/>
                    <a:ln w="9525">
                      <a:noFill/>
                      <a:miter lim="800000"/>
                      <a:headEnd/>
                      <a:tailEnd/>
                    </a:ln>
                  </pic:spPr>
                </pic:pic>
              </a:graphicData>
            </a:graphic>
          </wp:inline>
        </w:drawing>
      </w:r>
      <w:r w:rsidRPr="000B1F17">
        <w:rPr>
          <w:b/>
        </w:rPr>
        <w:tab/>
      </w:r>
      <w:r w:rsidRPr="000B1F17">
        <w:rPr>
          <w:b/>
        </w:rPr>
        <w:tab/>
      </w:r>
      <w:r w:rsidRPr="000B1F17">
        <w:rPr>
          <w:b/>
        </w:rPr>
        <w:tab/>
      </w:r>
      <w:r>
        <w:rPr>
          <w:b/>
          <w:lang w:val="id-ID"/>
        </w:rPr>
        <w:tab/>
      </w:r>
      <w:r w:rsidRPr="000B1F17">
        <w:rPr>
          <w:b/>
        </w:rPr>
        <w:t xml:space="preserve">4. </w:t>
      </w:r>
      <w:r w:rsidRPr="000B1F17">
        <w:rPr>
          <w:b/>
          <w:noProof/>
          <w:lang w:val="id-ID" w:eastAsia="id-ID"/>
        </w:rPr>
        <w:drawing>
          <wp:inline distT="0" distB="0" distL="0" distR="0" wp14:anchorId="29F3B11A" wp14:editId="04DDF164">
            <wp:extent cx="1600200" cy="1466850"/>
            <wp:effectExtent l="19050" t="0" r="0" b="0"/>
            <wp:docPr id="228" name="Picture 5" descr="C:\Users\Acer\Documents\man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cuments\mancing.jpg"/>
                    <pic:cNvPicPr>
                      <a:picLocks noChangeAspect="1" noChangeArrowheads="1"/>
                    </pic:cNvPicPr>
                  </pic:nvPicPr>
                  <pic:blipFill>
                    <a:blip r:embed="rId36"/>
                    <a:srcRect/>
                    <a:stretch>
                      <a:fillRect/>
                    </a:stretch>
                  </pic:blipFill>
                  <pic:spPr bwMode="auto">
                    <a:xfrm>
                      <a:off x="0" y="0"/>
                      <a:ext cx="1600200" cy="1466850"/>
                    </a:xfrm>
                    <a:prstGeom prst="rect">
                      <a:avLst/>
                    </a:prstGeom>
                    <a:noFill/>
                    <a:ln w="9525">
                      <a:noFill/>
                      <a:miter lim="800000"/>
                      <a:headEnd/>
                      <a:tailEnd/>
                    </a:ln>
                  </pic:spPr>
                </pic:pic>
              </a:graphicData>
            </a:graphic>
          </wp:inline>
        </w:drawing>
      </w:r>
    </w:p>
    <w:p w:rsidR="007B1DE3" w:rsidRPr="000B1F17" w:rsidRDefault="007B1DE3" w:rsidP="007B1DE3">
      <w:pPr>
        <w:pStyle w:val="NoSpacing"/>
        <w:spacing w:line="360" w:lineRule="auto"/>
        <w:ind w:left="360" w:hanging="360"/>
        <w:jc w:val="both"/>
        <w:rPr>
          <w:b/>
          <w:lang w:val="id-ID"/>
        </w:rPr>
      </w:pPr>
      <w:r w:rsidRPr="000B1F17">
        <w:rPr>
          <w:b/>
        </w:rPr>
        <w:tab/>
      </w:r>
      <w:r w:rsidRPr="000B1F17">
        <w:rPr>
          <w:b/>
          <w:lang w:val="id-ID"/>
        </w:rPr>
        <w:t>Tono sedang menggambar</w:t>
      </w:r>
      <w:r w:rsidRPr="000B1F17">
        <w:rPr>
          <w:b/>
        </w:rPr>
        <w:tab/>
      </w:r>
      <w:r w:rsidRPr="000B1F17">
        <w:rPr>
          <w:b/>
        </w:rPr>
        <w:tab/>
      </w:r>
      <w:r>
        <w:rPr>
          <w:b/>
          <w:lang w:val="id-ID"/>
        </w:rPr>
        <w:tab/>
      </w:r>
      <w:r w:rsidRPr="000B1F17">
        <w:rPr>
          <w:b/>
        </w:rPr>
        <w:t>dodi suka memancing di laut</w:t>
      </w:r>
    </w:p>
    <w:p w:rsidR="007B1DE3" w:rsidRPr="000B1F17" w:rsidRDefault="007B1DE3" w:rsidP="007B1DE3">
      <w:pPr>
        <w:pStyle w:val="NoSpacing"/>
        <w:spacing w:line="360" w:lineRule="auto"/>
        <w:ind w:left="360" w:hanging="360"/>
        <w:jc w:val="both"/>
        <w:rPr>
          <w:b/>
        </w:rPr>
      </w:pPr>
    </w:p>
    <w:p w:rsidR="007B1DE3" w:rsidRPr="000B1F17" w:rsidRDefault="007B1DE3" w:rsidP="00F4070E">
      <w:pPr>
        <w:pStyle w:val="NoSpacing"/>
        <w:numPr>
          <w:ilvl w:val="0"/>
          <w:numId w:val="64"/>
        </w:numPr>
        <w:spacing w:line="360" w:lineRule="auto"/>
        <w:ind w:left="360"/>
        <w:jc w:val="both"/>
        <w:rPr>
          <w:b/>
        </w:rPr>
      </w:pPr>
      <w:r w:rsidRPr="000B1F17">
        <w:rPr>
          <w:b/>
          <w:noProof/>
          <w:lang w:val="id-ID" w:eastAsia="id-ID"/>
        </w:rPr>
        <w:drawing>
          <wp:inline distT="0" distB="0" distL="0" distR="0" wp14:anchorId="51822C9E" wp14:editId="09F69872">
            <wp:extent cx="1609725" cy="1466850"/>
            <wp:effectExtent l="0" t="0" r="9525" b="0"/>
            <wp:docPr id="229" name="Picture 229" descr="C:\Users\ROSIDIN\Documents\ka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IDIN\Documents\kambin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9725" cy="1466850"/>
                    </a:xfrm>
                    <a:prstGeom prst="rect">
                      <a:avLst/>
                    </a:prstGeom>
                    <a:noFill/>
                    <a:ln>
                      <a:noFill/>
                    </a:ln>
                  </pic:spPr>
                </pic:pic>
              </a:graphicData>
            </a:graphic>
          </wp:inline>
        </w:drawing>
      </w:r>
      <w:r w:rsidRPr="000B1F17">
        <w:rPr>
          <w:b/>
        </w:rPr>
        <w:tab/>
      </w:r>
      <w:r w:rsidRPr="000B1F17">
        <w:rPr>
          <w:b/>
        </w:rPr>
        <w:tab/>
      </w:r>
      <w:r>
        <w:rPr>
          <w:b/>
          <w:lang w:val="id-ID"/>
        </w:rPr>
        <w:tab/>
      </w:r>
      <w:r w:rsidRPr="000B1F17">
        <w:rPr>
          <w:b/>
        </w:rPr>
        <w:t>6.</w:t>
      </w:r>
      <w:r w:rsidRPr="000B1F17">
        <w:rPr>
          <w:b/>
          <w:noProof/>
          <w:lang w:val="id-ID" w:eastAsia="id-ID"/>
        </w:rPr>
        <w:drawing>
          <wp:inline distT="0" distB="0" distL="0" distR="0" wp14:anchorId="5443083B" wp14:editId="2A9FAFD4">
            <wp:extent cx="1666875" cy="1466850"/>
            <wp:effectExtent l="19050" t="0" r="9525" b="0"/>
            <wp:docPr id="230" name="Picture 7" descr="C:\Users\Acer\Documents\memas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cuments\memasak.jpg"/>
                    <pic:cNvPicPr>
                      <a:picLocks noChangeAspect="1" noChangeArrowheads="1"/>
                    </pic:cNvPicPr>
                  </pic:nvPicPr>
                  <pic:blipFill>
                    <a:blip r:embed="rId38"/>
                    <a:srcRect/>
                    <a:stretch>
                      <a:fillRect/>
                    </a:stretch>
                  </pic:blipFill>
                  <pic:spPr bwMode="auto">
                    <a:xfrm>
                      <a:off x="0" y="0"/>
                      <a:ext cx="1666875" cy="1466850"/>
                    </a:xfrm>
                    <a:prstGeom prst="rect">
                      <a:avLst/>
                    </a:prstGeom>
                    <a:noFill/>
                    <a:ln w="9525">
                      <a:noFill/>
                      <a:miter lim="800000"/>
                      <a:headEnd/>
                      <a:tailEnd/>
                    </a:ln>
                  </pic:spPr>
                </pic:pic>
              </a:graphicData>
            </a:graphic>
          </wp:inline>
        </w:drawing>
      </w:r>
    </w:p>
    <w:p w:rsidR="007B1DE3" w:rsidRPr="000B1F17" w:rsidRDefault="007B1DE3" w:rsidP="007B1DE3">
      <w:pPr>
        <w:pStyle w:val="NoSpacing"/>
        <w:spacing w:line="360" w:lineRule="auto"/>
        <w:ind w:left="360"/>
        <w:jc w:val="both"/>
        <w:rPr>
          <w:b/>
        </w:rPr>
      </w:pPr>
      <w:r w:rsidRPr="000B1F17">
        <w:rPr>
          <w:b/>
          <w:lang w:val="id-ID"/>
        </w:rPr>
        <w:t>Heri memelihara kambing</w:t>
      </w:r>
      <w:r w:rsidRPr="000B1F17">
        <w:rPr>
          <w:b/>
        </w:rPr>
        <w:tab/>
      </w:r>
      <w:r w:rsidRPr="000B1F17">
        <w:rPr>
          <w:b/>
        </w:rPr>
        <w:tab/>
      </w:r>
      <w:r>
        <w:rPr>
          <w:b/>
          <w:lang w:val="id-ID"/>
        </w:rPr>
        <w:tab/>
      </w:r>
      <w:r w:rsidRPr="000B1F17">
        <w:rPr>
          <w:b/>
          <w:lang w:val="id-ID"/>
        </w:rPr>
        <w:t xml:space="preserve">sari </w:t>
      </w:r>
      <w:r w:rsidRPr="000B1F17">
        <w:rPr>
          <w:b/>
        </w:rPr>
        <w:t>membantu ibu memasak</w:t>
      </w:r>
    </w:p>
    <w:p w:rsidR="007B1DE3" w:rsidRPr="000B1F17" w:rsidRDefault="007B1DE3" w:rsidP="007B1DE3">
      <w:pPr>
        <w:pStyle w:val="NoSpacing"/>
        <w:spacing w:line="360" w:lineRule="auto"/>
        <w:ind w:left="360" w:hanging="360"/>
        <w:jc w:val="both"/>
        <w:rPr>
          <w:b/>
        </w:rPr>
      </w:pPr>
    </w:p>
    <w:p w:rsidR="007B1DE3" w:rsidRPr="000B1F17" w:rsidRDefault="007B1DE3" w:rsidP="00F4070E">
      <w:pPr>
        <w:pStyle w:val="NoSpacing"/>
        <w:numPr>
          <w:ilvl w:val="0"/>
          <w:numId w:val="65"/>
        </w:numPr>
        <w:spacing w:line="360" w:lineRule="auto"/>
        <w:ind w:left="360"/>
        <w:jc w:val="both"/>
        <w:rPr>
          <w:b/>
        </w:rPr>
      </w:pPr>
      <w:r w:rsidRPr="000B1F17">
        <w:rPr>
          <w:b/>
          <w:noProof/>
          <w:lang w:val="id-ID" w:eastAsia="id-ID"/>
        </w:rPr>
        <w:drawing>
          <wp:inline distT="0" distB="0" distL="0" distR="0" wp14:anchorId="4B291D2D" wp14:editId="035113EE">
            <wp:extent cx="1628775" cy="1571625"/>
            <wp:effectExtent l="0" t="0" r="9525" b="9525"/>
            <wp:docPr id="231" name="Picture 231" descr="C:\Users\ROSIDIN\Document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IDIN\Documents\1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8775" cy="1571625"/>
                    </a:xfrm>
                    <a:prstGeom prst="rect">
                      <a:avLst/>
                    </a:prstGeom>
                    <a:noFill/>
                    <a:ln>
                      <a:noFill/>
                    </a:ln>
                  </pic:spPr>
                </pic:pic>
              </a:graphicData>
            </a:graphic>
          </wp:inline>
        </w:drawing>
      </w:r>
      <w:r w:rsidRPr="000B1F17">
        <w:rPr>
          <w:b/>
          <w:lang w:val="id-ID"/>
        </w:rPr>
        <w:tab/>
      </w:r>
      <w:r w:rsidRPr="000B1F17">
        <w:rPr>
          <w:b/>
          <w:lang w:val="id-ID"/>
        </w:rPr>
        <w:tab/>
      </w:r>
      <w:r>
        <w:rPr>
          <w:b/>
          <w:lang w:val="id-ID"/>
        </w:rPr>
        <w:tab/>
      </w:r>
      <w:r w:rsidRPr="000B1F17">
        <w:rPr>
          <w:b/>
        </w:rPr>
        <w:t>8</w:t>
      </w:r>
      <w:r w:rsidRPr="000B1F17">
        <w:rPr>
          <w:b/>
          <w:noProof/>
          <w:lang w:val="id-ID" w:eastAsia="id-ID"/>
        </w:rPr>
        <w:drawing>
          <wp:inline distT="0" distB="0" distL="0" distR="0" wp14:anchorId="58763700" wp14:editId="4A28D4EA">
            <wp:extent cx="1619250" cy="1581150"/>
            <wp:effectExtent l="0" t="0" r="0" b="0"/>
            <wp:docPr id="232" name="Picture 232" descr="C:\Users\ROSIDIN\Document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IDIN\Documents\index.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9250" cy="1581150"/>
                    </a:xfrm>
                    <a:prstGeom prst="rect">
                      <a:avLst/>
                    </a:prstGeom>
                    <a:noFill/>
                    <a:ln>
                      <a:noFill/>
                    </a:ln>
                  </pic:spPr>
                </pic:pic>
              </a:graphicData>
            </a:graphic>
          </wp:inline>
        </w:drawing>
      </w:r>
    </w:p>
    <w:p w:rsidR="007B1DE3" w:rsidRDefault="007B1DE3" w:rsidP="007B1DE3">
      <w:pPr>
        <w:pStyle w:val="NoSpacing"/>
        <w:spacing w:line="360" w:lineRule="auto"/>
        <w:ind w:left="360"/>
        <w:jc w:val="both"/>
        <w:rPr>
          <w:b/>
          <w:lang w:val="id-ID"/>
        </w:rPr>
      </w:pPr>
      <w:r w:rsidRPr="000B1F17">
        <w:rPr>
          <w:b/>
          <w:lang w:val="id-ID"/>
        </w:rPr>
        <w:t>Adik suka menangis</w:t>
      </w:r>
      <w:r w:rsidRPr="000B1F17">
        <w:rPr>
          <w:b/>
        </w:rPr>
        <w:tab/>
      </w:r>
      <w:r>
        <w:rPr>
          <w:b/>
          <w:lang w:val="id-ID"/>
        </w:rPr>
        <w:tab/>
      </w:r>
      <w:r w:rsidRPr="000B1F17">
        <w:rPr>
          <w:b/>
          <w:lang w:val="id-ID"/>
        </w:rPr>
        <w:t xml:space="preserve">   yeni memegang mangkok</w:t>
      </w:r>
    </w:p>
    <w:p w:rsidR="007B1DE3" w:rsidRDefault="007B1DE3" w:rsidP="007C0037">
      <w:pPr>
        <w:pStyle w:val="NoSpacing"/>
        <w:spacing w:line="360" w:lineRule="auto"/>
        <w:ind w:left="-142"/>
        <w:jc w:val="both"/>
        <w:rPr>
          <w:b/>
          <w:lang w:val="id-ID"/>
        </w:rPr>
      </w:pPr>
    </w:p>
    <w:p w:rsidR="007B1DE3" w:rsidRDefault="007B1DE3" w:rsidP="00F4070E">
      <w:pPr>
        <w:pStyle w:val="NoSpacing"/>
        <w:numPr>
          <w:ilvl w:val="0"/>
          <w:numId w:val="83"/>
        </w:numPr>
        <w:spacing w:line="360" w:lineRule="auto"/>
        <w:ind w:left="-142"/>
        <w:jc w:val="both"/>
        <w:rPr>
          <w:b/>
          <w:lang w:val="id-ID"/>
        </w:rPr>
      </w:pPr>
      <w:r>
        <w:rPr>
          <w:b/>
          <w:lang w:val="id-ID"/>
        </w:rPr>
        <w:t>Bacalah kalimat sederhana yang ada di bawah gambar !</w:t>
      </w:r>
    </w:p>
    <w:p w:rsidR="007B1DE3" w:rsidRDefault="007B1DE3" w:rsidP="00F4070E">
      <w:pPr>
        <w:pStyle w:val="NoSpacing"/>
        <w:numPr>
          <w:ilvl w:val="0"/>
          <w:numId w:val="83"/>
        </w:numPr>
        <w:spacing w:line="360" w:lineRule="auto"/>
        <w:ind w:left="-142"/>
        <w:jc w:val="both"/>
        <w:rPr>
          <w:b/>
          <w:lang w:val="id-ID"/>
        </w:rPr>
      </w:pPr>
      <w:r>
        <w:rPr>
          <w:b/>
          <w:lang w:val="id-ID"/>
        </w:rPr>
        <w:t>Coba uraikan kalimat diatas menjadi kata menggunakan kartu kata !</w:t>
      </w:r>
    </w:p>
    <w:p w:rsidR="007B1DE3" w:rsidRDefault="00FB4BFC" w:rsidP="007B1DE3">
      <w:pPr>
        <w:pStyle w:val="NoSpacing"/>
        <w:spacing w:line="480" w:lineRule="auto"/>
        <w:jc w:val="both"/>
        <w:rPr>
          <w:b/>
          <w:lang w:val="id-ID"/>
        </w:rPr>
      </w:pPr>
      <w:r>
        <w:rPr>
          <w:b/>
          <w:noProof/>
          <w:lang w:val="id-ID" w:eastAsia="id-ID"/>
        </w:rPr>
        <mc:AlternateContent>
          <mc:Choice Requires="wps">
            <w:drawing>
              <wp:anchor distT="0" distB="0" distL="114300" distR="114300" simplePos="0" relativeHeight="251827200" behindDoc="0" locked="0" layoutInCell="1" allowOverlap="1" wp14:anchorId="1B7D04A7" wp14:editId="262846DF">
                <wp:simplePos x="0" y="0"/>
                <wp:positionH relativeFrom="column">
                  <wp:posOffset>1981200</wp:posOffset>
                </wp:positionH>
                <wp:positionV relativeFrom="paragraph">
                  <wp:posOffset>31115</wp:posOffset>
                </wp:positionV>
                <wp:extent cx="714375" cy="457200"/>
                <wp:effectExtent l="0" t="0" r="28575" b="1905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457200"/>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491089" w:rsidRPr="005B778F" w:rsidRDefault="00491089" w:rsidP="007B1DE3">
                            <w:pPr>
                              <w:jc w:val="center"/>
                              <w:rPr>
                                <w:rFonts w:ascii="Times New Roman" w:hAnsi="Times New Roman" w:cs="Times New Roman"/>
                                <w:sz w:val="32"/>
                              </w:rPr>
                            </w:pPr>
                            <w:r w:rsidRPr="005B778F">
                              <w:rPr>
                                <w:rFonts w:ascii="Times New Roman" w:hAnsi="Times New Roman" w:cs="Times New Roman"/>
                                <w:b/>
                                <w:sz w:val="32"/>
                                <w:lang w:val="id-ID"/>
                              </w:rPr>
                              <w:t>suka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8" type="#_x0000_t202" style="position:absolute;left:0;text-align:left;margin-left:156pt;margin-top:2.45pt;width:56.25pt;height:3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" fillcolor="#8064a2 [3207]" strokecolor="#3f3151 [1607]" strokeweight="2pt">
                <v:path arrowok="t"/>
                <v:textbox>
                  <w:txbxContent>
                    <w:p w:rsidR="004047DA" w:rsidRPr="005B778F" w:rsidRDefault="004047DA" w:rsidP="007B1DE3">
                      <w:pPr>
                        <w:jc w:val="center"/>
                        <w:rPr>
                          <w:rFonts w:ascii="Times New Roman" w:hAnsi="Times New Roman" w:cs="Times New Roman"/>
                          <w:sz w:val="32"/>
                        </w:rPr>
                      </w:pPr>
                      <w:r w:rsidRPr="005B778F">
                        <w:rPr>
                          <w:rFonts w:ascii="Times New Roman" w:hAnsi="Times New Roman" w:cs="Times New Roman"/>
                          <w:b/>
                          <w:sz w:val="32"/>
                          <w:lang w:val="id-ID"/>
                        </w:rPr>
                        <w:t>suka</w:t>
                      </w:r>
                    </w:p>
                  </w:txbxContent>
                </v:textbox>
              </v:shape>
            </w:pict>
          </mc:Fallback>
        </mc:AlternateContent>
      </w:r>
      <w:r>
        <w:rPr>
          <w:b/>
          <w:noProof/>
          <w:lang w:val="id-ID" w:eastAsia="id-ID"/>
        </w:rPr>
        <mc:AlternateContent>
          <mc:Choice Requires="wps">
            <w:drawing>
              <wp:anchor distT="0" distB="0" distL="114300" distR="114300" simplePos="0" relativeHeight="251828224" behindDoc="0" locked="0" layoutInCell="1" allowOverlap="1" wp14:anchorId="7233A86F" wp14:editId="42D198D8">
                <wp:simplePos x="0" y="0"/>
                <wp:positionH relativeFrom="column">
                  <wp:posOffset>2990850</wp:posOffset>
                </wp:positionH>
                <wp:positionV relativeFrom="paragraph">
                  <wp:posOffset>31115</wp:posOffset>
                </wp:positionV>
                <wp:extent cx="838200" cy="457200"/>
                <wp:effectExtent l="0" t="0" r="19050" b="1905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457200"/>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491089" w:rsidRPr="005B778F" w:rsidRDefault="00491089" w:rsidP="007B1DE3">
                            <w:pPr>
                              <w:jc w:val="center"/>
                              <w:rPr>
                                <w:rFonts w:ascii="Times New Roman" w:hAnsi="Times New Roman" w:cs="Times New Roman"/>
                                <w:sz w:val="28"/>
                              </w:rPr>
                            </w:pPr>
                            <w:r w:rsidRPr="005B778F">
                              <w:rPr>
                                <w:rFonts w:ascii="Times New Roman" w:hAnsi="Times New Roman" w:cs="Times New Roman"/>
                                <w:b/>
                                <w:sz w:val="28"/>
                                <w:lang w:val="id-ID"/>
                              </w:rPr>
                              <w:t>bertinju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9" type="#_x0000_t202" style="position:absolute;left:0;text-align:left;margin-left:235.5pt;margin-top:2.45pt;width:66pt;height:3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" fillcolor="#c0504d [3205]" strokecolor="#622423 [1605]" strokeweight="2pt">
                <v:path arrowok="t"/>
                <v:textbox>
                  <w:txbxContent>
                    <w:p w:rsidR="004047DA" w:rsidRPr="005B778F" w:rsidRDefault="004047DA" w:rsidP="007B1DE3">
                      <w:pPr>
                        <w:jc w:val="center"/>
                        <w:rPr>
                          <w:rFonts w:ascii="Times New Roman" w:hAnsi="Times New Roman" w:cs="Times New Roman"/>
                          <w:sz w:val="28"/>
                        </w:rPr>
                      </w:pPr>
                      <w:r w:rsidRPr="005B778F">
                        <w:rPr>
                          <w:rFonts w:ascii="Times New Roman" w:hAnsi="Times New Roman" w:cs="Times New Roman"/>
                          <w:b/>
                          <w:sz w:val="28"/>
                          <w:lang w:val="id-ID"/>
                        </w:rPr>
                        <w:t>bertinju</w:t>
                      </w:r>
                    </w:p>
                  </w:txbxContent>
                </v:textbox>
              </v:shape>
            </w:pict>
          </mc:Fallback>
        </mc:AlternateContent>
      </w:r>
      <w:r>
        <w:rPr>
          <w:b/>
          <w:noProof/>
          <w:lang w:val="id-ID" w:eastAsia="id-ID"/>
        </w:rPr>
        <mc:AlternateContent>
          <mc:Choice Requires="wps">
            <w:drawing>
              <wp:anchor distT="0" distB="0" distL="114300" distR="114300" simplePos="0" relativeHeight="251826176" behindDoc="0" locked="0" layoutInCell="1" allowOverlap="1" wp14:anchorId="7DE16D4F" wp14:editId="4C2B5D8B">
                <wp:simplePos x="0" y="0"/>
                <wp:positionH relativeFrom="column">
                  <wp:posOffset>904875</wp:posOffset>
                </wp:positionH>
                <wp:positionV relativeFrom="paragraph">
                  <wp:posOffset>21590</wp:posOffset>
                </wp:positionV>
                <wp:extent cx="771525" cy="466725"/>
                <wp:effectExtent l="0" t="0" r="28575" b="2857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466725"/>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491089" w:rsidRPr="005B778F" w:rsidRDefault="00491089" w:rsidP="007B1DE3">
                            <w:pPr>
                              <w:jc w:val="center"/>
                              <w:rPr>
                                <w:rFonts w:ascii="Times New Roman" w:hAnsi="Times New Roman" w:cs="Times New Roman"/>
                                <w:sz w:val="32"/>
                              </w:rPr>
                            </w:pPr>
                            <w:r w:rsidRPr="005B778F">
                              <w:rPr>
                                <w:rFonts w:ascii="Times New Roman" w:hAnsi="Times New Roman" w:cs="Times New Roman"/>
                                <w:b/>
                                <w:sz w:val="32"/>
                                <w:lang w:val="id-ID"/>
                              </w:rPr>
                              <w:t>Tison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60" type="#_x0000_t202" style="position:absolute;left:0;text-align:left;margin-left:71.25pt;margin-top:1.7pt;width:60.75pt;height:36.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" fillcolor="#9bbb59 [3206]" strokecolor="#4e6128 [1606]" strokeweight="2pt">
                <v:path arrowok="t"/>
                <v:textbox>
                  <w:txbxContent>
                    <w:p w:rsidR="004047DA" w:rsidRPr="005B778F" w:rsidRDefault="004047DA" w:rsidP="007B1DE3">
                      <w:pPr>
                        <w:jc w:val="center"/>
                        <w:rPr>
                          <w:rFonts w:ascii="Times New Roman" w:hAnsi="Times New Roman" w:cs="Times New Roman"/>
                          <w:sz w:val="32"/>
                        </w:rPr>
                      </w:pPr>
                      <w:r w:rsidRPr="005B778F">
                        <w:rPr>
                          <w:rFonts w:ascii="Times New Roman" w:hAnsi="Times New Roman" w:cs="Times New Roman"/>
                          <w:b/>
                          <w:sz w:val="32"/>
                          <w:lang w:val="id-ID"/>
                        </w:rPr>
                        <w:t>Tison</w:t>
                      </w:r>
                    </w:p>
                  </w:txbxContent>
                </v:textbox>
              </v:shape>
            </w:pict>
          </mc:Fallback>
        </mc:AlternateContent>
      </w:r>
    </w:p>
    <w:p w:rsidR="007B1DE3" w:rsidRPr="005B778F" w:rsidRDefault="007B1DE3" w:rsidP="007B1DE3">
      <w:pPr>
        <w:pStyle w:val="NoSpacing"/>
        <w:spacing w:line="480" w:lineRule="auto"/>
        <w:jc w:val="both"/>
        <w:rPr>
          <w:b/>
        </w:rPr>
      </w:pPr>
    </w:p>
    <w:p w:rsidR="007B1DE3" w:rsidRPr="005B778F" w:rsidRDefault="007B1DE3" w:rsidP="00F4070E">
      <w:pPr>
        <w:pStyle w:val="NoSpacing"/>
        <w:numPr>
          <w:ilvl w:val="6"/>
          <w:numId w:val="34"/>
        </w:numPr>
        <w:spacing w:line="480" w:lineRule="auto"/>
        <w:ind w:left="851"/>
        <w:jc w:val="both"/>
        <w:rPr>
          <w:b/>
        </w:rPr>
      </w:pPr>
      <w:r w:rsidRPr="005B778F">
        <w:rPr>
          <w:b/>
          <w:lang w:val="id-ID"/>
        </w:rPr>
        <w:t>......</w:t>
      </w:r>
      <w:r w:rsidRPr="005B778F">
        <w:rPr>
          <w:b/>
          <w:lang w:val="id-ID"/>
        </w:rPr>
        <w:tab/>
      </w:r>
      <w:r w:rsidRPr="005B778F">
        <w:rPr>
          <w:b/>
          <w:lang w:val="id-ID"/>
        </w:rPr>
        <w:tab/>
        <w:t>........</w:t>
      </w:r>
      <w:r w:rsidRPr="005B778F">
        <w:rPr>
          <w:b/>
          <w:lang w:val="id-ID"/>
        </w:rPr>
        <w:tab/>
      </w:r>
      <w:r w:rsidRPr="005B778F">
        <w:rPr>
          <w:b/>
          <w:lang w:val="id-ID"/>
        </w:rPr>
        <w:tab/>
        <w:t>.......</w:t>
      </w:r>
      <w:r w:rsidRPr="005B778F">
        <w:rPr>
          <w:b/>
          <w:lang w:val="id-ID"/>
        </w:rPr>
        <w:tab/>
      </w:r>
      <w:r w:rsidRPr="005B778F">
        <w:rPr>
          <w:b/>
          <w:lang w:val="id-ID"/>
        </w:rPr>
        <w:tab/>
        <w:t>........</w:t>
      </w:r>
      <w:r w:rsidRPr="005B778F">
        <w:rPr>
          <w:b/>
          <w:lang w:val="id-ID"/>
        </w:rPr>
        <w:tab/>
      </w:r>
      <w:r w:rsidRPr="005B778F">
        <w:rPr>
          <w:b/>
          <w:lang w:val="id-ID"/>
        </w:rPr>
        <w:tab/>
        <w:t>.......</w:t>
      </w:r>
      <w:r w:rsidRPr="005B778F">
        <w:rPr>
          <w:b/>
          <w:lang w:val="id-ID"/>
        </w:rPr>
        <w:tab/>
      </w:r>
    </w:p>
    <w:p w:rsidR="007B1DE3" w:rsidRPr="004E3D56" w:rsidRDefault="004E3D56" w:rsidP="00F4070E">
      <w:pPr>
        <w:pStyle w:val="NoSpacing"/>
        <w:numPr>
          <w:ilvl w:val="6"/>
          <w:numId w:val="34"/>
        </w:numPr>
        <w:spacing w:line="480" w:lineRule="auto"/>
        <w:ind w:left="851"/>
        <w:jc w:val="both"/>
        <w:rPr>
          <w:b/>
        </w:rPr>
      </w:pPr>
      <w:r>
        <w:rPr>
          <w:b/>
        </w:rPr>
        <w:t>.</w:t>
      </w:r>
      <w:r w:rsidR="007B1DE3" w:rsidRPr="001D7276">
        <w:rPr>
          <w:b/>
          <w:lang w:val="id-ID"/>
        </w:rPr>
        <w:t>......</w:t>
      </w:r>
      <w:r w:rsidR="007B1DE3" w:rsidRPr="001D7276">
        <w:rPr>
          <w:b/>
          <w:lang w:val="id-ID"/>
        </w:rPr>
        <w:tab/>
      </w:r>
      <w:r w:rsidR="007B1DE3" w:rsidRPr="001D7276">
        <w:rPr>
          <w:b/>
          <w:lang w:val="id-ID"/>
        </w:rPr>
        <w:tab/>
        <w:t>........</w:t>
      </w:r>
      <w:r w:rsidR="007B1DE3" w:rsidRPr="001D7276">
        <w:rPr>
          <w:b/>
          <w:lang w:val="id-ID"/>
        </w:rPr>
        <w:tab/>
      </w:r>
      <w:r w:rsidR="007B1DE3" w:rsidRPr="001D7276">
        <w:rPr>
          <w:b/>
          <w:lang w:val="id-ID"/>
        </w:rPr>
        <w:tab/>
        <w:t>.......</w:t>
      </w:r>
      <w:r w:rsidR="007B1DE3" w:rsidRPr="001D7276">
        <w:rPr>
          <w:b/>
          <w:lang w:val="id-ID"/>
        </w:rPr>
        <w:tab/>
      </w:r>
      <w:r w:rsidR="007B1DE3" w:rsidRPr="001D7276">
        <w:rPr>
          <w:b/>
          <w:lang w:val="id-ID"/>
        </w:rPr>
        <w:tab/>
        <w:t>......</w:t>
      </w:r>
      <w:r w:rsidR="007B1DE3" w:rsidRPr="001D7276">
        <w:rPr>
          <w:b/>
          <w:lang w:val="id-ID"/>
        </w:rPr>
        <w:tab/>
      </w:r>
      <w:r w:rsidR="007B1DE3" w:rsidRPr="001D7276">
        <w:rPr>
          <w:b/>
          <w:lang w:val="id-ID"/>
        </w:rPr>
        <w:tab/>
        <w:t>....</w:t>
      </w:r>
      <w:r w:rsidR="007B1DE3" w:rsidRPr="004E3D56">
        <w:rPr>
          <w:b/>
        </w:rPr>
        <w:tab/>
      </w:r>
    </w:p>
    <w:p w:rsidR="007B1DE3" w:rsidRPr="001D7276" w:rsidRDefault="007B1DE3" w:rsidP="00F4070E">
      <w:pPr>
        <w:pStyle w:val="NoSpacing"/>
        <w:numPr>
          <w:ilvl w:val="6"/>
          <w:numId w:val="34"/>
        </w:numPr>
        <w:tabs>
          <w:tab w:val="num" w:pos="4320"/>
        </w:tabs>
        <w:spacing w:line="480" w:lineRule="auto"/>
        <w:ind w:left="851"/>
        <w:jc w:val="both"/>
        <w:rPr>
          <w:b/>
        </w:rPr>
      </w:pPr>
      <w:r w:rsidRPr="001D7276">
        <w:rPr>
          <w:b/>
          <w:lang w:val="id-ID"/>
        </w:rPr>
        <w:t>.</w:t>
      </w:r>
      <w:r w:rsidR="004E3D56">
        <w:rPr>
          <w:b/>
          <w:lang w:val="id-ID"/>
        </w:rPr>
        <w:t>.......</w:t>
      </w:r>
      <w:r w:rsidR="004E3D56">
        <w:rPr>
          <w:b/>
          <w:lang w:val="id-ID"/>
        </w:rPr>
        <w:tab/>
        <w:t>.........</w:t>
      </w:r>
      <w:r w:rsidR="004E3D56">
        <w:rPr>
          <w:b/>
        </w:rPr>
        <w:t xml:space="preserve">    </w:t>
      </w:r>
      <w:r w:rsidR="004E3D56">
        <w:rPr>
          <w:b/>
          <w:lang w:val="id-ID"/>
        </w:rPr>
        <w:t>........</w:t>
      </w:r>
      <w:r w:rsidR="004E3D56">
        <w:rPr>
          <w:b/>
        </w:rPr>
        <w:t xml:space="preserve">     </w:t>
      </w:r>
      <w:r w:rsidRPr="001D7276">
        <w:rPr>
          <w:b/>
          <w:lang w:val="id-ID"/>
        </w:rPr>
        <w:t>.........</w:t>
      </w:r>
      <w:r w:rsidRPr="001D7276">
        <w:rPr>
          <w:b/>
          <w:lang w:val="id-ID"/>
        </w:rPr>
        <w:tab/>
      </w:r>
      <w:r w:rsidRPr="001D7276">
        <w:rPr>
          <w:b/>
          <w:lang w:val="id-ID"/>
        </w:rPr>
        <w:tab/>
        <w:t>.........</w:t>
      </w:r>
      <w:r w:rsidRPr="001D7276">
        <w:rPr>
          <w:b/>
          <w:lang w:val="id-ID"/>
        </w:rPr>
        <w:tab/>
      </w:r>
    </w:p>
    <w:p w:rsidR="007B1DE3" w:rsidRPr="001D7276" w:rsidRDefault="007B1DE3" w:rsidP="00F4070E">
      <w:pPr>
        <w:pStyle w:val="NoSpacing"/>
        <w:numPr>
          <w:ilvl w:val="6"/>
          <w:numId w:val="34"/>
        </w:numPr>
        <w:tabs>
          <w:tab w:val="num" w:pos="4320"/>
        </w:tabs>
        <w:spacing w:line="480" w:lineRule="auto"/>
        <w:ind w:left="851"/>
        <w:jc w:val="both"/>
        <w:rPr>
          <w:b/>
        </w:rPr>
      </w:pPr>
      <w:r w:rsidRPr="001D7276">
        <w:rPr>
          <w:b/>
          <w:lang w:val="id-ID"/>
        </w:rPr>
        <w:t>........</w:t>
      </w:r>
      <w:r w:rsidRPr="001D7276">
        <w:rPr>
          <w:b/>
          <w:lang w:val="id-ID"/>
        </w:rPr>
        <w:tab/>
        <w:t>.........</w:t>
      </w:r>
      <w:r w:rsidRPr="001D7276">
        <w:rPr>
          <w:b/>
          <w:lang w:val="id-ID"/>
        </w:rPr>
        <w:tab/>
      </w:r>
      <w:r w:rsidRPr="001D7276">
        <w:rPr>
          <w:b/>
          <w:lang w:val="id-ID"/>
        </w:rPr>
        <w:tab/>
      </w:r>
      <w:r w:rsidR="002F582A">
        <w:rPr>
          <w:b/>
          <w:lang w:val="id-ID"/>
        </w:rPr>
        <w:t>........</w:t>
      </w:r>
      <w:r w:rsidR="002F582A">
        <w:rPr>
          <w:b/>
          <w:lang w:val="id-ID"/>
        </w:rPr>
        <w:tab/>
      </w:r>
      <w:r w:rsidR="002F582A">
        <w:rPr>
          <w:b/>
          <w:lang w:val="id-ID"/>
        </w:rPr>
        <w:tab/>
        <w:t>..........</w:t>
      </w:r>
      <w:r w:rsidR="002F582A">
        <w:rPr>
          <w:b/>
          <w:lang w:val="id-ID"/>
        </w:rPr>
        <w:tab/>
      </w:r>
    </w:p>
    <w:p w:rsidR="004E3D56" w:rsidRDefault="004E3D56" w:rsidP="00F4070E">
      <w:pPr>
        <w:pStyle w:val="NoSpacing"/>
        <w:numPr>
          <w:ilvl w:val="6"/>
          <w:numId w:val="34"/>
        </w:numPr>
        <w:tabs>
          <w:tab w:val="num" w:pos="4320"/>
        </w:tabs>
        <w:spacing w:line="480" w:lineRule="auto"/>
        <w:ind w:left="851"/>
        <w:jc w:val="both"/>
        <w:rPr>
          <w:b/>
        </w:rPr>
      </w:pPr>
      <w:r>
        <w:rPr>
          <w:b/>
          <w:lang w:val="id-ID"/>
        </w:rPr>
        <w:t>.........</w:t>
      </w:r>
      <w:r>
        <w:rPr>
          <w:b/>
          <w:lang w:val="id-ID"/>
        </w:rPr>
        <w:tab/>
        <w:t>.........</w:t>
      </w:r>
      <w:r>
        <w:rPr>
          <w:b/>
        </w:rPr>
        <w:t xml:space="preserve">          </w:t>
      </w:r>
      <w:r w:rsidR="007B1DE3" w:rsidRPr="001D7276">
        <w:rPr>
          <w:b/>
          <w:lang w:val="id-ID"/>
        </w:rPr>
        <w:t>........</w:t>
      </w:r>
      <w:r w:rsidR="007B1DE3" w:rsidRPr="001D7276">
        <w:rPr>
          <w:b/>
          <w:lang w:val="id-ID"/>
        </w:rPr>
        <w:tab/>
      </w:r>
      <w:r w:rsidR="007B1DE3" w:rsidRPr="001D7276">
        <w:rPr>
          <w:b/>
          <w:lang w:val="id-ID"/>
        </w:rPr>
        <w:tab/>
        <w:t>..........</w:t>
      </w:r>
      <w:r w:rsidR="007B1DE3" w:rsidRPr="001D7276">
        <w:rPr>
          <w:b/>
          <w:lang w:val="id-ID"/>
        </w:rPr>
        <w:tab/>
      </w:r>
    </w:p>
    <w:p w:rsidR="004E3D56" w:rsidRDefault="007B1DE3" w:rsidP="00F4070E">
      <w:pPr>
        <w:pStyle w:val="NoSpacing"/>
        <w:numPr>
          <w:ilvl w:val="6"/>
          <w:numId w:val="34"/>
        </w:numPr>
        <w:tabs>
          <w:tab w:val="num" w:pos="4320"/>
        </w:tabs>
        <w:spacing w:line="480" w:lineRule="auto"/>
        <w:ind w:left="851"/>
        <w:jc w:val="both"/>
        <w:rPr>
          <w:b/>
        </w:rPr>
      </w:pPr>
      <w:r w:rsidRPr="004E3D56">
        <w:rPr>
          <w:b/>
          <w:lang w:val="id-ID"/>
        </w:rPr>
        <w:t>.........</w:t>
      </w:r>
      <w:r w:rsidRPr="004E3D56">
        <w:rPr>
          <w:b/>
          <w:lang w:val="id-ID"/>
        </w:rPr>
        <w:tab/>
      </w:r>
      <w:r w:rsidR="004E3D56">
        <w:rPr>
          <w:b/>
          <w:lang w:val="id-ID"/>
        </w:rPr>
        <w:t>.........</w:t>
      </w:r>
      <w:r w:rsidR="004E3D56">
        <w:rPr>
          <w:b/>
        </w:rPr>
        <w:t xml:space="preserve">            </w:t>
      </w:r>
      <w:r w:rsidR="004E3D56">
        <w:rPr>
          <w:b/>
          <w:lang w:val="id-ID"/>
        </w:rPr>
        <w:t>........</w:t>
      </w:r>
      <w:r w:rsidR="004E3D56">
        <w:rPr>
          <w:b/>
          <w:lang w:val="id-ID"/>
        </w:rPr>
        <w:tab/>
      </w:r>
      <w:r w:rsidR="004E3D56">
        <w:rPr>
          <w:b/>
          <w:lang w:val="id-ID"/>
        </w:rPr>
        <w:tab/>
        <w:t>.........</w:t>
      </w:r>
    </w:p>
    <w:p w:rsidR="002F582A" w:rsidRDefault="007B1DE3" w:rsidP="00F4070E">
      <w:pPr>
        <w:pStyle w:val="NoSpacing"/>
        <w:numPr>
          <w:ilvl w:val="0"/>
          <w:numId w:val="64"/>
        </w:numPr>
        <w:tabs>
          <w:tab w:val="num" w:pos="4320"/>
        </w:tabs>
        <w:spacing w:line="480" w:lineRule="auto"/>
        <w:ind w:left="851"/>
        <w:jc w:val="both"/>
        <w:rPr>
          <w:b/>
        </w:rPr>
      </w:pPr>
      <w:r w:rsidRPr="004E3D56">
        <w:rPr>
          <w:b/>
          <w:lang w:val="id-ID"/>
        </w:rPr>
        <w:t>.........</w:t>
      </w:r>
      <w:r w:rsidRPr="004E3D56">
        <w:rPr>
          <w:b/>
          <w:lang w:val="id-ID"/>
        </w:rPr>
        <w:tab/>
        <w:t>.........</w:t>
      </w:r>
      <w:r w:rsidRPr="004E3D56">
        <w:rPr>
          <w:b/>
          <w:lang w:val="id-ID"/>
        </w:rPr>
        <w:tab/>
      </w:r>
      <w:r w:rsidRPr="004E3D56">
        <w:rPr>
          <w:b/>
          <w:lang w:val="id-ID"/>
        </w:rPr>
        <w:tab/>
        <w:t>........</w:t>
      </w:r>
      <w:r w:rsidRPr="004E3D56">
        <w:rPr>
          <w:b/>
          <w:lang w:val="id-ID"/>
        </w:rPr>
        <w:tab/>
      </w:r>
      <w:r w:rsidRPr="004E3D56">
        <w:rPr>
          <w:b/>
          <w:lang w:val="id-ID"/>
        </w:rPr>
        <w:tab/>
        <w:t>.........</w:t>
      </w:r>
      <w:r w:rsidRPr="004E3D56">
        <w:rPr>
          <w:b/>
          <w:lang w:val="id-ID"/>
        </w:rPr>
        <w:tab/>
      </w:r>
    </w:p>
    <w:p w:rsidR="004E3D56" w:rsidRDefault="004E3D56" w:rsidP="00F4070E">
      <w:pPr>
        <w:pStyle w:val="NoSpacing"/>
        <w:numPr>
          <w:ilvl w:val="0"/>
          <w:numId w:val="64"/>
        </w:numPr>
        <w:tabs>
          <w:tab w:val="num" w:pos="4320"/>
        </w:tabs>
        <w:spacing w:line="480" w:lineRule="auto"/>
        <w:ind w:left="851"/>
        <w:jc w:val="both"/>
        <w:rPr>
          <w:b/>
        </w:rPr>
      </w:pPr>
      <w:r>
        <w:rPr>
          <w:b/>
        </w:rPr>
        <w:t xml:space="preserve">…….. </w:t>
      </w:r>
      <w:r>
        <w:rPr>
          <w:b/>
        </w:rPr>
        <w:tab/>
        <w:t>……       …………</w:t>
      </w:r>
      <w:r>
        <w:rPr>
          <w:b/>
        </w:rPr>
        <w:tab/>
        <w:t>……….</w:t>
      </w:r>
    </w:p>
    <w:p w:rsidR="00AC2BF8" w:rsidRDefault="00AC2BF8" w:rsidP="00AC2BF8">
      <w:pPr>
        <w:pStyle w:val="NoSpacing"/>
        <w:spacing w:line="480" w:lineRule="auto"/>
        <w:ind w:left="720"/>
        <w:jc w:val="both"/>
        <w:rPr>
          <w:b/>
        </w:rPr>
      </w:pPr>
    </w:p>
    <w:p w:rsidR="00AC2BF8" w:rsidRDefault="00AC2BF8" w:rsidP="00AC2BF8">
      <w:pPr>
        <w:pStyle w:val="NoSpacing"/>
        <w:spacing w:line="480" w:lineRule="auto"/>
        <w:ind w:left="720"/>
        <w:jc w:val="both"/>
        <w:rPr>
          <w:b/>
        </w:rPr>
      </w:pPr>
    </w:p>
    <w:p w:rsidR="00AC2BF8" w:rsidRPr="00AC2BF8" w:rsidRDefault="00AC2BF8" w:rsidP="00AC2BF8">
      <w:pPr>
        <w:pStyle w:val="NoSpacing"/>
        <w:spacing w:line="480" w:lineRule="auto"/>
        <w:ind w:left="720"/>
        <w:jc w:val="both"/>
        <w:rPr>
          <w:b/>
        </w:rPr>
      </w:pPr>
    </w:p>
    <w:p w:rsidR="007B1DE3" w:rsidRPr="005B778F" w:rsidRDefault="00FB4BFC" w:rsidP="00F4070E">
      <w:pPr>
        <w:pStyle w:val="NoSpacing"/>
        <w:numPr>
          <w:ilvl w:val="0"/>
          <w:numId w:val="83"/>
        </w:numPr>
        <w:spacing w:line="480" w:lineRule="auto"/>
        <w:ind w:left="284"/>
        <w:jc w:val="both"/>
        <w:rPr>
          <w:b/>
        </w:rPr>
      </w:pPr>
      <w:r>
        <w:rPr>
          <w:b/>
          <w:noProof/>
          <w:lang w:val="id-ID" w:eastAsia="id-ID"/>
        </w:rPr>
        <w:lastRenderedPageBreak/>
        <mc:AlternateContent>
          <mc:Choice Requires="wps">
            <w:drawing>
              <wp:anchor distT="0" distB="0" distL="114300" distR="114300" simplePos="0" relativeHeight="251835392" behindDoc="0" locked="0" layoutInCell="1" allowOverlap="1" wp14:anchorId="03ED4015" wp14:editId="3FC0259E">
                <wp:simplePos x="0" y="0"/>
                <wp:positionH relativeFrom="column">
                  <wp:posOffset>4781550</wp:posOffset>
                </wp:positionH>
                <wp:positionV relativeFrom="paragraph">
                  <wp:posOffset>314325</wp:posOffset>
                </wp:positionV>
                <wp:extent cx="561975" cy="457200"/>
                <wp:effectExtent l="57150" t="19050" r="85725" b="9525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457200"/>
                        </a:xfrm>
                        <a:prstGeom prst="rect">
                          <a:avLst/>
                        </a:prstGeom>
                        <a:ln/>
                      </wps:spPr>
                      <wps:style>
                        <a:lnRef idx="1">
                          <a:schemeClr val="accent5"/>
                        </a:lnRef>
                        <a:fillRef idx="3">
                          <a:schemeClr val="accent5"/>
                        </a:fillRef>
                        <a:effectRef idx="2">
                          <a:schemeClr val="accent5"/>
                        </a:effectRef>
                        <a:fontRef idx="minor">
                          <a:schemeClr val="lt1"/>
                        </a:fontRef>
                      </wps:style>
                      <wps:txbx>
                        <w:txbxContent>
                          <w:p w:rsidR="00491089" w:rsidRPr="005B778F" w:rsidRDefault="00491089" w:rsidP="007B1DE3">
                            <w:pPr>
                              <w:jc w:val="center"/>
                              <w:rPr>
                                <w:rFonts w:ascii="Times New Roman" w:hAnsi="Times New Roman" w:cs="Times New Roman"/>
                                <w:sz w:val="32"/>
                              </w:rPr>
                            </w:pPr>
                            <w:r>
                              <w:rPr>
                                <w:rFonts w:ascii="Times New Roman" w:hAnsi="Times New Roman" w:cs="Times New Roman"/>
                                <w:b/>
                                <w:sz w:val="32"/>
                                <w:lang w:val="id-ID"/>
                              </w:rPr>
                              <w:t>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2" o:spid="_x0000_s1061" type="#_x0000_t202" style="position:absolute;left:0;text-align:left;margin-left:376.5pt;margin-top:24.75pt;width:44.25pt;height:3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" fillcolor="#215a69 [1640]" strokecolor="#40a7c2 [3048]">
                <v:fill color2="#3da5c1 [3016]" rotate="t" angle="180" colors="0 #2787a0;52429f #36b1d2;1 #34b3d6" focus="100%" type="gradient">
                  <o:fill v:ext="view" type="gradientUnscaled"/>
                </v:fill>
                <v:shadow on="t" color="black" opacity="22937f" origin=",.5" offset="0,.63889mm"/>
                <v:path arrowok="t"/>
                <v:textbox>
                  <w:txbxContent>
                    <w:p w:rsidR="004047DA" w:rsidRPr="005B778F" w:rsidRDefault="004047DA" w:rsidP="007B1DE3">
                      <w:pPr>
                        <w:jc w:val="center"/>
                        <w:rPr>
                          <w:rFonts w:ascii="Times New Roman" w:hAnsi="Times New Roman" w:cs="Times New Roman"/>
                          <w:sz w:val="32"/>
                        </w:rPr>
                      </w:pPr>
                      <w:r>
                        <w:rPr>
                          <w:rFonts w:ascii="Times New Roman" w:hAnsi="Times New Roman" w:cs="Times New Roman"/>
                          <w:b/>
                          <w:sz w:val="32"/>
                          <w:lang w:val="id-ID"/>
                        </w:rPr>
                        <w:t>ju</w:t>
                      </w:r>
                    </w:p>
                  </w:txbxContent>
                </v:textbox>
              </v:shape>
            </w:pict>
          </mc:Fallback>
        </mc:AlternateContent>
      </w:r>
      <w:r>
        <w:rPr>
          <w:b/>
          <w:noProof/>
          <w:lang w:val="id-ID" w:eastAsia="id-ID"/>
        </w:rPr>
        <mc:AlternateContent>
          <mc:Choice Requires="wps">
            <w:drawing>
              <wp:anchor distT="0" distB="0" distL="114300" distR="114300" simplePos="0" relativeHeight="251834368" behindDoc="0" locked="0" layoutInCell="1" allowOverlap="1" wp14:anchorId="496FFCE2" wp14:editId="684545D0">
                <wp:simplePos x="0" y="0"/>
                <wp:positionH relativeFrom="column">
                  <wp:posOffset>4076700</wp:posOffset>
                </wp:positionH>
                <wp:positionV relativeFrom="paragraph">
                  <wp:posOffset>333375</wp:posOffset>
                </wp:positionV>
                <wp:extent cx="561975" cy="457200"/>
                <wp:effectExtent l="57150" t="38100" r="85725" b="9525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4572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491089" w:rsidRPr="005B778F" w:rsidRDefault="00491089" w:rsidP="007B1DE3">
                            <w:pPr>
                              <w:jc w:val="center"/>
                              <w:rPr>
                                <w:rFonts w:ascii="Times New Roman" w:hAnsi="Times New Roman" w:cs="Times New Roman"/>
                                <w:sz w:val="32"/>
                              </w:rPr>
                            </w:pPr>
                            <w:r>
                              <w:rPr>
                                <w:rFonts w:ascii="Times New Roman" w:hAnsi="Times New Roman" w:cs="Times New Roman"/>
                                <w:b/>
                                <w:sz w:val="32"/>
                                <w:lang w:val="id-ID"/>
                              </w:rPr>
                              <w:t>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3" o:spid="_x0000_s1062" type="#_x0000_t202" style="position:absolute;left:0;text-align:left;margin-left:321pt;margin-top:26.25pt;width:44.25pt;height:3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" fillcolor="#a7bfde [1620]" strokecolor="#4579b8 [3044]">
                <v:fill color2="#e4ecf5 [500]" rotate="t" angle="180" colors="0 #a3c4ff;22938f #bfd5ff;1 #e5eeff" focus="100%" type="gradient"/>
                <v:shadow on="t" color="black" opacity="24903f" origin=",.5" offset="0,.55556mm"/>
                <v:path arrowok="t"/>
                <v:textbox>
                  <w:txbxContent>
                    <w:p w:rsidR="004047DA" w:rsidRPr="005B778F" w:rsidRDefault="004047DA" w:rsidP="007B1DE3">
                      <w:pPr>
                        <w:jc w:val="center"/>
                        <w:rPr>
                          <w:rFonts w:ascii="Times New Roman" w:hAnsi="Times New Roman" w:cs="Times New Roman"/>
                          <w:sz w:val="32"/>
                        </w:rPr>
                      </w:pPr>
                      <w:r>
                        <w:rPr>
                          <w:rFonts w:ascii="Times New Roman" w:hAnsi="Times New Roman" w:cs="Times New Roman"/>
                          <w:b/>
                          <w:sz w:val="32"/>
                          <w:lang w:val="id-ID"/>
                        </w:rPr>
                        <w:t>tin</w:t>
                      </w:r>
                    </w:p>
                  </w:txbxContent>
                </v:textbox>
              </v:shape>
            </w:pict>
          </mc:Fallback>
        </mc:AlternateContent>
      </w:r>
      <w:r>
        <w:rPr>
          <w:b/>
          <w:noProof/>
          <w:lang w:val="id-ID" w:eastAsia="id-ID"/>
        </w:rPr>
        <mc:AlternateContent>
          <mc:Choice Requires="wps">
            <w:drawing>
              <wp:anchor distT="0" distB="0" distL="114300" distR="114300" simplePos="0" relativeHeight="251833344" behindDoc="0" locked="0" layoutInCell="1" allowOverlap="1" wp14:anchorId="449422FD" wp14:editId="020F295E">
                <wp:simplePos x="0" y="0"/>
                <wp:positionH relativeFrom="column">
                  <wp:posOffset>3390900</wp:posOffset>
                </wp:positionH>
                <wp:positionV relativeFrom="paragraph">
                  <wp:posOffset>333375</wp:posOffset>
                </wp:positionV>
                <wp:extent cx="561975" cy="457200"/>
                <wp:effectExtent l="0" t="0" r="28575" b="1905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457200"/>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491089" w:rsidRPr="005B778F" w:rsidRDefault="00491089" w:rsidP="007B1DE3">
                            <w:pPr>
                              <w:jc w:val="center"/>
                              <w:rPr>
                                <w:rFonts w:ascii="Times New Roman" w:hAnsi="Times New Roman" w:cs="Times New Roman"/>
                                <w:sz w:val="32"/>
                              </w:rPr>
                            </w:pPr>
                            <w:r>
                              <w:rPr>
                                <w:rFonts w:ascii="Times New Roman" w:hAnsi="Times New Roman" w:cs="Times New Roman"/>
                                <w:b/>
                                <w:sz w:val="32"/>
                                <w:lang w:val="id-ID"/>
                              </w:rPr>
                              <w:t>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4" o:spid="_x0000_s1063" type="#_x0000_t202" style="position:absolute;left:0;text-align:left;margin-left:267pt;margin-top:26.25pt;width:44.25pt;height:3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" fillcolor="white [3201]" strokecolor="#9bbb59 [3206]" strokeweight="2pt">
                <v:path arrowok="t"/>
                <v:textbox>
                  <w:txbxContent>
                    <w:p w:rsidR="004047DA" w:rsidRPr="005B778F" w:rsidRDefault="004047DA" w:rsidP="007B1DE3">
                      <w:pPr>
                        <w:jc w:val="center"/>
                        <w:rPr>
                          <w:rFonts w:ascii="Times New Roman" w:hAnsi="Times New Roman" w:cs="Times New Roman"/>
                          <w:sz w:val="32"/>
                        </w:rPr>
                      </w:pPr>
                      <w:r>
                        <w:rPr>
                          <w:rFonts w:ascii="Times New Roman" w:hAnsi="Times New Roman" w:cs="Times New Roman"/>
                          <w:b/>
                          <w:sz w:val="32"/>
                          <w:lang w:val="id-ID"/>
                        </w:rPr>
                        <w:t>ber</w:t>
                      </w:r>
                    </w:p>
                  </w:txbxContent>
                </v:textbox>
              </v:shape>
            </w:pict>
          </mc:Fallback>
        </mc:AlternateContent>
      </w:r>
      <w:r>
        <w:rPr>
          <w:b/>
          <w:noProof/>
          <w:lang w:val="id-ID" w:eastAsia="id-ID"/>
        </w:rPr>
        <mc:AlternateContent>
          <mc:Choice Requires="wps">
            <w:drawing>
              <wp:anchor distT="0" distB="0" distL="114300" distR="114300" simplePos="0" relativeHeight="251832320" behindDoc="0" locked="0" layoutInCell="1" allowOverlap="1" wp14:anchorId="1AB2AC61" wp14:editId="538BC5AE">
                <wp:simplePos x="0" y="0"/>
                <wp:positionH relativeFrom="column">
                  <wp:posOffset>2667000</wp:posOffset>
                </wp:positionH>
                <wp:positionV relativeFrom="paragraph">
                  <wp:posOffset>323850</wp:posOffset>
                </wp:positionV>
                <wp:extent cx="561975" cy="457200"/>
                <wp:effectExtent l="0" t="0" r="2857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457200"/>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rsidR="00491089" w:rsidRPr="005B778F" w:rsidRDefault="00491089" w:rsidP="007B1DE3">
                            <w:pPr>
                              <w:jc w:val="center"/>
                              <w:rPr>
                                <w:rFonts w:ascii="Times New Roman" w:hAnsi="Times New Roman" w:cs="Times New Roman"/>
                                <w:sz w:val="32"/>
                              </w:rPr>
                            </w:pPr>
                            <w:r>
                              <w:rPr>
                                <w:rFonts w:ascii="Times New Roman" w:hAnsi="Times New Roman" w:cs="Times New Roman"/>
                                <w:b/>
                                <w:sz w:val="32"/>
                                <w:lang w:val="id-ID"/>
                              </w:rPr>
                              <w:t>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64" type="#_x0000_t202" style="position:absolute;left:0;text-align:left;margin-left:210pt;margin-top:25.5pt;width:44.25pt;height:3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" fillcolor="#f79646 [3209]" strokecolor="#974706 [1609]" strokeweight="2pt">
                <v:path arrowok="t"/>
                <v:textbox>
                  <w:txbxContent>
                    <w:p w:rsidR="004047DA" w:rsidRPr="005B778F" w:rsidRDefault="004047DA" w:rsidP="007B1DE3">
                      <w:pPr>
                        <w:jc w:val="center"/>
                        <w:rPr>
                          <w:rFonts w:ascii="Times New Roman" w:hAnsi="Times New Roman" w:cs="Times New Roman"/>
                          <w:sz w:val="32"/>
                        </w:rPr>
                      </w:pPr>
                      <w:r>
                        <w:rPr>
                          <w:rFonts w:ascii="Times New Roman" w:hAnsi="Times New Roman" w:cs="Times New Roman"/>
                          <w:b/>
                          <w:sz w:val="32"/>
                          <w:lang w:val="id-ID"/>
                        </w:rPr>
                        <w:t>ka</w:t>
                      </w:r>
                    </w:p>
                  </w:txbxContent>
                </v:textbox>
              </v:shape>
            </w:pict>
          </mc:Fallback>
        </mc:AlternateContent>
      </w:r>
      <w:r>
        <w:rPr>
          <w:b/>
          <w:noProof/>
          <w:lang w:val="id-ID" w:eastAsia="id-ID"/>
        </w:rPr>
        <mc:AlternateContent>
          <mc:Choice Requires="wps">
            <w:drawing>
              <wp:anchor distT="0" distB="0" distL="114300" distR="114300" simplePos="0" relativeHeight="251831296" behindDoc="0" locked="0" layoutInCell="1" allowOverlap="1" wp14:anchorId="342B76C8" wp14:editId="0278B6F1">
                <wp:simplePos x="0" y="0"/>
                <wp:positionH relativeFrom="column">
                  <wp:posOffset>1905000</wp:posOffset>
                </wp:positionH>
                <wp:positionV relativeFrom="paragraph">
                  <wp:posOffset>323850</wp:posOffset>
                </wp:positionV>
                <wp:extent cx="561975" cy="457200"/>
                <wp:effectExtent l="0" t="0" r="28575"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4572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491089" w:rsidRPr="005B778F" w:rsidRDefault="00491089" w:rsidP="007B1DE3">
                            <w:pPr>
                              <w:jc w:val="center"/>
                              <w:rPr>
                                <w:rFonts w:ascii="Times New Roman" w:hAnsi="Times New Roman" w:cs="Times New Roman"/>
                                <w:sz w:val="32"/>
                              </w:rPr>
                            </w:pPr>
                            <w:r>
                              <w:rPr>
                                <w:rFonts w:ascii="Times New Roman" w:hAnsi="Times New Roman" w:cs="Times New Roman"/>
                                <w:b/>
                                <w:sz w:val="32"/>
                                <w:lang w:val="id-ID"/>
                              </w:rPr>
                              <w:t>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65" type="#_x0000_t202" style="position:absolute;left:0;text-align:left;margin-left:150pt;margin-top:25.5pt;width:44.25pt;height:3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" fillcolor="#4f81bd [3204]" strokecolor="#243f60 [1604]" strokeweight="2pt">
                <v:path arrowok="t"/>
                <v:textbox>
                  <w:txbxContent>
                    <w:p w:rsidR="004047DA" w:rsidRPr="005B778F" w:rsidRDefault="004047DA" w:rsidP="007B1DE3">
                      <w:pPr>
                        <w:jc w:val="center"/>
                        <w:rPr>
                          <w:rFonts w:ascii="Times New Roman" w:hAnsi="Times New Roman" w:cs="Times New Roman"/>
                          <w:sz w:val="32"/>
                        </w:rPr>
                      </w:pPr>
                      <w:r>
                        <w:rPr>
                          <w:rFonts w:ascii="Times New Roman" w:hAnsi="Times New Roman" w:cs="Times New Roman"/>
                          <w:b/>
                          <w:sz w:val="32"/>
                          <w:lang w:val="id-ID"/>
                        </w:rPr>
                        <w:t>su</w:t>
                      </w:r>
                    </w:p>
                  </w:txbxContent>
                </v:textbox>
              </v:shape>
            </w:pict>
          </mc:Fallback>
        </mc:AlternateContent>
      </w:r>
      <w:r>
        <w:rPr>
          <w:b/>
          <w:noProof/>
          <w:lang w:val="id-ID" w:eastAsia="id-ID"/>
        </w:rPr>
        <mc:AlternateContent>
          <mc:Choice Requires="wps">
            <w:drawing>
              <wp:anchor distT="0" distB="0" distL="114300" distR="114300" simplePos="0" relativeHeight="251830272" behindDoc="0" locked="0" layoutInCell="1" allowOverlap="1" wp14:anchorId="6C0EFEAF" wp14:editId="164D7631">
                <wp:simplePos x="0" y="0"/>
                <wp:positionH relativeFrom="column">
                  <wp:posOffset>1190625</wp:posOffset>
                </wp:positionH>
                <wp:positionV relativeFrom="paragraph">
                  <wp:posOffset>323850</wp:posOffset>
                </wp:positionV>
                <wp:extent cx="561975" cy="457200"/>
                <wp:effectExtent l="0" t="0" r="28575"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45720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491089" w:rsidRPr="005B778F" w:rsidRDefault="00491089" w:rsidP="007B1DE3">
                            <w:pPr>
                              <w:jc w:val="center"/>
                              <w:rPr>
                                <w:rFonts w:ascii="Times New Roman" w:hAnsi="Times New Roman" w:cs="Times New Roman"/>
                                <w:sz w:val="32"/>
                              </w:rPr>
                            </w:pPr>
                            <w:r>
                              <w:rPr>
                                <w:rFonts w:ascii="Times New Roman" w:hAnsi="Times New Roman" w:cs="Times New Roman"/>
                                <w:b/>
                                <w:sz w:val="32"/>
                                <w:lang w:val="id-ID"/>
                              </w:rPr>
                              <w:t>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66" type="#_x0000_t202" style="position:absolute;left:0;text-align:left;margin-left:93.75pt;margin-top:25.5pt;width:44.25pt;height:3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" fillcolor="white [3201]" strokecolor="#f79646 [3209]" strokeweight="2pt">
                <v:path arrowok="t"/>
                <v:textbox>
                  <w:txbxContent>
                    <w:p w:rsidR="004047DA" w:rsidRPr="005B778F" w:rsidRDefault="004047DA" w:rsidP="007B1DE3">
                      <w:pPr>
                        <w:jc w:val="center"/>
                        <w:rPr>
                          <w:rFonts w:ascii="Times New Roman" w:hAnsi="Times New Roman" w:cs="Times New Roman"/>
                          <w:sz w:val="32"/>
                        </w:rPr>
                      </w:pPr>
                      <w:r>
                        <w:rPr>
                          <w:rFonts w:ascii="Times New Roman" w:hAnsi="Times New Roman" w:cs="Times New Roman"/>
                          <w:b/>
                          <w:sz w:val="32"/>
                          <w:lang w:val="id-ID"/>
                        </w:rPr>
                        <w:t>son</w:t>
                      </w:r>
                    </w:p>
                  </w:txbxContent>
                </v:textbox>
              </v:shape>
            </w:pict>
          </mc:Fallback>
        </mc:AlternateContent>
      </w:r>
      <w:r>
        <w:rPr>
          <w:b/>
          <w:noProof/>
          <w:lang w:val="id-ID" w:eastAsia="id-ID"/>
        </w:rPr>
        <mc:AlternateContent>
          <mc:Choice Requires="wps">
            <w:drawing>
              <wp:anchor distT="0" distB="0" distL="114300" distR="114300" simplePos="0" relativeHeight="251829248" behindDoc="0" locked="0" layoutInCell="1" allowOverlap="1" wp14:anchorId="34BBEE86" wp14:editId="28BA516A">
                <wp:simplePos x="0" y="0"/>
                <wp:positionH relativeFrom="column">
                  <wp:posOffset>495300</wp:posOffset>
                </wp:positionH>
                <wp:positionV relativeFrom="paragraph">
                  <wp:posOffset>314325</wp:posOffset>
                </wp:positionV>
                <wp:extent cx="542925" cy="466725"/>
                <wp:effectExtent l="0" t="0" r="28575"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466725"/>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491089" w:rsidRPr="005B778F" w:rsidRDefault="00491089" w:rsidP="007B1DE3">
                            <w:pPr>
                              <w:jc w:val="center"/>
                              <w:rPr>
                                <w:rFonts w:ascii="Times New Roman" w:hAnsi="Times New Roman" w:cs="Times New Roman"/>
                                <w:sz w:val="32"/>
                              </w:rPr>
                            </w:pPr>
                            <w:r w:rsidRPr="005B778F">
                              <w:rPr>
                                <w:rFonts w:ascii="Times New Roman" w:hAnsi="Times New Roman" w:cs="Times New Roman"/>
                                <w:b/>
                                <w:sz w:val="32"/>
                                <w:lang w:val="id-ID"/>
                              </w:rPr>
                              <w: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67" type="#_x0000_t202" style="position:absolute;left:0;text-align:left;margin-left:39pt;margin-top:24.75pt;width:42.75pt;height:3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" fillcolor="#9bbb59 [3206]" strokecolor="#4e6128 [1606]" strokeweight="2pt">
                <v:path arrowok="t"/>
                <v:textbox>
                  <w:txbxContent>
                    <w:p w:rsidR="004047DA" w:rsidRPr="005B778F" w:rsidRDefault="004047DA" w:rsidP="007B1DE3">
                      <w:pPr>
                        <w:jc w:val="center"/>
                        <w:rPr>
                          <w:rFonts w:ascii="Times New Roman" w:hAnsi="Times New Roman" w:cs="Times New Roman"/>
                          <w:sz w:val="32"/>
                        </w:rPr>
                      </w:pPr>
                      <w:r w:rsidRPr="005B778F">
                        <w:rPr>
                          <w:rFonts w:ascii="Times New Roman" w:hAnsi="Times New Roman" w:cs="Times New Roman"/>
                          <w:b/>
                          <w:sz w:val="32"/>
                          <w:lang w:val="id-ID"/>
                        </w:rPr>
                        <w:t>Ti</w:t>
                      </w:r>
                    </w:p>
                  </w:txbxContent>
                </v:textbox>
              </v:shape>
            </w:pict>
          </mc:Fallback>
        </mc:AlternateContent>
      </w:r>
      <w:r w:rsidR="007B1DE3">
        <w:rPr>
          <w:b/>
          <w:lang w:val="id-ID"/>
        </w:rPr>
        <w:t>Coba uraikan kata-kata diatas menjadi suku kata</w:t>
      </w:r>
    </w:p>
    <w:p w:rsidR="007B1DE3" w:rsidRDefault="007B1DE3" w:rsidP="007C0037">
      <w:pPr>
        <w:pStyle w:val="NoSpacing"/>
        <w:spacing w:line="480" w:lineRule="auto"/>
        <w:ind w:left="284"/>
        <w:jc w:val="both"/>
        <w:rPr>
          <w:b/>
          <w:lang w:val="id-ID"/>
        </w:rPr>
      </w:pPr>
    </w:p>
    <w:p w:rsidR="007B1DE3" w:rsidRPr="005B778F" w:rsidRDefault="007B1DE3" w:rsidP="007C0037">
      <w:pPr>
        <w:pStyle w:val="NoSpacing"/>
        <w:spacing w:line="480" w:lineRule="auto"/>
        <w:ind w:left="284"/>
        <w:jc w:val="both"/>
        <w:rPr>
          <w:b/>
          <w:lang w:val="id-ID"/>
        </w:rPr>
      </w:pPr>
    </w:p>
    <w:p w:rsidR="007B1DE3" w:rsidRPr="005B778F" w:rsidRDefault="007B1DE3" w:rsidP="00F4070E">
      <w:pPr>
        <w:pStyle w:val="NoSpacing"/>
        <w:numPr>
          <w:ilvl w:val="0"/>
          <w:numId w:val="84"/>
        </w:numPr>
        <w:spacing w:line="480" w:lineRule="auto"/>
        <w:ind w:left="284"/>
        <w:jc w:val="both"/>
        <w:rPr>
          <w:b/>
        </w:rPr>
      </w:pPr>
      <w:r w:rsidRPr="005B778F">
        <w:rPr>
          <w:b/>
          <w:lang w:val="id-ID"/>
        </w:rPr>
        <w:t>......</w:t>
      </w:r>
      <w:r w:rsidRPr="005B778F">
        <w:rPr>
          <w:b/>
          <w:lang w:val="id-ID"/>
        </w:rPr>
        <w:tab/>
      </w:r>
      <w:r w:rsidRPr="005B778F">
        <w:rPr>
          <w:b/>
          <w:lang w:val="id-ID"/>
        </w:rPr>
        <w:tab/>
        <w:t>........</w:t>
      </w:r>
      <w:r w:rsidRPr="005B778F">
        <w:rPr>
          <w:b/>
          <w:lang w:val="id-ID"/>
        </w:rPr>
        <w:tab/>
      </w:r>
      <w:r w:rsidRPr="005B778F">
        <w:rPr>
          <w:b/>
          <w:lang w:val="id-ID"/>
        </w:rPr>
        <w:tab/>
        <w:t>.......</w:t>
      </w:r>
      <w:r w:rsidRPr="005B778F">
        <w:rPr>
          <w:b/>
          <w:lang w:val="id-ID"/>
        </w:rPr>
        <w:tab/>
      </w:r>
      <w:r w:rsidRPr="005B778F">
        <w:rPr>
          <w:b/>
          <w:lang w:val="id-ID"/>
        </w:rPr>
        <w:tab/>
        <w:t>........</w:t>
      </w:r>
      <w:r w:rsidRPr="005B778F">
        <w:rPr>
          <w:b/>
          <w:lang w:val="id-ID"/>
        </w:rPr>
        <w:tab/>
      </w:r>
      <w:r w:rsidRPr="005B778F">
        <w:rPr>
          <w:b/>
          <w:lang w:val="id-ID"/>
        </w:rPr>
        <w:tab/>
        <w:t>.......</w:t>
      </w:r>
      <w:r w:rsidRPr="005B778F">
        <w:rPr>
          <w:b/>
          <w:lang w:val="id-ID"/>
        </w:rPr>
        <w:tab/>
      </w:r>
    </w:p>
    <w:p w:rsidR="007B1DE3" w:rsidRPr="001D7276" w:rsidRDefault="007B1DE3" w:rsidP="00F4070E">
      <w:pPr>
        <w:pStyle w:val="NoSpacing"/>
        <w:numPr>
          <w:ilvl w:val="0"/>
          <w:numId w:val="84"/>
        </w:numPr>
        <w:spacing w:line="480" w:lineRule="auto"/>
        <w:ind w:left="284"/>
        <w:jc w:val="both"/>
        <w:rPr>
          <w:b/>
        </w:rPr>
      </w:pPr>
      <w:r w:rsidRPr="001D7276">
        <w:rPr>
          <w:b/>
          <w:lang w:val="id-ID"/>
        </w:rPr>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p>
    <w:p w:rsidR="007B1DE3" w:rsidRPr="001D7276" w:rsidRDefault="007B1DE3" w:rsidP="00F4070E">
      <w:pPr>
        <w:pStyle w:val="NoSpacing"/>
        <w:numPr>
          <w:ilvl w:val="0"/>
          <w:numId w:val="84"/>
        </w:numPr>
        <w:spacing w:line="480" w:lineRule="auto"/>
        <w:ind w:left="284"/>
        <w:jc w:val="both"/>
        <w:rPr>
          <w:b/>
        </w:rPr>
      </w:pPr>
      <w:r w:rsidRPr="001D7276">
        <w:rPr>
          <w:b/>
          <w:lang w:val="id-ID"/>
        </w:rPr>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r w:rsidRPr="001D7276">
        <w:rPr>
          <w:b/>
          <w:lang w:val="id-ID"/>
        </w:rPr>
        <w:tab/>
        <w:t>.........</w:t>
      </w:r>
      <w:r w:rsidR="002F582A">
        <w:rPr>
          <w:b/>
        </w:rPr>
        <w:tab/>
      </w:r>
    </w:p>
    <w:p w:rsidR="007B1DE3" w:rsidRPr="001D7276" w:rsidRDefault="007B1DE3" w:rsidP="00F4070E">
      <w:pPr>
        <w:pStyle w:val="NoSpacing"/>
        <w:numPr>
          <w:ilvl w:val="0"/>
          <w:numId w:val="84"/>
        </w:numPr>
        <w:spacing w:line="480" w:lineRule="auto"/>
        <w:ind w:left="284"/>
        <w:jc w:val="both"/>
        <w:rPr>
          <w:b/>
        </w:rPr>
      </w:pPr>
      <w:r w:rsidRPr="001D7276">
        <w:rPr>
          <w:b/>
          <w:lang w:val="id-ID"/>
        </w:rPr>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p>
    <w:p w:rsidR="007B1DE3" w:rsidRPr="001D7276" w:rsidRDefault="007B1DE3" w:rsidP="00F4070E">
      <w:pPr>
        <w:pStyle w:val="NoSpacing"/>
        <w:numPr>
          <w:ilvl w:val="0"/>
          <w:numId w:val="84"/>
        </w:numPr>
        <w:spacing w:line="480" w:lineRule="auto"/>
        <w:ind w:left="284"/>
        <w:jc w:val="both"/>
        <w:rPr>
          <w:b/>
        </w:rPr>
      </w:pPr>
      <w:r w:rsidRPr="001D7276">
        <w:rPr>
          <w:b/>
          <w:lang w:val="id-ID"/>
        </w:rPr>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p>
    <w:p w:rsidR="007B1DE3" w:rsidRPr="001D7276" w:rsidRDefault="007B1DE3" w:rsidP="00F4070E">
      <w:pPr>
        <w:pStyle w:val="NoSpacing"/>
        <w:numPr>
          <w:ilvl w:val="0"/>
          <w:numId w:val="84"/>
        </w:numPr>
        <w:spacing w:line="480" w:lineRule="auto"/>
        <w:ind w:left="284"/>
        <w:jc w:val="both"/>
        <w:rPr>
          <w:b/>
        </w:rPr>
      </w:pPr>
      <w:r w:rsidRPr="001D7276">
        <w:rPr>
          <w:b/>
          <w:lang w:val="id-ID"/>
        </w:rPr>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r w:rsidRPr="001D7276">
        <w:rPr>
          <w:b/>
          <w:lang w:val="id-ID"/>
        </w:rPr>
        <w:tab/>
        <w:t>.........</w:t>
      </w:r>
    </w:p>
    <w:p w:rsidR="007B1DE3" w:rsidRPr="005B778F" w:rsidRDefault="007B1DE3" w:rsidP="00F4070E">
      <w:pPr>
        <w:pStyle w:val="NoSpacing"/>
        <w:numPr>
          <w:ilvl w:val="0"/>
          <w:numId w:val="84"/>
        </w:numPr>
        <w:spacing w:line="480" w:lineRule="auto"/>
        <w:ind w:left="284"/>
        <w:jc w:val="both"/>
        <w:rPr>
          <w:b/>
        </w:rPr>
      </w:pPr>
      <w:r w:rsidRPr="001D7276">
        <w:rPr>
          <w:b/>
          <w:lang w:val="id-ID"/>
        </w:rPr>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r w:rsidRPr="001D7276">
        <w:rPr>
          <w:b/>
          <w:lang w:val="id-ID"/>
        </w:rPr>
        <w:tab/>
        <w:t>.........</w:t>
      </w:r>
    </w:p>
    <w:p w:rsidR="007B1DE3" w:rsidRPr="005B778F" w:rsidRDefault="007B1DE3" w:rsidP="00F4070E">
      <w:pPr>
        <w:pStyle w:val="NoSpacing"/>
        <w:numPr>
          <w:ilvl w:val="0"/>
          <w:numId w:val="84"/>
        </w:numPr>
        <w:spacing w:line="480" w:lineRule="auto"/>
        <w:ind w:left="284"/>
        <w:jc w:val="both"/>
        <w:rPr>
          <w:b/>
        </w:rPr>
      </w:pPr>
      <w:r w:rsidRPr="001D7276">
        <w:rPr>
          <w:b/>
          <w:lang w:val="id-ID"/>
        </w:rPr>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r w:rsidRPr="001D7276">
        <w:rPr>
          <w:b/>
          <w:lang w:val="id-ID"/>
        </w:rPr>
        <w:tab/>
        <w:t>.........</w:t>
      </w:r>
    </w:p>
    <w:p w:rsidR="007B1DE3" w:rsidRPr="005B778F" w:rsidRDefault="007B1DE3" w:rsidP="00F4070E">
      <w:pPr>
        <w:pStyle w:val="NoSpacing"/>
        <w:numPr>
          <w:ilvl w:val="0"/>
          <w:numId w:val="83"/>
        </w:numPr>
        <w:spacing w:line="480" w:lineRule="auto"/>
        <w:ind w:left="142"/>
        <w:jc w:val="both"/>
        <w:rPr>
          <w:b/>
        </w:rPr>
      </w:pPr>
      <w:r>
        <w:rPr>
          <w:b/>
          <w:lang w:val="id-ID"/>
        </w:rPr>
        <w:t>Coba uraikan suku kata-suku kata diatas menjadi huruf-huruf</w:t>
      </w:r>
    </w:p>
    <w:p w:rsidR="007B1DE3" w:rsidRPr="00254F7E" w:rsidRDefault="00FB4BFC" w:rsidP="007B1DE3">
      <w:pPr>
        <w:pStyle w:val="NoSpacing"/>
        <w:spacing w:line="480" w:lineRule="auto"/>
        <w:ind w:left="720"/>
        <w:jc w:val="both"/>
        <w:rPr>
          <w:b/>
          <w:sz w:val="40"/>
          <w:szCs w:val="40"/>
        </w:rPr>
      </w:pPr>
      <w:r>
        <w:rPr>
          <w:b/>
          <w:noProof/>
          <w:sz w:val="40"/>
          <w:szCs w:val="40"/>
          <w:lang w:val="id-ID" w:eastAsia="id-ID"/>
        </w:rPr>
        <mc:AlternateContent>
          <mc:Choice Requires="wps">
            <w:drawing>
              <wp:anchor distT="0" distB="0" distL="114300" distR="114300" simplePos="0" relativeHeight="251844608" behindDoc="0" locked="0" layoutInCell="1" allowOverlap="1" wp14:anchorId="0ED214F8" wp14:editId="2C7B302F">
                <wp:simplePos x="0" y="0"/>
                <wp:positionH relativeFrom="column">
                  <wp:posOffset>4095750</wp:posOffset>
                </wp:positionH>
                <wp:positionV relativeFrom="paragraph">
                  <wp:posOffset>25400</wp:posOffset>
                </wp:positionV>
                <wp:extent cx="342900" cy="323850"/>
                <wp:effectExtent l="57150" t="38100" r="76200" b="9525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238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491089" w:rsidRPr="00254F7E" w:rsidRDefault="00491089" w:rsidP="007B1DE3">
                            <w:pPr>
                              <w:jc w:val="center"/>
                              <w:rPr>
                                <w:b/>
                                <w:sz w:val="28"/>
                                <w:lang w:val="id-ID"/>
                              </w:rPr>
                            </w:pPr>
                            <w:r w:rsidRPr="00254F7E">
                              <w:rPr>
                                <w:b/>
                                <w:sz w:val="28"/>
                                <w:lang w:val="id-ID"/>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4" o:spid="_x0000_s1068" type="#_x0000_t202" style="position:absolute;left:0;text-align:left;margin-left:322.5pt;margin-top:2pt;width:27pt;height:2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" fillcolor="#a7bfde [1620]" strokecolor="#4579b8 [3044]">
                <v:fill color2="#e4ecf5 [500]" rotate="t" angle="180" colors="0 #a3c4ff;22938f #bfd5ff;1 #e5eeff" focus="100%" type="gradient"/>
                <v:shadow on="t" color="black" opacity="24903f" origin=",.5" offset="0,.55556mm"/>
                <v:path arrowok="t"/>
                <v:textbox>
                  <w:txbxContent>
                    <w:p w:rsidR="004047DA" w:rsidRPr="00254F7E" w:rsidRDefault="004047DA" w:rsidP="007B1DE3">
                      <w:pPr>
                        <w:jc w:val="center"/>
                        <w:rPr>
                          <w:b/>
                          <w:sz w:val="28"/>
                          <w:lang w:val="id-ID"/>
                        </w:rPr>
                      </w:pPr>
                      <w:r w:rsidRPr="00254F7E">
                        <w:rPr>
                          <w:b/>
                          <w:sz w:val="28"/>
                          <w:lang w:val="id-ID"/>
                        </w:rPr>
                        <w:t>a</w:t>
                      </w:r>
                    </w:p>
                  </w:txbxContent>
                </v:textbox>
              </v:shape>
            </w:pict>
          </mc:Fallback>
        </mc:AlternateContent>
      </w:r>
      <w:r>
        <w:rPr>
          <w:b/>
          <w:noProof/>
          <w:sz w:val="40"/>
          <w:szCs w:val="40"/>
          <w:lang w:val="id-ID" w:eastAsia="id-ID"/>
        </w:rPr>
        <mc:AlternateContent>
          <mc:Choice Requires="wps">
            <w:drawing>
              <wp:anchor distT="0" distB="0" distL="114300" distR="114300" simplePos="0" relativeHeight="251843584" behindDoc="0" locked="0" layoutInCell="1" allowOverlap="1" wp14:anchorId="0CF4367F" wp14:editId="0FDB5B30">
                <wp:simplePos x="0" y="0"/>
                <wp:positionH relativeFrom="column">
                  <wp:posOffset>3676650</wp:posOffset>
                </wp:positionH>
                <wp:positionV relativeFrom="paragraph">
                  <wp:posOffset>25400</wp:posOffset>
                </wp:positionV>
                <wp:extent cx="342900" cy="323850"/>
                <wp:effectExtent l="57150" t="38100" r="76200" b="9525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238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491089" w:rsidRPr="00254F7E" w:rsidRDefault="00491089" w:rsidP="007B1DE3">
                            <w:pPr>
                              <w:jc w:val="center"/>
                              <w:rPr>
                                <w:b/>
                                <w:sz w:val="28"/>
                                <w:lang w:val="id-ID"/>
                              </w:rPr>
                            </w:pPr>
                            <w:r w:rsidRPr="00254F7E">
                              <w:rPr>
                                <w:b/>
                                <w:sz w:val="28"/>
                                <w:lang w:val="id-ID"/>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3" o:spid="_x0000_s1069" type="#_x0000_t202" style="position:absolute;left:0;text-align:left;margin-left:289.5pt;margin-top:2pt;width:27pt;height:2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" fillcolor="#dfa7a6 [1621]" strokecolor="#bc4542 [3045]">
                <v:fill color2="#f5e4e4 [501]" rotate="t" angle="180" colors="0 #ffa2a1;22938f #ffbebd;1 #ffe5e5" focus="100%" type="gradient"/>
                <v:shadow on="t" color="black" opacity="24903f" origin=",.5" offset="0,.55556mm"/>
                <v:path arrowok="t"/>
                <v:textbox>
                  <w:txbxContent>
                    <w:p w:rsidR="004047DA" w:rsidRPr="00254F7E" w:rsidRDefault="004047DA" w:rsidP="007B1DE3">
                      <w:pPr>
                        <w:jc w:val="center"/>
                        <w:rPr>
                          <w:b/>
                          <w:sz w:val="28"/>
                          <w:lang w:val="id-ID"/>
                        </w:rPr>
                      </w:pPr>
                      <w:r w:rsidRPr="00254F7E">
                        <w:rPr>
                          <w:b/>
                          <w:sz w:val="28"/>
                          <w:lang w:val="id-ID"/>
                        </w:rPr>
                        <w:t>k</w:t>
                      </w:r>
                    </w:p>
                  </w:txbxContent>
                </v:textbox>
              </v:shape>
            </w:pict>
          </mc:Fallback>
        </mc:AlternateContent>
      </w:r>
      <w:r>
        <w:rPr>
          <w:b/>
          <w:noProof/>
          <w:sz w:val="40"/>
          <w:szCs w:val="40"/>
          <w:lang w:val="id-ID" w:eastAsia="id-ID"/>
        </w:rPr>
        <mc:AlternateContent>
          <mc:Choice Requires="wps">
            <w:drawing>
              <wp:anchor distT="0" distB="0" distL="114300" distR="114300" simplePos="0" relativeHeight="251842560" behindDoc="0" locked="0" layoutInCell="1" allowOverlap="1" wp14:anchorId="6D460AFD" wp14:editId="332081D9">
                <wp:simplePos x="0" y="0"/>
                <wp:positionH relativeFrom="column">
                  <wp:posOffset>3238500</wp:posOffset>
                </wp:positionH>
                <wp:positionV relativeFrom="paragraph">
                  <wp:posOffset>25400</wp:posOffset>
                </wp:positionV>
                <wp:extent cx="342900" cy="323850"/>
                <wp:effectExtent l="57150" t="38100" r="76200" b="9525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238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491089" w:rsidRPr="00254F7E" w:rsidRDefault="00491089" w:rsidP="007B1DE3">
                            <w:pPr>
                              <w:jc w:val="center"/>
                              <w:rPr>
                                <w:b/>
                                <w:sz w:val="28"/>
                                <w:lang w:val="id-ID"/>
                              </w:rPr>
                            </w:pPr>
                            <w:r w:rsidRPr="00254F7E">
                              <w:rPr>
                                <w:b/>
                                <w:sz w:val="28"/>
                                <w:lang w:val="id-ID"/>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4" o:spid="_x0000_s1070" type="#_x0000_t202" style="position:absolute;left:0;text-align:left;margin-left:255pt;margin-top:2pt;width:27pt;height:2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" fillcolor="#a7bfde [1620]" strokecolor="#4579b8 [3044]">
                <v:fill color2="#e4ecf5 [500]" rotate="t" angle="180" colors="0 #a3c4ff;22938f #bfd5ff;1 #e5eeff" focus="100%" type="gradient"/>
                <v:shadow on="t" color="black" opacity="24903f" origin=",.5" offset="0,.55556mm"/>
                <v:path arrowok="t"/>
                <v:textbox>
                  <w:txbxContent>
                    <w:p w:rsidR="004047DA" w:rsidRPr="00254F7E" w:rsidRDefault="004047DA" w:rsidP="007B1DE3">
                      <w:pPr>
                        <w:jc w:val="center"/>
                        <w:rPr>
                          <w:b/>
                          <w:sz w:val="28"/>
                          <w:lang w:val="id-ID"/>
                        </w:rPr>
                      </w:pPr>
                      <w:r w:rsidRPr="00254F7E">
                        <w:rPr>
                          <w:b/>
                          <w:sz w:val="28"/>
                          <w:lang w:val="id-ID"/>
                        </w:rPr>
                        <w:t>u</w:t>
                      </w:r>
                    </w:p>
                  </w:txbxContent>
                </v:textbox>
              </v:shape>
            </w:pict>
          </mc:Fallback>
        </mc:AlternateContent>
      </w:r>
      <w:r>
        <w:rPr>
          <w:b/>
          <w:noProof/>
          <w:sz w:val="40"/>
          <w:szCs w:val="40"/>
          <w:lang w:val="id-ID" w:eastAsia="id-ID"/>
        </w:rPr>
        <mc:AlternateContent>
          <mc:Choice Requires="wps">
            <w:drawing>
              <wp:anchor distT="0" distB="0" distL="114300" distR="114300" simplePos="0" relativeHeight="251841536" behindDoc="0" locked="0" layoutInCell="1" allowOverlap="1" wp14:anchorId="012237EE" wp14:editId="18C84DA0">
                <wp:simplePos x="0" y="0"/>
                <wp:positionH relativeFrom="column">
                  <wp:posOffset>2781300</wp:posOffset>
                </wp:positionH>
                <wp:positionV relativeFrom="paragraph">
                  <wp:posOffset>25400</wp:posOffset>
                </wp:positionV>
                <wp:extent cx="342900" cy="323850"/>
                <wp:effectExtent l="0" t="0" r="19050" b="1905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491089" w:rsidRPr="00254F7E" w:rsidRDefault="00491089" w:rsidP="007B1DE3">
                            <w:pPr>
                              <w:jc w:val="center"/>
                              <w:rPr>
                                <w:b/>
                                <w:sz w:val="28"/>
                                <w:lang w:val="id-ID"/>
                              </w:rPr>
                            </w:pPr>
                            <w:r w:rsidRPr="00254F7E">
                              <w:rPr>
                                <w:b/>
                                <w:sz w:val="28"/>
                                <w:lang w:val="id-ID"/>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45" o:spid="_x0000_s1071" type="#_x0000_t202" style="position:absolute;left:0;text-align:left;margin-left:219pt;margin-top:2pt;width:27pt;height:2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" fillcolor="white [3201]" strokecolor="black [3200]" strokeweight="2pt">
                <v:path arrowok="t"/>
                <v:textbox>
                  <w:txbxContent>
                    <w:p w:rsidR="004047DA" w:rsidRPr="00254F7E" w:rsidRDefault="004047DA" w:rsidP="007B1DE3">
                      <w:pPr>
                        <w:jc w:val="center"/>
                        <w:rPr>
                          <w:b/>
                          <w:sz w:val="28"/>
                          <w:lang w:val="id-ID"/>
                        </w:rPr>
                      </w:pPr>
                      <w:r w:rsidRPr="00254F7E">
                        <w:rPr>
                          <w:b/>
                          <w:sz w:val="28"/>
                          <w:lang w:val="id-ID"/>
                        </w:rPr>
                        <w:t>s</w:t>
                      </w:r>
                    </w:p>
                  </w:txbxContent>
                </v:textbox>
              </v:shape>
            </w:pict>
          </mc:Fallback>
        </mc:AlternateContent>
      </w:r>
      <w:r>
        <w:rPr>
          <w:b/>
          <w:noProof/>
          <w:sz w:val="40"/>
          <w:szCs w:val="40"/>
          <w:lang w:val="id-ID" w:eastAsia="id-ID"/>
        </w:rPr>
        <mc:AlternateContent>
          <mc:Choice Requires="wps">
            <w:drawing>
              <wp:anchor distT="0" distB="0" distL="114300" distR="114300" simplePos="0" relativeHeight="251840512" behindDoc="0" locked="0" layoutInCell="1" allowOverlap="1" wp14:anchorId="5756B463" wp14:editId="34532753">
                <wp:simplePos x="0" y="0"/>
                <wp:positionH relativeFrom="column">
                  <wp:posOffset>2286000</wp:posOffset>
                </wp:positionH>
                <wp:positionV relativeFrom="paragraph">
                  <wp:posOffset>25400</wp:posOffset>
                </wp:positionV>
                <wp:extent cx="342900" cy="323850"/>
                <wp:effectExtent l="0" t="0" r="19050" b="1905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2385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491089" w:rsidRPr="00254F7E" w:rsidRDefault="00491089" w:rsidP="007B1DE3">
                            <w:pPr>
                              <w:jc w:val="center"/>
                              <w:rPr>
                                <w:b/>
                                <w:sz w:val="32"/>
                                <w:lang w:val="id-ID"/>
                              </w:rPr>
                            </w:pPr>
                            <w:r w:rsidRPr="00254F7E">
                              <w:rPr>
                                <w:b/>
                                <w:sz w:val="32"/>
                                <w:lang w:val="id-ID"/>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51" o:spid="_x0000_s1072" type="#_x0000_t202" style="position:absolute;left:0;text-align:left;margin-left:180pt;margin-top:2pt;width:27pt;height:2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" fillcolor="white [3201]" strokecolor="#f79646 [3209]" strokeweight="2pt">
                <v:path arrowok="t"/>
                <v:textbox>
                  <w:txbxContent>
                    <w:p w:rsidR="004047DA" w:rsidRPr="00254F7E" w:rsidRDefault="004047DA" w:rsidP="007B1DE3">
                      <w:pPr>
                        <w:jc w:val="center"/>
                        <w:rPr>
                          <w:b/>
                          <w:sz w:val="32"/>
                          <w:lang w:val="id-ID"/>
                        </w:rPr>
                      </w:pPr>
                      <w:r w:rsidRPr="00254F7E">
                        <w:rPr>
                          <w:b/>
                          <w:sz w:val="32"/>
                          <w:lang w:val="id-ID"/>
                        </w:rPr>
                        <w:t>n</w:t>
                      </w:r>
                    </w:p>
                  </w:txbxContent>
                </v:textbox>
              </v:shape>
            </w:pict>
          </mc:Fallback>
        </mc:AlternateContent>
      </w:r>
      <w:r>
        <w:rPr>
          <w:b/>
          <w:noProof/>
          <w:sz w:val="40"/>
          <w:szCs w:val="40"/>
          <w:lang w:val="id-ID" w:eastAsia="id-ID"/>
        </w:rPr>
        <mc:AlternateContent>
          <mc:Choice Requires="wps">
            <w:drawing>
              <wp:anchor distT="0" distB="0" distL="114300" distR="114300" simplePos="0" relativeHeight="251839488" behindDoc="0" locked="0" layoutInCell="1" allowOverlap="1" wp14:anchorId="751865DA" wp14:editId="44086012">
                <wp:simplePos x="0" y="0"/>
                <wp:positionH relativeFrom="column">
                  <wp:posOffset>1828800</wp:posOffset>
                </wp:positionH>
                <wp:positionV relativeFrom="paragraph">
                  <wp:posOffset>25400</wp:posOffset>
                </wp:positionV>
                <wp:extent cx="342900" cy="323850"/>
                <wp:effectExtent l="0" t="0" r="19050" b="1905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23850"/>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491089" w:rsidRPr="00254F7E" w:rsidRDefault="00491089" w:rsidP="007B1DE3">
                            <w:pPr>
                              <w:jc w:val="center"/>
                              <w:rPr>
                                <w:b/>
                                <w:sz w:val="28"/>
                                <w:lang w:val="id-ID"/>
                              </w:rPr>
                            </w:pPr>
                            <w:r w:rsidRPr="00254F7E">
                              <w:rPr>
                                <w:b/>
                                <w:sz w:val="28"/>
                                <w:lang w:val="id-ID"/>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52" o:spid="_x0000_s1073" type="#_x0000_t202" style="position:absolute;left:0;text-align:left;margin-left:2in;margin-top:2pt;width:27pt;height:2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" fillcolor="white [3201]" strokecolor="#8064a2 [3207]" strokeweight="2pt">
                <v:path arrowok="t"/>
                <v:textbox>
                  <w:txbxContent>
                    <w:p w:rsidR="004047DA" w:rsidRPr="00254F7E" w:rsidRDefault="004047DA" w:rsidP="007B1DE3">
                      <w:pPr>
                        <w:jc w:val="center"/>
                        <w:rPr>
                          <w:b/>
                          <w:sz w:val="28"/>
                          <w:lang w:val="id-ID"/>
                        </w:rPr>
                      </w:pPr>
                      <w:r w:rsidRPr="00254F7E">
                        <w:rPr>
                          <w:b/>
                          <w:sz w:val="28"/>
                          <w:lang w:val="id-ID"/>
                        </w:rPr>
                        <w:t>o</w:t>
                      </w:r>
                    </w:p>
                  </w:txbxContent>
                </v:textbox>
              </v:shape>
            </w:pict>
          </mc:Fallback>
        </mc:AlternateContent>
      </w:r>
      <w:r>
        <w:rPr>
          <w:b/>
          <w:noProof/>
          <w:sz w:val="40"/>
          <w:szCs w:val="40"/>
          <w:lang w:val="id-ID" w:eastAsia="id-ID"/>
        </w:rPr>
        <mc:AlternateContent>
          <mc:Choice Requires="wps">
            <w:drawing>
              <wp:anchor distT="0" distB="0" distL="114300" distR="114300" simplePos="0" relativeHeight="251838464" behindDoc="0" locked="0" layoutInCell="1" allowOverlap="1" wp14:anchorId="105A6065" wp14:editId="7630AB99">
                <wp:simplePos x="0" y="0"/>
                <wp:positionH relativeFrom="column">
                  <wp:posOffset>1362075</wp:posOffset>
                </wp:positionH>
                <wp:positionV relativeFrom="paragraph">
                  <wp:posOffset>25400</wp:posOffset>
                </wp:positionV>
                <wp:extent cx="342900" cy="323850"/>
                <wp:effectExtent l="0" t="0" r="19050" b="1905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2385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491089" w:rsidRPr="00254F7E" w:rsidRDefault="00491089" w:rsidP="007B1DE3">
                            <w:pPr>
                              <w:jc w:val="center"/>
                              <w:rPr>
                                <w:b/>
                                <w:sz w:val="28"/>
                                <w:lang w:val="id-ID"/>
                              </w:rPr>
                            </w:pPr>
                            <w:r w:rsidRPr="00254F7E">
                              <w:rPr>
                                <w:b/>
                                <w:sz w:val="28"/>
                                <w:lang w:val="id-ID"/>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53" o:spid="_x0000_s1074" type="#_x0000_t202" style="position:absolute;left:0;text-align:left;margin-left:107.25pt;margin-top:2pt;width:27pt;height:2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" fillcolor="white [3201]" strokecolor="#4bacc6 [3208]" strokeweight="2pt">
                <v:path arrowok="t"/>
                <v:textbox>
                  <w:txbxContent>
                    <w:p w:rsidR="004047DA" w:rsidRPr="00254F7E" w:rsidRDefault="004047DA" w:rsidP="007B1DE3">
                      <w:pPr>
                        <w:jc w:val="center"/>
                        <w:rPr>
                          <w:b/>
                          <w:sz w:val="28"/>
                          <w:lang w:val="id-ID"/>
                        </w:rPr>
                      </w:pPr>
                      <w:r w:rsidRPr="00254F7E">
                        <w:rPr>
                          <w:b/>
                          <w:sz w:val="28"/>
                          <w:lang w:val="id-ID"/>
                        </w:rPr>
                        <w:t>s</w:t>
                      </w:r>
                    </w:p>
                  </w:txbxContent>
                </v:textbox>
              </v:shape>
            </w:pict>
          </mc:Fallback>
        </mc:AlternateContent>
      </w:r>
      <w:r>
        <w:rPr>
          <w:b/>
          <w:noProof/>
          <w:sz w:val="40"/>
          <w:szCs w:val="40"/>
          <w:lang w:val="id-ID" w:eastAsia="id-ID"/>
        </w:rPr>
        <mc:AlternateContent>
          <mc:Choice Requires="wps">
            <w:drawing>
              <wp:anchor distT="0" distB="0" distL="114300" distR="114300" simplePos="0" relativeHeight="251837440" behindDoc="0" locked="0" layoutInCell="1" allowOverlap="1" wp14:anchorId="44341387" wp14:editId="1CDE0121">
                <wp:simplePos x="0" y="0"/>
                <wp:positionH relativeFrom="column">
                  <wp:posOffset>914400</wp:posOffset>
                </wp:positionH>
                <wp:positionV relativeFrom="paragraph">
                  <wp:posOffset>25400</wp:posOffset>
                </wp:positionV>
                <wp:extent cx="342900" cy="323850"/>
                <wp:effectExtent l="0" t="0" r="19050" b="1905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23850"/>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491089" w:rsidRPr="00254F7E" w:rsidRDefault="00491089" w:rsidP="007B1DE3">
                            <w:pPr>
                              <w:jc w:val="center"/>
                              <w:rPr>
                                <w:b/>
                                <w:sz w:val="32"/>
                                <w:lang w:val="id-ID"/>
                              </w:rPr>
                            </w:pPr>
                            <w:r w:rsidRPr="00254F7E">
                              <w:rPr>
                                <w:b/>
                                <w:sz w:val="32"/>
                                <w:lang w:val="id-ID"/>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54" o:spid="_x0000_s1075" type="#_x0000_t202" style="position:absolute;left:0;text-align:left;margin-left:1in;margin-top:2pt;width:27pt;height:2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" fillcolor="white [3201]" strokecolor="#9bbb59 [3206]" strokeweight="2pt">
                <v:path arrowok="t"/>
                <v:textbox>
                  <w:txbxContent>
                    <w:p w:rsidR="004047DA" w:rsidRPr="00254F7E" w:rsidRDefault="004047DA" w:rsidP="007B1DE3">
                      <w:pPr>
                        <w:jc w:val="center"/>
                        <w:rPr>
                          <w:b/>
                          <w:sz w:val="32"/>
                          <w:lang w:val="id-ID"/>
                        </w:rPr>
                      </w:pPr>
                      <w:r w:rsidRPr="00254F7E">
                        <w:rPr>
                          <w:b/>
                          <w:sz w:val="32"/>
                          <w:lang w:val="id-ID"/>
                        </w:rPr>
                        <w:t>i</w:t>
                      </w:r>
                    </w:p>
                  </w:txbxContent>
                </v:textbox>
              </v:shape>
            </w:pict>
          </mc:Fallback>
        </mc:AlternateContent>
      </w:r>
      <w:r>
        <w:rPr>
          <w:b/>
          <w:noProof/>
          <w:sz w:val="40"/>
          <w:szCs w:val="40"/>
          <w:lang w:val="id-ID" w:eastAsia="id-ID"/>
        </w:rPr>
        <mc:AlternateContent>
          <mc:Choice Requires="wps">
            <w:drawing>
              <wp:anchor distT="0" distB="0" distL="114300" distR="114300" simplePos="0" relativeHeight="251836416" behindDoc="0" locked="0" layoutInCell="1" allowOverlap="1" wp14:anchorId="0BDE15B9" wp14:editId="61F41FAA">
                <wp:simplePos x="0" y="0"/>
                <wp:positionH relativeFrom="column">
                  <wp:posOffset>495300</wp:posOffset>
                </wp:positionH>
                <wp:positionV relativeFrom="paragraph">
                  <wp:posOffset>25400</wp:posOffset>
                </wp:positionV>
                <wp:extent cx="342900" cy="323850"/>
                <wp:effectExtent l="0" t="0" r="19050" b="1905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238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491089" w:rsidRPr="00254F7E" w:rsidRDefault="00491089" w:rsidP="007B1DE3">
                            <w:pPr>
                              <w:jc w:val="center"/>
                              <w:rPr>
                                <w:rFonts w:ascii="Times New Roman" w:hAnsi="Times New Roman" w:cs="Times New Roman"/>
                                <w:b/>
                                <w:sz w:val="32"/>
                                <w:lang w:val="id-ID"/>
                              </w:rPr>
                            </w:pPr>
                            <w:r w:rsidRPr="00254F7E">
                              <w:rPr>
                                <w:rFonts w:ascii="Times New Roman" w:hAnsi="Times New Roman" w:cs="Times New Roman"/>
                                <w:b/>
                                <w:sz w:val="32"/>
                                <w:lang w:val="id-ID"/>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55" o:spid="_x0000_s1076" type="#_x0000_t202" style="position:absolute;left:0;text-align:left;margin-left:39pt;margin-top:2pt;width:27pt;height:2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" fillcolor="white [3201]" strokecolor="#c0504d [3205]" strokeweight="2pt">
                <v:path arrowok="t"/>
                <v:textbox>
                  <w:txbxContent>
                    <w:p w:rsidR="004047DA" w:rsidRPr="00254F7E" w:rsidRDefault="004047DA" w:rsidP="007B1DE3">
                      <w:pPr>
                        <w:jc w:val="center"/>
                        <w:rPr>
                          <w:rFonts w:ascii="Times New Roman" w:hAnsi="Times New Roman" w:cs="Times New Roman"/>
                          <w:b/>
                          <w:sz w:val="32"/>
                          <w:lang w:val="id-ID"/>
                        </w:rPr>
                      </w:pPr>
                      <w:r w:rsidRPr="00254F7E">
                        <w:rPr>
                          <w:rFonts w:ascii="Times New Roman" w:hAnsi="Times New Roman" w:cs="Times New Roman"/>
                          <w:b/>
                          <w:sz w:val="32"/>
                          <w:lang w:val="id-ID"/>
                        </w:rPr>
                        <w:t>t</w:t>
                      </w:r>
                    </w:p>
                  </w:txbxContent>
                </v:textbox>
              </v:shape>
            </w:pict>
          </mc:Fallback>
        </mc:AlternateContent>
      </w:r>
    </w:p>
    <w:p w:rsidR="007B1DE3" w:rsidRPr="00254F7E" w:rsidRDefault="00FB4BFC" w:rsidP="007B1DE3">
      <w:pPr>
        <w:pStyle w:val="NoSpacing"/>
        <w:spacing w:line="480" w:lineRule="auto"/>
        <w:ind w:left="720"/>
        <w:jc w:val="both"/>
        <w:rPr>
          <w:b/>
          <w:sz w:val="40"/>
          <w:szCs w:val="40"/>
        </w:rPr>
      </w:pPr>
      <w:r>
        <w:rPr>
          <w:b/>
          <w:noProof/>
          <w:sz w:val="40"/>
          <w:szCs w:val="40"/>
          <w:lang w:val="id-ID" w:eastAsia="id-ID"/>
        </w:rPr>
        <mc:AlternateContent>
          <mc:Choice Requires="wps">
            <w:drawing>
              <wp:anchor distT="0" distB="0" distL="114300" distR="114300" simplePos="0" relativeHeight="251845632" behindDoc="0" locked="0" layoutInCell="1" allowOverlap="1" wp14:anchorId="6D6FA535" wp14:editId="6F21C408">
                <wp:simplePos x="0" y="0"/>
                <wp:positionH relativeFrom="column">
                  <wp:posOffset>3695700</wp:posOffset>
                </wp:positionH>
                <wp:positionV relativeFrom="paragraph">
                  <wp:posOffset>113030</wp:posOffset>
                </wp:positionV>
                <wp:extent cx="342900" cy="323850"/>
                <wp:effectExtent l="57150" t="19050" r="76200" b="9525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23850"/>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491089" w:rsidRPr="00254F7E" w:rsidRDefault="00491089" w:rsidP="007B1DE3">
                            <w:pPr>
                              <w:jc w:val="center"/>
                              <w:rPr>
                                <w:b/>
                                <w:sz w:val="32"/>
                                <w:lang w:val="id-ID"/>
                              </w:rPr>
                            </w:pPr>
                            <w:r w:rsidRPr="00254F7E">
                              <w:rPr>
                                <w:b/>
                                <w:sz w:val="32"/>
                                <w:lang w:val="id-ID"/>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5" o:spid="_x0000_s1077" type="#_x0000_t202" style="position:absolute;left:0;text-align:left;margin-left:291pt;margin-top:8.9pt;width:27pt;height:2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" fillcolor="#254163 [1636]" strokecolor="#4579b8 [3044]">
                <v:fill color2="#4477b6 [3012]" rotate="t" angle="180" colors="0 #2c5d98;52429f #3c7bc7;1 #3a7ccb" focus="100%" type="gradient">
                  <o:fill v:ext="view" type="gradientUnscaled"/>
                </v:fill>
                <v:shadow on="t" color="black" opacity="22937f" origin=",.5" offset="0,.63889mm"/>
                <v:path arrowok="t"/>
                <v:textbox>
                  <w:txbxContent>
                    <w:p w:rsidR="004047DA" w:rsidRPr="00254F7E" w:rsidRDefault="004047DA" w:rsidP="007B1DE3">
                      <w:pPr>
                        <w:jc w:val="center"/>
                        <w:rPr>
                          <w:b/>
                          <w:sz w:val="32"/>
                          <w:lang w:val="id-ID"/>
                        </w:rPr>
                      </w:pPr>
                      <w:r w:rsidRPr="00254F7E">
                        <w:rPr>
                          <w:b/>
                          <w:sz w:val="32"/>
                          <w:lang w:val="id-ID"/>
                        </w:rPr>
                        <w:t>u</w:t>
                      </w:r>
                    </w:p>
                  </w:txbxContent>
                </v:textbox>
              </v:shape>
            </w:pict>
          </mc:Fallback>
        </mc:AlternateContent>
      </w:r>
      <w:r>
        <w:rPr>
          <w:b/>
          <w:noProof/>
          <w:sz w:val="40"/>
          <w:szCs w:val="40"/>
          <w:lang w:val="id-ID" w:eastAsia="id-ID"/>
        </w:rPr>
        <mc:AlternateContent>
          <mc:Choice Requires="wps">
            <w:drawing>
              <wp:anchor distT="0" distB="0" distL="114300" distR="114300" simplePos="0" relativeHeight="251846656" behindDoc="0" locked="0" layoutInCell="1" allowOverlap="1" wp14:anchorId="7D6A68C1" wp14:editId="7641AC12">
                <wp:simplePos x="0" y="0"/>
                <wp:positionH relativeFrom="column">
                  <wp:posOffset>3238500</wp:posOffset>
                </wp:positionH>
                <wp:positionV relativeFrom="paragraph">
                  <wp:posOffset>113030</wp:posOffset>
                </wp:positionV>
                <wp:extent cx="342900" cy="323850"/>
                <wp:effectExtent l="11430" t="8890" r="7620" b="19685"/>
                <wp:wrapNone/>
                <wp:docPr id="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850"/>
                        </a:xfrm>
                        <a:prstGeom prst="rect">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chemeClr val="dk1">
                              <a:lumMod val="95000"/>
                              <a:lumOff val="0"/>
                            </a:schemeClr>
                          </a:solidFill>
                          <a:miter lim="800000"/>
                          <a:headEnd/>
                          <a:tailEnd/>
                        </a:ln>
                        <a:effectLst>
                          <a:outerShdw dist="23000" dir="5400000" rotWithShape="0">
                            <a:srgbClr val="000000">
                              <a:alpha val="34999"/>
                            </a:srgbClr>
                          </a:outerShdw>
                        </a:effectLst>
                      </wps:spPr>
                      <wps:txbx>
                        <w:txbxContent>
                          <w:p w:rsidR="00491089" w:rsidRPr="00254F7E" w:rsidRDefault="00491089" w:rsidP="007B1DE3">
                            <w:pPr>
                              <w:jc w:val="center"/>
                              <w:rPr>
                                <w:b/>
                                <w:sz w:val="28"/>
                                <w:lang w:val="id-ID"/>
                              </w:rPr>
                            </w:pPr>
                            <w:r w:rsidRPr="00254F7E">
                              <w:rPr>
                                <w:b/>
                                <w:sz w:val="28"/>
                                <w:lang w:val="id-ID"/>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78" type="#_x0000_t202" style="position:absolute;left:0;text-align:left;margin-left:255pt;margin-top:8.9pt;width:27pt;height:2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" fillcolor="black" strokecolor="black [3040]">
                <v:fill color2="black" rotate="t" angle="180" colors="0 black;42205f black;52429f black;54985f black;1 black" focus="100%" type="gradient">
                  <o:fill v:ext="view" type="gradientUnscaled"/>
                </v:fill>
                <v:shadow on="t" color="black" opacity="22936f" origin=",.5" offset="0,.63889mm"/>
                <v:textbox>
                  <w:txbxContent>
                    <w:p w:rsidR="004047DA" w:rsidRPr="00254F7E" w:rsidRDefault="004047DA" w:rsidP="007B1DE3">
                      <w:pPr>
                        <w:jc w:val="center"/>
                        <w:rPr>
                          <w:b/>
                          <w:sz w:val="28"/>
                          <w:lang w:val="id-ID"/>
                        </w:rPr>
                      </w:pPr>
                      <w:r w:rsidRPr="00254F7E">
                        <w:rPr>
                          <w:b/>
                          <w:sz w:val="28"/>
                          <w:lang w:val="id-ID"/>
                        </w:rPr>
                        <w:t>j</w:t>
                      </w:r>
                    </w:p>
                  </w:txbxContent>
                </v:textbox>
              </v:shape>
            </w:pict>
          </mc:Fallback>
        </mc:AlternateContent>
      </w:r>
      <w:r>
        <w:rPr>
          <w:b/>
          <w:noProof/>
          <w:sz w:val="40"/>
          <w:szCs w:val="40"/>
          <w:lang w:val="id-ID" w:eastAsia="id-ID"/>
        </w:rPr>
        <mc:AlternateContent>
          <mc:Choice Requires="wps">
            <w:drawing>
              <wp:anchor distT="0" distB="0" distL="114300" distR="114300" simplePos="0" relativeHeight="251852800" behindDoc="0" locked="0" layoutInCell="1" allowOverlap="1" wp14:anchorId="50732766" wp14:editId="6CBB4D71">
                <wp:simplePos x="0" y="0"/>
                <wp:positionH relativeFrom="column">
                  <wp:posOffset>2781300</wp:posOffset>
                </wp:positionH>
                <wp:positionV relativeFrom="paragraph">
                  <wp:posOffset>113030</wp:posOffset>
                </wp:positionV>
                <wp:extent cx="342900" cy="323850"/>
                <wp:effectExtent l="57150" t="38100" r="76200" b="9525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2385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491089" w:rsidRPr="00254F7E" w:rsidRDefault="00491089" w:rsidP="007B1DE3">
                            <w:pPr>
                              <w:jc w:val="center"/>
                              <w:rPr>
                                <w:b/>
                                <w:sz w:val="28"/>
                                <w:lang w:val="id-ID"/>
                              </w:rPr>
                            </w:pPr>
                            <w:r w:rsidRPr="00254F7E">
                              <w:rPr>
                                <w:b/>
                                <w:sz w:val="28"/>
                                <w:lang w:val="id-ID"/>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56" o:spid="_x0000_s1079" type="#_x0000_t202" style="position:absolute;left:0;text-align:left;margin-left:219pt;margin-top:8.9pt;width:27pt;height:2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" fillcolor="#fbcaa2 [1625]" strokecolor="#f68c36 [3049]">
                <v:fill color2="#fdefe3 [505]" rotate="t" angle="180" colors="0 #ffbe86;22938f #ffd0aa;1 #ffebdb" focus="100%" type="gradient"/>
                <v:shadow on="t" color="black" opacity="24903f" origin=",.5" offset="0,.55556mm"/>
                <v:path arrowok="t"/>
                <v:textbox>
                  <w:txbxContent>
                    <w:p w:rsidR="004047DA" w:rsidRPr="00254F7E" w:rsidRDefault="004047DA" w:rsidP="007B1DE3">
                      <w:pPr>
                        <w:jc w:val="center"/>
                        <w:rPr>
                          <w:b/>
                          <w:sz w:val="28"/>
                          <w:lang w:val="id-ID"/>
                        </w:rPr>
                      </w:pPr>
                      <w:r w:rsidRPr="00254F7E">
                        <w:rPr>
                          <w:b/>
                          <w:sz w:val="28"/>
                          <w:lang w:val="id-ID"/>
                        </w:rPr>
                        <w:t>n</w:t>
                      </w:r>
                    </w:p>
                  </w:txbxContent>
                </v:textbox>
              </v:shape>
            </w:pict>
          </mc:Fallback>
        </mc:AlternateContent>
      </w:r>
      <w:r>
        <w:rPr>
          <w:b/>
          <w:noProof/>
          <w:sz w:val="40"/>
          <w:szCs w:val="40"/>
          <w:lang w:val="id-ID" w:eastAsia="id-ID"/>
        </w:rPr>
        <mc:AlternateContent>
          <mc:Choice Requires="wps">
            <w:drawing>
              <wp:anchor distT="0" distB="0" distL="114300" distR="114300" simplePos="0" relativeHeight="251851776" behindDoc="0" locked="0" layoutInCell="1" allowOverlap="1" wp14:anchorId="6896DCA3" wp14:editId="7E9B4B54">
                <wp:simplePos x="0" y="0"/>
                <wp:positionH relativeFrom="column">
                  <wp:posOffset>2286000</wp:posOffset>
                </wp:positionH>
                <wp:positionV relativeFrom="paragraph">
                  <wp:posOffset>113030</wp:posOffset>
                </wp:positionV>
                <wp:extent cx="342900" cy="323850"/>
                <wp:effectExtent l="57150" t="19050" r="76200" b="9525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23850"/>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491089" w:rsidRPr="00254F7E" w:rsidRDefault="00491089" w:rsidP="007B1DE3">
                            <w:pPr>
                              <w:jc w:val="center"/>
                              <w:rPr>
                                <w:b/>
                                <w:sz w:val="28"/>
                                <w:lang w:val="id-ID"/>
                              </w:rPr>
                            </w:pPr>
                            <w:r w:rsidRPr="00254F7E">
                              <w:rPr>
                                <w:b/>
                                <w:sz w:val="28"/>
                                <w:lang w:val="id-ID"/>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57" o:spid="_x0000_s1080" type="#_x0000_t202" style="position:absolute;left:0;text-align:left;margin-left:180pt;margin-top:8.9pt;width:27pt;height:2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" fillcolor="#254163 [1636]" strokecolor="#4579b8 [3044]">
                <v:fill color2="#4477b6 [3012]" rotate="t" angle="180" colors="0 #2c5d98;52429f #3c7bc7;1 #3a7ccb" focus="100%" type="gradient">
                  <o:fill v:ext="view" type="gradientUnscaled"/>
                </v:fill>
                <v:shadow on="t" color="black" opacity="22937f" origin=",.5" offset="0,.63889mm"/>
                <v:path arrowok="t"/>
                <v:textbox>
                  <w:txbxContent>
                    <w:p w:rsidR="004047DA" w:rsidRPr="00254F7E" w:rsidRDefault="004047DA" w:rsidP="007B1DE3">
                      <w:pPr>
                        <w:jc w:val="center"/>
                        <w:rPr>
                          <w:b/>
                          <w:sz w:val="28"/>
                          <w:lang w:val="id-ID"/>
                        </w:rPr>
                      </w:pPr>
                      <w:r w:rsidRPr="00254F7E">
                        <w:rPr>
                          <w:b/>
                          <w:sz w:val="28"/>
                          <w:lang w:val="id-ID"/>
                        </w:rPr>
                        <w:t>i</w:t>
                      </w:r>
                    </w:p>
                  </w:txbxContent>
                </v:textbox>
              </v:shape>
            </w:pict>
          </mc:Fallback>
        </mc:AlternateContent>
      </w:r>
      <w:r>
        <w:rPr>
          <w:b/>
          <w:noProof/>
          <w:sz w:val="40"/>
          <w:szCs w:val="40"/>
          <w:lang w:val="id-ID" w:eastAsia="id-ID"/>
        </w:rPr>
        <mc:AlternateContent>
          <mc:Choice Requires="wps">
            <w:drawing>
              <wp:anchor distT="0" distB="0" distL="114300" distR="114300" simplePos="0" relativeHeight="251850752" behindDoc="0" locked="0" layoutInCell="1" allowOverlap="1" wp14:anchorId="26A5C7DC" wp14:editId="40F0FD71">
                <wp:simplePos x="0" y="0"/>
                <wp:positionH relativeFrom="column">
                  <wp:posOffset>1800225</wp:posOffset>
                </wp:positionH>
                <wp:positionV relativeFrom="paragraph">
                  <wp:posOffset>113030</wp:posOffset>
                </wp:positionV>
                <wp:extent cx="342900" cy="323850"/>
                <wp:effectExtent l="57150" t="38100" r="95250" b="11430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2385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491089" w:rsidRPr="00254F7E" w:rsidRDefault="00491089" w:rsidP="007B1DE3">
                            <w:pPr>
                              <w:jc w:val="center"/>
                              <w:rPr>
                                <w:b/>
                                <w:sz w:val="28"/>
                                <w:lang w:val="id-ID"/>
                              </w:rPr>
                            </w:pPr>
                            <w:r w:rsidRPr="00254F7E">
                              <w:rPr>
                                <w:b/>
                                <w:sz w:val="28"/>
                                <w:lang w:val="id-ID"/>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40" o:spid="_x0000_s1081" type="#_x0000_t202" style="position:absolute;left:0;text-align:left;margin-left:141.75pt;margin-top:8.9pt;width:27pt;height:2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4047DA" w:rsidRPr="00254F7E" w:rsidRDefault="004047DA" w:rsidP="007B1DE3">
                      <w:pPr>
                        <w:jc w:val="center"/>
                        <w:rPr>
                          <w:b/>
                          <w:sz w:val="28"/>
                          <w:lang w:val="id-ID"/>
                        </w:rPr>
                      </w:pPr>
                      <w:r w:rsidRPr="00254F7E">
                        <w:rPr>
                          <w:b/>
                          <w:sz w:val="28"/>
                          <w:lang w:val="id-ID"/>
                        </w:rPr>
                        <w:t>t</w:t>
                      </w:r>
                    </w:p>
                  </w:txbxContent>
                </v:textbox>
              </v:shape>
            </w:pict>
          </mc:Fallback>
        </mc:AlternateContent>
      </w:r>
      <w:r>
        <w:rPr>
          <w:b/>
          <w:noProof/>
          <w:sz w:val="40"/>
          <w:szCs w:val="40"/>
          <w:lang w:val="id-ID" w:eastAsia="id-ID"/>
        </w:rPr>
        <mc:AlternateContent>
          <mc:Choice Requires="wps">
            <w:drawing>
              <wp:anchor distT="0" distB="0" distL="114300" distR="114300" simplePos="0" relativeHeight="251849728" behindDoc="0" locked="0" layoutInCell="1" allowOverlap="1" wp14:anchorId="7837AC91" wp14:editId="0AE432B0">
                <wp:simplePos x="0" y="0"/>
                <wp:positionH relativeFrom="column">
                  <wp:posOffset>1362075</wp:posOffset>
                </wp:positionH>
                <wp:positionV relativeFrom="paragraph">
                  <wp:posOffset>113030</wp:posOffset>
                </wp:positionV>
                <wp:extent cx="342900" cy="323850"/>
                <wp:effectExtent l="57150" t="38100" r="95250" b="11430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23850"/>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491089" w:rsidRPr="00254F7E" w:rsidRDefault="00491089" w:rsidP="007B1DE3">
                            <w:pPr>
                              <w:jc w:val="center"/>
                              <w:rPr>
                                <w:b/>
                                <w:sz w:val="28"/>
                                <w:lang w:val="id-ID"/>
                              </w:rPr>
                            </w:pPr>
                            <w:r w:rsidRPr="00254F7E">
                              <w:rPr>
                                <w:b/>
                                <w:sz w:val="28"/>
                                <w:lang w:val="id-ID"/>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9" o:spid="_x0000_s1082" type="#_x0000_t202" style="position:absolute;left:0;text-align:left;margin-left:107.25pt;margin-top:8.9pt;width:27pt;height:2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" fillcolor="#413253 [1639]" stroked="f">
                <v:fill color2="#775c99 [3015]" rotate="t" angle="180" colors="0 #5d417e;52429f #7b58a6;1 #7b57a8" focus="100%" type="gradient">
                  <o:fill v:ext="view" type="gradientUnscaled"/>
                </v:fill>
                <v:shadow on="t" color="black" opacity="22937f" origin=",.5" offset="0,.63889mm"/>
                <v:path arrowok="t"/>
                <v:textbox>
                  <w:txbxContent>
                    <w:p w:rsidR="004047DA" w:rsidRPr="00254F7E" w:rsidRDefault="004047DA" w:rsidP="007B1DE3">
                      <w:pPr>
                        <w:jc w:val="center"/>
                        <w:rPr>
                          <w:b/>
                          <w:sz w:val="28"/>
                          <w:lang w:val="id-ID"/>
                        </w:rPr>
                      </w:pPr>
                      <w:r w:rsidRPr="00254F7E">
                        <w:rPr>
                          <w:b/>
                          <w:sz w:val="28"/>
                          <w:lang w:val="id-ID"/>
                        </w:rPr>
                        <w:t>r</w:t>
                      </w:r>
                    </w:p>
                  </w:txbxContent>
                </v:textbox>
              </v:shape>
            </w:pict>
          </mc:Fallback>
        </mc:AlternateContent>
      </w:r>
      <w:r>
        <w:rPr>
          <w:b/>
          <w:noProof/>
          <w:sz w:val="40"/>
          <w:szCs w:val="40"/>
          <w:lang w:val="id-ID" w:eastAsia="id-ID"/>
        </w:rPr>
        <mc:AlternateContent>
          <mc:Choice Requires="wps">
            <w:drawing>
              <wp:anchor distT="0" distB="0" distL="114300" distR="114300" simplePos="0" relativeHeight="251848704" behindDoc="0" locked="0" layoutInCell="1" allowOverlap="1" wp14:anchorId="6F792EBA" wp14:editId="17027688">
                <wp:simplePos x="0" y="0"/>
                <wp:positionH relativeFrom="column">
                  <wp:posOffset>914400</wp:posOffset>
                </wp:positionH>
                <wp:positionV relativeFrom="paragraph">
                  <wp:posOffset>113030</wp:posOffset>
                </wp:positionV>
                <wp:extent cx="342900" cy="323850"/>
                <wp:effectExtent l="76200" t="57150" r="76200" b="9525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23850"/>
                        </a:xfrm>
                        <a:prstGeom prst="rect">
                          <a:avLst/>
                        </a:prstGeom>
                        <a:ln/>
                      </wps:spPr>
                      <wps:style>
                        <a:lnRef idx="3">
                          <a:schemeClr val="lt1"/>
                        </a:lnRef>
                        <a:fillRef idx="1">
                          <a:schemeClr val="accent3"/>
                        </a:fillRef>
                        <a:effectRef idx="1">
                          <a:schemeClr val="accent3"/>
                        </a:effectRef>
                        <a:fontRef idx="minor">
                          <a:schemeClr val="lt1"/>
                        </a:fontRef>
                      </wps:style>
                      <wps:txbx>
                        <w:txbxContent>
                          <w:p w:rsidR="00491089" w:rsidRPr="00254F7E" w:rsidRDefault="00491089" w:rsidP="007B1DE3">
                            <w:pPr>
                              <w:jc w:val="center"/>
                              <w:rPr>
                                <w:b/>
                                <w:sz w:val="28"/>
                                <w:lang w:val="id-ID"/>
                              </w:rPr>
                            </w:pPr>
                            <w:r w:rsidRPr="00254F7E">
                              <w:rPr>
                                <w:b/>
                                <w:sz w:val="28"/>
                                <w:lang w:val="id-ID"/>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8" o:spid="_x0000_s1083" type="#_x0000_t202" style="position:absolute;left:0;text-align:left;margin-left:1in;margin-top:8.9pt;width:27pt;height:2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" fillcolor="#9bbb59 [3206]" strokecolor="white [3201]" strokeweight="3pt">
                <v:shadow on="t" color="black" opacity="24903f" origin=",.5" offset="0,.55556mm"/>
                <v:path arrowok="t"/>
                <v:textbox>
                  <w:txbxContent>
                    <w:p w:rsidR="004047DA" w:rsidRPr="00254F7E" w:rsidRDefault="004047DA" w:rsidP="007B1DE3">
                      <w:pPr>
                        <w:jc w:val="center"/>
                        <w:rPr>
                          <w:b/>
                          <w:sz w:val="28"/>
                          <w:lang w:val="id-ID"/>
                        </w:rPr>
                      </w:pPr>
                      <w:r w:rsidRPr="00254F7E">
                        <w:rPr>
                          <w:b/>
                          <w:sz w:val="28"/>
                          <w:lang w:val="id-ID"/>
                        </w:rPr>
                        <w:t>e</w:t>
                      </w:r>
                    </w:p>
                  </w:txbxContent>
                </v:textbox>
              </v:shape>
            </w:pict>
          </mc:Fallback>
        </mc:AlternateContent>
      </w:r>
      <w:r>
        <w:rPr>
          <w:b/>
          <w:noProof/>
          <w:sz w:val="40"/>
          <w:szCs w:val="40"/>
          <w:lang w:val="id-ID" w:eastAsia="id-ID"/>
        </w:rPr>
        <mc:AlternateContent>
          <mc:Choice Requires="wps">
            <w:drawing>
              <wp:anchor distT="0" distB="0" distL="114300" distR="114300" simplePos="0" relativeHeight="251847680" behindDoc="0" locked="0" layoutInCell="1" allowOverlap="1" wp14:anchorId="5489F488" wp14:editId="4B76D6EE">
                <wp:simplePos x="0" y="0"/>
                <wp:positionH relativeFrom="column">
                  <wp:posOffset>495300</wp:posOffset>
                </wp:positionH>
                <wp:positionV relativeFrom="paragraph">
                  <wp:posOffset>113030</wp:posOffset>
                </wp:positionV>
                <wp:extent cx="342900" cy="323850"/>
                <wp:effectExtent l="76200" t="57150" r="76200" b="9525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23850"/>
                        </a:xfrm>
                        <a:prstGeom prst="rect">
                          <a:avLst/>
                        </a:prstGeom>
                        <a:ln/>
                      </wps:spPr>
                      <wps:style>
                        <a:lnRef idx="3">
                          <a:schemeClr val="lt1"/>
                        </a:lnRef>
                        <a:fillRef idx="1">
                          <a:schemeClr val="accent2"/>
                        </a:fillRef>
                        <a:effectRef idx="1">
                          <a:schemeClr val="accent2"/>
                        </a:effectRef>
                        <a:fontRef idx="minor">
                          <a:schemeClr val="lt1"/>
                        </a:fontRef>
                      </wps:style>
                      <wps:txbx>
                        <w:txbxContent>
                          <w:p w:rsidR="00491089" w:rsidRPr="00254F7E" w:rsidRDefault="00491089" w:rsidP="007B1DE3">
                            <w:pPr>
                              <w:jc w:val="center"/>
                              <w:rPr>
                                <w:b/>
                                <w:sz w:val="28"/>
                                <w:lang w:val="id-ID"/>
                              </w:rPr>
                            </w:pPr>
                            <w:r w:rsidRPr="00254F7E">
                              <w:rPr>
                                <w:b/>
                                <w:sz w:val="28"/>
                                <w:lang w:val="id-ID"/>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7" o:spid="_x0000_s1084" type="#_x0000_t202" style="position:absolute;left:0;text-align:left;margin-left:39pt;margin-top:8.9pt;width:27pt;height:2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" fillcolor="#c0504d [3205]" strokecolor="white [3201]" strokeweight="3pt">
                <v:shadow on="t" color="black" opacity="24903f" origin=",.5" offset="0,.55556mm"/>
                <v:path arrowok="t"/>
                <v:textbox>
                  <w:txbxContent>
                    <w:p w:rsidR="004047DA" w:rsidRPr="00254F7E" w:rsidRDefault="004047DA" w:rsidP="007B1DE3">
                      <w:pPr>
                        <w:jc w:val="center"/>
                        <w:rPr>
                          <w:b/>
                          <w:sz w:val="28"/>
                          <w:lang w:val="id-ID"/>
                        </w:rPr>
                      </w:pPr>
                      <w:r w:rsidRPr="00254F7E">
                        <w:rPr>
                          <w:b/>
                          <w:sz w:val="28"/>
                          <w:lang w:val="id-ID"/>
                        </w:rPr>
                        <w:t>b</w:t>
                      </w:r>
                    </w:p>
                  </w:txbxContent>
                </v:textbox>
              </v:shape>
            </w:pict>
          </mc:Fallback>
        </mc:AlternateContent>
      </w:r>
    </w:p>
    <w:p w:rsidR="007C0037" w:rsidRPr="005B778F" w:rsidRDefault="007C0037" w:rsidP="007C0037">
      <w:pPr>
        <w:pStyle w:val="NoSpacing"/>
        <w:spacing w:line="480" w:lineRule="auto"/>
        <w:jc w:val="both"/>
        <w:rPr>
          <w:b/>
        </w:rPr>
      </w:pPr>
      <w:r w:rsidRPr="005B778F">
        <w:rPr>
          <w:b/>
          <w:lang w:val="id-ID"/>
        </w:rPr>
        <w:t>......</w:t>
      </w:r>
      <w:r w:rsidRPr="005B778F">
        <w:rPr>
          <w:b/>
          <w:lang w:val="id-ID"/>
        </w:rPr>
        <w:tab/>
      </w:r>
      <w:r w:rsidRPr="005B778F">
        <w:rPr>
          <w:b/>
          <w:lang w:val="id-ID"/>
        </w:rPr>
        <w:tab/>
        <w:t>........</w:t>
      </w:r>
      <w:r w:rsidRPr="005B778F">
        <w:rPr>
          <w:b/>
          <w:lang w:val="id-ID"/>
        </w:rPr>
        <w:tab/>
      </w:r>
      <w:r w:rsidRPr="005B778F">
        <w:rPr>
          <w:b/>
          <w:lang w:val="id-ID"/>
        </w:rPr>
        <w:tab/>
        <w:t>.......</w:t>
      </w:r>
      <w:r w:rsidRPr="005B778F">
        <w:rPr>
          <w:b/>
          <w:lang w:val="id-ID"/>
        </w:rPr>
        <w:tab/>
      </w:r>
      <w:r w:rsidRPr="005B778F">
        <w:rPr>
          <w:b/>
          <w:lang w:val="id-ID"/>
        </w:rPr>
        <w:tab/>
        <w:t>........</w:t>
      </w:r>
      <w:r w:rsidRPr="005B778F">
        <w:rPr>
          <w:b/>
          <w:lang w:val="id-ID"/>
        </w:rPr>
        <w:tab/>
      </w:r>
      <w:r w:rsidRPr="005B778F">
        <w:rPr>
          <w:b/>
          <w:lang w:val="id-ID"/>
        </w:rPr>
        <w:tab/>
        <w:t>.......</w:t>
      </w:r>
      <w:r w:rsidRPr="005B778F">
        <w:rPr>
          <w:b/>
          <w:lang w:val="id-ID"/>
        </w:rPr>
        <w:tab/>
      </w:r>
    </w:p>
    <w:p w:rsidR="007C0037" w:rsidRPr="001D7276" w:rsidRDefault="007C0037" w:rsidP="007C0037">
      <w:pPr>
        <w:pStyle w:val="NoSpacing"/>
        <w:spacing w:line="480" w:lineRule="auto"/>
        <w:jc w:val="both"/>
        <w:rPr>
          <w:b/>
        </w:rPr>
      </w:pPr>
      <w:r w:rsidRPr="001D7276">
        <w:rPr>
          <w:b/>
          <w:lang w:val="id-ID"/>
        </w:rPr>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p>
    <w:p w:rsidR="007C0037" w:rsidRPr="001D7276" w:rsidRDefault="007C0037" w:rsidP="007C0037">
      <w:pPr>
        <w:pStyle w:val="NoSpacing"/>
        <w:spacing w:line="480" w:lineRule="auto"/>
        <w:jc w:val="both"/>
        <w:rPr>
          <w:b/>
        </w:rPr>
      </w:pPr>
      <w:r w:rsidRPr="001D7276">
        <w:rPr>
          <w:b/>
          <w:lang w:val="id-ID"/>
        </w:rPr>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r w:rsidRPr="001D7276">
        <w:rPr>
          <w:b/>
          <w:lang w:val="id-ID"/>
        </w:rPr>
        <w:tab/>
        <w:t>.........</w:t>
      </w:r>
      <w:r>
        <w:rPr>
          <w:b/>
        </w:rPr>
        <w:tab/>
      </w:r>
    </w:p>
    <w:p w:rsidR="007C0037" w:rsidRPr="001D7276" w:rsidRDefault="007C0037" w:rsidP="007C0037">
      <w:pPr>
        <w:pStyle w:val="NoSpacing"/>
        <w:spacing w:line="480" w:lineRule="auto"/>
        <w:jc w:val="both"/>
        <w:rPr>
          <w:b/>
        </w:rPr>
      </w:pPr>
      <w:r w:rsidRPr="001D7276">
        <w:rPr>
          <w:b/>
          <w:lang w:val="id-ID"/>
        </w:rPr>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p>
    <w:p w:rsidR="007C0037" w:rsidRPr="001D7276" w:rsidRDefault="007C0037" w:rsidP="007C0037">
      <w:pPr>
        <w:pStyle w:val="NoSpacing"/>
        <w:spacing w:line="480" w:lineRule="auto"/>
        <w:jc w:val="both"/>
        <w:rPr>
          <w:b/>
        </w:rPr>
      </w:pPr>
      <w:r w:rsidRPr="001D7276">
        <w:rPr>
          <w:b/>
          <w:lang w:val="id-ID"/>
        </w:rPr>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p>
    <w:p w:rsidR="007C0037" w:rsidRPr="001D7276" w:rsidRDefault="007C0037" w:rsidP="007C0037">
      <w:pPr>
        <w:pStyle w:val="NoSpacing"/>
        <w:spacing w:line="480" w:lineRule="auto"/>
        <w:jc w:val="both"/>
        <w:rPr>
          <w:b/>
        </w:rPr>
      </w:pPr>
      <w:r w:rsidRPr="001D7276">
        <w:rPr>
          <w:b/>
          <w:lang w:val="id-ID"/>
        </w:rPr>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r w:rsidRPr="001D7276">
        <w:rPr>
          <w:b/>
          <w:lang w:val="id-ID"/>
        </w:rPr>
        <w:tab/>
        <w:t>.........</w:t>
      </w:r>
    </w:p>
    <w:p w:rsidR="007C0037" w:rsidRPr="005B778F" w:rsidRDefault="007C0037" w:rsidP="007C0037">
      <w:pPr>
        <w:pStyle w:val="NoSpacing"/>
        <w:spacing w:line="480" w:lineRule="auto"/>
        <w:jc w:val="both"/>
        <w:rPr>
          <w:b/>
        </w:rPr>
      </w:pPr>
      <w:r w:rsidRPr="001D7276">
        <w:rPr>
          <w:b/>
          <w:lang w:val="id-ID"/>
        </w:rPr>
        <w:lastRenderedPageBreak/>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r w:rsidRPr="001D7276">
        <w:rPr>
          <w:b/>
          <w:lang w:val="id-ID"/>
        </w:rPr>
        <w:tab/>
        <w:t>.........</w:t>
      </w:r>
    </w:p>
    <w:p w:rsidR="007C0037" w:rsidRPr="005B778F" w:rsidRDefault="007C0037" w:rsidP="007C0037">
      <w:pPr>
        <w:pStyle w:val="NoSpacing"/>
        <w:spacing w:line="480" w:lineRule="auto"/>
        <w:jc w:val="both"/>
        <w:rPr>
          <w:b/>
        </w:rPr>
      </w:pPr>
      <w:r w:rsidRPr="001D7276">
        <w:rPr>
          <w:b/>
          <w:lang w:val="id-ID"/>
        </w:rPr>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r w:rsidRPr="001D7276">
        <w:rPr>
          <w:b/>
          <w:lang w:val="id-ID"/>
        </w:rPr>
        <w:tab/>
        <w:t>.........</w:t>
      </w:r>
      <w:r w:rsidRPr="001D7276">
        <w:rPr>
          <w:b/>
          <w:lang w:val="id-ID"/>
        </w:rPr>
        <w:tab/>
      </w:r>
      <w:r w:rsidRPr="001D7276">
        <w:rPr>
          <w:b/>
          <w:lang w:val="id-ID"/>
        </w:rPr>
        <w:tab/>
        <w:t>.........</w:t>
      </w:r>
    </w:p>
    <w:p w:rsidR="007B1DE3" w:rsidRDefault="007B1DE3" w:rsidP="007B1DE3">
      <w:pPr>
        <w:pStyle w:val="NoSpacing"/>
        <w:spacing w:line="360" w:lineRule="auto"/>
        <w:ind w:left="360"/>
        <w:jc w:val="both"/>
        <w:rPr>
          <w:b/>
          <w:lang w:val="id-ID"/>
        </w:rPr>
      </w:pPr>
    </w:p>
    <w:p w:rsidR="007B1DE3" w:rsidRPr="000B1F17" w:rsidRDefault="007B1DE3" w:rsidP="00F4070E">
      <w:pPr>
        <w:pStyle w:val="NoSpacing"/>
        <w:numPr>
          <w:ilvl w:val="0"/>
          <w:numId w:val="89"/>
        </w:numPr>
        <w:tabs>
          <w:tab w:val="right" w:leader="hyphen" w:pos="7938"/>
        </w:tabs>
        <w:spacing w:line="360" w:lineRule="auto"/>
        <w:jc w:val="both"/>
        <w:rPr>
          <w:b/>
        </w:rPr>
      </w:pPr>
      <w:r w:rsidRPr="000B1F17">
        <w:rPr>
          <w:b/>
        </w:rPr>
        <w:t>Pedoman Penskoran</w:t>
      </w:r>
    </w:p>
    <w:p w:rsidR="007B1DE3" w:rsidRPr="000B1F17" w:rsidRDefault="007B1DE3" w:rsidP="007B1DE3">
      <w:pPr>
        <w:pStyle w:val="NoSpacing"/>
        <w:tabs>
          <w:tab w:val="right" w:leader="hyphen" w:pos="7938"/>
        </w:tabs>
        <w:spacing w:line="360" w:lineRule="auto"/>
        <w:jc w:val="both"/>
      </w:pPr>
      <w:r w:rsidRPr="000B1F17">
        <w:t xml:space="preserve">Skor 2 jika jawaban </w:t>
      </w:r>
      <w:r w:rsidRPr="000B1F17">
        <w:rPr>
          <w:lang w:val="id-ID"/>
        </w:rPr>
        <w:t>benar tampa bantuan</w:t>
      </w:r>
      <w:r w:rsidRPr="000B1F17">
        <w:t>.</w:t>
      </w:r>
    </w:p>
    <w:p w:rsidR="007B1DE3" w:rsidRPr="000B1F17" w:rsidRDefault="007B1DE3" w:rsidP="007B1DE3">
      <w:pPr>
        <w:pStyle w:val="NoSpacing"/>
        <w:tabs>
          <w:tab w:val="right" w:leader="hyphen" w:pos="7938"/>
        </w:tabs>
        <w:spacing w:line="360" w:lineRule="auto"/>
        <w:jc w:val="both"/>
        <w:rPr>
          <w:lang w:val="id-ID"/>
        </w:rPr>
      </w:pPr>
      <w:r w:rsidRPr="000B1F17">
        <w:t xml:space="preserve">Skor 1 jika jawaban </w:t>
      </w:r>
      <w:r w:rsidRPr="000B1F17">
        <w:rPr>
          <w:lang w:val="id-ID"/>
        </w:rPr>
        <w:t>benar dengan bantuan</w:t>
      </w:r>
    </w:p>
    <w:p w:rsidR="007B1DE3" w:rsidRDefault="007B1DE3" w:rsidP="007B1DE3">
      <w:pPr>
        <w:pStyle w:val="NoSpacing"/>
        <w:tabs>
          <w:tab w:val="right" w:leader="hyphen" w:pos="7938"/>
        </w:tabs>
        <w:spacing w:line="360" w:lineRule="auto"/>
        <w:jc w:val="both"/>
        <w:rPr>
          <w:lang w:val="id-ID"/>
        </w:rPr>
      </w:pPr>
      <w:r w:rsidRPr="000B1F17">
        <w:t xml:space="preserve">Skor 0 jika tidak </w:t>
      </w:r>
      <w:r w:rsidRPr="000B1F17">
        <w:rPr>
          <w:lang w:val="id-ID"/>
        </w:rPr>
        <w:t>benar</w:t>
      </w:r>
      <w:r>
        <w:rPr>
          <w:lang w:val="id-ID"/>
        </w:rPr>
        <w:t xml:space="preserve"> walaupun di bantu</w:t>
      </w:r>
    </w:p>
    <w:p w:rsidR="007B1DE3" w:rsidRPr="00D551DA" w:rsidRDefault="007B1DE3" w:rsidP="007B1DE3">
      <w:pPr>
        <w:pStyle w:val="NoSpacing"/>
        <w:tabs>
          <w:tab w:val="right" w:leader="hyphen" w:pos="7938"/>
        </w:tabs>
        <w:spacing w:line="360" w:lineRule="auto"/>
        <w:jc w:val="both"/>
        <w:rPr>
          <w:lang w:val="id-ID"/>
        </w:rPr>
      </w:pPr>
    </w:p>
    <w:p w:rsidR="007B1DE3" w:rsidRPr="002F582A" w:rsidRDefault="007B1DE3" w:rsidP="002F582A">
      <w:pPr>
        <w:tabs>
          <w:tab w:val="left" w:pos="1245"/>
        </w:tabs>
        <w:ind w:firstLine="720"/>
        <w:rPr>
          <w:rFonts w:ascii="Times New Roman" w:hAnsi="Times New Roman" w:cs="Times New Roman"/>
          <w:b/>
          <w:sz w:val="28"/>
          <w:szCs w:val="28"/>
          <w:lang w:val="id-ID"/>
        </w:rPr>
      </w:pPr>
      <w:r w:rsidRPr="000B1F17">
        <w:rPr>
          <w:rFonts w:ascii="Times New Roman" w:hAnsi="Times New Roman" w:cs="Times New Roman"/>
          <w:b/>
          <w:sz w:val="24"/>
          <w:szCs w:val="24"/>
        </w:rPr>
        <w:tab/>
      </w:r>
      <w:r w:rsidRPr="005E78C8">
        <w:rPr>
          <w:rFonts w:ascii="Times New Roman" w:hAnsi="Times New Roman" w:cs="Times New Roman"/>
          <w:b/>
          <w:sz w:val="28"/>
          <w:szCs w:val="28"/>
        </w:rPr>
        <w:t>Nilai</w:t>
      </w:r>
      <m:oMath>
        <m:r>
          <m:rPr>
            <m:sty m:val="bi"/>
          </m:rPr>
          <w:rPr>
            <w:rFonts w:ascii="Cambria Math" w:hAnsi="Cambria Math" w:cs="Times New Roman"/>
            <w:sz w:val="28"/>
            <w:szCs w:val="28"/>
          </w:rPr>
          <m:t>=</m:t>
        </m:r>
        <m:f>
          <m:fPr>
            <m:ctrlPr>
              <w:rPr>
                <w:rFonts w:ascii="Cambria Math" w:hAnsi="Cambria Math" w:cs="Times New Roman"/>
                <w:b/>
                <w:i/>
                <w:sz w:val="28"/>
                <w:szCs w:val="28"/>
              </w:rPr>
            </m:ctrlPr>
          </m:fPr>
          <m:num>
            <m:r>
              <m:rPr>
                <m:sty m:val="b"/>
              </m:rPr>
              <w:rPr>
                <w:rFonts w:ascii="Cambria Math" w:hAnsi="Cambria Math" w:cs="Times New Roman"/>
                <w:sz w:val="28"/>
                <w:szCs w:val="28"/>
              </w:rPr>
              <m:t>Skor yang diperoleh</m:t>
            </m:r>
          </m:num>
          <m:den>
            <m:r>
              <m:rPr>
                <m:sty m:val="b"/>
              </m:rPr>
              <w:rPr>
                <w:rFonts w:ascii="Cambria Math" w:hAnsi="Cambria Math" w:cs="Times New Roman"/>
                <w:sz w:val="28"/>
                <w:szCs w:val="28"/>
              </w:rPr>
              <m:t>skor maksimal</m:t>
            </m:r>
          </m:den>
        </m:f>
        <m:r>
          <m:rPr>
            <m:sty m:val="bi"/>
          </m:rPr>
          <w:rPr>
            <w:rFonts w:ascii="Cambria Math" w:hAnsi="Cambria Math" w:cs="Times New Roman"/>
            <w:sz w:val="28"/>
            <w:szCs w:val="28"/>
          </w:rPr>
          <m:t>×</m:t>
        </m:r>
      </m:oMath>
      <w:r w:rsidRPr="005E78C8">
        <w:rPr>
          <w:rFonts w:ascii="Times New Roman" w:hAnsi="Times New Roman" w:cs="Times New Roman"/>
          <w:b/>
          <w:sz w:val="28"/>
          <w:szCs w:val="28"/>
        </w:rPr>
        <w:t xml:space="preserve"> 100 </w:t>
      </w:r>
    </w:p>
    <w:p w:rsidR="007B1DE3" w:rsidRPr="00732718" w:rsidRDefault="007B1DE3" w:rsidP="007B1DE3">
      <w:pPr>
        <w:tabs>
          <w:tab w:val="left" w:pos="4725"/>
        </w:tabs>
        <w:spacing w:line="360" w:lineRule="auto"/>
        <w:jc w:val="center"/>
        <w:rPr>
          <w:rFonts w:ascii="Times New Roman" w:hAnsi="Times New Roman" w:cs="Times New Roman"/>
          <w:b/>
          <w:sz w:val="28"/>
          <w:szCs w:val="28"/>
          <w:u w:val="single"/>
          <w:lang w:val="id-ID"/>
        </w:rPr>
      </w:pPr>
      <w:r w:rsidRPr="00254F7E">
        <w:rPr>
          <w:rFonts w:ascii="Times New Roman" w:hAnsi="Times New Roman" w:cs="Times New Roman"/>
          <w:b/>
          <w:sz w:val="28"/>
          <w:szCs w:val="28"/>
          <w:u w:val="single"/>
        </w:rPr>
        <w:t>Kunci Jawaban</w:t>
      </w:r>
    </w:p>
    <w:p w:rsidR="007B1DE3" w:rsidRPr="00732718" w:rsidRDefault="007B1DE3" w:rsidP="00F4070E">
      <w:pPr>
        <w:pStyle w:val="NoSpacing"/>
        <w:numPr>
          <w:ilvl w:val="0"/>
          <w:numId w:val="85"/>
        </w:numPr>
        <w:spacing w:line="360" w:lineRule="auto"/>
        <w:ind w:left="426" w:hanging="426"/>
        <w:jc w:val="both"/>
        <w:rPr>
          <w:sz w:val="28"/>
          <w:lang w:val="id-ID"/>
        </w:rPr>
      </w:pPr>
      <w:r w:rsidRPr="00732718">
        <w:rPr>
          <w:sz w:val="28"/>
          <w:lang w:val="id-ID"/>
        </w:rPr>
        <w:t>Bacalah kalimat sederhana yang ada di bawah gambar !</w:t>
      </w:r>
    </w:p>
    <w:p w:rsidR="007B1DE3" w:rsidRPr="00732718" w:rsidRDefault="00FB4BFC" w:rsidP="00F4070E">
      <w:pPr>
        <w:pStyle w:val="NoSpacing"/>
        <w:numPr>
          <w:ilvl w:val="0"/>
          <w:numId w:val="85"/>
        </w:numPr>
        <w:spacing w:line="360" w:lineRule="auto"/>
        <w:ind w:left="426" w:hanging="426"/>
        <w:jc w:val="both"/>
        <w:rPr>
          <w:sz w:val="28"/>
          <w:lang w:val="id-ID"/>
        </w:rPr>
      </w:pPr>
      <w:r>
        <w:rPr>
          <w:noProof/>
          <w:sz w:val="28"/>
          <w:lang w:val="id-ID" w:eastAsia="id-ID"/>
        </w:rPr>
        <mc:AlternateContent>
          <mc:Choice Requires="wps">
            <w:drawing>
              <wp:anchor distT="0" distB="0" distL="114300" distR="114300" simplePos="0" relativeHeight="251855872" behindDoc="0" locked="0" layoutInCell="1" allowOverlap="1" wp14:anchorId="292033EA" wp14:editId="53746E79">
                <wp:simplePos x="0" y="0"/>
                <wp:positionH relativeFrom="column">
                  <wp:posOffset>2495550</wp:posOffset>
                </wp:positionH>
                <wp:positionV relativeFrom="paragraph">
                  <wp:posOffset>262890</wp:posOffset>
                </wp:positionV>
                <wp:extent cx="962025" cy="304800"/>
                <wp:effectExtent l="0" t="0" r="28575" b="1905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7B1DE3">
                            <w:pPr>
                              <w:jc w:val="center"/>
                            </w:pPr>
                            <w:r w:rsidRPr="00D551DA">
                              <w:rPr>
                                <w:b/>
                                <w:sz w:val="28"/>
                                <w:szCs w:val="28"/>
                              </w:rPr>
                              <w:t>mancing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58" o:spid="_x0000_s1085" type="#_x0000_t202" style="position:absolute;left:0;text-align:left;margin-left:196.5pt;margin-top:20.7pt;width:75.75pt;height:2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" fillcolor="white [3201]" strokeweight=".5pt">
                <v:path arrowok="t"/>
                <v:textbox>
                  <w:txbxContent>
                    <w:p w:rsidR="004047DA" w:rsidRDefault="004047DA" w:rsidP="007B1DE3">
                      <w:pPr>
                        <w:jc w:val="center"/>
                      </w:pPr>
                      <w:r w:rsidRPr="00D551DA">
                        <w:rPr>
                          <w:b/>
                          <w:sz w:val="28"/>
                          <w:szCs w:val="28"/>
                        </w:rPr>
                        <w:t>mancing</w:t>
                      </w:r>
                    </w:p>
                  </w:txbxContent>
                </v:textbox>
              </v:shape>
            </w:pict>
          </mc:Fallback>
        </mc:AlternateContent>
      </w:r>
      <w:r>
        <w:rPr>
          <w:noProof/>
          <w:sz w:val="28"/>
          <w:lang w:val="id-ID" w:eastAsia="id-ID"/>
        </w:rPr>
        <mc:AlternateContent>
          <mc:Choice Requires="wps">
            <w:drawing>
              <wp:anchor distT="0" distB="0" distL="114300" distR="114300" simplePos="0" relativeHeight="251853824" behindDoc="0" locked="0" layoutInCell="1" allowOverlap="1" wp14:anchorId="34BF0953" wp14:editId="1FD5882D">
                <wp:simplePos x="0" y="0"/>
                <wp:positionH relativeFrom="column">
                  <wp:posOffset>571500</wp:posOffset>
                </wp:positionH>
                <wp:positionV relativeFrom="paragraph">
                  <wp:posOffset>262890</wp:posOffset>
                </wp:positionV>
                <wp:extent cx="609600" cy="304800"/>
                <wp:effectExtent l="0" t="0" r="19050" b="1905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7B1DE3">
                            <w:pPr>
                              <w:jc w:val="center"/>
                            </w:pPr>
                            <w:r w:rsidRPr="00D551DA">
                              <w:rPr>
                                <w:b/>
                                <w:sz w:val="28"/>
                                <w:szCs w:val="28"/>
                                <w:lang w:val="id-ID"/>
                              </w:rPr>
                              <w:t>D</w:t>
                            </w:r>
                            <w:r w:rsidRPr="00D551DA">
                              <w:rPr>
                                <w:b/>
                                <w:sz w:val="28"/>
                                <w:szCs w:val="28"/>
                              </w:rPr>
                              <w:t>odi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59" o:spid="_x0000_s1086" type="#_x0000_t202" style="position:absolute;left:0;text-align:left;margin-left:45pt;margin-top:20.7pt;width:48pt;height:2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" fillcolor="white [3201]" strokeweight=".5pt">
                <v:path arrowok="t"/>
                <v:textbox>
                  <w:txbxContent>
                    <w:p w:rsidR="004047DA" w:rsidRDefault="004047DA" w:rsidP="007B1DE3">
                      <w:pPr>
                        <w:jc w:val="center"/>
                      </w:pPr>
                      <w:r w:rsidRPr="00D551DA">
                        <w:rPr>
                          <w:b/>
                          <w:sz w:val="28"/>
                          <w:szCs w:val="28"/>
                          <w:lang w:val="id-ID"/>
                        </w:rPr>
                        <w:t>D</w:t>
                      </w:r>
                      <w:r w:rsidRPr="00D551DA">
                        <w:rPr>
                          <w:b/>
                          <w:sz w:val="28"/>
                          <w:szCs w:val="28"/>
                        </w:rPr>
                        <w:t>odi</w:t>
                      </w:r>
                    </w:p>
                  </w:txbxContent>
                </v:textbox>
              </v:shape>
            </w:pict>
          </mc:Fallback>
        </mc:AlternateContent>
      </w:r>
      <w:r>
        <w:rPr>
          <w:noProof/>
          <w:sz w:val="28"/>
          <w:lang w:val="id-ID" w:eastAsia="id-ID"/>
        </w:rPr>
        <mc:AlternateContent>
          <mc:Choice Requires="wps">
            <w:drawing>
              <wp:anchor distT="0" distB="0" distL="114300" distR="114300" simplePos="0" relativeHeight="251857920" behindDoc="0" locked="0" layoutInCell="1" allowOverlap="1" wp14:anchorId="5DD5E3B6" wp14:editId="718DB440">
                <wp:simplePos x="0" y="0"/>
                <wp:positionH relativeFrom="column">
                  <wp:posOffset>4438650</wp:posOffset>
                </wp:positionH>
                <wp:positionV relativeFrom="paragraph">
                  <wp:posOffset>272415</wp:posOffset>
                </wp:positionV>
                <wp:extent cx="533400" cy="304800"/>
                <wp:effectExtent l="0" t="0" r="19050" b="1905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7B1DE3">
                            <w:pPr>
                              <w:jc w:val="center"/>
                            </w:pPr>
                            <w:r w:rsidRPr="00D551DA">
                              <w:rPr>
                                <w:b/>
                                <w:sz w:val="28"/>
                                <w:szCs w:val="28"/>
                                <w:lang w:val="id-ID"/>
                              </w:rPr>
                              <w:t>laut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48" o:spid="_x0000_s1087" type="#_x0000_t202" style="position:absolute;left:0;text-align:left;margin-left:349.5pt;margin-top:21.45pt;width:42pt;height:2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" fillcolor="white [3201]" strokeweight=".5pt">
                <v:path arrowok="t"/>
                <v:textbox>
                  <w:txbxContent>
                    <w:p w:rsidR="004047DA" w:rsidRDefault="004047DA" w:rsidP="007B1DE3">
                      <w:pPr>
                        <w:jc w:val="center"/>
                      </w:pPr>
                      <w:r w:rsidRPr="00D551DA">
                        <w:rPr>
                          <w:b/>
                          <w:sz w:val="28"/>
                          <w:szCs w:val="28"/>
                          <w:lang w:val="id-ID"/>
                        </w:rPr>
                        <w:t>laut</w:t>
                      </w:r>
                    </w:p>
                  </w:txbxContent>
                </v:textbox>
              </v:shape>
            </w:pict>
          </mc:Fallback>
        </mc:AlternateContent>
      </w:r>
      <w:r>
        <w:rPr>
          <w:noProof/>
          <w:sz w:val="28"/>
          <w:lang w:val="id-ID" w:eastAsia="id-ID"/>
        </w:rPr>
        <mc:AlternateContent>
          <mc:Choice Requires="wps">
            <w:drawing>
              <wp:anchor distT="0" distB="0" distL="114300" distR="114300" simplePos="0" relativeHeight="251856896" behindDoc="0" locked="0" layoutInCell="1" allowOverlap="1" wp14:anchorId="6448F41C" wp14:editId="5DC9AF8F">
                <wp:simplePos x="0" y="0"/>
                <wp:positionH relativeFrom="column">
                  <wp:posOffset>3638550</wp:posOffset>
                </wp:positionH>
                <wp:positionV relativeFrom="paragraph">
                  <wp:posOffset>272415</wp:posOffset>
                </wp:positionV>
                <wp:extent cx="533400" cy="304800"/>
                <wp:effectExtent l="0" t="0" r="19050" b="1905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7B1DE3">
                            <w:pPr>
                              <w:jc w:val="center"/>
                            </w:pPr>
                            <w:r w:rsidRPr="00D551DA">
                              <w:rPr>
                                <w:b/>
                                <w:sz w:val="28"/>
                                <w:szCs w:val="28"/>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47" o:spid="_x0000_s1088" type="#_x0000_t202" style="position:absolute;left:0;text-align:left;margin-left:286.5pt;margin-top:21.45pt;width:42pt;height:2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" fillcolor="white [3201]" strokeweight=".5pt">
                <v:path arrowok="t"/>
                <v:textbox>
                  <w:txbxContent>
                    <w:p w:rsidR="004047DA" w:rsidRDefault="004047DA" w:rsidP="007B1DE3">
                      <w:pPr>
                        <w:jc w:val="center"/>
                      </w:pPr>
                      <w:r w:rsidRPr="00D551DA">
                        <w:rPr>
                          <w:b/>
                          <w:sz w:val="28"/>
                          <w:szCs w:val="28"/>
                        </w:rPr>
                        <w:t>di</w:t>
                      </w:r>
                    </w:p>
                  </w:txbxContent>
                </v:textbox>
              </v:shape>
            </w:pict>
          </mc:Fallback>
        </mc:AlternateContent>
      </w:r>
      <w:r>
        <w:rPr>
          <w:noProof/>
          <w:sz w:val="28"/>
          <w:lang w:val="id-ID" w:eastAsia="id-ID"/>
        </w:rPr>
        <mc:AlternateContent>
          <mc:Choice Requires="wps">
            <w:drawing>
              <wp:anchor distT="0" distB="0" distL="114300" distR="114300" simplePos="0" relativeHeight="251854848" behindDoc="0" locked="0" layoutInCell="1" allowOverlap="1" wp14:anchorId="1D60F58A" wp14:editId="2BB87AE3">
                <wp:simplePos x="0" y="0"/>
                <wp:positionH relativeFrom="column">
                  <wp:posOffset>1714500</wp:posOffset>
                </wp:positionH>
                <wp:positionV relativeFrom="paragraph">
                  <wp:posOffset>262890</wp:posOffset>
                </wp:positionV>
                <wp:extent cx="533400" cy="304800"/>
                <wp:effectExtent l="0" t="0" r="19050" b="1905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7B1DE3">
                            <w:r w:rsidRPr="00D551DA">
                              <w:rPr>
                                <w:b/>
                                <w:sz w:val="28"/>
                                <w:szCs w:val="28"/>
                              </w:rPr>
                              <w:t xml:space="preserve">suka </w:t>
                            </w:r>
                            <w:r w:rsidRPr="00D551DA">
                              <w:rPr>
                                <w:b/>
                                <w:sz w:val="28"/>
                                <w:szCs w:val="28"/>
                                <w:lang w:val="id-ID"/>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60" o:spid="_x0000_s1089" type="#_x0000_t202" style="position:absolute;left:0;text-align:left;margin-left:135pt;margin-top:20.7pt;width:42pt;height:2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" fillcolor="white [3201]" strokeweight=".5pt">
                <v:path arrowok="t"/>
                <v:textbox>
                  <w:txbxContent>
                    <w:p w:rsidR="004047DA" w:rsidRDefault="004047DA" w:rsidP="007B1DE3">
                      <w:r w:rsidRPr="00D551DA">
                        <w:rPr>
                          <w:b/>
                          <w:sz w:val="28"/>
                          <w:szCs w:val="28"/>
                        </w:rPr>
                        <w:t xml:space="preserve">suka </w:t>
                      </w:r>
                      <w:r w:rsidRPr="00D551DA">
                        <w:rPr>
                          <w:b/>
                          <w:sz w:val="28"/>
                          <w:szCs w:val="28"/>
                          <w:lang w:val="id-ID"/>
                        </w:rPr>
                        <w:tab/>
                      </w:r>
                    </w:p>
                  </w:txbxContent>
                </v:textbox>
              </v:shape>
            </w:pict>
          </mc:Fallback>
        </mc:AlternateContent>
      </w:r>
      <w:r w:rsidR="007B1DE3" w:rsidRPr="00732718">
        <w:rPr>
          <w:sz w:val="28"/>
          <w:lang w:val="id-ID"/>
        </w:rPr>
        <w:t>Coba uraikan kalimat diatas menjadi kata menggunakan kartu kata !</w:t>
      </w:r>
    </w:p>
    <w:p w:rsidR="007B1DE3" w:rsidRPr="00D551DA" w:rsidRDefault="00FB4BFC" w:rsidP="00F4070E">
      <w:pPr>
        <w:pStyle w:val="NoSpacing"/>
        <w:numPr>
          <w:ilvl w:val="0"/>
          <w:numId w:val="86"/>
        </w:numPr>
        <w:spacing w:line="480" w:lineRule="auto"/>
        <w:ind w:hanging="578"/>
        <w:jc w:val="both"/>
        <w:rPr>
          <w:b/>
          <w:sz w:val="28"/>
          <w:szCs w:val="28"/>
          <w:lang w:val="id-ID"/>
        </w:rPr>
      </w:pPr>
      <w:r>
        <w:rPr>
          <w:b/>
          <w:noProof/>
          <w:sz w:val="28"/>
          <w:szCs w:val="28"/>
          <w:lang w:val="id-ID" w:eastAsia="id-ID"/>
        </w:rPr>
        <mc:AlternateContent>
          <mc:Choice Requires="wps">
            <w:drawing>
              <wp:anchor distT="0" distB="0" distL="114300" distR="114300" simplePos="0" relativeHeight="251859968" behindDoc="0" locked="0" layoutInCell="1" allowOverlap="1" wp14:anchorId="5F4F2271" wp14:editId="79E929EE">
                <wp:simplePos x="0" y="0"/>
                <wp:positionH relativeFrom="column">
                  <wp:posOffset>1438275</wp:posOffset>
                </wp:positionH>
                <wp:positionV relativeFrom="paragraph">
                  <wp:posOffset>375285</wp:posOffset>
                </wp:positionV>
                <wp:extent cx="857250" cy="314325"/>
                <wp:effectExtent l="0" t="0" r="19050" b="28575"/>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7B1DE3">
                            <w:pPr>
                              <w:jc w:val="center"/>
                            </w:pPr>
                            <w:r w:rsidRPr="00D551DA">
                              <w:rPr>
                                <w:b/>
                                <w:sz w:val="28"/>
                                <w:szCs w:val="28"/>
                                <w:lang w:val="id-ID"/>
                              </w:rPr>
                              <w:t>membeli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61" o:spid="_x0000_s1090" type="#_x0000_t202" style="position:absolute;left:0;text-align:left;margin-left:113.25pt;margin-top:29.55pt;width:67.5pt;height:24.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" fillcolor="white [3201]" strokeweight=".5pt">
                <v:path arrowok="t"/>
                <v:textbox>
                  <w:txbxContent>
                    <w:p w:rsidR="004047DA" w:rsidRDefault="004047DA" w:rsidP="007B1DE3">
                      <w:pPr>
                        <w:jc w:val="center"/>
                      </w:pPr>
                      <w:r w:rsidRPr="00D551DA">
                        <w:rPr>
                          <w:b/>
                          <w:sz w:val="28"/>
                          <w:szCs w:val="28"/>
                          <w:lang w:val="id-ID"/>
                        </w:rPr>
                        <w:t>membeli</w:t>
                      </w:r>
                    </w:p>
                  </w:txbxContent>
                </v:textbox>
              </v:shape>
            </w:pict>
          </mc:Fallback>
        </mc:AlternateContent>
      </w:r>
      <w:r>
        <w:rPr>
          <w:b/>
          <w:noProof/>
          <w:sz w:val="28"/>
          <w:szCs w:val="28"/>
          <w:lang w:val="id-ID" w:eastAsia="id-ID"/>
        </w:rPr>
        <mc:AlternateContent>
          <mc:Choice Requires="wps">
            <w:drawing>
              <wp:anchor distT="0" distB="0" distL="114300" distR="114300" simplePos="0" relativeHeight="251860992" behindDoc="0" locked="0" layoutInCell="1" allowOverlap="1" wp14:anchorId="00FA8A59" wp14:editId="269A279D">
                <wp:simplePos x="0" y="0"/>
                <wp:positionH relativeFrom="column">
                  <wp:posOffset>2495550</wp:posOffset>
                </wp:positionH>
                <wp:positionV relativeFrom="paragraph">
                  <wp:posOffset>356235</wp:posOffset>
                </wp:positionV>
                <wp:extent cx="962025" cy="314325"/>
                <wp:effectExtent l="0" t="0" r="28575" b="28575"/>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7B1DE3">
                            <w:r w:rsidRPr="00D551DA">
                              <w:rPr>
                                <w:b/>
                                <w:sz w:val="28"/>
                                <w:szCs w:val="28"/>
                                <w:lang w:val="id-ID"/>
                              </w:rPr>
                              <w:t>pemanas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62" o:spid="_x0000_s1091" type="#_x0000_t202" style="position:absolute;left:0;text-align:left;margin-left:196.5pt;margin-top:28.05pt;width:75.75pt;height:24.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" fillcolor="white [3201]" strokeweight=".5pt">
                <v:path arrowok="t"/>
                <v:textbox>
                  <w:txbxContent>
                    <w:p w:rsidR="004047DA" w:rsidRDefault="004047DA" w:rsidP="007B1DE3">
                      <w:r w:rsidRPr="00D551DA">
                        <w:rPr>
                          <w:b/>
                          <w:sz w:val="28"/>
                          <w:szCs w:val="28"/>
                          <w:lang w:val="id-ID"/>
                        </w:rPr>
                        <w:t>pemanas</w:t>
                      </w:r>
                    </w:p>
                  </w:txbxContent>
                </v:textbox>
              </v:shape>
            </w:pict>
          </mc:Fallback>
        </mc:AlternateContent>
      </w:r>
      <w:r>
        <w:rPr>
          <w:noProof/>
          <w:sz w:val="28"/>
          <w:lang w:val="id-ID" w:eastAsia="id-ID"/>
        </w:rPr>
        <mc:AlternateContent>
          <mc:Choice Requires="wps">
            <w:drawing>
              <wp:anchor distT="0" distB="0" distL="114300" distR="114300" simplePos="0" relativeHeight="251863040" behindDoc="0" locked="0" layoutInCell="1" allowOverlap="1" wp14:anchorId="02EE7D1E" wp14:editId="1242A707">
                <wp:simplePos x="0" y="0"/>
                <wp:positionH relativeFrom="column">
                  <wp:posOffset>4343400</wp:posOffset>
                </wp:positionH>
                <wp:positionV relativeFrom="paragraph">
                  <wp:posOffset>375285</wp:posOffset>
                </wp:positionV>
                <wp:extent cx="628650" cy="304800"/>
                <wp:effectExtent l="0" t="0" r="19050" b="1905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7B1DE3">
                            <w:pPr>
                              <w:jc w:val="center"/>
                            </w:pPr>
                            <w:r>
                              <w:rPr>
                                <w:b/>
                                <w:sz w:val="28"/>
                                <w:szCs w:val="28"/>
                                <w:lang w:val="id-ID"/>
                              </w:rPr>
                              <w:t>pasarer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63" o:spid="_x0000_s1092" type="#_x0000_t202" style="position:absolute;left:0;text-align:left;margin-left:342pt;margin-top:29.55pt;width:49.5pt;height:2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" fillcolor="white [3201]" strokeweight=".5pt">
                <v:path arrowok="t"/>
                <v:textbox>
                  <w:txbxContent>
                    <w:p w:rsidR="004047DA" w:rsidRDefault="004047DA" w:rsidP="007B1DE3">
                      <w:pPr>
                        <w:jc w:val="center"/>
                      </w:pPr>
                      <w:r>
                        <w:rPr>
                          <w:b/>
                          <w:sz w:val="28"/>
                          <w:szCs w:val="28"/>
                          <w:lang w:val="id-ID"/>
                        </w:rPr>
                        <w:t>pasarer</w:t>
                      </w:r>
                    </w:p>
                  </w:txbxContent>
                </v:textbox>
              </v:shape>
            </w:pict>
          </mc:Fallback>
        </mc:AlternateContent>
      </w:r>
      <w:r>
        <w:rPr>
          <w:noProof/>
          <w:sz w:val="28"/>
          <w:lang w:val="id-ID" w:eastAsia="id-ID"/>
        </w:rPr>
        <mc:AlternateContent>
          <mc:Choice Requires="wps">
            <w:drawing>
              <wp:anchor distT="0" distB="0" distL="114300" distR="114300" simplePos="0" relativeHeight="251862016" behindDoc="0" locked="0" layoutInCell="1" allowOverlap="1" wp14:anchorId="220E7F71" wp14:editId="213BD441">
                <wp:simplePos x="0" y="0"/>
                <wp:positionH relativeFrom="column">
                  <wp:posOffset>3590925</wp:posOffset>
                </wp:positionH>
                <wp:positionV relativeFrom="paragraph">
                  <wp:posOffset>375285</wp:posOffset>
                </wp:positionV>
                <wp:extent cx="533400" cy="304800"/>
                <wp:effectExtent l="0" t="0" r="19050" b="1905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7B1DE3">
                            <w:pPr>
                              <w:jc w:val="center"/>
                            </w:pPr>
                            <w:r w:rsidRPr="00D551DA">
                              <w:rPr>
                                <w:b/>
                                <w:sz w:val="28"/>
                                <w:szCs w:val="28"/>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64" o:spid="_x0000_s1093" type="#_x0000_t202" style="position:absolute;left:0;text-align:left;margin-left:282.75pt;margin-top:29.55pt;width:42pt;height:2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" fillcolor="white [3201]" strokeweight=".5pt">
                <v:path arrowok="t"/>
                <v:textbox>
                  <w:txbxContent>
                    <w:p w:rsidR="004047DA" w:rsidRDefault="004047DA" w:rsidP="007B1DE3">
                      <w:pPr>
                        <w:jc w:val="center"/>
                      </w:pPr>
                      <w:r w:rsidRPr="00D551DA">
                        <w:rPr>
                          <w:b/>
                          <w:sz w:val="28"/>
                          <w:szCs w:val="28"/>
                        </w:rPr>
                        <w:t>di</w:t>
                      </w:r>
                    </w:p>
                  </w:txbxContent>
                </v:textbox>
              </v:shape>
            </w:pict>
          </mc:Fallback>
        </mc:AlternateContent>
      </w:r>
      <w:r>
        <w:rPr>
          <w:b/>
          <w:noProof/>
          <w:sz w:val="28"/>
          <w:szCs w:val="28"/>
          <w:lang w:val="id-ID" w:eastAsia="id-ID"/>
        </w:rPr>
        <mc:AlternateContent>
          <mc:Choice Requires="wps">
            <w:drawing>
              <wp:anchor distT="0" distB="0" distL="114300" distR="114300" simplePos="0" relativeHeight="251858944" behindDoc="0" locked="0" layoutInCell="1" allowOverlap="1" wp14:anchorId="0F4A744E" wp14:editId="365C9663">
                <wp:simplePos x="0" y="0"/>
                <wp:positionH relativeFrom="column">
                  <wp:posOffset>571500</wp:posOffset>
                </wp:positionH>
                <wp:positionV relativeFrom="paragraph">
                  <wp:posOffset>365760</wp:posOffset>
                </wp:positionV>
                <wp:extent cx="609600" cy="314325"/>
                <wp:effectExtent l="0" t="0" r="19050" b="28575"/>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7B1DE3">
                            <w:pPr>
                              <w:jc w:val="center"/>
                            </w:pPr>
                            <w:r w:rsidRPr="00D551DA">
                              <w:rPr>
                                <w:b/>
                                <w:sz w:val="28"/>
                                <w:szCs w:val="28"/>
                                <w:lang w:val="id-ID"/>
                              </w:rPr>
                              <w:t>Tobi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50" o:spid="_x0000_s1094" type="#_x0000_t202" style="position:absolute;left:0;text-align:left;margin-left:45pt;margin-top:28.8pt;width:48pt;height:24.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" fillcolor="white [3201]" strokeweight=".5pt">
                <v:path arrowok="t"/>
                <v:textbox>
                  <w:txbxContent>
                    <w:p w:rsidR="004047DA" w:rsidRDefault="004047DA" w:rsidP="007B1DE3">
                      <w:pPr>
                        <w:jc w:val="center"/>
                      </w:pPr>
                      <w:r w:rsidRPr="00D551DA">
                        <w:rPr>
                          <w:b/>
                          <w:sz w:val="28"/>
                          <w:szCs w:val="28"/>
                          <w:lang w:val="id-ID"/>
                        </w:rPr>
                        <w:t>Tobi</w:t>
                      </w:r>
                    </w:p>
                  </w:txbxContent>
                </v:textbox>
              </v:shape>
            </w:pict>
          </mc:Fallback>
        </mc:AlternateContent>
      </w:r>
      <w:r w:rsidR="007B1DE3" w:rsidRPr="00D551DA">
        <w:rPr>
          <w:b/>
          <w:sz w:val="28"/>
          <w:szCs w:val="28"/>
          <w:lang w:val="id-ID"/>
        </w:rPr>
        <w:t>D</w:t>
      </w:r>
      <w:r w:rsidR="007B1DE3" w:rsidRPr="00D551DA">
        <w:rPr>
          <w:b/>
          <w:sz w:val="28"/>
          <w:szCs w:val="28"/>
        </w:rPr>
        <w:t xml:space="preserve">odi </w:t>
      </w:r>
      <w:r w:rsidR="007B1DE3" w:rsidRPr="00D551DA">
        <w:rPr>
          <w:b/>
          <w:sz w:val="28"/>
          <w:szCs w:val="28"/>
          <w:lang w:val="id-ID"/>
        </w:rPr>
        <w:tab/>
      </w:r>
      <w:r w:rsidR="007B1DE3" w:rsidRPr="00D551DA">
        <w:rPr>
          <w:b/>
          <w:sz w:val="28"/>
          <w:szCs w:val="28"/>
          <w:lang w:val="id-ID"/>
        </w:rPr>
        <w:tab/>
      </w:r>
      <w:r w:rsidR="007B1DE3" w:rsidRPr="00D551DA">
        <w:rPr>
          <w:b/>
          <w:sz w:val="28"/>
          <w:szCs w:val="28"/>
        </w:rPr>
        <w:t xml:space="preserve">suka </w:t>
      </w:r>
      <w:r w:rsidR="007B1DE3" w:rsidRPr="00D551DA">
        <w:rPr>
          <w:b/>
          <w:sz w:val="28"/>
          <w:szCs w:val="28"/>
          <w:lang w:val="id-ID"/>
        </w:rPr>
        <w:tab/>
      </w:r>
      <w:r w:rsidR="007B1DE3" w:rsidRPr="00D551DA">
        <w:rPr>
          <w:b/>
          <w:sz w:val="28"/>
          <w:szCs w:val="28"/>
          <w:lang w:val="id-ID"/>
        </w:rPr>
        <w:tab/>
      </w:r>
      <w:r w:rsidR="007B1DE3" w:rsidRPr="00D551DA">
        <w:rPr>
          <w:b/>
          <w:sz w:val="28"/>
          <w:szCs w:val="28"/>
        </w:rPr>
        <w:t xml:space="preserve">mancing </w:t>
      </w:r>
      <w:r w:rsidR="007B1DE3" w:rsidRPr="00D551DA">
        <w:rPr>
          <w:b/>
          <w:sz w:val="28"/>
          <w:szCs w:val="28"/>
          <w:lang w:val="id-ID"/>
        </w:rPr>
        <w:tab/>
      </w:r>
      <w:r w:rsidR="007B1DE3" w:rsidRPr="00D551DA">
        <w:rPr>
          <w:b/>
          <w:sz w:val="28"/>
          <w:szCs w:val="28"/>
        </w:rPr>
        <w:t>di</w:t>
      </w:r>
      <w:r w:rsidR="007B1DE3" w:rsidRPr="00D551DA">
        <w:rPr>
          <w:b/>
          <w:sz w:val="28"/>
          <w:szCs w:val="28"/>
          <w:lang w:val="id-ID"/>
        </w:rPr>
        <w:tab/>
      </w:r>
      <w:r w:rsidR="007B1DE3">
        <w:rPr>
          <w:b/>
          <w:sz w:val="28"/>
          <w:szCs w:val="28"/>
          <w:lang w:val="id-ID"/>
        </w:rPr>
        <w:tab/>
      </w:r>
      <w:r w:rsidR="007B1DE3" w:rsidRPr="00D551DA">
        <w:rPr>
          <w:b/>
          <w:sz w:val="28"/>
          <w:szCs w:val="28"/>
          <w:lang w:val="id-ID"/>
        </w:rPr>
        <w:t>laut</w:t>
      </w:r>
    </w:p>
    <w:p w:rsidR="007B1DE3" w:rsidRPr="00D551DA" w:rsidRDefault="00FB4BFC" w:rsidP="00F4070E">
      <w:pPr>
        <w:pStyle w:val="NoSpacing"/>
        <w:numPr>
          <w:ilvl w:val="0"/>
          <w:numId w:val="86"/>
        </w:numPr>
        <w:spacing w:line="480" w:lineRule="auto"/>
        <w:ind w:hanging="578"/>
        <w:jc w:val="both"/>
        <w:rPr>
          <w:b/>
          <w:sz w:val="28"/>
          <w:szCs w:val="28"/>
          <w:lang w:val="id-ID"/>
        </w:rPr>
      </w:pPr>
      <w:r>
        <w:rPr>
          <w:b/>
          <w:noProof/>
          <w:sz w:val="28"/>
          <w:szCs w:val="28"/>
          <w:lang w:val="id-ID" w:eastAsia="id-ID"/>
        </w:rPr>
        <mc:AlternateContent>
          <mc:Choice Requires="wps">
            <w:drawing>
              <wp:anchor distT="0" distB="0" distL="114300" distR="114300" simplePos="0" relativeHeight="251866112" behindDoc="0" locked="0" layoutInCell="1" allowOverlap="1" wp14:anchorId="19021F15" wp14:editId="016F32F6">
                <wp:simplePos x="0" y="0"/>
                <wp:positionH relativeFrom="column">
                  <wp:posOffset>2495550</wp:posOffset>
                </wp:positionH>
                <wp:positionV relativeFrom="paragraph">
                  <wp:posOffset>375920</wp:posOffset>
                </wp:positionV>
                <wp:extent cx="1209675" cy="314325"/>
                <wp:effectExtent l="0" t="0" r="28575" b="28575"/>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7B1DE3">
                            <w:r w:rsidRPr="00D551DA">
                              <w:rPr>
                                <w:b/>
                                <w:sz w:val="28"/>
                                <w:szCs w:val="28"/>
                                <w:lang w:val="id-ID"/>
                              </w:rPr>
                              <w:t>menggambar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65" o:spid="_x0000_s1095" type="#_x0000_t202" style="position:absolute;left:0;text-align:left;margin-left:196.5pt;margin-top:29.6pt;width:95.25pt;height:24.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" fillcolor="white [3201]" strokeweight=".5pt">
                <v:path arrowok="t"/>
                <v:textbox>
                  <w:txbxContent>
                    <w:p w:rsidR="004047DA" w:rsidRDefault="004047DA" w:rsidP="007B1DE3">
                      <w:r w:rsidRPr="00D551DA">
                        <w:rPr>
                          <w:b/>
                          <w:sz w:val="28"/>
                          <w:szCs w:val="28"/>
                          <w:lang w:val="id-ID"/>
                        </w:rPr>
                        <w:t>menggambar</w:t>
                      </w:r>
                    </w:p>
                  </w:txbxContent>
                </v:textbox>
              </v:shape>
            </w:pict>
          </mc:Fallback>
        </mc:AlternateContent>
      </w:r>
      <w:r>
        <w:rPr>
          <w:b/>
          <w:noProof/>
          <w:sz w:val="28"/>
          <w:szCs w:val="28"/>
          <w:lang w:val="id-ID" w:eastAsia="id-ID"/>
        </w:rPr>
        <mc:AlternateContent>
          <mc:Choice Requires="wps">
            <w:drawing>
              <wp:anchor distT="0" distB="0" distL="114300" distR="114300" simplePos="0" relativeHeight="251865088" behindDoc="0" locked="0" layoutInCell="1" allowOverlap="1" wp14:anchorId="2202C20A" wp14:editId="5EDAB5BA">
                <wp:simplePos x="0" y="0"/>
                <wp:positionH relativeFrom="column">
                  <wp:posOffset>1438275</wp:posOffset>
                </wp:positionH>
                <wp:positionV relativeFrom="paragraph">
                  <wp:posOffset>375920</wp:posOffset>
                </wp:positionV>
                <wp:extent cx="857250" cy="314325"/>
                <wp:effectExtent l="0" t="0" r="19050" b="28575"/>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7B1DE3">
                            <w:pPr>
                              <w:jc w:val="center"/>
                            </w:pPr>
                            <w:r w:rsidRPr="00D551DA">
                              <w:rPr>
                                <w:b/>
                                <w:sz w:val="28"/>
                                <w:szCs w:val="28"/>
                                <w:lang w:val="id-ID"/>
                              </w:rPr>
                              <w:t>sedang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66" o:spid="_x0000_s1096" type="#_x0000_t202" style="position:absolute;left:0;text-align:left;margin-left:113.25pt;margin-top:29.6pt;width:67.5pt;height:24.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" fillcolor="white [3201]" strokeweight=".5pt">
                <v:path arrowok="t"/>
                <v:textbox>
                  <w:txbxContent>
                    <w:p w:rsidR="004047DA" w:rsidRDefault="004047DA" w:rsidP="007B1DE3">
                      <w:pPr>
                        <w:jc w:val="center"/>
                      </w:pPr>
                      <w:r w:rsidRPr="00D551DA">
                        <w:rPr>
                          <w:b/>
                          <w:sz w:val="28"/>
                          <w:szCs w:val="28"/>
                          <w:lang w:val="id-ID"/>
                        </w:rPr>
                        <w:t>sedang</w:t>
                      </w:r>
                    </w:p>
                  </w:txbxContent>
                </v:textbox>
              </v:shape>
            </w:pict>
          </mc:Fallback>
        </mc:AlternateContent>
      </w:r>
      <w:r>
        <w:rPr>
          <w:b/>
          <w:noProof/>
          <w:sz w:val="28"/>
          <w:szCs w:val="28"/>
          <w:lang w:val="id-ID" w:eastAsia="id-ID"/>
        </w:rPr>
        <mc:AlternateContent>
          <mc:Choice Requires="wps">
            <w:drawing>
              <wp:anchor distT="0" distB="0" distL="114300" distR="114300" simplePos="0" relativeHeight="251864064" behindDoc="0" locked="0" layoutInCell="1" allowOverlap="1" wp14:anchorId="077A797A" wp14:editId="0092F179">
                <wp:simplePos x="0" y="0"/>
                <wp:positionH relativeFrom="column">
                  <wp:posOffset>571500</wp:posOffset>
                </wp:positionH>
                <wp:positionV relativeFrom="paragraph">
                  <wp:posOffset>375920</wp:posOffset>
                </wp:positionV>
                <wp:extent cx="609600" cy="314325"/>
                <wp:effectExtent l="0" t="0" r="19050" b="28575"/>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7B1DE3">
                            <w:pPr>
                              <w:jc w:val="center"/>
                            </w:pPr>
                            <w:r w:rsidRPr="00D551DA">
                              <w:rPr>
                                <w:b/>
                                <w:sz w:val="28"/>
                                <w:szCs w:val="28"/>
                                <w:lang w:val="id-ID"/>
                              </w:rPr>
                              <w:t>Tono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67" o:spid="_x0000_s1097" type="#_x0000_t202" style="position:absolute;left:0;text-align:left;margin-left:45pt;margin-top:29.6pt;width:48pt;height:24.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" fillcolor="white [3201]" strokeweight=".5pt">
                <v:path arrowok="t"/>
                <v:textbox>
                  <w:txbxContent>
                    <w:p w:rsidR="004047DA" w:rsidRDefault="004047DA" w:rsidP="007B1DE3">
                      <w:pPr>
                        <w:jc w:val="center"/>
                      </w:pPr>
                      <w:r w:rsidRPr="00D551DA">
                        <w:rPr>
                          <w:b/>
                          <w:sz w:val="28"/>
                          <w:szCs w:val="28"/>
                          <w:lang w:val="id-ID"/>
                        </w:rPr>
                        <w:t>Tono</w:t>
                      </w:r>
                    </w:p>
                  </w:txbxContent>
                </v:textbox>
              </v:shape>
            </w:pict>
          </mc:Fallback>
        </mc:AlternateContent>
      </w:r>
      <w:r w:rsidR="007B1DE3" w:rsidRPr="00D551DA">
        <w:rPr>
          <w:b/>
          <w:sz w:val="28"/>
          <w:szCs w:val="28"/>
          <w:lang w:val="id-ID"/>
        </w:rPr>
        <w:tab/>
      </w:r>
    </w:p>
    <w:p w:rsidR="007B1DE3" w:rsidRPr="00D551DA" w:rsidRDefault="00FB4BFC" w:rsidP="00F4070E">
      <w:pPr>
        <w:pStyle w:val="NoSpacing"/>
        <w:numPr>
          <w:ilvl w:val="0"/>
          <w:numId w:val="86"/>
        </w:numPr>
        <w:spacing w:line="480" w:lineRule="auto"/>
        <w:ind w:hanging="578"/>
        <w:jc w:val="both"/>
        <w:rPr>
          <w:b/>
          <w:sz w:val="28"/>
          <w:szCs w:val="28"/>
        </w:rPr>
      </w:pPr>
      <w:r>
        <w:rPr>
          <w:b/>
          <w:noProof/>
          <w:sz w:val="28"/>
          <w:szCs w:val="28"/>
          <w:lang w:val="id-ID" w:eastAsia="id-ID"/>
        </w:rPr>
        <mc:AlternateContent>
          <mc:Choice Requires="wps">
            <w:drawing>
              <wp:anchor distT="0" distB="0" distL="114300" distR="114300" simplePos="0" relativeHeight="251869184" behindDoc="0" locked="0" layoutInCell="1" allowOverlap="1" wp14:anchorId="2046729F" wp14:editId="49A7F210">
                <wp:simplePos x="0" y="0"/>
                <wp:positionH relativeFrom="column">
                  <wp:posOffset>3381375</wp:posOffset>
                </wp:positionH>
                <wp:positionV relativeFrom="paragraph">
                  <wp:posOffset>376555</wp:posOffset>
                </wp:positionV>
                <wp:extent cx="914400" cy="314325"/>
                <wp:effectExtent l="0" t="0" r="19050" b="2857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7B1DE3">
                            <w:r w:rsidRPr="00D551DA">
                              <w:rPr>
                                <w:b/>
                                <w:sz w:val="28"/>
                                <w:szCs w:val="28"/>
                                <w:lang w:val="id-ID"/>
                              </w:rPr>
                              <w:t>kambing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68" o:spid="_x0000_s1098" type="#_x0000_t202" style="position:absolute;left:0;text-align:left;margin-left:266.25pt;margin-top:29.65pt;width:1in;height:24.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" fillcolor="white [3201]" strokeweight=".5pt">
                <v:path arrowok="t"/>
                <v:textbox>
                  <w:txbxContent>
                    <w:p w:rsidR="004047DA" w:rsidRDefault="004047DA" w:rsidP="007B1DE3">
                      <w:r w:rsidRPr="00D551DA">
                        <w:rPr>
                          <w:b/>
                          <w:sz w:val="28"/>
                          <w:szCs w:val="28"/>
                          <w:lang w:val="id-ID"/>
                        </w:rPr>
                        <w:t>kambing</w:t>
                      </w:r>
                    </w:p>
                  </w:txbxContent>
                </v:textbox>
              </v:shape>
            </w:pict>
          </mc:Fallback>
        </mc:AlternateContent>
      </w:r>
      <w:r>
        <w:rPr>
          <w:b/>
          <w:noProof/>
          <w:sz w:val="28"/>
          <w:szCs w:val="28"/>
          <w:lang w:val="id-ID" w:eastAsia="id-ID"/>
        </w:rPr>
        <mc:AlternateContent>
          <mc:Choice Requires="wps">
            <w:drawing>
              <wp:anchor distT="0" distB="0" distL="114300" distR="114300" simplePos="0" relativeHeight="251867136" behindDoc="0" locked="0" layoutInCell="1" allowOverlap="1" wp14:anchorId="4AFE2CE9" wp14:editId="140DC7C1">
                <wp:simplePos x="0" y="0"/>
                <wp:positionH relativeFrom="column">
                  <wp:posOffset>1714500</wp:posOffset>
                </wp:positionH>
                <wp:positionV relativeFrom="paragraph">
                  <wp:posOffset>376555</wp:posOffset>
                </wp:positionV>
                <wp:extent cx="1209675" cy="314325"/>
                <wp:effectExtent l="0" t="0" r="28575" b="28575"/>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7B1DE3">
                            <w:r w:rsidRPr="00D551DA">
                              <w:rPr>
                                <w:b/>
                                <w:sz w:val="28"/>
                                <w:szCs w:val="28"/>
                                <w:lang w:val="id-ID"/>
                              </w:rPr>
                              <w:t>memelihara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69" o:spid="_x0000_s1099" type="#_x0000_t202" style="position:absolute;left:0;text-align:left;margin-left:135pt;margin-top:29.65pt;width:95.25pt;height:24.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" fillcolor="white [3201]" strokeweight=".5pt">
                <v:path arrowok="t"/>
                <v:textbox>
                  <w:txbxContent>
                    <w:p w:rsidR="004047DA" w:rsidRDefault="004047DA" w:rsidP="007B1DE3">
                      <w:r w:rsidRPr="00D551DA">
                        <w:rPr>
                          <w:b/>
                          <w:sz w:val="28"/>
                          <w:szCs w:val="28"/>
                          <w:lang w:val="id-ID"/>
                        </w:rPr>
                        <w:t>memelihara</w:t>
                      </w:r>
                    </w:p>
                  </w:txbxContent>
                </v:textbox>
              </v:shape>
            </w:pict>
          </mc:Fallback>
        </mc:AlternateContent>
      </w:r>
      <w:r>
        <w:rPr>
          <w:b/>
          <w:noProof/>
          <w:sz w:val="28"/>
          <w:szCs w:val="28"/>
          <w:lang w:val="id-ID" w:eastAsia="id-ID"/>
        </w:rPr>
        <mc:AlternateContent>
          <mc:Choice Requires="wps">
            <w:drawing>
              <wp:anchor distT="0" distB="0" distL="114300" distR="114300" simplePos="0" relativeHeight="251868160" behindDoc="0" locked="0" layoutInCell="1" allowOverlap="1" wp14:anchorId="6FB4FA2C" wp14:editId="0CEE59A2">
                <wp:simplePos x="0" y="0"/>
                <wp:positionH relativeFrom="column">
                  <wp:posOffset>571500</wp:posOffset>
                </wp:positionH>
                <wp:positionV relativeFrom="paragraph">
                  <wp:posOffset>376555</wp:posOffset>
                </wp:positionV>
                <wp:extent cx="609600" cy="314325"/>
                <wp:effectExtent l="0" t="0" r="19050" b="28575"/>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7B1DE3">
                            <w:pPr>
                              <w:jc w:val="center"/>
                            </w:pPr>
                            <w:r w:rsidRPr="00D551DA">
                              <w:rPr>
                                <w:b/>
                                <w:sz w:val="28"/>
                                <w:szCs w:val="28"/>
                                <w:lang w:val="id-ID"/>
                              </w:rPr>
                              <w:t>Heri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70" o:spid="_x0000_s1100" type="#_x0000_t202" style="position:absolute;left:0;text-align:left;margin-left:45pt;margin-top:29.65pt;width:48pt;height:24.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" fillcolor="white [3201]" strokeweight=".5pt">
                <v:path arrowok="t"/>
                <v:textbox>
                  <w:txbxContent>
                    <w:p w:rsidR="004047DA" w:rsidRDefault="004047DA" w:rsidP="007B1DE3">
                      <w:pPr>
                        <w:jc w:val="center"/>
                      </w:pPr>
                      <w:r w:rsidRPr="00D551DA">
                        <w:rPr>
                          <w:b/>
                          <w:sz w:val="28"/>
                          <w:szCs w:val="28"/>
                          <w:lang w:val="id-ID"/>
                        </w:rPr>
                        <w:t>Heri</w:t>
                      </w:r>
                    </w:p>
                  </w:txbxContent>
                </v:textbox>
              </v:shape>
            </w:pict>
          </mc:Fallback>
        </mc:AlternateContent>
      </w:r>
      <w:r w:rsidR="007B1DE3" w:rsidRPr="00D551DA">
        <w:rPr>
          <w:b/>
          <w:sz w:val="28"/>
          <w:szCs w:val="28"/>
          <w:lang w:val="id-ID"/>
        </w:rPr>
        <w:t xml:space="preserve">Tono </w:t>
      </w:r>
    </w:p>
    <w:p w:rsidR="007B1DE3" w:rsidRPr="005A5EB6" w:rsidRDefault="00FB4BFC" w:rsidP="00F4070E">
      <w:pPr>
        <w:pStyle w:val="NoSpacing"/>
        <w:numPr>
          <w:ilvl w:val="0"/>
          <w:numId w:val="86"/>
        </w:numPr>
        <w:spacing w:line="480" w:lineRule="auto"/>
        <w:ind w:hanging="578"/>
        <w:jc w:val="both"/>
        <w:rPr>
          <w:sz w:val="28"/>
          <w:lang w:val="id-ID"/>
        </w:rPr>
      </w:pPr>
      <w:r>
        <w:rPr>
          <w:b/>
          <w:noProof/>
          <w:sz w:val="28"/>
          <w:szCs w:val="28"/>
          <w:lang w:val="id-ID" w:eastAsia="id-ID"/>
        </w:rPr>
        <mc:AlternateContent>
          <mc:Choice Requires="wps">
            <w:drawing>
              <wp:anchor distT="0" distB="0" distL="114300" distR="114300" simplePos="0" relativeHeight="251871232" behindDoc="0" locked="0" layoutInCell="1" allowOverlap="1" wp14:anchorId="2EF141B1" wp14:editId="7871F2B9">
                <wp:simplePos x="0" y="0"/>
                <wp:positionH relativeFrom="column">
                  <wp:posOffset>1714500</wp:posOffset>
                </wp:positionH>
                <wp:positionV relativeFrom="paragraph">
                  <wp:posOffset>386715</wp:posOffset>
                </wp:positionV>
                <wp:extent cx="609600" cy="314325"/>
                <wp:effectExtent l="0" t="0" r="19050" b="28575"/>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7B1DE3">
                            <w:pPr>
                              <w:jc w:val="center"/>
                            </w:pPr>
                            <w:r w:rsidRPr="00D551DA">
                              <w:rPr>
                                <w:b/>
                                <w:sz w:val="28"/>
                                <w:szCs w:val="28"/>
                                <w:lang w:val="id-ID"/>
                              </w:rPr>
                              <w:t xml:space="preserve">suka </w:t>
                            </w:r>
                            <w:r w:rsidRPr="00D551DA">
                              <w:rPr>
                                <w:b/>
                                <w:sz w:val="28"/>
                                <w:szCs w:val="28"/>
                                <w:lang w:val="id-ID"/>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71" o:spid="_x0000_s1101" type="#_x0000_t202" style="position:absolute;left:0;text-align:left;margin-left:135pt;margin-top:30.45pt;width:48pt;height:24.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" fillcolor="white [3201]" strokeweight=".5pt">
                <v:path arrowok="t"/>
                <v:textbox>
                  <w:txbxContent>
                    <w:p w:rsidR="004047DA" w:rsidRDefault="004047DA" w:rsidP="007B1DE3">
                      <w:pPr>
                        <w:jc w:val="center"/>
                      </w:pPr>
                      <w:r w:rsidRPr="00D551DA">
                        <w:rPr>
                          <w:b/>
                          <w:sz w:val="28"/>
                          <w:szCs w:val="28"/>
                          <w:lang w:val="id-ID"/>
                        </w:rPr>
                        <w:t xml:space="preserve">suka </w:t>
                      </w:r>
                      <w:r w:rsidRPr="00D551DA">
                        <w:rPr>
                          <w:b/>
                          <w:sz w:val="28"/>
                          <w:szCs w:val="28"/>
                          <w:lang w:val="id-ID"/>
                        </w:rPr>
                        <w:tab/>
                      </w:r>
                    </w:p>
                  </w:txbxContent>
                </v:textbox>
              </v:shape>
            </w:pict>
          </mc:Fallback>
        </mc:AlternateContent>
      </w:r>
      <w:r>
        <w:rPr>
          <w:b/>
          <w:noProof/>
          <w:sz w:val="28"/>
          <w:szCs w:val="28"/>
          <w:lang w:val="id-ID" w:eastAsia="id-ID"/>
        </w:rPr>
        <mc:AlternateContent>
          <mc:Choice Requires="wps">
            <w:drawing>
              <wp:anchor distT="0" distB="0" distL="114300" distR="114300" simplePos="0" relativeHeight="251870208" behindDoc="0" locked="0" layoutInCell="1" allowOverlap="1" wp14:anchorId="467991BA" wp14:editId="40D8636A">
                <wp:simplePos x="0" y="0"/>
                <wp:positionH relativeFrom="column">
                  <wp:posOffset>571500</wp:posOffset>
                </wp:positionH>
                <wp:positionV relativeFrom="paragraph">
                  <wp:posOffset>386715</wp:posOffset>
                </wp:positionV>
                <wp:extent cx="609600" cy="314325"/>
                <wp:effectExtent l="0" t="0" r="19050" b="28575"/>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7B1DE3">
                            <w:pPr>
                              <w:jc w:val="center"/>
                            </w:pPr>
                            <w:r w:rsidRPr="00D551DA">
                              <w:rPr>
                                <w:b/>
                                <w:sz w:val="28"/>
                                <w:szCs w:val="28"/>
                                <w:lang w:val="id-ID"/>
                              </w:rPr>
                              <w:t>Adik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72" o:spid="_x0000_s1102" type="#_x0000_t202" style="position:absolute;left:0;text-align:left;margin-left:45pt;margin-top:30.45pt;width:48pt;height:24.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" fillcolor="white [3201]" strokeweight=".5pt">
                <v:path arrowok="t"/>
                <v:textbox>
                  <w:txbxContent>
                    <w:p w:rsidR="004047DA" w:rsidRDefault="004047DA" w:rsidP="007B1DE3">
                      <w:pPr>
                        <w:jc w:val="center"/>
                      </w:pPr>
                      <w:r w:rsidRPr="00D551DA">
                        <w:rPr>
                          <w:b/>
                          <w:sz w:val="28"/>
                          <w:szCs w:val="28"/>
                          <w:lang w:val="id-ID"/>
                        </w:rPr>
                        <w:t>Adik</w:t>
                      </w:r>
                    </w:p>
                  </w:txbxContent>
                </v:textbox>
              </v:shape>
            </w:pict>
          </mc:Fallback>
        </mc:AlternateContent>
      </w:r>
      <w:r w:rsidR="007B1DE3" w:rsidRPr="005A5EB6">
        <w:rPr>
          <w:b/>
          <w:sz w:val="28"/>
          <w:szCs w:val="28"/>
          <w:lang w:val="id-ID"/>
        </w:rPr>
        <w:t xml:space="preserve">Yoyo </w:t>
      </w:r>
      <w:r w:rsidR="007B1DE3" w:rsidRPr="005A5EB6">
        <w:rPr>
          <w:b/>
          <w:sz w:val="28"/>
          <w:szCs w:val="28"/>
          <w:lang w:val="id-ID"/>
        </w:rPr>
        <w:tab/>
      </w:r>
      <w:r w:rsidR="007B1DE3" w:rsidRPr="005A5EB6">
        <w:rPr>
          <w:b/>
          <w:sz w:val="28"/>
          <w:szCs w:val="28"/>
          <w:lang w:val="id-ID"/>
        </w:rPr>
        <w:tab/>
      </w:r>
    </w:p>
    <w:p w:rsidR="007B1DE3" w:rsidRDefault="00FB4BFC" w:rsidP="00F4070E">
      <w:pPr>
        <w:pStyle w:val="NoSpacing"/>
        <w:numPr>
          <w:ilvl w:val="0"/>
          <w:numId w:val="86"/>
        </w:numPr>
        <w:spacing w:line="480" w:lineRule="auto"/>
        <w:ind w:hanging="578"/>
        <w:jc w:val="both"/>
        <w:rPr>
          <w:sz w:val="28"/>
          <w:lang w:val="id-ID"/>
        </w:rPr>
      </w:pPr>
      <w:r>
        <w:rPr>
          <w:b/>
          <w:noProof/>
          <w:sz w:val="28"/>
          <w:szCs w:val="28"/>
          <w:lang w:val="id-ID" w:eastAsia="id-ID"/>
        </w:rPr>
        <mc:AlternateContent>
          <mc:Choice Requires="wps">
            <w:drawing>
              <wp:anchor distT="0" distB="0" distL="114300" distR="114300" simplePos="0" relativeHeight="251876352" behindDoc="0" locked="0" layoutInCell="1" allowOverlap="1" wp14:anchorId="486AA0FD" wp14:editId="3DAEEEB0">
                <wp:simplePos x="0" y="0"/>
                <wp:positionH relativeFrom="column">
                  <wp:posOffset>3914775</wp:posOffset>
                </wp:positionH>
                <wp:positionV relativeFrom="paragraph">
                  <wp:posOffset>377825</wp:posOffset>
                </wp:positionV>
                <wp:extent cx="523875" cy="314325"/>
                <wp:effectExtent l="0" t="0" r="28575" b="28575"/>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7B1DE3">
                            <w:r w:rsidRPr="00D551DA">
                              <w:rPr>
                                <w:b/>
                                <w:sz w:val="28"/>
                                <w:szCs w:val="28"/>
                                <w:lang w:val="id-ID"/>
                              </w:rPr>
                              <w:t>Tito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73" o:spid="_x0000_s1103" type="#_x0000_t202" style="position:absolute;left:0;text-align:left;margin-left:308.25pt;margin-top:29.75pt;width:41.25pt;height:24.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" fillcolor="white [3201]" strokeweight=".5pt">
                <v:path arrowok="t"/>
                <v:textbox>
                  <w:txbxContent>
                    <w:p w:rsidR="004047DA" w:rsidRDefault="004047DA" w:rsidP="007B1DE3">
                      <w:r w:rsidRPr="00D551DA">
                        <w:rPr>
                          <w:b/>
                          <w:sz w:val="28"/>
                          <w:szCs w:val="28"/>
                          <w:lang w:val="id-ID"/>
                        </w:rPr>
                        <w:t>Tito</w:t>
                      </w:r>
                    </w:p>
                  </w:txbxContent>
                </v:textbox>
              </v:shape>
            </w:pict>
          </mc:Fallback>
        </mc:AlternateContent>
      </w:r>
      <w:r>
        <w:rPr>
          <w:b/>
          <w:noProof/>
          <w:sz w:val="28"/>
          <w:szCs w:val="28"/>
          <w:lang w:val="id-ID" w:eastAsia="id-ID"/>
        </w:rPr>
        <mc:AlternateContent>
          <mc:Choice Requires="wps">
            <w:drawing>
              <wp:anchor distT="0" distB="0" distL="114300" distR="114300" simplePos="0" relativeHeight="251875328" behindDoc="0" locked="0" layoutInCell="1" allowOverlap="1" wp14:anchorId="7B07BB89" wp14:editId="72B282A8">
                <wp:simplePos x="0" y="0"/>
                <wp:positionH relativeFrom="column">
                  <wp:posOffset>2800350</wp:posOffset>
                </wp:positionH>
                <wp:positionV relativeFrom="paragraph">
                  <wp:posOffset>377825</wp:posOffset>
                </wp:positionV>
                <wp:extent cx="904875" cy="314325"/>
                <wp:effectExtent l="0" t="0" r="28575" b="28575"/>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7B1DE3">
                            <w:pPr>
                              <w:jc w:val="center"/>
                            </w:pPr>
                            <w:r w:rsidRPr="00D551DA">
                              <w:rPr>
                                <w:b/>
                                <w:sz w:val="28"/>
                                <w:szCs w:val="28"/>
                                <w:lang w:val="id-ID"/>
                              </w:rPr>
                              <w:t>rambut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74" o:spid="_x0000_s1104" type="#_x0000_t202" style="position:absolute;left:0;text-align:left;margin-left:220.5pt;margin-top:29.75pt;width:71.25pt;height:24.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" fillcolor="white [3201]" strokeweight=".5pt">
                <v:path arrowok="t"/>
                <v:textbox>
                  <w:txbxContent>
                    <w:p w:rsidR="004047DA" w:rsidRDefault="004047DA" w:rsidP="007B1DE3">
                      <w:pPr>
                        <w:jc w:val="center"/>
                      </w:pPr>
                      <w:r w:rsidRPr="00D551DA">
                        <w:rPr>
                          <w:b/>
                          <w:sz w:val="28"/>
                          <w:szCs w:val="28"/>
                          <w:lang w:val="id-ID"/>
                        </w:rPr>
                        <w:t>rambut</w:t>
                      </w:r>
                    </w:p>
                  </w:txbxContent>
                </v:textbox>
              </v:shape>
            </w:pict>
          </mc:Fallback>
        </mc:AlternateContent>
      </w:r>
      <w:r>
        <w:rPr>
          <w:b/>
          <w:noProof/>
          <w:sz w:val="28"/>
          <w:szCs w:val="28"/>
          <w:lang w:val="id-ID" w:eastAsia="id-ID"/>
        </w:rPr>
        <mc:AlternateContent>
          <mc:Choice Requires="wps">
            <w:drawing>
              <wp:anchor distT="0" distB="0" distL="114300" distR="114300" simplePos="0" relativeHeight="251874304" behindDoc="0" locked="0" layoutInCell="1" allowOverlap="1" wp14:anchorId="454B6C07" wp14:editId="797C3243">
                <wp:simplePos x="0" y="0"/>
                <wp:positionH relativeFrom="column">
                  <wp:posOffset>1438275</wp:posOffset>
                </wp:positionH>
                <wp:positionV relativeFrom="paragraph">
                  <wp:posOffset>377825</wp:posOffset>
                </wp:positionV>
                <wp:extent cx="1209675" cy="314325"/>
                <wp:effectExtent l="0" t="0" r="28575" b="28575"/>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7B1DE3">
                            <w:r w:rsidRPr="00D551DA">
                              <w:rPr>
                                <w:b/>
                                <w:sz w:val="28"/>
                                <w:szCs w:val="28"/>
                                <w:lang w:val="id-ID"/>
                              </w:rPr>
                              <w:t>menggunting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75" o:spid="_x0000_s1105" type="#_x0000_t202" style="position:absolute;left:0;text-align:left;margin-left:113.25pt;margin-top:29.75pt;width:95.25pt;height:24.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" fillcolor="white [3201]" strokeweight=".5pt">
                <v:path arrowok="t"/>
                <v:textbox>
                  <w:txbxContent>
                    <w:p w:rsidR="004047DA" w:rsidRDefault="004047DA" w:rsidP="007B1DE3">
                      <w:r w:rsidRPr="00D551DA">
                        <w:rPr>
                          <w:b/>
                          <w:sz w:val="28"/>
                          <w:szCs w:val="28"/>
                          <w:lang w:val="id-ID"/>
                        </w:rPr>
                        <w:t>menggunting</w:t>
                      </w:r>
                    </w:p>
                  </w:txbxContent>
                </v:textbox>
              </v:shape>
            </w:pict>
          </mc:Fallback>
        </mc:AlternateContent>
      </w:r>
      <w:r>
        <w:rPr>
          <w:b/>
          <w:noProof/>
          <w:sz w:val="28"/>
          <w:szCs w:val="28"/>
          <w:lang w:val="id-ID" w:eastAsia="id-ID"/>
        </w:rPr>
        <mc:AlternateContent>
          <mc:Choice Requires="wps">
            <w:drawing>
              <wp:anchor distT="0" distB="0" distL="114300" distR="114300" simplePos="0" relativeHeight="251873280" behindDoc="0" locked="0" layoutInCell="1" allowOverlap="1" wp14:anchorId="2CA13FDC" wp14:editId="411B96A4">
                <wp:simplePos x="0" y="0"/>
                <wp:positionH relativeFrom="column">
                  <wp:posOffset>571500</wp:posOffset>
                </wp:positionH>
                <wp:positionV relativeFrom="paragraph">
                  <wp:posOffset>377825</wp:posOffset>
                </wp:positionV>
                <wp:extent cx="609600" cy="314325"/>
                <wp:effectExtent l="0" t="0" r="19050" b="28575"/>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7B1DE3">
                            <w:pPr>
                              <w:jc w:val="center"/>
                            </w:pPr>
                            <w:r w:rsidRPr="00D551DA">
                              <w:rPr>
                                <w:b/>
                                <w:sz w:val="28"/>
                                <w:szCs w:val="28"/>
                                <w:lang w:val="id-ID"/>
                              </w:rPr>
                              <w:t>Yoyo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76" o:spid="_x0000_s1106" type="#_x0000_t202" style="position:absolute;left:0;text-align:left;margin-left:45pt;margin-top:29.75pt;width:48pt;height:24.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" fillcolor="white [3201]" strokeweight=".5pt">
                <v:path arrowok="t"/>
                <v:textbox>
                  <w:txbxContent>
                    <w:p w:rsidR="004047DA" w:rsidRDefault="004047DA" w:rsidP="007B1DE3">
                      <w:pPr>
                        <w:jc w:val="center"/>
                      </w:pPr>
                      <w:r w:rsidRPr="00D551DA">
                        <w:rPr>
                          <w:b/>
                          <w:sz w:val="28"/>
                          <w:szCs w:val="28"/>
                          <w:lang w:val="id-ID"/>
                        </w:rPr>
                        <w:t>Yoyo</w:t>
                      </w:r>
                    </w:p>
                  </w:txbxContent>
                </v:textbox>
              </v:shape>
            </w:pict>
          </mc:Fallback>
        </mc:AlternateContent>
      </w:r>
      <w:r>
        <w:rPr>
          <w:b/>
          <w:noProof/>
          <w:sz w:val="28"/>
          <w:szCs w:val="28"/>
          <w:lang w:val="id-ID" w:eastAsia="id-ID"/>
        </w:rPr>
        <mc:AlternateContent>
          <mc:Choice Requires="wps">
            <w:drawing>
              <wp:anchor distT="0" distB="0" distL="114300" distR="114300" simplePos="0" relativeHeight="251872256" behindDoc="0" locked="0" layoutInCell="1" allowOverlap="1" wp14:anchorId="5A6EE280" wp14:editId="6AF428EE">
                <wp:simplePos x="0" y="0"/>
                <wp:positionH relativeFrom="column">
                  <wp:posOffset>2790825</wp:posOffset>
                </wp:positionH>
                <wp:positionV relativeFrom="paragraph">
                  <wp:posOffset>-3175</wp:posOffset>
                </wp:positionV>
                <wp:extent cx="914400" cy="314325"/>
                <wp:effectExtent l="0" t="0" r="19050" b="28575"/>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7B1DE3">
                            <w:r w:rsidRPr="00D551DA">
                              <w:rPr>
                                <w:b/>
                                <w:sz w:val="28"/>
                                <w:szCs w:val="28"/>
                                <w:lang w:val="id-ID"/>
                              </w:rPr>
                              <w:t>menangis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77" o:spid="_x0000_s1107" type="#_x0000_t202" style="position:absolute;left:0;text-align:left;margin-left:219.75pt;margin-top:-.25pt;width:1in;height:24.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" fillcolor="white [3201]" strokeweight=".5pt">
                <v:path arrowok="t"/>
                <v:textbox>
                  <w:txbxContent>
                    <w:p w:rsidR="004047DA" w:rsidRDefault="004047DA" w:rsidP="007B1DE3">
                      <w:r w:rsidRPr="00D551DA">
                        <w:rPr>
                          <w:b/>
                          <w:sz w:val="28"/>
                          <w:szCs w:val="28"/>
                          <w:lang w:val="id-ID"/>
                        </w:rPr>
                        <w:t>menangis</w:t>
                      </w:r>
                    </w:p>
                  </w:txbxContent>
                </v:textbox>
              </v:shape>
            </w:pict>
          </mc:Fallback>
        </mc:AlternateContent>
      </w:r>
      <w:r w:rsidR="007B1DE3">
        <w:rPr>
          <w:sz w:val="28"/>
          <w:lang w:val="id-ID"/>
        </w:rPr>
        <w:t>X</w:t>
      </w:r>
    </w:p>
    <w:p w:rsidR="007B1DE3" w:rsidRDefault="00FB4BFC" w:rsidP="00F4070E">
      <w:pPr>
        <w:pStyle w:val="NoSpacing"/>
        <w:numPr>
          <w:ilvl w:val="0"/>
          <w:numId w:val="86"/>
        </w:numPr>
        <w:spacing w:line="480" w:lineRule="auto"/>
        <w:ind w:hanging="578"/>
        <w:jc w:val="both"/>
        <w:rPr>
          <w:sz w:val="28"/>
          <w:lang w:val="id-ID"/>
        </w:rPr>
      </w:pPr>
      <w:r>
        <w:rPr>
          <w:b/>
          <w:noProof/>
          <w:sz w:val="28"/>
          <w:szCs w:val="28"/>
          <w:lang w:val="id-ID" w:eastAsia="id-ID"/>
        </w:rPr>
        <mc:AlternateContent>
          <mc:Choice Requires="wps">
            <w:drawing>
              <wp:anchor distT="0" distB="0" distL="114300" distR="114300" simplePos="0" relativeHeight="251880448" behindDoc="0" locked="0" layoutInCell="1" allowOverlap="1" wp14:anchorId="33D329E6" wp14:editId="46FB2490">
                <wp:simplePos x="0" y="0"/>
                <wp:positionH relativeFrom="column">
                  <wp:posOffset>3457575</wp:posOffset>
                </wp:positionH>
                <wp:positionV relativeFrom="paragraph">
                  <wp:posOffset>359410</wp:posOffset>
                </wp:positionV>
                <wp:extent cx="914400" cy="314325"/>
                <wp:effectExtent l="0" t="0" r="19050" b="28575"/>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7B1DE3">
                            <w:pPr>
                              <w:jc w:val="center"/>
                            </w:pPr>
                            <w:r w:rsidRPr="00D551DA">
                              <w:rPr>
                                <w:b/>
                                <w:sz w:val="28"/>
                                <w:szCs w:val="28"/>
                              </w:rPr>
                              <w:t>memasak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78" o:spid="_x0000_s1108" type="#_x0000_t202" style="position:absolute;left:0;text-align:left;margin-left:272.25pt;margin-top:28.3pt;width:1in;height:24.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" fillcolor="white [3201]" strokeweight=".5pt">
                <v:path arrowok="t"/>
                <v:textbox>
                  <w:txbxContent>
                    <w:p w:rsidR="004047DA" w:rsidRDefault="004047DA" w:rsidP="007B1DE3">
                      <w:pPr>
                        <w:jc w:val="center"/>
                      </w:pPr>
                      <w:r w:rsidRPr="00D551DA">
                        <w:rPr>
                          <w:b/>
                          <w:sz w:val="28"/>
                          <w:szCs w:val="28"/>
                        </w:rPr>
                        <w:t>memasak</w:t>
                      </w:r>
                    </w:p>
                  </w:txbxContent>
                </v:textbox>
              </v:shape>
            </w:pict>
          </mc:Fallback>
        </mc:AlternateContent>
      </w:r>
      <w:r>
        <w:rPr>
          <w:b/>
          <w:noProof/>
          <w:sz w:val="28"/>
          <w:szCs w:val="28"/>
          <w:lang w:val="id-ID" w:eastAsia="id-ID"/>
        </w:rPr>
        <mc:AlternateContent>
          <mc:Choice Requires="wps">
            <w:drawing>
              <wp:anchor distT="0" distB="0" distL="114300" distR="114300" simplePos="0" relativeHeight="251879424" behindDoc="0" locked="0" layoutInCell="1" allowOverlap="1" wp14:anchorId="2BB67125" wp14:editId="111F6133">
                <wp:simplePos x="0" y="0"/>
                <wp:positionH relativeFrom="column">
                  <wp:posOffset>2809875</wp:posOffset>
                </wp:positionH>
                <wp:positionV relativeFrom="paragraph">
                  <wp:posOffset>368935</wp:posOffset>
                </wp:positionV>
                <wp:extent cx="466725" cy="314325"/>
                <wp:effectExtent l="0" t="0" r="28575" b="28575"/>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7B1DE3">
                            <w:pPr>
                              <w:jc w:val="center"/>
                            </w:pPr>
                            <w:r w:rsidRPr="00D551DA">
                              <w:rPr>
                                <w:b/>
                                <w:sz w:val="28"/>
                                <w:szCs w:val="28"/>
                              </w:rPr>
                              <w:t>ibu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79" o:spid="_x0000_s1109" type="#_x0000_t202" style="position:absolute;left:0;text-align:left;margin-left:221.25pt;margin-top:29.05pt;width:36.75pt;height:24.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" fillcolor="white [3201]" strokeweight=".5pt">
                <v:path arrowok="t"/>
                <v:textbox>
                  <w:txbxContent>
                    <w:p w:rsidR="004047DA" w:rsidRDefault="004047DA" w:rsidP="007B1DE3">
                      <w:pPr>
                        <w:jc w:val="center"/>
                      </w:pPr>
                      <w:r w:rsidRPr="00D551DA">
                        <w:rPr>
                          <w:b/>
                          <w:sz w:val="28"/>
                          <w:szCs w:val="28"/>
                        </w:rPr>
                        <w:t>ibu</w:t>
                      </w:r>
                    </w:p>
                  </w:txbxContent>
                </v:textbox>
              </v:shape>
            </w:pict>
          </mc:Fallback>
        </mc:AlternateContent>
      </w:r>
      <w:r>
        <w:rPr>
          <w:b/>
          <w:noProof/>
          <w:sz w:val="28"/>
          <w:szCs w:val="28"/>
          <w:lang w:val="id-ID" w:eastAsia="id-ID"/>
        </w:rPr>
        <mc:AlternateContent>
          <mc:Choice Requires="wps">
            <w:drawing>
              <wp:anchor distT="0" distB="0" distL="114300" distR="114300" simplePos="0" relativeHeight="251878400" behindDoc="0" locked="0" layoutInCell="1" allowOverlap="1" wp14:anchorId="7BE0A350" wp14:editId="73E62055">
                <wp:simplePos x="0" y="0"/>
                <wp:positionH relativeFrom="column">
                  <wp:posOffset>1438275</wp:posOffset>
                </wp:positionH>
                <wp:positionV relativeFrom="paragraph">
                  <wp:posOffset>368935</wp:posOffset>
                </wp:positionV>
                <wp:extent cx="1057275" cy="314325"/>
                <wp:effectExtent l="0" t="0" r="28575" b="28575"/>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2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7B1DE3">
                            <w:pPr>
                              <w:jc w:val="center"/>
                            </w:pPr>
                            <w:r w:rsidRPr="00D551DA">
                              <w:rPr>
                                <w:b/>
                                <w:sz w:val="28"/>
                                <w:szCs w:val="28"/>
                              </w:rPr>
                              <w:t>membantu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80" o:spid="_x0000_s1110" type="#_x0000_t202" style="position:absolute;left:0;text-align:left;margin-left:113.25pt;margin-top:29.05pt;width:83.25pt;height:24.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" fillcolor="white [3201]" strokeweight=".5pt">
                <v:path arrowok="t"/>
                <v:textbox>
                  <w:txbxContent>
                    <w:p w:rsidR="004047DA" w:rsidRDefault="004047DA" w:rsidP="007B1DE3">
                      <w:pPr>
                        <w:jc w:val="center"/>
                      </w:pPr>
                      <w:r w:rsidRPr="00D551DA">
                        <w:rPr>
                          <w:b/>
                          <w:sz w:val="28"/>
                          <w:szCs w:val="28"/>
                        </w:rPr>
                        <w:t>membantu</w:t>
                      </w:r>
                    </w:p>
                  </w:txbxContent>
                </v:textbox>
              </v:shape>
            </w:pict>
          </mc:Fallback>
        </mc:AlternateContent>
      </w:r>
      <w:r>
        <w:rPr>
          <w:b/>
          <w:noProof/>
          <w:sz w:val="28"/>
          <w:szCs w:val="28"/>
          <w:lang w:val="id-ID" w:eastAsia="id-ID"/>
        </w:rPr>
        <mc:AlternateContent>
          <mc:Choice Requires="wps">
            <w:drawing>
              <wp:anchor distT="0" distB="0" distL="114300" distR="114300" simplePos="0" relativeHeight="251877376" behindDoc="0" locked="0" layoutInCell="1" allowOverlap="1" wp14:anchorId="5E7348D9" wp14:editId="07BEA34C">
                <wp:simplePos x="0" y="0"/>
                <wp:positionH relativeFrom="column">
                  <wp:posOffset>571500</wp:posOffset>
                </wp:positionH>
                <wp:positionV relativeFrom="paragraph">
                  <wp:posOffset>368935</wp:posOffset>
                </wp:positionV>
                <wp:extent cx="609600" cy="314325"/>
                <wp:effectExtent l="0" t="0" r="19050" b="28575"/>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7B1DE3">
                            <w:pPr>
                              <w:jc w:val="center"/>
                            </w:pPr>
                            <w:r w:rsidRPr="00D551DA">
                              <w:rPr>
                                <w:b/>
                                <w:sz w:val="28"/>
                                <w:szCs w:val="28"/>
                                <w:lang w:val="id-ID"/>
                              </w:rPr>
                              <w:t xml:space="preserve">Sari </w:t>
                            </w:r>
                            <w:r w:rsidRPr="00D551DA">
                              <w:rPr>
                                <w:b/>
                                <w:sz w:val="28"/>
                                <w:szCs w:val="28"/>
                                <w:lang w:val="id-ID"/>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81" o:spid="_x0000_s1111" type="#_x0000_t202" style="position:absolute;left:0;text-align:left;margin-left:45pt;margin-top:29.05pt;width:48pt;height:24.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" fillcolor="white [3201]" strokeweight=".5pt">
                <v:path arrowok="t"/>
                <v:textbox>
                  <w:txbxContent>
                    <w:p w:rsidR="004047DA" w:rsidRDefault="004047DA" w:rsidP="007B1DE3">
                      <w:pPr>
                        <w:jc w:val="center"/>
                      </w:pPr>
                      <w:r w:rsidRPr="00D551DA">
                        <w:rPr>
                          <w:b/>
                          <w:sz w:val="28"/>
                          <w:szCs w:val="28"/>
                          <w:lang w:val="id-ID"/>
                        </w:rPr>
                        <w:t xml:space="preserve">Sari </w:t>
                      </w:r>
                      <w:r w:rsidRPr="00D551DA">
                        <w:rPr>
                          <w:b/>
                          <w:sz w:val="28"/>
                          <w:szCs w:val="28"/>
                          <w:lang w:val="id-ID"/>
                        </w:rPr>
                        <w:tab/>
                      </w:r>
                    </w:p>
                  </w:txbxContent>
                </v:textbox>
              </v:shape>
            </w:pict>
          </mc:Fallback>
        </mc:AlternateContent>
      </w:r>
      <w:r w:rsidR="007B1DE3">
        <w:rPr>
          <w:sz w:val="28"/>
          <w:lang w:val="id-ID"/>
        </w:rPr>
        <w:t>.</w:t>
      </w:r>
    </w:p>
    <w:p w:rsidR="007B1DE3" w:rsidRDefault="00FB4BFC" w:rsidP="00F4070E">
      <w:pPr>
        <w:pStyle w:val="NoSpacing"/>
        <w:numPr>
          <w:ilvl w:val="0"/>
          <w:numId w:val="86"/>
        </w:numPr>
        <w:spacing w:line="480" w:lineRule="auto"/>
        <w:ind w:hanging="578"/>
        <w:jc w:val="both"/>
        <w:rPr>
          <w:sz w:val="28"/>
          <w:lang w:val="id-ID"/>
        </w:rPr>
      </w:pPr>
      <w:r>
        <w:rPr>
          <w:b/>
          <w:noProof/>
          <w:sz w:val="28"/>
          <w:szCs w:val="28"/>
          <w:lang w:val="id-ID" w:eastAsia="id-ID"/>
        </w:rPr>
        <mc:AlternateContent>
          <mc:Choice Requires="wps">
            <w:drawing>
              <wp:anchor distT="0" distB="0" distL="114300" distR="114300" simplePos="0" relativeHeight="251883520" behindDoc="0" locked="0" layoutInCell="1" allowOverlap="1" wp14:anchorId="378B54C1" wp14:editId="773F4827">
                <wp:simplePos x="0" y="0"/>
                <wp:positionH relativeFrom="column">
                  <wp:posOffset>2809875</wp:posOffset>
                </wp:positionH>
                <wp:positionV relativeFrom="paragraph">
                  <wp:posOffset>340995</wp:posOffset>
                </wp:positionV>
                <wp:extent cx="1057275" cy="314325"/>
                <wp:effectExtent l="0" t="0" r="28575" b="28575"/>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2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7B1DE3">
                            <w:pPr>
                              <w:jc w:val="center"/>
                            </w:pPr>
                            <w:r w:rsidRPr="00D551DA">
                              <w:rPr>
                                <w:b/>
                                <w:sz w:val="28"/>
                                <w:szCs w:val="28"/>
                                <w:lang w:val="id-ID"/>
                              </w:rPr>
                              <w:t>mangkok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82" o:spid="_x0000_s1112" type="#_x0000_t202" style="position:absolute;left:0;text-align:left;margin-left:221.25pt;margin-top:26.85pt;width:83.25pt;height:24.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" fillcolor="white [3201]" strokeweight=".5pt">
                <v:path arrowok="t"/>
                <v:textbox>
                  <w:txbxContent>
                    <w:p w:rsidR="004047DA" w:rsidRDefault="004047DA" w:rsidP="007B1DE3">
                      <w:pPr>
                        <w:jc w:val="center"/>
                      </w:pPr>
                      <w:r w:rsidRPr="00D551DA">
                        <w:rPr>
                          <w:b/>
                          <w:sz w:val="28"/>
                          <w:szCs w:val="28"/>
                          <w:lang w:val="id-ID"/>
                        </w:rPr>
                        <w:t>mangkok</w:t>
                      </w:r>
                    </w:p>
                  </w:txbxContent>
                </v:textbox>
              </v:shape>
            </w:pict>
          </mc:Fallback>
        </mc:AlternateContent>
      </w:r>
      <w:r>
        <w:rPr>
          <w:b/>
          <w:noProof/>
          <w:sz w:val="28"/>
          <w:szCs w:val="28"/>
          <w:lang w:val="id-ID" w:eastAsia="id-ID"/>
        </w:rPr>
        <mc:AlternateContent>
          <mc:Choice Requires="wps">
            <w:drawing>
              <wp:anchor distT="0" distB="0" distL="114300" distR="114300" simplePos="0" relativeHeight="251882496" behindDoc="0" locked="0" layoutInCell="1" allowOverlap="1" wp14:anchorId="51BFEA6A" wp14:editId="4A90D413">
                <wp:simplePos x="0" y="0"/>
                <wp:positionH relativeFrom="column">
                  <wp:posOffset>1438275</wp:posOffset>
                </wp:positionH>
                <wp:positionV relativeFrom="paragraph">
                  <wp:posOffset>350520</wp:posOffset>
                </wp:positionV>
                <wp:extent cx="1057275" cy="314325"/>
                <wp:effectExtent l="0" t="0" r="28575" b="28575"/>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2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7B1DE3">
                            <w:pPr>
                              <w:jc w:val="center"/>
                            </w:pPr>
                            <w:r w:rsidRPr="00D551DA">
                              <w:rPr>
                                <w:b/>
                                <w:sz w:val="28"/>
                                <w:szCs w:val="28"/>
                                <w:lang w:val="id-ID"/>
                              </w:rPr>
                              <w:t>memegang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83" o:spid="_x0000_s1113" type="#_x0000_t202" style="position:absolute;left:0;text-align:left;margin-left:113.25pt;margin-top:27.6pt;width:83.25pt;height:24.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" fillcolor="white [3201]" strokeweight=".5pt">
                <v:path arrowok="t"/>
                <v:textbox>
                  <w:txbxContent>
                    <w:p w:rsidR="004047DA" w:rsidRDefault="004047DA" w:rsidP="007B1DE3">
                      <w:pPr>
                        <w:jc w:val="center"/>
                      </w:pPr>
                      <w:r w:rsidRPr="00D551DA">
                        <w:rPr>
                          <w:b/>
                          <w:sz w:val="28"/>
                          <w:szCs w:val="28"/>
                          <w:lang w:val="id-ID"/>
                        </w:rPr>
                        <w:t>memegang</w:t>
                      </w:r>
                    </w:p>
                  </w:txbxContent>
                </v:textbox>
              </v:shape>
            </w:pict>
          </mc:Fallback>
        </mc:AlternateContent>
      </w:r>
      <w:r>
        <w:rPr>
          <w:b/>
          <w:noProof/>
          <w:sz w:val="28"/>
          <w:szCs w:val="28"/>
          <w:lang w:val="id-ID" w:eastAsia="id-ID"/>
        </w:rPr>
        <mc:AlternateContent>
          <mc:Choice Requires="wps">
            <w:drawing>
              <wp:anchor distT="0" distB="0" distL="114300" distR="114300" simplePos="0" relativeHeight="251881472" behindDoc="0" locked="0" layoutInCell="1" allowOverlap="1" wp14:anchorId="3124C880" wp14:editId="6B2CAA0B">
                <wp:simplePos x="0" y="0"/>
                <wp:positionH relativeFrom="column">
                  <wp:posOffset>571500</wp:posOffset>
                </wp:positionH>
                <wp:positionV relativeFrom="paragraph">
                  <wp:posOffset>350520</wp:posOffset>
                </wp:positionV>
                <wp:extent cx="609600" cy="314325"/>
                <wp:effectExtent l="0" t="0" r="19050" b="28575"/>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Default="00491089" w:rsidP="007B1DE3">
                            <w:pPr>
                              <w:jc w:val="center"/>
                            </w:pPr>
                            <w:r w:rsidRPr="00D551DA">
                              <w:rPr>
                                <w:b/>
                                <w:sz w:val="28"/>
                                <w:szCs w:val="28"/>
                                <w:lang w:val="id-ID"/>
                              </w:rPr>
                              <w:t>Yeni</w:t>
                            </w:r>
                            <w:r w:rsidRPr="00D551DA">
                              <w:rPr>
                                <w:b/>
                                <w:sz w:val="28"/>
                                <w:szCs w:val="28"/>
                                <w:lang w:val="id-ID"/>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84" o:spid="_x0000_s1114" type="#_x0000_t202" style="position:absolute;left:0;text-align:left;margin-left:45pt;margin-top:27.6pt;width:48pt;height:24.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" fillcolor="white [3201]" strokeweight=".5pt">
                <v:path arrowok="t"/>
                <v:textbox>
                  <w:txbxContent>
                    <w:p w:rsidR="004047DA" w:rsidRDefault="004047DA" w:rsidP="007B1DE3">
                      <w:pPr>
                        <w:jc w:val="center"/>
                      </w:pPr>
                      <w:r w:rsidRPr="00D551DA">
                        <w:rPr>
                          <w:b/>
                          <w:sz w:val="28"/>
                          <w:szCs w:val="28"/>
                          <w:lang w:val="id-ID"/>
                        </w:rPr>
                        <w:t>Yeni</w:t>
                      </w:r>
                      <w:r w:rsidRPr="00D551DA">
                        <w:rPr>
                          <w:b/>
                          <w:sz w:val="28"/>
                          <w:szCs w:val="28"/>
                          <w:lang w:val="id-ID"/>
                        </w:rPr>
                        <w:tab/>
                      </w:r>
                    </w:p>
                  </w:txbxContent>
                </v:textbox>
              </v:shape>
            </w:pict>
          </mc:Fallback>
        </mc:AlternateContent>
      </w:r>
      <w:r w:rsidR="007B1DE3">
        <w:rPr>
          <w:sz w:val="28"/>
          <w:lang w:val="id-ID"/>
        </w:rPr>
        <w:t>.</w:t>
      </w:r>
    </w:p>
    <w:p w:rsidR="007B1DE3" w:rsidRPr="00732718" w:rsidRDefault="007B1DE3" w:rsidP="00F4070E">
      <w:pPr>
        <w:pStyle w:val="NoSpacing"/>
        <w:numPr>
          <w:ilvl w:val="0"/>
          <w:numId w:val="86"/>
        </w:numPr>
        <w:spacing w:line="480" w:lineRule="auto"/>
        <w:ind w:hanging="578"/>
        <w:jc w:val="both"/>
        <w:rPr>
          <w:sz w:val="28"/>
          <w:lang w:val="id-ID"/>
        </w:rPr>
      </w:pPr>
    </w:p>
    <w:p w:rsidR="007B1DE3" w:rsidRPr="005A5EB6" w:rsidRDefault="00FB4BFC" w:rsidP="00F4070E">
      <w:pPr>
        <w:pStyle w:val="NoSpacing"/>
        <w:numPr>
          <w:ilvl w:val="0"/>
          <w:numId w:val="85"/>
        </w:numPr>
        <w:spacing w:line="360" w:lineRule="auto"/>
        <w:ind w:left="284"/>
        <w:jc w:val="both"/>
        <w:rPr>
          <w:sz w:val="28"/>
          <w:lang w:val="id-ID"/>
        </w:rPr>
      </w:pPr>
      <w:r>
        <w:rPr>
          <w:noProof/>
          <w:sz w:val="28"/>
          <w:lang w:val="id-ID" w:eastAsia="id-ID"/>
        </w:rPr>
        <mc:AlternateContent>
          <mc:Choice Requires="wps">
            <w:drawing>
              <wp:anchor distT="0" distB="0" distL="114300" distR="114300" simplePos="0" relativeHeight="251891712" behindDoc="0" locked="0" layoutInCell="1" allowOverlap="1" wp14:anchorId="2B845624" wp14:editId="0EE97D5F">
                <wp:simplePos x="0" y="0"/>
                <wp:positionH relativeFrom="column">
                  <wp:posOffset>4438650</wp:posOffset>
                </wp:positionH>
                <wp:positionV relativeFrom="paragraph">
                  <wp:posOffset>285115</wp:posOffset>
                </wp:positionV>
                <wp:extent cx="619125" cy="266700"/>
                <wp:effectExtent l="0" t="0" r="28575" b="1905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sidRPr="003A6B71">
                              <w:rPr>
                                <w:b/>
                                <w:sz w:val="28"/>
                                <w:lang w:val="id-ID"/>
                              </w:rPr>
                              <w:t>laut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85" o:spid="_x0000_s1115" type="#_x0000_t202" style="position:absolute;left:0;text-align:left;margin-left:349.5pt;margin-top:22.45pt;width:48.75pt;height:2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" fillcolor="white [3201]" strokeweight=".5pt">
                <v:path arrowok="t"/>
                <v:textbox>
                  <w:txbxContent>
                    <w:p w:rsidR="004047DA" w:rsidRPr="003A6B71" w:rsidRDefault="004047DA" w:rsidP="007B1DE3">
                      <w:pPr>
                        <w:jc w:val="center"/>
                        <w:rPr>
                          <w:b/>
                          <w:sz w:val="28"/>
                          <w:lang w:val="id-ID"/>
                        </w:rPr>
                      </w:pPr>
                      <w:r w:rsidRPr="003A6B71">
                        <w:rPr>
                          <w:b/>
                          <w:sz w:val="28"/>
                          <w:lang w:val="id-ID"/>
                        </w:rPr>
                        <w:t>laut</w:t>
                      </w:r>
                    </w:p>
                  </w:txbxContent>
                </v:textbox>
              </v:shape>
            </w:pict>
          </mc:Fallback>
        </mc:AlternateContent>
      </w:r>
      <w:r>
        <w:rPr>
          <w:noProof/>
          <w:sz w:val="28"/>
          <w:lang w:val="id-ID" w:eastAsia="id-ID"/>
        </w:rPr>
        <mc:AlternateContent>
          <mc:Choice Requires="wps">
            <w:drawing>
              <wp:anchor distT="0" distB="0" distL="114300" distR="114300" simplePos="0" relativeHeight="251889664" behindDoc="0" locked="0" layoutInCell="1" allowOverlap="1" wp14:anchorId="2E7B5445" wp14:editId="4C5C9BBB">
                <wp:simplePos x="0" y="0"/>
                <wp:positionH relativeFrom="column">
                  <wp:posOffset>3381375</wp:posOffset>
                </wp:positionH>
                <wp:positionV relativeFrom="paragraph">
                  <wp:posOffset>285115</wp:posOffset>
                </wp:positionV>
                <wp:extent cx="533400" cy="276225"/>
                <wp:effectExtent l="0" t="0" r="19050"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sidRPr="003A6B71">
                              <w:rPr>
                                <w:b/>
                                <w:sz w:val="28"/>
                                <w:lang w:val="id-ID"/>
                              </w:rPr>
                              <w:t>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left:0;text-align:left;margin-left:266.25pt;margin-top:22.45pt;width:42pt;height:21.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" fillcolor="white [3201]" strokeweight=".5pt">
                <v:path arrowok="t"/>
                <v:textbox>
                  <w:txbxContent>
                    <w:p w:rsidR="004047DA" w:rsidRPr="003A6B71" w:rsidRDefault="004047DA" w:rsidP="007B1DE3">
                      <w:pPr>
                        <w:jc w:val="center"/>
                        <w:rPr>
                          <w:b/>
                          <w:sz w:val="28"/>
                          <w:lang w:val="id-ID"/>
                        </w:rPr>
                      </w:pPr>
                      <w:r w:rsidRPr="003A6B71">
                        <w:rPr>
                          <w:b/>
                          <w:sz w:val="28"/>
                          <w:lang w:val="id-ID"/>
                        </w:rPr>
                        <w:t>cing</w:t>
                      </w:r>
                    </w:p>
                  </w:txbxContent>
                </v:textbox>
              </v:shape>
            </w:pict>
          </mc:Fallback>
        </mc:AlternateContent>
      </w:r>
      <w:r>
        <w:rPr>
          <w:noProof/>
          <w:sz w:val="28"/>
          <w:lang w:val="id-ID" w:eastAsia="id-ID"/>
        </w:rPr>
        <mc:AlternateContent>
          <mc:Choice Requires="wps">
            <w:drawing>
              <wp:anchor distT="0" distB="0" distL="114300" distR="114300" simplePos="0" relativeHeight="251890688" behindDoc="0" locked="0" layoutInCell="1" allowOverlap="1" wp14:anchorId="17CF2569" wp14:editId="00DAE3C5">
                <wp:simplePos x="0" y="0"/>
                <wp:positionH relativeFrom="column">
                  <wp:posOffset>3990975</wp:posOffset>
                </wp:positionH>
                <wp:positionV relativeFrom="paragraph">
                  <wp:posOffset>285115</wp:posOffset>
                </wp:positionV>
                <wp:extent cx="352425" cy="266700"/>
                <wp:effectExtent l="0" t="0" r="28575" b="1905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rPr>
                                <w:b/>
                                <w:sz w:val="28"/>
                                <w:lang w:val="id-ID"/>
                              </w:rPr>
                            </w:pPr>
                            <w:r w:rsidRPr="003A6B71">
                              <w:rPr>
                                <w:b/>
                                <w:sz w:val="28"/>
                                <w:lang w:val="id-ID"/>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86" o:spid="_x0000_s1117" type="#_x0000_t202" style="position:absolute;left:0;text-align:left;margin-left:314.25pt;margin-top:22.45pt;width:27.75pt;height:2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" fillcolor="white [3201]" strokeweight=".5pt">
                <v:path arrowok="t"/>
                <v:textbox>
                  <w:txbxContent>
                    <w:p w:rsidR="004047DA" w:rsidRPr="003A6B71" w:rsidRDefault="004047DA" w:rsidP="007B1DE3">
                      <w:pPr>
                        <w:rPr>
                          <w:b/>
                          <w:sz w:val="28"/>
                          <w:lang w:val="id-ID"/>
                        </w:rPr>
                      </w:pPr>
                      <w:r w:rsidRPr="003A6B71">
                        <w:rPr>
                          <w:b/>
                          <w:sz w:val="28"/>
                          <w:lang w:val="id-ID"/>
                        </w:rPr>
                        <w:t>di</w:t>
                      </w:r>
                    </w:p>
                  </w:txbxContent>
                </v:textbox>
              </v:shape>
            </w:pict>
          </mc:Fallback>
        </mc:AlternateContent>
      </w:r>
      <w:r>
        <w:rPr>
          <w:noProof/>
          <w:sz w:val="28"/>
          <w:lang w:val="id-ID" w:eastAsia="id-ID"/>
        </w:rPr>
        <mc:AlternateContent>
          <mc:Choice Requires="wps">
            <w:drawing>
              <wp:anchor distT="0" distB="0" distL="114300" distR="114300" simplePos="0" relativeHeight="251888640" behindDoc="0" locked="0" layoutInCell="1" allowOverlap="1" wp14:anchorId="6860C000" wp14:editId="62B2AC1F">
                <wp:simplePos x="0" y="0"/>
                <wp:positionH relativeFrom="column">
                  <wp:posOffset>2724150</wp:posOffset>
                </wp:positionH>
                <wp:positionV relativeFrom="paragraph">
                  <wp:posOffset>285115</wp:posOffset>
                </wp:positionV>
                <wp:extent cx="533400" cy="26670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sidRPr="003A6B71">
                              <w:rPr>
                                <w:b/>
                                <w:sz w:val="28"/>
                                <w:lang w:val="id-ID"/>
                              </w:rPr>
                              <w:t>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 o:spid="_x0000_s1118" type="#_x0000_t202" style="position:absolute;left:0;text-align:left;margin-left:214.5pt;margin-top:22.45pt;width:42pt;height:21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" fillcolor="white [3201]" strokeweight=".5pt">
                <v:path arrowok="t"/>
                <v:textbox>
                  <w:txbxContent>
                    <w:p w:rsidR="004047DA" w:rsidRPr="003A6B71" w:rsidRDefault="004047DA" w:rsidP="007B1DE3">
                      <w:pPr>
                        <w:jc w:val="center"/>
                        <w:rPr>
                          <w:b/>
                          <w:sz w:val="28"/>
                          <w:lang w:val="id-ID"/>
                        </w:rPr>
                      </w:pPr>
                      <w:r w:rsidRPr="003A6B71">
                        <w:rPr>
                          <w:b/>
                          <w:sz w:val="28"/>
                          <w:lang w:val="id-ID"/>
                        </w:rPr>
                        <w:t>man</w:t>
                      </w:r>
                    </w:p>
                  </w:txbxContent>
                </v:textbox>
              </v:shape>
            </w:pict>
          </mc:Fallback>
        </mc:AlternateContent>
      </w:r>
      <w:r>
        <w:rPr>
          <w:noProof/>
          <w:sz w:val="28"/>
          <w:lang w:val="id-ID" w:eastAsia="id-ID"/>
        </w:rPr>
        <mc:AlternateContent>
          <mc:Choice Requires="wps">
            <w:drawing>
              <wp:anchor distT="0" distB="0" distL="114300" distR="114300" simplePos="0" relativeHeight="251887616" behindDoc="0" locked="0" layoutInCell="1" allowOverlap="1" wp14:anchorId="7B820AAF" wp14:editId="46E0CB38">
                <wp:simplePos x="0" y="0"/>
                <wp:positionH relativeFrom="column">
                  <wp:posOffset>2190750</wp:posOffset>
                </wp:positionH>
                <wp:positionV relativeFrom="paragraph">
                  <wp:posOffset>294640</wp:posOffset>
                </wp:positionV>
                <wp:extent cx="457200" cy="266700"/>
                <wp:effectExtent l="0" t="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rPr>
                                <w:b/>
                                <w:sz w:val="28"/>
                                <w:lang w:val="id-ID"/>
                              </w:rPr>
                            </w:pPr>
                            <w:r w:rsidRPr="003A6B71">
                              <w:rPr>
                                <w:b/>
                                <w:sz w:val="28"/>
                                <w:lang w:val="id-ID"/>
                              </w:rPr>
                              <w:t>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9" o:spid="_x0000_s1119" type="#_x0000_t202" style="position:absolute;left:0;text-align:left;margin-left:172.5pt;margin-top:23.2pt;width:36pt;height:2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" fillcolor="white [3201]" strokeweight=".5pt">
                <v:path arrowok="t"/>
                <v:textbox>
                  <w:txbxContent>
                    <w:p w:rsidR="004047DA" w:rsidRPr="003A6B71" w:rsidRDefault="004047DA" w:rsidP="007B1DE3">
                      <w:pPr>
                        <w:rPr>
                          <w:b/>
                          <w:sz w:val="28"/>
                          <w:lang w:val="id-ID"/>
                        </w:rPr>
                      </w:pPr>
                      <w:r w:rsidRPr="003A6B71">
                        <w:rPr>
                          <w:b/>
                          <w:sz w:val="28"/>
                          <w:lang w:val="id-ID"/>
                        </w:rPr>
                        <w:t>ka</w:t>
                      </w:r>
                    </w:p>
                  </w:txbxContent>
                </v:textbox>
              </v:shape>
            </w:pict>
          </mc:Fallback>
        </mc:AlternateContent>
      </w:r>
      <w:r>
        <w:rPr>
          <w:noProof/>
          <w:sz w:val="28"/>
          <w:lang w:val="id-ID" w:eastAsia="id-ID"/>
        </w:rPr>
        <mc:AlternateContent>
          <mc:Choice Requires="wps">
            <w:drawing>
              <wp:anchor distT="0" distB="0" distL="114300" distR="114300" simplePos="0" relativeHeight="251886592" behindDoc="0" locked="0" layoutInCell="1" allowOverlap="1" wp14:anchorId="38E0EF8C" wp14:editId="28529D49">
                <wp:simplePos x="0" y="0"/>
                <wp:positionH relativeFrom="column">
                  <wp:posOffset>1714500</wp:posOffset>
                </wp:positionH>
                <wp:positionV relativeFrom="paragraph">
                  <wp:posOffset>285115</wp:posOffset>
                </wp:positionV>
                <wp:extent cx="400050" cy="26670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rPr>
                                <w:b/>
                                <w:sz w:val="28"/>
                                <w:lang w:val="id-ID"/>
                              </w:rPr>
                            </w:pPr>
                            <w:r w:rsidRPr="003A6B71">
                              <w:rPr>
                                <w:b/>
                                <w:sz w:val="28"/>
                                <w:lang w:val="id-ID"/>
                              </w:rPr>
                              <w:t>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5" o:spid="_x0000_s1120" type="#_x0000_t202" style="position:absolute;left:0;text-align:left;margin-left:135pt;margin-top:22.45pt;width:31.5pt;height:2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" fillcolor="white [3201]" strokeweight=".5pt">
                <v:path arrowok="t"/>
                <v:textbox>
                  <w:txbxContent>
                    <w:p w:rsidR="004047DA" w:rsidRPr="003A6B71" w:rsidRDefault="004047DA" w:rsidP="007B1DE3">
                      <w:pPr>
                        <w:rPr>
                          <w:b/>
                          <w:sz w:val="28"/>
                          <w:lang w:val="id-ID"/>
                        </w:rPr>
                      </w:pPr>
                      <w:r w:rsidRPr="003A6B71">
                        <w:rPr>
                          <w:b/>
                          <w:sz w:val="28"/>
                          <w:lang w:val="id-ID"/>
                        </w:rPr>
                        <w:t>su</w:t>
                      </w:r>
                    </w:p>
                  </w:txbxContent>
                </v:textbox>
              </v:shape>
            </w:pict>
          </mc:Fallback>
        </mc:AlternateContent>
      </w:r>
      <w:r>
        <w:rPr>
          <w:noProof/>
          <w:sz w:val="28"/>
          <w:lang w:val="id-ID" w:eastAsia="id-ID"/>
        </w:rPr>
        <mc:AlternateContent>
          <mc:Choice Requires="wps">
            <w:drawing>
              <wp:anchor distT="0" distB="0" distL="114300" distR="114300" simplePos="0" relativeHeight="251885568" behindDoc="0" locked="0" layoutInCell="1" allowOverlap="1" wp14:anchorId="0468C1AE" wp14:editId="41DAE09D">
                <wp:simplePos x="0" y="0"/>
                <wp:positionH relativeFrom="column">
                  <wp:posOffset>1285875</wp:posOffset>
                </wp:positionH>
                <wp:positionV relativeFrom="paragraph">
                  <wp:posOffset>285115</wp:posOffset>
                </wp:positionV>
                <wp:extent cx="352425" cy="266700"/>
                <wp:effectExtent l="0" t="0" r="28575" b="190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sidRPr="003A6B71">
                              <w:rPr>
                                <w:b/>
                                <w:sz w:val="28"/>
                                <w:lang w:val="id-ID"/>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 o:spid="_x0000_s1121" type="#_x0000_t202" style="position:absolute;left:0;text-align:left;margin-left:101.25pt;margin-top:22.45pt;width:27.75pt;height:2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" fillcolor="white [3201]" strokeweight=".5pt">
                <v:path arrowok="t"/>
                <v:textbox>
                  <w:txbxContent>
                    <w:p w:rsidR="004047DA" w:rsidRPr="003A6B71" w:rsidRDefault="004047DA" w:rsidP="007B1DE3">
                      <w:pPr>
                        <w:jc w:val="center"/>
                        <w:rPr>
                          <w:b/>
                          <w:sz w:val="28"/>
                          <w:lang w:val="id-ID"/>
                        </w:rPr>
                      </w:pPr>
                      <w:r w:rsidRPr="003A6B71">
                        <w:rPr>
                          <w:b/>
                          <w:sz w:val="28"/>
                          <w:lang w:val="id-ID"/>
                        </w:rPr>
                        <w:t>di</w:t>
                      </w:r>
                    </w:p>
                  </w:txbxContent>
                </v:textbox>
              </v:shape>
            </w:pict>
          </mc:Fallback>
        </mc:AlternateContent>
      </w:r>
      <w:r>
        <w:rPr>
          <w:noProof/>
          <w:sz w:val="28"/>
          <w:lang w:val="id-ID" w:eastAsia="id-ID"/>
        </w:rPr>
        <mc:AlternateContent>
          <mc:Choice Requires="wps">
            <w:drawing>
              <wp:anchor distT="0" distB="0" distL="114300" distR="114300" simplePos="0" relativeHeight="251884544" behindDoc="0" locked="0" layoutInCell="1" allowOverlap="1" wp14:anchorId="04E7CDEA" wp14:editId="4BD34C8B">
                <wp:simplePos x="0" y="0"/>
                <wp:positionH relativeFrom="column">
                  <wp:posOffset>695325</wp:posOffset>
                </wp:positionH>
                <wp:positionV relativeFrom="paragraph">
                  <wp:posOffset>285115</wp:posOffset>
                </wp:positionV>
                <wp:extent cx="457200" cy="266700"/>
                <wp:effectExtent l="0" t="0" r="19050" b="1905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rFonts w:ascii="Times New Roman" w:hAnsi="Times New Roman" w:cs="Times New Roman"/>
                                <w:b/>
                                <w:sz w:val="28"/>
                                <w:lang w:val="id-ID"/>
                              </w:rPr>
                            </w:pPr>
                            <w:r w:rsidRPr="003A6B71">
                              <w:rPr>
                                <w:rFonts w:ascii="Times New Roman" w:hAnsi="Times New Roman" w:cs="Times New Roman"/>
                                <w:b/>
                                <w:sz w:val="28"/>
                                <w:lang w:val="id-ID"/>
                              </w:rPr>
                              <w:t>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87" o:spid="_x0000_s1122" type="#_x0000_t202" style="position:absolute;left:0;text-align:left;margin-left:54.75pt;margin-top:22.45pt;width:36pt;height:2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" fillcolor="white [3201]" strokeweight=".5pt">
                <v:path arrowok="t"/>
                <v:textbox>
                  <w:txbxContent>
                    <w:p w:rsidR="004047DA" w:rsidRPr="003A6B71" w:rsidRDefault="004047DA" w:rsidP="007B1DE3">
                      <w:pPr>
                        <w:jc w:val="center"/>
                        <w:rPr>
                          <w:rFonts w:ascii="Times New Roman" w:hAnsi="Times New Roman" w:cs="Times New Roman"/>
                          <w:b/>
                          <w:sz w:val="28"/>
                          <w:lang w:val="id-ID"/>
                        </w:rPr>
                      </w:pPr>
                      <w:r w:rsidRPr="003A6B71">
                        <w:rPr>
                          <w:rFonts w:ascii="Times New Roman" w:hAnsi="Times New Roman" w:cs="Times New Roman"/>
                          <w:b/>
                          <w:sz w:val="28"/>
                          <w:lang w:val="id-ID"/>
                        </w:rPr>
                        <w:t>Do</w:t>
                      </w:r>
                    </w:p>
                  </w:txbxContent>
                </v:textbox>
              </v:shape>
            </w:pict>
          </mc:Fallback>
        </mc:AlternateContent>
      </w:r>
      <w:r w:rsidR="007B1DE3" w:rsidRPr="00732718">
        <w:rPr>
          <w:sz w:val="28"/>
          <w:lang w:val="id-ID"/>
        </w:rPr>
        <w:t>Coba uraikan kata-kata diatas menjadi suku kata !</w:t>
      </w:r>
    </w:p>
    <w:p w:rsidR="007B1DE3" w:rsidRDefault="007B1DE3" w:rsidP="00F4070E">
      <w:pPr>
        <w:pStyle w:val="NoSpacing"/>
        <w:numPr>
          <w:ilvl w:val="0"/>
          <w:numId w:val="87"/>
        </w:numPr>
        <w:spacing w:line="360" w:lineRule="auto"/>
        <w:jc w:val="both"/>
        <w:rPr>
          <w:sz w:val="28"/>
          <w:lang w:val="id-ID"/>
        </w:rPr>
      </w:pPr>
      <w:r>
        <w:rPr>
          <w:sz w:val="28"/>
          <w:lang w:val="id-ID"/>
        </w:rPr>
        <w:lastRenderedPageBreak/>
        <w:t>.</w:t>
      </w:r>
    </w:p>
    <w:p w:rsidR="007C0037" w:rsidRDefault="007C0037" w:rsidP="007C0037">
      <w:pPr>
        <w:pStyle w:val="NoSpacing"/>
        <w:spacing w:line="360" w:lineRule="auto"/>
        <w:ind w:left="1080"/>
        <w:jc w:val="both"/>
        <w:rPr>
          <w:sz w:val="28"/>
          <w:lang w:val="id-ID"/>
        </w:rPr>
      </w:pPr>
    </w:p>
    <w:p w:rsidR="007B1DE3" w:rsidRDefault="00FB4BFC" w:rsidP="00F4070E">
      <w:pPr>
        <w:pStyle w:val="NoSpacing"/>
        <w:numPr>
          <w:ilvl w:val="0"/>
          <w:numId w:val="87"/>
        </w:numPr>
        <w:spacing w:line="360" w:lineRule="auto"/>
        <w:jc w:val="both"/>
        <w:rPr>
          <w:sz w:val="28"/>
          <w:lang w:val="id-ID"/>
        </w:rPr>
      </w:pPr>
      <w:r>
        <w:rPr>
          <w:noProof/>
          <w:sz w:val="28"/>
          <w:lang w:val="id-ID" w:eastAsia="id-ID"/>
        </w:rPr>
        <mc:AlternateContent>
          <mc:Choice Requires="wps">
            <w:drawing>
              <wp:anchor distT="0" distB="0" distL="114300" distR="114300" simplePos="0" relativeHeight="251898880" behindDoc="0" locked="0" layoutInCell="1" allowOverlap="1" wp14:anchorId="042C55BA" wp14:editId="33E18342">
                <wp:simplePos x="0" y="0"/>
                <wp:positionH relativeFrom="column">
                  <wp:posOffset>4543425</wp:posOffset>
                </wp:positionH>
                <wp:positionV relativeFrom="paragraph">
                  <wp:posOffset>52070</wp:posOffset>
                </wp:positionV>
                <wp:extent cx="533400" cy="314325"/>
                <wp:effectExtent l="0" t="0" r="19050" b="2857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123" type="#_x0000_t202" style="position:absolute;left:0;text-align:left;margin-left:357.75pt;margin-top:4.1pt;width:42pt;height:24.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" fillcolor="white [3201]" strokeweight=".5pt">
                <v:path arrowok="t"/>
                <v:textbox>
                  <w:txbxContent>
                    <w:p w:rsidR="004047DA" w:rsidRPr="003A6B71" w:rsidRDefault="004047DA" w:rsidP="007B1DE3">
                      <w:pPr>
                        <w:jc w:val="center"/>
                        <w:rPr>
                          <w:b/>
                          <w:sz w:val="28"/>
                          <w:lang w:val="id-ID"/>
                        </w:rPr>
                      </w:pPr>
                      <w:r>
                        <w:rPr>
                          <w:b/>
                          <w:sz w:val="28"/>
                          <w:lang w:val="id-ID"/>
                        </w:rPr>
                        <w:t>ma</w:t>
                      </w:r>
                    </w:p>
                  </w:txbxContent>
                </v:textbox>
              </v:shape>
            </w:pict>
          </mc:Fallback>
        </mc:AlternateContent>
      </w:r>
      <w:r>
        <w:rPr>
          <w:noProof/>
          <w:sz w:val="28"/>
          <w:lang w:val="id-ID" w:eastAsia="id-ID"/>
        </w:rPr>
        <mc:AlternateContent>
          <mc:Choice Requires="wps">
            <w:drawing>
              <wp:anchor distT="0" distB="0" distL="114300" distR="114300" simplePos="0" relativeHeight="251897856" behindDoc="0" locked="0" layoutInCell="1" allowOverlap="1" wp14:anchorId="6D7547C7" wp14:editId="474F7E1A">
                <wp:simplePos x="0" y="0"/>
                <wp:positionH relativeFrom="column">
                  <wp:posOffset>3914775</wp:posOffset>
                </wp:positionH>
                <wp:positionV relativeFrom="paragraph">
                  <wp:posOffset>42545</wp:posOffset>
                </wp:positionV>
                <wp:extent cx="533400" cy="314325"/>
                <wp:effectExtent l="0" t="0" r="19050" b="2857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124" type="#_x0000_t202" style="position:absolute;left:0;text-align:left;margin-left:308.25pt;margin-top:3.35pt;width:42pt;height:24.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" fillcolor="white [3201]" strokeweight=".5pt">
                <v:path arrowok="t"/>
                <v:textbox>
                  <w:txbxContent>
                    <w:p w:rsidR="004047DA" w:rsidRPr="003A6B71" w:rsidRDefault="004047DA" w:rsidP="007B1DE3">
                      <w:pPr>
                        <w:jc w:val="center"/>
                        <w:rPr>
                          <w:b/>
                          <w:sz w:val="28"/>
                          <w:lang w:val="id-ID"/>
                        </w:rPr>
                      </w:pPr>
                      <w:r>
                        <w:rPr>
                          <w:b/>
                          <w:sz w:val="28"/>
                          <w:lang w:val="id-ID"/>
                        </w:rPr>
                        <w:t>pe</w:t>
                      </w:r>
                    </w:p>
                  </w:txbxContent>
                </v:textbox>
              </v:shape>
            </w:pict>
          </mc:Fallback>
        </mc:AlternateContent>
      </w:r>
      <w:r>
        <w:rPr>
          <w:noProof/>
          <w:sz w:val="28"/>
          <w:lang w:val="id-ID" w:eastAsia="id-ID"/>
        </w:rPr>
        <mc:AlternateContent>
          <mc:Choice Requires="wps">
            <w:drawing>
              <wp:anchor distT="0" distB="0" distL="114300" distR="114300" simplePos="0" relativeHeight="251892736" behindDoc="0" locked="0" layoutInCell="1" allowOverlap="1" wp14:anchorId="4FA578FF" wp14:editId="1A1FA867">
                <wp:simplePos x="0" y="0"/>
                <wp:positionH relativeFrom="column">
                  <wp:posOffset>695325</wp:posOffset>
                </wp:positionH>
                <wp:positionV relativeFrom="paragraph">
                  <wp:posOffset>23495</wp:posOffset>
                </wp:positionV>
                <wp:extent cx="457200" cy="333375"/>
                <wp:effectExtent l="0" t="0" r="19050" b="2857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rFonts w:ascii="Times New Roman" w:hAnsi="Times New Roman" w:cs="Times New Roman"/>
                                <w:b/>
                                <w:sz w:val="28"/>
                                <w:lang w:val="id-ID"/>
                              </w:rPr>
                            </w:pPr>
                            <w:r>
                              <w:rPr>
                                <w:rFonts w:ascii="Times New Roman" w:hAnsi="Times New Roman" w:cs="Times New Roman"/>
                                <w:b/>
                                <w:sz w:val="28"/>
                                <w:lang w:val="id-ID"/>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125" type="#_x0000_t202" style="position:absolute;left:0;text-align:left;margin-left:54.75pt;margin-top:1.85pt;width:36pt;height:26.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" fillcolor="white [3201]" strokeweight=".5pt">
                <v:path arrowok="t"/>
                <v:textbox>
                  <w:txbxContent>
                    <w:p w:rsidR="004047DA" w:rsidRPr="003A6B71" w:rsidRDefault="004047DA" w:rsidP="007B1DE3">
                      <w:pPr>
                        <w:jc w:val="center"/>
                        <w:rPr>
                          <w:rFonts w:ascii="Times New Roman" w:hAnsi="Times New Roman" w:cs="Times New Roman"/>
                          <w:b/>
                          <w:sz w:val="28"/>
                          <w:lang w:val="id-ID"/>
                        </w:rPr>
                      </w:pPr>
                      <w:r>
                        <w:rPr>
                          <w:rFonts w:ascii="Times New Roman" w:hAnsi="Times New Roman" w:cs="Times New Roman"/>
                          <w:b/>
                          <w:sz w:val="28"/>
                          <w:lang w:val="id-ID"/>
                        </w:rPr>
                        <w:t>to</w:t>
                      </w:r>
                    </w:p>
                  </w:txbxContent>
                </v:textbox>
              </v:shape>
            </w:pict>
          </mc:Fallback>
        </mc:AlternateContent>
      </w:r>
      <w:r>
        <w:rPr>
          <w:noProof/>
          <w:sz w:val="28"/>
          <w:lang w:val="id-ID" w:eastAsia="id-ID"/>
        </w:rPr>
        <mc:AlternateContent>
          <mc:Choice Requires="wps">
            <w:drawing>
              <wp:anchor distT="0" distB="0" distL="114300" distR="114300" simplePos="0" relativeHeight="251893760" behindDoc="0" locked="0" layoutInCell="1" allowOverlap="1" wp14:anchorId="4B8C421F" wp14:editId="5ED17CC5">
                <wp:simplePos x="0" y="0"/>
                <wp:positionH relativeFrom="column">
                  <wp:posOffset>1285875</wp:posOffset>
                </wp:positionH>
                <wp:positionV relativeFrom="paragraph">
                  <wp:posOffset>23495</wp:posOffset>
                </wp:positionV>
                <wp:extent cx="428625" cy="333375"/>
                <wp:effectExtent l="0" t="0" r="28575" b="2857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126" type="#_x0000_t202" style="position:absolute;left:0;text-align:left;margin-left:101.25pt;margin-top:1.85pt;width:33.75pt;height:26.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" fillcolor="white [3201]" strokeweight=".5pt">
                <v:path arrowok="t"/>
                <v:textbox>
                  <w:txbxContent>
                    <w:p w:rsidR="004047DA" w:rsidRPr="003A6B71" w:rsidRDefault="004047DA" w:rsidP="007B1DE3">
                      <w:pPr>
                        <w:jc w:val="center"/>
                        <w:rPr>
                          <w:b/>
                          <w:sz w:val="28"/>
                          <w:lang w:val="id-ID"/>
                        </w:rPr>
                      </w:pPr>
                      <w:r>
                        <w:rPr>
                          <w:b/>
                          <w:sz w:val="28"/>
                          <w:lang w:val="id-ID"/>
                        </w:rPr>
                        <w:t>bi</w:t>
                      </w:r>
                    </w:p>
                  </w:txbxContent>
                </v:textbox>
              </v:shape>
            </w:pict>
          </mc:Fallback>
        </mc:AlternateContent>
      </w:r>
      <w:r>
        <w:rPr>
          <w:noProof/>
          <w:sz w:val="28"/>
          <w:lang w:val="id-ID" w:eastAsia="id-ID"/>
        </w:rPr>
        <mc:AlternateContent>
          <mc:Choice Requires="wps">
            <w:drawing>
              <wp:anchor distT="0" distB="0" distL="114300" distR="114300" simplePos="0" relativeHeight="251894784" behindDoc="0" locked="0" layoutInCell="1" allowOverlap="1" wp14:anchorId="25AC85C8" wp14:editId="669518EE">
                <wp:simplePos x="0" y="0"/>
                <wp:positionH relativeFrom="column">
                  <wp:posOffset>1866900</wp:posOffset>
                </wp:positionH>
                <wp:positionV relativeFrom="paragraph">
                  <wp:posOffset>42545</wp:posOffset>
                </wp:positionV>
                <wp:extent cx="628650" cy="314325"/>
                <wp:effectExtent l="0" t="0" r="19050" b="2857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mem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127" type="#_x0000_t202" style="position:absolute;left:0;text-align:left;margin-left:147pt;margin-top:3.35pt;width:49.5pt;height:24.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" fillcolor="white [3201]" strokeweight=".5pt">
                <v:path arrowok="t"/>
                <v:textbox>
                  <w:txbxContent>
                    <w:p w:rsidR="004047DA" w:rsidRPr="003A6B71" w:rsidRDefault="004047DA" w:rsidP="007B1DE3">
                      <w:pPr>
                        <w:jc w:val="center"/>
                        <w:rPr>
                          <w:b/>
                          <w:sz w:val="28"/>
                          <w:lang w:val="id-ID"/>
                        </w:rPr>
                      </w:pPr>
                      <w:r>
                        <w:rPr>
                          <w:b/>
                          <w:sz w:val="28"/>
                          <w:lang w:val="id-ID"/>
                        </w:rPr>
                        <w:t>mem</w:t>
                      </w:r>
                    </w:p>
                  </w:txbxContent>
                </v:textbox>
              </v:shape>
            </w:pict>
          </mc:Fallback>
        </mc:AlternateContent>
      </w:r>
      <w:r>
        <w:rPr>
          <w:noProof/>
          <w:sz w:val="28"/>
          <w:lang w:val="id-ID" w:eastAsia="id-ID"/>
        </w:rPr>
        <mc:AlternateContent>
          <mc:Choice Requires="wps">
            <w:drawing>
              <wp:anchor distT="0" distB="0" distL="114300" distR="114300" simplePos="0" relativeHeight="251895808" behindDoc="0" locked="0" layoutInCell="1" allowOverlap="1" wp14:anchorId="00EA430C" wp14:editId="361ADC02">
                <wp:simplePos x="0" y="0"/>
                <wp:positionH relativeFrom="column">
                  <wp:posOffset>2581275</wp:posOffset>
                </wp:positionH>
                <wp:positionV relativeFrom="paragraph">
                  <wp:posOffset>42545</wp:posOffset>
                </wp:positionV>
                <wp:extent cx="533400" cy="314325"/>
                <wp:effectExtent l="0" t="0" r="19050" b="2857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rPr>
                                <w:b/>
                                <w:sz w:val="28"/>
                                <w:lang w:val="id-ID"/>
                              </w:rPr>
                            </w:pPr>
                            <w:r>
                              <w:rPr>
                                <w:b/>
                                <w:sz w:val="28"/>
                                <w:lang w:val="id-ID"/>
                              </w:rPr>
                              <w:t>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128" type="#_x0000_t202" style="position:absolute;left:0;text-align:left;margin-left:203.25pt;margin-top:3.35pt;width:42pt;height:24.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" fillcolor="white [3201]" strokeweight=".5pt">
                <v:path arrowok="t"/>
                <v:textbox>
                  <w:txbxContent>
                    <w:p w:rsidR="004047DA" w:rsidRPr="003A6B71" w:rsidRDefault="004047DA" w:rsidP="007B1DE3">
                      <w:pPr>
                        <w:rPr>
                          <w:b/>
                          <w:sz w:val="28"/>
                          <w:lang w:val="id-ID"/>
                        </w:rPr>
                      </w:pPr>
                      <w:r>
                        <w:rPr>
                          <w:b/>
                          <w:sz w:val="28"/>
                          <w:lang w:val="id-ID"/>
                        </w:rPr>
                        <w:t>be</w:t>
                      </w:r>
                    </w:p>
                  </w:txbxContent>
                </v:textbox>
              </v:shape>
            </w:pict>
          </mc:Fallback>
        </mc:AlternateContent>
      </w:r>
      <w:r>
        <w:rPr>
          <w:noProof/>
          <w:sz w:val="28"/>
          <w:lang w:val="id-ID" w:eastAsia="id-ID"/>
        </w:rPr>
        <mc:AlternateContent>
          <mc:Choice Requires="wps">
            <w:drawing>
              <wp:anchor distT="0" distB="0" distL="114300" distR="114300" simplePos="0" relativeHeight="251896832" behindDoc="0" locked="0" layoutInCell="1" allowOverlap="1" wp14:anchorId="3F76F87E" wp14:editId="5227CED1">
                <wp:simplePos x="0" y="0"/>
                <wp:positionH relativeFrom="column">
                  <wp:posOffset>3257550</wp:posOffset>
                </wp:positionH>
                <wp:positionV relativeFrom="paragraph">
                  <wp:posOffset>42545</wp:posOffset>
                </wp:positionV>
                <wp:extent cx="533400" cy="314325"/>
                <wp:effectExtent l="0" t="0" r="19050" b="2857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129" type="#_x0000_t202" style="position:absolute;left:0;text-align:left;margin-left:256.5pt;margin-top:3.35pt;width:42pt;height:24.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" fillcolor="white [3201]" strokeweight=".5pt">
                <v:path arrowok="t"/>
                <v:textbox>
                  <w:txbxContent>
                    <w:p w:rsidR="004047DA" w:rsidRPr="003A6B71" w:rsidRDefault="004047DA" w:rsidP="007B1DE3">
                      <w:pPr>
                        <w:jc w:val="center"/>
                        <w:rPr>
                          <w:b/>
                          <w:sz w:val="28"/>
                          <w:lang w:val="id-ID"/>
                        </w:rPr>
                      </w:pPr>
                      <w:r>
                        <w:rPr>
                          <w:b/>
                          <w:sz w:val="28"/>
                          <w:lang w:val="id-ID"/>
                        </w:rPr>
                        <w:t>li</w:t>
                      </w:r>
                    </w:p>
                  </w:txbxContent>
                </v:textbox>
              </v:shape>
            </w:pict>
          </mc:Fallback>
        </mc:AlternateContent>
      </w:r>
      <w:r w:rsidR="007B1DE3">
        <w:rPr>
          <w:sz w:val="28"/>
          <w:lang w:val="id-ID"/>
        </w:rPr>
        <w:t>...</w:t>
      </w:r>
    </w:p>
    <w:p w:rsidR="007B1DE3" w:rsidRDefault="00FB4BFC" w:rsidP="007B1DE3">
      <w:pPr>
        <w:pStyle w:val="NoSpacing"/>
        <w:spacing w:line="360" w:lineRule="auto"/>
        <w:jc w:val="both"/>
        <w:rPr>
          <w:sz w:val="28"/>
          <w:lang w:val="id-ID"/>
        </w:rPr>
      </w:pPr>
      <w:r>
        <w:rPr>
          <w:noProof/>
          <w:sz w:val="28"/>
          <w:lang w:val="id-ID" w:eastAsia="id-ID"/>
        </w:rPr>
        <mc:AlternateContent>
          <mc:Choice Requires="wps">
            <w:drawing>
              <wp:anchor distT="0" distB="0" distL="114300" distR="114300" simplePos="0" relativeHeight="251902976" behindDoc="0" locked="0" layoutInCell="1" allowOverlap="1" wp14:anchorId="5C3607FC" wp14:editId="1FDD2325">
                <wp:simplePos x="0" y="0"/>
                <wp:positionH relativeFrom="column">
                  <wp:posOffset>2581275</wp:posOffset>
                </wp:positionH>
                <wp:positionV relativeFrom="paragraph">
                  <wp:posOffset>185420</wp:posOffset>
                </wp:positionV>
                <wp:extent cx="533400" cy="314325"/>
                <wp:effectExtent l="0" t="0" r="19050" b="28575"/>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sar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130" type="#_x0000_t202" style="position:absolute;left:0;text-align:left;margin-left:203.25pt;margin-top:14.6pt;width:42pt;height:24.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" fillcolor="white [3201]" strokeweight=".5pt">
                <v:path arrowok="t"/>
                <v:textbox>
                  <w:txbxContent>
                    <w:p w:rsidR="004047DA" w:rsidRPr="003A6B71" w:rsidRDefault="004047DA" w:rsidP="007B1DE3">
                      <w:pPr>
                        <w:jc w:val="center"/>
                        <w:rPr>
                          <w:b/>
                          <w:sz w:val="28"/>
                          <w:lang w:val="id-ID"/>
                        </w:rPr>
                      </w:pPr>
                      <w:r>
                        <w:rPr>
                          <w:b/>
                          <w:sz w:val="28"/>
                          <w:lang w:val="id-ID"/>
                        </w:rPr>
                        <w:t>sar</w:t>
                      </w:r>
                    </w:p>
                  </w:txbxContent>
                </v:textbox>
              </v:shape>
            </w:pict>
          </mc:Fallback>
        </mc:AlternateContent>
      </w:r>
      <w:r>
        <w:rPr>
          <w:noProof/>
          <w:sz w:val="28"/>
          <w:lang w:val="id-ID" w:eastAsia="id-ID"/>
        </w:rPr>
        <mc:AlternateContent>
          <mc:Choice Requires="wps">
            <w:drawing>
              <wp:anchor distT="0" distB="0" distL="114300" distR="114300" simplePos="0" relativeHeight="251901952" behindDoc="0" locked="0" layoutInCell="1" allowOverlap="1" wp14:anchorId="0199F8B2" wp14:editId="0AE66543">
                <wp:simplePos x="0" y="0"/>
                <wp:positionH relativeFrom="column">
                  <wp:posOffset>1962150</wp:posOffset>
                </wp:positionH>
                <wp:positionV relativeFrom="paragraph">
                  <wp:posOffset>175895</wp:posOffset>
                </wp:positionV>
                <wp:extent cx="533400" cy="314325"/>
                <wp:effectExtent l="0" t="0" r="19050" b="28575"/>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6" o:spid="_x0000_s1131" type="#_x0000_t202" style="position:absolute;left:0;text-align:left;margin-left:154.5pt;margin-top:13.85pt;width:42pt;height:24.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" fillcolor="white [3201]" strokeweight=".5pt">
                <v:path arrowok="t"/>
                <v:textbox>
                  <w:txbxContent>
                    <w:p w:rsidR="004047DA" w:rsidRPr="003A6B71" w:rsidRDefault="004047DA" w:rsidP="007B1DE3">
                      <w:pPr>
                        <w:jc w:val="center"/>
                        <w:rPr>
                          <w:b/>
                          <w:sz w:val="28"/>
                          <w:lang w:val="id-ID"/>
                        </w:rPr>
                      </w:pPr>
                      <w:r>
                        <w:rPr>
                          <w:b/>
                          <w:sz w:val="28"/>
                          <w:lang w:val="id-ID"/>
                        </w:rPr>
                        <w:t>pa</w:t>
                      </w:r>
                    </w:p>
                  </w:txbxContent>
                </v:textbox>
              </v:shape>
            </w:pict>
          </mc:Fallback>
        </mc:AlternateContent>
      </w:r>
      <w:r>
        <w:rPr>
          <w:noProof/>
          <w:sz w:val="28"/>
          <w:lang w:val="id-ID" w:eastAsia="id-ID"/>
        </w:rPr>
        <mc:AlternateContent>
          <mc:Choice Requires="wps">
            <w:drawing>
              <wp:anchor distT="0" distB="0" distL="114300" distR="114300" simplePos="0" relativeHeight="251900928" behindDoc="0" locked="0" layoutInCell="1" allowOverlap="1" wp14:anchorId="43C76F57" wp14:editId="55074431">
                <wp:simplePos x="0" y="0"/>
                <wp:positionH relativeFrom="column">
                  <wp:posOffset>1333500</wp:posOffset>
                </wp:positionH>
                <wp:positionV relativeFrom="paragraph">
                  <wp:posOffset>166370</wp:posOffset>
                </wp:positionV>
                <wp:extent cx="533400" cy="314325"/>
                <wp:effectExtent l="0" t="0" r="19050" b="28575"/>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132" type="#_x0000_t202" style="position:absolute;left:0;text-align:left;margin-left:105pt;margin-top:13.1pt;width:42pt;height:24.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" fillcolor="white [3201]" strokeweight=".5pt">
                <v:path arrowok="t"/>
                <v:textbox>
                  <w:txbxContent>
                    <w:p w:rsidR="004047DA" w:rsidRPr="003A6B71" w:rsidRDefault="004047DA" w:rsidP="007B1DE3">
                      <w:pPr>
                        <w:jc w:val="center"/>
                        <w:rPr>
                          <w:b/>
                          <w:sz w:val="28"/>
                          <w:lang w:val="id-ID"/>
                        </w:rPr>
                      </w:pPr>
                      <w:r>
                        <w:rPr>
                          <w:b/>
                          <w:sz w:val="28"/>
                          <w:lang w:val="id-ID"/>
                        </w:rPr>
                        <w:t>di</w:t>
                      </w:r>
                    </w:p>
                  </w:txbxContent>
                </v:textbox>
              </v:shape>
            </w:pict>
          </mc:Fallback>
        </mc:AlternateContent>
      </w:r>
      <w:r>
        <w:rPr>
          <w:noProof/>
          <w:sz w:val="28"/>
          <w:lang w:val="id-ID" w:eastAsia="id-ID"/>
        </w:rPr>
        <mc:AlternateContent>
          <mc:Choice Requires="wps">
            <w:drawing>
              <wp:anchor distT="0" distB="0" distL="114300" distR="114300" simplePos="0" relativeHeight="251899904" behindDoc="0" locked="0" layoutInCell="1" allowOverlap="1" wp14:anchorId="12CFFD65" wp14:editId="5038CD41">
                <wp:simplePos x="0" y="0"/>
                <wp:positionH relativeFrom="column">
                  <wp:posOffset>695325</wp:posOffset>
                </wp:positionH>
                <wp:positionV relativeFrom="paragraph">
                  <wp:posOffset>166370</wp:posOffset>
                </wp:positionV>
                <wp:extent cx="533400" cy="314325"/>
                <wp:effectExtent l="0" t="0" r="19050" b="28575"/>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9" o:spid="_x0000_s1133" type="#_x0000_t202" style="position:absolute;left:0;text-align:left;margin-left:54.75pt;margin-top:13.1pt;width:42pt;height:24.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" fillcolor="white [3201]" strokeweight=".5pt">
                <v:path arrowok="t"/>
                <v:textbox>
                  <w:txbxContent>
                    <w:p w:rsidR="004047DA" w:rsidRPr="003A6B71" w:rsidRDefault="004047DA" w:rsidP="007B1DE3">
                      <w:pPr>
                        <w:jc w:val="center"/>
                        <w:rPr>
                          <w:b/>
                          <w:sz w:val="28"/>
                          <w:lang w:val="id-ID"/>
                        </w:rPr>
                      </w:pPr>
                      <w:r>
                        <w:rPr>
                          <w:b/>
                          <w:sz w:val="28"/>
                          <w:lang w:val="id-ID"/>
                        </w:rPr>
                        <w:t>nas</w:t>
                      </w:r>
                    </w:p>
                  </w:txbxContent>
                </v:textbox>
              </v:shape>
            </w:pict>
          </mc:Fallback>
        </mc:AlternateContent>
      </w:r>
    </w:p>
    <w:p w:rsidR="007B1DE3" w:rsidRDefault="00FB4BFC" w:rsidP="007B1DE3">
      <w:pPr>
        <w:pStyle w:val="NoSpacing"/>
        <w:spacing w:line="360" w:lineRule="auto"/>
        <w:jc w:val="both"/>
        <w:rPr>
          <w:sz w:val="28"/>
          <w:lang w:val="id-ID"/>
        </w:rPr>
      </w:pPr>
      <w:r>
        <w:rPr>
          <w:noProof/>
          <w:sz w:val="28"/>
          <w:lang w:val="id-ID" w:eastAsia="id-ID"/>
        </w:rPr>
        <mc:AlternateContent>
          <mc:Choice Requires="wps">
            <w:drawing>
              <wp:anchor distT="0" distB="0" distL="114300" distR="114300" simplePos="0" relativeHeight="251904000" behindDoc="0" locked="0" layoutInCell="1" allowOverlap="1" wp14:anchorId="2E270DFB" wp14:editId="2B502815">
                <wp:simplePos x="0" y="0"/>
                <wp:positionH relativeFrom="column">
                  <wp:posOffset>695325</wp:posOffset>
                </wp:positionH>
                <wp:positionV relativeFrom="paragraph">
                  <wp:posOffset>297815</wp:posOffset>
                </wp:positionV>
                <wp:extent cx="533400" cy="314325"/>
                <wp:effectExtent l="0" t="0" r="19050" b="2857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134" type="#_x0000_t202" style="position:absolute;left:0;text-align:left;margin-left:54.75pt;margin-top:23.45pt;width:42pt;height:24.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" fillcolor="white [3201]" strokeweight=".5pt">
                <v:path arrowok="t"/>
                <v:textbox>
                  <w:txbxContent>
                    <w:p w:rsidR="004047DA" w:rsidRPr="003A6B71" w:rsidRDefault="004047DA" w:rsidP="007B1DE3">
                      <w:pPr>
                        <w:jc w:val="center"/>
                        <w:rPr>
                          <w:b/>
                          <w:sz w:val="28"/>
                          <w:lang w:val="id-ID"/>
                        </w:rPr>
                      </w:pPr>
                      <w:r>
                        <w:rPr>
                          <w:b/>
                          <w:sz w:val="28"/>
                          <w:lang w:val="id-ID"/>
                        </w:rPr>
                        <w:t>to</w:t>
                      </w:r>
                    </w:p>
                  </w:txbxContent>
                </v:textbox>
              </v:shape>
            </w:pict>
          </mc:Fallback>
        </mc:AlternateContent>
      </w:r>
    </w:p>
    <w:p w:rsidR="007B1DE3" w:rsidRDefault="00FB4BFC" w:rsidP="00F4070E">
      <w:pPr>
        <w:pStyle w:val="NoSpacing"/>
        <w:numPr>
          <w:ilvl w:val="0"/>
          <w:numId w:val="87"/>
        </w:numPr>
        <w:spacing w:line="360" w:lineRule="auto"/>
        <w:jc w:val="both"/>
        <w:rPr>
          <w:sz w:val="28"/>
          <w:lang w:val="id-ID"/>
        </w:rPr>
      </w:pPr>
      <w:r>
        <w:rPr>
          <w:noProof/>
          <w:sz w:val="28"/>
          <w:lang w:val="id-ID" w:eastAsia="id-ID"/>
        </w:rPr>
        <mc:AlternateContent>
          <mc:Choice Requires="wps">
            <w:drawing>
              <wp:anchor distT="0" distB="0" distL="114300" distR="114300" simplePos="0" relativeHeight="251910144" behindDoc="0" locked="0" layoutInCell="1" allowOverlap="1" wp14:anchorId="3D1E7590" wp14:editId="5490D72C">
                <wp:simplePos x="0" y="0"/>
                <wp:positionH relativeFrom="column">
                  <wp:posOffset>4972050</wp:posOffset>
                </wp:positionH>
                <wp:positionV relativeFrom="paragraph">
                  <wp:posOffset>30480</wp:posOffset>
                </wp:positionV>
                <wp:extent cx="533400" cy="314325"/>
                <wp:effectExtent l="0" t="0" r="19050" b="28575"/>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135" type="#_x0000_t202" style="position:absolute;left:0;text-align:left;margin-left:391.5pt;margin-top:2.4pt;width:42pt;height:24.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" fillcolor="white [3201]" strokeweight=".5pt">
                <v:path arrowok="t"/>
                <v:textbox>
                  <w:txbxContent>
                    <w:p w:rsidR="004047DA" w:rsidRPr="003A6B71" w:rsidRDefault="004047DA" w:rsidP="007B1DE3">
                      <w:pPr>
                        <w:jc w:val="center"/>
                        <w:rPr>
                          <w:b/>
                          <w:sz w:val="28"/>
                          <w:lang w:val="id-ID"/>
                        </w:rPr>
                      </w:pPr>
                      <w:r>
                        <w:rPr>
                          <w:b/>
                          <w:sz w:val="28"/>
                          <w:lang w:val="id-ID"/>
                        </w:rPr>
                        <w:t>bar</w:t>
                      </w:r>
                    </w:p>
                  </w:txbxContent>
                </v:textbox>
              </v:shape>
            </w:pict>
          </mc:Fallback>
        </mc:AlternateContent>
      </w:r>
      <w:r>
        <w:rPr>
          <w:noProof/>
          <w:sz w:val="28"/>
          <w:lang w:val="id-ID" w:eastAsia="id-ID"/>
        </w:rPr>
        <mc:AlternateContent>
          <mc:Choice Requires="wps">
            <w:drawing>
              <wp:anchor distT="0" distB="0" distL="114300" distR="114300" simplePos="0" relativeHeight="251908096" behindDoc="0" locked="0" layoutInCell="1" allowOverlap="1" wp14:anchorId="539BA639" wp14:editId="1544C07C">
                <wp:simplePos x="0" y="0"/>
                <wp:positionH relativeFrom="column">
                  <wp:posOffset>3505200</wp:posOffset>
                </wp:positionH>
                <wp:positionV relativeFrom="paragraph">
                  <wp:posOffset>29210</wp:posOffset>
                </wp:positionV>
                <wp:extent cx="666750" cy="314325"/>
                <wp:effectExtent l="0" t="0" r="19050" b="2857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meng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0" o:spid="_x0000_s1136" type="#_x0000_t202" style="position:absolute;left:0;text-align:left;margin-left:276pt;margin-top:2.3pt;width:52.5pt;height:24.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" fillcolor="white [3201]" strokeweight=".5pt">
                <v:path arrowok="t"/>
                <v:textbox>
                  <w:txbxContent>
                    <w:p w:rsidR="004047DA" w:rsidRPr="003A6B71" w:rsidRDefault="004047DA" w:rsidP="007B1DE3">
                      <w:pPr>
                        <w:jc w:val="center"/>
                        <w:rPr>
                          <w:b/>
                          <w:sz w:val="28"/>
                          <w:lang w:val="id-ID"/>
                        </w:rPr>
                      </w:pPr>
                      <w:r>
                        <w:rPr>
                          <w:b/>
                          <w:sz w:val="28"/>
                          <w:lang w:val="id-ID"/>
                        </w:rPr>
                        <w:t>meng</w:t>
                      </w:r>
                    </w:p>
                  </w:txbxContent>
                </v:textbox>
              </v:shape>
            </w:pict>
          </mc:Fallback>
        </mc:AlternateContent>
      </w:r>
      <w:r>
        <w:rPr>
          <w:noProof/>
          <w:sz w:val="28"/>
          <w:lang w:val="id-ID" w:eastAsia="id-ID"/>
        </w:rPr>
        <mc:AlternateContent>
          <mc:Choice Requires="wps">
            <w:drawing>
              <wp:anchor distT="0" distB="0" distL="114300" distR="114300" simplePos="0" relativeHeight="251909120" behindDoc="0" locked="0" layoutInCell="1" allowOverlap="1" wp14:anchorId="09991E7B" wp14:editId="52330875">
                <wp:simplePos x="0" y="0"/>
                <wp:positionH relativeFrom="column">
                  <wp:posOffset>4343400</wp:posOffset>
                </wp:positionH>
                <wp:positionV relativeFrom="paragraph">
                  <wp:posOffset>30480</wp:posOffset>
                </wp:positionV>
                <wp:extent cx="533400" cy="314325"/>
                <wp:effectExtent l="0" t="0" r="19050" b="2857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gam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137" type="#_x0000_t202" style="position:absolute;left:0;text-align:left;margin-left:342pt;margin-top:2.4pt;width:42pt;height:24.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" fillcolor="white [3201]" strokeweight=".5pt">
                <v:path arrowok="t"/>
                <v:textbox>
                  <w:txbxContent>
                    <w:p w:rsidR="004047DA" w:rsidRPr="003A6B71" w:rsidRDefault="004047DA" w:rsidP="007B1DE3">
                      <w:pPr>
                        <w:jc w:val="center"/>
                        <w:rPr>
                          <w:b/>
                          <w:sz w:val="28"/>
                          <w:lang w:val="id-ID"/>
                        </w:rPr>
                      </w:pPr>
                      <w:r>
                        <w:rPr>
                          <w:b/>
                          <w:sz w:val="28"/>
                          <w:lang w:val="id-ID"/>
                        </w:rPr>
                        <w:t>gam</w:t>
                      </w:r>
                    </w:p>
                  </w:txbxContent>
                </v:textbox>
              </v:shape>
            </w:pict>
          </mc:Fallback>
        </mc:AlternateContent>
      </w:r>
      <w:r>
        <w:rPr>
          <w:noProof/>
          <w:sz w:val="28"/>
          <w:lang w:val="id-ID" w:eastAsia="id-ID"/>
        </w:rPr>
        <mc:AlternateContent>
          <mc:Choice Requires="wps">
            <w:drawing>
              <wp:anchor distT="0" distB="0" distL="114300" distR="114300" simplePos="0" relativeHeight="251907072" behindDoc="0" locked="0" layoutInCell="1" allowOverlap="1" wp14:anchorId="0AD85E0D" wp14:editId="299CE1A1">
                <wp:simplePos x="0" y="0"/>
                <wp:positionH relativeFrom="column">
                  <wp:posOffset>2771775</wp:posOffset>
                </wp:positionH>
                <wp:positionV relativeFrom="paragraph">
                  <wp:posOffset>29210</wp:posOffset>
                </wp:positionV>
                <wp:extent cx="609600" cy="314325"/>
                <wp:effectExtent l="0" t="0" r="19050" b="28575"/>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dang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2" o:spid="_x0000_s1138" type="#_x0000_t202" style="position:absolute;left:0;text-align:left;margin-left:218.25pt;margin-top:2.3pt;width:48pt;height:24.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" fillcolor="white [3201]" strokeweight=".5pt">
                <v:path arrowok="t"/>
                <v:textbox>
                  <w:txbxContent>
                    <w:p w:rsidR="004047DA" w:rsidRPr="003A6B71" w:rsidRDefault="004047DA" w:rsidP="007B1DE3">
                      <w:pPr>
                        <w:jc w:val="center"/>
                        <w:rPr>
                          <w:b/>
                          <w:sz w:val="28"/>
                          <w:lang w:val="id-ID"/>
                        </w:rPr>
                      </w:pPr>
                      <w:r>
                        <w:rPr>
                          <w:b/>
                          <w:sz w:val="28"/>
                          <w:lang w:val="id-ID"/>
                        </w:rPr>
                        <w:t>dang</w:t>
                      </w:r>
                    </w:p>
                  </w:txbxContent>
                </v:textbox>
              </v:shape>
            </w:pict>
          </mc:Fallback>
        </mc:AlternateContent>
      </w:r>
      <w:r>
        <w:rPr>
          <w:noProof/>
          <w:sz w:val="28"/>
          <w:lang w:val="id-ID" w:eastAsia="id-ID"/>
        </w:rPr>
        <mc:AlternateContent>
          <mc:Choice Requires="wps">
            <w:drawing>
              <wp:anchor distT="0" distB="0" distL="114300" distR="114300" simplePos="0" relativeHeight="251905024" behindDoc="0" locked="0" layoutInCell="1" allowOverlap="1" wp14:anchorId="0288AD37" wp14:editId="5069D4A5">
                <wp:simplePos x="0" y="0"/>
                <wp:positionH relativeFrom="column">
                  <wp:posOffset>2133600</wp:posOffset>
                </wp:positionH>
                <wp:positionV relativeFrom="paragraph">
                  <wp:posOffset>30480</wp:posOffset>
                </wp:positionV>
                <wp:extent cx="533400" cy="314325"/>
                <wp:effectExtent l="0" t="0" r="19050" b="28575"/>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3" o:spid="_x0000_s1139" type="#_x0000_t202" style="position:absolute;left:0;text-align:left;margin-left:168pt;margin-top:2.4pt;width:42pt;height:24.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" fillcolor="white [3201]" strokeweight=".5pt">
                <v:path arrowok="t"/>
                <v:textbox>
                  <w:txbxContent>
                    <w:p w:rsidR="004047DA" w:rsidRPr="003A6B71" w:rsidRDefault="004047DA" w:rsidP="007B1DE3">
                      <w:pPr>
                        <w:jc w:val="center"/>
                        <w:rPr>
                          <w:b/>
                          <w:sz w:val="28"/>
                          <w:lang w:val="id-ID"/>
                        </w:rPr>
                      </w:pPr>
                      <w:r>
                        <w:rPr>
                          <w:b/>
                          <w:sz w:val="28"/>
                          <w:lang w:val="id-ID"/>
                        </w:rPr>
                        <w:t>se</w:t>
                      </w:r>
                    </w:p>
                  </w:txbxContent>
                </v:textbox>
              </v:shape>
            </w:pict>
          </mc:Fallback>
        </mc:AlternateContent>
      </w:r>
      <w:r>
        <w:rPr>
          <w:noProof/>
          <w:sz w:val="28"/>
          <w:lang w:val="id-ID" w:eastAsia="id-ID"/>
        </w:rPr>
        <mc:AlternateContent>
          <mc:Choice Requires="wps">
            <w:drawing>
              <wp:anchor distT="0" distB="0" distL="114300" distR="114300" simplePos="0" relativeHeight="251906048" behindDoc="0" locked="0" layoutInCell="1" allowOverlap="1" wp14:anchorId="070FAA98" wp14:editId="7F103BDE">
                <wp:simplePos x="0" y="0"/>
                <wp:positionH relativeFrom="column">
                  <wp:posOffset>1428750</wp:posOffset>
                </wp:positionH>
                <wp:positionV relativeFrom="paragraph">
                  <wp:posOffset>20955</wp:posOffset>
                </wp:positionV>
                <wp:extent cx="533400" cy="314325"/>
                <wp:effectExtent l="0" t="0" r="19050" b="28575"/>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4" o:spid="_x0000_s1140" type="#_x0000_t202" style="position:absolute;left:0;text-align:left;margin-left:112.5pt;margin-top:1.65pt;width:42pt;height:24.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" fillcolor="white [3201]" strokeweight=".5pt">
                <v:path arrowok="t"/>
                <v:textbox>
                  <w:txbxContent>
                    <w:p w:rsidR="004047DA" w:rsidRPr="003A6B71" w:rsidRDefault="004047DA" w:rsidP="007B1DE3">
                      <w:pPr>
                        <w:jc w:val="center"/>
                        <w:rPr>
                          <w:b/>
                          <w:sz w:val="28"/>
                          <w:lang w:val="id-ID"/>
                        </w:rPr>
                      </w:pPr>
                      <w:r>
                        <w:rPr>
                          <w:b/>
                          <w:sz w:val="28"/>
                          <w:lang w:val="id-ID"/>
                        </w:rPr>
                        <w:t>no</w:t>
                      </w:r>
                    </w:p>
                  </w:txbxContent>
                </v:textbox>
              </v:shape>
            </w:pict>
          </mc:Fallback>
        </mc:AlternateContent>
      </w:r>
    </w:p>
    <w:p w:rsidR="007B1DE3" w:rsidRDefault="00FB4BFC" w:rsidP="007B1DE3">
      <w:pPr>
        <w:pStyle w:val="NoSpacing"/>
        <w:spacing w:line="360" w:lineRule="auto"/>
        <w:jc w:val="both"/>
        <w:rPr>
          <w:sz w:val="28"/>
          <w:lang w:val="id-ID"/>
        </w:rPr>
      </w:pPr>
      <w:r>
        <w:rPr>
          <w:noProof/>
          <w:sz w:val="28"/>
          <w:lang w:val="id-ID" w:eastAsia="id-ID"/>
        </w:rPr>
        <mc:AlternateContent>
          <mc:Choice Requires="wps">
            <w:drawing>
              <wp:anchor distT="0" distB="0" distL="114300" distR="114300" simplePos="0" relativeHeight="251911168" behindDoc="0" locked="0" layoutInCell="1" allowOverlap="1" wp14:anchorId="2CD5ABC3" wp14:editId="1C2B11E9">
                <wp:simplePos x="0" y="0"/>
                <wp:positionH relativeFrom="column">
                  <wp:posOffset>695325</wp:posOffset>
                </wp:positionH>
                <wp:positionV relativeFrom="paragraph">
                  <wp:posOffset>297815</wp:posOffset>
                </wp:positionV>
                <wp:extent cx="533400" cy="314325"/>
                <wp:effectExtent l="0" t="0" r="19050" b="2857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141" type="#_x0000_t202" style="position:absolute;left:0;text-align:left;margin-left:54.75pt;margin-top:23.45pt;width:42pt;height:24.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" fillcolor="white [3201]" strokeweight=".5pt">
                <v:path arrowok="t"/>
                <v:textbox>
                  <w:txbxContent>
                    <w:p w:rsidR="004047DA" w:rsidRPr="003A6B71" w:rsidRDefault="004047DA" w:rsidP="007B1DE3">
                      <w:pPr>
                        <w:jc w:val="center"/>
                        <w:rPr>
                          <w:b/>
                          <w:sz w:val="28"/>
                          <w:lang w:val="id-ID"/>
                        </w:rPr>
                      </w:pPr>
                      <w:r>
                        <w:rPr>
                          <w:b/>
                          <w:sz w:val="28"/>
                          <w:lang w:val="id-ID"/>
                        </w:rPr>
                        <w:t>he</w:t>
                      </w:r>
                    </w:p>
                  </w:txbxContent>
                </v:textbox>
              </v:shape>
            </w:pict>
          </mc:Fallback>
        </mc:AlternateContent>
      </w:r>
    </w:p>
    <w:p w:rsidR="007B1DE3" w:rsidRPr="000F0673" w:rsidRDefault="00FB4BFC" w:rsidP="00F4070E">
      <w:pPr>
        <w:pStyle w:val="NoSpacing"/>
        <w:numPr>
          <w:ilvl w:val="0"/>
          <w:numId w:val="87"/>
        </w:numPr>
        <w:spacing w:line="360" w:lineRule="auto"/>
        <w:jc w:val="both"/>
        <w:rPr>
          <w:sz w:val="28"/>
          <w:lang w:val="id-ID"/>
        </w:rPr>
      </w:pPr>
      <w:r>
        <w:rPr>
          <w:noProof/>
          <w:sz w:val="28"/>
          <w:lang w:val="id-ID" w:eastAsia="id-ID"/>
        </w:rPr>
        <mc:AlternateContent>
          <mc:Choice Requires="wps">
            <w:drawing>
              <wp:anchor distT="0" distB="0" distL="114300" distR="114300" simplePos="0" relativeHeight="251917312" behindDoc="0" locked="0" layoutInCell="1" allowOverlap="1" wp14:anchorId="3B5AE8B8" wp14:editId="299EA2DA">
                <wp:simplePos x="0" y="0"/>
                <wp:positionH relativeFrom="column">
                  <wp:posOffset>4972050</wp:posOffset>
                </wp:positionH>
                <wp:positionV relativeFrom="paragraph">
                  <wp:posOffset>30480</wp:posOffset>
                </wp:positionV>
                <wp:extent cx="533400" cy="314325"/>
                <wp:effectExtent l="0" t="0" r="19050" b="28575"/>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6" o:spid="_x0000_s1142" type="#_x0000_t202" style="position:absolute;left:0;text-align:left;margin-left:391.5pt;margin-top:2.4pt;width:42pt;height:24.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" fillcolor="white [3201]" strokeweight=".5pt">
                <v:path arrowok="t"/>
                <v:textbox>
                  <w:txbxContent>
                    <w:p w:rsidR="004047DA" w:rsidRPr="003A6B71" w:rsidRDefault="004047DA" w:rsidP="007B1DE3">
                      <w:pPr>
                        <w:jc w:val="center"/>
                        <w:rPr>
                          <w:b/>
                          <w:sz w:val="28"/>
                          <w:lang w:val="id-ID"/>
                        </w:rPr>
                      </w:pPr>
                      <w:r>
                        <w:rPr>
                          <w:b/>
                          <w:sz w:val="28"/>
                          <w:lang w:val="id-ID"/>
                        </w:rPr>
                        <w:t>ra</w:t>
                      </w:r>
                    </w:p>
                  </w:txbxContent>
                </v:textbox>
              </v:shape>
            </w:pict>
          </mc:Fallback>
        </mc:AlternateContent>
      </w:r>
      <w:r>
        <w:rPr>
          <w:noProof/>
          <w:sz w:val="28"/>
          <w:lang w:val="id-ID" w:eastAsia="id-ID"/>
        </w:rPr>
        <mc:AlternateContent>
          <mc:Choice Requires="wps">
            <w:drawing>
              <wp:anchor distT="0" distB="0" distL="114300" distR="114300" simplePos="0" relativeHeight="251915264" behindDoc="0" locked="0" layoutInCell="1" allowOverlap="1" wp14:anchorId="45DA4E07" wp14:editId="62F02B4C">
                <wp:simplePos x="0" y="0"/>
                <wp:positionH relativeFrom="column">
                  <wp:posOffset>3505200</wp:posOffset>
                </wp:positionH>
                <wp:positionV relativeFrom="paragraph">
                  <wp:posOffset>29210</wp:posOffset>
                </wp:positionV>
                <wp:extent cx="666750" cy="314325"/>
                <wp:effectExtent l="0" t="0" r="19050" b="2857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7" o:spid="_x0000_s1143" type="#_x0000_t202" style="position:absolute;left:0;text-align:left;margin-left:276pt;margin-top:2.3pt;width:52.5pt;height:24.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" fillcolor="white [3201]" strokeweight=".5pt">
                <v:path arrowok="t"/>
                <v:textbox>
                  <w:txbxContent>
                    <w:p w:rsidR="004047DA" w:rsidRPr="003A6B71" w:rsidRDefault="004047DA" w:rsidP="007B1DE3">
                      <w:pPr>
                        <w:jc w:val="center"/>
                        <w:rPr>
                          <w:b/>
                          <w:sz w:val="28"/>
                          <w:lang w:val="id-ID"/>
                        </w:rPr>
                      </w:pPr>
                      <w:r>
                        <w:rPr>
                          <w:b/>
                          <w:sz w:val="28"/>
                          <w:lang w:val="id-ID"/>
                        </w:rPr>
                        <w:t>li</w:t>
                      </w:r>
                    </w:p>
                  </w:txbxContent>
                </v:textbox>
              </v:shape>
            </w:pict>
          </mc:Fallback>
        </mc:AlternateContent>
      </w:r>
      <w:r>
        <w:rPr>
          <w:noProof/>
          <w:sz w:val="28"/>
          <w:lang w:val="id-ID" w:eastAsia="id-ID"/>
        </w:rPr>
        <mc:AlternateContent>
          <mc:Choice Requires="wps">
            <w:drawing>
              <wp:anchor distT="0" distB="0" distL="114300" distR="114300" simplePos="0" relativeHeight="251916288" behindDoc="0" locked="0" layoutInCell="1" allowOverlap="1" wp14:anchorId="32B9EAC3" wp14:editId="217000C0">
                <wp:simplePos x="0" y="0"/>
                <wp:positionH relativeFrom="column">
                  <wp:posOffset>4343400</wp:posOffset>
                </wp:positionH>
                <wp:positionV relativeFrom="paragraph">
                  <wp:posOffset>30480</wp:posOffset>
                </wp:positionV>
                <wp:extent cx="533400" cy="314325"/>
                <wp:effectExtent l="0" t="0" r="19050" b="2857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144" type="#_x0000_t202" style="position:absolute;left:0;text-align:left;margin-left:342pt;margin-top:2.4pt;width:42pt;height:24.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" fillcolor="white [3201]" strokeweight=".5pt">
                <v:path arrowok="t"/>
                <v:textbox>
                  <w:txbxContent>
                    <w:p w:rsidR="004047DA" w:rsidRPr="003A6B71" w:rsidRDefault="004047DA" w:rsidP="007B1DE3">
                      <w:pPr>
                        <w:jc w:val="center"/>
                        <w:rPr>
                          <w:b/>
                          <w:sz w:val="28"/>
                          <w:lang w:val="id-ID"/>
                        </w:rPr>
                      </w:pPr>
                      <w:r>
                        <w:rPr>
                          <w:b/>
                          <w:sz w:val="28"/>
                          <w:lang w:val="id-ID"/>
                        </w:rPr>
                        <w:t>ha</w:t>
                      </w:r>
                    </w:p>
                  </w:txbxContent>
                </v:textbox>
              </v:shape>
            </w:pict>
          </mc:Fallback>
        </mc:AlternateContent>
      </w:r>
      <w:r>
        <w:rPr>
          <w:noProof/>
          <w:sz w:val="28"/>
          <w:lang w:val="id-ID" w:eastAsia="id-ID"/>
        </w:rPr>
        <mc:AlternateContent>
          <mc:Choice Requires="wps">
            <w:drawing>
              <wp:anchor distT="0" distB="0" distL="114300" distR="114300" simplePos="0" relativeHeight="251914240" behindDoc="0" locked="0" layoutInCell="1" allowOverlap="1" wp14:anchorId="60D98B48" wp14:editId="14C13894">
                <wp:simplePos x="0" y="0"/>
                <wp:positionH relativeFrom="column">
                  <wp:posOffset>2771775</wp:posOffset>
                </wp:positionH>
                <wp:positionV relativeFrom="paragraph">
                  <wp:posOffset>29210</wp:posOffset>
                </wp:positionV>
                <wp:extent cx="609600" cy="314325"/>
                <wp:effectExtent l="0" t="0" r="19050" b="28575"/>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9" o:spid="_x0000_s1145" type="#_x0000_t202" style="position:absolute;left:0;text-align:left;margin-left:218.25pt;margin-top:2.3pt;width:48pt;height:24.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" fillcolor="white [3201]" strokeweight=".5pt">
                <v:path arrowok="t"/>
                <v:textbox>
                  <w:txbxContent>
                    <w:p w:rsidR="004047DA" w:rsidRPr="003A6B71" w:rsidRDefault="004047DA" w:rsidP="007B1DE3">
                      <w:pPr>
                        <w:jc w:val="center"/>
                        <w:rPr>
                          <w:b/>
                          <w:sz w:val="28"/>
                          <w:lang w:val="id-ID"/>
                        </w:rPr>
                      </w:pPr>
                      <w:r>
                        <w:rPr>
                          <w:b/>
                          <w:sz w:val="28"/>
                          <w:lang w:val="id-ID"/>
                        </w:rPr>
                        <w:t>me</w:t>
                      </w:r>
                    </w:p>
                  </w:txbxContent>
                </v:textbox>
              </v:shape>
            </w:pict>
          </mc:Fallback>
        </mc:AlternateContent>
      </w:r>
      <w:r>
        <w:rPr>
          <w:noProof/>
          <w:sz w:val="28"/>
          <w:lang w:val="id-ID" w:eastAsia="id-ID"/>
        </w:rPr>
        <mc:AlternateContent>
          <mc:Choice Requires="wps">
            <w:drawing>
              <wp:anchor distT="0" distB="0" distL="114300" distR="114300" simplePos="0" relativeHeight="251912192" behindDoc="0" locked="0" layoutInCell="1" allowOverlap="1" wp14:anchorId="53A43D10" wp14:editId="5EC76A99">
                <wp:simplePos x="0" y="0"/>
                <wp:positionH relativeFrom="column">
                  <wp:posOffset>2133600</wp:posOffset>
                </wp:positionH>
                <wp:positionV relativeFrom="paragraph">
                  <wp:posOffset>30480</wp:posOffset>
                </wp:positionV>
                <wp:extent cx="533400" cy="314325"/>
                <wp:effectExtent l="0" t="0" r="19050" b="2857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0" o:spid="_x0000_s1146" type="#_x0000_t202" style="position:absolute;left:0;text-align:left;margin-left:168pt;margin-top:2.4pt;width:42pt;height:24.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" fillcolor="white [3201]" strokeweight=".5pt">
                <v:path arrowok="t"/>
                <v:textbox>
                  <w:txbxContent>
                    <w:p w:rsidR="004047DA" w:rsidRPr="003A6B71" w:rsidRDefault="004047DA" w:rsidP="007B1DE3">
                      <w:pPr>
                        <w:jc w:val="center"/>
                        <w:rPr>
                          <w:b/>
                          <w:sz w:val="28"/>
                          <w:lang w:val="id-ID"/>
                        </w:rPr>
                      </w:pPr>
                      <w:r>
                        <w:rPr>
                          <w:b/>
                          <w:sz w:val="28"/>
                          <w:lang w:val="id-ID"/>
                        </w:rPr>
                        <w:t>me</w:t>
                      </w:r>
                    </w:p>
                  </w:txbxContent>
                </v:textbox>
              </v:shape>
            </w:pict>
          </mc:Fallback>
        </mc:AlternateContent>
      </w:r>
      <w:r>
        <w:rPr>
          <w:noProof/>
          <w:sz w:val="28"/>
          <w:lang w:val="id-ID" w:eastAsia="id-ID"/>
        </w:rPr>
        <mc:AlternateContent>
          <mc:Choice Requires="wps">
            <w:drawing>
              <wp:anchor distT="0" distB="0" distL="114300" distR="114300" simplePos="0" relativeHeight="251913216" behindDoc="0" locked="0" layoutInCell="1" allowOverlap="1" wp14:anchorId="23515CFB" wp14:editId="0368C428">
                <wp:simplePos x="0" y="0"/>
                <wp:positionH relativeFrom="column">
                  <wp:posOffset>1428750</wp:posOffset>
                </wp:positionH>
                <wp:positionV relativeFrom="paragraph">
                  <wp:posOffset>20955</wp:posOffset>
                </wp:positionV>
                <wp:extent cx="533400" cy="314325"/>
                <wp:effectExtent l="0" t="0" r="19050" b="28575"/>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1" o:spid="_x0000_s1147" type="#_x0000_t202" style="position:absolute;left:0;text-align:left;margin-left:112.5pt;margin-top:1.65pt;width:42pt;height:24.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" fillcolor="white [3201]" strokeweight=".5pt">
                <v:path arrowok="t"/>
                <v:textbox>
                  <w:txbxContent>
                    <w:p w:rsidR="004047DA" w:rsidRPr="003A6B71" w:rsidRDefault="004047DA" w:rsidP="007B1DE3">
                      <w:pPr>
                        <w:jc w:val="center"/>
                        <w:rPr>
                          <w:b/>
                          <w:sz w:val="28"/>
                          <w:lang w:val="id-ID"/>
                        </w:rPr>
                      </w:pPr>
                      <w:r>
                        <w:rPr>
                          <w:b/>
                          <w:sz w:val="28"/>
                          <w:lang w:val="id-ID"/>
                        </w:rPr>
                        <w:t>ri</w:t>
                      </w:r>
                    </w:p>
                  </w:txbxContent>
                </v:textbox>
              </v:shape>
            </w:pict>
          </mc:Fallback>
        </mc:AlternateContent>
      </w:r>
    </w:p>
    <w:p w:rsidR="007B1DE3" w:rsidRDefault="00FB4BFC" w:rsidP="007B1DE3">
      <w:pPr>
        <w:pStyle w:val="NoSpacing"/>
        <w:spacing w:line="360" w:lineRule="auto"/>
        <w:jc w:val="both"/>
        <w:rPr>
          <w:sz w:val="28"/>
          <w:lang w:val="id-ID"/>
        </w:rPr>
      </w:pPr>
      <w:r>
        <w:rPr>
          <w:noProof/>
          <w:sz w:val="28"/>
          <w:lang w:val="id-ID" w:eastAsia="id-ID"/>
        </w:rPr>
        <mc:AlternateContent>
          <mc:Choice Requires="wps">
            <w:drawing>
              <wp:anchor distT="0" distB="0" distL="114300" distR="114300" simplePos="0" relativeHeight="251926528" behindDoc="0" locked="0" layoutInCell="1" allowOverlap="1" wp14:anchorId="6539E422" wp14:editId="78F1CFA1">
                <wp:simplePos x="0" y="0"/>
                <wp:positionH relativeFrom="column">
                  <wp:posOffset>1409700</wp:posOffset>
                </wp:positionH>
                <wp:positionV relativeFrom="paragraph">
                  <wp:posOffset>246380</wp:posOffset>
                </wp:positionV>
                <wp:extent cx="533400" cy="314325"/>
                <wp:effectExtent l="0" t="0" r="19050" b="2857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bing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 o:spid="_x0000_s1148" type="#_x0000_t202" style="position:absolute;left:0;text-align:left;margin-left:111pt;margin-top:19.4pt;width:42pt;height:24.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" fillcolor="white [3201]" strokeweight=".5pt">
                <v:path arrowok="t"/>
                <v:textbox>
                  <w:txbxContent>
                    <w:p w:rsidR="004047DA" w:rsidRPr="003A6B71" w:rsidRDefault="004047DA" w:rsidP="007B1DE3">
                      <w:pPr>
                        <w:jc w:val="center"/>
                        <w:rPr>
                          <w:b/>
                          <w:sz w:val="28"/>
                          <w:lang w:val="id-ID"/>
                        </w:rPr>
                      </w:pPr>
                      <w:r>
                        <w:rPr>
                          <w:b/>
                          <w:sz w:val="28"/>
                          <w:lang w:val="id-ID"/>
                        </w:rPr>
                        <w:t>bing</w:t>
                      </w:r>
                    </w:p>
                  </w:txbxContent>
                </v:textbox>
              </v:shape>
            </w:pict>
          </mc:Fallback>
        </mc:AlternateContent>
      </w:r>
      <w:r>
        <w:rPr>
          <w:noProof/>
          <w:sz w:val="28"/>
          <w:lang w:val="id-ID" w:eastAsia="id-ID"/>
        </w:rPr>
        <mc:AlternateContent>
          <mc:Choice Requires="wps">
            <w:drawing>
              <wp:anchor distT="0" distB="0" distL="114300" distR="114300" simplePos="0" relativeHeight="251925504" behindDoc="0" locked="0" layoutInCell="1" allowOverlap="1" wp14:anchorId="6FB7472D" wp14:editId="65327491">
                <wp:simplePos x="0" y="0"/>
                <wp:positionH relativeFrom="column">
                  <wp:posOffset>695325</wp:posOffset>
                </wp:positionH>
                <wp:positionV relativeFrom="paragraph">
                  <wp:posOffset>246380</wp:posOffset>
                </wp:positionV>
                <wp:extent cx="533400" cy="314325"/>
                <wp:effectExtent l="0" t="0" r="19050" b="2857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kam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6" o:spid="_x0000_s1149" type="#_x0000_t202" style="position:absolute;left:0;text-align:left;margin-left:54.75pt;margin-top:19.4pt;width:42pt;height:24.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" fillcolor="white [3201]" strokeweight=".5pt">
                <v:path arrowok="t"/>
                <v:textbox>
                  <w:txbxContent>
                    <w:p w:rsidR="004047DA" w:rsidRPr="003A6B71" w:rsidRDefault="004047DA" w:rsidP="007B1DE3">
                      <w:pPr>
                        <w:jc w:val="center"/>
                        <w:rPr>
                          <w:b/>
                          <w:sz w:val="28"/>
                          <w:lang w:val="id-ID"/>
                        </w:rPr>
                      </w:pPr>
                      <w:r>
                        <w:rPr>
                          <w:b/>
                          <w:sz w:val="28"/>
                          <w:lang w:val="id-ID"/>
                        </w:rPr>
                        <w:t>kam</w:t>
                      </w:r>
                    </w:p>
                  </w:txbxContent>
                </v:textbox>
              </v:shape>
            </w:pict>
          </mc:Fallback>
        </mc:AlternateContent>
      </w:r>
    </w:p>
    <w:p w:rsidR="007B1DE3" w:rsidRDefault="007B1DE3" w:rsidP="007B1DE3">
      <w:pPr>
        <w:pStyle w:val="NoSpacing"/>
        <w:spacing w:line="360" w:lineRule="auto"/>
        <w:jc w:val="both"/>
        <w:rPr>
          <w:sz w:val="28"/>
          <w:lang w:val="id-ID"/>
        </w:rPr>
      </w:pPr>
    </w:p>
    <w:p w:rsidR="007B1DE3" w:rsidRDefault="00FB4BFC" w:rsidP="00F4070E">
      <w:pPr>
        <w:pStyle w:val="NoSpacing"/>
        <w:numPr>
          <w:ilvl w:val="0"/>
          <w:numId w:val="87"/>
        </w:numPr>
        <w:spacing w:line="360" w:lineRule="auto"/>
        <w:jc w:val="both"/>
        <w:rPr>
          <w:sz w:val="28"/>
          <w:lang w:val="id-ID"/>
        </w:rPr>
      </w:pPr>
      <w:r>
        <w:rPr>
          <w:noProof/>
          <w:sz w:val="28"/>
          <w:lang w:val="id-ID" w:eastAsia="id-ID"/>
        </w:rPr>
        <mc:AlternateContent>
          <mc:Choice Requires="wps">
            <w:drawing>
              <wp:anchor distT="0" distB="0" distL="114300" distR="114300" simplePos="0" relativeHeight="251918336" behindDoc="0" locked="0" layoutInCell="1" allowOverlap="1" wp14:anchorId="5BAEDC2E" wp14:editId="5E41B410">
                <wp:simplePos x="0" y="0"/>
                <wp:positionH relativeFrom="column">
                  <wp:posOffset>800100</wp:posOffset>
                </wp:positionH>
                <wp:positionV relativeFrom="paragraph">
                  <wp:posOffset>19685</wp:posOffset>
                </wp:positionV>
                <wp:extent cx="533400" cy="314325"/>
                <wp:effectExtent l="0" t="0" r="19050" b="2857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2" o:spid="_x0000_s1150" type="#_x0000_t202" style="position:absolute;left:0;text-align:left;margin-left:63pt;margin-top:1.55pt;width:42pt;height:24.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" fillcolor="white [3201]" strokeweight=".5pt">
                <v:path arrowok="t"/>
                <v:textbox>
                  <w:txbxContent>
                    <w:p w:rsidR="004047DA" w:rsidRPr="003A6B71" w:rsidRDefault="004047DA" w:rsidP="007B1DE3">
                      <w:pPr>
                        <w:jc w:val="center"/>
                        <w:rPr>
                          <w:b/>
                          <w:sz w:val="28"/>
                          <w:lang w:val="id-ID"/>
                        </w:rPr>
                      </w:pPr>
                      <w:r>
                        <w:rPr>
                          <w:b/>
                          <w:sz w:val="28"/>
                          <w:lang w:val="id-ID"/>
                        </w:rPr>
                        <w:t>a</w:t>
                      </w:r>
                    </w:p>
                  </w:txbxContent>
                </v:textbox>
              </v:shape>
            </w:pict>
          </mc:Fallback>
        </mc:AlternateContent>
      </w:r>
      <w:r>
        <w:rPr>
          <w:noProof/>
          <w:sz w:val="28"/>
          <w:lang w:val="id-ID" w:eastAsia="id-ID"/>
        </w:rPr>
        <mc:AlternateContent>
          <mc:Choice Requires="wps">
            <w:drawing>
              <wp:anchor distT="0" distB="0" distL="114300" distR="114300" simplePos="0" relativeHeight="251924480" behindDoc="0" locked="0" layoutInCell="1" allowOverlap="1" wp14:anchorId="19A5C479" wp14:editId="076F16B3">
                <wp:simplePos x="0" y="0"/>
                <wp:positionH relativeFrom="column">
                  <wp:posOffset>4972050</wp:posOffset>
                </wp:positionH>
                <wp:positionV relativeFrom="paragraph">
                  <wp:posOffset>30480</wp:posOffset>
                </wp:positionV>
                <wp:extent cx="533400" cy="314325"/>
                <wp:effectExtent l="0" t="0" r="19050" b="2857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ngis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3" o:spid="_x0000_s1151" type="#_x0000_t202" style="position:absolute;left:0;text-align:left;margin-left:391.5pt;margin-top:2.4pt;width:42pt;height:24.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" fillcolor="white [3201]" strokeweight=".5pt">
                <v:path arrowok="t"/>
                <v:textbox>
                  <w:txbxContent>
                    <w:p w:rsidR="004047DA" w:rsidRPr="003A6B71" w:rsidRDefault="004047DA" w:rsidP="007B1DE3">
                      <w:pPr>
                        <w:jc w:val="center"/>
                        <w:rPr>
                          <w:b/>
                          <w:sz w:val="28"/>
                          <w:lang w:val="id-ID"/>
                        </w:rPr>
                      </w:pPr>
                      <w:r>
                        <w:rPr>
                          <w:b/>
                          <w:sz w:val="28"/>
                          <w:lang w:val="id-ID"/>
                        </w:rPr>
                        <w:t>ngis</w:t>
                      </w:r>
                    </w:p>
                  </w:txbxContent>
                </v:textbox>
              </v:shape>
            </w:pict>
          </mc:Fallback>
        </mc:AlternateContent>
      </w:r>
      <w:r>
        <w:rPr>
          <w:noProof/>
          <w:sz w:val="28"/>
          <w:lang w:val="id-ID" w:eastAsia="id-ID"/>
        </w:rPr>
        <mc:AlternateContent>
          <mc:Choice Requires="wps">
            <w:drawing>
              <wp:anchor distT="0" distB="0" distL="114300" distR="114300" simplePos="0" relativeHeight="251922432" behindDoc="0" locked="0" layoutInCell="1" allowOverlap="1" wp14:anchorId="4BC6821B" wp14:editId="197A1EAD">
                <wp:simplePos x="0" y="0"/>
                <wp:positionH relativeFrom="column">
                  <wp:posOffset>3505200</wp:posOffset>
                </wp:positionH>
                <wp:positionV relativeFrom="paragraph">
                  <wp:posOffset>29210</wp:posOffset>
                </wp:positionV>
                <wp:extent cx="666750" cy="314325"/>
                <wp:effectExtent l="0" t="0" r="19050" b="2857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4" o:spid="_x0000_s1152" type="#_x0000_t202" style="position:absolute;left:0;text-align:left;margin-left:276pt;margin-top:2.3pt;width:52.5pt;height:24.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" fillcolor="white [3201]" strokeweight=".5pt">
                <v:path arrowok="t"/>
                <v:textbox>
                  <w:txbxContent>
                    <w:p w:rsidR="004047DA" w:rsidRPr="003A6B71" w:rsidRDefault="004047DA" w:rsidP="007B1DE3">
                      <w:pPr>
                        <w:jc w:val="center"/>
                        <w:rPr>
                          <w:b/>
                          <w:sz w:val="28"/>
                          <w:lang w:val="id-ID"/>
                        </w:rPr>
                      </w:pPr>
                      <w:r>
                        <w:rPr>
                          <w:b/>
                          <w:sz w:val="28"/>
                          <w:lang w:val="id-ID"/>
                        </w:rPr>
                        <w:t>me</w:t>
                      </w:r>
                    </w:p>
                  </w:txbxContent>
                </v:textbox>
              </v:shape>
            </w:pict>
          </mc:Fallback>
        </mc:AlternateContent>
      </w:r>
      <w:r>
        <w:rPr>
          <w:noProof/>
          <w:sz w:val="28"/>
          <w:lang w:val="id-ID" w:eastAsia="id-ID"/>
        </w:rPr>
        <mc:AlternateContent>
          <mc:Choice Requires="wps">
            <w:drawing>
              <wp:anchor distT="0" distB="0" distL="114300" distR="114300" simplePos="0" relativeHeight="251923456" behindDoc="0" locked="0" layoutInCell="1" allowOverlap="1" wp14:anchorId="7CF796A8" wp14:editId="415B93A2">
                <wp:simplePos x="0" y="0"/>
                <wp:positionH relativeFrom="column">
                  <wp:posOffset>4343400</wp:posOffset>
                </wp:positionH>
                <wp:positionV relativeFrom="paragraph">
                  <wp:posOffset>30480</wp:posOffset>
                </wp:positionV>
                <wp:extent cx="533400" cy="314325"/>
                <wp:effectExtent l="0" t="0" r="19050" b="2857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5" o:spid="_x0000_s1153" type="#_x0000_t202" style="position:absolute;left:0;text-align:left;margin-left:342pt;margin-top:2.4pt;width:42pt;height:24.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" fillcolor="white [3201]" strokeweight=".5pt">
                <v:path arrowok="t"/>
                <v:textbox>
                  <w:txbxContent>
                    <w:p w:rsidR="004047DA" w:rsidRPr="003A6B71" w:rsidRDefault="004047DA" w:rsidP="007B1DE3">
                      <w:pPr>
                        <w:jc w:val="center"/>
                        <w:rPr>
                          <w:b/>
                          <w:sz w:val="28"/>
                          <w:lang w:val="id-ID"/>
                        </w:rPr>
                      </w:pPr>
                      <w:r>
                        <w:rPr>
                          <w:b/>
                          <w:sz w:val="28"/>
                          <w:lang w:val="id-ID"/>
                        </w:rPr>
                        <w:t>na</w:t>
                      </w:r>
                    </w:p>
                  </w:txbxContent>
                </v:textbox>
              </v:shape>
            </w:pict>
          </mc:Fallback>
        </mc:AlternateContent>
      </w:r>
      <w:r>
        <w:rPr>
          <w:noProof/>
          <w:sz w:val="28"/>
          <w:lang w:val="id-ID" w:eastAsia="id-ID"/>
        </w:rPr>
        <mc:AlternateContent>
          <mc:Choice Requires="wps">
            <w:drawing>
              <wp:anchor distT="0" distB="0" distL="114300" distR="114300" simplePos="0" relativeHeight="251921408" behindDoc="0" locked="0" layoutInCell="1" allowOverlap="1" wp14:anchorId="713B7734" wp14:editId="1158FF6D">
                <wp:simplePos x="0" y="0"/>
                <wp:positionH relativeFrom="column">
                  <wp:posOffset>2771775</wp:posOffset>
                </wp:positionH>
                <wp:positionV relativeFrom="paragraph">
                  <wp:posOffset>29210</wp:posOffset>
                </wp:positionV>
                <wp:extent cx="609600" cy="314325"/>
                <wp:effectExtent l="0" t="0" r="19050" b="28575"/>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8" o:spid="_x0000_s1154" type="#_x0000_t202" style="position:absolute;left:0;text-align:left;margin-left:218.25pt;margin-top:2.3pt;width:48pt;height:24.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" fillcolor="white [3201]" strokeweight=".5pt">
                <v:path arrowok="t"/>
                <v:textbox>
                  <w:txbxContent>
                    <w:p w:rsidR="004047DA" w:rsidRPr="003A6B71" w:rsidRDefault="004047DA" w:rsidP="007B1DE3">
                      <w:pPr>
                        <w:jc w:val="center"/>
                        <w:rPr>
                          <w:b/>
                          <w:sz w:val="28"/>
                          <w:lang w:val="id-ID"/>
                        </w:rPr>
                      </w:pPr>
                      <w:r>
                        <w:rPr>
                          <w:b/>
                          <w:sz w:val="28"/>
                          <w:lang w:val="id-ID"/>
                        </w:rPr>
                        <w:t>ka</w:t>
                      </w:r>
                    </w:p>
                  </w:txbxContent>
                </v:textbox>
              </v:shape>
            </w:pict>
          </mc:Fallback>
        </mc:AlternateContent>
      </w:r>
      <w:r>
        <w:rPr>
          <w:noProof/>
          <w:sz w:val="28"/>
          <w:lang w:val="id-ID" w:eastAsia="id-ID"/>
        </w:rPr>
        <mc:AlternateContent>
          <mc:Choice Requires="wps">
            <w:drawing>
              <wp:anchor distT="0" distB="0" distL="114300" distR="114300" simplePos="0" relativeHeight="251919360" behindDoc="0" locked="0" layoutInCell="1" allowOverlap="1" wp14:anchorId="1E4BC3E7" wp14:editId="5BA73D72">
                <wp:simplePos x="0" y="0"/>
                <wp:positionH relativeFrom="column">
                  <wp:posOffset>2133600</wp:posOffset>
                </wp:positionH>
                <wp:positionV relativeFrom="paragraph">
                  <wp:posOffset>30480</wp:posOffset>
                </wp:positionV>
                <wp:extent cx="533400" cy="314325"/>
                <wp:effectExtent l="0" t="0" r="19050" b="28575"/>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9" o:spid="_x0000_s1155" type="#_x0000_t202" style="position:absolute;left:0;text-align:left;margin-left:168pt;margin-top:2.4pt;width:42pt;height:24.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" fillcolor="white [3201]" strokeweight=".5pt">
                <v:path arrowok="t"/>
                <v:textbox>
                  <w:txbxContent>
                    <w:p w:rsidR="004047DA" w:rsidRPr="003A6B71" w:rsidRDefault="004047DA" w:rsidP="007B1DE3">
                      <w:pPr>
                        <w:jc w:val="center"/>
                        <w:rPr>
                          <w:b/>
                          <w:sz w:val="28"/>
                          <w:lang w:val="id-ID"/>
                        </w:rPr>
                      </w:pPr>
                      <w:r>
                        <w:rPr>
                          <w:b/>
                          <w:sz w:val="28"/>
                          <w:lang w:val="id-ID"/>
                        </w:rPr>
                        <w:t>su</w:t>
                      </w:r>
                    </w:p>
                  </w:txbxContent>
                </v:textbox>
              </v:shape>
            </w:pict>
          </mc:Fallback>
        </mc:AlternateContent>
      </w:r>
      <w:r>
        <w:rPr>
          <w:noProof/>
          <w:sz w:val="28"/>
          <w:lang w:val="id-ID" w:eastAsia="id-ID"/>
        </w:rPr>
        <mc:AlternateContent>
          <mc:Choice Requires="wps">
            <w:drawing>
              <wp:anchor distT="0" distB="0" distL="114300" distR="114300" simplePos="0" relativeHeight="251920384" behindDoc="0" locked="0" layoutInCell="1" allowOverlap="1" wp14:anchorId="39ED3806" wp14:editId="5C8B1073">
                <wp:simplePos x="0" y="0"/>
                <wp:positionH relativeFrom="column">
                  <wp:posOffset>1428750</wp:posOffset>
                </wp:positionH>
                <wp:positionV relativeFrom="paragraph">
                  <wp:posOffset>20955</wp:posOffset>
                </wp:positionV>
                <wp:extent cx="533400" cy="314325"/>
                <wp:effectExtent l="0" t="0" r="19050" b="2857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dik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0" o:spid="_x0000_s1156" type="#_x0000_t202" style="position:absolute;left:0;text-align:left;margin-left:112.5pt;margin-top:1.65pt;width:42pt;height:24.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" fillcolor="white [3201]" strokeweight=".5pt">
                <v:path arrowok="t"/>
                <v:textbox>
                  <w:txbxContent>
                    <w:p w:rsidR="004047DA" w:rsidRPr="003A6B71" w:rsidRDefault="004047DA" w:rsidP="007B1DE3">
                      <w:pPr>
                        <w:jc w:val="center"/>
                        <w:rPr>
                          <w:b/>
                          <w:sz w:val="28"/>
                          <w:lang w:val="id-ID"/>
                        </w:rPr>
                      </w:pPr>
                      <w:r>
                        <w:rPr>
                          <w:b/>
                          <w:sz w:val="28"/>
                          <w:lang w:val="id-ID"/>
                        </w:rPr>
                        <w:t>dik</w:t>
                      </w:r>
                    </w:p>
                  </w:txbxContent>
                </v:textbox>
              </v:shape>
            </w:pict>
          </mc:Fallback>
        </mc:AlternateContent>
      </w:r>
    </w:p>
    <w:p w:rsidR="007B1DE3" w:rsidRDefault="007B1DE3" w:rsidP="007B1DE3">
      <w:pPr>
        <w:pStyle w:val="NoSpacing"/>
        <w:spacing w:line="360" w:lineRule="auto"/>
        <w:ind w:left="644"/>
        <w:jc w:val="both"/>
        <w:rPr>
          <w:sz w:val="28"/>
          <w:lang w:val="id-ID"/>
        </w:rPr>
      </w:pPr>
    </w:p>
    <w:p w:rsidR="007B1DE3" w:rsidRDefault="00FB4BFC" w:rsidP="00F4070E">
      <w:pPr>
        <w:pStyle w:val="NoSpacing"/>
        <w:numPr>
          <w:ilvl w:val="0"/>
          <w:numId w:val="87"/>
        </w:numPr>
        <w:spacing w:line="360" w:lineRule="auto"/>
        <w:jc w:val="both"/>
        <w:rPr>
          <w:sz w:val="28"/>
          <w:lang w:val="id-ID"/>
        </w:rPr>
      </w:pPr>
      <w:r>
        <w:rPr>
          <w:noProof/>
          <w:sz w:val="28"/>
          <w:lang w:val="id-ID" w:eastAsia="id-ID"/>
        </w:rPr>
        <mc:AlternateContent>
          <mc:Choice Requires="wps">
            <w:drawing>
              <wp:anchor distT="0" distB="0" distL="114300" distR="114300" simplePos="0" relativeHeight="251928576" behindDoc="0" locked="0" layoutInCell="1" allowOverlap="1" wp14:anchorId="5E02F68C" wp14:editId="32B952D8">
                <wp:simplePos x="0" y="0"/>
                <wp:positionH relativeFrom="column">
                  <wp:posOffset>2047875</wp:posOffset>
                </wp:positionH>
                <wp:positionV relativeFrom="paragraph">
                  <wp:posOffset>34290</wp:posOffset>
                </wp:positionV>
                <wp:extent cx="619125" cy="314325"/>
                <wp:effectExtent l="0" t="0" r="28575" b="28575"/>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meng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5" o:spid="_x0000_s1157" type="#_x0000_t202" style="position:absolute;left:0;text-align:left;margin-left:161.25pt;margin-top:2.7pt;width:48.75pt;height:24.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" fillcolor="white [3201]" strokeweight=".5pt">
                <v:path arrowok="t"/>
                <v:textbox>
                  <w:txbxContent>
                    <w:p w:rsidR="004047DA" w:rsidRPr="003A6B71" w:rsidRDefault="004047DA" w:rsidP="007B1DE3">
                      <w:pPr>
                        <w:jc w:val="center"/>
                        <w:rPr>
                          <w:b/>
                          <w:sz w:val="28"/>
                          <w:lang w:val="id-ID"/>
                        </w:rPr>
                      </w:pPr>
                      <w:r>
                        <w:rPr>
                          <w:b/>
                          <w:sz w:val="28"/>
                          <w:lang w:val="id-ID"/>
                        </w:rPr>
                        <w:t>meng</w:t>
                      </w:r>
                    </w:p>
                  </w:txbxContent>
                </v:textbox>
              </v:shape>
            </w:pict>
          </mc:Fallback>
        </mc:AlternateContent>
      </w:r>
      <w:r>
        <w:rPr>
          <w:noProof/>
          <w:sz w:val="28"/>
          <w:lang w:val="id-ID" w:eastAsia="id-ID"/>
        </w:rPr>
        <mc:AlternateContent>
          <mc:Choice Requires="wps">
            <w:drawing>
              <wp:anchor distT="0" distB="0" distL="114300" distR="114300" simplePos="0" relativeHeight="251927552" behindDoc="0" locked="0" layoutInCell="1" allowOverlap="1" wp14:anchorId="0AABF739" wp14:editId="0237F584">
                <wp:simplePos x="0" y="0"/>
                <wp:positionH relativeFrom="column">
                  <wp:posOffset>800100</wp:posOffset>
                </wp:positionH>
                <wp:positionV relativeFrom="paragraph">
                  <wp:posOffset>19685</wp:posOffset>
                </wp:positionV>
                <wp:extent cx="533400" cy="314325"/>
                <wp:effectExtent l="0" t="0" r="19050" b="28575"/>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yo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1" o:spid="_x0000_s1158" type="#_x0000_t202" style="position:absolute;left:0;text-align:left;margin-left:63pt;margin-top:1.55pt;width:42pt;height:24.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" fillcolor="white [3201]" strokeweight=".5pt">
                <v:path arrowok="t"/>
                <v:textbox>
                  <w:txbxContent>
                    <w:p w:rsidR="004047DA" w:rsidRPr="003A6B71" w:rsidRDefault="004047DA" w:rsidP="007B1DE3">
                      <w:pPr>
                        <w:jc w:val="center"/>
                        <w:rPr>
                          <w:b/>
                          <w:sz w:val="28"/>
                          <w:lang w:val="id-ID"/>
                        </w:rPr>
                      </w:pPr>
                      <w:r>
                        <w:rPr>
                          <w:b/>
                          <w:sz w:val="28"/>
                          <w:lang w:val="id-ID"/>
                        </w:rPr>
                        <w:t>yo</w:t>
                      </w:r>
                    </w:p>
                  </w:txbxContent>
                </v:textbox>
              </v:shape>
            </w:pict>
          </mc:Fallback>
        </mc:AlternateContent>
      </w:r>
      <w:r>
        <w:rPr>
          <w:noProof/>
          <w:sz w:val="28"/>
          <w:lang w:val="id-ID" w:eastAsia="id-ID"/>
        </w:rPr>
        <mc:AlternateContent>
          <mc:Choice Requires="wps">
            <w:drawing>
              <wp:anchor distT="0" distB="0" distL="114300" distR="114300" simplePos="0" relativeHeight="251933696" behindDoc="0" locked="0" layoutInCell="1" allowOverlap="1" wp14:anchorId="37D27815" wp14:editId="2055A123">
                <wp:simplePos x="0" y="0"/>
                <wp:positionH relativeFrom="column">
                  <wp:posOffset>4972050</wp:posOffset>
                </wp:positionH>
                <wp:positionV relativeFrom="paragraph">
                  <wp:posOffset>30480</wp:posOffset>
                </wp:positionV>
                <wp:extent cx="533400" cy="314325"/>
                <wp:effectExtent l="0" t="0" r="19050" b="28575"/>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but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2" o:spid="_x0000_s1159" type="#_x0000_t202" style="position:absolute;left:0;text-align:left;margin-left:391.5pt;margin-top:2.4pt;width:42pt;height:24.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" fillcolor="white [3201]" strokeweight=".5pt">
                <v:path arrowok="t"/>
                <v:textbox>
                  <w:txbxContent>
                    <w:p w:rsidR="004047DA" w:rsidRPr="003A6B71" w:rsidRDefault="004047DA" w:rsidP="007B1DE3">
                      <w:pPr>
                        <w:jc w:val="center"/>
                        <w:rPr>
                          <w:b/>
                          <w:sz w:val="28"/>
                          <w:lang w:val="id-ID"/>
                        </w:rPr>
                      </w:pPr>
                      <w:r>
                        <w:rPr>
                          <w:b/>
                          <w:sz w:val="28"/>
                          <w:lang w:val="id-ID"/>
                        </w:rPr>
                        <w:t>but</w:t>
                      </w:r>
                    </w:p>
                  </w:txbxContent>
                </v:textbox>
              </v:shape>
            </w:pict>
          </mc:Fallback>
        </mc:AlternateContent>
      </w:r>
      <w:r>
        <w:rPr>
          <w:noProof/>
          <w:sz w:val="28"/>
          <w:lang w:val="id-ID" w:eastAsia="id-ID"/>
        </w:rPr>
        <mc:AlternateContent>
          <mc:Choice Requires="wps">
            <w:drawing>
              <wp:anchor distT="0" distB="0" distL="114300" distR="114300" simplePos="0" relativeHeight="251931648" behindDoc="0" locked="0" layoutInCell="1" allowOverlap="1" wp14:anchorId="10138E97" wp14:editId="5951E649">
                <wp:simplePos x="0" y="0"/>
                <wp:positionH relativeFrom="column">
                  <wp:posOffset>3505200</wp:posOffset>
                </wp:positionH>
                <wp:positionV relativeFrom="paragraph">
                  <wp:posOffset>29210</wp:posOffset>
                </wp:positionV>
                <wp:extent cx="666750" cy="314325"/>
                <wp:effectExtent l="0" t="0" r="19050" b="28575"/>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3" o:spid="_x0000_s1160" type="#_x0000_t202" style="position:absolute;left:0;text-align:left;margin-left:276pt;margin-top:2.3pt;width:52.5pt;height:24.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" fillcolor="white [3201]" strokeweight=".5pt">
                <v:path arrowok="t"/>
                <v:textbox>
                  <w:txbxContent>
                    <w:p w:rsidR="004047DA" w:rsidRPr="003A6B71" w:rsidRDefault="004047DA" w:rsidP="007B1DE3">
                      <w:pPr>
                        <w:jc w:val="center"/>
                        <w:rPr>
                          <w:b/>
                          <w:sz w:val="28"/>
                          <w:lang w:val="id-ID"/>
                        </w:rPr>
                      </w:pPr>
                      <w:r>
                        <w:rPr>
                          <w:b/>
                          <w:sz w:val="28"/>
                          <w:lang w:val="id-ID"/>
                        </w:rPr>
                        <w:t>ting</w:t>
                      </w:r>
                    </w:p>
                  </w:txbxContent>
                </v:textbox>
              </v:shape>
            </w:pict>
          </mc:Fallback>
        </mc:AlternateContent>
      </w:r>
      <w:r>
        <w:rPr>
          <w:noProof/>
          <w:sz w:val="28"/>
          <w:lang w:val="id-ID" w:eastAsia="id-ID"/>
        </w:rPr>
        <mc:AlternateContent>
          <mc:Choice Requires="wps">
            <w:drawing>
              <wp:anchor distT="0" distB="0" distL="114300" distR="114300" simplePos="0" relativeHeight="251932672" behindDoc="0" locked="0" layoutInCell="1" allowOverlap="1" wp14:anchorId="35FC5789" wp14:editId="2CB6F485">
                <wp:simplePos x="0" y="0"/>
                <wp:positionH relativeFrom="column">
                  <wp:posOffset>4343400</wp:posOffset>
                </wp:positionH>
                <wp:positionV relativeFrom="paragraph">
                  <wp:posOffset>30480</wp:posOffset>
                </wp:positionV>
                <wp:extent cx="533400" cy="314325"/>
                <wp:effectExtent l="0" t="0" r="19050" b="28575"/>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4" o:spid="_x0000_s1161" type="#_x0000_t202" style="position:absolute;left:0;text-align:left;margin-left:342pt;margin-top:2.4pt;width:42pt;height:24.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" fillcolor="white [3201]" strokeweight=".5pt">
                <v:path arrowok="t"/>
                <v:textbox>
                  <w:txbxContent>
                    <w:p w:rsidR="004047DA" w:rsidRPr="003A6B71" w:rsidRDefault="004047DA" w:rsidP="007B1DE3">
                      <w:pPr>
                        <w:jc w:val="center"/>
                        <w:rPr>
                          <w:b/>
                          <w:sz w:val="28"/>
                          <w:lang w:val="id-ID"/>
                        </w:rPr>
                      </w:pPr>
                      <w:r>
                        <w:rPr>
                          <w:b/>
                          <w:sz w:val="28"/>
                          <w:lang w:val="id-ID"/>
                        </w:rPr>
                        <w:t>ram</w:t>
                      </w:r>
                    </w:p>
                  </w:txbxContent>
                </v:textbox>
              </v:shape>
            </w:pict>
          </mc:Fallback>
        </mc:AlternateContent>
      </w:r>
      <w:r>
        <w:rPr>
          <w:noProof/>
          <w:sz w:val="28"/>
          <w:lang w:val="id-ID" w:eastAsia="id-ID"/>
        </w:rPr>
        <mc:AlternateContent>
          <mc:Choice Requires="wps">
            <w:drawing>
              <wp:anchor distT="0" distB="0" distL="114300" distR="114300" simplePos="0" relativeHeight="251930624" behindDoc="0" locked="0" layoutInCell="1" allowOverlap="1" wp14:anchorId="01CF4C51" wp14:editId="08AF632C">
                <wp:simplePos x="0" y="0"/>
                <wp:positionH relativeFrom="column">
                  <wp:posOffset>2771775</wp:posOffset>
                </wp:positionH>
                <wp:positionV relativeFrom="paragraph">
                  <wp:posOffset>29210</wp:posOffset>
                </wp:positionV>
                <wp:extent cx="609600" cy="314325"/>
                <wp:effectExtent l="0" t="0" r="19050" b="28575"/>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gun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6" o:spid="_x0000_s1162" type="#_x0000_t202" style="position:absolute;left:0;text-align:left;margin-left:218.25pt;margin-top:2.3pt;width:48pt;height:24.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" fillcolor="white [3201]" strokeweight=".5pt">
                <v:path arrowok="t"/>
                <v:textbox>
                  <w:txbxContent>
                    <w:p w:rsidR="004047DA" w:rsidRPr="003A6B71" w:rsidRDefault="004047DA" w:rsidP="007B1DE3">
                      <w:pPr>
                        <w:jc w:val="center"/>
                        <w:rPr>
                          <w:b/>
                          <w:sz w:val="28"/>
                          <w:lang w:val="id-ID"/>
                        </w:rPr>
                      </w:pPr>
                      <w:r>
                        <w:rPr>
                          <w:b/>
                          <w:sz w:val="28"/>
                          <w:lang w:val="id-ID"/>
                        </w:rPr>
                        <w:t>gun</w:t>
                      </w:r>
                    </w:p>
                  </w:txbxContent>
                </v:textbox>
              </v:shape>
            </w:pict>
          </mc:Fallback>
        </mc:AlternateContent>
      </w:r>
      <w:r>
        <w:rPr>
          <w:noProof/>
          <w:sz w:val="28"/>
          <w:lang w:val="id-ID" w:eastAsia="id-ID"/>
        </w:rPr>
        <mc:AlternateContent>
          <mc:Choice Requires="wps">
            <w:drawing>
              <wp:anchor distT="0" distB="0" distL="114300" distR="114300" simplePos="0" relativeHeight="251929600" behindDoc="0" locked="0" layoutInCell="1" allowOverlap="1" wp14:anchorId="4B7C34C0" wp14:editId="77008932">
                <wp:simplePos x="0" y="0"/>
                <wp:positionH relativeFrom="column">
                  <wp:posOffset>1428750</wp:posOffset>
                </wp:positionH>
                <wp:positionV relativeFrom="paragraph">
                  <wp:posOffset>20955</wp:posOffset>
                </wp:positionV>
                <wp:extent cx="533400" cy="314325"/>
                <wp:effectExtent l="0" t="0" r="19050" b="28575"/>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yo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7" o:spid="_x0000_s1163" type="#_x0000_t202" style="position:absolute;left:0;text-align:left;margin-left:112.5pt;margin-top:1.65pt;width:42pt;height:24.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" fillcolor="white [3201]" strokeweight=".5pt">
                <v:path arrowok="t"/>
                <v:textbox>
                  <w:txbxContent>
                    <w:p w:rsidR="004047DA" w:rsidRPr="003A6B71" w:rsidRDefault="004047DA" w:rsidP="007B1DE3">
                      <w:pPr>
                        <w:jc w:val="center"/>
                        <w:rPr>
                          <w:b/>
                          <w:sz w:val="28"/>
                          <w:lang w:val="id-ID"/>
                        </w:rPr>
                      </w:pPr>
                      <w:r>
                        <w:rPr>
                          <w:b/>
                          <w:sz w:val="28"/>
                          <w:lang w:val="id-ID"/>
                        </w:rPr>
                        <w:t>yo</w:t>
                      </w:r>
                    </w:p>
                  </w:txbxContent>
                </v:textbox>
              </v:shape>
            </w:pict>
          </mc:Fallback>
        </mc:AlternateContent>
      </w:r>
    </w:p>
    <w:p w:rsidR="007B1DE3" w:rsidRDefault="00FB4BFC" w:rsidP="007B1DE3">
      <w:pPr>
        <w:pStyle w:val="NoSpacing"/>
        <w:spacing w:line="360" w:lineRule="auto"/>
        <w:ind w:left="720"/>
        <w:jc w:val="both"/>
        <w:rPr>
          <w:sz w:val="28"/>
          <w:lang w:val="id-ID"/>
        </w:rPr>
      </w:pPr>
      <w:r>
        <w:rPr>
          <w:noProof/>
          <w:sz w:val="28"/>
          <w:lang w:val="id-ID" w:eastAsia="id-ID"/>
        </w:rPr>
        <mc:AlternateContent>
          <mc:Choice Requires="wps">
            <w:drawing>
              <wp:anchor distT="0" distB="0" distL="114300" distR="114300" simplePos="0" relativeHeight="251950080" behindDoc="0" locked="0" layoutInCell="1" allowOverlap="1" wp14:anchorId="6A9C43D0" wp14:editId="07E27E1F">
                <wp:simplePos x="0" y="0"/>
                <wp:positionH relativeFrom="column">
                  <wp:posOffset>1428750</wp:posOffset>
                </wp:positionH>
                <wp:positionV relativeFrom="paragraph">
                  <wp:posOffset>160655</wp:posOffset>
                </wp:positionV>
                <wp:extent cx="533400" cy="314325"/>
                <wp:effectExtent l="0" t="0" r="19050" b="28575"/>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2" o:spid="_x0000_s1164" type="#_x0000_t202" style="position:absolute;left:0;text-align:left;margin-left:112.5pt;margin-top:12.65pt;width:42pt;height:24.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" fillcolor="white [3201]" strokeweight=".5pt">
                <v:path arrowok="t"/>
                <v:textbox>
                  <w:txbxContent>
                    <w:p w:rsidR="004047DA" w:rsidRPr="003A6B71" w:rsidRDefault="004047DA" w:rsidP="007B1DE3">
                      <w:pPr>
                        <w:jc w:val="center"/>
                        <w:rPr>
                          <w:b/>
                          <w:sz w:val="28"/>
                          <w:lang w:val="id-ID"/>
                        </w:rPr>
                      </w:pPr>
                      <w:r>
                        <w:rPr>
                          <w:b/>
                          <w:sz w:val="28"/>
                          <w:lang w:val="id-ID"/>
                        </w:rPr>
                        <w:t>to</w:t>
                      </w:r>
                    </w:p>
                  </w:txbxContent>
                </v:textbox>
              </v:shape>
            </w:pict>
          </mc:Fallback>
        </mc:AlternateContent>
      </w:r>
      <w:r>
        <w:rPr>
          <w:noProof/>
          <w:sz w:val="28"/>
          <w:lang w:val="id-ID" w:eastAsia="id-ID"/>
        </w:rPr>
        <mc:AlternateContent>
          <mc:Choice Requires="wps">
            <w:drawing>
              <wp:anchor distT="0" distB="0" distL="114300" distR="114300" simplePos="0" relativeHeight="251949056" behindDoc="0" locked="0" layoutInCell="1" allowOverlap="1" wp14:anchorId="170D32E5" wp14:editId="7066478A">
                <wp:simplePos x="0" y="0"/>
                <wp:positionH relativeFrom="column">
                  <wp:posOffset>800100</wp:posOffset>
                </wp:positionH>
                <wp:positionV relativeFrom="paragraph">
                  <wp:posOffset>160655</wp:posOffset>
                </wp:positionV>
                <wp:extent cx="533400" cy="314325"/>
                <wp:effectExtent l="0" t="0" r="19050" b="28575"/>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1" o:spid="_x0000_s1165" type="#_x0000_t202" style="position:absolute;left:0;text-align:left;margin-left:63pt;margin-top:12.65pt;width:42pt;height:24.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" fillcolor="white [3201]" strokeweight=".5pt">
                <v:path arrowok="t"/>
                <v:textbox>
                  <w:txbxContent>
                    <w:p w:rsidR="004047DA" w:rsidRPr="003A6B71" w:rsidRDefault="004047DA" w:rsidP="007B1DE3">
                      <w:pPr>
                        <w:jc w:val="center"/>
                        <w:rPr>
                          <w:b/>
                          <w:sz w:val="28"/>
                          <w:lang w:val="id-ID"/>
                        </w:rPr>
                      </w:pPr>
                      <w:r>
                        <w:rPr>
                          <w:b/>
                          <w:sz w:val="28"/>
                          <w:lang w:val="id-ID"/>
                        </w:rPr>
                        <w:t>ti</w:t>
                      </w:r>
                    </w:p>
                  </w:txbxContent>
                </v:textbox>
              </v:shape>
            </w:pict>
          </mc:Fallback>
        </mc:AlternateContent>
      </w:r>
    </w:p>
    <w:p w:rsidR="007B1DE3" w:rsidRDefault="007B1DE3" w:rsidP="007B1DE3">
      <w:pPr>
        <w:pStyle w:val="NoSpacing"/>
        <w:spacing w:line="360" w:lineRule="auto"/>
        <w:ind w:left="720"/>
        <w:jc w:val="both"/>
        <w:rPr>
          <w:sz w:val="28"/>
          <w:lang w:val="id-ID"/>
        </w:rPr>
      </w:pPr>
    </w:p>
    <w:p w:rsidR="007B1DE3" w:rsidRDefault="00FB4BFC" w:rsidP="00F4070E">
      <w:pPr>
        <w:pStyle w:val="NoSpacing"/>
        <w:numPr>
          <w:ilvl w:val="0"/>
          <w:numId w:val="87"/>
        </w:numPr>
        <w:spacing w:line="360" w:lineRule="auto"/>
        <w:jc w:val="both"/>
        <w:rPr>
          <w:sz w:val="28"/>
          <w:lang w:val="id-ID"/>
        </w:rPr>
      </w:pPr>
      <w:r>
        <w:rPr>
          <w:noProof/>
          <w:sz w:val="28"/>
          <w:lang w:val="id-ID" w:eastAsia="id-ID"/>
        </w:rPr>
        <mc:AlternateContent>
          <mc:Choice Requires="wps">
            <w:drawing>
              <wp:anchor distT="0" distB="0" distL="114300" distR="114300" simplePos="0" relativeHeight="251935744" behindDoc="0" locked="0" layoutInCell="1" allowOverlap="1" wp14:anchorId="1ED37CDC" wp14:editId="3269C3D6">
                <wp:simplePos x="0" y="0"/>
                <wp:positionH relativeFrom="column">
                  <wp:posOffset>2047875</wp:posOffset>
                </wp:positionH>
                <wp:positionV relativeFrom="paragraph">
                  <wp:posOffset>28575</wp:posOffset>
                </wp:positionV>
                <wp:extent cx="619125" cy="314325"/>
                <wp:effectExtent l="0" t="0" r="28575" b="28575"/>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mem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2" o:spid="_x0000_s1166" type="#_x0000_t202" style="position:absolute;left:0;text-align:left;margin-left:161.25pt;margin-top:2.25pt;width:48.75pt;height:24.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" fillcolor="white [3201]" strokeweight=".5pt">
                <v:path arrowok="t"/>
                <v:textbox>
                  <w:txbxContent>
                    <w:p w:rsidR="004047DA" w:rsidRPr="003A6B71" w:rsidRDefault="004047DA" w:rsidP="007B1DE3">
                      <w:pPr>
                        <w:jc w:val="center"/>
                        <w:rPr>
                          <w:b/>
                          <w:sz w:val="28"/>
                          <w:lang w:val="id-ID"/>
                        </w:rPr>
                      </w:pPr>
                      <w:r>
                        <w:rPr>
                          <w:b/>
                          <w:sz w:val="28"/>
                          <w:lang w:val="id-ID"/>
                        </w:rPr>
                        <w:t>mem</w:t>
                      </w:r>
                    </w:p>
                  </w:txbxContent>
                </v:textbox>
              </v:shape>
            </w:pict>
          </mc:Fallback>
        </mc:AlternateContent>
      </w:r>
      <w:r>
        <w:rPr>
          <w:noProof/>
          <w:sz w:val="28"/>
          <w:lang w:val="id-ID" w:eastAsia="id-ID"/>
        </w:rPr>
        <mc:AlternateContent>
          <mc:Choice Requires="wps">
            <w:drawing>
              <wp:anchor distT="0" distB="0" distL="114300" distR="114300" simplePos="0" relativeHeight="251934720" behindDoc="0" locked="0" layoutInCell="1" allowOverlap="1" wp14:anchorId="1E8AC043" wp14:editId="4BFE83CF">
                <wp:simplePos x="0" y="0"/>
                <wp:positionH relativeFrom="column">
                  <wp:posOffset>800100</wp:posOffset>
                </wp:positionH>
                <wp:positionV relativeFrom="paragraph">
                  <wp:posOffset>19685</wp:posOffset>
                </wp:positionV>
                <wp:extent cx="533400" cy="314325"/>
                <wp:effectExtent l="0" t="0" r="19050" b="28575"/>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8" o:spid="_x0000_s1167" type="#_x0000_t202" style="position:absolute;left:0;text-align:left;margin-left:63pt;margin-top:1.55pt;width:42pt;height:24.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" fillcolor="white [3201]" strokeweight=".5pt">
                <v:path arrowok="t"/>
                <v:textbox>
                  <w:txbxContent>
                    <w:p w:rsidR="004047DA" w:rsidRPr="003A6B71" w:rsidRDefault="004047DA" w:rsidP="007B1DE3">
                      <w:pPr>
                        <w:jc w:val="center"/>
                        <w:rPr>
                          <w:b/>
                          <w:sz w:val="28"/>
                          <w:lang w:val="id-ID"/>
                        </w:rPr>
                      </w:pPr>
                      <w:r>
                        <w:rPr>
                          <w:b/>
                          <w:sz w:val="28"/>
                          <w:lang w:val="id-ID"/>
                        </w:rPr>
                        <w:t>sa</w:t>
                      </w:r>
                    </w:p>
                  </w:txbxContent>
                </v:textbox>
              </v:shape>
            </w:pict>
          </mc:Fallback>
        </mc:AlternateContent>
      </w:r>
      <w:r>
        <w:rPr>
          <w:noProof/>
          <w:sz w:val="28"/>
          <w:lang w:val="id-ID" w:eastAsia="id-ID"/>
        </w:rPr>
        <mc:AlternateContent>
          <mc:Choice Requires="wps">
            <w:drawing>
              <wp:anchor distT="0" distB="0" distL="114300" distR="114300" simplePos="0" relativeHeight="251940864" behindDoc="0" locked="0" layoutInCell="1" allowOverlap="1" wp14:anchorId="7E138240" wp14:editId="4D78BA39">
                <wp:simplePos x="0" y="0"/>
                <wp:positionH relativeFrom="column">
                  <wp:posOffset>4972050</wp:posOffset>
                </wp:positionH>
                <wp:positionV relativeFrom="paragraph">
                  <wp:posOffset>30480</wp:posOffset>
                </wp:positionV>
                <wp:extent cx="533400" cy="314325"/>
                <wp:effectExtent l="0" t="0" r="19050" b="28575"/>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bu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9" o:spid="_x0000_s1168" type="#_x0000_t202" style="position:absolute;left:0;text-align:left;margin-left:391.5pt;margin-top:2.4pt;width:42pt;height:24.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" fillcolor="white [3201]" strokeweight=".5pt">
                <v:path arrowok="t"/>
                <v:textbox>
                  <w:txbxContent>
                    <w:p w:rsidR="004047DA" w:rsidRPr="003A6B71" w:rsidRDefault="004047DA" w:rsidP="007B1DE3">
                      <w:pPr>
                        <w:jc w:val="center"/>
                        <w:rPr>
                          <w:b/>
                          <w:sz w:val="28"/>
                          <w:lang w:val="id-ID"/>
                        </w:rPr>
                      </w:pPr>
                      <w:r>
                        <w:rPr>
                          <w:b/>
                          <w:sz w:val="28"/>
                          <w:lang w:val="id-ID"/>
                        </w:rPr>
                        <w:t>bu</w:t>
                      </w:r>
                    </w:p>
                  </w:txbxContent>
                </v:textbox>
              </v:shape>
            </w:pict>
          </mc:Fallback>
        </mc:AlternateContent>
      </w:r>
      <w:r>
        <w:rPr>
          <w:noProof/>
          <w:sz w:val="28"/>
          <w:lang w:val="id-ID" w:eastAsia="id-ID"/>
        </w:rPr>
        <mc:AlternateContent>
          <mc:Choice Requires="wps">
            <w:drawing>
              <wp:anchor distT="0" distB="0" distL="114300" distR="114300" simplePos="0" relativeHeight="251938816" behindDoc="0" locked="0" layoutInCell="1" allowOverlap="1" wp14:anchorId="2B8D08FB" wp14:editId="5C9E4AB7">
                <wp:simplePos x="0" y="0"/>
                <wp:positionH relativeFrom="column">
                  <wp:posOffset>3505200</wp:posOffset>
                </wp:positionH>
                <wp:positionV relativeFrom="paragraph">
                  <wp:posOffset>29210</wp:posOffset>
                </wp:positionV>
                <wp:extent cx="666750" cy="314325"/>
                <wp:effectExtent l="0" t="0" r="19050" b="28575"/>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0" o:spid="_x0000_s1169" type="#_x0000_t202" style="position:absolute;left:0;text-align:left;margin-left:276pt;margin-top:2.3pt;width:52.5pt;height:24.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" fillcolor="white [3201]" strokeweight=".5pt">
                <v:path arrowok="t"/>
                <v:textbox>
                  <w:txbxContent>
                    <w:p w:rsidR="004047DA" w:rsidRPr="003A6B71" w:rsidRDefault="004047DA" w:rsidP="007B1DE3">
                      <w:pPr>
                        <w:jc w:val="center"/>
                        <w:rPr>
                          <w:b/>
                          <w:sz w:val="28"/>
                          <w:lang w:val="id-ID"/>
                        </w:rPr>
                      </w:pPr>
                      <w:r>
                        <w:rPr>
                          <w:b/>
                          <w:sz w:val="28"/>
                          <w:lang w:val="id-ID"/>
                        </w:rPr>
                        <w:t>tu</w:t>
                      </w:r>
                    </w:p>
                  </w:txbxContent>
                </v:textbox>
              </v:shape>
            </w:pict>
          </mc:Fallback>
        </mc:AlternateContent>
      </w:r>
      <w:r>
        <w:rPr>
          <w:noProof/>
          <w:sz w:val="28"/>
          <w:lang w:val="id-ID" w:eastAsia="id-ID"/>
        </w:rPr>
        <mc:AlternateContent>
          <mc:Choice Requires="wps">
            <w:drawing>
              <wp:anchor distT="0" distB="0" distL="114300" distR="114300" simplePos="0" relativeHeight="251939840" behindDoc="0" locked="0" layoutInCell="1" allowOverlap="1" wp14:anchorId="3FA53DE6" wp14:editId="41447E37">
                <wp:simplePos x="0" y="0"/>
                <wp:positionH relativeFrom="column">
                  <wp:posOffset>4343400</wp:posOffset>
                </wp:positionH>
                <wp:positionV relativeFrom="paragraph">
                  <wp:posOffset>30480</wp:posOffset>
                </wp:positionV>
                <wp:extent cx="533400" cy="314325"/>
                <wp:effectExtent l="0" t="0" r="19050" b="28575"/>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1" o:spid="_x0000_s1170" type="#_x0000_t202" style="position:absolute;left:0;text-align:left;margin-left:342pt;margin-top:2.4pt;width:42pt;height:24.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" fillcolor="white [3201]" strokeweight=".5pt">
                <v:path arrowok="t"/>
                <v:textbox>
                  <w:txbxContent>
                    <w:p w:rsidR="004047DA" w:rsidRPr="003A6B71" w:rsidRDefault="004047DA" w:rsidP="007B1DE3">
                      <w:pPr>
                        <w:jc w:val="center"/>
                        <w:rPr>
                          <w:b/>
                          <w:sz w:val="28"/>
                          <w:lang w:val="id-ID"/>
                        </w:rPr>
                      </w:pPr>
                      <w:r>
                        <w:rPr>
                          <w:b/>
                          <w:sz w:val="28"/>
                          <w:lang w:val="id-ID"/>
                        </w:rPr>
                        <w:t>i</w:t>
                      </w:r>
                    </w:p>
                  </w:txbxContent>
                </v:textbox>
              </v:shape>
            </w:pict>
          </mc:Fallback>
        </mc:AlternateContent>
      </w:r>
      <w:r>
        <w:rPr>
          <w:noProof/>
          <w:sz w:val="28"/>
          <w:lang w:val="id-ID" w:eastAsia="id-ID"/>
        </w:rPr>
        <mc:AlternateContent>
          <mc:Choice Requires="wps">
            <w:drawing>
              <wp:anchor distT="0" distB="0" distL="114300" distR="114300" simplePos="0" relativeHeight="251937792" behindDoc="0" locked="0" layoutInCell="1" allowOverlap="1" wp14:anchorId="7BAADFC4" wp14:editId="65574F99">
                <wp:simplePos x="0" y="0"/>
                <wp:positionH relativeFrom="column">
                  <wp:posOffset>2771775</wp:posOffset>
                </wp:positionH>
                <wp:positionV relativeFrom="paragraph">
                  <wp:posOffset>29210</wp:posOffset>
                </wp:positionV>
                <wp:extent cx="609600" cy="314325"/>
                <wp:effectExtent l="0" t="0" r="19050" b="28575"/>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3" o:spid="_x0000_s1171" type="#_x0000_t202" style="position:absolute;left:0;text-align:left;margin-left:218.25pt;margin-top:2.3pt;width:48pt;height:24.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" fillcolor="white [3201]" strokeweight=".5pt">
                <v:path arrowok="t"/>
                <v:textbox>
                  <w:txbxContent>
                    <w:p w:rsidR="004047DA" w:rsidRPr="003A6B71" w:rsidRDefault="004047DA" w:rsidP="007B1DE3">
                      <w:pPr>
                        <w:jc w:val="center"/>
                        <w:rPr>
                          <w:b/>
                          <w:sz w:val="28"/>
                          <w:lang w:val="id-ID"/>
                        </w:rPr>
                      </w:pPr>
                      <w:r>
                        <w:rPr>
                          <w:b/>
                          <w:sz w:val="28"/>
                          <w:lang w:val="id-ID"/>
                        </w:rPr>
                        <w:t>ban</w:t>
                      </w:r>
                    </w:p>
                  </w:txbxContent>
                </v:textbox>
              </v:shape>
            </w:pict>
          </mc:Fallback>
        </mc:AlternateContent>
      </w:r>
      <w:r>
        <w:rPr>
          <w:noProof/>
          <w:sz w:val="28"/>
          <w:lang w:val="id-ID" w:eastAsia="id-ID"/>
        </w:rPr>
        <mc:AlternateContent>
          <mc:Choice Requires="wps">
            <w:drawing>
              <wp:anchor distT="0" distB="0" distL="114300" distR="114300" simplePos="0" relativeHeight="251936768" behindDoc="0" locked="0" layoutInCell="1" allowOverlap="1" wp14:anchorId="619581EA" wp14:editId="3FA5C5F9">
                <wp:simplePos x="0" y="0"/>
                <wp:positionH relativeFrom="column">
                  <wp:posOffset>1428750</wp:posOffset>
                </wp:positionH>
                <wp:positionV relativeFrom="paragraph">
                  <wp:posOffset>20955</wp:posOffset>
                </wp:positionV>
                <wp:extent cx="533400" cy="314325"/>
                <wp:effectExtent l="0" t="0" r="19050" b="28575"/>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4" o:spid="_x0000_s1172" type="#_x0000_t202" style="position:absolute;left:0;text-align:left;margin-left:112.5pt;margin-top:1.65pt;width:42pt;height:24.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" fillcolor="white [3201]" strokeweight=".5pt">
                <v:path arrowok="t"/>
                <v:textbox>
                  <w:txbxContent>
                    <w:p w:rsidR="004047DA" w:rsidRPr="003A6B71" w:rsidRDefault="004047DA" w:rsidP="007B1DE3">
                      <w:pPr>
                        <w:jc w:val="center"/>
                        <w:rPr>
                          <w:b/>
                          <w:sz w:val="28"/>
                          <w:lang w:val="id-ID"/>
                        </w:rPr>
                      </w:pPr>
                      <w:r>
                        <w:rPr>
                          <w:b/>
                          <w:sz w:val="28"/>
                          <w:lang w:val="id-ID"/>
                        </w:rPr>
                        <w:t>ri</w:t>
                      </w:r>
                    </w:p>
                  </w:txbxContent>
                </v:textbox>
              </v:shape>
            </w:pict>
          </mc:Fallback>
        </mc:AlternateContent>
      </w:r>
    </w:p>
    <w:p w:rsidR="007B1DE3" w:rsidRDefault="00FB4BFC" w:rsidP="007B1DE3">
      <w:pPr>
        <w:pStyle w:val="NoSpacing"/>
        <w:spacing w:line="360" w:lineRule="auto"/>
        <w:jc w:val="both"/>
        <w:rPr>
          <w:sz w:val="28"/>
          <w:lang w:val="id-ID"/>
        </w:rPr>
      </w:pPr>
      <w:r>
        <w:rPr>
          <w:noProof/>
          <w:sz w:val="28"/>
          <w:lang w:val="id-ID" w:eastAsia="id-ID"/>
        </w:rPr>
        <mc:AlternateContent>
          <mc:Choice Requires="wps">
            <w:drawing>
              <wp:anchor distT="0" distB="0" distL="114300" distR="114300" simplePos="0" relativeHeight="251953152" behindDoc="0" locked="0" layoutInCell="1" allowOverlap="1" wp14:anchorId="55A8C4BC" wp14:editId="469053FC">
                <wp:simplePos x="0" y="0"/>
                <wp:positionH relativeFrom="column">
                  <wp:posOffset>2047875</wp:posOffset>
                </wp:positionH>
                <wp:positionV relativeFrom="paragraph">
                  <wp:posOffset>122555</wp:posOffset>
                </wp:positionV>
                <wp:extent cx="533400" cy="314325"/>
                <wp:effectExtent l="0" t="0" r="19050" b="28575"/>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sak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6" o:spid="_x0000_s1173" type="#_x0000_t202" style="position:absolute;left:0;text-align:left;margin-left:161.25pt;margin-top:9.65pt;width:42pt;height:24.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" fillcolor="white [3201]" strokeweight=".5pt">
                <v:path arrowok="t"/>
                <v:textbox>
                  <w:txbxContent>
                    <w:p w:rsidR="004047DA" w:rsidRPr="003A6B71" w:rsidRDefault="004047DA" w:rsidP="007B1DE3">
                      <w:pPr>
                        <w:jc w:val="center"/>
                        <w:rPr>
                          <w:b/>
                          <w:sz w:val="28"/>
                          <w:lang w:val="id-ID"/>
                        </w:rPr>
                      </w:pPr>
                      <w:r>
                        <w:rPr>
                          <w:b/>
                          <w:sz w:val="28"/>
                          <w:lang w:val="id-ID"/>
                        </w:rPr>
                        <w:t>sak</w:t>
                      </w:r>
                    </w:p>
                  </w:txbxContent>
                </v:textbox>
              </v:shape>
            </w:pict>
          </mc:Fallback>
        </mc:AlternateContent>
      </w:r>
      <w:r>
        <w:rPr>
          <w:noProof/>
          <w:sz w:val="28"/>
          <w:lang w:val="id-ID" w:eastAsia="id-ID"/>
        </w:rPr>
        <mc:AlternateContent>
          <mc:Choice Requires="wps">
            <w:drawing>
              <wp:anchor distT="0" distB="0" distL="114300" distR="114300" simplePos="0" relativeHeight="251952128" behindDoc="0" locked="0" layoutInCell="1" allowOverlap="1" wp14:anchorId="29F2D5C5" wp14:editId="63FFBDA2">
                <wp:simplePos x="0" y="0"/>
                <wp:positionH relativeFrom="column">
                  <wp:posOffset>1428750</wp:posOffset>
                </wp:positionH>
                <wp:positionV relativeFrom="paragraph">
                  <wp:posOffset>122555</wp:posOffset>
                </wp:positionV>
                <wp:extent cx="533400" cy="314325"/>
                <wp:effectExtent l="0" t="0" r="19050" b="28575"/>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5" o:spid="_x0000_s1174" type="#_x0000_t202" style="position:absolute;left:0;text-align:left;margin-left:112.5pt;margin-top:9.65pt;width:42pt;height:24.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" fillcolor="white [3201]" strokeweight=".5pt">
                <v:path arrowok="t"/>
                <v:textbox>
                  <w:txbxContent>
                    <w:p w:rsidR="004047DA" w:rsidRPr="003A6B71" w:rsidRDefault="004047DA" w:rsidP="007B1DE3">
                      <w:pPr>
                        <w:jc w:val="center"/>
                        <w:rPr>
                          <w:b/>
                          <w:sz w:val="28"/>
                          <w:lang w:val="id-ID"/>
                        </w:rPr>
                      </w:pPr>
                      <w:r>
                        <w:rPr>
                          <w:b/>
                          <w:sz w:val="28"/>
                          <w:lang w:val="id-ID"/>
                        </w:rPr>
                        <w:t>ma</w:t>
                      </w:r>
                    </w:p>
                  </w:txbxContent>
                </v:textbox>
              </v:shape>
            </w:pict>
          </mc:Fallback>
        </mc:AlternateContent>
      </w:r>
      <w:r>
        <w:rPr>
          <w:noProof/>
          <w:sz w:val="28"/>
          <w:lang w:val="id-ID" w:eastAsia="id-ID"/>
        </w:rPr>
        <mc:AlternateContent>
          <mc:Choice Requires="wps">
            <w:drawing>
              <wp:anchor distT="0" distB="0" distL="114300" distR="114300" simplePos="0" relativeHeight="251951104" behindDoc="0" locked="0" layoutInCell="1" allowOverlap="1" wp14:anchorId="651ACC3C" wp14:editId="501A1893">
                <wp:simplePos x="0" y="0"/>
                <wp:positionH relativeFrom="column">
                  <wp:posOffset>800100</wp:posOffset>
                </wp:positionH>
                <wp:positionV relativeFrom="paragraph">
                  <wp:posOffset>122555</wp:posOffset>
                </wp:positionV>
                <wp:extent cx="533400" cy="314325"/>
                <wp:effectExtent l="0" t="0" r="19050" b="28575"/>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4" o:spid="_x0000_s1175" type="#_x0000_t202" style="position:absolute;left:0;text-align:left;margin-left:63pt;margin-top:9.65pt;width:42pt;height:24.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" fillcolor="white [3201]" strokeweight=".5pt">
                <v:path arrowok="t"/>
                <v:textbox>
                  <w:txbxContent>
                    <w:p w:rsidR="004047DA" w:rsidRPr="003A6B71" w:rsidRDefault="004047DA" w:rsidP="007B1DE3">
                      <w:pPr>
                        <w:jc w:val="center"/>
                        <w:rPr>
                          <w:b/>
                          <w:sz w:val="28"/>
                          <w:lang w:val="id-ID"/>
                        </w:rPr>
                      </w:pPr>
                      <w:r>
                        <w:rPr>
                          <w:b/>
                          <w:sz w:val="28"/>
                          <w:lang w:val="id-ID"/>
                        </w:rPr>
                        <w:t>me</w:t>
                      </w:r>
                    </w:p>
                  </w:txbxContent>
                </v:textbox>
              </v:shape>
            </w:pict>
          </mc:Fallback>
        </mc:AlternateContent>
      </w:r>
    </w:p>
    <w:p w:rsidR="007B1DE3" w:rsidRDefault="007B1DE3" w:rsidP="007B1DE3">
      <w:pPr>
        <w:pStyle w:val="NoSpacing"/>
        <w:spacing w:line="360" w:lineRule="auto"/>
        <w:jc w:val="both"/>
        <w:rPr>
          <w:sz w:val="28"/>
          <w:lang w:val="id-ID"/>
        </w:rPr>
      </w:pPr>
    </w:p>
    <w:p w:rsidR="007B1DE3" w:rsidRDefault="00FB4BFC" w:rsidP="00F4070E">
      <w:pPr>
        <w:pStyle w:val="NoSpacing"/>
        <w:numPr>
          <w:ilvl w:val="0"/>
          <w:numId w:val="87"/>
        </w:numPr>
        <w:spacing w:line="360" w:lineRule="auto"/>
        <w:jc w:val="both"/>
        <w:rPr>
          <w:sz w:val="28"/>
          <w:lang w:val="id-ID"/>
        </w:rPr>
      </w:pPr>
      <w:r>
        <w:rPr>
          <w:noProof/>
          <w:sz w:val="28"/>
          <w:lang w:val="id-ID" w:eastAsia="id-ID"/>
        </w:rPr>
        <mc:AlternateContent>
          <mc:Choice Requires="wps">
            <w:drawing>
              <wp:anchor distT="0" distB="0" distL="114300" distR="114300" simplePos="0" relativeHeight="251948032" behindDoc="0" locked="0" layoutInCell="1" allowOverlap="1" wp14:anchorId="142DA622" wp14:editId="364B1AF4">
                <wp:simplePos x="0" y="0"/>
                <wp:positionH relativeFrom="column">
                  <wp:posOffset>5114925</wp:posOffset>
                </wp:positionH>
                <wp:positionV relativeFrom="paragraph">
                  <wp:posOffset>30480</wp:posOffset>
                </wp:positionV>
                <wp:extent cx="533400" cy="314325"/>
                <wp:effectExtent l="0" t="0" r="19050" b="28575"/>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kok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5" o:spid="_x0000_s1176" type="#_x0000_t202" style="position:absolute;left:0;text-align:left;margin-left:402.75pt;margin-top:2.4pt;width:42pt;height:24.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" fillcolor="white [3201]" strokeweight=".5pt">
                <v:path arrowok="t"/>
                <v:textbox>
                  <w:txbxContent>
                    <w:p w:rsidR="004047DA" w:rsidRPr="003A6B71" w:rsidRDefault="004047DA" w:rsidP="007B1DE3">
                      <w:pPr>
                        <w:jc w:val="center"/>
                        <w:rPr>
                          <w:b/>
                          <w:sz w:val="28"/>
                          <w:lang w:val="id-ID"/>
                        </w:rPr>
                      </w:pPr>
                      <w:r>
                        <w:rPr>
                          <w:b/>
                          <w:sz w:val="28"/>
                          <w:lang w:val="id-ID"/>
                        </w:rPr>
                        <w:t>kok</w:t>
                      </w:r>
                    </w:p>
                  </w:txbxContent>
                </v:textbox>
              </v:shape>
            </w:pict>
          </mc:Fallback>
        </mc:AlternateContent>
      </w:r>
      <w:r>
        <w:rPr>
          <w:noProof/>
          <w:sz w:val="28"/>
          <w:lang w:val="id-ID" w:eastAsia="id-ID"/>
        </w:rPr>
        <mc:AlternateContent>
          <mc:Choice Requires="wps">
            <w:drawing>
              <wp:anchor distT="0" distB="0" distL="114300" distR="114300" simplePos="0" relativeHeight="251947008" behindDoc="0" locked="0" layoutInCell="1" allowOverlap="1" wp14:anchorId="7A55C9BF" wp14:editId="48298CB0">
                <wp:simplePos x="0" y="0"/>
                <wp:positionH relativeFrom="column">
                  <wp:posOffset>4295775</wp:posOffset>
                </wp:positionH>
                <wp:positionV relativeFrom="paragraph">
                  <wp:posOffset>32385</wp:posOffset>
                </wp:positionV>
                <wp:extent cx="676275" cy="314325"/>
                <wp:effectExtent l="0" t="0" r="28575" b="28575"/>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mang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7" o:spid="_x0000_s1177" type="#_x0000_t202" style="position:absolute;left:0;text-align:left;margin-left:338.25pt;margin-top:2.55pt;width:53.25pt;height:24.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" fillcolor="white [3201]" strokeweight=".5pt">
                <v:path arrowok="t"/>
                <v:textbox>
                  <w:txbxContent>
                    <w:p w:rsidR="004047DA" w:rsidRPr="003A6B71" w:rsidRDefault="004047DA" w:rsidP="007B1DE3">
                      <w:pPr>
                        <w:jc w:val="center"/>
                        <w:rPr>
                          <w:b/>
                          <w:sz w:val="28"/>
                          <w:lang w:val="id-ID"/>
                        </w:rPr>
                      </w:pPr>
                      <w:r>
                        <w:rPr>
                          <w:b/>
                          <w:sz w:val="28"/>
                          <w:lang w:val="id-ID"/>
                        </w:rPr>
                        <w:t>mang</w:t>
                      </w:r>
                    </w:p>
                  </w:txbxContent>
                </v:textbox>
              </v:shape>
            </w:pict>
          </mc:Fallback>
        </mc:AlternateContent>
      </w:r>
      <w:r>
        <w:rPr>
          <w:noProof/>
          <w:sz w:val="28"/>
          <w:lang w:val="id-ID" w:eastAsia="id-ID"/>
        </w:rPr>
        <mc:AlternateContent>
          <mc:Choice Requires="wps">
            <w:drawing>
              <wp:anchor distT="0" distB="0" distL="114300" distR="114300" simplePos="0" relativeHeight="251941888" behindDoc="0" locked="0" layoutInCell="1" allowOverlap="1" wp14:anchorId="7D070FC7" wp14:editId="12F54F50">
                <wp:simplePos x="0" y="0"/>
                <wp:positionH relativeFrom="column">
                  <wp:posOffset>800100</wp:posOffset>
                </wp:positionH>
                <wp:positionV relativeFrom="paragraph">
                  <wp:posOffset>19685</wp:posOffset>
                </wp:positionV>
                <wp:extent cx="533400" cy="314325"/>
                <wp:effectExtent l="0" t="0" r="19050" b="28575"/>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6" o:spid="_x0000_s1178" type="#_x0000_t202" style="position:absolute;left:0;text-align:left;margin-left:63pt;margin-top:1.55pt;width:42pt;height:24.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" fillcolor="white [3201]" strokeweight=".5pt">
                <v:path arrowok="t"/>
                <v:textbox>
                  <w:txbxContent>
                    <w:p w:rsidR="004047DA" w:rsidRPr="003A6B71" w:rsidRDefault="004047DA" w:rsidP="007B1DE3">
                      <w:pPr>
                        <w:jc w:val="center"/>
                        <w:rPr>
                          <w:b/>
                          <w:sz w:val="28"/>
                          <w:lang w:val="id-ID"/>
                        </w:rPr>
                      </w:pPr>
                      <w:r>
                        <w:rPr>
                          <w:b/>
                          <w:sz w:val="28"/>
                          <w:lang w:val="id-ID"/>
                        </w:rPr>
                        <w:t>ye</w:t>
                      </w:r>
                    </w:p>
                  </w:txbxContent>
                </v:textbox>
              </v:shape>
            </w:pict>
          </mc:Fallback>
        </mc:AlternateContent>
      </w:r>
      <w:r>
        <w:rPr>
          <w:noProof/>
          <w:sz w:val="28"/>
          <w:lang w:val="id-ID" w:eastAsia="id-ID"/>
        </w:rPr>
        <mc:AlternateContent>
          <mc:Choice Requires="wps">
            <w:drawing>
              <wp:anchor distT="0" distB="0" distL="114300" distR="114300" simplePos="0" relativeHeight="251945984" behindDoc="0" locked="0" layoutInCell="1" allowOverlap="1" wp14:anchorId="67F079DD" wp14:editId="0F801045">
                <wp:simplePos x="0" y="0"/>
                <wp:positionH relativeFrom="column">
                  <wp:posOffset>3505200</wp:posOffset>
                </wp:positionH>
                <wp:positionV relativeFrom="paragraph">
                  <wp:posOffset>29210</wp:posOffset>
                </wp:positionV>
                <wp:extent cx="666750" cy="314325"/>
                <wp:effectExtent l="0" t="0" r="19050" b="28575"/>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gang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8" o:spid="_x0000_s1179" type="#_x0000_t202" style="position:absolute;left:0;text-align:left;margin-left:276pt;margin-top:2.3pt;width:52.5pt;height:24.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" fillcolor="white [3201]" strokeweight=".5pt">
                <v:path arrowok="t"/>
                <v:textbox>
                  <w:txbxContent>
                    <w:p w:rsidR="004047DA" w:rsidRPr="003A6B71" w:rsidRDefault="004047DA" w:rsidP="007B1DE3">
                      <w:pPr>
                        <w:jc w:val="center"/>
                        <w:rPr>
                          <w:b/>
                          <w:sz w:val="28"/>
                          <w:lang w:val="id-ID"/>
                        </w:rPr>
                      </w:pPr>
                      <w:r>
                        <w:rPr>
                          <w:b/>
                          <w:sz w:val="28"/>
                          <w:lang w:val="id-ID"/>
                        </w:rPr>
                        <w:t>gang</w:t>
                      </w:r>
                    </w:p>
                  </w:txbxContent>
                </v:textbox>
              </v:shape>
            </w:pict>
          </mc:Fallback>
        </mc:AlternateContent>
      </w:r>
      <w:r>
        <w:rPr>
          <w:noProof/>
          <w:sz w:val="28"/>
          <w:lang w:val="id-ID" w:eastAsia="id-ID"/>
        </w:rPr>
        <mc:AlternateContent>
          <mc:Choice Requires="wps">
            <w:drawing>
              <wp:anchor distT="0" distB="0" distL="114300" distR="114300" simplePos="0" relativeHeight="251944960" behindDoc="0" locked="0" layoutInCell="1" allowOverlap="1" wp14:anchorId="3EFCD9A5" wp14:editId="053659B9">
                <wp:simplePos x="0" y="0"/>
                <wp:positionH relativeFrom="column">
                  <wp:posOffset>2771775</wp:posOffset>
                </wp:positionH>
                <wp:positionV relativeFrom="paragraph">
                  <wp:posOffset>29210</wp:posOffset>
                </wp:positionV>
                <wp:extent cx="609600" cy="314325"/>
                <wp:effectExtent l="0" t="0" r="19050" b="28575"/>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9" o:spid="_x0000_s1180" type="#_x0000_t202" style="position:absolute;left:0;text-align:left;margin-left:218.25pt;margin-top:2.3pt;width:48pt;height:24.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" fillcolor="white [3201]" strokeweight=".5pt">
                <v:path arrowok="t"/>
                <v:textbox>
                  <w:txbxContent>
                    <w:p w:rsidR="004047DA" w:rsidRPr="003A6B71" w:rsidRDefault="004047DA" w:rsidP="007B1DE3">
                      <w:pPr>
                        <w:jc w:val="center"/>
                        <w:rPr>
                          <w:b/>
                          <w:sz w:val="28"/>
                          <w:lang w:val="id-ID"/>
                        </w:rPr>
                      </w:pPr>
                      <w:r>
                        <w:rPr>
                          <w:b/>
                          <w:sz w:val="28"/>
                          <w:lang w:val="id-ID"/>
                        </w:rPr>
                        <w:t>me</w:t>
                      </w:r>
                    </w:p>
                  </w:txbxContent>
                </v:textbox>
              </v:shape>
            </w:pict>
          </mc:Fallback>
        </mc:AlternateContent>
      </w:r>
      <w:r>
        <w:rPr>
          <w:noProof/>
          <w:sz w:val="28"/>
          <w:lang w:val="id-ID" w:eastAsia="id-ID"/>
        </w:rPr>
        <mc:AlternateContent>
          <mc:Choice Requires="wps">
            <w:drawing>
              <wp:anchor distT="0" distB="0" distL="114300" distR="114300" simplePos="0" relativeHeight="251942912" behindDoc="0" locked="0" layoutInCell="1" allowOverlap="1" wp14:anchorId="111CCC53" wp14:editId="18D755E2">
                <wp:simplePos x="0" y="0"/>
                <wp:positionH relativeFrom="column">
                  <wp:posOffset>2133600</wp:posOffset>
                </wp:positionH>
                <wp:positionV relativeFrom="paragraph">
                  <wp:posOffset>30480</wp:posOffset>
                </wp:positionV>
                <wp:extent cx="533400" cy="314325"/>
                <wp:effectExtent l="0" t="0" r="19050" b="28575"/>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0" o:spid="_x0000_s1181" type="#_x0000_t202" style="position:absolute;left:0;text-align:left;margin-left:168pt;margin-top:2.4pt;width:42pt;height:24.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" fillcolor="white [3201]" strokeweight=".5pt">
                <v:path arrowok="t"/>
                <v:textbox>
                  <w:txbxContent>
                    <w:p w:rsidR="004047DA" w:rsidRPr="003A6B71" w:rsidRDefault="004047DA" w:rsidP="007B1DE3">
                      <w:pPr>
                        <w:jc w:val="center"/>
                        <w:rPr>
                          <w:b/>
                          <w:sz w:val="28"/>
                          <w:lang w:val="id-ID"/>
                        </w:rPr>
                      </w:pPr>
                      <w:r>
                        <w:rPr>
                          <w:b/>
                          <w:sz w:val="28"/>
                          <w:lang w:val="id-ID"/>
                        </w:rPr>
                        <w:t>me</w:t>
                      </w:r>
                    </w:p>
                  </w:txbxContent>
                </v:textbox>
              </v:shape>
            </w:pict>
          </mc:Fallback>
        </mc:AlternateContent>
      </w:r>
      <w:r>
        <w:rPr>
          <w:noProof/>
          <w:sz w:val="28"/>
          <w:lang w:val="id-ID" w:eastAsia="id-ID"/>
        </w:rPr>
        <mc:AlternateContent>
          <mc:Choice Requires="wps">
            <w:drawing>
              <wp:anchor distT="0" distB="0" distL="114300" distR="114300" simplePos="0" relativeHeight="251943936" behindDoc="0" locked="0" layoutInCell="1" allowOverlap="1" wp14:anchorId="18068EC1" wp14:editId="4E9F38CF">
                <wp:simplePos x="0" y="0"/>
                <wp:positionH relativeFrom="column">
                  <wp:posOffset>1428750</wp:posOffset>
                </wp:positionH>
                <wp:positionV relativeFrom="paragraph">
                  <wp:posOffset>20955</wp:posOffset>
                </wp:positionV>
                <wp:extent cx="533400" cy="314325"/>
                <wp:effectExtent l="0" t="0" r="19050" b="28575"/>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3A6B71" w:rsidRDefault="00491089" w:rsidP="007B1DE3">
                            <w:pPr>
                              <w:jc w:val="center"/>
                              <w:rPr>
                                <w:b/>
                                <w:sz w:val="28"/>
                                <w:lang w:val="id-ID"/>
                              </w:rPr>
                            </w:pPr>
                            <w:r>
                              <w:rPr>
                                <w:b/>
                                <w:sz w:val="28"/>
                                <w:lang w:val="id-ID"/>
                              </w:rPr>
                              <w:t>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3" o:spid="_x0000_s1182" type="#_x0000_t202" style="position:absolute;left:0;text-align:left;margin-left:112.5pt;margin-top:1.65pt;width:42pt;height:24.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" fillcolor="white [3201]" strokeweight=".5pt">
                <v:path arrowok="t"/>
                <v:textbox>
                  <w:txbxContent>
                    <w:p w:rsidR="004047DA" w:rsidRPr="003A6B71" w:rsidRDefault="004047DA" w:rsidP="007B1DE3">
                      <w:pPr>
                        <w:jc w:val="center"/>
                        <w:rPr>
                          <w:b/>
                          <w:sz w:val="28"/>
                          <w:lang w:val="id-ID"/>
                        </w:rPr>
                      </w:pPr>
                      <w:r>
                        <w:rPr>
                          <w:b/>
                          <w:sz w:val="28"/>
                          <w:lang w:val="id-ID"/>
                        </w:rPr>
                        <w:t>ni</w:t>
                      </w:r>
                    </w:p>
                  </w:txbxContent>
                </v:textbox>
              </v:shape>
            </w:pict>
          </mc:Fallback>
        </mc:AlternateContent>
      </w:r>
    </w:p>
    <w:p w:rsidR="007B1DE3" w:rsidRPr="00732718" w:rsidRDefault="007B1DE3" w:rsidP="007B1DE3">
      <w:pPr>
        <w:pStyle w:val="NoSpacing"/>
        <w:spacing w:line="360" w:lineRule="auto"/>
        <w:jc w:val="both"/>
        <w:rPr>
          <w:sz w:val="28"/>
          <w:lang w:val="id-ID"/>
        </w:rPr>
      </w:pPr>
    </w:p>
    <w:p w:rsidR="007B1DE3" w:rsidRPr="00571389" w:rsidRDefault="007B1DE3" w:rsidP="00F4070E">
      <w:pPr>
        <w:pStyle w:val="NoSpacing"/>
        <w:numPr>
          <w:ilvl w:val="0"/>
          <w:numId w:val="85"/>
        </w:numPr>
        <w:spacing w:line="480" w:lineRule="auto"/>
        <w:jc w:val="both"/>
        <w:rPr>
          <w:sz w:val="28"/>
        </w:rPr>
      </w:pPr>
      <w:r w:rsidRPr="00732718">
        <w:rPr>
          <w:sz w:val="28"/>
          <w:lang w:val="id-ID"/>
        </w:rPr>
        <w:t>Coba uraikan suku kata-suku kata diatas menjadi huruf-huruf</w:t>
      </w:r>
      <w:r>
        <w:rPr>
          <w:sz w:val="28"/>
          <w:lang w:val="id-ID"/>
        </w:rPr>
        <w:t xml:space="preserve"> !</w:t>
      </w:r>
    </w:p>
    <w:p w:rsidR="007B1DE3" w:rsidRPr="00943A27" w:rsidRDefault="00FB4BFC" w:rsidP="00F4070E">
      <w:pPr>
        <w:pStyle w:val="NoSpacing"/>
        <w:numPr>
          <w:ilvl w:val="0"/>
          <w:numId w:val="85"/>
        </w:numPr>
        <w:spacing w:line="480" w:lineRule="auto"/>
        <w:jc w:val="center"/>
        <w:rPr>
          <w:sz w:val="28"/>
        </w:rPr>
      </w:pPr>
      <w:r>
        <w:rPr>
          <w:noProof/>
          <w:sz w:val="28"/>
          <w:lang w:val="id-ID" w:eastAsia="id-ID"/>
        </w:rPr>
        <mc:AlternateContent>
          <mc:Choice Requires="wps">
            <w:drawing>
              <wp:anchor distT="0" distB="0" distL="114300" distR="114300" simplePos="0" relativeHeight="252028928" behindDoc="0" locked="0" layoutInCell="1" allowOverlap="1" wp14:anchorId="4D534DF7" wp14:editId="0FE2E4BC">
                <wp:simplePos x="0" y="0"/>
                <wp:positionH relativeFrom="column">
                  <wp:posOffset>1724025</wp:posOffset>
                </wp:positionH>
                <wp:positionV relativeFrom="paragraph">
                  <wp:posOffset>400050</wp:posOffset>
                </wp:positionV>
                <wp:extent cx="323850" cy="314325"/>
                <wp:effectExtent l="0" t="0" r="19050" b="28575"/>
                <wp:wrapNone/>
                <wp:docPr id="527"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i</w:t>
                            </w:r>
                            <w:r>
                              <w:rPr>
                                <w:noProof/>
                                <w:lang w:val="id-ID" w:eastAsia="id-ID"/>
                              </w:rPr>
                              <w:drawing>
                                <wp:inline distT="0" distB="0" distL="0" distR="0" wp14:anchorId="4A614E10" wp14:editId="11FC8ED6">
                                  <wp:extent cx="134620" cy="96157"/>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27" o:spid="_x0000_s1183" type="#_x0000_t202" style="position:absolute;left:0;text-align:left;margin-left:135.75pt;margin-top:31.5pt;width:25.5pt;height:24.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" fillcolor="white [3201]" strokeweight=".5pt">
                <v:path arrowok="t"/>
                <v:textbox>
                  <w:txbxContent>
                    <w:p w:rsidR="004047DA" w:rsidRPr="00943A27" w:rsidRDefault="004047DA" w:rsidP="007B1DE3">
                      <w:pPr>
                        <w:rPr>
                          <w:lang w:val="id-ID"/>
                        </w:rPr>
                      </w:pPr>
                      <w:r>
                        <w:rPr>
                          <w:lang w:val="id-ID"/>
                        </w:rPr>
                        <w:t>i</w:t>
                      </w:r>
                      <w:r>
                        <w:rPr>
                          <w:noProof/>
                          <w:lang w:val="id-ID" w:eastAsia="id-ID"/>
                        </w:rPr>
                        <w:drawing>
                          <wp:inline distT="0" distB="0" distL="0" distR="0" wp14:anchorId="4A614E10" wp14:editId="11FC8ED6">
                            <wp:extent cx="134620" cy="96157"/>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r>
        <w:rPr>
          <w:noProof/>
          <w:sz w:val="28"/>
          <w:lang w:val="id-ID" w:eastAsia="id-ID"/>
        </w:rPr>
        <mc:AlternateContent>
          <mc:Choice Requires="wps">
            <w:drawing>
              <wp:anchor distT="0" distB="0" distL="114300" distR="114300" simplePos="0" relativeHeight="252027904" behindDoc="0" locked="0" layoutInCell="1" allowOverlap="1" wp14:anchorId="0E6DB846" wp14:editId="2242FCD8">
                <wp:simplePos x="0" y="0"/>
                <wp:positionH relativeFrom="column">
                  <wp:posOffset>1371600</wp:posOffset>
                </wp:positionH>
                <wp:positionV relativeFrom="paragraph">
                  <wp:posOffset>400050</wp:posOffset>
                </wp:positionV>
                <wp:extent cx="323850" cy="314325"/>
                <wp:effectExtent l="0" t="0" r="19050" b="28575"/>
                <wp:wrapNone/>
                <wp:docPr id="52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c</w:t>
                            </w:r>
                            <w:r>
                              <w:rPr>
                                <w:noProof/>
                                <w:lang w:val="id-ID" w:eastAsia="id-ID"/>
                              </w:rPr>
                              <w:drawing>
                                <wp:inline distT="0" distB="0" distL="0" distR="0" wp14:anchorId="058B1D6A" wp14:editId="44F41E76">
                                  <wp:extent cx="134620" cy="96157"/>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28" o:spid="_x0000_s1184" type="#_x0000_t202" style="position:absolute;left:0;text-align:left;margin-left:108pt;margin-top:31.5pt;width:25.5pt;height:24.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" fillcolor="white [3201]" strokeweight=".5pt">
                <v:path arrowok="t"/>
                <v:textbox>
                  <w:txbxContent>
                    <w:p w:rsidR="004047DA" w:rsidRPr="00943A27" w:rsidRDefault="004047DA" w:rsidP="007B1DE3">
                      <w:pPr>
                        <w:rPr>
                          <w:lang w:val="id-ID"/>
                        </w:rPr>
                      </w:pPr>
                      <w:r>
                        <w:rPr>
                          <w:lang w:val="id-ID"/>
                        </w:rPr>
                        <w:t>c</w:t>
                      </w:r>
                      <w:r>
                        <w:rPr>
                          <w:noProof/>
                          <w:lang w:val="id-ID" w:eastAsia="id-ID"/>
                        </w:rPr>
                        <w:drawing>
                          <wp:inline distT="0" distB="0" distL="0" distR="0" wp14:anchorId="058B1D6A" wp14:editId="44F41E76">
                            <wp:extent cx="134620" cy="96157"/>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r>
        <w:rPr>
          <w:noProof/>
          <w:sz w:val="28"/>
          <w:lang w:val="id-ID" w:eastAsia="id-ID"/>
        </w:rPr>
        <mc:AlternateContent>
          <mc:Choice Requires="wps">
            <w:drawing>
              <wp:anchor distT="0" distB="0" distL="114300" distR="114300" simplePos="0" relativeHeight="252026880" behindDoc="0" locked="0" layoutInCell="1" allowOverlap="1" wp14:anchorId="7EEAB2C5" wp14:editId="0CD93AA3">
                <wp:simplePos x="0" y="0"/>
                <wp:positionH relativeFrom="column">
                  <wp:posOffset>1009650</wp:posOffset>
                </wp:positionH>
                <wp:positionV relativeFrom="paragraph">
                  <wp:posOffset>391160</wp:posOffset>
                </wp:positionV>
                <wp:extent cx="323850" cy="323850"/>
                <wp:effectExtent l="0" t="0" r="19050" b="19050"/>
                <wp:wrapNone/>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n</w:t>
                            </w:r>
                            <w:r>
                              <w:rPr>
                                <w:noProof/>
                                <w:lang w:val="id-ID" w:eastAsia="id-ID"/>
                              </w:rPr>
                              <w:drawing>
                                <wp:inline distT="0" distB="0" distL="0" distR="0" wp14:anchorId="29C4851B" wp14:editId="73331AD9">
                                  <wp:extent cx="134620" cy="96157"/>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29" o:spid="_x0000_s1185" type="#_x0000_t202" style="position:absolute;left:0;text-align:left;margin-left:79.5pt;margin-top:30.8pt;width:25.5pt;height:25.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" fillcolor="white [3201]" strokeweight=".5pt">
                <v:path arrowok="t"/>
                <v:textbox>
                  <w:txbxContent>
                    <w:p w:rsidR="004047DA" w:rsidRPr="00943A27" w:rsidRDefault="004047DA" w:rsidP="007B1DE3">
                      <w:pPr>
                        <w:rPr>
                          <w:lang w:val="id-ID"/>
                        </w:rPr>
                      </w:pPr>
                      <w:r>
                        <w:rPr>
                          <w:lang w:val="id-ID"/>
                        </w:rPr>
                        <w:t>n</w:t>
                      </w:r>
                      <w:r>
                        <w:rPr>
                          <w:noProof/>
                          <w:lang w:val="id-ID" w:eastAsia="id-ID"/>
                        </w:rPr>
                        <w:drawing>
                          <wp:inline distT="0" distB="0" distL="0" distR="0" wp14:anchorId="29C4851B" wp14:editId="73331AD9">
                            <wp:extent cx="134620" cy="96157"/>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r>
        <w:rPr>
          <w:noProof/>
          <w:sz w:val="28"/>
          <w:lang w:val="id-ID" w:eastAsia="id-ID"/>
        </w:rPr>
        <mc:AlternateContent>
          <mc:Choice Requires="wps">
            <w:drawing>
              <wp:anchor distT="0" distB="0" distL="114300" distR="114300" simplePos="0" relativeHeight="252025856" behindDoc="0" locked="0" layoutInCell="1" allowOverlap="1" wp14:anchorId="04AB377D" wp14:editId="377C79B2">
                <wp:simplePos x="0" y="0"/>
                <wp:positionH relativeFrom="column">
                  <wp:posOffset>647700</wp:posOffset>
                </wp:positionH>
                <wp:positionV relativeFrom="paragraph">
                  <wp:posOffset>391160</wp:posOffset>
                </wp:positionV>
                <wp:extent cx="323850" cy="323850"/>
                <wp:effectExtent l="0" t="0" r="19050" b="19050"/>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a</w:t>
                            </w:r>
                            <w:r>
                              <w:rPr>
                                <w:noProof/>
                                <w:lang w:val="id-ID" w:eastAsia="id-ID"/>
                              </w:rPr>
                              <w:drawing>
                                <wp:inline distT="0" distB="0" distL="0" distR="0" wp14:anchorId="241BA17D" wp14:editId="530F0237">
                                  <wp:extent cx="134620" cy="96157"/>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30" o:spid="_x0000_s1186" type="#_x0000_t202" style="position:absolute;left:0;text-align:left;margin-left:51pt;margin-top:30.8pt;width:25.5pt;height:25.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" fillcolor="white [3201]" strokeweight=".5pt">
                <v:path arrowok="t"/>
                <v:textbox>
                  <w:txbxContent>
                    <w:p w:rsidR="004047DA" w:rsidRPr="00943A27" w:rsidRDefault="004047DA" w:rsidP="007B1DE3">
                      <w:pPr>
                        <w:rPr>
                          <w:lang w:val="id-ID"/>
                        </w:rPr>
                      </w:pPr>
                      <w:r>
                        <w:rPr>
                          <w:lang w:val="id-ID"/>
                        </w:rPr>
                        <w:t>a</w:t>
                      </w:r>
                      <w:r>
                        <w:rPr>
                          <w:noProof/>
                          <w:lang w:val="id-ID" w:eastAsia="id-ID"/>
                        </w:rPr>
                        <w:drawing>
                          <wp:inline distT="0" distB="0" distL="0" distR="0" wp14:anchorId="241BA17D" wp14:editId="530F0237">
                            <wp:extent cx="134620" cy="96157"/>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r>
        <w:rPr>
          <w:noProof/>
          <w:sz w:val="28"/>
          <w:lang w:val="id-ID" w:eastAsia="id-ID"/>
        </w:rPr>
        <mc:AlternateContent>
          <mc:Choice Requires="wps">
            <w:drawing>
              <wp:anchor distT="0" distB="0" distL="114300" distR="114300" simplePos="0" relativeHeight="252024832" behindDoc="0" locked="0" layoutInCell="1" allowOverlap="1" wp14:anchorId="3D557FD9" wp14:editId="14168E0A">
                <wp:simplePos x="0" y="0"/>
                <wp:positionH relativeFrom="column">
                  <wp:posOffset>5029200</wp:posOffset>
                </wp:positionH>
                <wp:positionV relativeFrom="paragraph">
                  <wp:posOffset>38100</wp:posOffset>
                </wp:positionV>
                <wp:extent cx="323850" cy="276225"/>
                <wp:effectExtent l="0" t="0" r="19050" b="28575"/>
                <wp:wrapNone/>
                <wp:docPr id="53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m</w:t>
                            </w:r>
                            <w:r>
                              <w:rPr>
                                <w:noProof/>
                                <w:lang w:val="id-ID" w:eastAsia="id-ID"/>
                              </w:rPr>
                              <w:drawing>
                                <wp:inline distT="0" distB="0" distL="0" distR="0" wp14:anchorId="04AF8B77" wp14:editId="5D8602FC">
                                  <wp:extent cx="134620" cy="96157"/>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31" o:spid="_x0000_s1187" type="#_x0000_t202" style="position:absolute;left:0;text-align:left;margin-left:396pt;margin-top:3pt;width:25.5pt;height:21.7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" fillcolor="white [3201]" strokeweight=".5pt">
                <v:path arrowok="t"/>
                <v:textbox>
                  <w:txbxContent>
                    <w:p w:rsidR="004047DA" w:rsidRPr="00943A27" w:rsidRDefault="004047DA" w:rsidP="007B1DE3">
                      <w:pPr>
                        <w:rPr>
                          <w:lang w:val="id-ID"/>
                        </w:rPr>
                      </w:pPr>
                      <w:r>
                        <w:rPr>
                          <w:lang w:val="id-ID"/>
                        </w:rPr>
                        <w:t>m</w:t>
                      </w:r>
                      <w:r>
                        <w:rPr>
                          <w:noProof/>
                          <w:lang w:val="id-ID" w:eastAsia="id-ID"/>
                        </w:rPr>
                        <w:drawing>
                          <wp:inline distT="0" distB="0" distL="0" distR="0" wp14:anchorId="04AF8B77" wp14:editId="5D8602FC">
                            <wp:extent cx="134620" cy="96157"/>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r>
        <w:rPr>
          <w:noProof/>
          <w:sz w:val="28"/>
          <w:lang w:val="id-ID" w:eastAsia="id-ID"/>
        </w:rPr>
        <mc:AlternateContent>
          <mc:Choice Requires="wps">
            <w:drawing>
              <wp:anchor distT="0" distB="0" distL="114300" distR="114300" simplePos="0" relativeHeight="252023808" behindDoc="0" locked="0" layoutInCell="1" allowOverlap="1" wp14:anchorId="4053BFD1" wp14:editId="67F298E1">
                <wp:simplePos x="0" y="0"/>
                <wp:positionH relativeFrom="column">
                  <wp:posOffset>4648200</wp:posOffset>
                </wp:positionH>
                <wp:positionV relativeFrom="paragraph">
                  <wp:posOffset>38100</wp:posOffset>
                </wp:positionV>
                <wp:extent cx="323850" cy="276225"/>
                <wp:effectExtent l="0" t="0" r="19050" b="28575"/>
                <wp:wrapNone/>
                <wp:docPr id="532"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32" o:spid="_x0000_s1188" type="#_x0000_t202" style="position:absolute;left:0;text-align:left;margin-left:366pt;margin-top:3pt;width:25.5pt;height:21.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" fillcolor="white [3201]" strokeweight=".5pt">
                <v:path arrowok="t"/>
                <v:textbox>
                  <w:txbxContent>
                    <w:p w:rsidR="004047DA" w:rsidRPr="00943A27" w:rsidRDefault="004047DA" w:rsidP="007B1DE3">
                      <w:pPr>
                        <w:rPr>
                          <w:lang w:val="id-ID"/>
                        </w:rPr>
                      </w:pPr>
                      <w:r>
                        <w:rPr>
                          <w:lang w:val="id-ID"/>
                        </w:rPr>
                        <w:t>e</w:t>
                      </w:r>
                    </w:p>
                  </w:txbxContent>
                </v:textbox>
              </v:shape>
            </w:pict>
          </mc:Fallback>
        </mc:AlternateContent>
      </w:r>
      <w:r>
        <w:rPr>
          <w:noProof/>
          <w:sz w:val="28"/>
          <w:lang w:val="id-ID" w:eastAsia="id-ID"/>
        </w:rPr>
        <mc:AlternateContent>
          <mc:Choice Requires="wps">
            <w:drawing>
              <wp:anchor distT="0" distB="0" distL="114300" distR="114300" simplePos="0" relativeHeight="252022784" behindDoc="0" locked="0" layoutInCell="1" allowOverlap="1" wp14:anchorId="60DFD56A" wp14:editId="060B3002">
                <wp:simplePos x="0" y="0"/>
                <wp:positionH relativeFrom="column">
                  <wp:posOffset>4295775</wp:posOffset>
                </wp:positionH>
                <wp:positionV relativeFrom="paragraph">
                  <wp:posOffset>38735</wp:posOffset>
                </wp:positionV>
                <wp:extent cx="323850" cy="276225"/>
                <wp:effectExtent l="0" t="0" r="19050" b="28575"/>
                <wp:wrapNone/>
                <wp:docPr id="533"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33" o:spid="_x0000_s1189" type="#_x0000_t202" style="position:absolute;left:0;text-align:left;margin-left:338.25pt;margin-top:3.05pt;width:25.5pt;height:21.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" fillcolor="white [3201]" strokeweight=".5pt">
                <v:path arrowok="t"/>
                <v:textbox>
                  <w:txbxContent>
                    <w:p w:rsidR="004047DA" w:rsidRPr="00943A27" w:rsidRDefault="004047DA" w:rsidP="007B1DE3">
                      <w:pPr>
                        <w:rPr>
                          <w:lang w:val="id-ID"/>
                        </w:rPr>
                      </w:pPr>
                      <w:r>
                        <w:rPr>
                          <w:lang w:val="id-ID"/>
                        </w:rPr>
                        <w:t>m</w:t>
                      </w:r>
                    </w:p>
                  </w:txbxContent>
                </v:textbox>
              </v:shape>
            </w:pict>
          </mc:Fallback>
        </mc:AlternateContent>
      </w:r>
      <w:r>
        <w:rPr>
          <w:noProof/>
          <w:sz w:val="28"/>
          <w:lang w:val="id-ID" w:eastAsia="id-ID"/>
        </w:rPr>
        <mc:AlternateContent>
          <mc:Choice Requires="wps">
            <w:drawing>
              <wp:anchor distT="0" distB="0" distL="114300" distR="114300" simplePos="0" relativeHeight="252021760" behindDoc="0" locked="0" layoutInCell="1" allowOverlap="1" wp14:anchorId="763D70CC" wp14:editId="2E1D4B87">
                <wp:simplePos x="0" y="0"/>
                <wp:positionH relativeFrom="column">
                  <wp:posOffset>3924300</wp:posOffset>
                </wp:positionH>
                <wp:positionV relativeFrom="paragraph">
                  <wp:posOffset>29210</wp:posOffset>
                </wp:positionV>
                <wp:extent cx="323850" cy="285750"/>
                <wp:effectExtent l="0" t="0" r="19050" b="19050"/>
                <wp:wrapNone/>
                <wp:docPr id="534"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34" o:spid="_x0000_s1190" type="#_x0000_t202" style="position:absolute;left:0;text-align:left;margin-left:309pt;margin-top:2.3pt;width:25.5pt;height:2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" fillcolor="white [3201]" strokeweight=".5pt">
                <v:path arrowok="t"/>
                <v:textbox>
                  <w:txbxContent>
                    <w:p w:rsidR="004047DA" w:rsidRPr="00943A27" w:rsidRDefault="004047DA" w:rsidP="007B1DE3">
                      <w:pPr>
                        <w:rPr>
                          <w:lang w:val="id-ID"/>
                        </w:rPr>
                      </w:pPr>
                      <w:r>
                        <w:rPr>
                          <w:lang w:val="id-ID"/>
                        </w:rPr>
                        <w:t>e</w:t>
                      </w:r>
                    </w:p>
                  </w:txbxContent>
                </v:textbox>
              </v:shape>
            </w:pict>
          </mc:Fallback>
        </mc:AlternateContent>
      </w:r>
      <w:r>
        <w:rPr>
          <w:noProof/>
          <w:sz w:val="28"/>
          <w:lang w:val="id-ID" w:eastAsia="id-ID"/>
        </w:rPr>
        <mc:AlternateContent>
          <mc:Choice Requires="wps">
            <w:drawing>
              <wp:anchor distT="0" distB="0" distL="114300" distR="114300" simplePos="0" relativeHeight="252020736" behindDoc="0" locked="0" layoutInCell="1" allowOverlap="1" wp14:anchorId="34E758D4" wp14:editId="2A478E3D">
                <wp:simplePos x="0" y="0"/>
                <wp:positionH relativeFrom="column">
                  <wp:posOffset>3552825</wp:posOffset>
                </wp:positionH>
                <wp:positionV relativeFrom="paragraph">
                  <wp:posOffset>29210</wp:posOffset>
                </wp:positionV>
                <wp:extent cx="323850" cy="285750"/>
                <wp:effectExtent l="0" t="0" r="19050" b="19050"/>
                <wp:wrapNone/>
                <wp:docPr id="535"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35" o:spid="_x0000_s1191" type="#_x0000_t202" style="position:absolute;left:0;text-align:left;margin-left:279.75pt;margin-top:2.3pt;width:25.5pt;height:2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" fillcolor="white [3201]" strokeweight=".5pt">
                <v:path arrowok="t"/>
                <v:textbox>
                  <w:txbxContent>
                    <w:p w:rsidR="004047DA" w:rsidRPr="00943A27" w:rsidRDefault="004047DA" w:rsidP="007B1DE3">
                      <w:pPr>
                        <w:rPr>
                          <w:lang w:val="id-ID"/>
                        </w:rPr>
                      </w:pPr>
                      <w:r>
                        <w:rPr>
                          <w:lang w:val="id-ID"/>
                        </w:rPr>
                        <w:t>m</w:t>
                      </w:r>
                    </w:p>
                  </w:txbxContent>
                </v:textbox>
              </v:shape>
            </w:pict>
          </mc:Fallback>
        </mc:AlternateContent>
      </w:r>
      <w:r>
        <w:rPr>
          <w:noProof/>
          <w:sz w:val="28"/>
          <w:lang w:val="id-ID" w:eastAsia="id-ID"/>
        </w:rPr>
        <mc:AlternateContent>
          <mc:Choice Requires="wps">
            <w:drawing>
              <wp:anchor distT="0" distB="0" distL="114300" distR="114300" simplePos="0" relativeHeight="252019712" behindDoc="0" locked="0" layoutInCell="1" allowOverlap="1" wp14:anchorId="1628901B" wp14:editId="2D2D1C66">
                <wp:simplePos x="0" y="0"/>
                <wp:positionH relativeFrom="column">
                  <wp:posOffset>3181350</wp:posOffset>
                </wp:positionH>
                <wp:positionV relativeFrom="paragraph">
                  <wp:posOffset>19050</wp:posOffset>
                </wp:positionV>
                <wp:extent cx="323850" cy="295275"/>
                <wp:effectExtent l="0" t="0" r="19050" b="28575"/>
                <wp:wrapNone/>
                <wp:docPr id="53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36" o:spid="_x0000_s1192" type="#_x0000_t202" style="position:absolute;left:0;text-align:left;margin-left:250.5pt;margin-top:1.5pt;width:25.5pt;height:23.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" fillcolor="white [3201]" strokeweight=".5pt">
                <v:path arrowok="t"/>
                <v:textbox>
                  <w:txbxContent>
                    <w:p w:rsidR="004047DA" w:rsidRPr="00943A27" w:rsidRDefault="004047DA" w:rsidP="007B1DE3">
                      <w:pPr>
                        <w:rPr>
                          <w:lang w:val="id-ID"/>
                        </w:rPr>
                      </w:pPr>
                      <w:r>
                        <w:rPr>
                          <w:lang w:val="id-ID"/>
                        </w:rPr>
                        <w:t>a</w:t>
                      </w:r>
                    </w:p>
                  </w:txbxContent>
                </v:textbox>
              </v:shape>
            </w:pict>
          </mc:Fallback>
        </mc:AlternateContent>
      </w:r>
      <w:r>
        <w:rPr>
          <w:noProof/>
          <w:sz w:val="28"/>
          <w:lang w:val="id-ID" w:eastAsia="id-ID"/>
        </w:rPr>
        <mc:AlternateContent>
          <mc:Choice Requires="wps">
            <w:drawing>
              <wp:anchor distT="0" distB="0" distL="114300" distR="114300" simplePos="0" relativeHeight="252018688" behindDoc="0" locked="0" layoutInCell="1" allowOverlap="1" wp14:anchorId="36A73E8F" wp14:editId="4917D50E">
                <wp:simplePos x="0" y="0"/>
                <wp:positionH relativeFrom="column">
                  <wp:posOffset>2819400</wp:posOffset>
                </wp:positionH>
                <wp:positionV relativeFrom="paragraph">
                  <wp:posOffset>19050</wp:posOffset>
                </wp:positionV>
                <wp:extent cx="323850" cy="295275"/>
                <wp:effectExtent l="0" t="0" r="19050" b="28575"/>
                <wp:wrapNone/>
                <wp:docPr id="537"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AE028D" w:rsidRDefault="00491089" w:rsidP="007B1DE3">
                            <w:pPr>
                              <w:rPr>
                                <w:b/>
                                <w:sz w:val="28"/>
                                <w:lang w:val="id-ID"/>
                              </w:rPr>
                            </w:pPr>
                            <w:r w:rsidRPr="00AE028D">
                              <w:rPr>
                                <w:b/>
                                <w:sz w:val="28"/>
                                <w:lang w:val="id-ID"/>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37" o:spid="_x0000_s1193" type="#_x0000_t202" style="position:absolute;left:0;text-align:left;margin-left:222pt;margin-top:1.5pt;width:25.5pt;height:23.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" fillcolor="white [3201]" strokeweight=".5pt">
                <v:path arrowok="t"/>
                <v:textbox>
                  <w:txbxContent>
                    <w:p w:rsidR="004047DA" w:rsidRPr="00AE028D" w:rsidRDefault="004047DA" w:rsidP="007B1DE3">
                      <w:pPr>
                        <w:rPr>
                          <w:b/>
                          <w:sz w:val="28"/>
                          <w:lang w:val="id-ID"/>
                        </w:rPr>
                      </w:pPr>
                      <w:r w:rsidRPr="00AE028D">
                        <w:rPr>
                          <w:b/>
                          <w:sz w:val="28"/>
                          <w:lang w:val="id-ID"/>
                        </w:rPr>
                        <w:t>k</w:t>
                      </w:r>
                    </w:p>
                  </w:txbxContent>
                </v:textbox>
              </v:shape>
            </w:pict>
          </mc:Fallback>
        </mc:AlternateContent>
      </w:r>
      <w:r>
        <w:rPr>
          <w:noProof/>
          <w:sz w:val="28"/>
          <w:lang w:val="id-ID" w:eastAsia="id-ID"/>
        </w:rPr>
        <mc:AlternateContent>
          <mc:Choice Requires="wps">
            <w:drawing>
              <wp:anchor distT="0" distB="0" distL="114300" distR="114300" simplePos="0" relativeHeight="252017664" behindDoc="0" locked="0" layoutInCell="1" allowOverlap="1" wp14:anchorId="32556383" wp14:editId="10D761DF">
                <wp:simplePos x="0" y="0"/>
                <wp:positionH relativeFrom="column">
                  <wp:posOffset>2447925</wp:posOffset>
                </wp:positionH>
                <wp:positionV relativeFrom="paragraph">
                  <wp:posOffset>19050</wp:posOffset>
                </wp:positionV>
                <wp:extent cx="323850" cy="295275"/>
                <wp:effectExtent l="0" t="0" r="19050" b="28575"/>
                <wp:wrapNone/>
                <wp:docPr id="53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AE028D" w:rsidRDefault="00491089" w:rsidP="007B1DE3">
                            <w:pPr>
                              <w:rPr>
                                <w:b/>
                                <w:sz w:val="28"/>
                                <w:lang w:val="id-ID"/>
                              </w:rPr>
                            </w:pPr>
                            <w:r w:rsidRPr="00AE028D">
                              <w:rPr>
                                <w:b/>
                                <w:sz w:val="28"/>
                                <w:lang w:val="id-ID"/>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38" o:spid="_x0000_s1194" type="#_x0000_t202" style="position:absolute;left:0;text-align:left;margin-left:192.75pt;margin-top:1.5pt;width:25.5pt;height:23.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" fillcolor="white [3201]" strokeweight=".5pt">
                <v:path arrowok="t"/>
                <v:textbox>
                  <w:txbxContent>
                    <w:p w:rsidR="004047DA" w:rsidRPr="00AE028D" w:rsidRDefault="004047DA" w:rsidP="007B1DE3">
                      <w:pPr>
                        <w:rPr>
                          <w:b/>
                          <w:sz w:val="28"/>
                          <w:lang w:val="id-ID"/>
                        </w:rPr>
                      </w:pPr>
                      <w:r w:rsidRPr="00AE028D">
                        <w:rPr>
                          <w:b/>
                          <w:sz w:val="28"/>
                          <w:lang w:val="id-ID"/>
                        </w:rPr>
                        <w:t>u</w:t>
                      </w:r>
                    </w:p>
                  </w:txbxContent>
                </v:textbox>
              </v:shape>
            </w:pict>
          </mc:Fallback>
        </mc:AlternateContent>
      </w:r>
      <w:r>
        <w:rPr>
          <w:noProof/>
          <w:sz w:val="28"/>
          <w:lang w:val="id-ID" w:eastAsia="id-ID"/>
        </w:rPr>
        <mc:AlternateContent>
          <mc:Choice Requires="wps">
            <w:drawing>
              <wp:anchor distT="0" distB="0" distL="114300" distR="114300" simplePos="0" relativeHeight="252016640" behindDoc="0" locked="0" layoutInCell="1" allowOverlap="1" wp14:anchorId="31D27437" wp14:editId="71C13167">
                <wp:simplePos x="0" y="0"/>
                <wp:positionH relativeFrom="column">
                  <wp:posOffset>2076450</wp:posOffset>
                </wp:positionH>
                <wp:positionV relativeFrom="paragraph">
                  <wp:posOffset>19050</wp:posOffset>
                </wp:positionV>
                <wp:extent cx="323850" cy="295275"/>
                <wp:effectExtent l="0" t="0" r="19050" b="28575"/>
                <wp:wrapNone/>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571389" w:rsidRDefault="00491089" w:rsidP="007B1DE3">
                            <w:pPr>
                              <w:rPr>
                                <w:b/>
                                <w:sz w:val="28"/>
                                <w:lang w:val="id-ID"/>
                              </w:rPr>
                            </w:pPr>
                            <w:r w:rsidRPr="00571389">
                              <w:rPr>
                                <w:b/>
                                <w:sz w:val="28"/>
                                <w:lang w:val="id-ID"/>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39" o:spid="_x0000_s1195" type="#_x0000_t202" style="position:absolute;left:0;text-align:left;margin-left:163.5pt;margin-top:1.5pt;width:25.5pt;height:23.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" fillcolor="white [3201]" strokeweight=".5pt">
                <v:path arrowok="t"/>
                <v:textbox>
                  <w:txbxContent>
                    <w:p w:rsidR="004047DA" w:rsidRPr="00571389" w:rsidRDefault="004047DA" w:rsidP="007B1DE3">
                      <w:pPr>
                        <w:rPr>
                          <w:b/>
                          <w:sz w:val="28"/>
                          <w:lang w:val="id-ID"/>
                        </w:rPr>
                      </w:pPr>
                      <w:r w:rsidRPr="00571389">
                        <w:rPr>
                          <w:b/>
                          <w:sz w:val="28"/>
                          <w:lang w:val="id-ID"/>
                        </w:rPr>
                        <w:t>s</w:t>
                      </w:r>
                    </w:p>
                  </w:txbxContent>
                </v:textbox>
              </v:shape>
            </w:pict>
          </mc:Fallback>
        </mc:AlternateContent>
      </w:r>
      <w:r>
        <w:rPr>
          <w:noProof/>
          <w:sz w:val="28"/>
          <w:lang w:val="id-ID" w:eastAsia="id-ID"/>
        </w:rPr>
        <mc:AlternateContent>
          <mc:Choice Requires="wps">
            <w:drawing>
              <wp:anchor distT="0" distB="0" distL="114300" distR="114300" simplePos="0" relativeHeight="252015616" behindDoc="0" locked="0" layoutInCell="1" allowOverlap="1" wp14:anchorId="1B912AF1" wp14:editId="2B291008">
                <wp:simplePos x="0" y="0"/>
                <wp:positionH relativeFrom="column">
                  <wp:posOffset>1724025</wp:posOffset>
                </wp:positionH>
                <wp:positionV relativeFrom="paragraph">
                  <wp:posOffset>19050</wp:posOffset>
                </wp:positionV>
                <wp:extent cx="323850" cy="295275"/>
                <wp:effectExtent l="0" t="0" r="19050" b="28575"/>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571389" w:rsidRDefault="00491089" w:rsidP="007B1DE3">
                            <w:pPr>
                              <w:rPr>
                                <w:b/>
                                <w:sz w:val="28"/>
                                <w:lang w:val="id-ID"/>
                              </w:rPr>
                            </w:pPr>
                            <w:r w:rsidRPr="00571389">
                              <w:rPr>
                                <w:b/>
                                <w:sz w:val="28"/>
                                <w:lang w:val="id-ID"/>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40" o:spid="_x0000_s1196" type="#_x0000_t202" style="position:absolute;left:0;text-align:left;margin-left:135.75pt;margin-top:1.5pt;width:25.5pt;height:23.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" fillcolor="white [3201]" strokeweight=".5pt">
                <v:path arrowok="t"/>
                <v:textbox>
                  <w:txbxContent>
                    <w:p w:rsidR="004047DA" w:rsidRPr="00571389" w:rsidRDefault="004047DA" w:rsidP="007B1DE3">
                      <w:pPr>
                        <w:rPr>
                          <w:b/>
                          <w:sz w:val="28"/>
                          <w:lang w:val="id-ID"/>
                        </w:rPr>
                      </w:pPr>
                      <w:r w:rsidRPr="00571389">
                        <w:rPr>
                          <w:b/>
                          <w:sz w:val="28"/>
                          <w:lang w:val="id-ID"/>
                        </w:rPr>
                        <w:t>i</w:t>
                      </w:r>
                    </w:p>
                  </w:txbxContent>
                </v:textbox>
              </v:shape>
            </w:pict>
          </mc:Fallback>
        </mc:AlternateContent>
      </w:r>
      <w:r>
        <w:rPr>
          <w:noProof/>
          <w:sz w:val="28"/>
          <w:lang w:val="id-ID" w:eastAsia="id-ID"/>
        </w:rPr>
        <mc:AlternateContent>
          <mc:Choice Requires="wps">
            <w:drawing>
              <wp:anchor distT="0" distB="0" distL="114300" distR="114300" simplePos="0" relativeHeight="252014592" behindDoc="0" locked="0" layoutInCell="1" allowOverlap="1" wp14:anchorId="6158CA63" wp14:editId="26591CBF">
                <wp:simplePos x="0" y="0"/>
                <wp:positionH relativeFrom="column">
                  <wp:posOffset>1371600</wp:posOffset>
                </wp:positionH>
                <wp:positionV relativeFrom="paragraph">
                  <wp:posOffset>10160</wp:posOffset>
                </wp:positionV>
                <wp:extent cx="323850" cy="304800"/>
                <wp:effectExtent l="0" t="0" r="19050" b="19050"/>
                <wp:wrapNone/>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571389" w:rsidRDefault="00491089" w:rsidP="007B1DE3">
                            <w:pPr>
                              <w:rPr>
                                <w:b/>
                                <w:sz w:val="28"/>
                                <w:lang w:val="id-ID"/>
                              </w:rPr>
                            </w:pPr>
                            <w:r w:rsidRPr="00571389">
                              <w:rPr>
                                <w:b/>
                                <w:sz w:val="28"/>
                                <w:lang w:val="id-ID"/>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41" o:spid="_x0000_s1197" type="#_x0000_t202" style="position:absolute;left:0;text-align:left;margin-left:108pt;margin-top:.8pt;width:25.5pt;height:24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" fillcolor="white [3201]" strokeweight=".5pt">
                <v:path arrowok="t"/>
                <v:textbox>
                  <w:txbxContent>
                    <w:p w:rsidR="004047DA" w:rsidRPr="00571389" w:rsidRDefault="004047DA" w:rsidP="007B1DE3">
                      <w:pPr>
                        <w:rPr>
                          <w:b/>
                          <w:sz w:val="28"/>
                          <w:lang w:val="id-ID"/>
                        </w:rPr>
                      </w:pPr>
                      <w:r w:rsidRPr="00571389">
                        <w:rPr>
                          <w:b/>
                          <w:sz w:val="28"/>
                          <w:lang w:val="id-ID"/>
                        </w:rPr>
                        <w:t>d</w:t>
                      </w:r>
                    </w:p>
                  </w:txbxContent>
                </v:textbox>
              </v:shape>
            </w:pict>
          </mc:Fallback>
        </mc:AlternateContent>
      </w:r>
      <w:r>
        <w:rPr>
          <w:noProof/>
          <w:sz w:val="28"/>
          <w:lang w:val="id-ID" w:eastAsia="id-ID"/>
        </w:rPr>
        <mc:AlternateContent>
          <mc:Choice Requires="wps">
            <w:drawing>
              <wp:anchor distT="0" distB="0" distL="114300" distR="114300" simplePos="0" relativeHeight="252013568" behindDoc="0" locked="0" layoutInCell="1" allowOverlap="1" wp14:anchorId="43B08AA0" wp14:editId="66C301A7">
                <wp:simplePos x="0" y="0"/>
                <wp:positionH relativeFrom="column">
                  <wp:posOffset>1009650</wp:posOffset>
                </wp:positionH>
                <wp:positionV relativeFrom="paragraph">
                  <wp:posOffset>19050</wp:posOffset>
                </wp:positionV>
                <wp:extent cx="323850" cy="295275"/>
                <wp:effectExtent l="0" t="0" r="19050" b="28575"/>
                <wp:wrapNone/>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571389" w:rsidRDefault="00491089" w:rsidP="007B1DE3">
                            <w:pPr>
                              <w:rPr>
                                <w:b/>
                                <w:sz w:val="28"/>
                                <w:lang w:val="id-ID"/>
                              </w:rPr>
                            </w:pPr>
                            <w:r w:rsidRPr="00571389">
                              <w:rPr>
                                <w:b/>
                                <w:sz w:val="28"/>
                                <w:lang w:val="id-ID"/>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42" o:spid="_x0000_s1198" type="#_x0000_t202" style="position:absolute;left:0;text-align:left;margin-left:79.5pt;margin-top:1.5pt;width:25.5pt;height:23.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" fillcolor="white [3201]" strokeweight=".5pt">
                <v:path arrowok="t"/>
                <v:textbox>
                  <w:txbxContent>
                    <w:p w:rsidR="004047DA" w:rsidRPr="00571389" w:rsidRDefault="004047DA" w:rsidP="007B1DE3">
                      <w:pPr>
                        <w:rPr>
                          <w:b/>
                          <w:sz w:val="28"/>
                          <w:lang w:val="id-ID"/>
                        </w:rPr>
                      </w:pPr>
                      <w:r w:rsidRPr="00571389">
                        <w:rPr>
                          <w:b/>
                          <w:sz w:val="28"/>
                          <w:lang w:val="id-ID"/>
                        </w:rPr>
                        <w:t>o</w:t>
                      </w:r>
                    </w:p>
                  </w:txbxContent>
                </v:textbox>
              </v:shape>
            </w:pict>
          </mc:Fallback>
        </mc:AlternateContent>
      </w:r>
      <w:r>
        <w:rPr>
          <w:noProof/>
          <w:sz w:val="28"/>
          <w:lang w:val="id-ID" w:eastAsia="id-ID"/>
        </w:rPr>
        <mc:AlternateContent>
          <mc:Choice Requires="wps">
            <w:drawing>
              <wp:anchor distT="0" distB="0" distL="114300" distR="114300" simplePos="0" relativeHeight="252012544" behindDoc="0" locked="0" layoutInCell="1" allowOverlap="1" wp14:anchorId="6223423A" wp14:editId="7DB08DBF">
                <wp:simplePos x="0" y="0"/>
                <wp:positionH relativeFrom="column">
                  <wp:posOffset>647700</wp:posOffset>
                </wp:positionH>
                <wp:positionV relativeFrom="paragraph">
                  <wp:posOffset>19050</wp:posOffset>
                </wp:positionV>
                <wp:extent cx="323850" cy="295275"/>
                <wp:effectExtent l="0" t="0" r="19050" b="28575"/>
                <wp:wrapNone/>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AE028D" w:rsidRDefault="00491089" w:rsidP="007B1DE3">
                            <w:pPr>
                              <w:rPr>
                                <w:b/>
                                <w:sz w:val="28"/>
                                <w:lang w:val="id-ID"/>
                              </w:rPr>
                            </w:pPr>
                            <w:r w:rsidRPr="00AE028D">
                              <w:rPr>
                                <w:b/>
                                <w:sz w:val="28"/>
                                <w:lang w:val="id-ID"/>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43" o:spid="_x0000_s1199" type="#_x0000_t202" style="position:absolute;left:0;text-align:left;margin-left:51pt;margin-top:1.5pt;width:25.5pt;height:23.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" fillcolor="white [3201]" strokeweight=".5pt">
                <v:path arrowok="t"/>
                <v:textbox>
                  <w:txbxContent>
                    <w:p w:rsidR="004047DA" w:rsidRPr="00AE028D" w:rsidRDefault="004047DA" w:rsidP="007B1DE3">
                      <w:pPr>
                        <w:rPr>
                          <w:b/>
                          <w:sz w:val="28"/>
                          <w:lang w:val="id-ID"/>
                        </w:rPr>
                      </w:pPr>
                      <w:r w:rsidRPr="00AE028D">
                        <w:rPr>
                          <w:b/>
                          <w:sz w:val="28"/>
                          <w:lang w:val="id-ID"/>
                        </w:rPr>
                        <w:t>d</w:t>
                      </w:r>
                    </w:p>
                  </w:txbxContent>
                </v:textbox>
              </v:shape>
            </w:pict>
          </mc:Fallback>
        </mc:AlternateContent>
      </w:r>
    </w:p>
    <w:p w:rsidR="007B1DE3" w:rsidRDefault="00FB4BFC" w:rsidP="007B1DE3">
      <w:pPr>
        <w:pStyle w:val="NoSpacing"/>
        <w:spacing w:line="360" w:lineRule="auto"/>
        <w:jc w:val="both"/>
        <w:rPr>
          <w:b/>
          <w:lang w:val="id-ID"/>
        </w:rPr>
      </w:pPr>
      <w:r>
        <w:rPr>
          <w:noProof/>
          <w:sz w:val="28"/>
          <w:lang w:val="id-ID" w:eastAsia="id-ID"/>
        </w:rPr>
        <mc:AlternateContent>
          <mc:Choice Requires="wps">
            <w:drawing>
              <wp:anchor distT="0" distB="0" distL="114300" distR="114300" simplePos="0" relativeHeight="252029952" behindDoc="0" locked="0" layoutInCell="1" allowOverlap="1" wp14:anchorId="793AE10E" wp14:editId="62D8BBE9">
                <wp:simplePos x="0" y="0"/>
                <wp:positionH relativeFrom="column">
                  <wp:posOffset>2095500</wp:posOffset>
                </wp:positionH>
                <wp:positionV relativeFrom="paragraph">
                  <wp:posOffset>2540</wp:posOffset>
                </wp:positionV>
                <wp:extent cx="323850" cy="295275"/>
                <wp:effectExtent l="0" t="0" r="19050" b="28575"/>
                <wp:wrapNone/>
                <wp:docPr id="54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n</w:t>
                            </w:r>
                            <w:r>
                              <w:rPr>
                                <w:noProof/>
                                <w:lang w:val="id-ID" w:eastAsia="id-ID"/>
                              </w:rPr>
                              <w:drawing>
                                <wp:inline distT="0" distB="0" distL="0" distR="0" wp14:anchorId="5BAB42F7" wp14:editId="5434EAE6">
                                  <wp:extent cx="134620" cy="96157"/>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44" o:spid="_x0000_s1200" type="#_x0000_t202" style="position:absolute;left:0;text-align:left;margin-left:165pt;margin-top:.2pt;width:25.5pt;height:23.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" fillcolor="white [3201]" strokeweight=".5pt">
                <v:path arrowok="t"/>
                <v:textbox>
                  <w:txbxContent>
                    <w:p w:rsidR="004047DA" w:rsidRPr="00943A27" w:rsidRDefault="004047DA" w:rsidP="007B1DE3">
                      <w:pPr>
                        <w:rPr>
                          <w:lang w:val="id-ID"/>
                        </w:rPr>
                      </w:pPr>
                      <w:r>
                        <w:rPr>
                          <w:lang w:val="id-ID"/>
                        </w:rPr>
                        <w:t>n</w:t>
                      </w:r>
                      <w:r>
                        <w:rPr>
                          <w:noProof/>
                          <w:lang w:val="id-ID" w:eastAsia="id-ID"/>
                        </w:rPr>
                        <w:drawing>
                          <wp:inline distT="0" distB="0" distL="0" distR="0" wp14:anchorId="5BAB42F7" wp14:editId="5434EAE6">
                            <wp:extent cx="134620" cy="96157"/>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r>
        <w:rPr>
          <w:noProof/>
          <w:sz w:val="28"/>
          <w:lang w:val="id-ID" w:eastAsia="id-ID"/>
        </w:rPr>
        <mc:AlternateContent>
          <mc:Choice Requires="wps">
            <w:drawing>
              <wp:anchor distT="0" distB="0" distL="114300" distR="114300" simplePos="0" relativeHeight="252030976" behindDoc="0" locked="0" layoutInCell="1" allowOverlap="1" wp14:anchorId="2FADD427" wp14:editId="3AB0B555">
                <wp:simplePos x="0" y="0"/>
                <wp:positionH relativeFrom="column">
                  <wp:posOffset>2495550</wp:posOffset>
                </wp:positionH>
                <wp:positionV relativeFrom="paragraph">
                  <wp:posOffset>1905</wp:posOffset>
                </wp:positionV>
                <wp:extent cx="323850" cy="304800"/>
                <wp:effectExtent l="0" t="0" r="19050" b="19050"/>
                <wp:wrapNone/>
                <wp:docPr id="54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g</w:t>
                            </w:r>
                            <w:r>
                              <w:rPr>
                                <w:noProof/>
                                <w:lang w:val="id-ID" w:eastAsia="id-ID"/>
                              </w:rPr>
                              <w:drawing>
                                <wp:inline distT="0" distB="0" distL="0" distR="0" wp14:anchorId="1BDE55C5" wp14:editId="3B8D1818">
                                  <wp:extent cx="134620" cy="96157"/>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45" o:spid="_x0000_s1201" type="#_x0000_t202" style="position:absolute;left:0;text-align:left;margin-left:196.5pt;margin-top:.15pt;width:25.5pt;height:24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" fillcolor="white [3201]" strokeweight=".5pt">
                <v:path arrowok="t"/>
                <v:textbox>
                  <w:txbxContent>
                    <w:p w:rsidR="004047DA" w:rsidRPr="00943A27" w:rsidRDefault="004047DA" w:rsidP="007B1DE3">
                      <w:pPr>
                        <w:rPr>
                          <w:lang w:val="id-ID"/>
                        </w:rPr>
                      </w:pPr>
                      <w:r>
                        <w:rPr>
                          <w:lang w:val="id-ID"/>
                        </w:rPr>
                        <w:t>g</w:t>
                      </w:r>
                      <w:r>
                        <w:rPr>
                          <w:noProof/>
                          <w:lang w:val="id-ID" w:eastAsia="id-ID"/>
                        </w:rPr>
                        <w:drawing>
                          <wp:inline distT="0" distB="0" distL="0" distR="0" wp14:anchorId="1BDE55C5" wp14:editId="3B8D1818">
                            <wp:extent cx="134620" cy="96157"/>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p>
    <w:p w:rsidR="007B1DE3" w:rsidRPr="00571389" w:rsidRDefault="007B1DE3" w:rsidP="007B1DE3">
      <w:pPr>
        <w:pStyle w:val="NoSpacing"/>
        <w:spacing w:line="480" w:lineRule="auto"/>
        <w:ind w:left="284"/>
        <w:jc w:val="both"/>
        <w:rPr>
          <w:sz w:val="28"/>
        </w:rPr>
      </w:pPr>
    </w:p>
    <w:p w:rsidR="007B1DE3" w:rsidRPr="00943A27" w:rsidRDefault="00575A44" w:rsidP="00F4070E">
      <w:pPr>
        <w:pStyle w:val="NoSpacing"/>
        <w:numPr>
          <w:ilvl w:val="0"/>
          <w:numId w:val="85"/>
        </w:numPr>
        <w:spacing w:line="480" w:lineRule="auto"/>
        <w:jc w:val="center"/>
        <w:rPr>
          <w:sz w:val="28"/>
        </w:rPr>
      </w:pPr>
      <w:r>
        <w:rPr>
          <w:noProof/>
          <w:sz w:val="28"/>
          <w:lang w:val="id-ID" w:eastAsia="id-ID"/>
        </w:rPr>
        <w:lastRenderedPageBreak/>
        <mc:AlternateContent>
          <mc:Choice Requires="wps">
            <w:drawing>
              <wp:anchor distT="0" distB="0" distL="114300" distR="114300" simplePos="0" relativeHeight="252002304" behindDoc="0" locked="0" layoutInCell="1" allowOverlap="1" wp14:anchorId="28295D90" wp14:editId="55F7356D">
                <wp:simplePos x="0" y="0"/>
                <wp:positionH relativeFrom="column">
                  <wp:posOffset>3924300</wp:posOffset>
                </wp:positionH>
                <wp:positionV relativeFrom="paragraph">
                  <wp:posOffset>38735</wp:posOffset>
                </wp:positionV>
                <wp:extent cx="323850" cy="285750"/>
                <wp:effectExtent l="0" t="0" r="19050" b="19050"/>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08" o:spid="_x0000_s1202" type="#_x0000_t202" style="position:absolute;left:0;text-align:left;margin-left:309pt;margin-top:3.05pt;width:25.5pt;height:2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" fillcolor="white [3201]" strokeweight=".5pt">
                <v:path arrowok="t"/>
                <v:textbox>
                  <w:txbxContent>
                    <w:p w:rsidR="004047DA" w:rsidRPr="00943A27" w:rsidRDefault="004047DA" w:rsidP="007B1DE3">
                      <w:pPr>
                        <w:rPr>
                          <w:lang w:val="id-ID"/>
                        </w:rPr>
                      </w:pPr>
                      <w:r>
                        <w:rPr>
                          <w:lang w:val="id-ID"/>
                        </w:rPr>
                        <w:t>l</w:t>
                      </w:r>
                    </w:p>
                  </w:txbxContent>
                </v:textbox>
              </v:shape>
            </w:pict>
          </mc:Fallback>
        </mc:AlternateContent>
      </w:r>
      <w:r w:rsidR="00FB4BFC">
        <w:rPr>
          <w:noProof/>
          <w:sz w:val="28"/>
          <w:lang w:val="id-ID" w:eastAsia="id-ID"/>
        </w:rPr>
        <mc:AlternateContent>
          <mc:Choice Requires="wps">
            <w:drawing>
              <wp:anchor distT="0" distB="0" distL="114300" distR="114300" simplePos="0" relativeHeight="252009472" behindDoc="0" locked="0" layoutInCell="1" allowOverlap="1" wp14:anchorId="07C987D1" wp14:editId="596C2202">
                <wp:simplePos x="0" y="0"/>
                <wp:positionH relativeFrom="column">
                  <wp:posOffset>1724025</wp:posOffset>
                </wp:positionH>
                <wp:positionV relativeFrom="paragraph">
                  <wp:posOffset>400050</wp:posOffset>
                </wp:positionV>
                <wp:extent cx="323850" cy="314325"/>
                <wp:effectExtent l="0" t="0" r="19050" b="28575"/>
                <wp:wrapNone/>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a</w:t>
                            </w:r>
                            <w:r>
                              <w:rPr>
                                <w:noProof/>
                                <w:lang w:val="id-ID" w:eastAsia="id-ID"/>
                              </w:rPr>
                              <w:drawing>
                                <wp:inline distT="0" distB="0" distL="0" distR="0" wp14:anchorId="4234599F" wp14:editId="6D5EFF4D">
                                  <wp:extent cx="134620" cy="96157"/>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01" o:spid="_x0000_s1203" type="#_x0000_t202" style="position:absolute;left:0;text-align:left;margin-left:135.75pt;margin-top:31.5pt;width:25.5pt;height:24.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" fillcolor="white [3201]" strokeweight=".5pt">
                <v:path arrowok="t"/>
                <v:textbox>
                  <w:txbxContent>
                    <w:p w:rsidR="004047DA" w:rsidRPr="00943A27" w:rsidRDefault="004047DA" w:rsidP="007B1DE3">
                      <w:pPr>
                        <w:rPr>
                          <w:lang w:val="id-ID"/>
                        </w:rPr>
                      </w:pPr>
                      <w:r>
                        <w:rPr>
                          <w:lang w:val="id-ID"/>
                        </w:rPr>
                        <w:t>a</w:t>
                      </w:r>
                      <w:r>
                        <w:rPr>
                          <w:noProof/>
                          <w:lang w:val="id-ID" w:eastAsia="id-ID"/>
                        </w:rPr>
                        <w:drawing>
                          <wp:inline distT="0" distB="0" distL="0" distR="0" wp14:anchorId="4234599F" wp14:editId="6D5EFF4D">
                            <wp:extent cx="134620" cy="96157"/>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r w:rsidR="00FB4BFC">
        <w:rPr>
          <w:noProof/>
          <w:sz w:val="28"/>
          <w:lang w:val="id-ID" w:eastAsia="id-ID"/>
        </w:rPr>
        <mc:AlternateContent>
          <mc:Choice Requires="wps">
            <w:drawing>
              <wp:anchor distT="0" distB="0" distL="114300" distR="114300" simplePos="0" relativeHeight="252008448" behindDoc="0" locked="0" layoutInCell="1" allowOverlap="1" wp14:anchorId="246192B3" wp14:editId="4E45AD0D">
                <wp:simplePos x="0" y="0"/>
                <wp:positionH relativeFrom="column">
                  <wp:posOffset>1371600</wp:posOffset>
                </wp:positionH>
                <wp:positionV relativeFrom="paragraph">
                  <wp:posOffset>400050</wp:posOffset>
                </wp:positionV>
                <wp:extent cx="323850" cy="314325"/>
                <wp:effectExtent l="0" t="0" r="19050" b="28575"/>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n</w:t>
                            </w:r>
                            <w:r>
                              <w:rPr>
                                <w:noProof/>
                                <w:lang w:val="id-ID" w:eastAsia="id-ID"/>
                              </w:rPr>
                              <w:drawing>
                                <wp:inline distT="0" distB="0" distL="0" distR="0" wp14:anchorId="7EE0CFC2" wp14:editId="118F4010">
                                  <wp:extent cx="134620" cy="96157"/>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02" o:spid="_x0000_s1204" type="#_x0000_t202" style="position:absolute;left:0;text-align:left;margin-left:108pt;margin-top:31.5pt;width:25.5pt;height:24.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" fillcolor="white [3201]" strokeweight=".5pt">
                <v:path arrowok="t"/>
                <v:textbox>
                  <w:txbxContent>
                    <w:p w:rsidR="004047DA" w:rsidRPr="00943A27" w:rsidRDefault="004047DA" w:rsidP="007B1DE3">
                      <w:pPr>
                        <w:rPr>
                          <w:lang w:val="id-ID"/>
                        </w:rPr>
                      </w:pPr>
                      <w:r>
                        <w:rPr>
                          <w:lang w:val="id-ID"/>
                        </w:rPr>
                        <w:t>n</w:t>
                      </w:r>
                      <w:r>
                        <w:rPr>
                          <w:noProof/>
                          <w:lang w:val="id-ID" w:eastAsia="id-ID"/>
                        </w:rPr>
                        <w:drawing>
                          <wp:inline distT="0" distB="0" distL="0" distR="0" wp14:anchorId="7EE0CFC2" wp14:editId="118F4010">
                            <wp:extent cx="134620" cy="96157"/>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r w:rsidR="00FB4BFC">
        <w:rPr>
          <w:noProof/>
          <w:sz w:val="28"/>
          <w:lang w:val="id-ID" w:eastAsia="id-ID"/>
        </w:rPr>
        <mc:AlternateContent>
          <mc:Choice Requires="wps">
            <w:drawing>
              <wp:anchor distT="0" distB="0" distL="114300" distR="114300" simplePos="0" relativeHeight="252007424" behindDoc="0" locked="0" layoutInCell="1" allowOverlap="1" wp14:anchorId="620CA543" wp14:editId="1A2CD781">
                <wp:simplePos x="0" y="0"/>
                <wp:positionH relativeFrom="column">
                  <wp:posOffset>1009650</wp:posOffset>
                </wp:positionH>
                <wp:positionV relativeFrom="paragraph">
                  <wp:posOffset>391160</wp:posOffset>
                </wp:positionV>
                <wp:extent cx="323850" cy="323850"/>
                <wp:effectExtent l="0" t="0" r="19050" b="19050"/>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a</w:t>
                            </w:r>
                            <w:r>
                              <w:rPr>
                                <w:noProof/>
                                <w:lang w:val="id-ID" w:eastAsia="id-ID"/>
                              </w:rPr>
                              <w:drawing>
                                <wp:inline distT="0" distB="0" distL="0" distR="0" wp14:anchorId="3B7808CB" wp14:editId="06F61B28">
                                  <wp:extent cx="134620" cy="96157"/>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03" o:spid="_x0000_s1205" type="#_x0000_t202" style="position:absolute;left:0;text-align:left;margin-left:79.5pt;margin-top:30.8pt;width:25.5pt;height:25.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" fillcolor="white [3201]" strokeweight=".5pt">
                <v:path arrowok="t"/>
                <v:textbox>
                  <w:txbxContent>
                    <w:p w:rsidR="004047DA" w:rsidRPr="00943A27" w:rsidRDefault="004047DA" w:rsidP="007B1DE3">
                      <w:pPr>
                        <w:rPr>
                          <w:lang w:val="id-ID"/>
                        </w:rPr>
                      </w:pPr>
                      <w:r>
                        <w:rPr>
                          <w:lang w:val="id-ID"/>
                        </w:rPr>
                        <w:t>a</w:t>
                      </w:r>
                      <w:r>
                        <w:rPr>
                          <w:noProof/>
                          <w:lang w:val="id-ID" w:eastAsia="id-ID"/>
                        </w:rPr>
                        <w:drawing>
                          <wp:inline distT="0" distB="0" distL="0" distR="0" wp14:anchorId="3B7808CB" wp14:editId="06F61B28">
                            <wp:extent cx="134620" cy="96157"/>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r w:rsidR="00FB4BFC">
        <w:rPr>
          <w:noProof/>
          <w:sz w:val="28"/>
          <w:lang w:val="id-ID" w:eastAsia="id-ID"/>
        </w:rPr>
        <mc:AlternateContent>
          <mc:Choice Requires="wps">
            <w:drawing>
              <wp:anchor distT="0" distB="0" distL="114300" distR="114300" simplePos="0" relativeHeight="252006400" behindDoc="0" locked="0" layoutInCell="1" allowOverlap="1" wp14:anchorId="45543360" wp14:editId="4A43B69A">
                <wp:simplePos x="0" y="0"/>
                <wp:positionH relativeFrom="column">
                  <wp:posOffset>647700</wp:posOffset>
                </wp:positionH>
                <wp:positionV relativeFrom="paragraph">
                  <wp:posOffset>391160</wp:posOffset>
                </wp:positionV>
                <wp:extent cx="323850" cy="323850"/>
                <wp:effectExtent l="0" t="0" r="19050" b="19050"/>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m</w:t>
                            </w:r>
                            <w:r>
                              <w:rPr>
                                <w:noProof/>
                                <w:lang w:val="id-ID" w:eastAsia="id-ID"/>
                              </w:rPr>
                              <w:drawing>
                                <wp:inline distT="0" distB="0" distL="0" distR="0" wp14:anchorId="3BE63DA6" wp14:editId="0AD7EB64">
                                  <wp:extent cx="134620" cy="96157"/>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04" o:spid="_x0000_s1206" type="#_x0000_t202" style="position:absolute;left:0;text-align:left;margin-left:51pt;margin-top:30.8pt;width:25.5pt;height:25.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" fillcolor="white [3201]" strokeweight=".5pt">
                <v:path arrowok="t"/>
                <v:textbox>
                  <w:txbxContent>
                    <w:p w:rsidR="004047DA" w:rsidRPr="00943A27" w:rsidRDefault="004047DA" w:rsidP="007B1DE3">
                      <w:pPr>
                        <w:rPr>
                          <w:lang w:val="id-ID"/>
                        </w:rPr>
                      </w:pPr>
                      <w:r>
                        <w:rPr>
                          <w:lang w:val="id-ID"/>
                        </w:rPr>
                        <w:t>m</w:t>
                      </w:r>
                      <w:r>
                        <w:rPr>
                          <w:noProof/>
                          <w:lang w:val="id-ID" w:eastAsia="id-ID"/>
                        </w:rPr>
                        <w:drawing>
                          <wp:inline distT="0" distB="0" distL="0" distR="0" wp14:anchorId="3BE63DA6" wp14:editId="0AD7EB64">
                            <wp:extent cx="134620" cy="96157"/>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r w:rsidR="00FB4BFC">
        <w:rPr>
          <w:noProof/>
          <w:sz w:val="28"/>
          <w:lang w:val="id-ID" w:eastAsia="id-ID"/>
        </w:rPr>
        <mc:AlternateContent>
          <mc:Choice Requires="wps">
            <w:drawing>
              <wp:anchor distT="0" distB="0" distL="114300" distR="114300" simplePos="0" relativeHeight="252005376" behindDoc="0" locked="0" layoutInCell="1" allowOverlap="1" wp14:anchorId="22C10BC9" wp14:editId="62EDEFB1">
                <wp:simplePos x="0" y="0"/>
                <wp:positionH relativeFrom="column">
                  <wp:posOffset>5029200</wp:posOffset>
                </wp:positionH>
                <wp:positionV relativeFrom="paragraph">
                  <wp:posOffset>38100</wp:posOffset>
                </wp:positionV>
                <wp:extent cx="323850" cy="276225"/>
                <wp:effectExtent l="0" t="0" r="19050" b="28575"/>
                <wp:wrapNone/>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e</w:t>
                            </w:r>
                            <w:r>
                              <w:rPr>
                                <w:noProof/>
                                <w:lang w:val="id-ID" w:eastAsia="id-ID"/>
                              </w:rPr>
                              <w:drawing>
                                <wp:inline distT="0" distB="0" distL="0" distR="0" wp14:anchorId="142309A1" wp14:editId="1F352D7F">
                                  <wp:extent cx="134620" cy="96157"/>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05" o:spid="_x0000_s1207" type="#_x0000_t202" style="position:absolute;left:0;text-align:left;margin-left:396pt;margin-top:3pt;width:25.5pt;height:21.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" fillcolor="white [3201]" strokeweight=".5pt">
                <v:path arrowok="t"/>
                <v:textbox>
                  <w:txbxContent>
                    <w:p w:rsidR="004047DA" w:rsidRPr="00943A27" w:rsidRDefault="004047DA" w:rsidP="007B1DE3">
                      <w:pPr>
                        <w:rPr>
                          <w:lang w:val="id-ID"/>
                        </w:rPr>
                      </w:pPr>
                      <w:r>
                        <w:rPr>
                          <w:lang w:val="id-ID"/>
                        </w:rPr>
                        <w:t>e</w:t>
                      </w:r>
                      <w:r>
                        <w:rPr>
                          <w:noProof/>
                          <w:lang w:val="id-ID" w:eastAsia="id-ID"/>
                        </w:rPr>
                        <w:drawing>
                          <wp:inline distT="0" distB="0" distL="0" distR="0" wp14:anchorId="142309A1" wp14:editId="1F352D7F">
                            <wp:extent cx="134620" cy="96157"/>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r w:rsidR="00FB4BFC">
        <w:rPr>
          <w:noProof/>
          <w:sz w:val="28"/>
          <w:lang w:val="id-ID" w:eastAsia="id-ID"/>
        </w:rPr>
        <mc:AlternateContent>
          <mc:Choice Requires="wps">
            <w:drawing>
              <wp:anchor distT="0" distB="0" distL="114300" distR="114300" simplePos="0" relativeHeight="252004352" behindDoc="0" locked="0" layoutInCell="1" allowOverlap="1" wp14:anchorId="5D1132B0" wp14:editId="77D27E86">
                <wp:simplePos x="0" y="0"/>
                <wp:positionH relativeFrom="column">
                  <wp:posOffset>4648200</wp:posOffset>
                </wp:positionH>
                <wp:positionV relativeFrom="paragraph">
                  <wp:posOffset>38100</wp:posOffset>
                </wp:positionV>
                <wp:extent cx="323850" cy="276225"/>
                <wp:effectExtent l="0" t="0" r="19050" b="28575"/>
                <wp:wrapNone/>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06" o:spid="_x0000_s1208" type="#_x0000_t202" style="position:absolute;left:0;text-align:left;margin-left:366pt;margin-top:3pt;width:25.5pt;height:21.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" fillcolor="white [3201]" strokeweight=".5pt">
                <v:path arrowok="t"/>
                <v:textbox>
                  <w:txbxContent>
                    <w:p w:rsidR="004047DA" w:rsidRPr="00943A27" w:rsidRDefault="004047DA" w:rsidP="007B1DE3">
                      <w:pPr>
                        <w:rPr>
                          <w:lang w:val="id-ID"/>
                        </w:rPr>
                      </w:pPr>
                      <w:r>
                        <w:rPr>
                          <w:lang w:val="id-ID"/>
                        </w:rPr>
                        <w:t>p</w:t>
                      </w:r>
                    </w:p>
                  </w:txbxContent>
                </v:textbox>
              </v:shape>
            </w:pict>
          </mc:Fallback>
        </mc:AlternateContent>
      </w:r>
      <w:r w:rsidR="00FB4BFC">
        <w:rPr>
          <w:noProof/>
          <w:sz w:val="28"/>
          <w:lang w:val="id-ID" w:eastAsia="id-ID"/>
        </w:rPr>
        <mc:AlternateContent>
          <mc:Choice Requires="wps">
            <w:drawing>
              <wp:anchor distT="0" distB="0" distL="114300" distR="114300" simplePos="0" relativeHeight="252003328" behindDoc="0" locked="0" layoutInCell="1" allowOverlap="1" wp14:anchorId="614CCCCB" wp14:editId="5A597A29">
                <wp:simplePos x="0" y="0"/>
                <wp:positionH relativeFrom="column">
                  <wp:posOffset>4295775</wp:posOffset>
                </wp:positionH>
                <wp:positionV relativeFrom="paragraph">
                  <wp:posOffset>38735</wp:posOffset>
                </wp:positionV>
                <wp:extent cx="323850" cy="276225"/>
                <wp:effectExtent l="0" t="0" r="19050" b="28575"/>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07" o:spid="_x0000_s1209" type="#_x0000_t202" style="position:absolute;left:0;text-align:left;margin-left:338.25pt;margin-top:3.05pt;width:25.5pt;height:21.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" fillcolor="white [3201]" strokeweight=".5pt">
                <v:path arrowok="t"/>
                <v:textbox>
                  <w:txbxContent>
                    <w:p w:rsidR="004047DA" w:rsidRPr="00943A27" w:rsidRDefault="004047DA" w:rsidP="007B1DE3">
                      <w:pPr>
                        <w:rPr>
                          <w:lang w:val="id-ID"/>
                        </w:rPr>
                      </w:pPr>
                      <w:r>
                        <w:rPr>
                          <w:lang w:val="id-ID"/>
                        </w:rPr>
                        <w:t>i</w:t>
                      </w:r>
                    </w:p>
                  </w:txbxContent>
                </v:textbox>
              </v:shape>
            </w:pict>
          </mc:Fallback>
        </mc:AlternateContent>
      </w:r>
      <w:r w:rsidR="00FB4BFC">
        <w:rPr>
          <w:noProof/>
          <w:sz w:val="28"/>
          <w:lang w:val="id-ID" w:eastAsia="id-ID"/>
        </w:rPr>
        <mc:AlternateContent>
          <mc:Choice Requires="wps">
            <w:drawing>
              <wp:anchor distT="0" distB="0" distL="114300" distR="114300" simplePos="0" relativeHeight="252001280" behindDoc="0" locked="0" layoutInCell="1" allowOverlap="1" wp14:anchorId="35B05EBF" wp14:editId="4A2F95C9">
                <wp:simplePos x="0" y="0"/>
                <wp:positionH relativeFrom="column">
                  <wp:posOffset>3552825</wp:posOffset>
                </wp:positionH>
                <wp:positionV relativeFrom="paragraph">
                  <wp:posOffset>29210</wp:posOffset>
                </wp:positionV>
                <wp:extent cx="323850" cy="285750"/>
                <wp:effectExtent l="0" t="0" r="19050" b="19050"/>
                <wp:wrapNone/>
                <wp:docPr id="50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09" o:spid="_x0000_s1210" type="#_x0000_t202" style="position:absolute;left:0;text-align:left;margin-left:279.75pt;margin-top:2.3pt;width:25.5pt;height:2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" fillcolor="white [3201]" strokeweight=".5pt">
                <v:path arrowok="t"/>
                <v:textbox>
                  <w:txbxContent>
                    <w:p w:rsidR="004047DA" w:rsidRPr="00943A27" w:rsidRDefault="004047DA" w:rsidP="007B1DE3">
                      <w:pPr>
                        <w:rPr>
                          <w:lang w:val="id-ID"/>
                        </w:rPr>
                      </w:pPr>
                      <w:r>
                        <w:rPr>
                          <w:lang w:val="id-ID"/>
                        </w:rPr>
                        <w:t>e</w:t>
                      </w:r>
                    </w:p>
                  </w:txbxContent>
                </v:textbox>
              </v:shape>
            </w:pict>
          </mc:Fallback>
        </mc:AlternateContent>
      </w:r>
      <w:r w:rsidR="00FB4BFC">
        <w:rPr>
          <w:noProof/>
          <w:sz w:val="28"/>
          <w:lang w:val="id-ID" w:eastAsia="id-ID"/>
        </w:rPr>
        <mc:AlternateContent>
          <mc:Choice Requires="wps">
            <w:drawing>
              <wp:anchor distT="0" distB="0" distL="114300" distR="114300" simplePos="0" relativeHeight="252000256" behindDoc="0" locked="0" layoutInCell="1" allowOverlap="1" wp14:anchorId="1E92160A" wp14:editId="65644530">
                <wp:simplePos x="0" y="0"/>
                <wp:positionH relativeFrom="column">
                  <wp:posOffset>3181350</wp:posOffset>
                </wp:positionH>
                <wp:positionV relativeFrom="paragraph">
                  <wp:posOffset>19050</wp:posOffset>
                </wp:positionV>
                <wp:extent cx="323850" cy="295275"/>
                <wp:effectExtent l="0" t="0" r="19050" b="28575"/>
                <wp:wrapNone/>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10" o:spid="_x0000_s1211" type="#_x0000_t202" style="position:absolute;left:0;text-align:left;margin-left:250.5pt;margin-top:1.5pt;width:25.5pt;height:23.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" fillcolor="white [3201]" strokeweight=".5pt">
                <v:path arrowok="t"/>
                <v:textbox>
                  <w:txbxContent>
                    <w:p w:rsidR="004047DA" w:rsidRPr="00943A27" w:rsidRDefault="004047DA" w:rsidP="007B1DE3">
                      <w:pPr>
                        <w:rPr>
                          <w:lang w:val="id-ID"/>
                        </w:rPr>
                      </w:pPr>
                      <w:r>
                        <w:rPr>
                          <w:lang w:val="id-ID"/>
                        </w:rPr>
                        <w:t>b</w:t>
                      </w:r>
                    </w:p>
                  </w:txbxContent>
                </v:textbox>
              </v:shape>
            </w:pict>
          </mc:Fallback>
        </mc:AlternateContent>
      </w:r>
      <w:r w:rsidR="00FB4BFC">
        <w:rPr>
          <w:noProof/>
          <w:sz w:val="28"/>
          <w:lang w:val="id-ID" w:eastAsia="id-ID"/>
        </w:rPr>
        <mc:AlternateContent>
          <mc:Choice Requires="wps">
            <w:drawing>
              <wp:anchor distT="0" distB="0" distL="114300" distR="114300" simplePos="0" relativeHeight="251999232" behindDoc="0" locked="0" layoutInCell="1" allowOverlap="1" wp14:anchorId="52BF2E2F" wp14:editId="0B5BA28F">
                <wp:simplePos x="0" y="0"/>
                <wp:positionH relativeFrom="column">
                  <wp:posOffset>2819400</wp:posOffset>
                </wp:positionH>
                <wp:positionV relativeFrom="paragraph">
                  <wp:posOffset>19050</wp:posOffset>
                </wp:positionV>
                <wp:extent cx="323850" cy="295275"/>
                <wp:effectExtent l="0" t="0" r="19050" b="28575"/>
                <wp:wrapNone/>
                <wp:docPr id="51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11" o:spid="_x0000_s1212" type="#_x0000_t202" style="position:absolute;left:0;text-align:left;margin-left:222pt;margin-top:1.5pt;width:25.5pt;height:23.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" fillcolor="white [3201]" strokeweight=".5pt">
                <v:path arrowok="t"/>
                <v:textbox>
                  <w:txbxContent>
                    <w:p w:rsidR="004047DA" w:rsidRPr="00943A27" w:rsidRDefault="004047DA" w:rsidP="007B1DE3">
                      <w:pPr>
                        <w:rPr>
                          <w:lang w:val="id-ID"/>
                        </w:rPr>
                      </w:pPr>
                      <w:r>
                        <w:rPr>
                          <w:lang w:val="id-ID"/>
                        </w:rPr>
                        <w:t>m</w:t>
                      </w:r>
                    </w:p>
                  </w:txbxContent>
                </v:textbox>
              </v:shape>
            </w:pict>
          </mc:Fallback>
        </mc:AlternateContent>
      </w:r>
      <w:r w:rsidR="00FB4BFC">
        <w:rPr>
          <w:noProof/>
          <w:sz w:val="28"/>
          <w:lang w:val="id-ID" w:eastAsia="id-ID"/>
        </w:rPr>
        <mc:AlternateContent>
          <mc:Choice Requires="wps">
            <w:drawing>
              <wp:anchor distT="0" distB="0" distL="114300" distR="114300" simplePos="0" relativeHeight="251998208" behindDoc="0" locked="0" layoutInCell="1" allowOverlap="1" wp14:anchorId="5578077D" wp14:editId="78C42172">
                <wp:simplePos x="0" y="0"/>
                <wp:positionH relativeFrom="column">
                  <wp:posOffset>2447925</wp:posOffset>
                </wp:positionH>
                <wp:positionV relativeFrom="paragraph">
                  <wp:posOffset>19050</wp:posOffset>
                </wp:positionV>
                <wp:extent cx="323850" cy="295275"/>
                <wp:effectExtent l="0" t="0" r="19050" b="28575"/>
                <wp:wrapNone/>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12" o:spid="_x0000_s1213" type="#_x0000_t202" style="position:absolute;left:0;text-align:left;margin-left:192.75pt;margin-top:1.5pt;width:25.5pt;height:23.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" fillcolor="white [3201]" strokeweight=".5pt">
                <v:path arrowok="t"/>
                <v:textbox>
                  <w:txbxContent>
                    <w:p w:rsidR="004047DA" w:rsidRPr="00943A27" w:rsidRDefault="004047DA" w:rsidP="007B1DE3">
                      <w:pPr>
                        <w:rPr>
                          <w:lang w:val="id-ID"/>
                        </w:rPr>
                      </w:pPr>
                      <w:r>
                        <w:rPr>
                          <w:lang w:val="id-ID"/>
                        </w:rPr>
                        <w:t>e</w:t>
                      </w:r>
                    </w:p>
                  </w:txbxContent>
                </v:textbox>
              </v:shape>
            </w:pict>
          </mc:Fallback>
        </mc:AlternateContent>
      </w:r>
      <w:r w:rsidR="00FB4BFC">
        <w:rPr>
          <w:noProof/>
          <w:sz w:val="28"/>
          <w:lang w:val="id-ID" w:eastAsia="id-ID"/>
        </w:rPr>
        <mc:AlternateContent>
          <mc:Choice Requires="wps">
            <w:drawing>
              <wp:anchor distT="0" distB="0" distL="114300" distR="114300" simplePos="0" relativeHeight="251997184" behindDoc="0" locked="0" layoutInCell="1" allowOverlap="1" wp14:anchorId="174406DB" wp14:editId="27C7BD60">
                <wp:simplePos x="0" y="0"/>
                <wp:positionH relativeFrom="column">
                  <wp:posOffset>2076450</wp:posOffset>
                </wp:positionH>
                <wp:positionV relativeFrom="paragraph">
                  <wp:posOffset>19050</wp:posOffset>
                </wp:positionV>
                <wp:extent cx="323850" cy="295275"/>
                <wp:effectExtent l="0" t="0" r="19050" b="28575"/>
                <wp:wrapNone/>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13" o:spid="_x0000_s1214" type="#_x0000_t202" style="position:absolute;left:0;text-align:left;margin-left:163.5pt;margin-top:1.5pt;width:25.5pt;height:23.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" fillcolor="white [3201]" strokeweight=".5pt">
                <v:path arrowok="t"/>
                <v:textbox>
                  <w:txbxContent>
                    <w:p w:rsidR="004047DA" w:rsidRPr="00943A27" w:rsidRDefault="004047DA" w:rsidP="007B1DE3">
                      <w:pPr>
                        <w:rPr>
                          <w:lang w:val="id-ID"/>
                        </w:rPr>
                      </w:pPr>
                      <w:r>
                        <w:rPr>
                          <w:lang w:val="id-ID"/>
                        </w:rPr>
                        <w:t>m</w:t>
                      </w:r>
                    </w:p>
                  </w:txbxContent>
                </v:textbox>
              </v:shape>
            </w:pict>
          </mc:Fallback>
        </mc:AlternateContent>
      </w:r>
      <w:r w:rsidR="00FB4BFC">
        <w:rPr>
          <w:noProof/>
          <w:sz w:val="28"/>
          <w:lang w:val="id-ID" w:eastAsia="id-ID"/>
        </w:rPr>
        <mc:AlternateContent>
          <mc:Choice Requires="wps">
            <w:drawing>
              <wp:anchor distT="0" distB="0" distL="114300" distR="114300" simplePos="0" relativeHeight="251996160" behindDoc="0" locked="0" layoutInCell="1" allowOverlap="1" wp14:anchorId="34B8E018" wp14:editId="3379D8DA">
                <wp:simplePos x="0" y="0"/>
                <wp:positionH relativeFrom="column">
                  <wp:posOffset>1724025</wp:posOffset>
                </wp:positionH>
                <wp:positionV relativeFrom="paragraph">
                  <wp:posOffset>19050</wp:posOffset>
                </wp:positionV>
                <wp:extent cx="323850" cy="295275"/>
                <wp:effectExtent l="0" t="0" r="19050" b="28575"/>
                <wp:wrapNone/>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AE028D" w:rsidRDefault="00491089" w:rsidP="007B1DE3">
                            <w:pPr>
                              <w:rPr>
                                <w:b/>
                                <w:lang w:val="id-ID"/>
                              </w:rPr>
                            </w:pPr>
                            <w:r w:rsidRPr="00AE028D">
                              <w:rPr>
                                <w:b/>
                                <w:lang w:val="id-ID"/>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14" o:spid="_x0000_s1215" type="#_x0000_t202" style="position:absolute;left:0;text-align:left;margin-left:135.75pt;margin-top:1.5pt;width:25.5pt;height:23.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" fillcolor="white [3201]" strokeweight=".5pt">
                <v:path arrowok="t"/>
                <v:textbox>
                  <w:txbxContent>
                    <w:p w:rsidR="004047DA" w:rsidRPr="00AE028D" w:rsidRDefault="004047DA" w:rsidP="007B1DE3">
                      <w:pPr>
                        <w:rPr>
                          <w:b/>
                          <w:lang w:val="id-ID"/>
                        </w:rPr>
                      </w:pPr>
                      <w:r w:rsidRPr="00AE028D">
                        <w:rPr>
                          <w:b/>
                          <w:lang w:val="id-ID"/>
                        </w:rPr>
                        <w:t>i</w:t>
                      </w:r>
                    </w:p>
                  </w:txbxContent>
                </v:textbox>
              </v:shape>
            </w:pict>
          </mc:Fallback>
        </mc:AlternateContent>
      </w:r>
      <w:r w:rsidR="00FB4BFC">
        <w:rPr>
          <w:noProof/>
          <w:sz w:val="28"/>
          <w:lang w:val="id-ID" w:eastAsia="id-ID"/>
        </w:rPr>
        <mc:AlternateContent>
          <mc:Choice Requires="wps">
            <w:drawing>
              <wp:anchor distT="0" distB="0" distL="114300" distR="114300" simplePos="0" relativeHeight="251995136" behindDoc="0" locked="0" layoutInCell="1" allowOverlap="1" wp14:anchorId="6480FEC1" wp14:editId="43BA30F8">
                <wp:simplePos x="0" y="0"/>
                <wp:positionH relativeFrom="column">
                  <wp:posOffset>1371600</wp:posOffset>
                </wp:positionH>
                <wp:positionV relativeFrom="paragraph">
                  <wp:posOffset>10160</wp:posOffset>
                </wp:positionV>
                <wp:extent cx="323850" cy="304800"/>
                <wp:effectExtent l="0" t="0" r="19050" b="19050"/>
                <wp:wrapNone/>
                <wp:docPr id="51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AE028D" w:rsidRDefault="00491089" w:rsidP="007B1DE3">
                            <w:pPr>
                              <w:rPr>
                                <w:b/>
                                <w:lang w:val="id-ID"/>
                              </w:rPr>
                            </w:pPr>
                            <w:r w:rsidRPr="00AE028D">
                              <w:rPr>
                                <w:b/>
                                <w:lang w:val="id-ID"/>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15" o:spid="_x0000_s1216" type="#_x0000_t202" style="position:absolute;left:0;text-align:left;margin-left:108pt;margin-top:.8pt;width:25.5pt;height:24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" fillcolor="white [3201]" strokeweight=".5pt">
                <v:path arrowok="t"/>
                <v:textbox>
                  <w:txbxContent>
                    <w:p w:rsidR="004047DA" w:rsidRPr="00AE028D" w:rsidRDefault="004047DA" w:rsidP="007B1DE3">
                      <w:pPr>
                        <w:rPr>
                          <w:b/>
                          <w:lang w:val="id-ID"/>
                        </w:rPr>
                      </w:pPr>
                      <w:r w:rsidRPr="00AE028D">
                        <w:rPr>
                          <w:b/>
                          <w:lang w:val="id-ID"/>
                        </w:rPr>
                        <w:t>b</w:t>
                      </w:r>
                    </w:p>
                  </w:txbxContent>
                </v:textbox>
              </v:shape>
            </w:pict>
          </mc:Fallback>
        </mc:AlternateContent>
      </w:r>
      <w:r w:rsidR="00FB4BFC">
        <w:rPr>
          <w:noProof/>
          <w:sz w:val="28"/>
          <w:lang w:val="id-ID" w:eastAsia="id-ID"/>
        </w:rPr>
        <mc:AlternateContent>
          <mc:Choice Requires="wps">
            <w:drawing>
              <wp:anchor distT="0" distB="0" distL="114300" distR="114300" simplePos="0" relativeHeight="251994112" behindDoc="0" locked="0" layoutInCell="1" allowOverlap="1" wp14:anchorId="58F5616D" wp14:editId="58A76970">
                <wp:simplePos x="0" y="0"/>
                <wp:positionH relativeFrom="column">
                  <wp:posOffset>1009650</wp:posOffset>
                </wp:positionH>
                <wp:positionV relativeFrom="paragraph">
                  <wp:posOffset>19050</wp:posOffset>
                </wp:positionV>
                <wp:extent cx="323850" cy="295275"/>
                <wp:effectExtent l="0" t="0" r="19050" b="28575"/>
                <wp:wrapNone/>
                <wp:docPr id="516"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AE028D" w:rsidRDefault="00491089" w:rsidP="007B1DE3">
                            <w:pPr>
                              <w:rPr>
                                <w:b/>
                                <w:lang w:val="id-ID"/>
                              </w:rPr>
                            </w:pPr>
                            <w:r w:rsidRPr="00AE028D">
                              <w:rPr>
                                <w:b/>
                                <w:lang w:val="id-ID"/>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16" o:spid="_x0000_s1217" type="#_x0000_t202" style="position:absolute;left:0;text-align:left;margin-left:79.5pt;margin-top:1.5pt;width:25.5pt;height:23.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" fillcolor="white [3201]" strokeweight=".5pt">
                <v:path arrowok="t"/>
                <v:textbox>
                  <w:txbxContent>
                    <w:p w:rsidR="004047DA" w:rsidRPr="00AE028D" w:rsidRDefault="004047DA" w:rsidP="007B1DE3">
                      <w:pPr>
                        <w:rPr>
                          <w:b/>
                          <w:lang w:val="id-ID"/>
                        </w:rPr>
                      </w:pPr>
                      <w:r w:rsidRPr="00AE028D">
                        <w:rPr>
                          <w:b/>
                          <w:lang w:val="id-ID"/>
                        </w:rPr>
                        <w:t>o</w:t>
                      </w:r>
                    </w:p>
                  </w:txbxContent>
                </v:textbox>
              </v:shape>
            </w:pict>
          </mc:Fallback>
        </mc:AlternateContent>
      </w:r>
      <w:r w:rsidR="00FB4BFC">
        <w:rPr>
          <w:noProof/>
          <w:sz w:val="28"/>
          <w:lang w:val="id-ID" w:eastAsia="id-ID"/>
        </w:rPr>
        <mc:AlternateContent>
          <mc:Choice Requires="wps">
            <w:drawing>
              <wp:anchor distT="0" distB="0" distL="114300" distR="114300" simplePos="0" relativeHeight="251993088" behindDoc="0" locked="0" layoutInCell="1" allowOverlap="1" wp14:anchorId="2984DB89" wp14:editId="68E6D52F">
                <wp:simplePos x="0" y="0"/>
                <wp:positionH relativeFrom="column">
                  <wp:posOffset>647700</wp:posOffset>
                </wp:positionH>
                <wp:positionV relativeFrom="paragraph">
                  <wp:posOffset>19050</wp:posOffset>
                </wp:positionV>
                <wp:extent cx="323850" cy="295275"/>
                <wp:effectExtent l="0" t="0" r="19050" b="28575"/>
                <wp:wrapNone/>
                <wp:docPr id="5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AE028D" w:rsidRDefault="00491089" w:rsidP="007B1DE3">
                            <w:pPr>
                              <w:rPr>
                                <w:b/>
                                <w:sz w:val="28"/>
                                <w:lang w:val="id-ID"/>
                              </w:rPr>
                            </w:pPr>
                            <w:r w:rsidRPr="00AE028D">
                              <w:rPr>
                                <w:b/>
                                <w:sz w:val="28"/>
                                <w:lang w:val="id-ID"/>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17" o:spid="_x0000_s1218" type="#_x0000_t202" style="position:absolute;left:0;text-align:left;margin-left:51pt;margin-top:1.5pt;width:25.5pt;height:23.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" fillcolor="white [3201]" strokeweight=".5pt">
                <v:path arrowok="t"/>
                <v:textbox>
                  <w:txbxContent>
                    <w:p w:rsidR="004047DA" w:rsidRPr="00AE028D" w:rsidRDefault="004047DA" w:rsidP="007B1DE3">
                      <w:pPr>
                        <w:rPr>
                          <w:b/>
                          <w:sz w:val="28"/>
                          <w:lang w:val="id-ID"/>
                        </w:rPr>
                      </w:pPr>
                      <w:r w:rsidRPr="00AE028D">
                        <w:rPr>
                          <w:b/>
                          <w:sz w:val="28"/>
                          <w:lang w:val="id-ID"/>
                        </w:rPr>
                        <w:t>t</w:t>
                      </w:r>
                    </w:p>
                  </w:txbxContent>
                </v:textbox>
              </v:shape>
            </w:pict>
          </mc:Fallback>
        </mc:AlternateContent>
      </w:r>
    </w:p>
    <w:p w:rsidR="007B1DE3" w:rsidRDefault="00FB4BFC" w:rsidP="007B1DE3">
      <w:pPr>
        <w:pStyle w:val="NoSpacing"/>
        <w:spacing w:line="360" w:lineRule="auto"/>
        <w:jc w:val="both"/>
        <w:rPr>
          <w:b/>
          <w:lang w:val="id-ID"/>
        </w:rPr>
      </w:pPr>
      <w:r>
        <w:rPr>
          <w:noProof/>
          <w:sz w:val="28"/>
          <w:lang w:val="id-ID" w:eastAsia="id-ID"/>
        </w:rPr>
        <mc:AlternateContent>
          <mc:Choice Requires="wps">
            <w:drawing>
              <wp:anchor distT="0" distB="0" distL="114300" distR="114300" simplePos="0" relativeHeight="252037120" behindDoc="0" locked="0" layoutInCell="1" allowOverlap="1" wp14:anchorId="7A8D51AC" wp14:editId="1A833F61">
                <wp:simplePos x="0" y="0"/>
                <wp:positionH relativeFrom="column">
                  <wp:posOffset>4743450</wp:posOffset>
                </wp:positionH>
                <wp:positionV relativeFrom="paragraph">
                  <wp:posOffset>49530</wp:posOffset>
                </wp:positionV>
                <wp:extent cx="323850" cy="304800"/>
                <wp:effectExtent l="0" t="0" r="19050" b="19050"/>
                <wp:wrapNone/>
                <wp:docPr id="55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r</w:t>
                            </w:r>
                            <w:r>
                              <w:rPr>
                                <w:noProof/>
                                <w:lang w:val="id-ID" w:eastAsia="id-ID"/>
                              </w:rPr>
                              <w:drawing>
                                <wp:inline distT="0" distB="0" distL="0" distR="0" wp14:anchorId="575A3703" wp14:editId="3AFD4C20">
                                  <wp:extent cx="134620" cy="96157"/>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55" o:spid="_x0000_s1219" type="#_x0000_t202" style="position:absolute;left:0;text-align:left;margin-left:373.5pt;margin-top:3.9pt;width:25.5pt;height:24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" fillcolor="white [3201]" strokeweight=".5pt">
                <v:path arrowok="t"/>
                <v:textbox>
                  <w:txbxContent>
                    <w:p w:rsidR="004047DA" w:rsidRPr="00943A27" w:rsidRDefault="004047DA" w:rsidP="007B1DE3">
                      <w:pPr>
                        <w:rPr>
                          <w:lang w:val="id-ID"/>
                        </w:rPr>
                      </w:pPr>
                      <w:r>
                        <w:rPr>
                          <w:lang w:val="id-ID"/>
                        </w:rPr>
                        <w:t>r</w:t>
                      </w:r>
                      <w:r>
                        <w:rPr>
                          <w:noProof/>
                          <w:lang w:val="id-ID" w:eastAsia="id-ID"/>
                        </w:rPr>
                        <w:drawing>
                          <wp:inline distT="0" distB="0" distL="0" distR="0" wp14:anchorId="575A3703" wp14:editId="3AFD4C20">
                            <wp:extent cx="134620" cy="96157"/>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r>
        <w:rPr>
          <w:noProof/>
          <w:sz w:val="28"/>
          <w:lang w:val="id-ID" w:eastAsia="id-ID"/>
        </w:rPr>
        <mc:AlternateContent>
          <mc:Choice Requires="wps">
            <w:drawing>
              <wp:anchor distT="0" distB="0" distL="114300" distR="114300" simplePos="0" relativeHeight="252036096" behindDoc="0" locked="0" layoutInCell="1" allowOverlap="1" wp14:anchorId="38232483" wp14:editId="373C78E0">
                <wp:simplePos x="0" y="0"/>
                <wp:positionH relativeFrom="column">
                  <wp:posOffset>4362450</wp:posOffset>
                </wp:positionH>
                <wp:positionV relativeFrom="paragraph">
                  <wp:posOffset>40005</wp:posOffset>
                </wp:positionV>
                <wp:extent cx="323850" cy="304800"/>
                <wp:effectExtent l="0" t="0" r="19050" b="19050"/>
                <wp:wrapNone/>
                <wp:docPr id="55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a</w:t>
                            </w:r>
                            <w:r>
                              <w:rPr>
                                <w:noProof/>
                                <w:lang w:val="id-ID" w:eastAsia="id-ID"/>
                              </w:rPr>
                              <w:drawing>
                                <wp:inline distT="0" distB="0" distL="0" distR="0" wp14:anchorId="072D1E9B" wp14:editId="68FBE6AA">
                                  <wp:extent cx="134620" cy="96157"/>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56" o:spid="_x0000_s1220" type="#_x0000_t202" style="position:absolute;left:0;text-align:left;margin-left:343.5pt;margin-top:3.15pt;width:25.5pt;height:24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" fillcolor="white [3201]" strokeweight=".5pt">
                <v:path arrowok="t"/>
                <v:textbox>
                  <w:txbxContent>
                    <w:p w:rsidR="004047DA" w:rsidRPr="00943A27" w:rsidRDefault="004047DA" w:rsidP="007B1DE3">
                      <w:pPr>
                        <w:rPr>
                          <w:lang w:val="id-ID"/>
                        </w:rPr>
                      </w:pPr>
                      <w:r>
                        <w:rPr>
                          <w:lang w:val="id-ID"/>
                        </w:rPr>
                        <w:t>a</w:t>
                      </w:r>
                      <w:r>
                        <w:rPr>
                          <w:noProof/>
                          <w:lang w:val="id-ID" w:eastAsia="id-ID"/>
                        </w:rPr>
                        <w:drawing>
                          <wp:inline distT="0" distB="0" distL="0" distR="0" wp14:anchorId="072D1E9B" wp14:editId="68FBE6AA">
                            <wp:extent cx="134620" cy="96157"/>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r>
        <w:rPr>
          <w:noProof/>
          <w:sz w:val="28"/>
          <w:lang w:val="id-ID" w:eastAsia="id-ID"/>
        </w:rPr>
        <mc:AlternateContent>
          <mc:Choice Requires="wps">
            <w:drawing>
              <wp:anchor distT="0" distB="0" distL="114300" distR="114300" simplePos="0" relativeHeight="252035072" behindDoc="0" locked="0" layoutInCell="1" allowOverlap="1" wp14:anchorId="25F60790" wp14:editId="6A8CDF26">
                <wp:simplePos x="0" y="0"/>
                <wp:positionH relativeFrom="column">
                  <wp:posOffset>4000500</wp:posOffset>
                </wp:positionH>
                <wp:positionV relativeFrom="paragraph">
                  <wp:posOffset>30480</wp:posOffset>
                </wp:positionV>
                <wp:extent cx="323850" cy="304800"/>
                <wp:effectExtent l="0" t="0" r="19050" b="19050"/>
                <wp:wrapNone/>
                <wp:docPr id="557"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s</w:t>
                            </w:r>
                            <w:r>
                              <w:rPr>
                                <w:noProof/>
                                <w:lang w:val="id-ID" w:eastAsia="id-ID"/>
                              </w:rPr>
                              <w:drawing>
                                <wp:inline distT="0" distB="0" distL="0" distR="0" wp14:anchorId="5A57599F" wp14:editId="641615C8">
                                  <wp:extent cx="134620" cy="96157"/>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57" o:spid="_x0000_s1221" type="#_x0000_t202" style="position:absolute;left:0;text-align:left;margin-left:315pt;margin-top:2.4pt;width:25.5pt;height:2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" fillcolor="white [3201]" strokeweight=".5pt">
                <v:path arrowok="t"/>
                <v:textbox>
                  <w:txbxContent>
                    <w:p w:rsidR="004047DA" w:rsidRPr="00943A27" w:rsidRDefault="004047DA" w:rsidP="007B1DE3">
                      <w:pPr>
                        <w:rPr>
                          <w:lang w:val="id-ID"/>
                        </w:rPr>
                      </w:pPr>
                      <w:r>
                        <w:rPr>
                          <w:lang w:val="id-ID"/>
                        </w:rPr>
                        <w:t>s</w:t>
                      </w:r>
                      <w:r>
                        <w:rPr>
                          <w:noProof/>
                          <w:lang w:val="id-ID" w:eastAsia="id-ID"/>
                        </w:rPr>
                        <w:drawing>
                          <wp:inline distT="0" distB="0" distL="0" distR="0" wp14:anchorId="5A57599F" wp14:editId="641615C8">
                            <wp:extent cx="134620" cy="96157"/>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r>
        <w:rPr>
          <w:noProof/>
          <w:sz w:val="28"/>
          <w:lang w:val="id-ID" w:eastAsia="id-ID"/>
        </w:rPr>
        <mc:AlternateContent>
          <mc:Choice Requires="wps">
            <w:drawing>
              <wp:anchor distT="0" distB="0" distL="114300" distR="114300" simplePos="0" relativeHeight="252034048" behindDoc="0" locked="0" layoutInCell="1" allowOverlap="1" wp14:anchorId="3959ABB7" wp14:editId="401D6F6F">
                <wp:simplePos x="0" y="0"/>
                <wp:positionH relativeFrom="column">
                  <wp:posOffset>3619500</wp:posOffset>
                </wp:positionH>
                <wp:positionV relativeFrom="paragraph">
                  <wp:posOffset>20955</wp:posOffset>
                </wp:positionV>
                <wp:extent cx="323850" cy="304800"/>
                <wp:effectExtent l="0" t="0" r="19050" b="19050"/>
                <wp:wrapNone/>
                <wp:docPr id="55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a</w:t>
                            </w:r>
                            <w:r>
                              <w:rPr>
                                <w:noProof/>
                                <w:lang w:val="id-ID" w:eastAsia="id-ID"/>
                              </w:rPr>
                              <w:drawing>
                                <wp:inline distT="0" distB="0" distL="0" distR="0" wp14:anchorId="25E1CC85" wp14:editId="626FC2E3">
                                  <wp:extent cx="134620" cy="96157"/>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58" o:spid="_x0000_s1222" type="#_x0000_t202" style="position:absolute;left:0;text-align:left;margin-left:285pt;margin-top:1.65pt;width:25.5pt;height:24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" fillcolor="white [3201]" strokeweight=".5pt">
                <v:path arrowok="t"/>
                <v:textbox>
                  <w:txbxContent>
                    <w:p w:rsidR="004047DA" w:rsidRPr="00943A27" w:rsidRDefault="004047DA" w:rsidP="007B1DE3">
                      <w:pPr>
                        <w:rPr>
                          <w:lang w:val="id-ID"/>
                        </w:rPr>
                      </w:pPr>
                      <w:r>
                        <w:rPr>
                          <w:lang w:val="id-ID"/>
                        </w:rPr>
                        <w:t>a</w:t>
                      </w:r>
                      <w:r>
                        <w:rPr>
                          <w:noProof/>
                          <w:lang w:val="id-ID" w:eastAsia="id-ID"/>
                        </w:rPr>
                        <w:drawing>
                          <wp:inline distT="0" distB="0" distL="0" distR="0" wp14:anchorId="25E1CC85" wp14:editId="626FC2E3">
                            <wp:extent cx="134620" cy="96157"/>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r>
        <w:rPr>
          <w:noProof/>
          <w:sz w:val="28"/>
          <w:lang w:val="id-ID" w:eastAsia="id-ID"/>
        </w:rPr>
        <mc:AlternateContent>
          <mc:Choice Requires="wps">
            <w:drawing>
              <wp:anchor distT="0" distB="0" distL="114300" distR="114300" simplePos="0" relativeHeight="252033024" behindDoc="0" locked="0" layoutInCell="1" allowOverlap="1" wp14:anchorId="4448DB01" wp14:editId="3A067B7F">
                <wp:simplePos x="0" y="0"/>
                <wp:positionH relativeFrom="column">
                  <wp:posOffset>3238500</wp:posOffset>
                </wp:positionH>
                <wp:positionV relativeFrom="paragraph">
                  <wp:posOffset>20955</wp:posOffset>
                </wp:positionV>
                <wp:extent cx="323850" cy="304800"/>
                <wp:effectExtent l="0" t="0" r="19050" b="1905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p</w:t>
                            </w:r>
                            <w:r>
                              <w:rPr>
                                <w:noProof/>
                                <w:lang w:val="id-ID" w:eastAsia="id-ID"/>
                              </w:rPr>
                              <w:drawing>
                                <wp:inline distT="0" distB="0" distL="0" distR="0" wp14:anchorId="6138D66D" wp14:editId="5C870377">
                                  <wp:extent cx="134620" cy="96157"/>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47" o:spid="_x0000_s1223" type="#_x0000_t202" style="position:absolute;left:0;text-align:left;margin-left:255pt;margin-top:1.65pt;width:25.5pt;height:24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" fillcolor="white [3201]" strokeweight=".5pt">
                <v:path arrowok="t"/>
                <v:textbox>
                  <w:txbxContent>
                    <w:p w:rsidR="004047DA" w:rsidRPr="00943A27" w:rsidRDefault="004047DA" w:rsidP="007B1DE3">
                      <w:pPr>
                        <w:rPr>
                          <w:lang w:val="id-ID"/>
                        </w:rPr>
                      </w:pPr>
                      <w:r>
                        <w:rPr>
                          <w:lang w:val="id-ID"/>
                        </w:rPr>
                        <w:t>p</w:t>
                      </w:r>
                      <w:r>
                        <w:rPr>
                          <w:noProof/>
                          <w:lang w:val="id-ID" w:eastAsia="id-ID"/>
                        </w:rPr>
                        <w:drawing>
                          <wp:inline distT="0" distB="0" distL="0" distR="0" wp14:anchorId="6138D66D" wp14:editId="5C870377">
                            <wp:extent cx="134620" cy="96157"/>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r>
        <w:rPr>
          <w:noProof/>
          <w:sz w:val="28"/>
          <w:lang w:val="id-ID" w:eastAsia="id-ID"/>
        </w:rPr>
        <mc:AlternateContent>
          <mc:Choice Requires="wps">
            <w:drawing>
              <wp:anchor distT="0" distB="0" distL="114300" distR="114300" simplePos="0" relativeHeight="252032000" behindDoc="0" locked="0" layoutInCell="1" allowOverlap="1" wp14:anchorId="25BC9194" wp14:editId="4E299775">
                <wp:simplePos x="0" y="0"/>
                <wp:positionH relativeFrom="column">
                  <wp:posOffset>2857500</wp:posOffset>
                </wp:positionH>
                <wp:positionV relativeFrom="paragraph">
                  <wp:posOffset>20955</wp:posOffset>
                </wp:positionV>
                <wp:extent cx="323850" cy="304800"/>
                <wp:effectExtent l="0" t="0" r="19050" b="19050"/>
                <wp:wrapNone/>
                <wp:docPr id="553"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i</w:t>
                            </w:r>
                            <w:r>
                              <w:rPr>
                                <w:noProof/>
                                <w:lang w:val="id-ID" w:eastAsia="id-ID"/>
                              </w:rPr>
                              <w:drawing>
                                <wp:inline distT="0" distB="0" distL="0" distR="0" wp14:anchorId="4B437A67" wp14:editId="76BB8D9E">
                                  <wp:extent cx="134620" cy="96157"/>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53" o:spid="_x0000_s1224" type="#_x0000_t202" style="position:absolute;left:0;text-align:left;margin-left:225pt;margin-top:1.65pt;width:25.5pt;height:24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" fillcolor="white [3201]" strokeweight=".5pt">
                <v:path arrowok="t"/>
                <v:textbox>
                  <w:txbxContent>
                    <w:p w:rsidR="004047DA" w:rsidRPr="00943A27" w:rsidRDefault="004047DA" w:rsidP="007B1DE3">
                      <w:pPr>
                        <w:rPr>
                          <w:lang w:val="id-ID"/>
                        </w:rPr>
                      </w:pPr>
                      <w:r>
                        <w:rPr>
                          <w:lang w:val="id-ID"/>
                        </w:rPr>
                        <w:t>i</w:t>
                      </w:r>
                      <w:r>
                        <w:rPr>
                          <w:noProof/>
                          <w:lang w:val="id-ID" w:eastAsia="id-ID"/>
                        </w:rPr>
                        <w:drawing>
                          <wp:inline distT="0" distB="0" distL="0" distR="0" wp14:anchorId="4B437A67" wp14:editId="76BB8D9E">
                            <wp:extent cx="134620" cy="96157"/>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r>
        <w:rPr>
          <w:noProof/>
          <w:sz w:val="28"/>
          <w:lang w:val="id-ID" w:eastAsia="id-ID"/>
        </w:rPr>
        <mc:AlternateContent>
          <mc:Choice Requires="wps">
            <w:drawing>
              <wp:anchor distT="0" distB="0" distL="114300" distR="114300" simplePos="0" relativeHeight="252010496" behindDoc="0" locked="0" layoutInCell="1" allowOverlap="1" wp14:anchorId="2CA4424A" wp14:editId="348FE21B">
                <wp:simplePos x="0" y="0"/>
                <wp:positionH relativeFrom="column">
                  <wp:posOffset>2095500</wp:posOffset>
                </wp:positionH>
                <wp:positionV relativeFrom="paragraph">
                  <wp:posOffset>2540</wp:posOffset>
                </wp:positionV>
                <wp:extent cx="323850" cy="295275"/>
                <wp:effectExtent l="0" t="0" r="19050" b="28575"/>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s</w:t>
                            </w:r>
                            <w:r>
                              <w:rPr>
                                <w:noProof/>
                                <w:lang w:val="id-ID" w:eastAsia="id-ID"/>
                              </w:rPr>
                              <w:drawing>
                                <wp:inline distT="0" distB="0" distL="0" distR="0" wp14:anchorId="7047CEFC" wp14:editId="0DDC806D">
                                  <wp:extent cx="134620" cy="96157"/>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18" o:spid="_x0000_s1225" type="#_x0000_t202" style="position:absolute;left:0;text-align:left;margin-left:165pt;margin-top:.2pt;width:25.5pt;height:23.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" fillcolor="white [3201]" strokeweight=".5pt">
                <v:path arrowok="t"/>
                <v:textbox>
                  <w:txbxContent>
                    <w:p w:rsidR="004047DA" w:rsidRPr="00943A27" w:rsidRDefault="004047DA" w:rsidP="007B1DE3">
                      <w:pPr>
                        <w:rPr>
                          <w:lang w:val="id-ID"/>
                        </w:rPr>
                      </w:pPr>
                      <w:r>
                        <w:rPr>
                          <w:lang w:val="id-ID"/>
                        </w:rPr>
                        <w:t>s</w:t>
                      </w:r>
                      <w:r>
                        <w:rPr>
                          <w:noProof/>
                          <w:lang w:val="id-ID" w:eastAsia="id-ID"/>
                        </w:rPr>
                        <w:drawing>
                          <wp:inline distT="0" distB="0" distL="0" distR="0" wp14:anchorId="7047CEFC" wp14:editId="0DDC806D">
                            <wp:extent cx="134620" cy="96157"/>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r>
        <w:rPr>
          <w:noProof/>
          <w:sz w:val="28"/>
          <w:lang w:val="id-ID" w:eastAsia="id-ID"/>
        </w:rPr>
        <mc:AlternateContent>
          <mc:Choice Requires="wps">
            <w:drawing>
              <wp:anchor distT="0" distB="0" distL="114300" distR="114300" simplePos="0" relativeHeight="252011520" behindDoc="0" locked="0" layoutInCell="1" allowOverlap="1" wp14:anchorId="0EE1FBC1" wp14:editId="0E83DBB4">
                <wp:simplePos x="0" y="0"/>
                <wp:positionH relativeFrom="column">
                  <wp:posOffset>2495550</wp:posOffset>
                </wp:positionH>
                <wp:positionV relativeFrom="paragraph">
                  <wp:posOffset>1905</wp:posOffset>
                </wp:positionV>
                <wp:extent cx="323850" cy="304800"/>
                <wp:effectExtent l="0" t="0" r="19050" b="19050"/>
                <wp:wrapNone/>
                <wp:docPr id="51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d</w:t>
                            </w:r>
                            <w:r>
                              <w:rPr>
                                <w:noProof/>
                                <w:lang w:val="id-ID" w:eastAsia="id-ID"/>
                              </w:rPr>
                              <w:drawing>
                                <wp:inline distT="0" distB="0" distL="0" distR="0" wp14:anchorId="405EC1B5" wp14:editId="0E3A0A02">
                                  <wp:extent cx="134620" cy="96157"/>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19" o:spid="_x0000_s1226" type="#_x0000_t202" style="position:absolute;left:0;text-align:left;margin-left:196.5pt;margin-top:.15pt;width:25.5pt;height:24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" fillcolor="white [3201]" strokeweight=".5pt">
                <v:path arrowok="t"/>
                <v:textbox>
                  <w:txbxContent>
                    <w:p w:rsidR="004047DA" w:rsidRPr="00943A27" w:rsidRDefault="004047DA" w:rsidP="007B1DE3">
                      <w:pPr>
                        <w:rPr>
                          <w:lang w:val="id-ID"/>
                        </w:rPr>
                      </w:pPr>
                      <w:r>
                        <w:rPr>
                          <w:lang w:val="id-ID"/>
                        </w:rPr>
                        <w:t>d</w:t>
                      </w:r>
                      <w:r>
                        <w:rPr>
                          <w:noProof/>
                          <w:lang w:val="id-ID" w:eastAsia="id-ID"/>
                        </w:rPr>
                        <w:drawing>
                          <wp:inline distT="0" distB="0" distL="0" distR="0" wp14:anchorId="405EC1B5" wp14:editId="0E3A0A02">
                            <wp:extent cx="134620" cy="96157"/>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p>
    <w:p w:rsidR="007B1DE3" w:rsidRPr="00571389" w:rsidRDefault="007B1DE3" w:rsidP="007B1DE3">
      <w:pPr>
        <w:pStyle w:val="NoSpacing"/>
        <w:spacing w:line="480" w:lineRule="auto"/>
        <w:ind w:left="644"/>
        <w:jc w:val="both"/>
        <w:rPr>
          <w:sz w:val="28"/>
        </w:rPr>
      </w:pPr>
    </w:p>
    <w:p w:rsidR="007B1DE3" w:rsidRPr="00943A27" w:rsidRDefault="00FB4BFC" w:rsidP="00F4070E">
      <w:pPr>
        <w:pStyle w:val="NoSpacing"/>
        <w:numPr>
          <w:ilvl w:val="0"/>
          <w:numId w:val="85"/>
        </w:numPr>
        <w:spacing w:line="480" w:lineRule="auto"/>
        <w:jc w:val="center"/>
        <w:rPr>
          <w:sz w:val="28"/>
        </w:rPr>
      </w:pPr>
      <w:r>
        <w:rPr>
          <w:noProof/>
          <w:sz w:val="28"/>
          <w:lang w:val="id-ID" w:eastAsia="id-ID"/>
        </w:rPr>
        <mc:AlternateContent>
          <mc:Choice Requires="wps">
            <w:drawing>
              <wp:anchor distT="0" distB="0" distL="114300" distR="114300" simplePos="0" relativeHeight="251990016" behindDoc="0" locked="0" layoutInCell="1" allowOverlap="1" wp14:anchorId="739051E4" wp14:editId="02A29F4D">
                <wp:simplePos x="0" y="0"/>
                <wp:positionH relativeFrom="column">
                  <wp:posOffset>1724025</wp:posOffset>
                </wp:positionH>
                <wp:positionV relativeFrom="paragraph">
                  <wp:posOffset>400050</wp:posOffset>
                </wp:positionV>
                <wp:extent cx="323850" cy="314325"/>
                <wp:effectExtent l="0" t="0" r="19050" b="28575"/>
                <wp:wrapNone/>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m</w:t>
                            </w:r>
                            <w:r>
                              <w:rPr>
                                <w:noProof/>
                                <w:lang w:val="id-ID" w:eastAsia="id-ID"/>
                              </w:rPr>
                              <w:drawing>
                                <wp:inline distT="0" distB="0" distL="0" distR="0" wp14:anchorId="1429CA82" wp14:editId="224A92CD">
                                  <wp:extent cx="134620" cy="96157"/>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49" o:spid="_x0000_s1227" type="#_x0000_t202" style="position:absolute;left:0;text-align:left;margin-left:135.75pt;margin-top:31.5pt;width:25.5pt;height:24.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" fillcolor="white [3201]" strokeweight=".5pt">
                <v:path arrowok="t"/>
                <v:textbox>
                  <w:txbxContent>
                    <w:p w:rsidR="004047DA" w:rsidRPr="00943A27" w:rsidRDefault="004047DA" w:rsidP="007B1DE3">
                      <w:pPr>
                        <w:rPr>
                          <w:lang w:val="id-ID"/>
                        </w:rPr>
                      </w:pPr>
                      <w:r>
                        <w:rPr>
                          <w:lang w:val="id-ID"/>
                        </w:rPr>
                        <w:t>m</w:t>
                      </w:r>
                      <w:r>
                        <w:rPr>
                          <w:noProof/>
                          <w:lang w:val="id-ID" w:eastAsia="id-ID"/>
                        </w:rPr>
                        <w:drawing>
                          <wp:inline distT="0" distB="0" distL="0" distR="0" wp14:anchorId="1429CA82" wp14:editId="224A92CD">
                            <wp:extent cx="134620" cy="96157"/>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r>
        <w:rPr>
          <w:noProof/>
          <w:sz w:val="28"/>
          <w:lang w:val="id-ID" w:eastAsia="id-ID"/>
        </w:rPr>
        <mc:AlternateContent>
          <mc:Choice Requires="wps">
            <w:drawing>
              <wp:anchor distT="0" distB="0" distL="114300" distR="114300" simplePos="0" relativeHeight="251988992" behindDoc="0" locked="0" layoutInCell="1" allowOverlap="1" wp14:anchorId="33C61009" wp14:editId="5061F28D">
                <wp:simplePos x="0" y="0"/>
                <wp:positionH relativeFrom="column">
                  <wp:posOffset>1371600</wp:posOffset>
                </wp:positionH>
                <wp:positionV relativeFrom="paragraph">
                  <wp:posOffset>400050</wp:posOffset>
                </wp:positionV>
                <wp:extent cx="323850" cy="314325"/>
                <wp:effectExtent l="0" t="0" r="19050" b="28575"/>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a</w:t>
                            </w:r>
                            <w:r>
                              <w:rPr>
                                <w:noProof/>
                                <w:lang w:val="id-ID" w:eastAsia="id-ID"/>
                              </w:rPr>
                              <w:drawing>
                                <wp:inline distT="0" distB="0" distL="0" distR="0" wp14:anchorId="536374CB" wp14:editId="29846BFC">
                                  <wp:extent cx="134620" cy="96157"/>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50" o:spid="_x0000_s1228" type="#_x0000_t202" style="position:absolute;left:0;text-align:left;margin-left:108pt;margin-top:31.5pt;width:25.5pt;height:24.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" fillcolor="white [3201]" strokeweight=".5pt">
                <v:path arrowok="t"/>
                <v:textbox>
                  <w:txbxContent>
                    <w:p w:rsidR="004047DA" w:rsidRPr="00943A27" w:rsidRDefault="004047DA" w:rsidP="007B1DE3">
                      <w:pPr>
                        <w:rPr>
                          <w:lang w:val="id-ID"/>
                        </w:rPr>
                      </w:pPr>
                      <w:r>
                        <w:rPr>
                          <w:lang w:val="id-ID"/>
                        </w:rPr>
                        <w:t>a</w:t>
                      </w:r>
                      <w:r>
                        <w:rPr>
                          <w:noProof/>
                          <w:lang w:val="id-ID" w:eastAsia="id-ID"/>
                        </w:rPr>
                        <w:drawing>
                          <wp:inline distT="0" distB="0" distL="0" distR="0" wp14:anchorId="536374CB" wp14:editId="29846BFC">
                            <wp:extent cx="134620" cy="96157"/>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r>
        <w:rPr>
          <w:noProof/>
          <w:sz w:val="28"/>
          <w:lang w:val="id-ID" w:eastAsia="id-ID"/>
        </w:rPr>
        <mc:AlternateContent>
          <mc:Choice Requires="wps">
            <w:drawing>
              <wp:anchor distT="0" distB="0" distL="114300" distR="114300" simplePos="0" relativeHeight="251987968" behindDoc="0" locked="0" layoutInCell="1" allowOverlap="1" wp14:anchorId="58A2EE6D" wp14:editId="7DA1B851">
                <wp:simplePos x="0" y="0"/>
                <wp:positionH relativeFrom="column">
                  <wp:posOffset>1009650</wp:posOffset>
                </wp:positionH>
                <wp:positionV relativeFrom="paragraph">
                  <wp:posOffset>391160</wp:posOffset>
                </wp:positionV>
                <wp:extent cx="323850" cy="323850"/>
                <wp:effectExtent l="0" t="0" r="19050" b="19050"/>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g</w:t>
                            </w:r>
                            <w:r>
                              <w:rPr>
                                <w:noProof/>
                                <w:lang w:val="id-ID" w:eastAsia="id-ID"/>
                              </w:rPr>
                              <w:drawing>
                                <wp:inline distT="0" distB="0" distL="0" distR="0" wp14:anchorId="106C8206" wp14:editId="2DC4C7F8">
                                  <wp:extent cx="134620" cy="96157"/>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51" o:spid="_x0000_s1229" type="#_x0000_t202" style="position:absolute;left:0;text-align:left;margin-left:79.5pt;margin-top:30.8pt;width:25.5pt;height:25.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" fillcolor="white [3201]" strokeweight=".5pt">
                <v:path arrowok="t"/>
                <v:textbox>
                  <w:txbxContent>
                    <w:p w:rsidR="004047DA" w:rsidRPr="00943A27" w:rsidRDefault="004047DA" w:rsidP="007B1DE3">
                      <w:pPr>
                        <w:rPr>
                          <w:lang w:val="id-ID"/>
                        </w:rPr>
                      </w:pPr>
                      <w:r>
                        <w:rPr>
                          <w:lang w:val="id-ID"/>
                        </w:rPr>
                        <w:t>g</w:t>
                      </w:r>
                      <w:r>
                        <w:rPr>
                          <w:noProof/>
                          <w:lang w:val="id-ID" w:eastAsia="id-ID"/>
                        </w:rPr>
                        <w:drawing>
                          <wp:inline distT="0" distB="0" distL="0" distR="0" wp14:anchorId="106C8206" wp14:editId="2DC4C7F8">
                            <wp:extent cx="134620" cy="96157"/>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r>
        <w:rPr>
          <w:noProof/>
          <w:sz w:val="28"/>
          <w:lang w:val="id-ID" w:eastAsia="id-ID"/>
        </w:rPr>
        <mc:AlternateContent>
          <mc:Choice Requires="wps">
            <w:drawing>
              <wp:anchor distT="0" distB="0" distL="114300" distR="114300" simplePos="0" relativeHeight="251986944" behindDoc="0" locked="0" layoutInCell="1" allowOverlap="1" wp14:anchorId="4028EAC5" wp14:editId="7CC35E41">
                <wp:simplePos x="0" y="0"/>
                <wp:positionH relativeFrom="column">
                  <wp:posOffset>647700</wp:posOffset>
                </wp:positionH>
                <wp:positionV relativeFrom="paragraph">
                  <wp:posOffset>391160</wp:posOffset>
                </wp:positionV>
                <wp:extent cx="323850" cy="323850"/>
                <wp:effectExtent l="0" t="0" r="19050" b="19050"/>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g</w:t>
                            </w:r>
                            <w:r>
                              <w:rPr>
                                <w:noProof/>
                                <w:lang w:val="id-ID" w:eastAsia="id-ID"/>
                              </w:rPr>
                              <w:drawing>
                                <wp:inline distT="0" distB="0" distL="0" distR="0" wp14:anchorId="5157BE53" wp14:editId="2E2D552A">
                                  <wp:extent cx="134620" cy="96157"/>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52" o:spid="_x0000_s1230" type="#_x0000_t202" style="position:absolute;left:0;text-align:left;margin-left:51pt;margin-top:30.8pt;width:25.5pt;height:2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" fillcolor="white [3201]" strokeweight=".5pt">
                <v:path arrowok="t"/>
                <v:textbox>
                  <w:txbxContent>
                    <w:p w:rsidR="004047DA" w:rsidRPr="00943A27" w:rsidRDefault="004047DA" w:rsidP="007B1DE3">
                      <w:pPr>
                        <w:rPr>
                          <w:lang w:val="id-ID"/>
                        </w:rPr>
                      </w:pPr>
                      <w:r>
                        <w:rPr>
                          <w:lang w:val="id-ID"/>
                        </w:rPr>
                        <w:t>g</w:t>
                      </w:r>
                      <w:r>
                        <w:rPr>
                          <w:noProof/>
                          <w:lang w:val="id-ID" w:eastAsia="id-ID"/>
                        </w:rPr>
                        <w:drawing>
                          <wp:inline distT="0" distB="0" distL="0" distR="0" wp14:anchorId="5157BE53" wp14:editId="2E2D552A">
                            <wp:extent cx="134620" cy="96157"/>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r>
        <w:rPr>
          <w:noProof/>
          <w:sz w:val="28"/>
          <w:lang w:val="id-ID" w:eastAsia="id-ID"/>
        </w:rPr>
        <mc:AlternateContent>
          <mc:Choice Requires="wps">
            <w:drawing>
              <wp:anchor distT="0" distB="0" distL="114300" distR="114300" simplePos="0" relativeHeight="251985920" behindDoc="0" locked="0" layoutInCell="1" allowOverlap="1" wp14:anchorId="6E03E9E2" wp14:editId="27307020">
                <wp:simplePos x="0" y="0"/>
                <wp:positionH relativeFrom="column">
                  <wp:posOffset>5029200</wp:posOffset>
                </wp:positionH>
                <wp:positionV relativeFrom="paragraph">
                  <wp:posOffset>38100</wp:posOffset>
                </wp:positionV>
                <wp:extent cx="323850" cy="276225"/>
                <wp:effectExtent l="0" t="0" r="19050" b="28575"/>
                <wp:wrapNone/>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n</w:t>
                            </w:r>
                            <w:r>
                              <w:rPr>
                                <w:noProof/>
                                <w:lang w:val="id-ID" w:eastAsia="id-ID"/>
                              </w:rPr>
                              <w:drawing>
                                <wp:inline distT="0" distB="0" distL="0" distR="0" wp14:anchorId="5D79D98D" wp14:editId="269BDB87">
                                  <wp:extent cx="134620" cy="96157"/>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53" o:spid="_x0000_s1231" type="#_x0000_t202" style="position:absolute;left:0;text-align:left;margin-left:396pt;margin-top:3pt;width:25.5pt;height:21.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" fillcolor="white [3201]" strokeweight=".5pt">
                <v:path arrowok="t"/>
                <v:textbox>
                  <w:txbxContent>
                    <w:p w:rsidR="004047DA" w:rsidRPr="00943A27" w:rsidRDefault="004047DA" w:rsidP="007B1DE3">
                      <w:pPr>
                        <w:rPr>
                          <w:lang w:val="id-ID"/>
                        </w:rPr>
                      </w:pPr>
                      <w:r>
                        <w:rPr>
                          <w:lang w:val="id-ID"/>
                        </w:rPr>
                        <w:t>n</w:t>
                      </w:r>
                      <w:r>
                        <w:rPr>
                          <w:noProof/>
                          <w:lang w:val="id-ID" w:eastAsia="id-ID"/>
                        </w:rPr>
                        <w:drawing>
                          <wp:inline distT="0" distB="0" distL="0" distR="0" wp14:anchorId="5D79D98D" wp14:editId="269BDB87">
                            <wp:extent cx="134620" cy="96157"/>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r>
        <w:rPr>
          <w:noProof/>
          <w:sz w:val="28"/>
          <w:lang w:val="id-ID" w:eastAsia="id-ID"/>
        </w:rPr>
        <mc:AlternateContent>
          <mc:Choice Requires="wps">
            <w:drawing>
              <wp:anchor distT="0" distB="0" distL="114300" distR="114300" simplePos="0" relativeHeight="251984896" behindDoc="0" locked="0" layoutInCell="1" allowOverlap="1" wp14:anchorId="084A3A32" wp14:editId="22A736FB">
                <wp:simplePos x="0" y="0"/>
                <wp:positionH relativeFrom="column">
                  <wp:posOffset>4648200</wp:posOffset>
                </wp:positionH>
                <wp:positionV relativeFrom="paragraph">
                  <wp:posOffset>38100</wp:posOffset>
                </wp:positionV>
                <wp:extent cx="323850" cy="276225"/>
                <wp:effectExtent l="0" t="0" r="19050" b="28575"/>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54" o:spid="_x0000_s1232" type="#_x0000_t202" style="position:absolute;left:0;text-align:left;margin-left:366pt;margin-top:3pt;width:25.5pt;height:21.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" fillcolor="white [3201]" strokeweight=".5pt">
                <v:path arrowok="t"/>
                <v:textbox>
                  <w:txbxContent>
                    <w:p w:rsidR="004047DA" w:rsidRPr="00943A27" w:rsidRDefault="004047DA" w:rsidP="007B1DE3">
                      <w:pPr>
                        <w:rPr>
                          <w:lang w:val="id-ID"/>
                        </w:rPr>
                      </w:pPr>
                      <w:r>
                        <w:rPr>
                          <w:lang w:val="id-ID"/>
                        </w:rPr>
                        <w:t>e</w:t>
                      </w:r>
                    </w:p>
                  </w:txbxContent>
                </v:textbox>
              </v:shape>
            </w:pict>
          </mc:Fallback>
        </mc:AlternateContent>
      </w:r>
      <w:r>
        <w:rPr>
          <w:noProof/>
          <w:sz w:val="28"/>
          <w:lang w:val="id-ID" w:eastAsia="id-ID"/>
        </w:rPr>
        <mc:AlternateContent>
          <mc:Choice Requires="wps">
            <w:drawing>
              <wp:anchor distT="0" distB="0" distL="114300" distR="114300" simplePos="0" relativeHeight="251983872" behindDoc="0" locked="0" layoutInCell="1" allowOverlap="1" wp14:anchorId="03F4F21C" wp14:editId="66F8D51E">
                <wp:simplePos x="0" y="0"/>
                <wp:positionH relativeFrom="column">
                  <wp:posOffset>4295775</wp:posOffset>
                </wp:positionH>
                <wp:positionV relativeFrom="paragraph">
                  <wp:posOffset>38735</wp:posOffset>
                </wp:positionV>
                <wp:extent cx="323850" cy="276225"/>
                <wp:effectExtent l="0" t="0" r="19050" b="28575"/>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55" o:spid="_x0000_s1233" type="#_x0000_t202" style="position:absolute;left:0;text-align:left;margin-left:338.25pt;margin-top:3.05pt;width:25.5pt;height:21.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" fillcolor="white [3201]" strokeweight=".5pt">
                <v:path arrowok="t"/>
                <v:textbox>
                  <w:txbxContent>
                    <w:p w:rsidR="004047DA" w:rsidRPr="00943A27" w:rsidRDefault="004047DA" w:rsidP="007B1DE3">
                      <w:pPr>
                        <w:rPr>
                          <w:lang w:val="id-ID"/>
                        </w:rPr>
                      </w:pPr>
                      <w:r>
                        <w:rPr>
                          <w:lang w:val="id-ID"/>
                        </w:rPr>
                        <w:t>m</w:t>
                      </w:r>
                    </w:p>
                  </w:txbxContent>
                </v:textbox>
              </v:shape>
            </w:pict>
          </mc:Fallback>
        </mc:AlternateContent>
      </w:r>
      <w:r>
        <w:rPr>
          <w:noProof/>
          <w:sz w:val="28"/>
          <w:lang w:val="id-ID" w:eastAsia="id-ID"/>
        </w:rPr>
        <mc:AlternateContent>
          <mc:Choice Requires="wps">
            <w:drawing>
              <wp:anchor distT="0" distB="0" distL="114300" distR="114300" simplePos="0" relativeHeight="251982848" behindDoc="0" locked="0" layoutInCell="1" allowOverlap="1" wp14:anchorId="7314BB88" wp14:editId="7D6B563A">
                <wp:simplePos x="0" y="0"/>
                <wp:positionH relativeFrom="column">
                  <wp:posOffset>3924300</wp:posOffset>
                </wp:positionH>
                <wp:positionV relativeFrom="paragraph">
                  <wp:posOffset>29210</wp:posOffset>
                </wp:positionV>
                <wp:extent cx="323850" cy="285750"/>
                <wp:effectExtent l="0" t="0" r="19050" b="19050"/>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56" o:spid="_x0000_s1234" type="#_x0000_t202" style="position:absolute;left:0;text-align:left;margin-left:309pt;margin-top:2.3pt;width:25.5pt;height:2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" fillcolor="white [3201]" strokeweight=".5pt">
                <v:path arrowok="t"/>
                <v:textbox>
                  <w:txbxContent>
                    <w:p w:rsidR="004047DA" w:rsidRPr="00943A27" w:rsidRDefault="004047DA" w:rsidP="007B1DE3">
                      <w:pPr>
                        <w:rPr>
                          <w:lang w:val="id-ID"/>
                        </w:rPr>
                      </w:pPr>
                      <w:r>
                        <w:rPr>
                          <w:lang w:val="id-ID"/>
                        </w:rPr>
                        <w:t>g</w:t>
                      </w:r>
                    </w:p>
                  </w:txbxContent>
                </v:textbox>
              </v:shape>
            </w:pict>
          </mc:Fallback>
        </mc:AlternateContent>
      </w:r>
      <w:r>
        <w:rPr>
          <w:noProof/>
          <w:sz w:val="28"/>
          <w:lang w:val="id-ID" w:eastAsia="id-ID"/>
        </w:rPr>
        <mc:AlternateContent>
          <mc:Choice Requires="wps">
            <w:drawing>
              <wp:anchor distT="0" distB="0" distL="114300" distR="114300" simplePos="0" relativeHeight="251981824" behindDoc="0" locked="0" layoutInCell="1" allowOverlap="1" wp14:anchorId="19D7D8A6" wp14:editId="089F093D">
                <wp:simplePos x="0" y="0"/>
                <wp:positionH relativeFrom="column">
                  <wp:posOffset>3552825</wp:posOffset>
                </wp:positionH>
                <wp:positionV relativeFrom="paragraph">
                  <wp:posOffset>29210</wp:posOffset>
                </wp:positionV>
                <wp:extent cx="323850" cy="285750"/>
                <wp:effectExtent l="0" t="0" r="19050" b="19050"/>
                <wp:wrapNone/>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57" o:spid="_x0000_s1235" type="#_x0000_t202" style="position:absolute;left:0;text-align:left;margin-left:279.75pt;margin-top:2.3pt;width:25.5pt;height:2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" fillcolor="white [3201]" strokeweight=".5pt">
                <v:path arrowok="t"/>
                <v:textbox>
                  <w:txbxContent>
                    <w:p w:rsidR="004047DA" w:rsidRPr="00943A27" w:rsidRDefault="004047DA" w:rsidP="007B1DE3">
                      <w:pPr>
                        <w:rPr>
                          <w:lang w:val="id-ID"/>
                        </w:rPr>
                      </w:pPr>
                      <w:r>
                        <w:rPr>
                          <w:lang w:val="id-ID"/>
                        </w:rPr>
                        <w:t>n</w:t>
                      </w:r>
                    </w:p>
                  </w:txbxContent>
                </v:textbox>
              </v:shape>
            </w:pict>
          </mc:Fallback>
        </mc:AlternateContent>
      </w:r>
      <w:r>
        <w:rPr>
          <w:noProof/>
          <w:sz w:val="28"/>
          <w:lang w:val="id-ID" w:eastAsia="id-ID"/>
        </w:rPr>
        <mc:AlternateContent>
          <mc:Choice Requires="wps">
            <w:drawing>
              <wp:anchor distT="0" distB="0" distL="114300" distR="114300" simplePos="0" relativeHeight="251980800" behindDoc="0" locked="0" layoutInCell="1" allowOverlap="1" wp14:anchorId="58320DB9" wp14:editId="134564A0">
                <wp:simplePos x="0" y="0"/>
                <wp:positionH relativeFrom="column">
                  <wp:posOffset>3181350</wp:posOffset>
                </wp:positionH>
                <wp:positionV relativeFrom="paragraph">
                  <wp:posOffset>19050</wp:posOffset>
                </wp:positionV>
                <wp:extent cx="323850" cy="295275"/>
                <wp:effectExtent l="0" t="0" r="19050" b="28575"/>
                <wp:wrapNone/>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58" o:spid="_x0000_s1236" type="#_x0000_t202" style="position:absolute;left:0;text-align:left;margin-left:250.5pt;margin-top:1.5pt;width:25.5pt;height:23.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" fillcolor="white [3201]" strokeweight=".5pt">
                <v:path arrowok="t"/>
                <v:textbox>
                  <w:txbxContent>
                    <w:p w:rsidR="004047DA" w:rsidRPr="00943A27" w:rsidRDefault="004047DA" w:rsidP="007B1DE3">
                      <w:pPr>
                        <w:rPr>
                          <w:lang w:val="id-ID"/>
                        </w:rPr>
                      </w:pPr>
                      <w:r>
                        <w:rPr>
                          <w:lang w:val="id-ID"/>
                        </w:rPr>
                        <w:t>a</w:t>
                      </w:r>
                    </w:p>
                  </w:txbxContent>
                </v:textbox>
              </v:shape>
            </w:pict>
          </mc:Fallback>
        </mc:AlternateContent>
      </w:r>
      <w:r>
        <w:rPr>
          <w:noProof/>
          <w:sz w:val="28"/>
          <w:lang w:val="id-ID" w:eastAsia="id-ID"/>
        </w:rPr>
        <mc:AlternateContent>
          <mc:Choice Requires="wps">
            <w:drawing>
              <wp:anchor distT="0" distB="0" distL="114300" distR="114300" simplePos="0" relativeHeight="251979776" behindDoc="0" locked="0" layoutInCell="1" allowOverlap="1" wp14:anchorId="68320F9C" wp14:editId="638DCA6E">
                <wp:simplePos x="0" y="0"/>
                <wp:positionH relativeFrom="column">
                  <wp:posOffset>2819400</wp:posOffset>
                </wp:positionH>
                <wp:positionV relativeFrom="paragraph">
                  <wp:posOffset>19050</wp:posOffset>
                </wp:positionV>
                <wp:extent cx="323850" cy="295275"/>
                <wp:effectExtent l="0" t="0" r="19050" b="28575"/>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59" o:spid="_x0000_s1237" type="#_x0000_t202" style="position:absolute;left:0;text-align:left;margin-left:222pt;margin-top:1.5pt;width:25.5pt;height:23.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" fillcolor="white [3201]" strokeweight=".5pt">
                <v:path arrowok="t"/>
                <v:textbox>
                  <w:txbxContent>
                    <w:p w:rsidR="004047DA" w:rsidRPr="00943A27" w:rsidRDefault="004047DA" w:rsidP="007B1DE3">
                      <w:pPr>
                        <w:rPr>
                          <w:lang w:val="id-ID"/>
                        </w:rPr>
                      </w:pPr>
                      <w:r>
                        <w:rPr>
                          <w:lang w:val="id-ID"/>
                        </w:rPr>
                        <w:t>d</w:t>
                      </w:r>
                    </w:p>
                  </w:txbxContent>
                </v:textbox>
              </v:shape>
            </w:pict>
          </mc:Fallback>
        </mc:AlternateContent>
      </w:r>
      <w:r>
        <w:rPr>
          <w:noProof/>
          <w:sz w:val="28"/>
          <w:lang w:val="id-ID" w:eastAsia="id-ID"/>
        </w:rPr>
        <mc:AlternateContent>
          <mc:Choice Requires="wps">
            <w:drawing>
              <wp:anchor distT="0" distB="0" distL="114300" distR="114300" simplePos="0" relativeHeight="251978752" behindDoc="0" locked="0" layoutInCell="1" allowOverlap="1" wp14:anchorId="519BDA57" wp14:editId="63142986">
                <wp:simplePos x="0" y="0"/>
                <wp:positionH relativeFrom="column">
                  <wp:posOffset>2447925</wp:posOffset>
                </wp:positionH>
                <wp:positionV relativeFrom="paragraph">
                  <wp:posOffset>19050</wp:posOffset>
                </wp:positionV>
                <wp:extent cx="323850" cy="295275"/>
                <wp:effectExtent l="0" t="0" r="19050" b="28575"/>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60" o:spid="_x0000_s1238" type="#_x0000_t202" style="position:absolute;left:0;text-align:left;margin-left:192.75pt;margin-top:1.5pt;width:25.5pt;height:23.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" fillcolor="white [3201]" strokeweight=".5pt">
                <v:path arrowok="t"/>
                <v:textbox>
                  <w:txbxContent>
                    <w:p w:rsidR="004047DA" w:rsidRPr="00943A27" w:rsidRDefault="004047DA" w:rsidP="007B1DE3">
                      <w:pPr>
                        <w:rPr>
                          <w:lang w:val="id-ID"/>
                        </w:rPr>
                      </w:pPr>
                      <w:r>
                        <w:rPr>
                          <w:lang w:val="id-ID"/>
                        </w:rPr>
                        <w:t>e</w:t>
                      </w:r>
                    </w:p>
                  </w:txbxContent>
                </v:textbox>
              </v:shape>
            </w:pict>
          </mc:Fallback>
        </mc:AlternateContent>
      </w:r>
      <w:r>
        <w:rPr>
          <w:noProof/>
          <w:sz w:val="28"/>
          <w:lang w:val="id-ID" w:eastAsia="id-ID"/>
        </w:rPr>
        <mc:AlternateContent>
          <mc:Choice Requires="wps">
            <w:drawing>
              <wp:anchor distT="0" distB="0" distL="114300" distR="114300" simplePos="0" relativeHeight="251977728" behindDoc="0" locked="0" layoutInCell="1" allowOverlap="1" wp14:anchorId="1789E56E" wp14:editId="20336815">
                <wp:simplePos x="0" y="0"/>
                <wp:positionH relativeFrom="column">
                  <wp:posOffset>2076450</wp:posOffset>
                </wp:positionH>
                <wp:positionV relativeFrom="paragraph">
                  <wp:posOffset>19050</wp:posOffset>
                </wp:positionV>
                <wp:extent cx="323850" cy="295275"/>
                <wp:effectExtent l="0" t="0" r="19050" b="28575"/>
                <wp:wrapNone/>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61" o:spid="_x0000_s1239" type="#_x0000_t202" style="position:absolute;left:0;text-align:left;margin-left:163.5pt;margin-top:1.5pt;width:25.5pt;height:23.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" fillcolor="white [3201]" strokeweight=".5pt">
                <v:path arrowok="t"/>
                <v:textbox>
                  <w:txbxContent>
                    <w:p w:rsidR="004047DA" w:rsidRPr="00943A27" w:rsidRDefault="004047DA" w:rsidP="007B1DE3">
                      <w:pPr>
                        <w:rPr>
                          <w:lang w:val="id-ID"/>
                        </w:rPr>
                      </w:pPr>
                      <w:r>
                        <w:rPr>
                          <w:lang w:val="id-ID"/>
                        </w:rPr>
                        <w:t>s</w:t>
                      </w:r>
                    </w:p>
                  </w:txbxContent>
                </v:textbox>
              </v:shape>
            </w:pict>
          </mc:Fallback>
        </mc:AlternateContent>
      </w:r>
      <w:r>
        <w:rPr>
          <w:noProof/>
          <w:sz w:val="28"/>
          <w:lang w:val="id-ID" w:eastAsia="id-ID"/>
        </w:rPr>
        <mc:AlternateContent>
          <mc:Choice Requires="wps">
            <w:drawing>
              <wp:anchor distT="0" distB="0" distL="114300" distR="114300" simplePos="0" relativeHeight="251976704" behindDoc="0" locked="0" layoutInCell="1" allowOverlap="1" wp14:anchorId="6F2CAD2A" wp14:editId="1FFC25A9">
                <wp:simplePos x="0" y="0"/>
                <wp:positionH relativeFrom="column">
                  <wp:posOffset>1724025</wp:posOffset>
                </wp:positionH>
                <wp:positionV relativeFrom="paragraph">
                  <wp:posOffset>19050</wp:posOffset>
                </wp:positionV>
                <wp:extent cx="323850" cy="295275"/>
                <wp:effectExtent l="0" t="0" r="19050" b="28575"/>
                <wp:wrapNone/>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62" o:spid="_x0000_s1240" type="#_x0000_t202" style="position:absolute;left:0;text-align:left;margin-left:135.75pt;margin-top:1.5pt;width:25.5pt;height:23.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" fillcolor="white [3201]" strokeweight=".5pt">
                <v:path arrowok="t"/>
                <v:textbox>
                  <w:txbxContent>
                    <w:p w:rsidR="004047DA" w:rsidRPr="00943A27" w:rsidRDefault="004047DA" w:rsidP="007B1DE3">
                      <w:pPr>
                        <w:rPr>
                          <w:lang w:val="id-ID"/>
                        </w:rPr>
                      </w:pPr>
                      <w:r>
                        <w:rPr>
                          <w:lang w:val="id-ID"/>
                        </w:rPr>
                        <w:t>o</w:t>
                      </w:r>
                    </w:p>
                  </w:txbxContent>
                </v:textbox>
              </v:shape>
            </w:pict>
          </mc:Fallback>
        </mc:AlternateContent>
      </w:r>
      <w:r>
        <w:rPr>
          <w:noProof/>
          <w:sz w:val="28"/>
          <w:lang w:val="id-ID" w:eastAsia="id-ID"/>
        </w:rPr>
        <mc:AlternateContent>
          <mc:Choice Requires="wps">
            <w:drawing>
              <wp:anchor distT="0" distB="0" distL="114300" distR="114300" simplePos="0" relativeHeight="251975680" behindDoc="0" locked="0" layoutInCell="1" allowOverlap="1" wp14:anchorId="273D928C" wp14:editId="002BC9A6">
                <wp:simplePos x="0" y="0"/>
                <wp:positionH relativeFrom="column">
                  <wp:posOffset>1371600</wp:posOffset>
                </wp:positionH>
                <wp:positionV relativeFrom="paragraph">
                  <wp:posOffset>10160</wp:posOffset>
                </wp:positionV>
                <wp:extent cx="323850" cy="304800"/>
                <wp:effectExtent l="0" t="0" r="19050" b="19050"/>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63" o:spid="_x0000_s1241" type="#_x0000_t202" style="position:absolute;left:0;text-align:left;margin-left:108pt;margin-top:.8pt;width:25.5pt;height:24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" fillcolor="white [3201]" strokeweight=".5pt">
                <v:path arrowok="t"/>
                <v:textbox>
                  <w:txbxContent>
                    <w:p w:rsidR="004047DA" w:rsidRPr="00943A27" w:rsidRDefault="004047DA" w:rsidP="007B1DE3">
                      <w:pPr>
                        <w:rPr>
                          <w:lang w:val="id-ID"/>
                        </w:rPr>
                      </w:pPr>
                      <w:r>
                        <w:rPr>
                          <w:lang w:val="id-ID"/>
                        </w:rPr>
                        <w:t>n</w:t>
                      </w:r>
                    </w:p>
                  </w:txbxContent>
                </v:textbox>
              </v:shape>
            </w:pict>
          </mc:Fallback>
        </mc:AlternateContent>
      </w:r>
      <w:r>
        <w:rPr>
          <w:noProof/>
          <w:sz w:val="28"/>
          <w:lang w:val="id-ID" w:eastAsia="id-ID"/>
        </w:rPr>
        <mc:AlternateContent>
          <mc:Choice Requires="wps">
            <w:drawing>
              <wp:anchor distT="0" distB="0" distL="114300" distR="114300" simplePos="0" relativeHeight="251974656" behindDoc="0" locked="0" layoutInCell="1" allowOverlap="1" wp14:anchorId="2AE38F0B" wp14:editId="76F35324">
                <wp:simplePos x="0" y="0"/>
                <wp:positionH relativeFrom="column">
                  <wp:posOffset>1009650</wp:posOffset>
                </wp:positionH>
                <wp:positionV relativeFrom="paragraph">
                  <wp:posOffset>19050</wp:posOffset>
                </wp:positionV>
                <wp:extent cx="323850" cy="295275"/>
                <wp:effectExtent l="0" t="0" r="19050" b="28575"/>
                <wp:wrapNone/>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64" o:spid="_x0000_s1242" type="#_x0000_t202" style="position:absolute;left:0;text-align:left;margin-left:79.5pt;margin-top:1.5pt;width:25.5pt;height:23.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" fillcolor="white [3201]" strokeweight=".5pt">
                <v:path arrowok="t"/>
                <v:textbox>
                  <w:txbxContent>
                    <w:p w:rsidR="004047DA" w:rsidRPr="00943A27" w:rsidRDefault="004047DA" w:rsidP="007B1DE3">
                      <w:pPr>
                        <w:rPr>
                          <w:lang w:val="id-ID"/>
                        </w:rPr>
                      </w:pPr>
                      <w:r>
                        <w:rPr>
                          <w:lang w:val="id-ID"/>
                        </w:rPr>
                        <w:t>o</w:t>
                      </w:r>
                    </w:p>
                  </w:txbxContent>
                </v:textbox>
              </v:shape>
            </w:pict>
          </mc:Fallback>
        </mc:AlternateContent>
      </w:r>
      <w:r>
        <w:rPr>
          <w:noProof/>
          <w:sz w:val="28"/>
          <w:lang w:val="id-ID" w:eastAsia="id-ID"/>
        </w:rPr>
        <mc:AlternateContent>
          <mc:Choice Requires="wps">
            <w:drawing>
              <wp:anchor distT="0" distB="0" distL="114300" distR="114300" simplePos="0" relativeHeight="251973632" behindDoc="0" locked="0" layoutInCell="1" allowOverlap="1" wp14:anchorId="6FC97281" wp14:editId="1E3AA465">
                <wp:simplePos x="0" y="0"/>
                <wp:positionH relativeFrom="column">
                  <wp:posOffset>647700</wp:posOffset>
                </wp:positionH>
                <wp:positionV relativeFrom="paragraph">
                  <wp:posOffset>19050</wp:posOffset>
                </wp:positionV>
                <wp:extent cx="323850" cy="295275"/>
                <wp:effectExtent l="0" t="0" r="19050" b="28575"/>
                <wp:wrapNone/>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571389" w:rsidRDefault="00491089" w:rsidP="007B1DE3">
                            <w:pPr>
                              <w:rPr>
                                <w:sz w:val="28"/>
                                <w:lang w:val="id-ID"/>
                              </w:rPr>
                            </w:pPr>
                            <w:r>
                              <w:rPr>
                                <w:sz w:val="28"/>
                                <w:lang w:val="id-ID"/>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65" o:spid="_x0000_s1243" type="#_x0000_t202" style="position:absolute;left:0;text-align:left;margin-left:51pt;margin-top:1.5pt;width:25.5pt;height:23.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" fillcolor="white [3201]" strokeweight=".5pt">
                <v:path arrowok="t"/>
                <v:textbox>
                  <w:txbxContent>
                    <w:p w:rsidR="004047DA" w:rsidRPr="00571389" w:rsidRDefault="004047DA" w:rsidP="007B1DE3">
                      <w:pPr>
                        <w:rPr>
                          <w:sz w:val="28"/>
                          <w:lang w:val="id-ID"/>
                        </w:rPr>
                      </w:pPr>
                      <w:r>
                        <w:rPr>
                          <w:sz w:val="28"/>
                          <w:lang w:val="id-ID"/>
                        </w:rPr>
                        <w:t>t</w:t>
                      </w:r>
                    </w:p>
                  </w:txbxContent>
                </v:textbox>
              </v:shape>
            </w:pict>
          </mc:Fallback>
        </mc:AlternateContent>
      </w:r>
    </w:p>
    <w:p w:rsidR="007B1DE3" w:rsidRDefault="00FB4BFC" w:rsidP="007B1DE3">
      <w:pPr>
        <w:pStyle w:val="NoSpacing"/>
        <w:spacing w:line="360" w:lineRule="auto"/>
        <w:jc w:val="both"/>
        <w:rPr>
          <w:b/>
          <w:lang w:val="id-ID"/>
        </w:rPr>
      </w:pPr>
      <w:r>
        <w:rPr>
          <w:noProof/>
          <w:sz w:val="28"/>
          <w:lang w:val="id-ID" w:eastAsia="id-ID"/>
        </w:rPr>
        <mc:AlternateContent>
          <mc:Choice Requires="wps">
            <w:drawing>
              <wp:anchor distT="0" distB="0" distL="114300" distR="114300" simplePos="0" relativeHeight="252038144" behindDoc="0" locked="0" layoutInCell="1" allowOverlap="1" wp14:anchorId="4AC16EF6" wp14:editId="79CABD03">
                <wp:simplePos x="0" y="0"/>
                <wp:positionH relativeFrom="column">
                  <wp:posOffset>2857500</wp:posOffset>
                </wp:positionH>
                <wp:positionV relativeFrom="paragraph">
                  <wp:posOffset>11430</wp:posOffset>
                </wp:positionV>
                <wp:extent cx="323850" cy="304800"/>
                <wp:effectExtent l="0" t="0" r="19050" b="1905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r</w:t>
                            </w:r>
                            <w:r>
                              <w:rPr>
                                <w:noProof/>
                                <w:lang w:val="id-ID" w:eastAsia="id-ID"/>
                              </w:rPr>
                              <w:drawing>
                                <wp:inline distT="0" distB="0" distL="0" distR="0" wp14:anchorId="78553CD6" wp14:editId="790BC5BD">
                                  <wp:extent cx="134620" cy="96157"/>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84" o:spid="_x0000_s1244" type="#_x0000_t202" style="position:absolute;left:0;text-align:left;margin-left:225pt;margin-top:.9pt;width:25.5pt;height:24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" fillcolor="white [3201]" strokeweight=".5pt">
                <v:path arrowok="t"/>
                <v:textbox>
                  <w:txbxContent>
                    <w:p w:rsidR="004047DA" w:rsidRPr="00943A27" w:rsidRDefault="004047DA" w:rsidP="007B1DE3">
                      <w:pPr>
                        <w:rPr>
                          <w:lang w:val="id-ID"/>
                        </w:rPr>
                      </w:pPr>
                      <w:r>
                        <w:rPr>
                          <w:lang w:val="id-ID"/>
                        </w:rPr>
                        <w:t>r</w:t>
                      </w:r>
                      <w:r>
                        <w:rPr>
                          <w:noProof/>
                          <w:lang w:val="id-ID" w:eastAsia="id-ID"/>
                        </w:rPr>
                        <w:drawing>
                          <wp:inline distT="0" distB="0" distL="0" distR="0" wp14:anchorId="78553CD6" wp14:editId="790BC5BD">
                            <wp:extent cx="134620" cy="96157"/>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r>
        <w:rPr>
          <w:noProof/>
          <w:sz w:val="28"/>
          <w:lang w:val="id-ID" w:eastAsia="id-ID"/>
        </w:rPr>
        <mc:AlternateContent>
          <mc:Choice Requires="wps">
            <w:drawing>
              <wp:anchor distT="0" distB="0" distL="114300" distR="114300" simplePos="0" relativeHeight="251991040" behindDoc="0" locked="0" layoutInCell="1" allowOverlap="1" wp14:anchorId="71C220A3" wp14:editId="3F6AF37E">
                <wp:simplePos x="0" y="0"/>
                <wp:positionH relativeFrom="column">
                  <wp:posOffset>2095500</wp:posOffset>
                </wp:positionH>
                <wp:positionV relativeFrom="paragraph">
                  <wp:posOffset>2540</wp:posOffset>
                </wp:positionV>
                <wp:extent cx="323850" cy="295275"/>
                <wp:effectExtent l="0" t="0" r="19050" b="28575"/>
                <wp:wrapNone/>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b</w:t>
                            </w:r>
                            <w:r>
                              <w:rPr>
                                <w:noProof/>
                                <w:lang w:val="id-ID" w:eastAsia="id-ID"/>
                              </w:rPr>
                              <w:drawing>
                                <wp:inline distT="0" distB="0" distL="0" distR="0" wp14:anchorId="15FD4FB5" wp14:editId="31E78CF9">
                                  <wp:extent cx="134620" cy="96157"/>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66" o:spid="_x0000_s1245" type="#_x0000_t202" style="position:absolute;left:0;text-align:left;margin-left:165pt;margin-top:.2pt;width:25.5pt;height:23.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" fillcolor="white [3201]" strokeweight=".5pt">
                <v:path arrowok="t"/>
                <v:textbox>
                  <w:txbxContent>
                    <w:p w:rsidR="004047DA" w:rsidRPr="00943A27" w:rsidRDefault="004047DA" w:rsidP="007B1DE3">
                      <w:pPr>
                        <w:rPr>
                          <w:lang w:val="id-ID"/>
                        </w:rPr>
                      </w:pPr>
                      <w:r>
                        <w:rPr>
                          <w:lang w:val="id-ID"/>
                        </w:rPr>
                        <w:t>b</w:t>
                      </w:r>
                      <w:r>
                        <w:rPr>
                          <w:noProof/>
                          <w:lang w:val="id-ID" w:eastAsia="id-ID"/>
                        </w:rPr>
                        <w:drawing>
                          <wp:inline distT="0" distB="0" distL="0" distR="0" wp14:anchorId="15FD4FB5" wp14:editId="31E78CF9">
                            <wp:extent cx="134620" cy="96157"/>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r>
        <w:rPr>
          <w:noProof/>
          <w:sz w:val="28"/>
          <w:lang w:val="id-ID" w:eastAsia="id-ID"/>
        </w:rPr>
        <mc:AlternateContent>
          <mc:Choice Requires="wps">
            <w:drawing>
              <wp:anchor distT="0" distB="0" distL="114300" distR="114300" simplePos="0" relativeHeight="251992064" behindDoc="0" locked="0" layoutInCell="1" allowOverlap="1" wp14:anchorId="050C005E" wp14:editId="3876D696">
                <wp:simplePos x="0" y="0"/>
                <wp:positionH relativeFrom="column">
                  <wp:posOffset>2495550</wp:posOffset>
                </wp:positionH>
                <wp:positionV relativeFrom="paragraph">
                  <wp:posOffset>1905</wp:posOffset>
                </wp:positionV>
                <wp:extent cx="323850" cy="304800"/>
                <wp:effectExtent l="0" t="0" r="19050" b="19050"/>
                <wp:wrapNone/>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a</w:t>
                            </w:r>
                            <w:r>
                              <w:rPr>
                                <w:noProof/>
                                <w:lang w:val="id-ID" w:eastAsia="id-ID"/>
                              </w:rPr>
                              <w:drawing>
                                <wp:inline distT="0" distB="0" distL="0" distR="0" wp14:anchorId="40062500" wp14:editId="46C65913">
                                  <wp:extent cx="134620" cy="96157"/>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67" o:spid="_x0000_s1246" type="#_x0000_t202" style="position:absolute;left:0;text-align:left;margin-left:196.5pt;margin-top:.15pt;width:25.5pt;height:24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" fillcolor="white [3201]" strokeweight=".5pt">
                <v:path arrowok="t"/>
                <v:textbox>
                  <w:txbxContent>
                    <w:p w:rsidR="004047DA" w:rsidRPr="00943A27" w:rsidRDefault="004047DA" w:rsidP="007B1DE3">
                      <w:pPr>
                        <w:rPr>
                          <w:lang w:val="id-ID"/>
                        </w:rPr>
                      </w:pPr>
                      <w:r>
                        <w:rPr>
                          <w:lang w:val="id-ID"/>
                        </w:rPr>
                        <w:t>a</w:t>
                      </w:r>
                      <w:r>
                        <w:rPr>
                          <w:noProof/>
                          <w:lang w:val="id-ID" w:eastAsia="id-ID"/>
                        </w:rPr>
                        <w:drawing>
                          <wp:inline distT="0" distB="0" distL="0" distR="0" wp14:anchorId="40062500" wp14:editId="46C65913">
                            <wp:extent cx="134620" cy="96157"/>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p>
    <w:p w:rsidR="007B1DE3" w:rsidRPr="00571389" w:rsidRDefault="007B1DE3" w:rsidP="007B1DE3">
      <w:pPr>
        <w:pStyle w:val="NoSpacing"/>
        <w:spacing w:line="480" w:lineRule="auto"/>
        <w:jc w:val="both"/>
        <w:rPr>
          <w:sz w:val="28"/>
          <w:lang w:val="id-ID"/>
        </w:rPr>
      </w:pPr>
    </w:p>
    <w:p w:rsidR="007B1DE3" w:rsidRPr="00943A27" w:rsidRDefault="00FB4BFC" w:rsidP="00F4070E">
      <w:pPr>
        <w:pStyle w:val="NoSpacing"/>
        <w:numPr>
          <w:ilvl w:val="0"/>
          <w:numId w:val="88"/>
        </w:numPr>
        <w:spacing w:line="480" w:lineRule="auto"/>
        <w:jc w:val="center"/>
        <w:rPr>
          <w:sz w:val="28"/>
        </w:rPr>
      </w:pPr>
      <w:r>
        <w:rPr>
          <w:noProof/>
          <w:sz w:val="28"/>
          <w:lang w:val="id-ID" w:eastAsia="id-ID"/>
        </w:rPr>
        <mc:AlternateContent>
          <mc:Choice Requires="wps">
            <w:drawing>
              <wp:anchor distT="0" distB="0" distL="114300" distR="114300" simplePos="0" relativeHeight="251970560" behindDoc="0" locked="0" layoutInCell="1" allowOverlap="1" wp14:anchorId="42131A6C" wp14:editId="71E98A95">
                <wp:simplePos x="0" y="0"/>
                <wp:positionH relativeFrom="column">
                  <wp:posOffset>1724025</wp:posOffset>
                </wp:positionH>
                <wp:positionV relativeFrom="paragraph">
                  <wp:posOffset>400050</wp:posOffset>
                </wp:positionV>
                <wp:extent cx="323850" cy="314325"/>
                <wp:effectExtent l="0" t="0" r="19050" b="28575"/>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b</w:t>
                            </w:r>
                            <w:r>
                              <w:rPr>
                                <w:noProof/>
                                <w:lang w:val="id-ID" w:eastAsia="id-ID"/>
                              </w:rPr>
                              <w:drawing>
                                <wp:inline distT="0" distB="0" distL="0" distR="0" wp14:anchorId="585D3053" wp14:editId="0A13C157">
                                  <wp:extent cx="134620" cy="96157"/>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34" o:spid="_x0000_s1247" type="#_x0000_t202" style="position:absolute;left:0;text-align:left;margin-left:135.75pt;margin-top:31.5pt;width:25.5pt;height:24.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" fillcolor="white [3201]" strokeweight=".5pt">
                <v:path arrowok="t"/>
                <v:textbox>
                  <w:txbxContent>
                    <w:p w:rsidR="004047DA" w:rsidRPr="00943A27" w:rsidRDefault="004047DA" w:rsidP="007B1DE3">
                      <w:pPr>
                        <w:rPr>
                          <w:lang w:val="id-ID"/>
                        </w:rPr>
                      </w:pPr>
                      <w:r>
                        <w:rPr>
                          <w:lang w:val="id-ID"/>
                        </w:rPr>
                        <w:t>b</w:t>
                      </w:r>
                      <w:r>
                        <w:rPr>
                          <w:noProof/>
                          <w:lang w:val="id-ID" w:eastAsia="id-ID"/>
                        </w:rPr>
                        <w:drawing>
                          <wp:inline distT="0" distB="0" distL="0" distR="0" wp14:anchorId="585D3053" wp14:editId="0A13C157">
                            <wp:extent cx="134620" cy="96157"/>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r>
        <w:rPr>
          <w:noProof/>
          <w:sz w:val="28"/>
          <w:lang w:val="id-ID" w:eastAsia="id-ID"/>
        </w:rPr>
        <mc:AlternateContent>
          <mc:Choice Requires="wps">
            <w:drawing>
              <wp:anchor distT="0" distB="0" distL="114300" distR="114300" simplePos="0" relativeHeight="251969536" behindDoc="0" locked="0" layoutInCell="1" allowOverlap="1" wp14:anchorId="27765ECE" wp14:editId="031FD53D">
                <wp:simplePos x="0" y="0"/>
                <wp:positionH relativeFrom="column">
                  <wp:posOffset>1371600</wp:posOffset>
                </wp:positionH>
                <wp:positionV relativeFrom="paragraph">
                  <wp:posOffset>400050</wp:posOffset>
                </wp:positionV>
                <wp:extent cx="323850" cy="314325"/>
                <wp:effectExtent l="0" t="0" r="19050" b="28575"/>
                <wp:wrapNone/>
                <wp:docPr id="43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m</w:t>
                            </w:r>
                            <w:r>
                              <w:rPr>
                                <w:noProof/>
                                <w:lang w:val="id-ID" w:eastAsia="id-ID"/>
                              </w:rPr>
                              <w:drawing>
                                <wp:inline distT="0" distB="0" distL="0" distR="0" wp14:anchorId="696F016E" wp14:editId="6296CB3A">
                                  <wp:extent cx="134620" cy="96157"/>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32" o:spid="_x0000_s1248" type="#_x0000_t202" style="position:absolute;left:0;text-align:left;margin-left:108pt;margin-top:31.5pt;width:25.5pt;height:24.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" fillcolor="white [3201]" strokeweight=".5pt">
                <v:path arrowok="t"/>
                <v:textbox>
                  <w:txbxContent>
                    <w:p w:rsidR="004047DA" w:rsidRPr="00943A27" w:rsidRDefault="004047DA" w:rsidP="007B1DE3">
                      <w:pPr>
                        <w:rPr>
                          <w:lang w:val="id-ID"/>
                        </w:rPr>
                      </w:pPr>
                      <w:r>
                        <w:rPr>
                          <w:lang w:val="id-ID"/>
                        </w:rPr>
                        <w:t>m</w:t>
                      </w:r>
                      <w:r>
                        <w:rPr>
                          <w:noProof/>
                          <w:lang w:val="id-ID" w:eastAsia="id-ID"/>
                        </w:rPr>
                        <w:drawing>
                          <wp:inline distT="0" distB="0" distL="0" distR="0" wp14:anchorId="696F016E" wp14:editId="6296CB3A">
                            <wp:extent cx="134620" cy="96157"/>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r>
        <w:rPr>
          <w:noProof/>
          <w:sz w:val="28"/>
          <w:lang w:val="id-ID" w:eastAsia="id-ID"/>
        </w:rPr>
        <mc:AlternateContent>
          <mc:Choice Requires="wps">
            <w:drawing>
              <wp:anchor distT="0" distB="0" distL="114300" distR="114300" simplePos="0" relativeHeight="251968512" behindDoc="0" locked="0" layoutInCell="1" allowOverlap="1" wp14:anchorId="774434D0" wp14:editId="0EAAFD7D">
                <wp:simplePos x="0" y="0"/>
                <wp:positionH relativeFrom="column">
                  <wp:posOffset>1009650</wp:posOffset>
                </wp:positionH>
                <wp:positionV relativeFrom="paragraph">
                  <wp:posOffset>391160</wp:posOffset>
                </wp:positionV>
                <wp:extent cx="323850" cy="323850"/>
                <wp:effectExtent l="0" t="0" r="19050" b="19050"/>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a</w:t>
                            </w:r>
                            <w:r>
                              <w:rPr>
                                <w:noProof/>
                                <w:lang w:val="id-ID" w:eastAsia="id-ID"/>
                              </w:rPr>
                              <w:drawing>
                                <wp:inline distT="0" distB="0" distL="0" distR="0" wp14:anchorId="2CF403B5" wp14:editId="283F055B">
                                  <wp:extent cx="134620" cy="96157"/>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30" o:spid="_x0000_s1249" type="#_x0000_t202" style="position:absolute;left:0;text-align:left;margin-left:79.5pt;margin-top:30.8pt;width:25.5pt;height:2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" fillcolor="white [3201]" strokeweight=".5pt">
                <v:path arrowok="t"/>
                <v:textbox>
                  <w:txbxContent>
                    <w:p w:rsidR="004047DA" w:rsidRPr="00943A27" w:rsidRDefault="004047DA" w:rsidP="007B1DE3">
                      <w:pPr>
                        <w:rPr>
                          <w:lang w:val="id-ID"/>
                        </w:rPr>
                      </w:pPr>
                      <w:r>
                        <w:rPr>
                          <w:lang w:val="id-ID"/>
                        </w:rPr>
                        <w:t>a</w:t>
                      </w:r>
                      <w:r>
                        <w:rPr>
                          <w:noProof/>
                          <w:lang w:val="id-ID" w:eastAsia="id-ID"/>
                        </w:rPr>
                        <w:drawing>
                          <wp:inline distT="0" distB="0" distL="0" distR="0" wp14:anchorId="2CF403B5" wp14:editId="283F055B">
                            <wp:extent cx="134620" cy="96157"/>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r>
        <w:rPr>
          <w:noProof/>
          <w:sz w:val="28"/>
          <w:lang w:val="id-ID" w:eastAsia="id-ID"/>
        </w:rPr>
        <mc:AlternateContent>
          <mc:Choice Requires="wps">
            <w:drawing>
              <wp:anchor distT="0" distB="0" distL="114300" distR="114300" simplePos="0" relativeHeight="251967488" behindDoc="0" locked="0" layoutInCell="1" allowOverlap="1" wp14:anchorId="50CB5A6F" wp14:editId="24592CBE">
                <wp:simplePos x="0" y="0"/>
                <wp:positionH relativeFrom="column">
                  <wp:posOffset>647700</wp:posOffset>
                </wp:positionH>
                <wp:positionV relativeFrom="paragraph">
                  <wp:posOffset>391160</wp:posOffset>
                </wp:positionV>
                <wp:extent cx="323850" cy="323850"/>
                <wp:effectExtent l="0" t="0" r="19050" b="19050"/>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k</w:t>
                            </w:r>
                            <w:r>
                              <w:rPr>
                                <w:noProof/>
                                <w:lang w:val="id-ID" w:eastAsia="id-ID"/>
                              </w:rPr>
                              <w:drawing>
                                <wp:inline distT="0" distB="0" distL="0" distR="0" wp14:anchorId="42F05027" wp14:editId="183FD172">
                                  <wp:extent cx="134620" cy="96157"/>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28" o:spid="_x0000_s1250" type="#_x0000_t202" style="position:absolute;left:0;text-align:left;margin-left:51pt;margin-top:30.8pt;width:25.5pt;height:25.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" fillcolor="white [3201]" strokeweight=".5pt">
                <v:path arrowok="t"/>
                <v:textbox>
                  <w:txbxContent>
                    <w:p w:rsidR="004047DA" w:rsidRPr="00943A27" w:rsidRDefault="004047DA" w:rsidP="007B1DE3">
                      <w:pPr>
                        <w:rPr>
                          <w:lang w:val="id-ID"/>
                        </w:rPr>
                      </w:pPr>
                      <w:r>
                        <w:rPr>
                          <w:lang w:val="id-ID"/>
                        </w:rPr>
                        <w:t>k</w:t>
                      </w:r>
                      <w:r>
                        <w:rPr>
                          <w:noProof/>
                          <w:lang w:val="id-ID" w:eastAsia="id-ID"/>
                        </w:rPr>
                        <w:drawing>
                          <wp:inline distT="0" distB="0" distL="0" distR="0" wp14:anchorId="42F05027" wp14:editId="183FD172">
                            <wp:extent cx="134620" cy="96157"/>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r>
        <w:rPr>
          <w:noProof/>
          <w:sz w:val="28"/>
          <w:lang w:val="id-ID" w:eastAsia="id-ID"/>
        </w:rPr>
        <mc:AlternateContent>
          <mc:Choice Requires="wps">
            <w:drawing>
              <wp:anchor distT="0" distB="0" distL="114300" distR="114300" simplePos="0" relativeHeight="251966464" behindDoc="0" locked="0" layoutInCell="1" allowOverlap="1" wp14:anchorId="0C163564" wp14:editId="4B0AF1ED">
                <wp:simplePos x="0" y="0"/>
                <wp:positionH relativeFrom="column">
                  <wp:posOffset>5029200</wp:posOffset>
                </wp:positionH>
                <wp:positionV relativeFrom="paragraph">
                  <wp:posOffset>38100</wp:posOffset>
                </wp:positionV>
                <wp:extent cx="323850" cy="276225"/>
                <wp:effectExtent l="0" t="0" r="19050" b="28575"/>
                <wp:wrapNone/>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a</w:t>
                            </w:r>
                            <w:r>
                              <w:rPr>
                                <w:noProof/>
                                <w:lang w:val="id-ID" w:eastAsia="id-ID"/>
                              </w:rPr>
                              <w:drawing>
                                <wp:inline distT="0" distB="0" distL="0" distR="0" wp14:anchorId="460C1F69" wp14:editId="5A1DCE58">
                                  <wp:extent cx="134620" cy="96157"/>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26" o:spid="_x0000_s1251" type="#_x0000_t202" style="position:absolute;left:0;text-align:left;margin-left:396pt;margin-top:3pt;width:25.5pt;height:21.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" fillcolor="white [3201]" strokeweight=".5pt">
                <v:path arrowok="t"/>
                <v:textbox>
                  <w:txbxContent>
                    <w:p w:rsidR="004047DA" w:rsidRPr="00943A27" w:rsidRDefault="004047DA" w:rsidP="007B1DE3">
                      <w:pPr>
                        <w:rPr>
                          <w:lang w:val="id-ID"/>
                        </w:rPr>
                      </w:pPr>
                      <w:r>
                        <w:rPr>
                          <w:lang w:val="id-ID"/>
                        </w:rPr>
                        <w:t>a</w:t>
                      </w:r>
                      <w:r>
                        <w:rPr>
                          <w:noProof/>
                          <w:lang w:val="id-ID" w:eastAsia="id-ID"/>
                        </w:rPr>
                        <w:drawing>
                          <wp:inline distT="0" distB="0" distL="0" distR="0" wp14:anchorId="460C1F69" wp14:editId="5A1DCE58">
                            <wp:extent cx="134620" cy="96157"/>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620" cy="96157"/>
                                    </a:xfrm>
                                    <a:prstGeom prst="rect">
                                      <a:avLst/>
                                    </a:prstGeom>
                                    <a:noFill/>
                                    <a:ln>
                                      <a:noFill/>
                                    </a:ln>
                                  </pic:spPr>
                                </pic:pic>
                              </a:graphicData>
                            </a:graphic>
                          </wp:inline>
                        </w:drawing>
                      </w:r>
                    </w:p>
                  </w:txbxContent>
                </v:textbox>
              </v:shape>
            </w:pict>
          </mc:Fallback>
        </mc:AlternateContent>
      </w:r>
      <w:r>
        <w:rPr>
          <w:noProof/>
          <w:sz w:val="28"/>
          <w:lang w:val="id-ID" w:eastAsia="id-ID"/>
        </w:rPr>
        <mc:AlternateContent>
          <mc:Choice Requires="wps">
            <w:drawing>
              <wp:anchor distT="0" distB="0" distL="114300" distR="114300" simplePos="0" relativeHeight="251965440" behindDoc="0" locked="0" layoutInCell="1" allowOverlap="1" wp14:anchorId="7DEFFE90" wp14:editId="7B05E8F9">
                <wp:simplePos x="0" y="0"/>
                <wp:positionH relativeFrom="column">
                  <wp:posOffset>4648200</wp:posOffset>
                </wp:positionH>
                <wp:positionV relativeFrom="paragraph">
                  <wp:posOffset>38100</wp:posOffset>
                </wp:positionV>
                <wp:extent cx="323850" cy="276225"/>
                <wp:effectExtent l="0" t="0" r="19050" b="28575"/>
                <wp:wrapNone/>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25" o:spid="_x0000_s1252" type="#_x0000_t202" style="position:absolute;left:0;text-align:left;margin-left:366pt;margin-top:3pt;width:25.5pt;height:21.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" fillcolor="white [3201]" strokeweight=".5pt">
                <v:path arrowok="t"/>
                <v:textbox>
                  <w:txbxContent>
                    <w:p w:rsidR="004047DA" w:rsidRPr="00943A27" w:rsidRDefault="004047DA" w:rsidP="007B1DE3">
                      <w:pPr>
                        <w:rPr>
                          <w:lang w:val="id-ID"/>
                        </w:rPr>
                      </w:pPr>
                      <w:r>
                        <w:rPr>
                          <w:lang w:val="id-ID"/>
                        </w:rPr>
                        <w:t>r</w:t>
                      </w:r>
                    </w:p>
                  </w:txbxContent>
                </v:textbox>
              </v:shape>
            </w:pict>
          </mc:Fallback>
        </mc:AlternateContent>
      </w:r>
      <w:r>
        <w:rPr>
          <w:noProof/>
          <w:sz w:val="28"/>
          <w:lang w:val="id-ID" w:eastAsia="id-ID"/>
        </w:rPr>
        <mc:AlternateContent>
          <mc:Choice Requires="wps">
            <w:drawing>
              <wp:anchor distT="0" distB="0" distL="114300" distR="114300" simplePos="0" relativeHeight="251964416" behindDoc="0" locked="0" layoutInCell="1" allowOverlap="1" wp14:anchorId="2CC792AB" wp14:editId="7F52677C">
                <wp:simplePos x="0" y="0"/>
                <wp:positionH relativeFrom="column">
                  <wp:posOffset>4295775</wp:posOffset>
                </wp:positionH>
                <wp:positionV relativeFrom="paragraph">
                  <wp:posOffset>38735</wp:posOffset>
                </wp:positionV>
                <wp:extent cx="323850" cy="276225"/>
                <wp:effectExtent l="0" t="0" r="19050" b="28575"/>
                <wp:wrapNone/>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24" o:spid="_x0000_s1253" type="#_x0000_t202" style="position:absolute;left:0;text-align:left;margin-left:338.25pt;margin-top:3.05pt;width:25.5pt;height:21.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" fillcolor="white [3201]" strokeweight=".5pt">
                <v:path arrowok="t"/>
                <v:textbox>
                  <w:txbxContent>
                    <w:p w:rsidR="004047DA" w:rsidRPr="00943A27" w:rsidRDefault="004047DA" w:rsidP="007B1DE3">
                      <w:pPr>
                        <w:rPr>
                          <w:lang w:val="id-ID"/>
                        </w:rPr>
                      </w:pPr>
                      <w:r>
                        <w:rPr>
                          <w:lang w:val="id-ID"/>
                        </w:rPr>
                        <w:t>a</w:t>
                      </w:r>
                    </w:p>
                  </w:txbxContent>
                </v:textbox>
              </v:shape>
            </w:pict>
          </mc:Fallback>
        </mc:AlternateContent>
      </w:r>
      <w:r>
        <w:rPr>
          <w:noProof/>
          <w:sz w:val="28"/>
          <w:lang w:val="id-ID" w:eastAsia="id-ID"/>
        </w:rPr>
        <mc:AlternateContent>
          <mc:Choice Requires="wps">
            <w:drawing>
              <wp:anchor distT="0" distB="0" distL="114300" distR="114300" simplePos="0" relativeHeight="251963392" behindDoc="0" locked="0" layoutInCell="1" allowOverlap="1" wp14:anchorId="1758F730" wp14:editId="4B0F9892">
                <wp:simplePos x="0" y="0"/>
                <wp:positionH relativeFrom="column">
                  <wp:posOffset>3924300</wp:posOffset>
                </wp:positionH>
                <wp:positionV relativeFrom="paragraph">
                  <wp:posOffset>29210</wp:posOffset>
                </wp:positionV>
                <wp:extent cx="323850" cy="285750"/>
                <wp:effectExtent l="0" t="0" r="19050" b="19050"/>
                <wp:wrapNone/>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23" o:spid="_x0000_s1254" type="#_x0000_t202" style="position:absolute;left:0;text-align:left;margin-left:309pt;margin-top:2.3pt;width:25.5pt;height:2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" fillcolor="white [3201]" strokeweight=".5pt">
                <v:path arrowok="t"/>
                <v:textbox>
                  <w:txbxContent>
                    <w:p w:rsidR="004047DA" w:rsidRPr="00943A27" w:rsidRDefault="004047DA" w:rsidP="007B1DE3">
                      <w:pPr>
                        <w:rPr>
                          <w:lang w:val="id-ID"/>
                        </w:rPr>
                      </w:pPr>
                      <w:r>
                        <w:rPr>
                          <w:lang w:val="id-ID"/>
                        </w:rPr>
                        <w:t>h</w:t>
                      </w:r>
                    </w:p>
                  </w:txbxContent>
                </v:textbox>
              </v:shape>
            </w:pict>
          </mc:Fallback>
        </mc:AlternateContent>
      </w:r>
      <w:r>
        <w:rPr>
          <w:noProof/>
          <w:sz w:val="28"/>
          <w:lang w:val="id-ID" w:eastAsia="id-ID"/>
        </w:rPr>
        <mc:AlternateContent>
          <mc:Choice Requires="wps">
            <w:drawing>
              <wp:anchor distT="0" distB="0" distL="114300" distR="114300" simplePos="0" relativeHeight="251962368" behindDoc="0" locked="0" layoutInCell="1" allowOverlap="1" wp14:anchorId="305CF25B" wp14:editId="78CA5450">
                <wp:simplePos x="0" y="0"/>
                <wp:positionH relativeFrom="column">
                  <wp:posOffset>3552825</wp:posOffset>
                </wp:positionH>
                <wp:positionV relativeFrom="paragraph">
                  <wp:posOffset>29210</wp:posOffset>
                </wp:positionV>
                <wp:extent cx="323850" cy="285750"/>
                <wp:effectExtent l="0" t="0" r="19050" b="19050"/>
                <wp:wrapNone/>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22" o:spid="_x0000_s1255" type="#_x0000_t202" style="position:absolute;left:0;text-align:left;margin-left:279.75pt;margin-top:2.3pt;width:25.5pt;height:2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" fillcolor="white [3201]" strokeweight=".5pt">
                <v:path arrowok="t"/>
                <v:textbox>
                  <w:txbxContent>
                    <w:p w:rsidR="004047DA" w:rsidRPr="00943A27" w:rsidRDefault="004047DA" w:rsidP="007B1DE3">
                      <w:pPr>
                        <w:rPr>
                          <w:lang w:val="id-ID"/>
                        </w:rPr>
                      </w:pPr>
                      <w:r>
                        <w:rPr>
                          <w:lang w:val="id-ID"/>
                        </w:rPr>
                        <w:t>i</w:t>
                      </w:r>
                    </w:p>
                  </w:txbxContent>
                </v:textbox>
              </v:shape>
            </w:pict>
          </mc:Fallback>
        </mc:AlternateContent>
      </w:r>
      <w:r>
        <w:rPr>
          <w:noProof/>
          <w:sz w:val="28"/>
          <w:lang w:val="id-ID" w:eastAsia="id-ID"/>
        </w:rPr>
        <mc:AlternateContent>
          <mc:Choice Requires="wps">
            <w:drawing>
              <wp:anchor distT="0" distB="0" distL="114300" distR="114300" simplePos="0" relativeHeight="251961344" behindDoc="0" locked="0" layoutInCell="1" allowOverlap="1" wp14:anchorId="0511774E" wp14:editId="0A1A9094">
                <wp:simplePos x="0" y="0"/>
                <wp:positionH relativeFrom="column">
                  <wp:posOffset>3181350</wp:posOffset>
                </wp:positionH>
                <wp:positionV relativeFrom="paragraph">
                  <wp:posOffset>19050</wp:posOffset>
                </wp:positionV>
                <wp:extent cx="323850" cy="295275"/>
                <wp:effectExtent l="0" t="0" r="19050" b="28575"/>
                <wp:wrapNone/>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21" o:spid="_x0000_s1256" type="#_x0000_t202" style="position:absolute;left:0;text-align:left;margin-left:250.5pt;margin-top:1.5pt;width:25.5pt;height:23.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" fillcolor="white [3201]" strokeweight=".5pt">
                <v:path arrowok="t"/>
                <v:textbox>
                  <w:txbxContent>
                    <w:p w:rsidR="004047DA" w:rsidRPr="00943A27" w:rsidRDefault="004047DA" w:rsidP="007B1DE3">
                      <w:pPr>
                        <w:rPr>
                          <w:lang w:val="id-ID"/>
                        </w:rPr>
                      </w:pPr>
                      <w:r>
                        <w:rPr>
                          <w:lang w:val="id-ID"/>
                        </w:rPr>
                        <w:t>l</w:t>
                      </w:r>
                    </w:p>
                  </w:txbxContent>
                </v:textbox>
              </v:shape>
            </w:pict>
          </mc:Fallback>
        </mc:AlternateContent>
      </w:r>
      <w:r>
        <w:rPr>
          <w:noProof/>
          <w:sz w:val="28"/>
          <w:lang w:val="id-ID" w:eastAsia="id-ID"/>
        </w:rPr>
        <mc:AlternateContent>
          <mc:Choice Requires="wps">
            <w:drawing>
              <wp:anchor distT="0" distB="0" distL="114300" distR="114300" simplePos="0" relativeHeight="251960320" behindDoc="0" locked="0" layoutInCell="1" allowOverlap="1" wp14:anchorId="38293BCF" wp14:editId="20E836F6">
                <wp:simplePos x="0" y="0"/>
                <wp:positionH relativeFrom="column">
                  <wp:posOffset>2819400</wp:posOffset>
                </wp:positionH>
                <wp:positionV relativeFrom="paragraph">
                  <wp:posOffset>19050</wp:posOffset>
                </wp:positionV>
                <wp:extent cx="323850" cy="295275"/>
                <wp:effectExtent l="0" t="0" r="19050" b="28575"/>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20" o:spid="_x0000_s1257" type="#_x0000_t202" style="position:absolute;left:0;text-align:left;margin-left:222pt;margin-top:1.5pt;width:25.5pt;height:23.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" fillcolor="white [3201]" strokeweight=".5pt">
                <v:path arrowok="t"/>
                <v:textbox>
                  <w:txbxContent>
                    <w:p w:rsidR="004047DA" w:rsidRPr="00943A27" w:rsidRDefault="004047DA" w:rsidP="007B1DE3">
                      <w:pPr>
                        <w:rPr>
                          <w:lang w:val="id-ID"/>
                        </w:rPr>
                      </w:pPr>
                      <w:r>
                        <w:rPr>
                          <w:lang w:val="id-ID"/>
                        </w:rPr>
                        <w:t>e</w:t>
                      </w:r>
                    </w:p>
                  </w:txbxContent>
                </v:textbox>
              </v:shape>
            </w:pict>
          </mc:Fallback>
        </mc:AlternateContent>
      </w:r>
      <w:r>
        <w:rPr>
          <w:noProof/>
          <w:sz w:val="28"/>
          <w:lang w:val="id-ID" w:eastAsia="id-ID"/>
        </w:rPr>
        <mc:AlternateContent>
          <mc:Choice Requires="wps">
            <w:drawing>
              <wp:anchor distT="0" distB="0" distL="114300" distR="114300" simplePos="0" relativeHeight="251959296" behindDoc="0" locked="0" layoutInCell="1" allowOverlap="1" wp14:anchorId="07914F24" wp14:editId="6C95CE66">
                <wp:simplePos x="0" y="0"/>
                <wp:positionH relativeFrom="column">
                  <wp:posOffset>2447925</wp:posOffset>
                </wp:positionH>
                <wp:positionV relativeFrom="paragraph">
                  <wp:posOffset>19050</wp:posOffset>
                </wp:positionV>
                <wp:extent cx="323850" cy="295275"/>
                <wp:effectExtent l="0" t="0" r="19050" b="28575"/>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19" o:spid="_x0000_s1258" type="#_x0000_t202" style="position:absolute;left:0;text-align:left;margin-left:192.75pt;margin-top:1.5pt;width:25.5pt;height:23.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" fillcolor="white [3201]" strokeweight=".5pt">
                <v:path arrowok="t"/>
                <v:textbox>
                  <w:txbxContent>
                    <w:p w:rsidR="004047DA" w:rsidRPr="00943A27" w:rsidRDefault="004047DA" w:rsidP="007B1DE3">
                      <w:pPr>
                        <w:rPr>
                          <w:lang w:val="id-ID"/>
                        </w:rPr>
                      </w:pPr>
                      <w:r>
                        <w:rPr>
                          <w:lang w:val="id-ID"/>
                        </w:rPr>
                        <w:t>m</w:t>
                      </w:r>
                    </w:p>
                  </w:txbxContent>
                </v:textbox>
              </v:shape>
            </w:pict>
          </mc:Fallback>
        </mc:AlternateContent>
      </w:r>
      <w:r>
        <w:rPr>
          <w:noProof/>
          <w:sz w:val="28"/>
          <w:lang w:val="id-ID" w:eastAsia="id-ID"/>
        </w:rPr>
        <mc:AlternateContent>
          <mc:Choice Requires="wps">
            <w:drawing>
              <wp:anchor distT="0" distB="0" distL="114300" distR="114300" simplePos="0" relativeHeight="251958272" behindDoc="0" locked="0" layoutInCell="1" allowOverlap="1" wp14:anchorId="4A1C1358" wp14:editId="321EED36">
                <wp:simplePos x="0" y="0"/>
                <wp:positionH relativeFrom="column">
                  <wp:posOffset>2076450</wp:posOffset>
                </wp:positionH>
                <wp:positionV relativeFrom="paragraph">
                  <wp:posOffset>19050</wp:posOffset>
                </wp:positionV>
                <wp:extent cx="323850" cy="295275"/>
                <wp:effectExtent l="0" t="0" r="19050" b="28575"/>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18" o:spid="_x0000_s1259" type="#_x0000_t202" style="position:absolute;left:0;text-align:left;margin-left:163.5pt;margin-top:1.5pt;width:25.5pt;height:23.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" fillcolor="white [3201]" strokeweight=".5pt">
                <v:path arrowok="t"/>
                <v:textbox>
                  <w:txbxContent>
                    <w:p w:rsidR="004047DA" w:rsidRPr="00943A27" w:rsidRDefault="004047DA" w:rsidP="007B1DE3">
                      <w:pPr>
                        <w:rPr>
                          <w:lang w:val="id-ID"/>
                        </w:rPr>
                      </w:pPr>
                      <w:r>
                        <w:rPr>
                          <w:lang w:val="id-ID"/>
                        </w:rPr>
                        <w:t>e</w:t>
                      </w:r>
                    </w:p>
                  </w:txbxContent>
                </v:textbox>
              </v:shape>
            </w:pict>
          </mc:Fallback>
        </mc:AlternateContent>
      </w:r>
      <w:r>
        <w:rPr>
          <w:noProof/>
          <w:sz w:val="28"/>
          <w:lang w:val="id-ID" w:eastAsia="id-ID"/>
        </w:rPr>
        <mc:AlternateContent>
          <mc:Choice Requires="wps">
            <w:drawing>
              <wp:anchor distT="0" distB="0" distL="114300" distR="114300" simplePos="0" relativeHeight="251957248" behindDoc="0" locked="0" layoutInCell="1" allowOverlap="1" wp14:anchorId="677F0D14" wp14:editId="102597A7">
                <wp:simplePos x="0" y="0"/>
                <wp:positionH relativeFrom="column">
                  <wp:posOffset>1724025</wp:posOffset>
                </wp:positionH>
                <wp:positionV relativeFrom="paragraph">
                  <wp:posOffset>19050</wp:posOffset>
                </wp:positionV>
                <wp:extent cx="323850" cy="295275"/>
                <wp:effectExtent l="0" t="0" r="19050" b="28575"/>
                <wp:wrapNone/>
                <wp:docPr id="41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17" o:spid="_x0000_s1260" type="#_x0000_t202" style="position:absolute;left:0;text-align:left;margin-left:135.75pt;margin-top:1.5pt;width:25.5pt;height:23.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" fillcolor="white [3201]" strokeweight=".5pt">
                <v:path arrowok="t"/>
                <v:textbox>
                  <w:txbxContent>
                    <w:p w:rsidR="004047DA" w:rsidRPr="00943A27" w:rsidRDefault="004047DA" w:rsidP="007B1DE3">
                      <w:pPr>
                        <w:rPr>
                          <w:lang w:val="id-ID"/>
                        </w:rPr>
                      </w:pPr>
                      <w:r>
                        <w:rPr>
                          <w:lang w:val="id-ID"/>
                        </w:rPr>
                        <w:t>m</w:t>
                      </w:r>
                    </w:p>
                  </w:txbxContent>
                </v:textbox>
              </v:shape>
            </w:pict>
          </mc:Fallback>
        </mc:AlternateContent>
      </w:r>
      <w:r>
        <w:rPr>
          <w:noProof/>
          <w:sz w:val="28"/>
          <w:lang w:val="id-ID" w:eastAsia="id-ID"/>
        </w:rPr>
        <mc:AlternateContent>
          <mc:Choice Requires="wps">
            <w:drawing>
              <wp:anchor distT="0" distB="0" distL="114300" distR="114300" simplePos="0" relativeHeight="251956224" behindDoc="0" locked="0" layoutInCell="1" allowOverlap="1" wp14:anchorId="0D379DEA" wp14:editId="29B1CEFC">
                <wp:simplePos x="0" y="0"/>
                <wp:positionH relativeFrom="column">
                  <wp:posOffset>1371600</wp:posOffset>
                </wp:positionH>
                <wp:positionV relativeFrom="paragraph">
                  <wp:posOffset>10160</wp:posOffset>
                </wp:positionV>
                <wp:extent cx="323850" cy="304800"/>
                <wp:effectExtent l="0" t="0" r="19050" b="19050"/>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16" o:spid="_x0000_s1261" type="#_x0000_t202" style="position:absolute;left:0;text-align:left;margin-left:108pt;margin-top:.8pt;width:25.5pt;height:2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" fillcolor="white [3201]" strokeweight=".5pt">
                <v:path arrowok="t"/>
                <v:textbox>
                  <w:txbxContent>
                    <w:p w:rsidR="004047DA" w:rsidRPr="00943A27" w:rsidRDefault="004047DA" w:rsidP="007B1DE3">
                      <w:pPr>
                        <w:rPr>
                          <w:lang w:val="id-ID"/>
                        </w:rPr>
                      </w:pPr>
                      <w:r>
                        <w:rPr>
                          <w:lang w:val="id-ID"/>
                        </w:rPr>
                        <w:t>r</w:t>
                      </w:r>
                    </w:p>
                  </w:txbxContent>
                </v:textbox>
              </v:shape>
            </w:pict>
          </mc:Fallback>
        </mc:AlternateContent>
      </w:r>
      <w:r>
        <w:rPr>
          <w:noProof/>
          <w:sz w:val="28"/>
          <w:lang w:val="id-ID" w:eastAsia="id-ID"/>
        </w:rPr>
        <mc:AlternateContent>
          <mc:Choice Requires="wps">
            <w:drawing>
              <wp:anchor distT="0" distB="0" distL="114300" distR="114300" simplePos="0" relativeHeight="251955200" behindDoc="0" locked="0" layoutInCell="1" allowOverlap="1" wp14:anchorId="255E5D22" wp14:editId="3027B50C">
                <wp:simplePos x="0" y="0"/>
                <wp:positionH relativeFrom="column">
                  <wp:posOffset>1009650</wp:posOffset>
                </wp:positionH>
                <wp:positionV relativeFrom="paragraph">
                  <wp:posOffset>19050</wp:posOffset>
                </wp:positionV>
                <wp:extent cx="323850" cy="295275"/>
                <wp:effectExtent l="0" t="0" r="19050" b="28575"/>
                <wp:wrapNone/>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943A27" w:rsidRDefault="00491089" w:rsidP="007B1DE3">
                            <w:pPr>
                              <w:rPr>
                                <w:lang w:val="id-ID"/>
                              </w:rPr>
                            </w:pPr>
                            <w:r>
                              <w:rPr>
                                <w:lang w:val="id-ID"/>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15" o:spid="_x0000_s1262" type="#_x0000_t202" style="position:absolute;left:0;text-align:left;margin-left:79.5pt;margin-top:1.5pt;width:25.5pt;height:23.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" fillcolor="white [3201]" strokeweight=".5pt">
                <v:path arrowok="t"/>
                <v:textbox>
                  <w:txbxContent>
                    <w:p w:rsidR="004047DA" w:rsidRPr="00943A27" w:rsidRDefault="004047DA" w:rsidP="007B1DE3">
                      <w:pPr>
                        <w:rPr>
                          <w:lang w:val="id-ID"/>
                        </w:rPr>
                      </w:pPr>
                      <w:r>
                        <w:rPr>
                          <w:lang w:val="id-ID"/>
                        </w:rPr>
                        <w:t>e</w:t>
                      </w:r>
                    </w:p>
                  </w:txbxContent>
                </v:textbox>
              </v:shape>
            </w:pict>
          </mc:Fallback>
        </mc:AlternateContent>
      </w:r>
      <w:r>
        <w:rPr>
          <w:noProof/>
          <w:sz w:val="28"/>
          <w:lang w:val="id-ID" w:eastAsia="id-ID"/>
        </w:rPr>
        <mc:AlternateContent>
          <mc:Choice Requires="wps">
            <w:drawing>
              <wp:anchor distT="0" distB="0" distL="114300" distR="114300" simplePos="0" relativeHeight="251954176" behindDoc="0" locked="0" layoutInCell="1" allowOverlap="1" wp14:anchorId="7E596313" wp14:editId="463AC850">
                <wp:simplePos x="0" y="0"/>
                <wp:positionH relativeFrom="column">
                  <wp:posOffset>647700</wp:posOffset>
                </wp:positionH>
                <wp:positionV relativeFrom="paragraph">
                  <wp:posOffset>19050</wp:posOffset>
                </wp:positionV>
                <wp:extent cx="323850" cy="295275"/>
                <wp:effectExtent l="0" t="0" r="19050" b="28575"/>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1089" w:rsidRPr="00571389" w:rsidRDefault="00491089" w:rsidP="007B1DE3">
                            <w:pPr>
                              <w:rPr>
                                <w:sz w:val="28"/>
                                <w:lang w:val="id-ID"/>
                              </w:rPr>
                            </w:pPr>
                            <w:r>
                              <w:rPr>
                                <w:sz w:val="28"/>
                                <w:lang w:val="id-ID"/>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14" o:spid="_x0000_s1263" type="#_x0000_t202" style="position:absolute;left:0;text-align:left;margin-left:51pt;margin-top:1.5pt;width:25.5pt;height:23.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" fillcolor="white [3201]" strokeweight=".5pt">
                <v:path arrowok="t"/>
                <v:textbox>
                  <w:txbxContent>
                    <w:p w:rsidR="004047DA" w:rsidRPr="00571389" w:rsidRDefault="004047DA" w:rsidP="007B1DE3">
                      <w:pPr>
                        <w:rPr>
                          <w:sz w:val="28"/>
                          <w:lang w:val="id-ID"/>
                        </w:rPr>
                      </w:pPr>
                      <w:r>
                        <w:rPr>
                          <w:sz w:val="28"/>
                          <w:lang w:val="id-ID"/>
                        </w:rPr>
                        <w:t>h</w:t>
                      </w:r>
                    </w:p>
                  </w:txbxContent>
                </v:textbox>
              </v:shape>
            </w:pict>
          </mc:Fallback>
        </mc:AlternateContent>
      </w:r>
    </w:p>
    <w:p w:rsidR="00DF10FA" w:rsidRDefault="00DF10FA" w:rsidP="000131A4">
      <w:pPr>
        <w:rPr>
          <w:rFonts w:ascii="Times New Roman" w:hAnsi="Times New Roman" w:cs="Times New Roman"/>
          <w:b/>
          <w:lang w:val="id-ID"/>
        </w:rPr>
      </w:pPr>
    </w:p>
    <w:p w:rsidR="007C0037" w:rsidRDefault="007C0037" w:rsidP="000131A4">
      <w:pPr>
        <w:rPr>
          <w:rFonts w:ascii="Times New Roman" w:hAnsi="Times New Roman" w:cs="Times New Roman"/>
          <w:b/>
          <w:lang w:val="id-ID"/>
        </w:rPr>
      </w:pPr>
    </w:p>
    <w:p w:rsidR="007C0037" w:rsidRDefault="007C0037" w:rsidP="000131A4">
      <w:pPr>
        <w:rPr>
          <w:rFonts w:ascii="Times New Roman" w:hAnsi="Times New Roman" w:cs="Times New Roman"/>
          <w:b/>
          <w:lang w:val="id-ID"/>
        </w:rPr>
      </w:pPr>
    </w:p>
    <w:p w:rsidR="007C0037" w:rsidRDefault="007C0037" w:rsidP="000131A4">
      <w:pPr>
        <w:rPr>
          <w:rFonts w:ascii="Times New Roman" w:hAnsi="Times New Roman" w:cs="Times New Roman"/>
          <w:b/>
          <w:lang w:val="id-ID"/>
        </w:rPr>
      </w:pPr>
    </w:p>
    <w:p w:rsidR="007C0037" w:rsidRDefault="007C0037" w:rsidP="000131A4">
      <w:pPr>
        <w:rPr>
          <w:rFonts w:ascii="Times New Roman" w:hAnsi="Times New Roman" w:cs="Times New Roman"/>
          <w:b/>
          <w:lang w:val="id-ID"/>
        </w:rPr>
      </w:pPr>
    </w:p>
    <w:p w:rsidR="007C0037" w:rsidRDefault="007C0037" w:rsidP="000131A4">
      <w:pPr>
        <w:rPr>
          <w:rFonts w:ascii="Times New Roman" w:hAnsi="Times New Roman" w:cs="Times New Roman"/>
          <w:b/>
          <w:lang w:val="id-ID"/>
        </w:rPr>
      </w:pPr>
    </w:p>
    <w:p w:rsidR="007C0037" w:rsidRDefault="007C0037" w:rsidP="000131A4">
      <w:pPr>
        <w:rPr>
          <w:rFonts w:ascii="Times New Roman" w:hAnsi="Times New Roman" w:cs="Times New Roman"/>
          <w:b/>
          <w:lang w:val="id-ID"/>
        </w:rPr>
      </w:pPr>
    </w:p>
    <w:p w:rsidR="007C0037" w:rsidRDefault="007C0037" w:rsidP="000131A4">
      <w:pPr>
        <w:rPr>
          <w:rFonts w:ascii="Times New Roman" w:hAnsi="Times New Roman" w:cs="Times New Roman"/>
          <w:b/>
          <w:lang w:val="id-ID"/>
        </w:rPr>
      </w:pPr>
    </w:p>
    <w:p w:rsidR="007C0037" w:rsidRDefault="007C0037" w:rsidP="000131A4">
      <w:pPr>
        <w:rPr>
          <w:rFonts w:ascii="Times New Roman" w:hAnsi="Times New Roman" w:cs="Times New Roman"/>
          <w:b/>
          <w:lang w:val="id-ID"/>
        </w:rPr>
      </w:pPr>
    </w:p>
    <w:p w:rsidR="007C0037" w:rsidRDefault="007C0037" w:rsidP="000131A4">
      <w:pPr>
        <w:rPr>
          <w:rFonts w:ascii="Times New Roman" w:hAnsi="Times New Roman" w:cs="Times New Roman"/>
          <w:b/>
          <w:lang w:val="id-ID"/>
        </w:rPr>
      </w:pPr>
    </w:p>
    <w:p w:rsidR="007C0037" w:rsidRDefault="007C0037" w:rsidP="000131A4">
      <w:pPr>
        <w:rPr>
          <w:rFonts w:ascii="Times New Roman" w:hAnsi="Times New Roman" w:cs="Times New Roman"/>
          <w:b/>
          <w:lang w:val="id-ID"/>
        </w:rPr>
      </w:pPr>
    </w:p>
    <w:p w:rsidR="007C0037" w:rsidRDefault="007C0037" w:rsidP="000131A4">
      <w:pPr>
        <w:rPr>
          <w:rFonts w:ascii="Times New Roman" w:hAnsi="Times New Roman" w:cs="Times New Roman"/>
          <w:b/>
          <w:lang w:val="id-ID"/>
        </w:rPr>
      </w:pPr>
    </w:p>
    <w:p w:rsidR="007C0037" w:rsidRDefault="007C0037" w:rsidP="000131A4">
      <w:pPr>
        <w:rPr>
          <w:rFonts w:ascii="Times New Roman" w:hAnsi="Times New Roman" w:cs="Times New Roman"/>
          <w:b/>
          <w:lang w:val="id-ID"/>
        </w:rPr>
      </w:pPr>
    </w:p>
    <w:p w:rsidR="007C0037" w:rsidRDefault="007C0037" w:rsidP="000131A4">
      <w:pPr>
        <w:rPr>
          <w:rFonts w:ascii="Times New Roman" w:hAnsi="Times New Roman" w:cs="Times New Roman"/>
          <w:b/>
          <w:lang w:val="id-ID"/>
        </w:rPr>
      </w:pPr>
    </w:p>
    <w:p w:rsidR="007C0037" w:rsidRDefault="007C0037" w:rsidP="000131A4">
      <w:pPr>
        <w:rPr>
          <w:rFonts w:ascii="Times New Roman" w:hAnsi="Times New Roman" w:cs="Times New Roman"/>
          <w:b/>
        </w:rPr>
      </w:pPr>
    </w:p>
    <w:p w:rsidR="00816D94" w:rsidRDefault="00816D94" w:rsidP="000131A4">
      <w:pPr>
        <w:rPr>
          <w:rFonts w:ascii="Times New Roman" w:hAnsi="Times New Roman" w:cs="Times New Roman"/>
          <w:b/>
        </w:rPr>
      </w:pPr>
    </w:p>
    <w:p w:rsidR="00816D94" w:rsidRDefault="00FB4BFC" w:rsidP="000131A4">
      <w:pPr>
        <w:rPr>
          <w:rFonts w:ascii="Times New Roman" w:hAnsi="Times New Roman" w:cs="Times New Roman"/>
          <w:b/>
        </w:rPr>
      </w:pPr>
      <w:r>
        <w:rPr>
          <w:rFonts w:ascii="Times New Roman" w:hAnsi="Times New Roman" w:cs="Times New Roman"/>
          <w:b/>
          <w:noProof/>
          <w:lang w:val="id-ID" w:eastAsia="id-ID"/>
        </w:rPr>
        <w:lastRenderedPageBreak/>
        <mc:AlternateContent>
          <mc:Choice Requires="wps">
            <w:drawing>
              <wp:anchor distT="0" distB="0" distL="114300" distR="114300" simplePos="0" relativeHeight="252039168" behindDoc="0" locked="0" layoutInCell="1" allowOverlap="1" wp14:anchorId="58237B01" wp14:editId="6432BC50">
                <wp:simplePos x="0" y="0"/>
                <wp:positionH relativeFrom="column">
                  <wp:posOffset>5017770</wp:posOffset>
                </wp:positionH>
                <wp:positionV relativeFrom="paragraph">
                  <wp:posOffset>-354330</wp:posOffset>
                </wp:positionV>
                <wp:extent cx="238125" cy="123825"/>
                <wp:effectExtent l="9525" t="9525" r="9525" b="9525"/>
                <wp:wrapNone/>
                <wp:docPr id="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2382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491089" w:rsidRDefault="004910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264" type="#_x0000_t202" style="position:absolute;margin-left:395.1pt;margin-top:-27.9pt;width:18.75pt;height:9.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" fillcolor="white [3212]" strokecolor="white [3212]">
                <v:textbox>
                  <w:txbxContent>
                    <w:p w:rsidR="004047DA" w:rsidRDefault="004047DA"/>
                  </w:txbxContent>
                </v:textbox>
              </v:shape>
            </w:pict>
          </mc:Fallback>
        </mc:AlternateContent>
      </w:r>
    </w:p>
    <w:p w:rsidR="00816D94" w:rsidRDefault="00816D94" w:rsidP="000131A4">
      <w:pPr>
        <w:rPr>
          <w:rFonts w:ascii="Times New Roman" w:hAnsi="Times New Roman" w:cs="Times New Roman"/>
          <w:b/>
        </w:rPr>
      </w:pPr>
    </w:p>
    <w:p w:rsidR="00816D94" w:rsidRDefault="00816D94" w:rsidP="000131A4">
      <w:pPr>
        <w:rPr>
          <w:rFonts w:ascii="Times New Roman" w:hAnsi="Times New Roman" w:cs="Times New Roman"/>
          <w:b/>
        </w:rPr>
      </w:pPr>
    </w:p>
    <w:p w:rsidR="00816D94" w:rsidRDefault="00816D94" w:rsidP="000131A4">
      <w:pPr>
        <w:rPr>
          <w:rFonts w:ascii="Times New Roman" w:hAnsi="Times New Roman" w:cs="Times New Roman"/>
          <w:b/>
        </w:rPr>
      </w:pPr>
    </w:p>
    <w:p w:rsidR="00816D94" w:rsidRDefault="00816D94" w:rsidP="000131A4">
      <w:pPr>
        <w:rPr>
          <w:rFonts w:ascii="Times New Roman" w:hAnsi="Times New Roman" w:cs="Times New Roman"/>
          <w:b/>
        </w:rPr>
      </w:pPr>
    </w:p>
    <w:p w:rsidR="00816D94" w:rsidRDefault="00816D94" w:rsidP="000131A4">
      <w:pPr>
        <w:rPr>
          <w:rFonts w:ascii="Times New Roman" w:hAnsi="Times New Roman" w:cs="Times New Roman"/>
          <w:b/>
        </w:rPr>
      </w:pPr>
    </w:p>
    <w:p w:rsidR="00816D94" w:rsidRDefault="00816D94" w:rsidP="000131A4">
      <w:pPr>
        <w:rPr>
          <w:rFonts w:ascii="Times New Roman" w:hAnsi="Times New Roman" w:cs="Times New Roman"/>
          <w:b/>
        </w:rPr>
      </w:pPr>
    </w:p>
    <w:p w:rsidR="00816D94" w:rsidRDefault="00816D94" w:rsidP="000131A4">
      <w:pPr>
        <w:rPr>
          <w:rFonts w:ascii="Times New Roman" w:hAnsi="Times New Roman" w:cs="Times New Roman"/>
          <w:b/>
        </w:rPr>
      </w:pPr>
    </w:p>
    <w:p w:rsidR="00816D94" w:rsidRDefault="00816D94" w:rsidP="000131A4">
      <w:pPr>
        <w:rPr>
          <w:rFonts w:ascii="Times New Roman" w:hAnsi="Times New Roman" w:cs="Times New Roman"/>
          <w:b/>
        </w:rPr>
      </w:pPr>
    </w:p>
    <w:p w:rsidR="00816D94" w:rsidRDefault="00816D94" w:rsidP="000131A4">
      <w:pPr>
        <w:rPr>
          <w:rFonts w:ascii="Times New Roman" w:hAnsi="Times New Roman" w:cs="Times New Roman"/>
          <w:b/>
        </w:rPr>
      </w:pPr>
    </w:p>
    <w:p w:rsidR="00816D94" w:rsidRDefault="00816D94" w:rsidP="000131A4">
      <w:pPr>
        <w:rPr>
          <w:rFonts w:ascii="Times New Roman" w:hAnsi="Times New Roman" w:cs="Times New Roman"/>
          <w:b/>
        </w:rPr>
      </w:pPr>
    </w:p>
    <w:p w:rsidR="00816D94" w:rsidRDefault="00816D94" w:rsidP="000131A4">
      <w:pPr>
        <w:rPr>
          <w:rFonts w:ascii="Times New Roman" w:hAnsi="Times New Roman" w:cs="Times New Roman"/>
          <w:b/>
        </w:rPr>
      </w:pPr>
    </w:p>
    <w:p w:rsidR="00816D94" w:rsidRDefault="00816D94" w:rsidP="000131A4">
      <w:pPr>
        <w:rPr>
          <w:rFonts w:ascii="Times New Roman" w:hAnsi="Times New Roman" w:cs="Times New Roman"/>
          <w:b/>
        </w:rPr>
      </w:pPr>
    </w:p>
    <w:p w:rsidR="00816D94" w:rsidRDefault="00816D94" w:rsidP="000131A4">
      <w:pPr>
        <w:rPr>
          <w:rFonts w:ascii="Times New Roman" w:hAnsi="Times New Roman" w:cs="Times New Roman"/>
          <w:b/>
        </w:rPr>
      </w:pPr>
    </w:p>
    <w:p w:rsidR="00816D94" w:rsidRDefault="00816D94" w:rsidP="000131A4">
      <w:pPr>
        <w:rPr>
          <w:rFonts w:ascii="Times New Roman" w:hAnsi="Times New Roman" w:cs="Times New Roman"/>
          <w:b/>
        </w:rPr>
      </w:pPr>
    </w:p>
    <w:p w:rsidR="00816D94" w:rsidRDefault="00816D94" w:rsidP="000131A4">
      <w:pPr>
        <w:rPr>
          <w:rFonts w:ascii="Times New Roman" w:hAnsi="Times New Roman" w:cs="Times New Roman"/>
          <w:b/>
        </w:rPr>
      </w:pPr>
    </w:p>
    <w:p w:rsidR="00816D94" w:rsidRDefault="00816D94" w:rsidP="000131A4">
      <w:pPr>
        <w:rPr>
          <w:rFonts w:ascii="Times New Roman" w:hAnsi="Times New Roman" w:cs="Times New Roman"/>
          <w:b/>
        </w:rPr>
      </w:pPr>
    </w:p>
    <w:p w:rsidR="00816D94" w:rsidRDefault="00816D94" w:rsidP="000131A4">
      <w:pPr>
        <w:rPr>
          <w:rFonts w:ascii="Times New Roman" w:hAnsi="Times New Roman" w:cs="Times New Roman"/>
          <w:b/>
        </w:rPr>
      </w:pPr>
    </w:p>
    <w:p w:rsidR="00816D94" w:rsidRDefault="00816D94" w:rsidP="000131A4">
      <w:pPr>
        <w:rPr>
          <w:rFonts w:ascii="Times New Roman" w:hAnsi="Times New Roman" w:cs="Times New Roman"/>
          <w:b/>
        </w:rPr>
      </w:pPr>
    </w:p>
    <w:p w:rsidR="00816D94" w:rsidRDefault="00816D94" w:rsidP="000131A4">
      <w:pPr>
        <w:rPr>
          <w:rFonts w:ascii="Times New Roman" w:hAnsi="Times New Roman" w:cs="Times New Roman"/>
          <w:b/>
        </w:rPr>
      </w:pPr>
    </w:p>
    <w:p w:rsidR="00816D94" w:rsidRDefault="00816D94" w:rsidP="000131A4">
      <w:pPr>
        <w:rPr>
          <w:rFonts w:ascii="Times New Roman" w:hAnsi="Times New Roman" w:cs="Times New Roman"/>
          <w:b/>
        </w:rPr>
      </w:pPr>
    </w:p>
    <w:p w:rsidR="00816D94" w:rsidRDefault="00816D94" w:rsidP="000131A4">
      <w:pPr>
        <w:rPr>
          <w:rFonts w:ascii="Times New Roman" w:hAnsi="Times New Roman" w:cs="Times New Roman"/>
          <w:b/>
        </w:rPr>
      </w:pPr>
    </w:p>
    <w:p w:rsidR="00816D94" w:rsidRDefault="00816D94" w:rsidP="000131A4">
      <w:pPr>
        <w:rPr>
          <w:rFonts w:ascii="Times New Roman" w:hAnsi="Times New Roman" w:cs="Times New Roman"/>
          <w:b/>
        </w:rPr>
      </w:pPr>
    </w:p>
    <w:p w:rsidR="00AC2BF8" w:rsidRPr="00816D94" w:rsidRDefault="00AC2BF8" w:rsidP="000131A4">
      <w:pPr>
        <w:rPr>
          <w:rFonts w:ascii="Times New Roman" w:hAnsi="Times New Roman" w:cs="Times New Roman"/>
          <w:b/>
        </w:rPr>
      </w:pPr>
    </w:p>
    <w:p w:rsidR="000131A4" w:rsidRDefault="000131A4" w:rsidP="000131A4">
      <w:pPr>
        <w:rPr>
          <w:rFonts w:ascii="Times New Roman" w:hAnsi="Times New Roman" w:cs="Times New Roman"/>
          <w:b/>
          <w:lang w:val="id-ID"/>
        </w:rPr>
      </w:pPr>
      <w:r w:rsidRPr="00E73953">
        <w:rPr>
          <w:rFonts w:ascii="Times New Roman" w:hAnsi="Times New Roman" w:cs="Times New Roman"/>
          <w:b/>
        </w:rPr>
        <w:lastRenderedPageBreak/>
        <w:t>Lampiran 8</w:t>
      </w:r>
    </w:p>
    <w:p w:rsidR="00E73953" w:rsidRPr="00E73953" w:rsidRDefault="00E73953" w:rsidP="000131A4">
      <w:pPr>
        <w:rPr>
          <w:rFonts w:ascii="Times New Roman" w:hAnsi="Times New Roman" w:cs="Times New Roman"/>
          <w:b/>
          <w:lang w:val="id-ID"/>
        </w:rPr>
      </w:pPr>
    </w:p>
    <w:p w:rsidR="000131A4" w:rsidRPr="00E73953" w:rsidRDefault="000131A4" w:rsidP="000131A4">
      <w:pPr>
        <w:rPr>
          <w:rFonts w:ascii="Times New Roman" w:hAnsi="Times New Roman" w:cs="Times New Roman"/>
          <w:b/>
          <w:lang w:val="id-ID"/>
        </w:rPr>
      </w:pPr>
    </w:p>
    <w:p w:rsidR="000131A4" w:rsidRPr="00E73953" w:rsidRDefault="000131A4" w:rsidP="000131A4">
      <w:pPr>
        <w:jc w:val="center"/>
        <w:rPr>
          <w:rFonts w:ascii="Times New Roman" w:hAnsi="Times New Roman" w:cs="Times New Roman"/>
          <w:b/>
          <w:sz w:val="32"/>
          <w:szCs w:val="32"/>
        </w:rPr>
      </w:pPr>
      <w:r w:rsidRPr="00E73953">
        <w:rPr>
          <w:rFonts w:ascii="Times New Roman" w:hAnsi="Times New Roman" w:cs="Times New Roman"/>
          <w:b/>
          <w:sz w:val="32"/>
          <w:szCs w:val="32"/>
        </w:rPr>
        <w:t>Format Penilaian Tes Kemampuan Membaca Melalui Metode Global Bagi Anak Disleksia Kelas III SD Inpres Mangas</w:t>
      </w:r>
    </w:p>
    <w:p w:rsidR="000131A4" w:rsidRDefault="000131A4" w:rsidP="00E73953">
      <w:pPr>
        <w:spacing w:line="480" w:lineRule="auto"/>
        <w:contextualSpacing/>
        <w:rPr>
          <w:rFonts w:ascii="Times New Roman" w:hAnsi="Times New Roman" w:cs="Times New Roman"/>
          <w:lang w:val="id-ID"/>
        </w:rPr>
      </w:pPr>
    </w:p>
    <w:p w:rsidR="00E73953" w:rsidRDefault="00E73953" w:rsidP="00E73953">
      <w:pPr>
        <w:spacing w:line="480" w:lineRule="auto"/>
        <w:contextualSpacing/>
        <w:rPr>
          <w:rFonts w:ascii="Times New Roman" w:hAnsi="Times New Roman" w:cs="Times New Roman"/>
          <w:lang w:val="id-ID"/>
        </w:rPr>
      </w:pPr>
    </w:p>
    <w:p w:rsidR="00E73953" w:rsidRPr="00E73953" w:rsidRDefault="00E73953" w:rsidP="00E73953">
      <w:pPr>
        <w:spacing w:line="480" w:lineRule="auto"/>
        <w:contextualSpacing/>
        <w:rPr>
          <w:rFonts w:ascii="Times New Roman" w:hAnsi="Times New Roman" w:cs="Times New Roman"/>
          <w:b/>
          <w:lang w:val="id-ID"/>
        </w:rPr>
      </w:pPr>
    </w:p>
    <w:p w:rsidR="000131A4" w:rsidRPr="000B1F17" w:rsidRDefault="000131A4" w:rsidP="000131A4">
      <w:pPr>
        <w:spacing w:line="480" w:lineRule="auto"/>
        <w:rPr>
          <w:rFonts w:ascii="Times New Roman" w:hAnsi="Times New Roman" w:cs="Times New Roman"/>
          <w:sz w:val="24"/>
          <w:szCs w:val="24"/>
        </w:rPr>
      </w:pPr>
      <w:r w:rsidRPr="000B1F17">
        <w:rPr>
          <w:rFonts w:ascii="Times New Roman" w:hAnsi="Times New Roman" w:cs="Times New Roman"/>
          <w:b/>
          <w:sz w:val="24"/>
          <w:szCs w:val="24"/>
        </w:rPr>
        <w:t>Uji  Validitas</w:t>
      </w:r>
    </w:p>
    <w:p w:rsidR="000131A4" w:rsidRPr="000B1F17" w:rsidRDefault="000131A4" w:rsidP="000131A4">
      <w:pPr>
        <w:spacing w:line="480" w:lineRule="auto"/>
        <w:ind w:firstLine="567"/>
        <w:jc w:val="both"/>
        <w:rPr>
          <w:rFonts w:ascii="Times New Roman" w:hAnsi="Times New Roman" w:cs="Times New Roman"/>
          <w:sz w:val="24"/>
          <w:szCs w:val="24"/>
        </w:rPr>
      </w:pPr>
      <w:r w:rsidRPr="000B1F17">
        <w:rPr>
          <w:rFonts w:ascii="Times New Roman" w:hAnsi="Times New Roman" w:cs="Times New Roman"/>
          <w:sz w:val="24"/>
          <w:szCs w:val="24"/>
        </w:rPr>
        <w:t>Hasil validasi dari tiga (3) orang validator yaitu Drs.Usman, M.Si (Dosen PLB), Drs.Andi  Budiman M. Kes dan Dra. Hj. St, Murni M. Hum (Dosen PLB). Dengan ini telah mengisi lembar validasi instrumen, diperoleh hasil bahwa intrumen yang akan digunakan pada penelitian telah valid atau  layak digunakan dalam meneliti peningkatan kemampuan membaca pada murid disleksia kelas dasar III di SD Inpres Mangasa</w:t>
      </w:r>
    </w:p>
    <w:p w:rsidR="000131A4" w:rsidRPr="000B1F17" w:rsidRDefault="000131A4" w:rsidP="000131A4">
      <w:pPr>
        <w:spacing w:line="480" w:lineRule="auto"/>
        <w:ind w:firstLine="567"/>
        <w:jc w:val="both"/>
        <w:rPr>
          <w:rFonts w:ascii="Times New Roman" w:hAnsi="Times New Roman" w:cs="Times New Roman"/>
          <w:sz w:val="24"/>
          <w:szCs w:val="24"/>
        </w:rPr>
      </w:pPr>
    </w:p>
    <w:p w:rsidR="000131A4" w:rsidRPr="00E73953" w:rsidRDefault="000131A4" w:rsidP="000131A4">
      <w:pPr>
        <w:spacing w:line="480" w:lineRule="auto"/>
        <w:ind w:firstLine="567"/>
        <w:jc w:val="both"/>
        <w:rPr>
          <w:rFonts w:ascii="Times New Roman" w:hAnsi="Times New Roman" w:cs="Times New Roman"/>
        </w:rPr>
      </w:pPr>
    </w:p>
    <w:p w:rsidR="000131A4" w:rsidRPr="00E73953" w:rsidRDefault="000131A4" w:rsidP="000131A4">
      <w:pPr>
        <w:tabs>
          <w:tab w:val="center" w:pos="4680"/>
          <w:tab w:val="left" w:pos="6480"/>
        </w:tabs>
        <w:rPr>
          <w:rFonts w:ascii="Times New Roman" w:hAnsi="Times New Roman" w:cs="Times New Roman"/>
        </w:rPr>
      </w:pPr>
    </w:p>
    <w:p w:rsidR="000131A4" w:rsidRDefault="000131A4" w:rsidP="00E73953">
      <w:pPr>
        <w:tabs>
          <w:tab w:val="center" w:pos="4680"/>
          <w:tab w:val="left" w:pos="6480"/>
        </w:tabs>
        <w:rPr>
          <w:rFonts w:ascii="Times New Roman" w:hAnsi="Times New Roman" w:cs="Times New Roman"/>
          <w:b/>
          <w:lang w:val="id-ID"/>
        </w:rPr>
      </w:pPr>
    </w:p>
    <w:p w:rsidR="00985F24" w:rsidRPr="00985F24" w:rsidRDefault="00985F24" w:rsidP="00E73953">
      <w:pPr>
        <w:tabs>
          <w:tab w:val="center" w:pos="4680"/>
          <w:tab w:val="left" w:pos="6480"/>
        </w:tabs>
        <w:rPr>
          <w:rFonts w:ascii="Times New Roman" w:hAnsi="Times New Roman" w:cs="Times New Roman"/>
          <w:b/>
          <w:sz w:val="24"/>
          <w:szCs w:val="24"/>
          <w:lang w:val="id-ID"/>
        </w:rPr>
      </w:pPr>
    </w:p>
    <w:p w:rsidR="000131A4" w:rsidRPr="000B1F17" w:rsidRDefault="000131A4" w:rsidP="000131A4">
      <w:pPr>
        <w:tabs>
          <w:tab w:val="center" w:pos="4680"/>
          <w:tab w:val="left" w:pos="6480"/>
        </w:tabs>
        <w:jc w:val="center"/>
        <w:rPr>
          <w:rFonts w:ascii="Times New Roman" w:hAnsi="Times New Roman" w:cs="Times New Roman"/>
          <w:b/>
          <w:sz w:val="24"/>
          <w:szCs w:val="24"/>
        </w:rPr>
      </w:pPr>
      <w:r w:rsidRPr="000B1F17">
        <w:rPr>
          <w:rFonts w:ascii="Times New Roman" w:hAnsi="Times New Roman" w:cs="Times New Roman"/>
          <w:b/>
          <w:sz w:val="24"/>
          <w:szCs w:val="24"/>
        </w:rPr>
        <w:lastRenderedPageBreak/>
        <w:t>Hasil Uji Lapangan</w:t>
      </w:r>
    </w:p>
    <w:p w:rsidR="000131A4" w:rsidRPr="000B1F17" w:rsidRDefault="000131A4" w:rsidP="000131A4">
      <w:pPr>
        <w:tabs>
          <w:tab w:val="left" w:pos="4095"/>
        </w:tabs>
        <w:ind w:left="284"/>
        <w:jc w:val="both"/>
        <w:rPr>
          <w:rFonts w:ascii="Times New Roman" w:hAnsi="Times New Roman" w:cs="Times New Roman"/>
          <w:b/>
          <w:sz w:val="24"/>
          <w:szCs w:val="24"/>
        </w:rPr>
      </w:pPr>
      <w:r w:rsidRPr="000B1F17">
        <w:rPr>
          <w:rFonts w:ascii="Times New Roman" w:hAnsi="Times New Roman" w:cs="Times New Roman"/>
          <w:b/>
          <w:sz w:val="24"/>
          <w:szCs w:val="24"/>
        </w:rPr>
        <w:t xml:space="preserve">Validasi  </w:t>
      </w:r>
      <w:r w:rsidRPr="000B1F17">
        <w:rPr>
          <w:rFonts w:ascii="Times New Roman" w:hAnsi="Times New Roman" w:cs="Times New Roman"/>
          <w:b/>
          <w:bCs/>
          <w:sz w:val="24"/>
          <w:szCs w:val="24"/>
          <w:lang w:val="sv-SE"/>
        </w:rPr>
        <w:t>Peningkatan Kemampuan Membaca Melalui Metode Global Bagi Anak Disleksia Kelas Dasar III SD Inpres Mangasa</w:t>
      </w:r>
    </w:p>
    <w:p w:rsidR="000131A4" w:rsidRPr="000B1F17" w:rsidRDefault="000131A4" w:rsidP="000131A4">
      <w:pPr>
        <w:rPr>
          <w:rFonts w:ascii="Times New Roman" w:hAnsi="Times New Roman" w:cs="Times New Roman"/>
          <w:sz w:val="24"/>
          <w:szCs w:val="24"/>
        </w:rPr>
      </w:pPr>
    </w:p>
    <w:p w:rsidR="000131A4" w:rsidRPr="000B1F17" w:rsidRDefault="000131A4" w:rsidP="00F4070E">
      <w:pPr>
        <w:pStyle w:val="ListParagraph"/>
        <w:numPr>
          <w:ilvl w:val="7"/>
          <w:numId w:val="74"/>
        </w:numPr>
        <w:spacing w:after="0" w:line="240" w:lineRule="auto"/>
        <w:ind w:left="426"/>
        <w:jc w:val="both"/>
        <w:rPr>
          <w:rFonts w:ascii="Times New Roman" w:hAnsi="Times New Roman" w:cs="Times New Roman"/>
          <w:sz w:val="24"/>
          <w:szCs w:val="24"/>
        </w:rPr>
      </w:pPr>
      <w:r w:rsidRPr="000B1F17">
        <w:rPr>
          <w:rFonts w:ascii="Times New Roman" w:hAnsi="Times New Roman" w:cs="Times New Roman"/>
          <w:sz w:val="24"/>
          <w:szCs w:val="24"/>
        </w:rPr>
        <w:t>Hasil validitas kemampuan membaca kalimat.</w:t>
      </w:r>
    </w:p>
    <w:p w:rsidR="000131A4" w:rsidRPr="000B1F17" w:rsidRDefault="000131A4" w:rsidP="000131A4">
      <w:pPr>
        <w:pStyle w:val="ListParagraph"/>
        <w:jc w:val="both"/>
        <w:rPr>
          <w:rFonts w:ascii="Times New Roman" w:hAnsi="Times New Roman" w:cs="Times New Roman"/>
          <w:sz w:val="24"/>
          <w:szCs w:val="24"/>
        </w:rPr>
      </w:pPr>
    </w:p>
    <w:tbl>
      <w:tblPr>
        <w:tblW w:w="0" w:type="auto"/>
        <w:tblInd w:w="672" w:type="dxa"/>
        <w:tblLook w:val="04A0" w:firstRow="1" w:lastRow="0" w:firstColumn="1" w:lastColumn="0" w:noHBand="0" w:noVBand="1"/>
      </w:tblPr>
      <w:tblGrid>
        <w:gridCol w:w="567"/>
        <w:gridCol w:w="709"/>
        <w:gridCol w:w="709"/>
        <w:gridCol w:w="2410"/>
        <w:gridCol w:w="1984"/>
      </w:tblGrid>
      <w:tr w:rsidR="000131A4" w:rsidRPr="000B1F17" w:rsidTr="000131A4">
        <w:trPr>
          <w:trHeight w:val="285"/>
        </w:trPr>
        <w:tc>
          <w:tcPr>
            <w:tcW w:w="567" w:type="dxa"/>
            <w:vMerge w:val="restart"/>
            <w:tcBorders>
              <w:top w:val="single" w:sz="4" w:space="0" w:color="auto"/>
              <w:left w:val="single" w:sz="4" w:space="0" w:color="auto"/>
              <w:bottom w:val="single" w:sz="4" w:space="0" w:color="auto"/>
              <w:right w:val="single" w:sz="4" w:space="0" w:color="auto"/>
            </w:tcBorders>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No</w:t>
            </w:r>
          </w:p>
          <w:p w:rsidR="000131A4" w:rsidRPr="000B1F17" w:rsidRDefault="000131A4" w:rsidP="000131A4">
            <w:pPr>
              <w:pStyle w:val="ListParagraph"/>
              <w:ind w:left="0"/>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Rater</w:t>
            </w:r>
          </w:p>
        </w:tc>
        <w:tc>
          <w:tcPr>
            <w:tcW w:w="2410" w:type="dxa"/>
            <w:vMerge w:val="restart"/>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Rumus skor hasil validitas</w:t>
            </w:r>
          </w:p>
        </w:tc>
        <w:tc>
          <w:tcPr>
            <w:tcW w:w="1984" w:type="dxa"/>
            <w:vMerge w:val="restart"/>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Jumlah</w:t>
            </w:r>
          </w:p>
        </w:tc>
      </w:tr>
      <w:tr w:rsidR="000131A4" w:rsidRPr="000B1F17" w:rsidTr="000131A4">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31A4" w:rsidRPr="000B1F17" w:rsidRDefault="000131A4" w:rsidP="000131A4">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I</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t>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31A4" w:rsidRPr="000B1F17" w:rsidRDefault="000131A4" w:rsidP="000131A4">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31A4" w:rsidRPr="000B1F17" w:rsidRDefault="000131A4" w:rsidP="000131A4">
            <w:pPr>
              <w:rPr>
                <w:rFonts w:ascii="Times New Roman" w:hAnsi="Times New Roman" w:cs="Times New Roman"/>
                <w:sz w:val="24"/>
                <w:szCs w:val="24"/>
              </w:rPr>
            </w:pPr>
          </w:p>
        </w:tc>
      </w:tr>
      <w:tr w:rsidR="000131A4" w:rsidRPr="000B1F17" w:rsidTr="000131A4">
        <w:tc>
          <w:tcPr>
            <w:tcW w:w="567"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r>
                  <w:rPr>
                    <w:rFonts w:ascii="Cambria Math" w:hAnsi="Cambria Math" w:cs="Times New Roman"/>
                    <w:sz w:val="24"/>
                    <w:szCs w:val="24"/>
                  </w:rPr>
                  <m:t>×100</m:t>
                </m:r>
              </m:oMath>
            </m:oMathPara>
          </w:p>
        </w:tc>
        <w:tc>
          <w:tcPr>
            <w:tcW w:w="1984"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100 %</w:t>
            </w:r>
          </w:p>
        </w:tc>
      </w:tr>
      <w:tr w:rsidR="000131A4" w:rsidRPr="000B1F17" w:rsidTr="000131A4">
        <w:tc>
          <w:tcPr>
            <w:tcW w:w="567"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rPr>
                <w:rFonts w:ascii="Times New Roman" w:hAnsi="Times New Roman" w:cs="Times New Roman"/>
                <w:sz w:val="24"/>
                <w:szCs w:val="24"/>
              </w:rPr>
            </w:pPr>
            <m:oMathPara>
              <m:oMathParaPr>
                <m:jc m:val="center"/>
              </m:oMathParaPr>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r>
                  <w:rPr>
                    <w:rFonts w:ascii="Cambria Math" w:hAnsi="Cambria Math" w:cs="Times New Roman"/>
                    <w:sz w:val="24"/>
                    <w:szCs w:val="24"/>
                  </w:rPr>
                  <m:t>×100</m:t>
                </m:r>
              </m:oMath>
            </m:oMathPara>
          </w:p>
        </w:tc>
        <w:tc>
          <w:tcPr>
            <w:tcW w:w="1984"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100 %</w:t>
            </w:r>
          </w:p>
        </w:tc>
      </w:tr>
      <w:tr w:rsidR="000131A4" w:rsidRPr="000B1F17" w:rsidTr="000131A4">
        <w:tc>
          <w:tcPr>
            <w:tcW w:w="567"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rPr>
                <w:rFonts w:ascii="Times New Roman" w:hAnsi="Times New Roman" w:cs="Times New Roman"/>
                <w:sz w:val="24"/>
                <w:szCs w:val="24"/>
              </w:rPr>
            </w:pPr>
            <m:oMathPara>
              <m:oMathParaPr>
                <m:jc m:val="center"/>
              </m:oMathParaPr>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r>
                  <w:rPr>
                    <w:rFonts w:ascii="Cambria Math" w:hAnsi="Cambria Math" w:cs="Times New Roman"/>
                    <w:sz w:val="24"/>
                    <w:szCs w:val="24"/>
                  </w:rPr>
                  <m:t>×100</m:t>
                </m:r>
              </m:oMath>
            </m:oMathPara>
          </w:p>
        </w:tc>
        <w:tc>
          <w:tcPr>
            <w:tcW w:w="1984"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100 %</w:t>
            </w:r>
          </w:p>
        </w:tc>
      </w:tr>
      <w:tr w:rsidR="000131A4" w:rsidRPr="000B1F17" w:rsidTr="000131A4">
        <w:tc>
          <w:tcPr>
            <w:tcW w:w="567"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rPr>
                <w:rFonts w:ascii="Times New Roman"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r>
                  <w:rPr>
                    <w:rFonts w:ascii="Cambria Math" w:hAnsi="Cambria Math" w:cs="Times New Roman"/>
                    <w:sz w:val="24"/>
                    <w:szCs w:val="24"/>
                  </w:rPr>
                  <m:t>×100</m:t>
                </m:r>
              </m:oMath>
            </m:oMathPara>
          </w:p>
        </w:tc>
        <w:tc>
          <w:tcPr>
            <w:tcW w:w="1984"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100 %</w:t>
            </w:r>
          </w:p>
        </w:tc>
      </w:tr>
      <w:tr w:rsidR="000131A4" w:rsidRPr="000B1F17" w:rsidTr="000131A4">
        <w:tc>
          <w:tcPr>
            <w:tcW w:w="567"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rPr>
                <w:rFonts w:ascii="Times New Roman"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r>
                  <w:rPr>
                    <w:rFonts w:ascii="Cambria Math" w:hAnsi="Cambria Math" w:cs="Times New Roman"/>
                    <w:sz w:val="24"/>
                    <w:szCs w:val="24"/>
                  </w:rPr>
                  <m:t>×100</m:t>
                </m:r>
              </m:oMath>
            </m:oMathPara>
          </w:p>
        </w:tc>
        <w:tc>
          <w:tcPr>
            <w:tcW w:w="1984"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100 %</w:t>
            </w:r>
          </w:p>
        </w:tc>
      </w:tr>
      <w:tr w:rsidR="000131A4" w:rsidRPr="000B1F17" w:rsidTr="000131A4">
        <w:tc>
          <w:tcPr>
            <w:tcW w:w="567"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rPr>
                <w:rFonts w:ascii="Times New Roman"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r>
                  <w:rPr>
                    <w:rFonts w:ascii="Cambria Math" w:hAnsi="Cambria Math" w:cs="Times New Roman"/>
                    <w:sz w:val="24"/>
                    <w:szCs w:val="24"/>
                  </w:rPr>
                  <m:t>×100</m:t>
                </m:r>
              </m:oMath>
            </m:oMathPara>
          </w:p>
        </w:tc>
        <w:tc>
          <w:tcPr>
            <w:tcW w:w="1984"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100 %</w:t>
            </w:r>
          </w:p>
        </w:tc>
      </w:tr>
      <w:tr w:rsidR="000131A4" w:rsidRPr="000B1F17" w:rsidTr="000131A4">
        <w:tc>
          <w:tcPr>
            <w:tcW w:w="567"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rPr>
                <w:rFonts w:ascii="Times New Roman"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r>
                  <w:rPr>
                    <w:rFonts w:ascii="Cambria Math" w:hAnsi="Cambria Math" w:cs="Times New Roman"/>
                    <w:sz w:val="24"/>
                    <w:szCs w:val="24"/>
                  </w:rPr>
                  <m:t>×100</m:t>
                </m:r>
              </m:oMath>
            </m:oMathPara>
          </w:p>
        </w:tc>
        <w:tc>
          <w:tcPr>
            <w:tcW w:w="1984"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100 %</w:t>
            </w:r>
          </w:p>
        </w:tc>
      </w:tr>
      <w:tr w:rsidR="000131A4" w:rsidRPr="000B1F17" w:rsidTr="000131A4">
        <w:tc>
          <w:tcPr>
            <w:tcW w:w="567"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rPr>
                <w:rFonts w:ascii="Times New Roman"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r>
                  <w:rPr>
                    <w:rFonts w:ascii="Cambria Math" w:hAnsi="Cambria Math" w:cs="Times New Roman"/>
                    <w:sz w:val="24"/>
                    <w:szCs w:val="24"/>
                  </w:rPr>
                  <m:t>×100</m:t>
                </m:r>
              </m:oMath>
            </m:oMathPara>
          </w:p>
        </w:tc>
        <w:tc>
          <w:tcPr>
            <w:tcW w:w="1984"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100 %</w:t>
            </w:r>
          </w:p>
        </w:tc>
      </w:tr>
    </w:tbl>
    <w:p w:rsidR="000131A4" w:rsidRPr="000B1F17" w:rsidRDefault="000131A4" w:rsidP="000131A4">
      <w:pPr>
        <w:pStyle w:val="ListParagraph"/>
        <w:jc w:val="both"/>
        <w:rPr>
          <w:rFonts w:ascii="Times New Roman" w:hAnsi="Times New Roman" w:cs="Times New Roman"/>
          <w:sz w:val="24"/>
          <w:szCs w:val="24"/>
        </w:rPr>
      </w:pPr>
    </w:p>
    <w:p w:rsidR="000131A4" w:rsidRPr="000B1F17" w:rsidRDefault="000131A4" w:rsidP="000131A4">
      <w:pPr>
        <w:pStyle w:val="ListParagraph"/>
        <w:spacing w:line="480" w:lineRule="auto"/>
        <w:ind w:left="709"/>
        <w:jc w:val="both"/>
        <w:rPr>
          <w:rFonts w:ascii="Times New Roman" w:hAnsi="Times New Roman" w:cs="Times New Roman"/>
          <w:sz w:val="24"/>
          <w:szCs w:val="24"/>
        </w:rPr>
      </w:pPr>
      <w:r w:rsidRPr="000B1F17">
        <w:rPr>
          <w:rFonts w:ascii="Times New Roman" w:hAnsi="Times New Roman" w:cs="Times New Roman"/>
          <w:sz w:val="24"/>
          <w:szCs w:val="24"/>
        </w:rPr>
        <w:t>Skor hasil validitas diolah dengan menggunakan rumus :</w:t>
      </w:r>
    </w:p>
    <w:p w:rsidR="000131A4" w:rsidRPr="000B1F17" w:rsidRDefault="000131A4" w:rsidP="000131A4">
      <w:pPr>
        <w:pStyle w:val="ListParagraph"/>
        <w:ind w:left="0" w:firstLine="1530"/>
        <w:jc w:val="both"/>
        <w:rPr>
          <w:rFonts w:ascii="Times New Roman" w:hAnsi="Times New Roman" w:cs="Times New Roman"/>
          <w:sz w:val="24"/>
          <w:szCs w:val="24"/>
        </w:rPr>
      </w:pPr>
      <w:r w:rsidRPr="000B1F17">
        <w:rPr>
          <w:rFonts w:ascii="Times New Roman" w:hAnsi="Times New Roman" w:cs="Times New Roman"/>
          <w:sz w:val="24"/>
          <w:szCs w:val="24"/>
        </w:rPr>
        <w:t>n</w:t>
      </w:r>
    </w:p>
    <w:p w:rsidR="000131A4" w:rsidRPr="000B1F17" w:rsidRDefault="00FB4BFC" w:rsidP="000131A4">
      <w:pPr>
        <w:pStyle w:val="ListParagraph"/>
        <w:ind w:left="1268" w:hanging="274"/>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20032" behindDoc="0" locked="0" layoutInCell="1" allowOverlap="1" wp14:anchorId="096F38EF" wp14:editId="0AE7E392">
                <wp:simplePos x="0" y="0"/>
                <wp:positionH relativeFrom="column">
                  <wp:posOffset>912495</wp:posOffset>
                </wp:positionH>
                <wp:positionV relativeFrom="paragraph">
                  <wp:posOffset>78740</wp:posOffset>
                </wp:positionV>
                <wp:extent cx="226060" cy="635"/>
                <wp:effectExtent l="0" t="0" r="21590" b="37465"/>
                <wp:wrapNone/>
                <wp:docPr id="19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71.85pt;margin-top:6.2pt;width:17.8pt;height:.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"/>
            </w:pict>
          </mc:Fallback>
        </mc:AlternateContent>
      </w:r>
      <w:r w:rsidR="000131A4" w:rsidRPr="000B1F17">
        <w:rPr>
          <w:rFonts w:ascii="Times New Roman" w:hAnsi="Times New Roman" w:cs="Times New Roman"/>
          <w:sz w:val="24"/>
          <w:szCs w:val="24"/>
        </w:rPr>
        <w:t>P =           × 100 %</w:t>
      </w:r>
    </w:p>
    <w:p w:rsidR="000131A4" w:rsidRPr="000B1F17" w:rsidRDefault="000131A4" w:rsidP="000131A4">
      <w:pPr>
        <w:pStyle w:val="ListParagraph"/>
        <w:spacing w:line="480" w:lineRule="auto"/>
        <w:ind w:left="284" w:firstLine="142"/>
        <w:jc w:val="both"/>
        <w:rPr>
          <w:rFonts w:ascii="Times New Roman" w:hAnsi="Times New Roman" w:cs="Times New Roman"/>
          <w:sz w:val="24"/>
          <w:szCs w:val="24"/>
        </w:rPr>
      </w:pPr>
      <w:r w:rsidRPr="000B1F17">
        <w:rPr>
          <w:rFonts w:ascii="Times New Roman" w:hAnsi="Times New Roman" w:cs="Times New Roman"/>
          <w:sz w:val="24"/>
          <w:szCs w:val="24"/>
        </w:rPr>
        <w:tab/>
      </w:r>
      <w:r w:rsidRPr="000B1F17">
        <w:rPr>
          <w:rFonts w:ascii="Times New Roman" w:hAnsi="Times New Roman" w:cs="Times New Roman"/>
          <w:sz w:val="24"/>
          <w:szCs w:val="24"/>
        </w:rPr>
        <w:tab/>
        <w:t xml:space="preserve"> N</w:t>
      </w:r>
    </w:p>
    <w:p w:rsidR="000131A4" w:rsidRPr="000B1F17" w:rsidRDefault="000131A4" w:rsidP="000131A4">
      <w:pPr>
        <w:pStyle w:val="ListParagraph"/>
        <w:spacing w:line="480" w:lineRule="auto"/>
        <w:ind w:left="1080"/>
        <w:jc w:val="both"/>
        <w:rPr>
          <w:rFonts w:ascii="Times New Roman" w:hAnsi="Times New Roman" w:cs="Times New Roman"/>
          <w:sz w:val="24"/>
          <w:szCs w:val="24"/>
        </w:rPr>
      </w:pPr>
      <w:r w:rsidRPr="000B1F17">
        <w:rPr>
          <w:rFonts w:ascii="Times New Roman" w:hAnsi="Times New Roman" w:cs="Times New Roman"/>
          <w:sz w:val="24"/>
          <w:szCs w:val="24"/>
        </w:rPr>
        <w:t>P = Skor/persentase</w:t>
      </w:r>
    </w:p>
    <w:p w:rsidR="000131A4" w:rsidRPr="000B1F17" w:rsidRDefault="000131A4" w:rsidP="000131A4">
      <w:pPr>
        <w:pStyle w:val="ListParagraph"/>
        <w:spacing w:line="480" w:lineRule="auto"/>
        <w:ind w:left="1080"/>
        <w:jc w:val="both"/>
        <w:rPr>
          <w:rFonts w:ascii="Times New Roman" w:hAnsi="Times New Roman" w:cs="Times New Roman"/>
          <w:sz w:val="24"/>
          <w:szCs w:val="24"/>
        </w:rPr>
      </w:pPr>
      <w:r w:rsidRPr="000B1F17">
        <w:rPr>
          <w:rFonts w:ascii="Times New Roman" w:hAnsi="Times New Roman" w:cs="Times New Roman"/>
          <w:sz w:val="24"/>
          <w:szCs w:val="24"/>
        </w:rPr>
        <w:t>N = Jumlah Penilai</w:t>
      </w:r>
    </w:p>
    <w:p w:rsidR="000131A4" w:rsidRPr="00985F24" w:rsidRDefault="00985F24" w:rsidP="00985F24">
      <w:pPr>
        <w:pStyle w:val="ListParagraph"/>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rPr>
        <w:t>n = Jumlah Coco</w:t>
      </w:r>
      <w:r>
        <w:rPr>
          <w:rFonts w:ascii="Times New Roman" w:hAnsi="Times New Roman" w:cs="Times New Roman"/>
          <w:sz w:val="24"/>
          <w:szCs w:val="24"/>
          <w:lang w:val="id-ID"/>
        </w:rPr>
        <w:t>k</w:t>
      </w:r>
    </w:p>
    <w:p w:rsidR="000131A4" w:rsidRPr="000B1F17" w:rsidRDefault="000131A4" w:rsidP="00F4070E">
      <w:pPr>
        <w:pStyle w:val="ListParagraph"/>
        <w:numPr>
          <w:ilvl w:val="7"/>
          <w:numId w:val="74"/>
        </w:numPr>
        <w:spacing w:after="0" w:line="240" w:lineRule="auto"/>
        <w:ind w:left="426"/>
        <w:jc w:val="both"/>
        <w:rPr>
          <w:rFonts w:ascii="Times New Roman" w:hAnsi="Times New Roman" w:cs="Times New Roman"/>
          <w:sz w:val="24"/>
          <w:szCs w:val="24"/>
        </w:rPr>
      </w:pPr>
      <w:r w:rsidRPr="000B1F17">
        <w:rPr>
          <w:rFonts w:ascii="Times New Roman" w:hAnsi="Times New Roman" w:cs="Times New Roman"/>
          <w:sz w:val="24"/>
          <w:szCs w:val="24"/>
        </w:rPr>
        <w:lastRenderedPageBreak/>
        <w:t>Hasil validitas kemampuan membaca kata</w:t>
      </w:r>
    </w:p>
    <w:p w:rsidR="000131A4" w:rsidRPr="000B1F17" w:rsidRDefault="000131A4" w:rsidP="000131A4">
      <w:pPr>
        <w:pStyle w:val="ListParagraph"/>
        <w:jc w:val="both"/>
        <w:rPr>
          <w:rFonts w:ascii="Times New Roman" w:hAnsi="Times New Roman" w:cs="Times New Roman"/>
          <w:sz w:val="24"/>
          <w:szCs w:val="24"/>
        </w:rPr>
      </w:pPr>
    </w:p>
    <w:tbl>
      <w:tblPr>
        <w:tblW w:w="0" w:type="auto"/>
        <w:tblInd w:w="672" w:type="dxa"/>
        <w:tblLook w:val="04A0" w:firstRow="1" w:lastRow="0" w:firstColumn="1" w:lastColumn="0" w:noHBand="0" w:noVBand="1"/>
      </w:tblPr>
      <w:tblGrid>
        <w:gridCol w:w="567"/>
        <w:gridCol w:w="709"/>
        <w:gridCol w:w="709"/>
        <w:gridCol w:w="2410"/>
        <w:gridCol w:w="1984"/>
      </w:tblGrid>
      <w:tr w:rsidR="000131A4" w:rsidRPr="000B1F17" w:rsidTr="000131A4">
        <w:trPr>
          <w:trHeight w:val="285"/>
        </w:trPr>
        <w:tc>
          <w:tcPr>
            <w:tcW w:w="567" w:type="dxa"/>
            <w:vMerge w:val="restart"/>
            <w:tcBorders>
              <w:top w:val="single" w:sz="4" w:space="0" w:color="auto"/>
              <w:left w:val="single" w:sz="4" w:space="0" w:color="auto"/>
              <w:bottom w:val="single" w:sz="4" w:space="0" w:color="auto"/>
              <w:right w:val="single" w:sz="4" w:space="0" w:color="auto"/>
            </w:tcBorders>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No</w:t>
            </w:r>
          </w:p>
          <w:p w:rsidR="000131A4" w:rsidRPr="000B1F17" w:rsidRDefault="000131A4" w:rsidP="000131A4">
            <w:pPr>
              <w:pStyle w:val="ListParagraph"/>
              <w:ind w:left="0"/>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Rater</w:t>
            </w:r>
          </w:p>
        </w:tc>
        <w:tc>
          <w:tcPr>
            <w:tcW w:w="2410" w:type="dxa"/>
            <w:vMerge w:val="restart"/>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Rumus skor hasil validitas</w:t>
            </w:r>
          </w:p>
        </w:tc>
        <w:tc>
          <w:tcPr>
            <w:tcW w:w="1984" w:type="dxa"/>
            <w:vMerge w:val="restart"/>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Jumlah</w:t>
            </w:r>
          </w:p>
        </w:tc>
      </w:tr>
      <w:tr w:rsidR="000131A4" w:rsidRPr="000B1F17" w:rsidTr="000131A4">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31A4" w:rsidRPr="000B1F17" w:rsidRDefault="000131A4" w:rsidP="000131A4">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I</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t>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31A4" w:rsidRPr="000B1F17" w:rsidRDefault="000131A4" w:rsidP="000131A4">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31A4" w:rsidRPr="000B1F17" w:rsidRDefault="000131A4" w:rsidP="000131A4">
            <w:pPr>
              <w:rPr>
                <w:rFonts w:ascii="Times New Roman" w:hAnsi="Times New Roman" w:cs="Times New Roman"/>
                <w:sz w:val="24"/>
                <w:szCs w:val="24"/>
              </w:rPr>
            </w:pPr>
          </w:p>
        </w:tc>
      </w:tr>
      <w:tr w:rsidR="000131A4" w:rsidRPr="000B1F17" w:rsidTr="000131A4">
        <w:tc>
          <w:tcPr>
            <w:tcW w:w="567"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r>
                  <w:rPr>
                    <w:rFonts w:ascii="Cambria Math" w:hAnsi="Cambria Math" w:cs="Times New Roman"/>
                    <w:sz w:val="24"/>
                    <w:szCs w:val="24"/>
                  </w:rPr>
                  <m:t>×100</m:t>
                </m:r>
              </m:oMath>
            </m:oMathPara>
          </w:p>
        </w:tc>
        <w:tc>
          <w:tcPr>
            <w:tcW w:w="1984"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100 %</w:t>
            </w:r>
          </w:p>
        </w:tc>
      </w:tr>
      <w:tr w:rsidR="000131A4" w:rsidRPr="000B1F17" w:rsidTr="000131A4">
        <w:tc>
          <w:tcPr>
            <w:tcW w:w="567"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rPr>
                <w:rFonts w:ascii="Times New Roman" w:hAnsi="Times New Roman" w:cs="Times New Roman"/>
                <w:sz w:val="24"/>
                <w:szCs w:val="24"/>
              </w:rPr>
            </w:pPr>
            <m:oMathPara>
              <m:oMathParaPr>
                <m:jc m:val="center"/>
              </m:oMathParaPr>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r>
                  <w:rPr>
                    <w:rFonts w:ascii="Cambria Math" w:hAnsi="Cambria Math" w:cs="Times New Roman"/>
                    <w:sz w:val="24"/>
                    <w:szCs w:val="24"/>
                  </w:rPr>
                  <m:t>×100</m:t>
                </m:r>
              </m:oMath>
            </m:oMathPara>
          </w:p>
        </w:tc>
        <w:tc>
          <w:tcPr>
            <w:tcW w:w="1984"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100 %</w:t>
            </w:r>
          </w:p>
        </w:tc>
      </w:tr>
      <w:tr w:rsidR="000131A4" w:rsidRPr="000B1F17" w:rsidTr="000131A4">
        <w:tc>
          <w:tcPr>
            <w:tcW w:w="567"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rPr>
                <w:rFonts w:ascii="Times New Roman" w:hAnsi="Times New Roman" w:cs="Times New Roman"/>
                <w:sz w:val="24"/>
                <w:szCs w:val="24"/>
              </w:rPr>
            </w:pPr>
            <m:oMathPara>
              <m:oMathParaPr>
                <m:jc m:val="center"/>
              </m:oMathParaPr>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r>
                  <w:rPr>
                    <w:rFonts w:ascii="Cambria Math" w:hAnsi="Cambria Math" w:cs="Times New Roman"/>
                    <w:sz w:val="24"/>
                    <w:szCs w:val="24"/>
                  </w:rPr>
                  <m:t>×100</m:t>
                </m:r>
              </m:oMath>
            </m:oMathPara>
          </w:p>
        </w:tc>
        <w:tc>
          <w:tcPr>
            <w:tcW w:w="1984"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100 %</w:t>
            </w:r>
          </w:p>
        </w:tc>
      </w:tr>
      <w:tr w:rsidR="000131A4" w:rsidRPr="000B1F17" w:rsidTr="000131A4">
        <w:tc>
          <w:tcPr>
            <w:tcW w:w="567"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rPr>
                <w:rFonts w:ascii="Times New Roman"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r>
                  <w:rPr>
                    <w:rFonts w:ascii="Cambria Math" w:hAnsi="Cambria Math" w:cs="Times New Roman"/>
                    <w:sz w:val="24"/>
                    <w:szCs w:val="24"/>
                  </w:rPr>
                  <m:t>×100</m:t>
                </m:r>
              </m:oMath>
            </m:oMathPara>
          </w:p>
        </w:tc>
        <w:tc>
          <w:tcPr>
            <w:tcW w:w="1984"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100 %</w:t>
            </w:r>
          </w:p>
        </w:tc>
      </w:tr>
      <w:tr w:rsidR="000131A4" w:rsidRPr="000B1F17" w:rsidTr="000131A4">
        <w:tc>
          <w:tcPr>
            <w:tcW w:w="567"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rPr>
                <w:rFonts w:ascii="Times New Roman"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r>
                  <w:rPr>
                    <w:rFonts w:ascii="Cambria Math" w:hAnsi="Cambria Math" w:cs="Times New Roman"/>
                    <w:sz w:val="24"/>
                    <w:szCs w:val="24"/>
                  </w:rPr>
                  <m:t>×100</m:t>
                </m:r>
              </m:oMath>
            </m:oMathPara>
          </w:p>
        </w:tc>
        <w:tc>
          <w:tcPr>
            <w:tcW w:w="1984"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100 %</w:t>
            </w:r>
          </w:p>
        </w:tc>
      </w:tr>
      <w:tr w:rsidR="000131A4" w:rsidRPr="000B1F17" w:rsidTr="000131A4">
        <w:tc>
          <w:tcPr>
            <w:tcW w:w="567"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rPr>
                <w:rFonts w:ascii="Times New Roman"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r>
                  <w:rPr>
                    <w:rFonts w:ascii="Cambria Math" w:hAnsi="Cambria Math" w:cs="Times New Roman"/>
                    <w:sz w:val="24"/>
                    <w:szCs w:val="24"/>
                  </w:rPr>
                  <m:t>×100</m:t>
                </m:r>
              </m:oMath>
            </m:oMathPara>
          </w:p>
        </w:tc>
        <w:tc>
          <w:tcPr>
            <w:tcW w:w="1984"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100 %</w:t>
            </w:r>
          </w:p>
        </w:tc>
      </w:tr>
      <w:tr w:rsidR="000131A4" w:rsidRPr="000B1F17" w:rsidTr="000131A4">
        <w:tc>
          <w:tcPr>
            <w:tcW w:w="567"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rPr>
                <w:rFonts w:ascii="Times New Roman"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r>
                  <w:rPr>
                    <w:rFonts w:ascii="Cambria Math" w:hAnsi="Cambria Math" w:cs="Times New Roman"/>
                    <w:sz w:val="24"/>
                    <w:szCs w:val="24"/>
                  </w:rPr>
                  <m:t>×100</m:t>
                </m:r>
              </m:oMath>
            </m:oMathPara>
          </w:p>
        </w:tc>
        <w:tc>
          <w:tcPr>
            <w:tcW w:w="1984"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100 %</w:t>
            </w:r>
          </w:p>
        </w:tc>
      </w:tr>
      <w:tr w:rsidR="000131A4" w:rsidRPr="000B1F17" w:rsidTr="000131A4">
        <w:tc>
          <w:tcPr>
            <w:tcW w:w="567"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rPr>
                <w:rFonts w:ascii="Times New Roman"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r>
                  <w:rPr>
                    <w:rFonts w:ascii="Cambria Math" w:hAnsi="Cambria Math" w:cs="Times New Roman"/>
                    <w:sz w:val="24"/>
                    <w:szCs w:val="24"/>
                  </w:rPr>
                  <m:t>×100</m:t>
                </m:r>
              </m:oMath>
            </m:oMathPara>
          </w:p>
        </w:tc>
        <w:tc>
          <w:tcPr>
            <w:tcW w:w="1984"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100 %</w:t>
            </w:r>
          </w:p>
        </w:tc>
      </w:tr>
    </w:tbl>
    <w:p w:rsidR="000131A4" w:rsidRPr="000B1F17" w:rsidRDefault="000131A4" w:rsidP="000131A4">
      <w:pPr>
        <w:spacing w:line="480" w:lineRule="auto"/>
        <w:ind w:firstLine="720"/>
        <w:jc w:val="both"/>
        <w:rPr>
          <w:rFonts w:ascii="Times New Roman" w:hAnsi="Times New Roman" w:cs="Times New Roman"/>
          <w:sz w:val="24"/>
          <w:szCs w:val="24"/>
        </w:rPr>
      </w:pPr>
    </w:p>
    <w:p w:rsidR="000131A4" w:rsidRPr="000B1F17" w:rsidRDefault="000131A4" w:rsidP="000131A4">
      <w:pPr>
        <w:spacing w:line="480" w:lineRule="auto"/>
        <w:ind w:firstLine="720"/>
        <w:jc w:val="both"/>
        <w:rPr>
          <w:rFonts w:ascii="Times New Roman" w:hAnsi="Times New Roman" w:cs="Times New Roman"/>
          <w:sz w:val="24"/>
          <w:szCs w:val="24"/>
        </w:rPr>
      </w:pPr>
      <w:r w:rsidRPr="000B1F17">
        <w:rPr>
          <w:rFonts w:ascii="Times New Roman" w:hAnsi="Times New Roman" w:cs="Times New Roman"/>
          <w:sz w:val="24"/>
          <w:szCs w:val="24"/>
        </w:rPr>
        <w:t>Skor hasil validitas diolah dengan menggunakan rumus :</w:t>
      </w:r>
    </w:p>
    <w:p w:rsidR="000131A4" w:rsidRPr="000B1F17" w:rsidRDefault="000131A4" w:rsidP="000131A4">
      <w:pPr>
        <w:pStyle w:val="ListParagraph"/>
        <w:ind w:left="0" w:firstLine="1530"/>
        <w:jc w:val="both"/>
        <w:rPr>
          <w:rFonts w:ascii="Times New Roman" w:hAnsi="Times New Roman" w:cs="Times New Roman"/>
          <w:sz w:val="24"/>
          <w:szCs w:val="24"/>
        </w:rPr>
      </w:pPr>
      <w:r w:rsidRPr="000B1F17">
        <w:rPr>
          <w:rFonts w:ascii="Times New Roman" w:hAnsi="Times New Roman" w:cs="Times New Roman"/>
          <w:sz w:val="24"/>
          <w:szCs w:val="24"/>
        </w:rPr>
        <w:t>n</w:t>
      </w:r>
    </w:p>
    <w:p w:rsidR="000131A4" w:rsidRPr="000B1F17" w:rsidRDefault="00FB4BFC" w:rsidP="000131A4">
      <w:pPr>
        <w:pStyle w:val="ListParagraph"/>
        <w:ind w:left="1268" w:hanging="274"/>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21056" behindDoc="0" locked="0" layoutInCell="1" allowOverlap="1" wp14:anchorId="7D121B19" wp14:editId="3AA67DBA">
                <wp:simplePos x="0" y="0"/>
                <wp:positionH relativeFrom="column">
                  <wp:posOffset>912495</wp:posOffset>
                </wp:positionH>
                <wp:positionV relativeFrom="paragraph">
                  <wp:posOffset>78740</wp:posOffset>
                </wp:positionV>
                <wp:extent cx="226060" cy="635"/>
                <wp:effectExtent l="0" t="0" r="21590" b="37465"/>
                <wp:wrapNone/>
                <wp:docPr id="19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71.85pt;margin-top:6.2pt;width:17.8pt;height:.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"/>
            </w:pict>
          </mc:Fallback>
        </mc:AlternateContent>
      </w:r>
      <w:r w:rsidR="000131A4" w:rsidRPr="000B1F17">
        <w:rPr>
          <w:rFonts w:ascii="Times New Roman" w:hAnsi="Times New Roman" w:cs="Times New Roman"/>
          <w:sz w:val="24"/>
          <w:szCs w:val="24"/>
        </w:rPr>
        <w:t>P =           × 100 %</w:t>
      </w:r>
    </w:p>
    <w:p w:rsidR="000131A4" w:rsidRPr="000B1F17" w:rsidRDefault="000131A4" w:rsidP="000131A4">
      <w:pPr>
        <w:pStyle w:val="ListParagraph"/>
        <w:spacing w:line="480" w:lineRule="auto"/>
        <w:ind w:left="284" w:firstLine="142"/>
        <w:jc w:val="both"/>
        <w:rPr>
          <w:rFonts w:ascii="Times New Roman" w:hAnsi="Times New Roman" w:cs="Times New Roman"/>
          <w:sz w:val="24"/>
          <w:szCs w:val="24"/>
        </w:rPr>
      </w:pPr>
      <w:r w:rsidRPr="000B1F17">
        <w:rPr>
          <w:rFonts w:ascii="Times New Roman" w:hAnsi="Times New Roman" w:cs="Times New Roman"/>
          <w:sz w:val="24"/>
          <w:szCs w:val="24"/>
        </w:rPr>
        <w:tab/>
      </w:r>
      <w:r w:rsidRPr="000B1F17">
        <w:rPr>
          <w:rFonts w:ascii="Times New Roman" w:hAnsi="Times New Roman" w:cs="Times New Roman"/>
          <w:sz w:val="24"/>
          <w:szCs w:val="24"/>
        </w:rPr>
        <w:tab/>
        <w:t xml:space="preserve"> N</w:t>
      </w:r>
    </w:p>
    <w:p w:rsidR="000131A4" w:rsidRPr="000B1F17" w:rsidRDefault="000131A4" w:rsidP="000131A4">
      <w:pPr>
        <w:pStyle w:val="ListParagraph"/>
        <w:spacing w:line="480" w:lineRule="auto"/>
        <w:ind w:left="1080"/>
        <w:jc w:val="both"/>
        <w:rPr>
          <w:rFonts w:ascii="Times New Roman" w:hAnsi="Times New Roman" w:cs="Times New Roman"/>
          <w:sz w:val="24"/>
          <w:szCs w:val="24"/>
        </w:rPr>
      </w:pPr>
      <w:r w:rsidRPr="000B1F17">
        <w:rPr>
          <w:rFonts w:ascii="Times New Roman" w:hAnsi="Times New Roman" w:cs="Times New Roman"/>
          <w:sz w:val="24"/>
          <w:szCs w:val="24"/>
        </w:rPr>
        <w:t>P = Skor/persentase</w:t>
      </w:r>
    </w:p>
    <w:p w:rsidR="000131A4" w:rsidRPr="000B1F17" w:rsidRDefault="000131A4" w:rsidP="000131A4">
      <w:pPr>
        <w:pStyle w:val="ListParagraph"/>
        <w:spacing w:line="480" w:lineRule="auto"/>
        <w:ind w:left="1080"/>
        <w:jc w:val="both"/>
        <w:rPr>
          <w:rFonts w:ascii="Times New Roman" w:hAnsi="Times New Roman" w:cs="Times New Roman"/>
          <w:sz w:val="24"/>
          <w:szCs w:val="24"/>
        </w:rPr>
      </w:pPr>
      <w:r w:rsidRPr="000B1F17">
        <w:rPr>
          <w:rFonts w:ascii="Times New Roman" w:hAnsi="Times New Roman" w:cs="Times New Roman"/>
          <w:sz w:val="24"/>
          <w:szCs w:val="24"/>
        </w:rPr>
        <w:t>N = Jumlah Penilai</w:t>
      </w:r>
    </w:p>
    <w:p w:rsidR="000131A4" w:rsidRDefault="00E73953" w:rsidP="00E73953">
      <w:pPr>
        <w:pStyle w:val="ListParagraph"/>
        <w:spacing w:line="480" w:lineRule="auto"/>
        <w:ind w:left="1080"/>
        <w:jc w:val="both"/>
        <w:rPr>
          <w:rFonts w:ascii="Times New Roman" w:hAnsi="Times New Roman" w:cs="Times New Roman"/>
          <w:sz w:val="24"/>
          <w:szCs w:val="24"/>
          <w:lang w:val="id-ID"/>
        </w:rPr>
      </w:pPr>
      <w:r w:rsidRPr="000B1F17">
        <w:rPr>
          <w:rFonts w:ascii="Times New Roman" w:hAnsi="Times New Roman" w:cs="Times New Roman"/>
          <w:sz w:val="24"/>
          <w:szCs w:val="24"/>
        </w:rPr>
        <w:t>n = Jumlah Cocok</w:t>
      </w:r>
    </w:p>
    <w:p w:rsidR="00B224B4" w:rsidRDefault="00B224B4" w:rsidP="00E73953">
      <w:pPr>
        <w:pStyle w:val="ListParagraph"/>
        <w:spacing w:line="480" w:lineRule="auto"/>
        <w:ind w:left="1080"/>
        <w:jc w:val="both"/>
        <w:rPr>
          <w:rFonts w:ascii="Times New Roman" w:hAnsi="Times New Roman" w:cs="Times New Roman"/>
          <w:sz w:val="24"/>
          <w:szCs w:val="24"/>
          <w:lang w:val="id-ID"/>
        </w:rPr>
      </w:pPr>
    </w:p>
    <w:p w:rsidR="00B224B4" w:rsidRPr="00B224B4" w:rsidRDefault="00B224B4" w:rsidP="00E73953">
      <w:pPr>
        <w:pStyle w:val="ListParagraph"/>
        <w:spacing w:line="480" w:lineRule="auto"/>
        <w:ind w:left="1080"/>
        <w:jc w:val="both"/>
        <w:rPr>
          <w:rFonts w:ascii="Times New Roman" w:hAnsi="Times New Roman" w:cs="Times New Roman"/>
          <w:sz w:val="24"/>
          <w:szCs w:val="24"/>
          <w:lang w:val="id-ID"/>
        </w:rPr>
      </w:pPr>
    </w:p>
    <w:p w:rsidR="000131A4" w:rsidRPr="000B1F17" w:rsidRDefault="000131A4" w:rsidP="00F4070E">
      <w:pPr>
        <w:pStyle w:val="ListParagraph"/>
        <w:numPr>
          <w:ilvl w:val="7"/>
          <w:numId w:val="74"/>
        </w:numPr>
        <w:spacing w:after="0" w:line="240" w:lineRule="auto"/>
        <w:ind w:left="426"/>
        <w:jc w:val="both"/>
        <w:rPr>
          <w:rFonts w:ascii="Times New Roman" w:hAnsi="Times New Roman" w:cs="Times New Roman"/>
          <w:sz w:val="24"/>
          <w:szCs w:val="24"/>
        </w:rPr>
      </w:pPr>
      <w:r w:rsidRPr="000B1F17">
        <w:rPr>
          <w:rFonts w:ascii="Times New Roman" w:hAnsi="Times New Roman" w:cs="Times New Roman"/>
          <w:sz w:val="24"/>
          <w:szCs w:val="24"/>
        </w:rPr>
        <w:lastRenderedPageBreak/>
        <w:t>Hasil validitas kemampuan membaca suku kata</w:t>
      </w:r>
    </w:p>
    <w:p w:rsidR="000131A4" w:rsidRPr="000B1F17" w:rsidRDefault="000131A4" w:rsidP="000131A4">
      <w:pPr>
        <w:pStyle w:val="ListParagraph"/>
        <w:jc w:val="both"/>
        <w:rPr>
          <w:rFonts w:ascii="Times New Roman" w:hAnsi="Times New Roman" w:cs="Times New Roman"/>
          <w:sz w:val="24"/>
          <w:szCs w:val="24"/>
        </w:rPr>
      </w:pPr>
    </w:p>
    <w:tbl>
      <w:tblPr>
        <w:tblW w:w="0" w:type="auto"/>
        <w:tblInd w:w="672" w:type="dxa"/>
        <w:tblLook w:val="04A0" w:firstRow="1" w:lastRow="0" w:firstColumn="1" w:lastColumn="0" w:noHBand="0" w:noVBand="1"/>
      </w:tblPr>
      <w:tblGrid>
        <w:gridCol w:w="567"/>
        <w:gridCol w:w="709"/>
        <w:gridCol w:w="709"/>
        <w:gridCol w:w="2410"/>
        <w:gridCol w:w="1984"/>
      </w:tblGrid>
      <w:tr w:rsidR="000131A4" w:rsidRPr="000B1F17" w:rsidTr="000131A4">
        <w:trPr>
          <w:trHeight w:val="285"/>
        </w:trPr>
        <w:tc>
          <w:tcPr>
            <w:tcW w:w="567" w:type="dxa"/>
            <w:vMerge w:val="restart"/>
            <w:tcBorders>
              <w:top w:val="single" w:sz="4" w:space="0" w:color="auto"/>
              <w:left w:val="single" w:sz="4" w:space="0" w:color="auto"/>
              <w:bottom w:val="single" w:sz="4" w:space="0" w:color="auto"/>
              <w:right w:val="single" w:sz="4" w:space="0" w:color="auto"/>
            </w:tcBorders>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No</w:t>
            </w:r>
          </w:p>
          <w:p w:rsidR="000131A4" w:rsidRPr="000B1F17" w:rsidRDefault="000131A4" w:rsidP="000131A4">
            <w:pPr>
              <w:pStyle w:val="ListParagraph"/>
              <w:ind w:left="0"/>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Rater</w:t>
            </w:r>
          </w:p>
        </w:tc>
        <w:tc>
          <w:tcPr>
            <w:tcW w:w="2410" w:type="dxa"/>
            <w:vMerge w:val="restart"/>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Rumus skor hasil validitas</w:t>
            </w:r>
          </w:p>
        </w:tc>
        <w:tc>
          <w:tcPr>
            <w:tcW w:w="1984" w:type="dxa"/>
            <w:vMerge w:val="restart"/>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Jumlah</w:t>
            </w:r>
          </w:p>
        </w:tc>
      </w:tr>
      <w:tr w:rsidR="000131A4" w:rsidRPr="000B1F17" w:rsidTr="000131A4">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31A4" w:rsidRPr="000B1F17" w:rsidRDefault="000131A4" w:rsidP="000131A4">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I</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t>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31A4" w:rsidRPr="000B1F17" w:rsidRDefault="000131A4" w:rsidP="000131A4">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31A4" w:rsidRPr="000B1F17" w:rsidRDefault="000131A4" w:rsidP="000131A4">
            <w:pPr>
              <w:rPr>
                <w:rFonts w:ascii="Times New Roman" w:hAnsi="Times New Roman" w:cs="Times New Roman"/>
                <w:sz w:val="24"/>
                <w:szCs w:val="24"/>
              </w:rPr>
            </w:pPr>
          </w:p>
        </w:tc>
      </w:tr>
      <w:tr w:rsidR="000131A4" w:rsidRPr="000B1F17" w:rsidTr="000131A4">
        <w:tc>
          <w:tcPr>
            <w:tcW w:w="567"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r>
                  <w:rPr>
                    <w:rFonts w:ascii="Cambria Math" w:hAnsi="Cambria Math" w:cs="Times New Roman"/>
                    <w:sz w:val="24"/>
                    <w:szCs w:val="24"/>
                  </w:rPr>
                  <m:t>×100</m:t>
                </m:r>
              </m:oMath>
            </m:oMathPara>
          </w:p>
        </w:tc>
        <w:tc>
          <w:tcPr>
            <w:tcW w:w="1984"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100 %</w:t>
            </w:r>
          </w:p>
        </w:tc>
      </w:tr>
      <w:tr w:rsidR="000131A4" w:rsidRPr="000B1F17" w:rsidTr="000131A4">
        <w:tc>
          <w:tcPr>
            <w:tcW w:w="567"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rPr>
                <w:rFonts w:ascii="Times New Roman" w:hAnsi="Times New Roman" w:cs="Times New Roman"/>
                <w:sz w:val="24"/>
                <w:szCs w:val="24"/>
              </w:rPr>
            </w:pPr>
            <m:oMathPara>
              <m:oMathParaPr>
                <m:jc m:val="center"/>
              </m:oMathParaPr>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r>
                  <w:rPr>
                    <w:rFonts w:ascii="Cambria Math" w:hAnsi="Cambria Math" w:cs="Times New Roman"/>
                    <w:sz w:val="24"/>
                    <w:szCs w:val="24"/>
                  </w:rPr>
                  <m:t>×100</m:t>
                </m:r>
              </m:oMath>
            </m:oMathPara>
          </w:p>
        </w:tc>
        <w:tc>
          <w:tcPr>
            <w:tcW w:w="1984"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100 %</w:t>
            </w:r>
          </w:p>
        </w:tc>
      </w:tr>
      <w:tr w:rsidR="000131A4" w:rsidRPr="000B1F17" w:rsidTr="000131A4">
        <w:tc>
          <w:tcPr>
            <w:tcW w:w="567"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rPr>
                <w:rFonts w:ascii="Times New Roman" w:hAnsi="Times New Roman" w:cs="Times New Roman"/>
                <w:sz w:val="24"/>
                <w:szCs w:val="24"/>
              </w:rPr>
            </w:pPr>
            <m:oMathPara>
              <m:oMathParaPr>
                <m:jc m:val="center"/>
              </m:oMathParaPr>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r>
                  <w:rPr>
                    <w:rFonts w:ascii="Cambria Math" w:hAnsi="Cambria Math" w:cs="Times New Roman"/>
                    <w:sz w:val="24"/>
                    <w:szCs w:val="24"/>
                  </w:rPr>
                  <m:t>×100</m:t>
                </m:r>
              </m:oMath>
            </m:oMathPara>
          </w:p>
        </w:tc>
        <w:tc>
          <w:tcPr>
            <w:tcW w:w="1984"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100 %</w:t>
            </w:r>
          </w:p>
        </w:tc>
      </w:tr>
      <w:tr w:rsidR="000131A4" w:rsidRPr="000B1F17" w:rsidTr="000131A4">
        <w:tc>
          <w:tcPr>
            <w:tcW w:w="567"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rPr>
                <w:rFonts w:ascii="Times New Roman"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r>
                  <w:rPr>
                    <w:rFonts w:ascii="Cambria Math" w:hAnsi="Cambria Math" w:cs="Times New Roman"/>
                    <w:sz w:val="24"/>
                    <w:szCs w:val="24"/>
                  </w:rPr>
                  <m:t>×100</m:t>
                </m:r>
              </m:oMath>
            </m:oMathPara>
          </w:p>
        </w:tc>
        <w:tc>
          <w:tcPr>
            <w:tcW w:w="1984"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100 %</w:t>
            </w:r>
          </w:p>
        </w:tc>
      </w:tr>
      <w:tr w:rsidR="000131A4" w:rsidRPr="000B1F17" w:rsidTr="000131A4">
        <w:tc>
          <w:tcPr>
            <w:tcW w:w="567"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rPr>
                <w:rFonts w:ascii="Times New Roman"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r>
                  <w:rPr>
                    <w:rFonts w:ascii="Cambria Math" w:hAnsi="Cambria Math" w:cs="Times New Roman"/>
                    <w:sz w:val="24"/>
                    <w:szCs w:val="24"/>
                  </w:rPr>
                  <m:t>×100</m:t>
                </m:r>
              </m:oMath>
            </m:oMathPara>
          </w:p>
        </w:tc>
        <w:tc>
          <w:tcPr>
            <w:tcW w:w="1984"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100 %</w:t>
            </w:r>
          </w:p>
        </w:tc>
      </w:tr>
      <w:tr w:rsidR="000131A4" w:rsidRPr="000B1F17" w:rsidTr="000131A4">
        <w:tc>
          <w:tcPr>
            <w:tcW w:w="567"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rPr>
                <w:rFonts w:ascii="Times New Roman"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r>
                  <w:rPr>
                    <w:rFonts w:ascii="Cambria Math" w:hAnsi="Cambria Math" w:cs="Times New Roman"/>
                    <w:sz w:val="24"/>
                    <w:szCs w:val="24"/>
                  </w:rPr>
                  <m:t>×100</m:t>
                </m:r>
              </m:oMath>
            </m:oMathPara>
          </w:p>
        </w:tc>
        <w:tc>
          <w:tcPr>
            <w:tcW w:w="1984"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100 %</w:t>
            </w:r>
          </w:p>
        </w:tc>
      </w:tr>
      <w:tr w:rsidR="000131A4" w:rsidRPr="000B1F17" w:rsidTr="000131A4">
        <w:tc>
          <w:tcPr>
            <w:tcW w:w="567"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rPr>
                <w:rFonts w:ascii="Times New Roman"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r>
                  <w:rPr>
                    <w:rFonts w:ascii="Cambria Math" w:hAnsi="Cambria Math" w:cs="Times New Roman"/>
                    <w:sz w:val="24"/>
                    <w:szCs w:val="24"/>
                  </w:rPr>
                  <m:t>×100</m:t>
                </m:r>
              </m:oMath>
            </m:oMathPara>
          </w:p>
        </w:tc>
        <w:tc>
          <w:tcPr>
            <w:tcW w:w="1984"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100 %</w:t>
            </w:r>
          </w:p>
        </w:tc>
      </w:tr>
      <w:tr w:rsidR="000131A4" w:rsidRPr="000B1F17" w:rsidTr="000131A4">
        <w:tc>
          <w:tcPr>
            <w:tcW w:w="567"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rPr>
                <w:rFonts w:ascii="Times New Roman"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r>
                  <w:rPr>
                    <w:rFonts w:ascii="Cambria Math" w:hAnsi="Cambria Math" w:cs="Times New Roman"/>
                    <w:sz w:val="24"/>
                    <w:szCs w:val="24"/>
                  </w:rPr>
                  <m:t>×100</m:t>
                </m:r>
              </m:oMath>
            </m:oMathPara>
          </w:p>
        </w:tc>
        <w:tc>
          <w:tcPr>
            <w:tcW w:w="1984"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100 %</w:t>
            </w:r>
          </w:p>
        </w:tc>
      </w:tr>
    </w:tbl>
    <w:p w:rsidR="000131A4" w:rsidRPr="000B1F17" w:rsidRDefault="000131A4" w:rsidP="000131A4">
      <w:pPr>
        <w:pStyle w:val="ListParagraph"/>
        <w:jc w:val="both"/>
        <w:rPr>
          <w:rFonts w:ascii="Times New Roman" w:hAnsi="Times New Roman" w:cs="Times New Roman"/>
          <w:sz w:val="24"/>
          <w:szCs w:val="24"/>
        </w:rPr>
      </w:pPr>
    </w:p>
    <w:p w:rsidR="000131A4" w:rsidRPr="000B1F17" w:rsidRDefault="000131A4" w:rsidP="000131A4">
      <w:pPr>
        <w:pStyle w:val="ListParagraph"/>
        <w:spacing w:line="480" w:lineRule="auto"/>
        <w:ind w:left="709"/>
        <w:jc w:val="both"/>
        <w:rPr>
          <w:rFonts w:ascii="Times New Roman" w:hAnsi="Times New Roman" w:cs="Times New Roman"/>
          <w:sz w:val="24"/>
          <w:szCs w:val="24"/>
        </w:rPr>
      </w:pPr>
      <w:r w:rsidRPr="000B1F17">
        <w:rPr>
          <w:rFonts w:ascii="Times New Roman" w:hAnsi="Times New Roman" w:cs="Times New Roman"/>
          <w:sz w:val="24"/>
          <w:szCs w:val="24"/>
        </w:rPr>
        <w:t>Skor hasil validitas diolah dengan menggunakan rumus :</w:t>
      </w:r>
    </w:p>
    <w:p w:rsidR="000131A4" w:rsidRPr="000B1F17" w:rsidRDefault="000131A4" w:rsidP="000131A4">
      <w:pPr>
        <w:pStyle w:val="ListParagraph"/>
        <w:ind w:left="0" w:firstLine="1530"/>
        <w:jc w:val="both"/>
        <w:rPr>
          <w:rFonts w:ascii="Times New Roman" w:hAnsi="Times New Roman" w:cs="Times New Roman"/>
          <w:sz w:val="24"/>
          <w:szCs w:val="24"/>
        </w:rPr>
      </w:pPr>
      <w:r w:rsidRPr="000B1F17">
        <w:rPr>
          <w:rFonts w:ascii="Times New Roman" w:hAnsi="Times New Roman" w:cs="Times New Roman"/>
          <w:sz w:val="24"/>
          <w:szCs w:val="24"/>
        </w:rPr>
        <w:t>n</w:t>
      </w:r>
    </w:p>
    <w:p w:rsidR="000131A4" w:rsidRPr="000B1F17" w:rsidRDefault="00FB4BFC" w:rsidP="000131A4">
      <w:pPr>
        <w:pStyle w:val="ListParagraph"/>
        <w:ind w:left="1268" w:hanging="274"/>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19008" behindDoc="0" locked="0" layoutInCell="1" allowOverlap="1" wp14:anchorId="203214C6" wp14:editId="3C53BF5B">
                <wp:simplePos x="0" y="0"/>
                <wp:positionH relativeFrom="column">
                  <wp:posOffset>912495</wp:posOffset>
                </wp:positionH>
                <wp:positionV relativeFrom="paragraph">
                  <wp:posOffset>78740</wp:posOffset>
                </wp:positionV>
                <wp:extent cx="226060" cy="635"/>
                <wp:effectExtent l="0" t="0" r="21590" b="37465"/>
                <wp:wrapNone/>
                <wp:docPr id="19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71.85pt;margin-top:6.2pt;width:17.8pt;height:.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"/>
            </w:pict>
          </mc:Fallback>
        </mc:AlternateContent>
      </w:r>
      <w:r w:rsidR="000131A4" w:rsidRPr="000B1F17">
        <w:rPr>
          <w:rFonts w:ascii="Times New Roman" w:hAnsi="Times New Roman" w:cs="Times New Roman"/>
          <w:sz w:val="24"/>
          <w:szCs w:val="24"/>
        </w:rPr>
        <w:t>P =           × 100 %</w:t>
      </w:r>
    </w:p>
    <w:p w:rsidR="000131A4" w:rsidRPr="000B1F17" w:rsidRDefault="000131A4" w:rsidP="000131A4">
      <w:pPr>
        <w:pStyle w:val="ListParagraph"/>
        <w:spacing w:line="480" w:lineRule="auto"/>
        <w:ind w:left="284" w:firstLine="142"/>
        <w:jc w:val="both"/>
        <w:rPr>
          <w:rFonts w:ascii="Times New Roman" w:hAnsi="Times New Roman" w:cs="Times New Roman"/>
          <w:sz w:val="24"/>
          <w:szCs w:val="24"/>
        </w:rPr>
      </w:pPr>
      <w:r w:rsidRPr="000B1F17">
        <w:rPr>
          <w:rFonts w:ascii="Times New Roman" w:hAnsi="Times New Roman" w:cs="Times New Roman"/>
          <w:sz w:val="24"/>
          <w:szCs w:val="24"/>
        </w:rPr>
        <w:tab/>
      </w:r>
      <w:r w:rsidRPr="000B1F17">
        <w:rPr>
          <w:rFonts w:ascii="Times New Roman" w:hAnsi="Times New Roman" w:cs="Times New Roman"/>
          <w:sz w:val="24"/>
          <w:szCs w:val="24"/>
        </w:rPr>
        <w:tab/>
        <w:t xml:space="preserve"> N</w:t>
      </w:r>
    </w:p>
    <w:p w:rsidR="000131A4" w:rsidRPr="000B1F17" w:rsidRDefault="000131A4" w:rsidP="000131A4">
      <w:pPr>
        <w:pStyle w:val="ListParagraph"/>
        <w:spacing w:line="480" w:lineRule="auto"/>
        <w:ind w:left="1080"/>
        <w:jc w:val="both"/>
        <w:rPr>
          <w:rFonts w:ascii="Times New Roman" w:hAnsi="Times New Roman" w:cs="Times New Roman"/>
          <w:sz w:val="24"/>
          <w:szCs w:val="24"/>
        </w:rPr>
      </w:pPr>
      <w:r w:rsidRPr="000B1F17">
        <w:rPr>
          <w:rFonts w:ascii="Times New Roman" w:hAnsi="Times New Roman" w:cs="Times New Roman"/>
          <w:sz w:val="24"/>
          <w:szCs w:val="24"/>
        </w:rPr>
        <w:t>P = Skor/persentase</w:t>
      </w:r>
    </w:p>
    <w:p w:rsidR="000131A4" w:rsidRPr="000B1F17" w:rsidRDefault="000131A4" w:rsidP="000131A4">
      <w:pPr>
        <w:pStyle w:val="ListParagraph"/>
        <w:spacing w:line="480" w:lineRule="auto"/>
        <w:ind w:left="1080"/>
        <w:jc w:val="both"/>
        <w:rPr>
          <w:rFonts w:ascii="Times New Roman" w:hAnsi="Times New Roman" w:cs="Times New Roman"/>
          <w:sz w:val="24"/>
          <w:szCs w:val="24"/>
        </w:rPr>
      </w:pPr>
      <w:r w:rsidRPr="000B1F17">
        <w:rPr>
          <w:rFonts w:ascii="Times New Roman" w:hAnsi="Times New Roman" w:cs="Times New Roman"/>
          <w:sz w:val="24"/>
          <w:szCs w:val="24"/>
        </w:rPr>
        <w:t>N = Jumlah Penilai</w:t>
      </w:r>
    </w:p>
    <w:p w:rsidR="000131A4" w:rsidRDefault="000131A4" w:rsidP="000131A4">
      <w:pPr>
        <w:pStyle w:val="ListParagraph"/>
        <w:spacing w:line="480" w:lineRule="auto"/>
        <w:ind w:left="1080"/>
        <w:jc w:val="both"/>
        <w:rPr>
          <w:rFonts w:ascii="Times New Roman" w:hAnsi="Times New Roman" w:cs="Times New Roman"/>
          <w:sz w:val="24"/>
          <w:szCs w:val="24"/>
          <w:lang w:val="id-ID"/>
        </w:rPr>
      </w:pPr>
      <w:r w:rsidRPr="000B1F17">
        <w:rPr>
          <w:rFonts w:ascii="Times New Roman" w:hAnsi="Times New Roman" w:cs="Times New Roman"/>
          <w:sz w:val="24"/>
          <w:szCs w:val="24"/>
        </w:rPr>
        <w:t>n = Jumlah Cocok</w:t>
      </w:r>
    </w:p>
    <w:p w:rsidR="00094696" w:rsidRDefault="00094696" w:rsidP="000131A4">
      <w:pPr>
        <w:pStyle w:val="ListParagraph"/>
        <w:spacing w:line="480" w:lineRule="auto"/>
        <w:ind w:left="1080"/>
        <w:jc w:val="both"/>
        <w:rPr>
          <w:rFonts w:ascii="Times New Roman" w:hAnsi="Times New Roman" w:cs="Times New Roman"/>
          <w:sz w:val="24"/>
          <w:szCs w:val="24"/>
          <w:lang w:val="id-ID"/>
        </w:rPr>
      </w:pPr>
    </w:p>
    <w:p w:rsidR="00B224B4" w:rsidRDefault="00B224B4" w:rsidP="000131A4">
      <w:pPr>
        <w:pStyle w:val="ListParagraph"/>
        <w:spacing w:line="480" w:lineRule="auto"/>
        <w:ind w:left="1080"/>
        <w:jc w:val="both"/>
        <w:rPr>
          <w:rFonts w:ascii="Times New Roman" w:hAnsi="Times New Roman" w:cs="Times New Roman"/>
          <w:sz w:val="24"/>
          <w:szCs w:val="24"/>
          <w:lang w:val="id-ID"/>
        </w:rPr>
      </w:pPr>
    </w:p>
    <w:p w:rsidR="00B224B4" w:rsidRDefault="00B224B4" w:rsidP="000131A4">
      <w:pPr>
        <w:pStyle w:val="ListParagraph"/>
        <w:spacing w:line="480" w:lineRule="auto"/>
        <w:ind w:left="1080"/>
        <w:jc w:val="both"/>
        <w:rPr>
          <w:rFonts w:ascii="Times New Roman" w:hAnsi="Times New Roman" w:cs="Times New Roman"/>
          <w:sz w:val="24"/>
          <w:szCs w:val="24"/>
          <w:lang w:val="id-ID"/>
        </w:rPr>
      </w:pPr>
    </w:p>
    <w:p w:rsidR="00B224B4" w:rsidRPr="00094696" w:rsidRDefault="00B224B4" w:rsidP="000131A4">
      <w:pPr>
        <w:pStyle w:val="ListParagraph"/>
        <w:spacing w:line="480" w:lineRule="auto"/>
        <w:ind w:left="1080"/>
        <w:jc w:val="both"/>
        <w:rPr>
          <w:rFonts w:ascii="Times New Roman" w:hAnsi="Times New Roman" w:cs="Times New Roman"/>
          <w:sz w:val="24"/>
          <w:szCs w:val="24"/>
          <w:lang w:val="id-ID"/>
        </w:rPr>
      </w:pPr>
    </w:p>
    <w:p w:rsidR="000131A4" w:rsidRPr="000B1F17" w:rsidRDefault="000131A4" w:rsidP="00F4070E">
      <w:pPr>
        <w:pStyle w:val="ListParagraph"/>
        <w:numPr>
          <w:ilvl w:val="7"/>
          <w:numId w:val="74"/>
        </w:numPr>
        <w:spacing w:after="0" w:line="240" w:lineRule="auto"/>
        <w:ind w:left="426"/>
        <w:jc w:val="both"/>
        <w:rPr>
          <w:rFonts w:ascii="Times New Roman" w:hAnsi="Times New Roman" w:cs="Times New Roman"/>
          <w:sz w:val="24"/>
          <w:szCs w:val="24"/>
        </w:rPr>
      </w:pPr>
      <w:r w:rsidRPr="000B1F17">
        <w:rPr>
          <w:rFonts w:ascii="Times New Roman" w:hAnsi="Times New Roman" w:cs="Times New Roman"/>
          <w:sz w:val="24"/>
          <w:szCs w:val="24"/>
        </w:rPr>
        <w:lastRenderedPageBreak/>
        <w:t>Hasil validitas kemampuan membaca suku kata</w:t>
      </w:r>
    </w:p>
    <w:p w:rsidR="000131A4" w:rsidRPr="000B1F17" w:rsidRDefault="000131A4" w:rsidP="000131A4">
      <w:pPr>
        <w:pStyle w:val="ListParagraph"/>
        <w:jc w:val="both"/>
        <w:rPr>
          <w:rFonts w:ascii="Times New Roman" w:hAnsi="Times New Roman" w:cs="Times New Roman"/>
          <w:sz w:val="24"/>
          <w:szCs w:val="24"/>
        </w:rPr>
      </w:pPr>
    </w:p>
    <w:tbl>
      <w:tblPr>
        <w:tblW w:w="0" w:type="auto"/>
        <w:tblInd w:w="672" w:type="dxa"/>
        <w:tblLook w:val="04A0" w:firstRow="1" w:lastRow="0" w:firstColumn="1" w:lastColumn="0" w:noHBand="0" w:noVBand="1"/>
      </w:tblPr>
      <w:tblGrid>
        <w:gridCol w:w="567"/>
        <w:gridCol w:w="709"/>
        <w:gridCol w:w="709"/>
        <w:gridCol w:w="2410"/>
        <w:gridCol w:w="1984"/>
      </w:tblGrid>
      <w:tr w:rsidR="000131A4" w:rsidRPr="000B1F17" w:rsidTr="000131A4">
        <w:trPr>
          <w:trHeight w:val="285"/>
        </w:trPr>
        <w:tc>
          <w:tcPr>
            <w:tcW w:w="567" w:type="dxa"/>
            <w:vMerge w:val="restart"/>
            <w:tcBorders>
              <w:top w:val="single" w:sz="4" w:space="0" w:color="auto"/>
              <w:left w:val="single" w:sz="4" w:space="0" w:color="auto"/>
              <w:bottom w:val="single" w:sz="4" w:space="0" w:color="auto"/>
              <w:right w:val="single" w:sz="4" w:space="0" w:color="auto"/>
            </w:tcBorders>
          </w:tcPr>
          <w:p w:rsidR="000131A4" w:rsidRPr="000B1F17" w:rsidRDefault="000131A4" w:rsidP="000131A4">
            <w:pPr>
              <w:pStyle w:val="ListParagraph"/>
              <w:ind w:left="0"/>
              <w:rPr>
                <w:rFonts w:ascii="Times New Roman" w:hAnsi="Times New Roman" w:cs="Times New Roman"/>
                <w:sz w:val="24"/>
                <w:szCs w:val="24"/>
              </w:rPr>
            </w:pPr>
            <w:r w:rsidRPr="000B1F17">
              <w:rPr>
                <w:rFonts w:ascii="Times New Roman" w:hAnsi="Times New Roman" w:cs="Times New Roman"/>
                <w:sz w:val="24"/>
                <w:szCs w:val="24"/>
              </w:rPr>
              <w:t>No</w:t>
            </w:r>
          </w:p>
          <w:p w:rsidR="000131A4" w:rsidRPr="000B1F17" w:rsidRDefault="000131A4" w:rsidP="000131A4">
            <w:pPr>
              <w:pStyle w:val="ListParagraph"/>
              <w:ind w:left="0"/>
              <w:rPr>
                <w:rFonts w:ascii="Times New Roman" w:hAnsi="Times New Roman" w:cs="Times New Roman"/>
                <w:sz w:val="24"/>
                <w:szCs w:val="24"/>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Rater</w:t>
            </w:r>
          </w:p>
        </w:tc>
        <w:tc>
          <w:tcPr>
            <w:tcW w:w="2410" w:type="dxa"/>
            <w:vMerge w:val="restart"/>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Rumus skor hasil validitas</w:t>
            </w:r>
          </w:p>
        </w:tc>
        <w:tc>
          <w:tcPr>
            <w:tcW w:w="1984" w:type="dxa"/>
            <w:vMerge w:val="restart"/>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Jumlah</w:t>
            </w:r>
          </w:p>
        </w:tc>
      </w:tr>
      <w:tr w:rsidR="000131A4" w:rsidRPr="000B1F17" w:rsidTr="000131A4">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31A4" w:rsidRPr="000B1F17" w:rsidRDefault="000131A4" w:rsidP="000131A4">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I</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jc w:val="center"/>
              <w:rPr>
                <w:rFonts w:ascii="Times New Roman" w:hAnsi="Times New Roman" w:cs="Times New Roman"/>
                <w:sz w:val="24"/>
                <w:szCs w:val="24"/>
              </w:rPr>
            </w:pPr>
            <w:r w:rsidRPr="000B1F17">
              <w:rPr>
                <w:rFonts w:ascii="Times New Roman" w:hAnsi="Times New Roman" w:cs="Times New Roman"/>
                <w:sz w:val="24"/>
                <w:szCs w:val="24"/>
              </w:rPr>
              <w:t>II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31A4" w:rsidRPr="000B1F17" w:rsidRDefault="000131A4" w:rsidP="000131A4">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31A4" w:rsidRPr="000B1F17" w:rsidRDefault="000131A4" w:rsidP="000131A4">
            <w:pPr>
              <w:rPr>
                <w:rFonts w:ascii="Times New Roman" w:hAnsi="Times New Roman" w:cs="Times New Roman"/>
                <w:sz w:val="24"/>
                <w:szCs w:val="24"/>
              </w:rPr>
            </w:pPr>
          </w:p>
        </w:tc>
      </w:tr>
      <w:tr w:rsidR="000131A4" w:rsidRPr="000B1F17" w:rsidTr="000131A4">
        <w:tc>
          <w:tcPr>
            <w:tcW w:w="567"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r>
                  <w:rPr>
                    <w:rFonts w:ascii="Cambria Math" w:hAnsi="Cambria Math" w:cs="Times New Roman"/>
                    <w:sz w:val="24"/>
                    <w:szCs w:val="24"/>
                  </w:rPr>
                  <m:t>×100</m:t>
                </m:r>
              </m:oMath>
            </m:oMathPara>
          </w:p>
        </w:tc>
        <w:tc>
          <w:tcPr>
            <w:tcW w:w="1984"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100 %</w:t>
            </w:r>
          </w:p>
        </w:tc>
      </w:tr>
      <w:tr w:rsidR="000131A4" w:rsidRPr="000B1F17" w:rsidTr="000131A4">
        <w:tc>
          <w:tcPr>
            <w:tcW w:w="567"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rPr>
                <w:rFonts w:ascii="Times New Roman" w:hAnsi="Times New Roman" w:cs="Times New Roman"/>
                <w:sz w:val="24"/>
                <w:szCs w:val="24"/>
              </w:rPr>
            </w:pPr>
            <m:oMathPara>
              <m:oMathParaPr>
                <m:jc m:val="center"/>
              </m:oMathParaPr>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r>
                  <w:rPr>
                    <w:rFonts w:ascii="Cambria Math" w:hAnsi="Cambria Math" w:cs="Times New Roman"/>
                    <w:sz w:val="24"/>
                    <w:szCs w:val="24"/>
                  </w:rPr>
                  <m:t>×100</m:t>
                </m:r>
              </m:oMath>
            </m:oMathPara>
          </w:p>
        </w:tc>
        <w:tc>
          <w:tcPr>
            <w:tcW w:w="1984"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100 %</w:t>
            </w:r>
          </w:p>
        </w:tc>
      </w:tr>
      <w:tr w:rsidR="000131A4" w:rsidRPr="000B1F17" w:rsidTr="000131A4">
        <w:tc>
          <w:tcPr>
            <w:tcW w:w="567"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rPr>
                <w:rFonts w:ascii="Times New Roman" w:hAnsi="Times New Roman" w:cs="Times New Roman"/>
                <w:sz w:val="24"/>
                <w:szCs w:val="24"/>
              </w:rPr>
            </w:pPr>
            <m:oMathPara>
              <m:oMathParaPr>
                <m:jc m:val="center"/>
              </m:oMathParaPr>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r>
                  <w:rPr>
                    <w:rFonts w:ascii="Cambria Math" w:hAnsi="Cambria Math" w:cs="Times New Roman"/>
                    <w:sz w:val="24"/>
                    <w:szCs w:val="24"/>
                  </w:rPr>
                  <m:t>×100</m:t>
                </m:r>
              </m:oMath>
            </m:oMathPara>
          </w:p>
        </w:tc>
        <w:tc>
          <w:tcPr>
            <w:tcW w:w="1984"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100 %</w:t>
            </w:r>
          </w:p>
        </w:tc>
      </w:tr>
      <w:tr w:rsidR="000131A4" w:rsidRPr="000B1F17" w:rsidTr="000131A4">
        <w:tc>
          <w:tcPr>
            <w:tcW w:w="567"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rPr>
                <w:rFonts w:ascii="Times New Roman"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r>
                  <w:rPr>
                    <w:rFonts w:ascii="Cambria Math" w:hAnsi="Cambria Math" w:cs="Times New Roman"/>
                    <w:sz w:val="24"/>
                    <w:szCs w:val="24"/>
                  </w:rPr>
                  <m:t>×100</m:t>
                </m:r>
              </m:oMath>
            </m:oMathPara>
          </w:p>
        </w:tc>
        <w:tc>
          <w:tcPr>
            <w:tcW w:w="1984"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100 %</w:t>
            </w:r>
          </w:p>
        </w:tc>
      </w:tr>
      <w:tr w:rsidR="000131A4" w:rsidRPr="000B1F17" w:rsidTr="000131A4">
        <w:tc>
          <w:tcPr>
            <w:tcW w:w="567"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rPr>
                <w:rFonts w:ascii="Times New Roman"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r>
                  <w:rPr>
                    <w:rFonts w:ascii="Cambria Math" w:hAnsi="Cambria Math" w:cs="Times New Roman"/>
                    <w:sz w:val="24"/>
                    <w:szCs w:val="24"/>
                  </w:rPr>
                  <m:t>×100</m:t>
                </m:r>
              </m:oMath>
            </m:oMathPara>
          </w:p>
        </w:tc>
        <w:tc>
          <w:tcPr>
            <w:tcW w:w="1984"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100 %</w:t>
            </w:r>
          </w:p>
        </w:tc>
      </w:tr>
      <w:tr w:rsidR="000131A4" w:rsidRPr="000B1F17" w:rsidTr="000131A4">
        <w:tc>
          <w:tcPr>
            <w:tcW w:w="567"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rPr>
                <w:rFonts w:ascii="Times New Roman"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r>
                  <w:rPr>
                    <w:rFonts w:ascii="Cambria Math" w:hAnsi="Cambria Math" w:cs="Times New Roman"/>
                    <w:sz w:val="24"/>
                    <w:szCs w:val="24"/>
                  </w:rPr>
                  <m:t>×100</m:t>
                </m:r>
              </m:oMath>
            </m:oMathPara>
          </w:p>
        </w:tc>
        <w:tc>
          <w:tcPr>
            <w:tcW w:w="1984"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100 %</w:t>
            </w:r>
          </w:p>
        </w:tc>
      </w:tr>
      <w:tr w:rsidR="000131A4" w:rsidRPr="000B1F17" w:rsidTr="000131A4">
        <w:tc>
          <w:tcPr>
            <w:tcW w:w="567"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rPr>
                <w:rFonts w:ascii="Times New Roman"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r>
                  <w:rPr>
                    <w:rFonts w:ascii="Cambria Math" w:hAnsi="Cambria Math" w:cs="Times New Roman"/>
                    <w:sz w:val="24"/>
                    <w:szCs w:val="24"/>
                  </w:rPr>
                  <m:t>×100</m:t>
                </m:r>
              </m:oMath>
            </m:oMathPara>
          </w:p>
        </w:tc>
        <w:tc>
          <w:tcPr>
            <w:tcW w:w="1984"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100 %</w:t>
            </w:r>
          </w:p>
        </w:tc>
      </w:tr>
      <w:tr w:rsidR="000131A4" w:rsidRPr="000B1F17" w:rsidTr="000131A4">
        <w:tc>
          <w:tcPr>
            <w:tcW w:w="567"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rPr>
                <w:rFonts w:ascii="Times New Roman" w:hAnsi="Times New Roman" w:cs="Times New Roman"/>
                <w:sz w:val="24"/>
                <w:szCs w:val="24"/>
              </w:rPr>
            </w:pPr>
            <m:oMathPara>
              <m:oMath>
                <m:r>
                  <w:rPr>
                    <w:rFonts w:ascii="Cambria Math" w:hAnsi="Cambria Math" w:cs="Times New Roman"/>
                    <w:sz w:val="24"/>
                    <w:szCs w:val="24"/>
                  </w:rPr>
                  <m:t>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r>
                  <w:rPr>
                    <w:rFonts w:ascii="Cambria Math" w:hAnsi="Cambria Math" w:cs="Times New Roman"/>
                    <w:sz w:val="24"/>
                    <w:szCs w:val="24"/>
                  </w:rPr>
                  <m:t>×100</m:t>
                </m:r>
              </m:oMath>
            </m:oMathPara>
          </w:p>
        </w:tc>
        <w:tc>
          <w:tcPr>
            <w:tcW w:w="1984" w:type="dxa"/>
            <w:tcBorders>
              <w:top w:val="single" w:sz="4" w:space="0" w:color="auto"/>
              <w:left w:val="single" w:sz="4" w:space="0" w:color="auto"/>
              <w:bottom w:val="single" w:sz="4" w:space="0" w:color="auto"/>
              <w:right w:val="single" w:sz="4" w:space="0" w:color="auto"/>
            </w:tcBorders>
            <w:hideMark/>
          </w:tcPr>
          <w:p w:rsidR="000131A4" w:rsidRPr="000B1F17" w:rsidRDefault="000131A4" w:rsidP="000131A4">
            <w:pPr>
              <w:pStyle w:val="ListParagraph"/>
              <w:ind w:left="0"/>
              <w:jc w:val="center"/>
              <w:rPr>
                <w:rFonts w:ascii="Times New Roman" w:hAnsi="Times New Roman" w:cs="Times New Roman"/>
                <w:sz w:val="24"/>
                <w:szCs w:val="24"/>
              </w:rPr>
            </w:pPr>
            <w:r w:rsidRPr="000B1F17">
              <w:rPr>
                <w:rFonts w:ascii="Times New Roman" w:hAnsi="Times New Roman" w:cs="Times New Roman"/>
                <w:sz w:val="24"/>
                <w:szCs w:val="24"/>
              </w:rPr>
              <w:t>100 %</w:t>
            </w:r>
          </w:p>
        </w:tc>
      </w:tr>
    </w:tbl>
    <w:p w:rsidR="000131A4" w:rsidRPr="000B1F17" w:rsidRDefault="000131A4" w:rsidP="000131A4">
      <w:pPr>
        <w:pStyle w:val="ListParagraph"/>
        <w:jc w:val="both"/>
        <w:rPr>
          <w:rFonts w:ascii="Times New Roman" w:hAnsi="Times New Roman" w:cs="Times New Roman"/>
          <w:sz w:val="24"/>
          <w:szCs w:val="24"/>
        </w:rPr>
      </w:pPr>
    </w:p>
    <w:p w:rsidR="000131A4" w:rsidRPr="000B1F17" w:rsidRDefault="000131A4" w:rsidP="000131A4">
      <w:pPr>
        <w:pStyle w:val="ListParagraph"/>
        <w:jc w:val="both"/>
        <w:rPr>
          <w:rFonts w:ascii="Times New Roman" w:hAnsi="Times New Roman" w:cs="Times New Roman"/>
          <w:sz w:val="24"/>
          <w:szCs w:val="24"/>
        </w:rPr>
      </w:pPr>
    </w:p>
    <w:p w:rsidR="000131A4" w:rsidRPr="000B1F17" w:rsidRDefault="000131A4" w:rsidP="000131A4">
      <w:pPr>
        <w:pStyle w:val="ListParagraph"/>
        <w:spacing w:line="480" w:lineRule="auto"/>
        <w:ind w:left="709"/>
        <w:jc w:val="both"/>
        <w:rPr>
          <w:rFonts w:ascii="Times New Roman" w:hAnsi="Times New Roman" w:cs="Times New Roman"/>
          <w:sz w:val="24"/>
          <w:szCs w:val="24"/>
        </w:rPr>
      </w:pPr>
      <w:r w:rsidRPr="000B1F17">
        <w:rPr>
          <w:rFonts w:ascii="Times New Roman" w:hAnsi="Times New Roman" w:cs="Times New Roman"/>
          <w:sz w:val="24"/>
          <w:szCs w:val="24"/>
        </w:rPr>
        <w:t>Skor hasil validitas diolah dengan menggunakan rumus :</w:t>
      </w:r>
    </w:p>
    <w:p w:rsidR="000131A4" w:rsidRPr="000B1F17" w:rsidRDefault="000131A4" w:rsidP="000131A4">
      <w:pPr>
        <w:pStyle w:val="ListParagraph"/>
        <w:ind w:left="0" w:firstLine="1530"/>
        <w:jc w:val="both"/>
        <w:rPr>
          <w:rFonts w:ascii="Times New Roman" w:hAnsi="Times New Roman" w:cs="Times New Roman"/>
          <w:sz w:val="24"/>
          <w:szCs w:val="24"/>
        </w:rPr>
      </w:pPr>
      <w:r w:rsidRPr="000B1F17">
        <w:rPr>
          <w:rFonts w:ascii="Times New Roman" w:hAnsi="Times New Roman" w:cs="Times New Roman"/>
          <w:sz w:val="24"/>
          <w:szCs w:val="24"/>
        </w:rPr>
        <w:t>n</w:t>
      </w:r>
    </w:p>
    <w:p w:rsidR="000131A4" w:rsidRPr="000B1F17" w:rsidRDefault="00FB4BFC" w:rsidP="000131A4">
      <w:pPr>
        <w:pStyle w:val="ListParagraph"/>
        <w:ind w:left="1268" w:hanging="274"/>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22080" behindDoc="0" locked="0" layoutInCell="1" allowOverlap="1" wp14:anchorId="73E0CE36" wp14:editId="1253EAC0">
                <wp:simplePos x="0" y="0"/>
                <wp:positionH relativeFrom="column">
                  <wp:posOffset>912495</wp:posOffset>
                </wp:positionH>
                <wp:positionV relativeFrom="paragraph">
                  <wp:posOffset>78740</wp:posOffset>
                </wp:positionV>
                <wp:extent cx="226060" cy="635"/>
                <wp:effectExtent l="0" t="0" r="21590" b="37465"/>
                <wp:wrapNone/>
                <wp:docPr id="19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71.85pt;margin-top:6.2pt;width:17.8pt;height:.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"/>
            </w:pict>
          </mc:Fallback>
        </mc:AlternateContent>
      </w:r>
      <w:r w:rsidR="000131A4" w:rsidRPr="000B1F17">
        <w:rPr>
          <w:rFonts w:ascii="Times New Roman" w:hAnsi="Times New Roman" w:cs="Times New Roman"/>
          <w:sz w:val="24"/>
          <w:szCs w:val="24"/>
        </w:rPr>
        <w:t>P =           × 100 %</w:t>
      </w:r>
    </w:p>
    <w:p w:rsidR="000131A4" w:rsidRPr="000B1F17" w:rsidRDefault="000131A4" w:rsidP="000131A4">
      <w:pPr>
        <w:pStyle w:val="ListParagraph"/>
        <w:spacing w:line="480" w:lineRule="auto"/>
        <w:ind w:left="284" w:firstLine="142"/>
        <w:jc w:val="both"/>
        <w:rPr>
          <w:rFonts w:ascii="Times New Roman" w:hAnsi="Times New Roman" w:cs="Times New Roman"/>
          <w:sz w:val="24"/>
          <w:szCs w:val="24"/>
        </w:rPr>
      </w:pPr>
      <w:r w:rsidRPr="000B1F17">
        <w:rPr>
          <w:rFonts w:ascii="Times New Roman" w:hAnsi="Times New Roman" w:cs="Times New Roman"/>
          <w:sz w:val="24"/>
          <w:szCs w:val="24"/>
        </w:rPr>
        <w:tab/>
      </w:r>
      <w:r w:rsidRPr="000B1F17">
        <w:rPr>
          <w:rFonts w:ascii="Times New Roman" w:hAnsi="Times New Roman" w:cs="Times New Roman"/>
          <w:sz w:val="24"/>
          <w:szCs w:val="24"/>
        </w:rPr>
        <w:tab/>
        <w:t xml:space="preserve"> N</w:t>
      </w:r>
    </w:p>
    <w:p w:rsidR="000131A4" w:rsidRPr="000B1F17" w:rsidRDefault="000131A4" w:rsidP="000131A4">
      <w:pPr>
        <w:pStyle w:val="ListParagraph"/>
        <w:spacing w:line="480" w:lineRule="auto"/>
        <w:ind w:left="1080"/>
        <w:jc w:val="both"/>
        <w:rPr>
          <w:rFonts w:ascii="Times New Roman" w:hAnsi="Times New Roman" w:cs="Times New Roman"/>
          <w:sz w:val="24"/>
          <w:szCs w:val="24"/>
        </w:rPr>
      </w:pPr>
      <w:r w:rsidRPr="000B1F17">
        <w:rPr>
          <w:rFonts w:ascii="Times New Roman" w:hAnsi="Times New Roman" w:cs="Times New Roman"/>
          <w:sz w:val="24"/>
          <w:szCs w:val="24"/>
        </w:rPr>
        <w:t>P = Skor/persentase</w:t>
      </w:r>
    </w:p>
    <w:p w:rsidR="000131A4" w:rsidRPr="000B1F17" w:rsidRDefault="000131A4" w:rsidP="000131A4">
      <w:pPr>
        <w:pStyle w:val="ListParagraph"/>
        <w:spacing w:line="480" w:lineRule="auto"/>
        <w:ind w:left="1080"/>
        <w:jc w:val="both"/>
        <w:rPr>
          <w:rFonts w:ascii="Times New Roman" w:hAnsi="Times New Roman" w:cs="Times New Roman"/>
          <w:sz w:val="24"/>
          <w:szCs w:val="24"/>
        </w:rPr>
      </w:pPr>
      <w:r w:rsidRPr="000B1F17">
        <w:rPr>
          <w:rFonts w:ascii="Times New Roman" w:hAnsi="Times New Roman" w:cs="Times New Roman"/>
          <w:sz w:val="24"/>
          <w:szCs w:val="24"/>
        </w:rPr>
        <w:t>N = Jumlah Penilai</w:t>
      </w:r>
    </w:p>
    <w:p w:rsidR="000131A4" w:rsidRPr="000B1F17" w:rsidRDefault="000131A4" w:rsidP="000131A4">
      <w:pPr>
        <w:rPr>
          <w:rFonts w:ascii="Times New Roman" w:hAnsi="Times New Roman" w:cs="Times New Roman"/>
          <w:sz w:val="24"/>
          <w:szCs w:val="24"/>
        </w:rPr>
      </w:pPr>
      <w:r w:rsidRPr="000B1F17">
        <w:rPr>
          <w:rFonts w:ascii="Times New Roman" w:hAnsi="Times New Roman" w:cs="Times New Roman"/>
          <w:sz w:val="24"/>
          <w:szCs w:val="24"/>
        </w:rPr>
        <w:t>n = Jumlah Cocok</w:t>
      </w:r>
    </w:p>
    <w:p w:rsidR="000131A4" w:rsidRDefault="000131A4" w:rsidP="000131A4">
      <w:pPr>
        <w:rPr>
          <w:rFonts w:ascii="Times New Roman" w:hAnsi="Times New Roman" w:cs="Times New Roman"/>
          <w:sz w:val="24"/>
          <w:szCs w:val="24"/>
          <w:lang w:val="id-ID"/>
        </w:rPr>
      </w:pPr>
    </w:p>
    <w:p w:rsidR="00094696" w:rsidRPr="00094696" w:rsidRDefault="00094696" w:rsidP="000131A4">
      <w:pPr>
        <w:rPr>
          <w:sz w:val="24"/>
          <w:szCs w:val="24"/>
          <w:lang w:val="id-ID"/>
        </w:rPr>
      </w:pPr>
    </w:p>
    <w:p w:rsidR="00465E32" w:rsidRPr="000B1F17" w:rsidRDefault="00465E32" w:rsidP="000131A4">
      <w:pPr>
        <w:rPr>
          <w:sz w:val="24"/>
          <w:szCs w:val="24"/>
          <w:lang w:val="id-ID"/>
        </w:rPr>
      </w:pPr>
    </w:p>
    <w:p w:rsidR="002F582A" w:rsidRDefault="00244256" w:rsidP="002F582A">
      <w:pPr>
        <w:spacing w:line="360" w:lineRule="auto"/>
        <w:rPr>
          <w:rFonts w:ascii="Times New Roman" w:hAnsi="Times New Roman" w:cs="Times New Roman"/>
          <w:b/>
          <w:bCs/>
        </w:rPr>
      </w:pPr>
      <w:r>
        <w:rPr>
          <w:rFonts w:ascii="Times New Roman" w:hAnsi="Times New Roman" w:cs="Times New Roman"/>
          <w:b/>
          <w:bCs/>
          <w:lang w:val="sv-SE"/>
        </w:rPr>
        <w:lastRenderedPageBreak/>
        <w:t xml:space="preserve">Lampiran </w:t>
      </w:r>
      <w:r>
        <w:rPr>
          <w:rFonts w:ascii="Times New Roman" w:hAnsi="Times New Roman" w:cs="Times New Roman"/>
          <w:b/>
          <w:bCs/>
          <w:lang w:val="id-ID"/>
        </w:rPr>
        <w:t>9</w:t>
      </w:r>
    </w:p>
    <w:p w:rsidR="000D6E5B" w:rsidRPr="00491089" w:rsidRDefault="000D6E5B" w:rsidP="000D6E5B">
      <w:pPr>
        <w:spacing w:line="240" w:lineRule="auto"/>
        <w:jc w:val="center"/>
        <w:rPr>
          <w:rFonts w:ascii="Times New Roman" w:hAnsi="Times New Roman" w:cs="Times New Roman"/>
          <w:b/>
          <w:lang w:val="id-ID"/>
        </w:rPr>
      </w:pPr>
      <w:r w:rsidRPr="00491089">
        <w:rPr>
          <w:rFonts w:ascii="Times New Roman" w:hAnsi="Times New Roman" w:cs="Times New Roman"/>
          <w:b/>
          <w:bCs/>
          <w:lang w:val="sv-SE"/>
        </w:rPr>
        <w:t xml:space="preserve">TES </w:t>
      </w:r>
      <w:r w:rsidRPr="00491089">
        <w:rPr>
          <w:rFonts w:ascii="Times New Roman" w:hAnsi="Times New Roman" w:cs="Times New Roman"/>
          <w:b/>
        </w:rPr>
        <w:t xml:space="preserve">KEMAMPUAN MEMBACA PENILAIAN PADA MURID DISLEKSIA SUBJEK (Ra) KELAS  III DI SD INPRES MANGASA </w:t>
      </w:r>
      <w:r w:rsidRPr="00491089">
        <w:rPr>
          <w:rFonts w:ascii="Times New Roman" w:hAnsi="Times New Roman" w:cs="Times New Roman"/>
          <w:b/>
          <w:lang w:val="id-ID"/>
        </w:rPr>
        <w:t>GOWA</w:t>
      </w:r>
    </w:p>
    <w:p w:rsidR="000D6E5B" w:rsidRPr="00491089" w:rsidRDefault="000D6E5B" w:rsidP="000D6E5B">
      <w:pPr>
        <w:tabs>
          <w:tab w:val="left" w:pos="1260"/>
        </w:tabs>
        <w:spacing w:line="240" w:lineRule="auto"/>
        <w:rPr>
          <w:rFonts w:ascii="Times New Roman" w:hAnsi="Times New Roman" w:cs="Times New Roman"/>
          <w:b/>
        </w:rPr>
      </w:pPr>
      <w:r w:rsidRPr="00491089">
        <w:rPr>
          <w:rFonts w:ascii="Times New Roman" w:hAnsi="Times New Roman" w:cs="Times New Roman"/>
          <w:b/>
        </w:rPr>
        <w:t>Fase</w:t>
      </w:r>
      <w:r w:rsidRPr="00491089">
        <w:rPr>
          <w:rFonts w:ascii="Times New Roman" w:hAnsi="Times New Roman" w:cs="Times New Roman"/>
          <w:b/>
        </w:rPr>
        <w:tab/>
        <w:t xml:space="preserve">: </w:t>
      </w:r>
      <w:r w:rsidRPr="00491089">
        <w:rPr>
          <w:rFonts w:ascii="Times New Roman" w:hAnsi="Times New Roman" w:cs="Times New Roman"/>
          <w:b/>
          <w:i/>
        </w:rPr>
        <w:t>Baseline</w:t>
      </w:r>
      <w:r w:rsidRPr="00491089">
        <w:rPr>
          <w:rFonts w:ascii="Times New Roman" w:hAnsi="Times New Roman" w:cs="Times New Roman"/>
          <w:b/>
        </w:rPr>
        <w:t xml:space="preserve"> 1 (A-1)</w:t>
      </w:r>
    </w:p>
    <w:p w:rsidR="000D6E5B" w:rsidRPr="00491089" w:rsidRDefault="000D6E5B" w:rsidP="000D6E5B">
      <w:pPr>
        <w:tabs>
          <w:tab w:val="left" w:pos="1260"/>
        </w:tabs>
        <w:spacing w:line="240" w:lineRule="auto"/>
        <w:rPr>
          <w:rFonts w:ascii="Times New Roman" w:hAnsi="Times New Roman" w:cs="Times New Roman"/>
          <w:b/>
          <w:lang w:val="id-ID"/>
        </w:rPr>
      </w:pPr>
      <w:r w:rsidRPr="00491089">
        <w:rPr>
          <w:rFonts w:ascii="Times New Roman" w:hAnsi="Times New Roman" w:cs="Times New Roman"/>
          <w:b/>
        </w:rPr>
        <w:t>Sesi</w:t>
      </w:r>
      <w:r w:rsidRPr="00491089">
        <w:rPr>
          <w:rFonts w:ascii="Times New Roman" w:hAnsi="Times New Roman" w:cs="Times New Roman"/>
          <w:b/>
        </w:rPr>
        <w:tab/>
        <w:t>: 1</w:t>
      </w:r>
    </w:p>
    <w:tbl>
      <w:tblPr>
        <w:tblStyle w:val="TableGrid"/>
        <w:tblW w:w="9738" w:type="dxa"/>
        <w:tblLook w:val="04A0" w:firstRow="1" w:lastRow="0" w:firstColumn="1" w:lastColumn="0" w:noHBand="0" w:noVBand="1"/>
      </w:tblPr>
      <w:tblGrid>
        <w:gridCol w:w="630"/>
        <w:gridCol w:w="3618"/>
        <w:gridCol w:w="180"/>
        <w:gridCol w:w="3690"/>
        <w:gridCol w:w="720"/>
        <w:gridCol w:w="720"/>
        <w:gridCol w:w="90"/>
        <w:gridCol w:w="56"/>
        <w:gridCol w:w="34"/>
      </w:tblGrid>
      <w:tr w:rsidR="000D6E5B" w:rsidRPr="00491089" w:rsidTr="00F64F20">
        <w:trPr>
          <w:gridAfter w:val="3"/>
          <w:wAfter w:w="180" w:type="dxa"/>
          <w:trHeight w:val="70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p>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No</w:t>
            </w:r>
          </w:p>
        </w:tc>
        <w:tc>
          <w:tcPr>
            <w:tcW w:w="3798"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p>
          <w:p w:rsidR="000D6E5B" w:rsidRPr="00491089" w:rsidRDefault="00575A44"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lang w:val="id-ID"/>
              </w:rPr>
              <w:t>Y</w:t>
            </w:r>
            <w:r w:rsidR="000D6E5B" w:rsidRPr="00491089">
              <w:rPr>
                <w:rFonts w:ascii="Times New Roman" w:hAnsi="Times New Roman" w:cs="Times New Roman"/>
                <w:b/>
              </w:rPr>
              <w:t>ang harus dibaca</w:t>
            </w:r>
          </w:p>
        </w:tc>
        <w:tc>
          <w:tcPr>
            <w:tcW w:w="3690" w:type="dxa"/>
          </w:tcPr>
          <w:p w:rsidR="000D6E5B" w:rsidRPr="00491089" w:rsidRDefault="00575A44"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lang w:val="id-ID"/>
              </w:rPr>
              <w:t>Y</w:t>
            </w:r>
            <w:r w:rsidR="000D6E5B" w:rsidRPr="00491089">
              <w:rPr>
                <w:rFonts w:ascii="Times New Roman" w:hAnsi="Times New Roman" w:cs="Times New Roman"/>
                <w:b/>
              </w:rPr>
              <w:t>ang dibaca</w:t>
            </w:r>
          </w:p>
        </w:tc>
        <w:tc>
          <w:tcPr>
            <w:tcW w:w="1440"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Skor</w:t>
            </w:r>
          </w:p>
        </w:tc>
      </w:tr>
      <w:tr w:rsidR="000D6E5B" w:rsidRPr="00491089" w:rsidTr="00F64F20">
        <w:trPr>
          <w:gridAfter w:val="3"/>
          <w:wAfter w:w="180" w:type="dxa"/>
          <w:trHeight w:val="918"/>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1.</w:t>
            </w:r>
          </w:p>
        </w:tc>
        <w:tc>
          <w:tcPr>
            <w:tcW w:w="3798" w:type="dxa"/>
            <w:gridSpan w:val="2"/>
          </w:tcPr>
          <w:p w:rsidR="000D6E5B" w:rsidRPr="00491089" w:rsidRDefault="000D6E5B"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(dodi suka m</w:t>
            </w:r>
            <w:r w:rsidRPr="00491089">
              <w:rPr>
                <w:rFonts w:ascii="Times New Roman" w:hAnsi="Times New Roman" w:cs="Times New Roman"/>
                <w:lang w:val="id-ID"/>
              </w:rPr>
              <w:t>a</w:t>
            </w:r>
            <w:r w:rsidRPr="00491089">
              <w:rPr>
                <w:rFonts w:ascii="Times New Roman" w:hAnsi="Times New Roman" w:cs="Times New Roman"/>
              </w:rPr>
              <w:t>ncing di laut)</w:t>
            </w:r>
          </w:p>
        </w:tc>
        <w:tc>
          <w:tcPr>
            <w:tcW w:w="3690" w:type="dxa"/>
          </w:tcPr>
          <w:p w:rsidR="000D6E5B" w:rsidRPr="00491089" w:rsidRDefault="000D6E5B" w:rsidP="000D6E5B">
            <w:pPr>
              <w:pStyle w:val="ListParagraph"/>
              <w:spacing w:before="60" w:line="360" w:lineRule="auto"/>
              <w:ind w:left="0"/>
              <w:contextualSpacing w:val="0"/>
              <w:rPr>
                <w:rFonts w:ascii="Times New Roman" w:hAnsi="Times New Roman" w:cs="Times New Roman"/>
              </w:rPr>
            </w:pPr>
            <w:r w:rsidRPr="00491089">
              <w:rPr>
                <w:rFonts w:ascii="Times New Roman" w:hAnsi="Times New Roman" w:cs="Times New Roman"/>
              </w:rPr>
              <w:t>- (dodi suka m</w:t>
            </w:r>
            <w:r w:rsidRPr="00491089">
              <w:rPr>
                <w:rFonts w:ascii="Times New Roman" w:hAnsi="Times New Roman" w:cs="Times New Roman"/>
                <w:lang w:val="id-ID"/>
              </w:rPr>
              <w:t>a</w:t>
            </w:r>
            <w:r w:rsidRPr="00491089">
              <w:rPr>
                <w:rFonts w:ascii="Times New Roman" w:hAnsi="Times New Roman" w:cs="Times New Roman"/>
              </w:rPr>
              <w:t>_cing di laut)</w:t>
            </w:r>
          </w:p>
          <w:p w:rsidR="000D6E5B" w:rsidRPr="00491089" w:rsidRDefault="000D6E5B" w:rsidP="000D6E5B">
            <w:pPr>
              <w:pStyle w:val="ListParagraph"/>
              <w:spacing w:before="60" w:line="360" w:lineRule="auto"/>
              <w:ind w:left="0"/>
              <w:contextualSpacing w:val="0"/>
              <w:rPr>
                <w:rFonts w:ascii="Times New Roman" w:hAnsi="Times New Roman" w:cs="Times New Roman"/>
              </w:rPr>
            </w:pPr>
            <w:r w:rsidRPr="00491089">
              <w:rPr>
                <w:rFonts w:ascii="Times New Roman" w:hAnsi="Times New Roman" w:cs="Times New Roman"/>
              </w:rPr>
              <w:t>- (dodi suka m</w:t>
            </w:r>
            <w:r w:rsidRPr="00491089">
              <w:rPr>
                <w:rFonts w:ascii="Times New Roman" w:hAnsi="Times New Roman" w:cs="Times New Roman"/>
                <w:lang w:val="id-ID"/>
              </w:rPr>
              <w:t>a</w:t>
            </w:r>
            <w:r w:rsidRPr="00491089">
              <w:rPr>
                <w:rFonts w:ascii="Times New Roman" w:hAnsi="Times New Roman" w:cs="Times New Roman"/>
              </w:rPr>
              <w:t>_cing di laut)</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r>
      <w:tr w:rsidR="000D6E5B" w:rsidRPr="00491089" w:rsidTr="00F64F20">
        <w:trPr>
          <w:gridAfter w:val="3"/>
          <w:wAfter w:w="180" w:type="dxa"/>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2.</w:t>
            </w:r>
          </w:p>
        </w:tc>
        <w:tc>
          <w:tcPr>
            <w:tcW w:w="3798" w:type="dxa"/>
            <w:gridSpan w:val="2"/>
          </w:tcPr>
          <w:p w:rsidR="000D6E5B" w:rsidRPr="00491089" w:rsidRDefault="000D6E5B"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tobi</w:t>
            </w:r>
            <w:r w:rsidRPr="00491089">
              <w:rPr>
                <w:rFonts w:ascii="Times New Roman" w:hAnsi="Times New Roman" w:cs="Times New Roman"/>
              </w:rPr>
              <w:t xml:space="preserve"> membeli pemanas</w:t>
            </w:r>
            <w:r w:rsidRPr="00491089">
              <w:rPr>
                <w:rFonts w:ascii="Times New Roman" w:hAnsi="Times New Roman" w:cs="Times New Roman"/>
                <w:lang w:val="id-ID"/>
              </w:rPr>
              <w:t xml:space="preserve"> di pasar</w:t>
            </w:r>
            <w:r w:rsidRPr="00491089">
              <w:rPr>
                <w:rFonts w:ascii="Times New Roman" w:hAnsi="Times New Roman" w:cs="Times New Roman"/>
              </w:rPr>
              <w:t>)</w:t>
            </w:r>
          </w:p>
        </w:tc>
        <w:tc>
          <w:tcPr>
            <w:tcW w:w="3690" w:type="dxa"/>
          </w:tcPr>
          <w:p w:rsidR="000D6E5B" w:rsidRPr="00491089" w:rsidRDefault="000D6E5B" w:rsidP="00F4070E">
            <w:pPr>
              <w:pStyle w:val="ListParagraph"/>
              <w:numPr>
                <w:ilvl w:val="0"/>
                <w:numId w:val="92"/>
              </w:numPr>
              <w:spacing w:before="60" w:line="360" w:lineRule="auto"/>
              <w:ind w:left="162" w:hanging="90"/>
              <w:contextualSpacing w:val="0"/>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tobi</w:t>
            </w:r>
            <w:r w:rsidRPr="00491089">
              <w:rPr>
                <w:rFonts w:ascii="Times New Roman" w:hAnsi="Times New Roman" w:cs="Times New Roman"/>
              </w:rPr>
              <w:t xml:space="preserve"> membeli pe_nas</w:t>
            </w:r>
            <w:r w:rsidRPr="00491089">
              <w:rPr>
                <w:rFonts w:ascii="Times New Roman" w:hAnsi="Times New Roman" w:cs="Times New Roman"/>
                <w:lang w:val="id-ID"/>
              </w:rPr>
              <w:t xml:space="preserve"> di pasar</w:t>
            </w:r>
            <w:r w:rsidRPr="00491089">
              <w:rPr>
                <w:rFonts w:ascii="Times New Roman" w:hAnsi="Times New Roman" w:cs="Times New Roman"/>
              </w:rPr>
              <w:t>)</w:t>
            </w:r>
          </w:p>
          <w:p w:rsidR="000D6E5B" w:rsidRPr="00491089" w:rsidRDefault="000D6E5B" w:rsidP="00F4070E">
            <w:pPr>
              <w:pStyle w:val="ListParagraph"/>
              <w:numPr>
                <w:ilvl w:val="0"/>
                <w:numId w:val="92"/>
              </w:numPr>
              <w:spacing w:before="60" w:line="360" w:lineRule="auto"/>
              <w:ind w:left="162" w:hanging="90"/>
              <w:contextualSpacing w:val="0"/>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tobi</w:t>
            </w:r>
            <w:r w:rsidRPr="00491089">
              <w:rPr>
                <w:rFonts w:ascii="Times New Roman" w:hAnsi="Times New Roman" w:cs="Times New Roman"/>
              </w:rPr>
              <w:t xml:space="preserve"> membeli pemanas</w:t>
            </w:r>
            <w:r w:rsidRPr="00491089">
              <w:rPr>
                <w:rFonts w:ascii="Times New Roman" w:hAnsi="Times New Roman" w:cs="Times New Roman"/>
                <w:lang w:val="id-ID"/>
              </w:rPr>
              <w:t xml:space="preserve"> di pasar</w:t>
            </w:r>
            <w:r w:rsidRPr="00491089">
              <w:rPr>
                <w:rFonts w:ascii="Times New Roman" w:hAnsi="Times New Roman" w:cs="Times New Roman"/>
              </w:rPr>
              <w:t>)</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3"/>
          <w:wAfter w:w="180" w:type="dxa"/>
          <w:trHeight w:val="925"/>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3.</w:t>
            </w:r>
          </w:p>
        </w:tc>
        <w:tc>
          <w:tcPr>
            <w:tcW w:w="3798" w:type="dxa"/>
            <w:gridSpan w:val="2"/>
          </w:tcPr>
          <w:p w:rsidR="000D6E5B" w:rsidRPr="00491089" w:rsidRDefault="000D6E5B"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 tono sedang menggambar)</w:t>
            </w:r>
          </w:p>
        </w:tc>
        <w:tc>
          <w:tcPr>
            <w:tcW w:w="3690" w:type="dxa"/>
          </w:tcPr>
          <w:p w:rsidR="000D6E5B" w:rsidRPr="00491089" w:rsidRDefault="000D6E5B" w:rsidP="00F4070E">
            <w:pPr>
              <w:pStyle w:val="ListParagraph"/>
              <w:numPr>
                <w:ilvl w:val="0"/>
                <w:numId w:val="92"/>
              </w:numPr>
              <w:tabs>
                <w:tab w:val="left" w:pos="-198"/>
              </w:tabs>
              <w:spacing w:before="60" w:line="360" w:lineRule="auto"/>
              <w:ind w:left="-18"/>
              <w:contextualSpacing w:val="0"/>
              <w:jc w:val="center"/>
              <w:rPr>
                <w:rFonts w:ascii="Times New Roman" w:hAnsi="Times New Roman" w:cs="Times New Roman"/>
              </w:rPr>
            </w:pPr>
            <w:r w:rsidRPr="00491089">
              <w:rPr>
                <w:rFonts w:ascii="Times New Roman" w:hAnsi="Times New Roman" w:cs="Times New Roman"/>
              </w:rPr>
              <w:t>( tono sedang _gambar)</w:t>
            </w:r>
          </w:p>
          <w:p w:rsidR="000D6E5B" w:rsidRPr="00491089" w:rsidRDefault="000D6E5B" w:rsidP="00F4070E">
            <w:pPr>
              <w:pStyle w:val="ListParagraph"/>
              <w:numPr>
                <w:ilvl w:val="0"/>
                <w:numId w:val="92"/>
              </w:numPr>
              <w:tabs>
                <w:tab w:val="left" w:pos="-198"/>
              </w:tabs>
              <w:spacing w:before="60" w:line="360" w:lineRule="auto"/>
              <w:ind w:left="-18"/>
              <w:contextualSpacing w:val="0"/>
              <w:jc w:val="center"/>
              <w:rPr>
                <w:rFonts w:ascii="Times New Roman" w:hAnsi="Times New Roman" w:cs="Times New Roman"/>
              </w:rPr>
            </w:pPr>
            <w:r w:rsidRPr="00491089">
              <w:rPr>
                <w:rFonts w:ascii="Times New Roman" w:hAnsi="Times New Roman" w:cs="Times New Roman"/>
              </w:rPr>
              <w:t>( tono sedang _gambar)</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3"/>
          <w:wAfter w:w="180" w:type="dxa"/>
          <w:trHeight w:val="970"/>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4.</w:t>
            </w:r>
          </w:p>
        </w:tc>
        <w:tc>
          <w:tcPr>
            <w:tcW w:w="3798" w:type="dxa"/>
            <w:gridSpan w:val="2"/>
          </w:tcPr>
          <w:p w:rsidR="000D6E5B" w:rsidRPr="00491089" w:rsidRDefault="000D6E5B"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(heri memelihara kambing)</w:t>
            </w:r>
          </w:p>
        </w:tc>
        <w:tc>
          <w:tcPr>
            <w:tcW w:w="3690" w:type="dxa"/>
          </w:tcPr>
          <w:p w:rsidR="000D6E5B" w:rsidRPr="00491089" w:rsidRDefault="000D6E5B" w:rsidP="00F4070E">
            <w:pPr>
              <w:pStyle w:val="ListParagraph"/>
              <w:numPr>
                <w:ilvl w:val="0"/>
                <w:numId w:val="92"/>
              </w:numPr>
              <w:spacing w:before="60" w:line="360" w:lineRule="auto"/>
              <w:ind w:left="342"/>
              <w:contextualSpacing w:val="0"/>
              <w:jc w:val="center"/>
              <w:rPr>
                <w:rFonts w:ascii="Times New Roman" w:hAnsi="Times New Roman" w:cs="Times New Roman"/>
              </w:rPr>
            </w:pPr>
            <w:r w:rsidRPr="00491089">
              <w:rPr>
                <w:rFonts w:ascii="Times New Roman" w:hAnsi="Times New Roman" w:cs="Times New Roman"/>
              </w:rPr>
              <w:t>(heri me_lihara kambing)</w:t>
            </w:r>
          </w:p>
          <w:p w:rsidR="000D6E5B" w:rsidRPr="00491089" w:rsidRDefault="000D6E5B" w:rsidP="00F4070E">
            <w:pPr>
              <w:pStyle w:val="ListParagraph"/>
              <w:numPr>
                <w:ilvl w:val="0"/>
                <w:numId w:val="92"/>
              </w:numPr>
              <w:spacing w:before="60" w:line="360" w:lineRule="auto"/>
              <w:ind w:left="342"/>
              <w:contextualSpacing w:val="0"/>
              <w:jc w:val="center"/>
              <w:rPr>
                <w:rFonts w:ascii="Times New Roman" w:hAnsi="Times New Roman" w:cs="Times New Roman"/>
              </w:rPr>
            </w:pPr>
            <w:r w:rsidRPr="00491089">
              <w:rPr>
                <w:rFonts w:ascii="Times New Roman" w:hAnsi="Times New Roman" w:cs="Times New Roman"/>
              </w:rPr>
              <w:t>(heri _melihara kambing)</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r>
      <w:tr w:rsidR="000D6E5B" w:rsidRPr="00491089" w:rsidTr="00F64F20">
        <w:trPr>
          <w:gridAfter w:val="3"/>
          <w:wAfter w:w="180" w:type="dxa"/>
          <w:trHeight w:val="970"/>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5.</w:t>
            </w:r>
          </w:p>
        </w:tc>
        <w:tc>
          <w:tcPr>
            <w:tcW w:w="3798" w:type="dxa"/>
            <w:gridSpan w:val="2"/>
          </w:tcPr>
          <w:p w:rsidR="000D6E5B" w:rsidRPr="00491089" w:rsidRDefault="000D6E5B"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(adik suka menangis)</w:t>
            </w:r>
          </w:p>
        </w:tc>
        <w:tc>
          <w:tcPr>
            <w:tcW w:w="3690" w:type="dxa"/>
          </w:tcPr>
          <w:p w:rsidR="000D6E5B" w:rsidRPr="00491089" w:rsidRDefault="000D6E5B"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(adik suka _nangis)</w:t>
            </w:r>
          </w:p>
          <w:p w:rsidR="000D6E5B" w:rsidRPr="00491089" w:rsidRDefault="000D6E5B"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(adik suka menangis)</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3"/>
          <w:wAfter w:w="180" w:type="dxa"/>
          <w:trHeight w:val="970"/>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6.</w:t>
            </w:r>
          </w:p>
        </w:tc>
        <w:tc>
          <w:tcPr>
            <w:tcW w:w="3798" w:type="dxa"/>
            <w:gridSpan w:val="2"/>
          </w:tcPr>
          <w:p w:rsidR="000D6E5B" w:rsidRPr="00491089" w:rsidRDefault="000D6E5B"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(yoyo mengunting rambut tito)</w:t>
            </w:r>
          </w:p>
        </w:tc>
        <w:tc>
          <w:tcPr>
            <w:tcW w:w="3690" w:type="dxa"/>
          </w:tcPr>
          <w:p w:rsidR="000D6E5B" w:rsidRPr="00491089" w:rsidRDefault="000D6E5B"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(yoyo _gunting rambut tito)</w:t>
            </w:r>
          </w:p>
          <w:p w:rsidR="000D6E5B" w:rsidRPr="00491089" w:rsidRDefault="000D6E5B"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(yoyo _gunting rambut tito)</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r>
      <w:tr w:rsidR="000D6E5B" w:rsidRPr="00491089" w:rsidTr="00F64F20">
        <w:trPr>
          <w:gridAfter w:val="3"/>
          <w:wAfter w:w="180" w:type="dxa"/>
          <w:trHeight w:val="970"/>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7.</w:t>
            </w:r>
          </w:p>
        </w:tc>
        <w:tc>
          <w:tcPr>
            <w:tcW w:w="3798" w:type="dxa"/>
            <w:gridSpan w:val="2"/>
          </w:tcPr>
          <w:p w:rsidR="000D6E5B" w:rsidRPr="00491089" w:rsidRDefault="000D6E5B"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(sari membantu ibu memasak)</w:t>
            </w:r>
          </w:p>
        </w:tc>
        <w:tc>
          <w:tcPr>
            <w:tcW w:w="3690" w:type="dxa"/>
          </w:tcPr>
          <w:p w:rsidR="000D6E5B" w:rsidRPr="00491089" w:rsidRDefault="000D6E5B"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(sari _bantu ibu memasak)</w:t>
            </w:r>
          </w:p>
          <w:p w:rsidR="000D6E5B" w:rsidRPr="00491089" w:rsidRDefault="000D6E5B"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(sari membantu ibu memasak)</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3"/>
          <w:wAfter w:w="180" w:type="dxa"/>
          <w:trHeight w:val="1132"/>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8.</w:t>
            </w:r>
          </w:p>
        </w:tc>
        <w:tc>
          <w:tcPr>
            <w:tcW w:w="3798" w:type="dxa"/>
            <w:gridSpan w:val="2"/>
          </w:tcPr>
          <w:p w:rsidR="000D6E5B" w:rsidRPr="00491089" w:rsidRDefault="000D6E5B"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(yeni memegang mangkok)</w:t>
            </w:r>
          </w:p>
        </w:tc>
        <w:tc>
          <w:tcPr>
            <w:tcW w:w="3690" w:type="dxa"/>
          </w:tcPr>
          <w:p w:rsidR="000D6E5B" w:rsidRPr="00491089" w:rsidRDefault="000D6E5B" w:rsidP="00F4070E">
            <w:pPr>
              <w:pStyle w:val="ListParagraph"/>
              <w:numPr>
                <w:ilvl w:val="0"/>
                <w:numId w:val="92"/>
              </w:numPr>
              <w:spacing w:before="60" w:line="360" w:lineRule="auto"/>
              <w:ind w:left="342"/>
              <w:contextualSpacing w:val="0"/>
              <w:jc w:val="center"/>
              <w:rPr>
                <w:rFonts w:ascii="Times New Roman" w:hAnsi="Times New Roman" w:cs="Times New Roman"/>
              </w:rPr>
            </w:pPr>
            <w:r w:rsidRPr="00491089">
              <w:rPr>
                <w:rFonts w:ascii="Times New Roman" w:hAnsi="Times New Roman" w:cs="Times New Roman"/>
              </w:rPr>
              <w:t>(yeni _megang mangkok)</w:t>
            </w:r>
          </w:p>
          <w:p w:rsidR="000D6E5B" w:rsidRPr="00491089" w:rsidRDefault="000D6E5B" w:rsidP="00F4070E">
            <w:pPr>
              <w:pStyle w:val="ListParagraph"/>
              <w:numPr>
                <w:ilvl w:val="0"/>
                <w:numId w:val="92"/>
              </w:numPr>
              <w:spacing w:before="60" w:line="360" w:lineRule="auto"/>
              <w:ind w:left="342"/>
              <w:contextualSpacing w:val="0"/>
              <w:jc w:val="center"/>
              <w:rPr>
                <w:rFonts w:ascii="Times New Roman" w:hAnsi="Times New Roman" w:cs="Times New Roman"/>
              </w:rPr>
            </w:pPr>
            <w:r w:rsidRPr="00491089">
              <w:rPr>
                <w:rFonts w:ascii="Times New Roman" w:hAnsi="Times New Roman" w:cs="Times New Roman"/>
              </w:rPr>
              <w:t>(yeni memegang mangkok)</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3"/>
          <w:wAfter w:w="180" w:type="dxa"/>
          <w:trHeight w:val="133"/>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p>
        </w:tc>
        <w:tc>
          <w:tcPr>
            <w:tcW w:w="3798" w:type="dxa"/>
            <w:gridSpan w:val="2"/>
          </w:tcPr>
          <w:p w:rsidR="000D6E5B" w:rsidRPr="00491089" w:rsidRDefault="000D6E5B" w:rsidP="000D6E5B">
            <w:pPr>
              <w:pStyle w:val="ListParagraph"/>
              <w:spacing w:before="60" w:line="360" w:lineRule="auto"/>
              <w:jc w:val="center"/>
              <w:rPr>
                <w:rFonts w:ascii="Times New Roman" w:hAnsi="Times New Roman" w:cs="Times New Roman"/>
                <w:b/>
                <w:bCs/>
                <w:color w:val="000000" w:themeColor="text1"/>
              </w:rPr>
            </w:pPr>
            <w:r w:rsidRPr="00491089">
              <w:rPr>
                <w:rFonts w:ascii="Times New Roman" w:hAnsi="Times New Roman" w:cs="Times New Roman"/>
                <w:b/>
                <w:bCs/>
                <w:color w:val="000000" w:themeColor="text1"/>
              </w:rPr>
              <w:t>Total</w:t>
            </w:r>
          </w:p>
        </w:tc>
        <w:tc>
          <w:tcPr>
            <w:tcW w:w="369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b/>
              </w:rPr>
            </w:pPr>
          </w:p>
        </w:tc>
        <w:tc>
          <w:tcPr>
            <w:tcW w:w="1440" w:type="dxa"/>
            <w:gridSpan w:val="2"/>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b/>
              </w:rPr>
            </w:pPr>
            <w:r w:rsidRPr="00491089">
              <w:rPr>
                <w:rFonts w:ascii="Times New Roman" w:hAnsi="Times New Roman" w:cs="Times New Roman"/>
                <w:b/>
              </w:rPr>
              <w:t>5</w:t>
            </w:r>
          </w:p>
        </w:tc>
      </w:tr>
      <w:tr w:rsidR="00575A44" w:rsidRPr="00491089" w:rsidTr="00F64F20">
        <w:trPr>
          <w:gridAfter w:val="2"/>
          <w:wAfter w:w="90" w:type="dxa"/>
          <w:trHeight w:val="885"/>
        </w:trPr>
        <w:tc>
          <w:tcPr>
            <w:tcW w:w="630" w:type="dxa"/>
          </w:tcPr>
          <w:p w:rsidR="00575A44" w:rsidRPr="00491089" w:rsidRDefault="00575A44" w:rsidP="000D6E5B">
            <w:pPr>
              <w:pStyle w:val="ListParagraph"/>
              <w:spacing w:line="360" w:lineRule="auto"/>
              <w:ind w:left="0"/>
              <w:contextualSpacing w:val="0"/>
              <w:jc w:val="center"/>
              <w:rPr>
                <w:rFonts w:ascii="Times New Roman" w:hAnsi="Times New Roman" w:cs="Times New Roman"/>
                <w:b/>
              </w:rPr>
            </w:pPr>
          </w:p>
          <w:p w:rsidR="00575A44" w:rsidRPr="00491089" w:rsidRDefault="00575A44"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No.</w:t>
            </w:r>
          </w:p>
        </w:tc>
        <w:tc>
          <w:tcPr>
            <w:tcW w:w="3618"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p>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lang w:val="id-ID"/>
              </w:rPr>
              <w:t>Y</w:t>
            </w:r>
            <w:r w:rsidRPr="00491089">
              <w:rPr>
                <w:rFonts w:ascii="Times New Roman" w:hAnsi="Times New Roman" w:cs="Times New Roman"/>
                <w:b/>
              </w:rPr>
              <w:t>ang harus dibaca</w:t>
            </w:r>
          </w:p>
        </w:tc>
        <w:tc>
          <w:tcPr>
            <w:tcW w:w="3870" w:type="dxa"/>
            <w:gridSpan w:val="2"/>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lang w:val="id-ID"/>
              </w:rPr>
              <w:t>Y</w:t>
            </w:r>
            <w:r w:rsidRPr="00491089">
              <w:rPr>
                <w:rFonts w:ascii="Times New Roman" w:hAnsi="Times New Roman" w:cs="Times New Roman"/>
                <w:b/>
              </w:rPr>
              <w:t>ang dibaca</w:t>
            </w:r>
          </w:p>
        </w:tc>
        <w:tc>
          <w:tcPr>
            <w:tcW w:w="1530" w:type="dxa"/>
            <w:gridSpan w:val="3"/>
          </w:tcPr>
          <w:p w:rsidR="00575A44" w:rsidRPr="00491089" w:rsidRDefault="00575A44"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Skor</w:t>
            </w:r>
          </w:p>
        </w:tc>
      </w:tr>
      <w:tr w:rsidR="000D6E5B" w:rsidRPr="00491089" w:rsidTr="00F64F20">
        <w:trPr>
          <w:gridAfter w:val="1"/>
          <w:wAfter w:w="34" w:type="dxa"/>
          <w:trHeight w:val="855"/>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bCs/>
              </w:rPr>
              <w:t>1.</w:t>
            </w:r>
          </w:p>
        </w:tc>
        <w:tc>
          <w:tcPr>
            <w:tcW w:w="361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(dodi</w:t>
            </w:r>
            <w:r w:rsidRPr="00491089">
              <w:rPr>
                <w:rFonts w:ascii="Times New Roman" w:hAnsi="Times New Roman" w:cs="Times New Roman"/>
                <w:lang w:val="id-ID"/>
              </w:rPr>
              <w:t>-</w:t>
            </w:r>
            <w:r w:rsidRPr="00491089">
              <w:rPr>
                <w:rFonts w:ascii="Times New Roman" w:hAnsi="Times New Roman" w:cs="Times New Roman"/>
              </w:rPr>
              <w:t xml:space="preserve"> suka </w:t>
            </w:r>
            <w:r w:rsidRPr="00491089">
              <w:rPr>
                <w:rFonts w:ascii="Times New Roman" w:hAnsi="Times New Roman" w:cs="Times New Roman"/>
                <w:lang w:val="id-ID"/>
              </w:rPr>
              <w:t xml:space="preserve">– </w:t>
            </w:r>
            <w:r w:rsidRPr="00491089">
              <w:rPr>
                <w:rFonts w:ascii="Times New Roman" w:hAnsi="Times New Roman" w:cs="Times New Roman"/>
              </w:rPr>
              <w:t>m</w:t>
            </w:r>
            <w:r w:rsidRPr="00491089">
              <w:rPr>
                <w:rFonts w:ascii="Times New Roman" w:hAnsi="Times New Roman" w:cs="Times New Roman"/>
                <w:lang w:val="id-ID"/>
              </w:rPr>
              <w:t>a</w:t>
            </w:r>
            <w:r w:rsidRPr="00491089">
              <w:rPr>
                <w:rFonts w:ascii="Times New Roman" w:hAnsi="Times New Roman" w:cs="Times New Roman"/>
              </w:rPr>
              <w:t xml:space="preserve">ncing </w:t>
            </w:r>
            <w:r w:rsidRPr="00491089">
              <w:rPr>
                <w:rFonts w:ascii="Times New Roman" w:hAnsi="Times New Roman" w:cs="Times New Roman"/>
                <w:lang w:val="id-ID"/>
              </w:rPr>
              <w:t>–</w:t>
            </w:r>
            <w:r w:rsidRPr="00491089">
              <w:rPr>
                <w:rFonts w:ascii="Times New Roman" w:hAnsi="Times New Roman" w:cs="Times New Roman"/>
              </w:rPr>
              <w:t xml:space="preserve">di </w:t>
            </w:r>
            <w:r w:rsidRPr="00491089">
              <w:rPr>
                <w:rFonts w:ascii="Times New Roman" w:hAnsi="Times New Roman" w:cs="Times New Roman"/>
                <w:lang w:val="id-ID"/>
              </w:rPr>
              <w:t xml:space="preserve">– </w:t>
            </w:r>
            <w:r w:rsidRPr="00491089">
              <w:rPr>
                <w:rFonts w:ascii="Times New Roman" w:hAnsi="Times New Roman" w:cs="Times New Roman"/>
              </w:rPr>
              <w:t>laut)</w:t>
            </w:r>
          </w:p>
        </w:tc>
        <w:tc>
          <w:tcPr>
            <w:tcW w:w="3870" w:type="dxa"/>
            <w:gridSpan w:val="2"/>
          </w:tcPr>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rPr>
              <w:t>- (dodi) (suka) (</w:t>
            </w:r>
            <w:r w:rsidRPr="00491089">
              <w:rPr>
                <w:rFonts w:ascii="Times New Roman" w:hAnsi="Times New Roman" w:cs="Times New Roman"/>
                <w:lang w:val="id-ID"/>
              </w:rPr>
              <w:t xml:space="preserve"> </w:t>
            </w:r>
            <w:r w:rsidRPr="00491089">
              <w:rPr>
                <w:rFonts w:ascii="Times New Roman" w:hAnsi="Times New Roman" w:cs="Times New Roman"/>
              </w:rPr>
              <w:t xml:space="preserve">_cing) (di) </w:t>
            </w:r>
            <w:r w:rsidRPr="00491089">
              <w:rPr>
                <w:rFonts w:ascii="Times New Roman" w:hAnsi="Times New Roman" w:cs="Times New Roman"/>
                <w:lang w:val="id-ID"/>
              </w:rPr>
              <w:t xml:space="preserve"> </w:t>
            </w:r>
            <w:r w:rsidRPr="00491089">
              <w:rPr>
                <w:rFonts w:ascii="Times New Roman" w:hAnsi="Times New Roman" w:cs="Times New Roman"/>
              </w:rPr>
              <w:t>(laut)</w:t>
            </w:r>
          </w:p>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rPr>
              <w:t xml:space="preserve">- (dodi) (suka) </w:t>
            </w:r>
            <w:r w:rsidRPr="00491089">
              <w:rPr>
                <w:rFonts w:ascii="Times New Roman" w:hAnsi="Times New Roman" w:cs="Times New Roman"/>
                <w:lang w:val="id-ID"/>
              </w:rPr>
              <w:t xml:space="preserve"> </w:t>
            </w:r>
            <w:r w:rsidRPr="00491089">
              <w:rPr>
                <w:rFonts w:ascii="Times New Roman" w:hAnsi="Times New Roman" w:cs="Times New Roman"/>
              </w:rPr>
              <w:t>(_cing) (di) (laut)</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3"/>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r>
      <w:tr w:rsidR="000D6E5B" w:rsidRPr="00491089" w:rsidTr="00F64F20">
        <w:trPr>
          <w:gridAfter w:val="1"/>
          <w:wAfter w:w="34" w:type="dxa"/>
          <w:trHeight w:val="133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2.</w:t>
            </w:r>
          </w:p>
        </w:tc>
        <w:tc>
          <w:tcPr>
            <w:tcW w:w="361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 xml:space="preserve">tobi- </w:t>
            </w:r>
            <w:r w:rsidRPr="00491089">
              <w:rPr>
                <w:rFonts w:ascii="Times New Roman" w:hAnsi="Times New Roman" w:cs="Times New Roman"/>
              </w:rPr>
              <w:t>membeli pemanas</w:t>
            </w:r>
            <w:r w:rsidRPr="00491089">
              <w:rPr>
                <w:rFonts w:ascii="Times New Roman" w:hAnsi="Times New Roman" w:cs="Times New Roman"/>
                <w:lang w:val="id-ID"/>
              </w:rPr>
              <w:t>– di - pasar</w:t>
            </w:r>
            <w:r w:rsidRPr="00491089">
              <w:rPr>
                <w:rFonts w:ascii="Times New Roman" w:hAnsi="Times New Roman" w:cs="Times New Roman"/>
              </w:rPr>
              <w:t>)</w:t>
            </w:r>
          </w:p>
        </w:tc>
        <w:tc>
          <w:tcPr>
            <w:tcW w:w="3870" w:type="dxa"/>
            <w:gridSpan w:val="2"/>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tobi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(_beli) (pe_nas)</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di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pasar</w:t>
            </w:r>
            <w:r w:rsidRPr="00491089">
              <w:rPr>
                <w:rFonts w:ascii="Times New Roman" w:hAnsi="Times New Roman" w:cs="Times New Roman"/>
              </w:rPr>
              <w:t>)</w:t>
            </w:r>
          </w:p>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w:t>
            </w:r>
            <w:r w:rsidRPr="00491089">
              <w:rPr>
                <w:rFonts w:ascii="Times New Roman" w:hAnsi="Times New Roman" w:cs="Times New Roman"/>
                <w:lang w:val="id-ID"/>
              </w:rPr>
              <w:t>tobi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(membeli) (pemanas) (</w:t>
            </w:r>
            <w:r w:rsidRPr="00491089">
              <w:rPr>
                <w:rFonts w:ascii="Times New Roman" w:hAnsi="Times New Roman" w:cs="Times New Roman"/>
                <w:lang w:val="id-ID"/>
              </w:rPr>
              <w:t>di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pasar</w:t>
            </w:r>
            <w:r w:rsidRPr="00491089">
              <w:rPr>
                <w:rFonts w:ascii="Times New Roman" w:hAnsi="Times New Roman" w:cs="Times New Roman"/>
              </w:rPr>
              <w:t>)</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3"/>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3.</w:t>
            </w:r>
          </w:p>
        </w:tc>
        <w:tc>
          <w:tcPr>
            <w:tcW w:w="361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bCs/>
                <w:color w:val="000000" w:themeColor="text1"/>
              </w:rPr>
              <w:t xml:space="preserve"> (Tono- sedang -menggambar)</w:t>
            </w:r>
          </w:p>
        </w:tc>
        <w:tc>
          <w:tcPr>
            <w:tcW w:w="3870" w:type="dxa"/>
            <w:gridSpan w:val="2"/>
          </w:tcPr>
          <w:p w:rsidR="000D6E5B" w:rsidRPr="00491089" w:rsidRDefault="000D6E5B" w:rsidP="00F4070E">
            <w:pPr>
              <w:pStyle w:val="ListParagraph"/>
              <w:numPr>
                <w:ilvl w:val="0"/>
                <w:numId w:val="92"/>
              </w:numPr>
              <w:spacing w:line="360" w:lineRule="auto"/>
              <w:ind w:left="342" w:hanging="432"/>
              <w:contextualSpacing w:val="0"/>
              <w:rPr>
                <w:rFonts w:ascii="Times New Roman" w:hAnsi="Times New Roman" w:cs="Times New Roman"/>
              </w:rPr>
            </w:pPr>
            <w:r w:rsidRPr="00491089">
              <w:rPr>
                <w:rFonts w:ascii="Times New Roman" w:hAnsi="Times New Roman" w:cs="Times New Roman"/>
                <w:bCs/>
                <w:color w:val="000000" w:themeColor="text1"/>
              </w:rPr>
              <w:t>(Tono) (sedang) (_gambar)</w:t>
            </w:r>
          </w:p>
          <w:p w:rsidR="000D6E5B" w:rsidRPr="00491089" w:rsidRDefault="000D6E5B" w:rsidP="00F4070E">
            <w:pPr>
              <w:pStyle w:val="ListParagraph"/>
              <w:numPr>
                <w:ilvl w:val="0"/>
                <w:numId w:val="92"/>
              </w:numPr>
              <w:spacing w:line="360" w:lineRule="auto"/>
              <w:ind w:left="342" w:hanging="432"/>
              <w:contextualSpacing w:val="0"/>
              <w:rPr>
                <w:rFonts w:ascii="Times New Roman" w:hAnsi="Times New Roman" w:cs="Times New Roman"/>
              </w:rPr>
            </w:pPr>
            <w:r w:rsidRPr="00491089">
              <w:rPr>
                <w:rFonts w:ascii="Times New Roman" w:hAnsi="Times New Roman" w:cs="Times New Roman"/>
                <w:bCs/>
                <w:color w:val="000000" w:themeColor="text1"/>
              </w:rPr>
              <w:t>(Tono) (sedang) (menggambar)</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3"/>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4.</w:t>
            </w:r>
          </w:p>
        </w:tc>
        <w:tc>
          <w:tcPr>
            <w:tcW w:w="361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(heri- memelihara- kambing)</w:t>
            </w:r>
          </w:p>
        </w:tc>
        <w:tc>
          <w:tcPr>
            <w:tcW w:w="3870" w:type="dxa"/>
            <w:gridSpan w:val="2"/>
          </w:tcPr>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(heri) (me_lihara) (kambing)</w:t>
            </w:r>
          </w:p>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(heri) (memelihara) (kambing)</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3"/>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5.</w:t>
            </w:r>
          </w:p>
        </w:tc>
        <w:tc>
          <w:tcPr>
            <w:tcW w:w="361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(adik- suka- menangis)</w:t>
            </w:r>
          </w:p>
        </w:tc>
        <w:tc>
          <w:tcPr>
            <w:tcW w:w="3870" w:type="dxa"/>
            <w:gridSpan w:val="2"/>
          </w:tcPr>
          <w:p w:rsidR="000D6E5B" w:rsidRPr="00491089" w:rsidRDefault="000D6E5B"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(adik) (suka) (menangis)</w:t>
            </w:r>
          </w:p>
          <w:p w:rsidR="000D6E5B" w:rsidRPr="00491089" w:rsidRDefault="000D6E5B"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(adik) (suka) (menangis)</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3"/>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79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6.</w:t>
            </w:r>
          </w:p>
        </w:tc>
        <w:tc>
          <w:tcPr>
            <w:tcW w:w="361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(yoyo- mengunting- rambut -tito)</w:t>
            </w:r>
          </w:p>
        </w:tc>
        <w:tc>
          <w:tcPr>
            <w:tcW w:w="3870" w:type="dxa"/>
            <w:gridSpan w:val="2"/>
          </w:tcPr>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(yoyo) (mengunting)(rambut) tito)</w:t>
            </w:r>
          </w:p>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(yoyo) mengunting)(rambut) (tito)</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3"/>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70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7.</w:t>
            </w:r>
          </w:p>
        </w:tc>
        <w:tc>
          <w:tcPr>
            <w:tcW w:w="361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(sari- membantu- ibu- memasak)</w:t>
            </w:r>
          </w:p>
        </w:tc>
        <w:tc>
          <w:tcPr>
            <w:tcW w:w="3870" w:type="dxa"/>
            <w:gridSpan w:val="2"/>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(sari) (_bantu) (ibu) _masak)</w:t>
            </w:r>
          </w:p>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(sari- membantu- ibu- memasak)</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3"/>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gridAfter w:val="1"/>
          <w:wAfter w:w="34" w:type="dxa"/>
          <w:trHeight w:val="70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8.</w:t>
            </w:r>
          </w:p>
        </w:tc>
        <w:tc>
          <w:tcPr>
            <w:tcW w:w="361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(yeni</w:t>
            </w:r>
            <w:r w:rsidRPr="00491089">
              <w:rPr>
                <w:rFonts w:ascii="Times New Roman" w:hAnsi="Times New Roman" w:cs="Times New Roman"/>
                <w:lang w:val="id-ID"/>
              </w:rPr>
              <w:t xml:space="preserve"> –</w:t>
            </w:r>
            <w:r w:rsidRPr="00491089">
              <w:rPr>
                <w:rFonts w:ascii="Times New Roman" w:hAnsi="Times New Roman" w:cs="Times New Roman"/>
              </w:rPr>
              <w:t xml:space="preserve"> memegang</w:t>
            </w:r>
            <w:r w:rsidRPr="00491089">
              <w:rPr>
                <w:rFonts w:ascii="Times New Roman" w:hAnsi="Times New Roman" w:cs="Times New Roman"/>
                <w:lang w:val="id-ID"/>
              </w:rPr>
              <w:t xml:space="preserve"> -</w:t>
            </w:r>
            <w:r w:rsidRPr="00491089">
              <w:rPr>
                <w:rFonts w:ascii="Times New Roman" w:hAnsi="Times New Roman" w:cs="Times New Roman"/>
              </w:rPr>
              <w:t xml:space="preserve"> mangkok)</w:t>
            </w:r>
          </w:p>
        </w:tc>
        <w:tc>
          <w:tcPr>
            <w:tcW w:w="3870" w:type="dxa"/>
            <w:gridSpan w:val="2"/>
          </w:tcPr>
          <w:p w:rsidR="000D6E5B" w:rsidRPr="00491089" w:rsidRDefault="000D6E5B" w:rsidP="00F4070E">
            <w:pPr>
              <w:pStyle w:val="ListParagraph"/>
              <w:numPr>
                <w:ilvl w:val="0"/>
                <w:numId w:val="92"/>
              </w:numPr>
              <w:spacing w:line="360" w:lineRule="auto"/>
              <w:ind w:left="72"/>
              <w:contextualSpacing w:val="0"/>
              <w:jc w:val="center"/>
              <w:rPr>
                <w:rFonts w:ascii="Times New Roman" w:hAnsi="Times New Roman" w:cs="Times New Roman"/>
              </w:rPr>
            </w:pPr>
            <w:r w:rsidRPr="00491089">
              <w:rPr>
                <w:rFonts w:ascii="Times New Roman" w:hAnsi="Times New Roman" w:cs="Times New Roman"/>
              </w:rPr>
              <w:t>(yeni)</w:t>
            </w:r>
            <w:r w:rsidRPr="00491089">
              <w:rPr>
                <w:rFonts w:ascii="Times New Roman" w:hAnsi="Times New Roman" w:cs="Times New Roman"/>
                <w:lang w:val="id-ID"/>
              </w:rPr>
              <w:t xml:space="preserve"> </w:t>
            </w:r>
            <w:r w:rsidRPr="00491089">
              <w:rPr>
                <w:rFonts w:ascii="Times New Roman" w:hAnsi="Times New Roman" w:cs="Times New Roman"/>
              </w:rPr>
              <w:t>(me_gang)</w:t>
            </w:r>
            <w:r w:rsidRPr="00491089">
              <w:rPr>
                <w:rFonts w:ascii="Times New Roman" w:hAnsi="Times New Roman" w:cs="Times New Roman"/>
                <w:lang w:val="id-ID"/>
              </w:rPr>
              <w:t xml:space="preserve"> </w:t>
            </w:r>
            <w:r w:rsidRPr="00491089">
              <w:rPr>
                <w:rFonts w:ascii="Times New Roman" w:hAnsi="Times New Roman" w:cs="Times New Roman"/>
              </w:rPr>
              <w:t xml:space="preserve"> (mangkok)</w:t>
            </w:r>
          </w:p>
          <w:p w:rsidR="000D6E5B" w:rsidRPr="00491089" w:rsidRDefault="000D6E5B" w:rsidP="00F4070E">
            <w:pPr>
              <w:pStyle w:val="ListParagraph"/>
              <w:numPr>
                <w:ilvl w:val="0"/>
                <w:numId w:val="92"/>
              </w:numPr>
              <w:spacing w:line="360" w:lineRule="auto"/>
              <w:ind w:left="72"/>
              <w:contextualSpacing w:val="0"/>
              <w:jc w:val="center"/>
              <w:rPr>
                <w:rFonts w:ascii="Times New Roman" w:hAnsi="Times New Roman" w:cs="Times New Roman"/>
              </w:rPr>
            </w:pPr>
            <w:r w:rsidRPr="00491089">
              <w:rPr>
                <w:rFonts w:ascii="Times New Roman" w:hAnsi="Times New Roman" w:cs="Times New Roman"/>
              </w:rPr>
              <w:t>(yeni)</w:t>
            </w:r>
            <w:r w:rsidRPr="00491089">
              <w:rPr>
                <w:rFonts w:ascii="Times New Roman" w:hAnsi="Times New Roman" w:cs="Times New Roman"/>
                <w:lang w:val="id-ID"/>
              </w:rPr>
              <w:t xml:space="preserve"> </w:t>
            </w:r>
            <w:r w:rsidRPr="00491089">
              <w:rPr>
                <w:rFonts w:ascii="Times New Roman" w:hAnsi="Times New Roman" w:cs="Times New Roman"/>
              </w:rPr>
              <w:t xml:space="preserve"> (memegang)</w:t>
            </w:r>
            <w:r w:rsidRPr="00491089">
              <w:rPr>
                <w:rFonts w:ascii="Times New Roman" w:hAnsi="Times New Roman" w:cs="Times New Roman"/>
                <w:lang w:val="id-ID"/>
              </w:rPr>
              <w:t xml:space="preserve"> </w:t>
            </w:r>
            <w:r w:rsidRPr="00491089">
              <w:rPr>
                <w:rFonts w:ascii="Times New Roman" w:hAnsi="Times New Roman" w:cs="Times New Roman"/>
              </w:rPr>
              <w:t xml:space="preserve"> (mangkok)</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3"/>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trHeight w:val="375"/>
        </w:trPr>
        <w:tc>
          <w:tcPr>
            <w:tcW w:w="4248" w:type="dxa"/>
            <w:gridSpan w:val="2"/>
          </w:tcPr>
          <w:p w:rsidR="000D6E5B" w:rsidRPr="00491089" w:rsidRDefault="000D6E5B" w:rsidP="000D6E5B">
            <w:pPr>
              <w:pStyle w:val="ListParagraph"/>
              <w:spacing w:before="60" w:line="360" w:lineRule="auto"/>
              <w:jc w:val="center"/>
              <w:rPr>
                <w:rFonts w:ascii="Times New Roman" w:hAnsi="Times New Roman" w:cs="Times New Roman"/>
                <w:bCs/>
                <w:color w:val="000000" w:themeColor="text1"/>
              </w:rPr>
            </w:pPr>
            <w:r w:rsidRPr="00491089">
              <w:rPr>
                <w:rFonts w:ascii="Times New Roman" w:hAnsi="Times New Roman" w:cs="Times New Roman"/>
                <w:bCs/>
                <w:color w:val="000000" w:themeColor="text1"/>
              </w:rPr>
              <w:t>Total</w:t>
            </w:r>
          </w:p>
        </w:tc>
        <w:tc>
          <w:tcPr>
            <w:tcW w:w="3870"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p>
        </w:tc>
        <w:tc>
          <w:tcPr>
            <w:tcW w:w="1620" w:type="dxa"/>
            <w:gridSpan w:val="5"/>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7</w:t>
            </w:r>
          </w:p>
        </w:tc>
      </w:tr>
    </w:tbl>
    <w:p w:rsidR="000D6E5B" w:rsidRDefault="000D6E5B" w:rsidP="000D6E5B">
      <w:pPr>
        <w:tabs>
          <w:tab w:val="left" w:pos="1260"/>
          <w:tab w:val="left" w:pos="1935"/>
        </w:tabs>
        <w:spacing w:line="360" w:lineRule="auto"/>
        <w:rPr>
          <w:lang w:val="id-ID"/>
        </w:rPr>
      </w:pPr>
    </w:p>
    <w:p w:rsidR="00537979" w:rsidRDefault="00537979" w:rsidP="000D6E5B">
      <w:pPr>
        <w:tabs>
          <w:tab w:val="left" w:pos="1260"/>
          <w:tab w:val="left" w:pos="1935"/>
        </w:tabs>
        <w:spacing w:line="360" w:lineRule="auto"/>
        <w:rPr>
          <w:lang w:val="id-ID"/>
        </w:rPr>
      </w:pPr>
    </w:p>
    <w:p w:rsidR="00537979" w:rsidRDefault="00537979" w:rsidP="000D6E5B">
      <w:pPr>
        <w:tabs>
          <w:tab w:val="left" w:pos="1260"/>
          <w:tab w:val="left" w:pos="1935"/>
        </w:tabs>
        <w:spacing w:line="360" w:lineRule="auto"/>
        <w:rPr>
          <w:lang w:val="id-ID"/>
        </w:rPr>
      </w:pPr>
    </w:p>
    <w:p w:rsidR="00537979" w:rsidRPr="00537979" w:rsidRDefault="00537979" w:rsidP="000D6E5B">
      <w:pPr>
        <w:tabs>
          <w:tab w:val="left" w:pos="1260"/>
          <w:tab w:val="left" w:pos="1935"/>
        </w:tabs>
        <w:spacing w:line="360" w:lineRule="auto"/>
        <w:rPr>
          <w:lang w:val="id-ID"/>
        </w:rPr>
      </w:pPr>
    </w:p>
    <w:tbl>
      <w:tblPr>
        <w:tblStyle w:val="TableGrid"/>
        <w:tblW w:w="9738" w:type="dxa"/>
        <w:tblLayout w:type="fixed"/>
        <w:tblLook w:val="04A0" w:firstRow="1" w:lastRow="0" w:firstColumn="1" w:lastColumn="0" w:noHBand="0" w:noVBand="1"/>
      </w:tblPr>
      <w:tblGrid>
        <w:gridCol w:w="630"/>
        <w:gridCol w:w="3438"/>
        <w:gridCol w:w="4050"/>
        <w:gridCol w:w="720"/>
        <w:gridCol w:w="810"/>
        <w:gridCol w:w="56"/>
        <w:gridCol w:w="34"/>
      </w:tblGrid>
      <w:tr w:rsidR="00575A44" w:rsidRPr="00491089" w:rsidTr="00F64F20">
        <w:trPr>
          <w:gridAfter w:val="2"/>
          <w:wAfter w:w="90" w:type="dxa"/>
          <w:trHeight w:val="885"/>
        </w:trPr>
        <w:tc>
          <w:tcPr>
            <w:tcW w:w="630" w:type="dxa"/>
          </w:tcPr>
          <w:p w:rsidR="00575A44" w:rsidRPr="00491089" w:rsidRDefault="00575A44" w:rsidP="000D6E5B">
            <w:pPr>
              <w:pStyle w:val="ListParagraph"/>
              <w:spacing w:line="360" w:lineRule="auto"/>
              <w:ind w:left="0"/>
              <w:contextualSpacing w:val="0"/>
              <w:jc w:val="center"/>
              <w:rPr>
                <w:rFonts w:ascii="Times New Roman" w:hAnsi="Times New Roman" w:cs="Times New Roman"/>
              </w:rPr>
            </w:pPr>
          </w:p>
          <w:p w:rsidR="00575A44" w:rsidRPr="00491089" w:rsidRDefault="00575A44"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No.</w:t>
            </w:r>
          </w:p>
        </w:tc>
        <w:tc>
          <w:tcPr>
            <w:tcW w:w="3438"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rPr>
            </w:pPr>
          </w:p>
          <w:p w:rsidR="00575A44" w:rsidRPr="00491089" w:rsidRDefault="00575A44" w:rsidP="00575A44">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lang w:val="id-ID"/>
              </w:rPr>
              <w:t>Y</w:t>
            </w:r>
            <w:r w:rsidRPr="00491089">
              <w:rPr>
                <w:rFonts w:ascii="Times New Roman" w:hAnsi="Times New Roman" w:cs="Times New Roman"/>
              </w:rPr>
              <w:t>ang harus dibaca</w:t>
            </w:r>
          </w:p>
        </w:tc>
        <w:tc>
          <w:tcPr>
            <w:tcW w:w="4050"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lang w:val="id-ID"/>
              </w:rPr>
              <w:t>Y</w:t>
            </w:r>
            <w:r w:rsidRPr="00491089">
              <w:rPr>
                <w:rFonts w:ascii="Times New Roman" w:hAnsi="Times New Roman" w:cs="Times New Roman"/>
              </w:rPr>
              <w:t>ang dibaca</w:t>
            </w:r>
          </w:p>
        </w:tc>
        <w:tc>
          <w:tcPr>
            <w:tcW w:w="1530" w:type="dxa"/>
            <w:gridSpan w:val="2"/>
          </w:tcPr>
          <w:p w:rsidR="00575A44" w:rsidRPr="00491089" w:rsidRDefault="00575A44"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Skor</w:t>
            </w:r>
          </w:p>
        </w:tc>
      </w:tr>
      <w:tr w:rsidR="000D6E5B" w:rsidRPr="00491089" w:rsidTr="00F64F20">
        <w:trPr>
          <w:gridAfter w:val="1"/>
          <w:wAfter w:w="34" w:type="dxa"/>
          <w:trHeight w:val="855"/>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bCs/>
              </w:rPr>
              <w:t>1.</w:t>
            </w:r>
          </w:p>
        </w:tc>
        <w:tc>
          <w:tcPr>
            <w:tcW w:w="343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(do) (di)</w:t>
            </w:r>
            <w:r w:rsidRPr="00491089">
              <w:rPr>
                <w:rFonts w:ascii="Times New Roman" w:hAnsi="Times New Roman" w:cs="Times New Roman"/>
                <w:lang w:val="id-ID"/>
              </w:rPr>
              <w:t>-</w:t>
            </w:r>
            <w:r w:rsidRPr="00491089">
              <w:rPr>
                <w:rFonts w:ascii="Times New Roman" w:hAnsi="Times New Roman" w:cs="Times New Roman"/>
              </w:rPr>
              <w:t xml:space="preserve"> (su) (ka) </w:t>
            </w:r>
            <w:r w:rsidRPr="00491089">
              <w:rPr>
                <w:rFonts w:ascii="Times New Roman" w:hAnsi="Times New Roman" w:cs="Times New Roman"/>
                <w:lang w:val="id-ID"/>
              </w:rPr>
              <w:t xml:space="preserve">– </w:t>
            </w:r>
            <w:r w:rsidRPr="00491089">
              <w:rPr>
                <w:rFonts w:ascii="Times New Roman" w:hAnsi="Times New Roman" w:cs="Times New Roman"/>
              </w:rPr>
              <w:t>(m</w:t>
            </w:r>
            <w:r w:rsidRPr="00491089">
              <w:rPr>
                <w:rFonts w:ascii="Times New Roman" w:hAnsi="Times New Roman" w:cs="Times New Roman"/>
                <w:lang w:val="id-ID"/>
              </w:rPr>
              <w:t>a</w:t>
            </w:r>
            <w:r w:rsidRPr="00491089">
              <w:rPr>
                <w:rFonts w:ascii="Times New Roman" w:hAnsi="Times New Roman" w:cs="Times New Roman"/>
              </w:rPr>
              <w:t xml:space="preserve">n) (cing) </w:t>
            </w:r>
            <w:r w:rsidRPr="00491089">
              <w:rPr>
                <w:rFonts w:ascii="Times New Roman" w:hAnsi="Times New Roman" w:cs="Times New Roman"/>
                <w:lang w:val="id-ID"/>
              </w:rPr>
              <w:t>–</w:t>
            </w:r>
            <w:r w:rsidRPr="00491089">
              <w:rPr>
                <w:rFonts w:ascii="Times New Roman" w:hAnsi="Times New Roman" w:cs="Times New Roman"/>
              </w:rPr>
              <w:t xml:space="preserve">(di) </w:t>
            </w:r>
            <w:r w:rsidRPr="00491089">
              <w:rPr>
                <w:rFonts w:ascii="Times New Roman" w:hAnsi="Times New Roman" w:cs="Times New Roman"/>
                <w:lang w:val="id-ID"/>
              </w:rPr>
              <w:t xml:space="preserve">– </w:t>
            </w:r>
            <w:r w:rsidRPr="00491089">
              <w:rPr>
                <w:rFonts w:ascii="Times New Roman" w:hAnsi="Times New Roman" w:cs="Times New Roman"/>
              </w:rPr>
              <w:t>(laut)</w:t>
            </w:r>
          </w:p>
        </w:tc>
        <w:tc>
          <w:tcPr>
            <w:tcW w:w="4050" w:type="dxa"/>
          </w:tcPr>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rPr>
              <w:t>- (do) (di) (su) (ka) (</w:t>
            </w:r>
            <w:r w:rsidRPr="00491089">
              <w:rPr>
                <w:rFonts w:ascii="Times New Roman" w:hAnsi="Times New Roman" w:cs="Times New Roman"/>
                <w:lang w:val="id-ID"/>
              </w:rPr>
              <w:t xml:space="preserve"> </w:t>
            </w:r>
            <w:r w:rsidRPr="00491089">
              <w:rPr>
                <w:rFonts w:ascii="Times New Roman" w:hAnsi="Times New Roman" w:cs="Times New Roman"/>
              </w:rPr>
              <w:t xml:space="preserve">_) (cing) (di) </w:t>
            </w:r>
            <w:r w:rsidRPr="00491089">
              <w:rPr>
                <w:rFonts w:ascii="Times New Roman" w:hAnsi="Times New Roman" w:cs="Times New Roman"/>
                <w:lang w:val="id-ID"/>
              </w:rPr>
              <w:t xml:space="preserve"> </w:t>
            </w:r>
            <w:r w:rsidRPr="00491089">
              <w:rPr>
                <w:rFonts w:ascii="Times New Roman" w:hAnsi="Times New Roman" w:cs="Times New Roman"/>
              </w:rPr>
              <w:t>(laut)</w:t>
            </w:r>
          </w:p>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rPr>
              <w:t xml:space="preserve">- (do) (di) (su) (ka) </w:t>
            </w:r>
            <w:r w:rsidRPr="00491089">
              <w:rPr>
                <w:rFonts w:ascii="Times New Roman" w:hAnsi="Times New Roman" w:cs="Times New Roman"/>
                <w:lang w:val="id-ID"/>
              </w:rPr>
              <w:t xml:space="preserve"> </w:t>
            </w:r>
            <w:r w:rsidRPr="00491089">
              <w:rPr>
                <w:rFonts w:ascii="Times New Roman" w:hAnsi="Times New Roman" w:cs="Times New Roman"/>
              </w:rPr>
              <w:t>(_) (cing) (di) (laut)</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r>
      <w:tr w:rsidR="000D6E5B" w:rsidRPr="00491089" w:rsidTr="00F64F20">
        <w:trPr>
          <w:gridAfter w:val="1"/>
          <w:wAfter w:w="34" w:type="dxa"/>
          <w:trHeight w:val="133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2.</w:t>
            </w:r>
          </w:p>
        </w:tc>
        <w:tc>
          <w:tcPr>
            <w:tcW w:w="343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w:t>
            </w:r>
            <w:r w:rsidRPr="00491089">
              <w:rPr>
                <w:rFonts w:ascii="Times New Roman" w:hAnsi="Times New Roman" w:cs="Times New Roman"/>
              </w:rPr>
              <w:t>) (</w:t>
            </w:r>
            <w:r w:rsidRPr="00491089">
              <w:rPr>
                <w:rFonts w:ascii="Times New Roman" w:hAnsi="Times New Roman" w:cs="Times New Roman"/>
                <w:lang w:val="id-ID"/>
              </w:rPr>
              <w:t>bi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(mem) (beli) (pe) (ma) (nas)</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di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pa</w:t>
            </w:r>
            <w:r w:rsidRPr="00491089">
              <w:rPr>
                <w:rFonts w:ascii="Times New Roman" w:hAnsi="Times New Roman" w:cs="Times New Roman"/>
              </w:rPr>
              <w:t>) (</w:t>
            </w:r>
            <w:r w:rsidRPr="00491089">
              <w:rPr>
                <w:rFonts w:ascii="Times New Roman" w:hAnsi="Times New Roman" w:cs="Times New Roman"/>
                <w:lang w:val="id-ID"/>
              </w:rPr>
              <w:t>sar</w:t>
            </w:r>
            <w:r w:rsidRPr="00491089">
              <w:rPr>
                <w:rFonts w:ascii="Times New Roman" w:hAnsi="Times New Roman" w:cs="Times New Roman"/>
              </w:rPr>
              <w:t>)</w:t>
            </w:r>
          </w:p>
        </w:tc>
        <w:tc>
          <w:tcPr>
            <w:tcW w:w="4050"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w:t>
            </w:r>
            <w:r w:rsidRPr="00491089">
              <w:rPr>
                <w:rFonts w:ascii="Times New Roman" w:hAnsi="Times New Roman" w:cs="Times New Roman"/>
              </w:rPr>
              <w:t>) (</w:t>
            </w:r>
            <w:r w:rsidRPr="00491089">
              <w:rPr>
                <w:rFonts w:ascii="Times New Roman" w:hAnsi="Times New Roman" w:cs="Times New Roman"/>
                <w:lang w:val="id-ID"/>
              </w:rPr>
              <w:t>bi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(_) (be) (li) (pe) (_) (nas)</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di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pa</w:t>
            </w:r>
            <w:r w:rsidRPr="00491089">
              <w:rPr>
                <w:rFonts w:ascii="Times New Roman" w:hAnsi="Times New Roman" w:cs="Times New Roman"/>
              </w:rPr>
              <w:t>) (</w:t>
            </w:r>
            <w:r w:rsidRPr="00491089">
              <w:rPr>
                <w:rFonts w:ascii="Times New Roman" w:hAnsi="Times New Roman" w:cs="Times New Roman"/>
                <w:lang w:val="id-ID"/>
              </w:rPr>
              <w:t>sar</w:t>
            </w:r>
            <w:r w:rsidRPr="00491089">
              <w:rPr>
                <w:rFonts w:ascii="Times New Roman" w:hAnsi="Times New Roman" w:cs="Times New Roman"/>
              </w:rPr>
              <w:t>)</w:t>
            </w:r>
          </w:p>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w:t>
            </w:r>
            <w:r w:rsidRPr="00491089">
              <w:rPr>
                <w:rFonts w:ascii="Times New Roman" w:hAnsi="Times New Roman" w:cs="Times New Roman"/>
                <w:lang w:val="id-ID"/>
              </w:rPr>
              <w:t>to</w:t>
            </w:r>
            <w:r w:rsidRPr="00491089">
              <w:rPr>
                <w:rFonts w:ascii="Times New Roman" w:hAnsi="Times New Roman" w:cs="Times New Roman"/>
              </w:rPr>
              <w:t>) (</w:t>
            </w:r>
            <w:r w:rsidRPr="00491089">
              <w:rPr>
                <w:rFonts w:ascii="Times New Roman" w:hAnsi="Times New Roman" w:cs="Times New Roman"/>
                <w:lang w:val="id-ID"/>
              </w:rPr>
              <w:t>bi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(mem) (be) (li) (pe) (ma) (nas) (</w:t>
            </w:r>
            <w:r w:rsidRPr="00491089">
              <w:rPr>
                <w:rFonts w:ascii="Times New Roman" w:hAnsi="Times New Roman" w:cs="Times New Roman"/>
                <w:lang w:val="id-ID"/>
              </w:rPr>
              <w:t>di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pa</w:t>
            </w:r>
            <w:r w:rsidRPr="00491089">
              <w:rPr>
                <w:rFonts w:ascii="Times New Roman" w:hAnsi="Times New Roman" w:cs="Times New Roman"/>
              </w:rPr>
              <w:t>) (</w:t>
            </w:r>
            <w:r w:rsidRPr="00491089">
              <w:rPr>
                <w:rFonts w:ascii="Times New Roman" w:hAnsi="Times New Roman" w:cs="Times New Roman"/>
                <w:lang w:val="id-ID"/>
              </w:rPr>
              <w:t>sar</w:t>
            </w:r>
            <w:r w:rsidRPr="00491089">
              <w:rPr>
                <w:rFonts w:ascii="Times New Roman" w:hAnsi="Times New Roman" w:cs="Times New Roman"/>
              </w:rPr>
              <w:t>)</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3.</w:t>
            </w:r>
          </w:p>
        </w:tc>
        <w:tc>
          <w:tcPr>
            <w:tcW w:w="343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bCs/>
                <w:color w:val="000000" w:themeColor="text1"/>
              </w:rPr>
              <w:t xml:space="preserve"> (To) (no) (se) (dang) (meng) (gam) (bar)</w:t>
            </w:r>
          </w:p>
        </w:tc>
        <w:tc>
          <w:tcPr>
            <w:tcW w:w="4050" w:type="dxa"/>
          </w:tcPr>
          <w:p w:rsidR="000D6E5B" w:rsidRPr="00491089" w:rsidRDefault="000D6E5B" w:rsidP="00F4070E">
            <w:pPr>
              <w:pStyle w:val="ListParagraph"/>
              <w:numPr>
                <w:ilvl w:val="0"/>
                <w:numId w:val="92"/>
              </w:numPr>
              <w:spacing w:line="360" w:lineRule="auto"/>
              <w:ind w:left="342" w:hanging="432"/>
              <w:contextualSpacing w:val="0"/>
              <w:rPr>
                <w:rFonts w:ascii="Times New Roman" w:hAnsi="Times New Roman" w:cs="Times New Roman"/>
              </w:rPr>
            </w:pPr>
            <w:r w:rsidRPr="00491089">
              <w:rPr>
                <w:rFonts w:ascii="Times New Roman" w:hAnsi="Times New Roman" w:cs="Times New Roman"/>
                <w:bCs/>
                <w:color w:val="000000" w:themeColor="text1"/>
              </w:rPr>
              <w:t>(To) (no) (se) (dang) (_) (gam) (bar)</w:t>
            </w:r>
          </w:p>
          <w:p w:rsidR="000D6E5B" w:rsidRPr="00491089" w:rsidRDefault="000D6E5B" w:rsidP="00F4070E">
            <w:pPr>
              <w:pStyle w:val="ListParagraph"/>
              <w:numPr>
                <w:ilvl w:val="0"/>
                <w:numId w:val="92"/>
              </w:numPr>
              <w:spacing w:line="360" w:lineRule="auto"/>
              <w:ind w:left="342" w:hanging="432"/>
              <w:contextualSpacing w:val="0"/>
              <w:rPr>
                <w:rFonts w:ascii="Times New Roman" w:hAnsi="Times New Roman" w:cs="Times New Roman"/>
              </w:rPr>
            </w:pPr>
            <w:r w:rsidRPr="00491089">
              <w:rPr>
                <w:rFonts w:ascii="Times New Roman" w:hAnsi="Times New Roman" w:cs="Times New Roman"/>
                <w:bCs/>
                <w:color w:val="000000" w:themeColor="text1"/>
              </w:rPr>
              <w:t>(To) (no) (se) (dang) (meng) (gambar)</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4.</w:t>
            </w:r>
          </w:p>
        </w:tc>
        <w:tc>
          <w:tcPr>
            <w:tcW w:w="343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(he) (ri) (me) (me) (li) (ha) (ra) (kam) (bing)</w:t>
            </w:r>
          </w:p>
        </w:tc>
        <w:tc>
          <w:tcPr>
            <w:tcW w:w="4050" w:type="dxa"/>
          </w:tcPr>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(he) (ri) (me) (_) (li) (ha) (ra) (kam) (bing)</w:t>
            </w:r>
          </w:p>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(he) (ri) (me) (me) (li) (ha) (ra) (kam) (bing)</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5.</w:t>
            </w:r>
          </w:p>
        </w:tc>
        <w:tc>
          <w:tcPr>
            <w:tcW w:w="3438" w:type="dxa"/>
          </w:tcPr>
          <w:p w:rsidR="000D6E5B" w:rsidRPr="00491089" w:rsidRDefault="000D6E5B"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 xml:space="preserve"> (a) (dik) (su) (ka) (me) (na) (ngis)</w:t>
            </w:r>
          </w:p>
        </w:tc>
        <w:tc>
          <w:tcPr>
            <w:tcW w:w="4050" w:type="dxa"/>
          </w:tcPr>
          <w:p w:rsidR="000D6E5B" w:rsidRPr="00491089" w:rsidRDefault="000D6E5B"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(a) (dik) (su) (ka) (me) (na) (ngis)</w:t>
            </w:r>
          </w:p>
          <w:p w:rsidR="000D6E5B" w:rsidRPr="00491089" w:rsidRDefault="000D6E5B"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(a) (dik) (su) (ka) (me) (na) (ngis)</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79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6.</w:t>
            </w:r>
          </w:p>
        </w:tc>
        <w:tc>
          <w:tcPr>
            <w:tcW w:w="3438" w:type="dxa"/>
          </w:tcPr>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(yo) (yo) (meng) (gun) (ting) (ram) (but) (ti) (to)</w:t>
            </w:r>
          </w:p>
        </w:tc>
        <w:tc>
          <w:tcPr>
            <w:tcW w:w="4050" w:type="dxa"/>
          </w:tcPr>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(yo) (yo) (_) (gun) (ting) (ram) (but) (ti) (to)</w:t>
            </w:r>
          </w:p>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(yo) (yo) (_) (gun) (ting) (ram) (but) (ti) (to)</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r>
      <w:tr w:rsidR="000D6E5B" w:rsidRPr="00491089" w:rsidTr="00F64F20">
        <w:trPr>
          <w:gridAfter w:val="1"/>
          <w:wAfter w:w="34" w:type="dxa"/>
          <w:trHeight w:val="70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7.</w:t>
            </w:r>
          </w:p>
        </w:tc>
        <w:tc>
          <w:tcPr>
            <w:tcW w:w="3438" w:type="dxa"/>
          </w:tcPr>
          <w:p w:rsidR="000D6E5B" w:rsidRPr="00491089" w:rsidRDefault="000D6E5B" w:rsidP="000D6E5B">
            <w:pPr>
              <w:pStyle w:val="ListParagraph"/>
              <w:spacing w:before="60" w:line="360" w:lineRule="auto"/>
              <w:ind w:left="270"/>
              <w:jc w:val="both"/>
              <w:rPr>
                <w:rFonts w:ascii="Times New Roman" w:hAnsi="Times New Roman" w:cs="Times New Roman"/>
              </w:rPr>
            </w:pPr>
            <w:r w:rsidRPr="00491089">
              <w:rPr>
                <w:rFonts w:ascii="Times New Roman" w:hAnsi="Times New Roman" w:cs="Times New Roman"/>
              </w:rPr>
              <w:t>(sa) (ri) (mem) (ban) (tu) (i) (bu)- (me) (ma) (sak)</w:t>
            </w:r>
          </w:p>
        </w:tc>
        <w:tc>
          <w:tcPr>
            <w:tcW w:w="4050"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(sa) (ri) (_) (ban) (tu) (ibu) (_) (ma) (sak)</w:t>
            </w:r>
          </w:p>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(sa) (ri) (mem) (ban) (tu) (i) (bu)- (me) (ma) (sak)</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gridAfter w:val="1"/>
          <w:wAfter w:w="34" w:type="dxa"/>
          <w:trHeight w:val="70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p>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8.</w:t>
            </w:r>
          </w:p>
        </w:tc>
        <w:tc>
          <w:tcPr>
            <w:tcW w:w="3438" w:type="dxa"/>
          </w:tcPr>
          <w:p w:rsidR="000D6E5B" w:rsidRPr="00491089" w:rsidRDefault="000D6E5B" w:rsidP="000D6E5B">
            <w:pPr>
              <w:pStyle w:val="ListParagraph"/>
              <w:spacing w:before="60" w:line="360" w:lineRule="auto"/>
              <w:ind w:left="270"/>
              <w:jc w:val="both"/>
              <w:rPr>
                <w:rFonts w:ascii="Times New Roman" w:hAnsi="Times New Roman" w:cs="Times New Roman"/>
              </w:rPr>
            </w:pPr>
            <w:r w:rsidRPr="00491089">
              <w:rPr>
                <w:rFonts w:ascii="Times New Roman" w:hAnsi="Times New Roman" w:cs="Times New Roman"/>
              </w:rPr>
              <w:t>(ye) (ni)</w:t>
            </w:r>
            <w:r w:rsidRPr="00491089">
              <w:rPr>
                <w:rFonts w:ascii="Times New Roman" w:hAnsi="Times New Roman" w:cs="Times New Roman"/>
                <w:lang w:val="id-ID"/>
              </w:rPr>
              <w:t xml:space="preserve"> </w:t>
            </w:r>
            <w:r w:rsidRPr="00491089">
              <w:rPr>
                <w:rFonts w:ascii="Times New Roman" w:hAnsi="Times New Roman" w:cs="Times New Roman"/>
              </w:rPr>
              <w:t xml:space="preserve"> (me) (me) (gang)</w:t>
            </w:r>
            <w:r w:rsidRPr="00491089">
              <w:rPr>
                <w:rFonts w:ascii="Times New Roman" w:hAnsi="Times New Roman" w:cs="Times New Roman"/>
                <w:lang w:val="id-ID"/>
              </w:rPr>
              <w:t xml:space="preserve"> </w:t>
            </w:r>
            <w:r w:rsidRPr="00491089">
              <w:rPr>
                <w:rFonts w:ascii="Times New Roman" w:hAnsi="Times New Roman" w:cs="Times New Roman"/>
              </w:rPr>
              <w:t xml:space="preserve"> (mang) (kok)</w:t>
            </w:r>
          </w:p>
        </w:tc>
        <w:tc>
          <w:tcPr>
            <w:tcW w:w="4050" w:type="dxa"/>
          </w:tcPr>
          <w:p w:rsidR="000D6E5B" w:rsidRPr="00491089" w:rsidRDefault="000D6E5B" w:rsidP="00F4070E">
            <w:pPr>
              <w:pStyle w:val="ListParagraph"/>
              <w:numPr>
                <w:ilvl w:val="0"/>
                <w:numId w:val="92"/>
              </w:numPr>
              <w:spacing w:line="360" w:lineRule="auto"/>
              <w:ind w:left="72"/>
              <w:contextualSpacing w:val="0"/>
              <w:jc w:val="center"/>
              <w:rPr>
                <w:rFonts w:ascii="Times New Roman" w:hAnsi="Times New Roman" w:cs="Times New Roman"/>
              </w:rPr>
            </w:pPr>
            <w:r w:rsidRPr="00491089">
              <w:rPr>
                <w:rFonts w:ascii="Times New Roman" w:hAnsi="Times New Roman" w:cs="Times New Roman"/>
              </w:rPr>
              <w:t>(ye) (ni)</w:t>
            </w:r>
            <w:r w:rsidRPr="00491089">
              <w:rPr>
                <w:rFonts w:ascii="Times New Roman" w:hAnsi="Times New Roman" w:cs="Times New Roman"/>
                <w:lang w:val="id-ID"/>
              </w:rPr>
              <w:t xml:space="preserve"> </w:t>
            </w:r>
            <w:r w:rsidRPr="00491089">
              <w:rPr>
                <w:rFonts w:ascii="Times New Roman" w:hAnsi="Times New Roman" w:cs="Times New Roman"/>
              </w:rPr>
              <w:t>(me) (_) (gang)</w:t>
            </w:r>
            <w:r w:rsidRPr="00491089">
              <w:rPr>
                <w:rFonts w:ascii="Times New Roman" w:hAnsi="Times New Roman" w:cs="Times New Roman"/>
                <w:lang w:val="id-ID"/>
              </w:rPr>
              <w:t xml:space="preserve"> </w:t>
            </w:r>
            <w:r w:rsidRPr="00491089">
              <w:rPr>
                <w:rFonts w:ascii="Times New Roman" w:hAnsi="Times New Roman" w:cs="Times New Roman"/>
              </w:rPr>
              <w:t xml:space="preserve"> (mang) (kok)</w:t>
            </w:r>
          </w:p>
          <w:p w:rsidR="000D6E5B" w:rsidRPr="00491089" w:rsidRDefault="000D6E5B" w:rsidP="00F4070E">
            <w:pPr>
              <w:pStyle w:val="ListParagraph"/>
              <w:numPr>
                <w:ilvl w:val="0"/>
                <w:numId w:val="92"/>
              </w:numPr>
              <w:spacing w:line="360" w:lineRule="auto"/>
              <w:ind w:left="72"/>
              <w:contextualSpacing w:val="0"/>
              <w:jc w:val="center"/>
              <w:rPr>
                <w:rFonts w:ascii="Times New Roman" w:hAnsi="Times New Roman" w:cs="Times New Roman"/>
              </w:rPr>
            </w:pPr>
            <w:r w:rsidRPr="00491089">
              <w:rPr>
                <w:rFonts w:ascii="Times New Roman" w:hAnsi="Times New Roman" w:cs="Times New Roman"/>
              </w:rPr>
              <w:t>(ye) (ni)</w:t>
            </w:r>
            <w:r w:rsidRPr="00491089">
              <w:rPr>
                <w:rFonts w:ascii="Times New Roman" w:hAnsi="Times New Roman" w:cs="Times New Roman"/>
                <w:lang w:val="id-ID"/>
              </w:rPr>
              <w:t xml:space="preserve"> </w:t>
            </w:r>
            <w:r w:rsidRPr="00491089">
              <w:rPr>
                <w:rFonts w:ascii="Times New Roman" w:hAnsi="Times New Roman" w:cs="Times New Roman"/>
              </w:rPr>
              <w:t xml:space="preserve"> (me) (me) (gang)</w:t>
            </w:r>
            <w:r w:rsidRPr="00491089">
              <w:rPr>
                <w:rFonts w:ascii="Times New Roman" w:hAnsi="Times New Roman" w:cs="Times New Roman"/>
                <w:lang w:val="id-ID"/>
              </w:rPr>
              <w:t xml:space="preserve"> </w:t>
            </w:r>
            <w:r w:rsidRPr="00491089">
              <w:rPr>
                <w:rFonts w:ascii="Times New Roman" w:hAnsi="Times New Roman" w:cs="Times New Roman"/>
              </w:rPr>
              <w:t xml:space="preserve"> (mang) (kok)</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trHeight w:val="375"/>
        </w:trPr>
        <w:tc>
          <w:tcPr>
            <w:tcW w:w="4068" w:type="dxa"/>
            <w:gridSpan w:val="2"/>
          </w:tcPr>
          <w:p w:rsidR="000D6E5B" w:rsidRPr="00491089" w:rsidRDefault="000D6E5B" w:rsidP="000D6E5B">
            <w:pPr>
              <w:pStyle w:val="ListParagraph"/>
              <w:spacing w:before="60" w:line="360" w:lineRule="auto"/>
              <w:jc w:val="center"/>
              <w:rPr>
                <w:rFonts w:ascii="Times New Roman" w:hAnsi="Times New Roman" w:cs="Times New Roman"/>
                <w:bCs/>
                <w:color w:val="000000" w:themeColor="text1"/>
              </w:rPr>
            </w:pPr>
            <w:r w:rsidRPr="00491089">
              <w:rPr>
                <w:rFonts w:ascii="Times New Roman" w:hAnsi="Times New Roman" w:cs="Times New Roman"/>
                <w:bCs/>
                <w:color w:val="000000" w:themeColor="text1"/>
              </w:rPr>
              <w:t>Total</w:t>
            </w:r>
          </w:p>
        </w:tc>
        <w:tc>
          <w:tcPr>
            <w:tcW w:w="405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p>
        </w:tc>
        <w:tc>
          <w:tcPr>
            <w:tcW w:w="1620" w:type="dxa"/>
            <w:gridSpan w:val="4"/>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6</w:t>
            </w:r>
          </w:p>
        </w:tc>
      </w:tr>
    </w:tbl>
    <w:p w:rsidR="000D6E5B" w:rsidRPr="00491089" w:rsidRDefault="000D6E5B" w:rsidP="000D6E5B">
      <w:pPr>
        <w:tabs>
          <w:tab w:val="left" w:pos="1260"/>
          <w:tab w:val="left" w:pos="1935"/>
        </w:tabs>
        <w:spacing w:line="360" w:lineRule="auto"/>
      </w:pPr>
    </w:p>
    <w:tbl>
      <w:tblPr>
        <w:tblStyle w:val="TableGrid"/>
        <w:tblW w:w="9738" w:type="dxa"/>
        <w:tblLayout w:type="fixed"/>
        <w:tblLook w:val="04A0" w:firstRow="1" w:lastRow="0" w:firstColumn="1" w:lastColumn="0" w:noHBand="0" w:noVBand="1"/>
      </w:tblPr>
      <w:tblGrid>
        <w:gridCol w:w="630"/>
        <w:gridCol w:w="3438"/>
        <w:gridCol w:w="4050"/>
        <w:gridCol w:w="720"/>
        <w:gridCol w:w="810"/>
        <w:gridCol w:w="56"/>
        <w:gridCol w:w="34"/>
      </w:tblGrid>
      <w:tr w:rsidR="00575A44" w:rsidRPr="00491089" w:rsidTr="00F64F20">
        <w:trPr>
          <w:gridAfter w:val="2"/>
          <w:wAfter w:w="90" w:type="dxa"/>
          <w:trHeight w:val="885"/>
        </w:trPr>
        <w:tc>
          <w:tcPr>
            <w:tcW w:w="630" w:type="dxa"/>
          </w:tcPr>
          <w:p w:rsidR="00575A44" w:rsidRPr="00491089" w:rsidRDefault="00575A44" w:rsidP="000D6E5B">
            <w:pPr>
              <w:pStyle w:val="ListParagraph"/>
              <w:spacing w:line="360" w:lineRule="auto"/>
              <w:ind w:left="0"/>
              <w:contextualSpacing w:val="0"/>
              <w:jc w:val="center"/>
              <w:rPr>
                <w:rFonts w:ascii="Times New Roman" w:hAnsi="Times New Roman" w:cs="Times New Roman"/>
                <w:b/>
              </w:rPr>
            </w:pPr>
          </w:p>
          <w:p w:rsidR="00575A44" w:rsidRPr="00491089" w:rsidRDefault="00575A44"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No.</w:t>
            </w:r>
          </w:p>
        </w:tc>
        <w:tc>
          <w:tcPr>
            <w:tcW w:w="3438"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p>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lang w:val="id-ID"/>
              </w:rPr>
              <w:t>Y</w:t>
            </w:r>
            <w:r w:rsidRPr="00491089">
              <w:rPr>
                <w:rFonts w:ascii="Times New Roman" w:hAnsi="Times New Roman" w:cs="Times New Roman"/>
                <w:b/>
              </w:rPr>
              <w:t>ang harus dibaca</w:t>
            </w:r>
          </w:p>
        </w:tc>
        <w:tc>
          <w:tcPr>
            <w:tcW w:w="4050"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lang w:val="id-ID"/>
              </w:rPr>
              <w:t>Y</w:t>
            </w:r>
            <w:r w:rsidRPr="00491089">
              <w:rPr>
                <w:rFonts w:ascii="Times New Roman" w:hAnsi="Times New Roman" w:cs="Times New Roman"/>
                <w:b/>
              </w:rPr>
              <w:t>ang dibaca</w:t>
            </w:r>
          </w:p>
        </w:tc>
        <w:tc>
          <w:tcPr>
            <w:tcW w:w="1530" w:type="dxa"/>
            <w:gridSpan w:val="2"/>
          </w:tcPr>
          <w:p w:rsidR="00575A44" w:rsidRPr="00491089" w:rsidRDefault="00575A44"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Skor</w:t>
            </w:r>
          </w:p>
        </w:tc>
      </w:tr>
      <w:tr w:rsidR="000D6E5B" w:rsidRPr="00491089" w:rsidTr="00F64F20">
        <w:trPr>
          <w:gridAfter w:val="1"/>
          <w:wAfter w:w="34" w:type="dxa"/>
          <w:trHeight w:val="855"/>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bCs/>
              </w:rPr>
              <w:t>1.</w:t>
            </w:r>
          </w:p>
        </w:tc>
        <w:tc>
          <w:tcPr>
            <w:tcW w:w="343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(d) (o) (d) (i) (s) (u) (k) (a) (m) (</w:t>
            </w:r>
            <w:r w:rsidRPr="00491089">
              <w:rPr>
                <w:rFonts w:ascii="Times New Roman" w:hAnsi="Times New Roman" w:cs="Times New Roman"/>
                <w:lang w:val="id-ID"/>
              </w:rPr>
              <w:t>a</w:t>
            </w:r>
            <w:r w:rsidRPr="00491089">
              <w:rPr>
                <w:rFonts w:ascii="Times New Roman" w:hAnsi="Times New Roman" w:cs="Times New Roman"/>
              </w:rPr>
              <w:t xml:space="preserve">) (n) (c) (i) (n) (g) </w:t>
            </w:r>
            <w:r w:rsidRPr="00491089">
              <w:rPr>
                <w:rFonts w:ascii="Times New Roman" w:hAnsi="Times New Roman" w:cs="Times New Roman"/>
                <w:lang w:val="id-ID"/>
              </w:rPr>
              <w:t>–</w:t>
            </w:r>
            <w:r w:rsidRPr="00491089">
              <w:rPr>
                <w:rFonts w:ascii="Times New Roman" w:hAnsi="Times New Roman" w:cs="Times New Roman"/>
              </w:rPr>
              <w:t xml:space="preserve">(d) (i) </w:t>
            </w:r>
            <w:r w:rsidRPr="00491089">
              <w:rPr>
                <w:rFonts w:ascii="Times New Roman" w:hAnsi="Times New Roman" w:cs="Times New Roman"/>
                <w:lang w:val="id-ID"/>
              </w:rPr>
              <w:t xml:space="preserve">– </w:t>
            </w:r>
            <w:r w:rsidRPr="00491089">
              <w:rPr>
                <w:rFonts w:ascii="Times New Roman" w:hAnsi="Times New Roman" w:cs="Times New Roman"/>
              </w:rPr>
              <w:t>(l) (a) (u) (t)</w:t>
            </w:r>
          </w:p>
        </w:tc>
        <w:tc>
          <w:tcPr>
            <w:tcW w:w="4050" w:type="dxa"/>
          </w:tcPr>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rPr>
              <w:t xml:space="preserve">-(d) (o) (d) (i) (s) (u) (k) (a) (_) (_) (n) (c) (i) (n) (g) </w:t>
            </w:r>
            <w:r w:rsidRPr="00491089">
              <w:rPr>
                <w:rFonts w:ascii="Times New Roman" w:hAnsi="Times New Roman" w:cs="Times New Roman"/>
                <w:lang w:val="id-ID"/>
              </w:rPr>
              <w:t>–</w:t>
            </w:r>
            <w:r w:rsidRPr="00491089">
              <w:rPr>
                <w:rFonts w:ascii="Times New Roman" w:hAnsi="Times New Roman" w:cs="Times New Roman"/>
              </w:rPr>
              <w:t xml:space="preserve">(d) (i) </w:t>
            </w:r>
            <w:r w:rsidRPr="00491089">
              <w:rPr>
                <w:rFonts w:ascii="Times New Roman" w:hAnsi="Times New Roman" w:cs="Times New Roman"/>
                <w:lang w:val="id-ID"/>
              </w:rPr>
              <w:t xml:space="preserve">– </w:t>
            </w:r>
            <w:r w:rsidRPr="00491089">
              <w:rPr>
                <w:rFonts w:ascii="Times New Roman" w:hAnsi="Times New Roman" w:cs="Times New Roman"/>
              </w:rPr>
              <w:t>(l) (a) (u) (t)</w:t>
            </w:r>
          </w:p>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rPr>
              <w:t>-(d) (o) (d) (i) (s) (u) (k) (a) (m) (</w:t>
            </w:r>
            <w:r w:rsidRPr="00491089">
              <w:rPr>
                <w:rFonts w:ascii="Times New Roman" w:hAnsi="Times New Roman" w:cs="Times New Roman"/>
                <w:lang w:val="id-ID"/>
              </w:rPr>
              <w:t>a</w:t>
            </w:r>
            <w:r w:rsidRPr="00491089">
              <w:rPr>
                <w:rFonts w:ascii="Times New Roman" w:hAnsi="Times New Roman" w:cs="Times New Roman"/>
              </w:rPr>
              <w:t xml:space="preserve">) (n) (c) (i) (n) (g) </w:t>
            </w:r>
            <w:r w:rsidRPr="00491089">
              <w:rPr>
                <w:rFonts w:ascii="Times New Roman" w:hAnsi="Times New Roman" w:cs="Times New Roman"/>
                <w:lang w:val="id-ID"/>
              </w:rPr>
              <w:t>–</w:t>
            </w:r>
            <w:r w:rsidRPr="00491089">
              <w:rPr>
                <w:rFonts w:ascii="Times New Roman" w:hAnsi="Times New Roman" w:cs="Times New Roman"/>
              </w:rPr>
              <w:t xml:space="preserve">(d) (i) </w:t>
            </w:r>
            <w:r w:rsidRPr="00491089">
              <w:rPr>
                <w:rFonts w:ascii="Times New Roman" w:hAnsi="Times New Roman" w:cs="Times New Roman"/>
                <w:lang w:val="id-ID"/>
              </w:rPr>
              <w:t xml:space="preserve">– </w:t>
            </w:r>
            <w:r w:rsidRPr="00491089">
              <w:rPr>
                <w:rFonts w:ascii="Times New Roman" w:hAnsi="Times New Roman" w:cs="Times New Roman"/>
              </w:rPr>
              <w:t>(l) (a) (u) (t)</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133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2.</w:t>
            </w:r>
          </w:p>
        </w:tc>
        <w:tc>
          <w:tcPr>
            <w:tcW w:w="343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w:t>
            </w:r>
            <w:r w:rsidRPr="00491089">
              <w:rPr>
                <w:rFonts w:ascii="Times New Roman" w:hAnsi="Times New Roman" w:cs="Times New Roman"/>
              </w:rPr>
              <w:t>) (</w:t>
            </w:r>
            <w:r w:rsidRPr="00491089">
              <w:rPr>
                <w:rFonts w:ascii="Times New Roman" w:hAnsi="Times New Roman" w:cs="Times New Roman"/>
                <w:lang w:val="id-ID"/>
              </w:rPr>
              <w:t>o</w:t>
            </w:r>
            <w:r w:rsidRPr="00491089">
              <w:rPr>
                <w:rFonts w:ascii="Times New Roman" w:hAnsi="Times New Roman" w:cs="Times New Roman"/>
              </w:rPr>
              <w:t>) (</w:t>
            </w:r>
            <w:r w:rsidRPr="00491089">
              <w:rPr>
                <w:rFonts w:ascii="Times New Roman" w:hAnsi="Times New Roman" w:cs="Times New Roman"/>
                <w:lang w:val="id-ID"/>
              </w:rPr>
              <w:t>b</w:t>
            </w:r>
            <w:r w:rsidRPr="00491089">
              <w:rPr>
                <w:rFonts w:ascii="Times New Roman" w:hAnsi="Times New Roman" w:cs="Times New Roman"/>
              </w:rPr>
              <w:t>) (</w:t>
            </w:r>
            <w:r w:rsidRPr="00491089">
              <w:rPr>
                <w:rFonts w:ascii="Times New Roman" w:hAnsi="Times New Roman" w:cs="Times New Roman"/>
                <w:lang w:val="id-ID"/>
              </w:rPr>
              <w:t>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(m) (e) (m) (b) (e) (l) (i) (p) (e) (m) (a) (n) (a) (s)</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d</w:t>
            </w:r>
            <w:r w:rsidRPr="00491089">
              <w:rPr>
                <w:rFonts w:ascii="Times New Roman" w:hAnsi="Times New Roman" w:cs="Times New Roman"/>
              </w:rPr>
              <w:t>) (</w:t>
            </w:r>
            <w:r w:rsidRPr="00491089">
              <w:rPr>
                <w:rFonts w:ascii="Times New Roman" w:hAnsi="Times New Roman" w:cs="Times New Roman"/>
                <w:lang w:val="id-ID"/>
              </w:rPr>
              <w:t>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w:t>
            </w:r>
            <w:r w:rsidRPr="00491089">
              <w:rPr>
                <w:rFonts w:ascii="Times New Roman" w:hAnsi="Times New Roman" w:cs="Times New Roman"/>
              </w:rPr>
              <w:t>) (</w:t>
            </w:r>
            <w:r w:rsidRPr="00491089">
              <w:rPr>
                <w:rFonts w:ascii="Times New Roman" w:hAnsi="Times New Roman" w:cs="Times New Roman"/>
                <w:lang w:val="id-ID"/>
              </w:rPr>
              <w:t>a</w:t>
            </w:r>
            <w:r w:rsidRPr="00491089">
              <w:rPr>
                <w:rFonts w:ascii="Times New Roman" w:hAnsi="Times New Roman" w:cs="Times New Roman"/>
              </w:rPr>
              <w:t>) (</w:t>
            </w:r>
            <w:r w:rsidRPr="00491089">
              <w:rPr>
                <w:rFonts w:ascii="Times New Roman" w:hAnsi="Times New Roman" w:cs="Times New Roman"/>
                <w:lang w:val="id-ID"/>
              </w:rPr>
              <w:t>s</w:t>
            </w:r>
            <w:r w:rsidRPr="00491089">
              <w:rPr>
                <w:rFonts w:ascii="Times New Roman" w:hAnsi="Times New Roman" w:cs="Times New Roman"/>
              </w:rPr>
              <w:t>) (</w:t>
            </w:r>
            <w:r w:rsidRPr="00491089">
              <w:rPr>
                <w:rFonts w:ascii="Times New Roman" w:hAnsi="Times New Roman" w:cs="Times New Roman"/>
                <w:lang w:val="id-ID"/>
              </w:rPr>
              <w:t>a</w:t>
            </w:r>
            <w:r w:rsidRPr="00491089">
              <w:rPr>
                <w:rFonts w:ascii="Times New Roman" w:hAnsi="Times New Roman" w:cs="Times New Roman"/>
              </w:rPr>
              <w:t>) (</w:t>
            </w:r>
            <w:r w:rsidRPr="00491089">
              <w:rPr>
                <w:rFonts w:ascii="Times New Roman" w:hAnsi="Times New Roman" w:cs="Times New Roman"/>
                <w:lang w:val="id-ID"/>
              </w:rPr>
              <w:t>r</w:t>
            </w:r>
            <w:r w:rsidRPr="00491089">
              <w:rPr>
                <w:rFonts w:ascii="Times New Roman" w:hAnsi="Times New Roman" w:cs="Times New Roman"/>
              </w:rPr>
              <w:t>)</w:t>
            </w:r>
          </w:p>
        </w:tc>
        <w:tc>
          <w:tcPr>
            <w:tcW w:w="4050"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w:t>
            </w:r>
            <w:r w:rsidRPr="00491089">
              <w:rPr>
                <w:rFonts w:ascii="Times New Roman" w:hAnsi="Times New Roman" w:cs="Times New Roman"/>
                <w:lang w:val="id-ID"/>
              </w:rPr>
              <w:t>t</w:t>
            </w:r>
            <w:r w:rsidRPr="00491089">
              <w:rPr>
                <w:rFonts w:ascii="Times New Roman" w:hAnsi="Times New Roman" w:cs="Times New Roman"/>
              </w:rPr>
              <w:t>) (</w:t>
            </w:r>
            <w:r w:rsidRPr="00491089">
              <w:rPr>
                <w:rFonts w:ascii="Times New Roman" w:hAnsi="Times New Roman" w:cs="Times New Roman"/>
                <w:lang w:val="id-ID"/>
              </w:rPr>
              <w:t>o</w:t>
            </w:r>
            <w:r w:rsidRPr="00491089">
              <w:rPr>
                <w:rFonts w:ascii="Times New Roman" w:hAnsi="Times New Roman" w:cs="Times New Roman"/>
              </w:rPr>
              <w:t>) (</w:t>
            </w:r>
            <w:r w:rsidRPr="00491089">
              <w:rPr>
                <w:rFonts w:ascii="Times New Roman" w:hAnsi="Times New Roman" w:cs="Times New Roman"/>
                <w:lang w:val="id-ID"/>
              </w:rPr>
              <w:t>b</w:t>
            </w:r>
            <w:r w:rsidRPr="00491089">
              <w:rPr>
                <w:rFonts w:ascii="Times New Roman" w:hAnsi="Times New Roman" w:cs="Times New Roman"/>
              </w:rPr>
              <w:t>) (</w:t>
            </w:r>
            <w:r w:rsidRPr="00491089">
              <w:rPr>
                <w:rFonts w:ascii="Times New Roman" w:hAnsi="Times New Roman" w:cs="Times New Roman"/>
                <w:lang w:val="id-ID"/>
              </w:rPr>
              <w:t>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(_) (_) (_) (b) (e) (l) (i) (p) (e) (m) (a) (n) (a) (s)</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d</w:t>
            </w:r>
            <w:r w:rsidRPr="00491089">
              <w:rPr>
                <w:rFonts w:ascii="Times New Roman" w:hAnsi="Times New Roman" w:cs="Times New Roman"/>
              </w:rPr>
              <w:t>) (</w:t>
            </w:r>
            <w:r w:rsidRPr="00491089">
              <w:rPr>
                <w:rFonts w:ascii="Times New Roman" w:hAnsi="Times New Roman" w:cs="Times New Roman"/>
                <w:lang w:val="id-ID"/>
              </w:rPr>
              <w:t>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w:t>
            </w:r>
            <w:r w:rsidRPr="00491089">
              <w:rPr>
                <w:rFonts w:ascii="Times New Roman" w:hAnsi="Times New Roman" w:cs="Times New Roman"/>
              </w:rPr>
              <w:t>) (</w:t>
            </w:r>
            <w:r w:rsidRPr="00491089">
              <w:rPr>
                <w:rFonts w:ascii="Times New Roman" w:hAnsi="Times New Roman" w:cs="Times New Roman"/>
                <w:lang w:val="id-ID"/>
              </w:rPr>
              <w:t>a</w:t>
            </w:r>
            <w:r w:rsidRPr="00491089">
              <w:rPr>
                <w:rFonts w:ascii="Times New Roman" w:hAnsi="Times New Roman" w:cs="Times New Roman"/>
              </w:rPr>
              <w:t>) (</w:t>
            </w:r>
            <w:r w:rsidRPr="00491089">
              <w:rPr>
                <w:rFonts w:ascii="Times New Roman" w:hAnsi="Times New Roman" w:cs="Times New Roman"/>
                <w:lang w:val="id-ID"/>
              </w:rPr>
              <w:t>s</w:t>
            </w:r>
            <w:r w:rsidRPr="00491089">
              <w:rPr>
                <w:rFonts w:ascii="Times New Roman" w:hAnsi="Times New Roman" w:cs="Times New Roman"/>
              </w:rPr>
              <w:t>) (</w:t>
            </w:r>
            <w:r w:rsidRPr="00491089">
              <w:rPr>
                <w:rFonts w:ascii="Times New Roman" w:hAnsi="Times New Roman" w:cs="Times New Roman"/>
                <w:lang w:val="id-ID"/>
              </w:rPr>
              <w:t>a</w:t>
            </w:r>
            <w:r w:rsidRPr="00491089">
              <w:rPr>
                <w:rFonts w:ascii="Times New Roman" w:hAnsi="Times New Roman" w:cs="Times New Roman"/>
              </w:rPr>
              <w:t>) (</w:t>
            </w:r>
            <w:r w:rsidRPr="00491089">
              <w:rPr>
                <w:rFonts w:ascii="Times New Roman" w:hAnsi="Times New Roman" w:cs="Times New Roman"/>
                <w:lang w:val="id-ID"/>
              </w:rPr>
              <w:t>r</w:t>
            </w:r>
            <w:r w:rsidRPr="00491089">
              <w:rPr>
                <w:rFonts w:ascii="Times New Roman" w:hAnsi="Times New Roman" w:cs="Times New Roman"/>
              </w:rPr>
              <w:t>)</w:t>
            </w:r>
          </w:p>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w:t>
            </w:r>
            <w:r w:rsidRPr="00491089">
              <w:rPr>
                <w:rFonts w:ascii="Times New Roman" w:hAnsi="Times New Roman" w:cs="Times New Roman"/>
                <w:lang w:val="id-ID"/>
              </w:rPr>
              <w:t>t</w:t>
            </w:r>
            <w:r w:rsidRPr="00491089">
              <w:rPr>
                <w:rFonts w:ascii="Times New Roman" w:hAnsi="Times New Roman" w:cs="Times New Roman"/>
              </w:rPr>
              <w:t>) (</w:t>
            </w:r>
            <w:r w:rsidRPr="00491089">
              <w:rPr>
                <w:rFonts w:ascii="Times New Roman" w:hAnsi="Times New Roman" w:cs="Times New Roman"/>
                <w:lang w:val="id-ID"/>
              </w:rPr>
              <w:t>o</w:t>
            </w:r>
            <w:r w:rsidRPr="00491089">
              <w:rPr>
                <w:rFonts w:ascii="Times New Roman" w:hAnsi="Times New Roman" w:cs="Times New Roman"/>
              </w:rPr>
              <w:t>) (</w:t>
            </w:r>
            <w:r w:rsidRPr="00491089">
              <w:rPr>
                <w:rFonts w:ascii="Times New Roman" w:hAnsi="Times New Roman" w:cs="Times New Roman"/>
                <w:lang w:val="id-ID"/>
              </w:rPr>
              <w:t>b</w:t>
            </w:r>
            <w:r w:rsidRPr="00491089">
              <w:rPr>
                <w:rFonts w:ascii="Times New Roman" w:hAnsi="Times New Roman" w:cs="Times New Roman"/>
              </w:rPr>
              <w:t>) (</w:t>
            </w:r>
            <w:r w:rsidRPr="00491089">
              <w:rPr>
                <w:rFonts w:ascii="Times New Roman" w:hAnsi="Times New Roman" w:cs="Times New Roman"/>
                <w:lang w:val="id-ID"/>
              </w:rPr>
              <w:t>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(m) (e) (m) (b) (e) (l) (i) (p) (e) (m) (a) (n) (a) (s)</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d</w:t>
            </w:r>
            <w:r w:rsidRPr="00491089">
              <w:rPr>
                <w:rFonts w:ascii="Times New Roman" w:hAnsi="Times New Roman" w:cs="Times New Roman"/>
              </w:rPr>
              <w:t>) (</w:t>
            </w:r>
            <w:r w:rsidRPr="00491089">
              <w:rPr>
                <w:rFonts w:ascii="Times New Roman" w:hAnsi="Times New Roman" w:cs="Times New Roman"/>
                <w:lang w:val="id-ID"/>
              </w:rPr>
              <w:t>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w:t>
            </w:r>
            <w:r w:rsidRPr="00491089">
              <w:rPr>
                <w:rFonts w:ascii="Times New Roman" w:hAnsi="Times New Roman" w:cs="Times New Roman"/>
              </w:rPr>
              <w:t>) (</w:t>
            </w:r>
            <w:r w:rsidRPr="00491089">
              <w:rPr>
                <w:rFonts w:ascii="Times New Roman" w:hAnsi="Times New Roman" w:cs="Times New Roman"/>
                <w:lang w:val="id-ID"/>
              </w:rPr>
              <w:t>a</w:t>
            </w:r>
            <w:r w:rsidRPr="00491089">
              <w:rPr>
                <w:rFonts w:ascii="Times New Roman" w:hAnsi="Times New Roman" w:cs="Times New Roman"/>
              </w:rPr>
              <w:t>) (</w:t>
            </w:r>
            <w:r w:rsidRPr="00491089">
              <w:rPr>
                <w:rFonts w:ascii="Times New Roman" w:hAnsi="Times New Roman" w:cs="Times New Roman"/>
                <w:lang w:val="id-ID"/>
              </w:rPr>
              <w:t>s</w:t>
            </w:r>
            <w:r w:rsidRPr="00491089">
              <w:rPr>
                <w:rFonts w:ascii="Times New Roman" w:hAnsi="Times New Roman" w:cs="Times New Roman"/>
              </w:rPr>
              <w:t>) (</w:t>
            </w:r>
            <w:r w:rsidRPr="00491089">
              <w:rPr>
                <w:rFonts w:ascii="Times New Roman" w:hAnsi="Times New Roman" w:cs="Times New Roman"/>
                <w:lang w:val="id-ID"/>
              </w:rPr>
              <w:t>a</w:t>
            </w:r>
            <w:r w:rsidRPr="00491089">
              <w:rPr>
                <w:rFonts w:ascii="Times New Roman" w:hAnsi="Times New Roman" w:cs="Times New Roman"/>
              </w:rPr>
              <w:t>) (</w:t>
            </w:r>
            <w:r w:rsidRPr="00491089">
              <w:rPr>
                <w:rFonts w:ascii="Times New Roman" w:hAnsi="Times New Roman" w:cs="Times New Roman"/>
                <w:lang w:val="id-ID"/>
              </w:rPr>
              <w:t>r</w:t>
            </w:r>
            <w:r w:rsidRPr="00491089">
              <w:rPr>
                <w:rFonts w:ascii="Times New Roman" w:hAnsi="Times New Roman" w:cs="Times New Roman"/>
              </w:rPr>
              <w:t>)</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3.</w:t>
            </w:r>
          </w:p>
        </w:tc>
        <w:tc>
          <w:tcPr>
            <w:tcW w:w="343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bCs/>
                <w:color w:val="000000" w:themeColor="text1"/>
              </w:rPr>
              <w:t xml:space="preserve"> (T) (o) (n) (o) (s) (e) (d) (a) (n) (g) (m) (e) (n) (g) (g) (a) (m) (b) (a) (r)</w:t>
            </w:r>
          </w:p>
        </w:tc>
        <w:tc>
          <w:tcPr>
            <w:tcW w:w="4050" w:type="dxa"/>
          </w:tcPr>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bCs/>
                <w:color w:val="000000" w:themeColor="text1"/>
              </w:rPr>
              <w:t>-(T) (o) (n) (o) (s) (e) (d) (a) (n) (g) (m) (e) (n) (g) (g) (a) (m) (b) (a) (r)</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4.</w:t>
            </w:r>
          </w:p>
        </w:tc>
        <w:tc>
          <w:tcPr>
            <w:tcW w:w="343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(h) (e) ® (i) (m) (e) (m) (e) (l) (i) (h) (a) ® (a) (k) (a) (m) (b) (i) (n) (g)</w:t>
            </w:r>
          </w:p>
        </w:tc>
        <w:tc>
          <w:tcPr>
            <w:tcW w:w="4050" w:type="dxa"/>
          </w:tcPr>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rPr>
              <w:t>-(h) (e) ® (i) (_) (_) (m) (e) (l) (i) (h) (a) ® (a) (k) (a) (m) (b) (i) (n) (g)</w:t>
            </w:r>
          </w:p>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rPr>
              <w:t>-(h) (e) ® (i) (m) (e) (m) (e) (l) (i) (h) (a) ® (a) (k) (a) (m) (b) (i) (n) (g)</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5.</w:t>
            </w:r>
          </w:p>
        </w:tc>
        <w:tc>
          <w:tcPr>
            <w:tcW w:w="3438" w:type="dxa"/>
          </w:tcPr>
          <w:p w:rsidR="000D6E5B" w:rsidRPr="00491089" w:rsidRDefault="000D6E5B"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  (a) (d) (i) (k) (s) (u) (k) (a) (m) (e) (n) (a) (n) (g) (i) (s)</w:t>
            </w:r>
          </w:p>
        </w:tc>
        <w:tc>
          <w:tcPr>
            <w:tcW w:w="4050" w:type="dxa"/>
          </w:tcPr>
          <w:p w:rsidR="000D6E5B" w:rsidRPr="00491089" w:rsidRDefault="000D6E5B" w:rsidP="000D6E5B">
            <w:pPr>
              <w:pStyle w:val="ListParagraph"/>
              <w:spacing w:line="360" w:lineRule="auto"/>
              <w:ind w:left="162"/>
              <w:contextualSpacing w:val="0"/>
              <w:rPr>
                <w:rFonts w:ascii="Times New Roman" w:hAnsi="Times New Roman" w:cs="Times New Roman"/>
              </w:rPr>
            </w:pPr>
            <w:r w:rsidRPr="00491089">
              <w:rPr>
                <w:rFonts w:ascii="Times New Roman" w:hAnsi="Times New Roman" w:cs="Times New Roman"/>
              </w:rPr>
              <w:t>-(a) (d) (i) (k) (s) (u) (k) (a) (m) (e) (n) (a) (n) (g) (i) (s)</w:t>
            </w:r>
          </w:p>
          <w:p w:rsidR="000D6E5B" w:rsidRPr="00491089" w:rsidRDefault="000D6E5B" w:rsidP="000D6E5B">
            <w:pPr>
              <w:pStyle w:val="ListParagraph"/>
              <w:spacing w:line="360" w:lineRule="auto"/>
              <w:ind w:left="162"/>
              <w:contextualSpacing w:val="0"/>
              <w:rPr>
                <w:rFonts w:ascii="Times New Roman" w:hAnsi="Times New Roman" w:cs="Times New Roman"/>
              </w:rPr>
            </w:pPr>
            <w:r w:rsidRPr="00491089">
              <w:rPr>
                <w:rFonts w:ascii="Times New Roman" w:hAnsi="Times New Roman" w:cs="Times New Roman"/>
              </w:rPr>
              <w:t>-(a) (d) (i) (k) (s) (u) (k) (a) (m) (e) (n) (a) (n) (g) (i) (s)</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79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6.</w:t>
            </w:r>
          </w:p>
        </w:tc>
        <w:tc>
          <w:tcPr>
            <w:tcW w:w="3438" w:type="dxa"/>
          </w:tcPr>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(y) (o) (y) (o) (m) (e) (n) (g) (g) (u) (n) (t) (i) (n) (g) ® (a) (m) (b) (u) (t) (t) (i) (t) (o)</w:t>
            </w:r>
          </w:p>
        </w:tc>
        <w:tc>
          <w:tcPr>
            <w:tcW w:w="4050" w:type="dxa"/>
          </w:tcPr>
          <w:p w:rsidR="000D6E5B" w:rsidRPr="00491089" w:rsidRDefault="000D6E5B" w:rsidP="000D6E5B">
            <w:pPr>
              <w:pStyle w:val="ListParagraph"/>
              <w:spacing w:line="360" w:lineRule="auto"/>
              <w:ind w:left="72"/>
              <w:contextualSpacing w:val="0"/>
              <w:rPr>
                <w:rFonts w:ascii="Times New Roman" w:hAnsi="Times New Roman" w:cs="Times New Roman"/>
              </w:rPr>
            </w:pPr>
            <w:r w:rsidRPr="00491089">
              <w:rPr>
                <w:rFonts w:ascii="Times New Roman" w:hAnsi="Times New Roman" w:cs="Times New Roman"/>
              </w:rPr>
              <w:t>-(y) (o) (y) (o) (m) (e) (n) (g) (g) (u) (n) (t) (i) (n) (g) ® (a) (m) (b) (u) (t) (t) (i) (t) (o)</w:t>
            </w:r>
          </w:p>
          <w:p w:rsidR="000D6E5B" w:rsidRPr="00491089" w:rsidRDefault="000D6E5B" w:rsidP="000D6E5B">
            <w:pPr>
              <w:pStyle w:val="ListParagraph"/>
              <w:spacing w:line="360" w:lineRule="auto"/>
              <w:ind w:left="72"/>
              <w:contextualSpacing w:val="0"/>
              <w:rPr>
                <w:rFonts w:ascii="Times New Roman" w:hAnsi="Times New Roman" w:cs="Times New Roman"/>
              </w:rPr>
            </w:pPr>
            <w:r w:rsidRPr="00491089">
              <w:rPr>
                <w:rFonts w:ascii="Times New Roman" w:hAnsi="Times New Roman" w:cs="Times New Roman"/>
              </w:rPr>
              <w:t>-(y) (o) (y) (o) (m) (e) (n) (g) (g) (u) (n) (t) (i) (n) (g) ® (a) (m) (b) (u) (t) (t) (i) (t) (o)</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70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7.</w:t>
            </w:r>
          </w:p>
        </w:tc>
        <w:tc>
          <w:tcPr>
            <w:tcW w:w="3438" w:type="dxa"/>
          </w:tcPr>
          <w:p w:rsidR="000D6E5B" w:rsidRPr="00491089" w:rsidRDefault="000D6E5B" w:rsidP="000D6E5B">
            <w:pPr>
              <w:pStyle w:val="ListParagraph"/>
              <w:spacing w:before="60" w:line="360" w:lineRule="auto"/>
              <w:ind w:left="90"/>
              <w:jc w:val="both"/>
              <w:rPr>
                <w:rFonts w:ascii="Times New Roman" w:hAnsi="Times New Roman" w:cs="Times New Roman"/>
              </w:rPr>
            </w:pPr>
            <w:r w:rsidRPr="00491089">
              <w:rPr>
                <w:rFonts w:ascii="Times New Roman" w:hAnsi="Times New Roman" w:cs="Times New Roman"/>
              </w:rPr>
              <w:t>- (s) (a) ® (i) (m) (e) (m) (b) (a) (n) (t) (u) (i) (b) (u)- (m) (e) (m) (a) (s) (a) (k)</w:t>
            </w:r>
          </w:p>
        </w:tc>
        <w:tc>
          <w:tcPr>
            <w:tcW w:w="4050"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(s) (a) ® (i) (m) (e) (m) (b) (a) (n) (t) (u) (i) (b) (u)- (m) (e) (m) (a) (s) (a) (k)</w:t>
            </w:r>
          </w:p>
          <w:p w:rsidR="000D6E5B" w:rsidRPr="00491089" w:rsidRDefault="000D6E5B" w:rsidP="000D6E5B">
            <w:pPr>
              <w:spacing w:before="60" w:line="360" w:lineRule="auto"/>
              <w:jc w:val="both"/>
              <w:rPr>
                <w:rFonts w:ascii="Times New Roman" w:hAnsi="Times New Roman" w:cs="Times New Roman"/>
              </w:rPr>
            </w:pPr>
            <w:r w:rsidRPr="00491089">
              <w:rPr>
                <w:rFonts w:ascii="Times New Roman" w:hAnsi="Times New Roman" w:cs="Times New Roman"/>
              </w:rPr>
              <w:t xml:space="preserve">- (s) (a) ® (i) (m) (e) (m) (b) (a) (n) (t) (u) </w:t>
            </w:r>
            <w:r w:rsidRPr="00491089">
              <w:rPr>
                <w:rFonts w:ascii="Times New Roman" w:hAnsi="Times New Roman" w:cs="Times New Roman"/>
              </w:rPr>
              <w:lastRenderedPageBreak/>
              <w:t>(i) (b) (u)- (m) (e) (m) (a) (s) (a) (k)</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lastRenderedPageBreak/>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gridAfter w:val="1"/>
          <w:wAfter w:w="34" w:type="dxa"/>
          <w:trHeight w:val="70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lastRenderedPageBreak/>
              <w:t>8.</w:t>
            </w:r>
          </w:p>
        </w:tc>
        <w:tc>
          <w:tcPr>
            <w:tcW w:w="3438" w:type="dxa"/>
          </w:tcPr>
          <w:p w:rsidR="000D6E5B" w:rsidRPr="00491089" w:rsidRDefault="000D6E5B" w:rsidP="000D6E5B">
            <w:pPr>
              <w:pStyle w:val="ListParagraph"/>
              <w:spacing w:before="60" w:line="360" w:lineRule="auto"/>
              <w:ind w:left="0"/>
              <w:jc w:val="both"/>
              <w:rPr>
                <w:rFonts w:ascii="Times New Roman" w:hAnsi="Times New Roman" w:cs="Times New Roman"/>
              </w:rPr>
            </w:pPr>
            <w:r w:rsidRPr="00491089">
              <w:rPr>
                <w:rFonts w:ascii="Times New Roman" w:hAnsi="Times New Roman" w:cs="Times New Roman"/>
              </w:rPr>
              <w:t>- (y) (e) (n) (i)</w:t>
            </w:r>
            <w:r w:rsidRPr="00491089">
              <w:rPr>
                <w:rFonts w:ascii="Times New Roman" w:hAnsi="Times New Roman" w:cs="Times New Roman"/>
                <w:lang w:val="id-ID"/>
              </w:rPr>
              <w:t xml:space="preserve"> </w:t>
            </w:r>
            <w:r w:rsidRPr="00491089">
              <w:rPr>
                <w:rFonts w:ascii="Times New Roman" w:hAnsi="Times New Roman" w:cs="Times New Roman"/>
              </w:rPr>
              <w:t xml:space="preserve"> (m) (e) (m) (e) (g) (a) (n) (g)</w:t>
            </w:r>
            <w:r w:rsidRPr="00491089">
              <w:rPr>
                <w:rFonts w:ascii="Times New Roman" w:hAnsi="Times New Roman" w:cs="Times New Roman"/>
                <w:lang w:val="id-ID"/>
              </w:rPr>
              <w:t xml:space="preserve"> </w:t>
            </w:r>
            <w:r w:rsidRPr="00491089">
              <w:rPr>
                <w:rFonts w:ascii="Times New Roman" w:hAnsi="Times New Roman" w:cs="Times New Roman"/>
              </w:rPr>
              <w:t xml:space="preserve"> (m) (a) (n) (g) (k) (o) (k)</w:t>
            </w:r>
          </w:p>
        </w:tc>
        <w:tc>
          <w:tcPr>
            <w:tcW w:w="4050" w:type="dxa"/>
          </w:tcPr>
          <w:p w:rsidR="000D6E5B" w:rsidRPr="00491089" w:rsidRDefault="000D6E5B" w:rsidP="000D6E5B">
            <w:pPr>
              <w:pStyle w:val="ListParagraph"/>
              <w:spacing w:line="360" w:lineRule="auto"/>
              <w:ind w:left="72"/>
              <w:contextualSpacing w:val="0"/>
              <w:rPr>
                <w:rFonts w:ascii="Times New Roman" w:hAnsi="Times New Roman" w:cs="Times New Roman"/>
              </w:rPr>
            </w:pPr>
            <w:r w:rsidRPr="00491089">
              <w:rPr>
                <w:rFonts w:ascii="Times New Roman" w:hAnsi="Times New Roman" w:cs="Times New Roman"/>
              </w:rPr>
              <w:t>-  (y) (e) (n) (i)</w:t>
            </w:r>
            <w:r w:rsidRPr="00491089">
              <w:rPr>
                <w:rFonts w:ascii="Times New Roman" w:hAnsi="Times New Roman" w:cs="Times New Roman"/>
                <w:lang w:val="id-ID"/>
              </w:rPr>
              <w:t xml:space="preserve"> </w:t>
            </w:r>
            <w:r w:rsidRPr="00491089">
              <w:rPr>
                <w:rFonts w:ascii="Times New Roman" w:hAnsi="Times New Roman" w:cs="Times New Roman"/>
              </w:rPr>
              <w:t xml:space="preserve"> (m) (e) (m) (e) (g) (a) (n) (g)</w:t>
            </w:r>
            <w:r w:rsidRPr="00491089">
              <w:rPr>
                <w:rFonts w:ascii="Times New Roman" w:hAnsi="Times New Roman" w:cs="Times New Roman"/>
                <w:lang w:val="id-ID"/>
              </w:rPr>
              <w:t xml:space="preserve"> </w:t>
            </w:r>
            <w:r w:rsidRPr="00491089">
              <w:rPr>
                <w:rFonts w:ascii="Times New Roman" w:hAnsi="Times New Roman" w:cs="Times New Roman"/>
              </w:rPr>
              <w:t xml:space="preserve"> (m) (a) (n) (g) (k) (o) (k)</w:t>
            </w:r>
          </w:p>
          <w:p w:rsidR="000D6E5B" w:rsidRPr="00491089" w:rsidRDefault="000D6E5B" w:rsidP="000D6E5B">
            <w:pPr>
              <w:pStyle w:val="ListParagraph"/>
              <w:spacing w:line="360" w:lineRule="auto"/>
              <w:ind w:left="72"/>
              <w:contextualSpacing w:val="0"/>
              <w:rPr>
                <w:rFonts w:ascii="Times New Roman" w:hAnsi="Times New Roman" w:cs="Times New Roman"/>
              </w:rPr>
            </w:pPr>
            <w:r w:rsidRPr="00491089">
              <w:rPr>
                <w:rFonts w:ascii="Times New Roman" w:hAnsi="Times New Roman" w:cs="Times New Roman"/>
              </w:rPr>
              <w:t>- (y) (e) (n) (i)</w:t>
            </w:r>
            <w:r w:rsidRPr="00491089">
              <w:rPr>
                <w:rFonts w:ascii="Times New Roman" w:hAnsi="Times New Roman" w:cs="Times New Roman"/>
                <w:lang w:val="id-ID"/>
              </w:rPr>
              <w:t xml:space="preserve"> </w:t>
            </w:r>
            <w:r w:rsidRPr="00491089">
              <w:rPr>
                <w:rFonts w:ascii="Times New Roman" w:hAnsi="Times New Roman" w:cs="Times New Roman"/>
              </w:rPr>
              <w:t xml:space="preserve"> (m) (e) (m) (e) (g) (a) (n) (g)</w:t>
            </w:r>
            <w:r w:rsidRPr="00491089">
              <w:rPr>
                <w:rFonts w:ascii="Times New Roman" w:hAnsi="Times New Roman" w:cs="Times New Roman"/>
                <w:lang w:val="id-ID"/>
              </w:rPr>
              <w:t xml:space="preserve"> </w:t>
            </w:r>
            <w:r w:rsidRPr="00491089">
              <w:rPr>
                <w:rFonts w:ascii="Times New Roman" w:hAnsi="Times New Roman" w:cs="Times New Roman"/>
              </w:rPr>
              <w:t xml:space="preserve"> (m) (a) (n) (g) (k) (o) (k)</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trHeight w:val="375"/>
        </w:trPr>
        <w:tc>
          <w:tcPr>
            <w:tcW w:w="4068" w:type="dxa"/>
            <w:gridSpan w:val="2"/>
          </w:tcPr>
          <w:p w:rsidR="000D6E5B" w:rsidRPr="00491089" w:rsidRDefault="000D6E5B" w:rsidP="000D6E5B">
            <w:pPr>
              <w:pStyle w:val="ListParagraph"/>
              <w:spacing w:before="60" w:line="360" w:lineRule="auto"/>
              <w:jc w:val="center"/>
              <w:rPr>
                <w:rFonts w:ascii="Times New Roman" w:hAnsi="Times New Roman" w:cs="Times New Roman"/>
                <w:bCs/>
                <w:color w:val="000000" w:themeColor="text1"/>
              </w:rPr>
            </w:pPr>
            <w:r w:rsidRPr="00491089">
              <w:rPr>
                <w:rFonts w:ascii="Times New Roman" w:hAnsi="Times New Roman" w:cs="Times New Roman"/>
                <w:bCs/>
                <w:color w:val="000000" w:themeColor="text1"/>
              </w:rPr>
              <w:t>Total</w:t>
            </w:r>
          </w:p>
        </w:tc>
        <w:tc>
          <w:tcPr>
            <w:tcW w:w="405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p>
        </w:tc>
        <w:tc>
          <w:tcPr>
            <w:tcW w:w="1620" w:type="dxa"/>
            <w:gridSpan w:val="4"/>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9</w:t>
            </w:r>
          </w:p>
        </w:tc>
      </w:tr>
      <w:tr w:rsidR="000D6E5B" w:rsidRPr="00491089" w:rsidTr="00F64F20">
        <w:trPr>
          <w:trHeight w:val="375"/>
        </w:trPr>
        <w:tc>
          <w:tcPr>
            <w:tcW w:w="8118" w:type="dxa"/>
            <w:gridSpan w:val="3"/>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bCs/>
                <w:color w:val="000000" w:themeColor="text1"/>
              </w:rPr>
              <w:t>Total skor keseluruhan sesi 1</w:t>
            </w:r>
          </w:p>
        </w:tc>
        <w:tc>
          <w:tcPr>
            <w:tcW w:w="1620" w:type="dxa"/>
            <w:gridSpan w:val="4"/>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27</w:t>
            </w:r>
          </w:p>
        </w:tc>
      </w:tr>
    </w:tbl>
    <w:p w:rsidR="000D6E5B" w:rsidRPr="00491089" w:rsidRDefault="000D6E5B" w:rsidP="000D6E5B">
      <w:pPr>
        <w:tabs>
          <w:tab w:val="left" w:pos="1260"/>
          <w:tab w:val="left" w:pos="1935"/>
        </w:tabs>
        <w:spacing w:line="360" w:lineRule="auto"/>
      </w:pPr>
    </w:p>
    <w:p w:rsidR="000D6E5B" w:rsidRPr="00491089" w:rsidRDefault="000D6E5B" w:rsidP="000D6E5B">
      <w:pPr>
        <w:spacing w:line="240" w:lineRule="auto"/>
        <w:jc w:val="center"/>
        <w:rPr>
          <w:rFonts w:ascii="Times New Roman" w:hAnsi="Times New Roman" w:cs="Times New Roman"/>
          <w:b/>
          <w:lang w:val="id-ID"/>
        </w:rPr>
      </w:pPr>
      <w:r w:rsidRPr="00491089">
        <w:rPr>
          <w:rFonts w:ascii="Times New Roman" w:hAnsi="Times New Roman" w:cs="Times New Roman"/>
          <w:b/>
          <w:bCs/>
          <w:lang w:val="sv-SE"/>
        </w:rPr>
        <w:t xml:space="preserve">TES </w:t>
      </w:r>
      <w:r w:rsidRPr="00491089">
        <w:rPr>
          <w:rFonts w:ascii="Times New Roman" w:hAnsi="Times New Roman" w:cs="Times New Roman"/>
          <w:b/>
        </w:rPr>
        <w:t xml:space="preserve">KEMAMPUAN MEMBACA PENILAIAN PADA MURID DISLEKSIA SUBJEK (Ra) KELAS  III DI SD INPRES MANGASA </w:t>
      </w:r>
      <w:r w:rsidRPr="00491089">
        <w:rPr>
          <w:rFonts w:ascii="Times New Roman" w:hAnsi="Times New Roman" w:cs="Times New Roman"/>
          <w:b/>
          <w:lang w:val="id-ID"/>
        </w:rPr>
        <w:t>GOWA</w:t>
      </w:r>
    </w:p>
    <w:p w:rsidR="000D6E5B" w:rsidRPr="00491089" w:rsidRDefault="000D6E5B" w:rsidP="000D6E5B">
      <w:pPr>
        <w:tabs>
          <w:tab w:val="left" w:pos="1260"/>
        </w:tabs>
        <w:spacing w:line="240" w:lineRule="auto"/>
        <w:rPr>
          <w:rFonts w:ascii="Times New Roman" w:hAnsi="Times New Roman" w:cs="Times New Roman"/>
          <w:b/>
        </w:rPr>
      </w:pPr>
      <w:r w:rsidRPr="00491089">
        <w:rPr>
          <w:rFonts w:ascii="Times New Roman" w:hAnsi="Times New Roman" w:cs="Times New Roman"/>
          <w:b/>
        </w:rPr>
        <w:t>Fase</w:t>
      </w:r>
      <w:r w:rsidRPr="00491089">
        <w:rPr>
          <w:rFonts w:ascii="Times New Roman" w:hAnsi="Times New Roman" w:cs="Times New Roman"/>
          <w:b/>
        </w:rPr>
        <w:tab/>
        <w:t xml:space="preserve">: </w:t>
      </w:r>
      <w:r w:rsidRPr="00491089">
        <w:rPr>
          <w:rFonts w:ascii="Times New Roman" w:hAnsi="Times New Roman" w:cs="Times New Roman"/>
          <w:b/>
          <w:i/>
        </w:rPr>
        <w:t>Baseline</w:t>
      </w:r>
      <w:r w:rsidRPr="00491089">
        <w:rPr>
          <w:rFonts w:ascii="Times New Roman" w:hAnsi="Times New Roman" w:cs="Times New Roman"/>
          <w:b/>
        </w:rPr>
        <w:t xml:space="preserve"> 1 (A-1)</w:t>
      </w:r>
    </w:p>
    <w:p w:rsidR="000D6E5B" w:rsidRPr="00491089" w:rsidRDefault="000D6E5B" w:rsidP="000D6E5B">
      <w:pPr>
        <w:tabs>
          <w:tab w:val="left" w:pos="1260"/>
        </w:tabs>
        <w:spacing w:line="240" w:lineRule="auto"/>
        <w:rPr>
          <w:rFonts w:ascii="Times New Roman" w:hAnsi="Times New Roman" w:cs="Times New Roman"/>
          <w:b/>
          <w:lang w:val="id-ID"/>
        </w:rPr>
      </w:pPr>
      <w:r w:rsidRPr="00491089">
        <w:rPr>
          <w:rFonts w:ascii="Times New Roman" w:hAnsi="Times New Roman" w:cs="Times New Roman"/>
          <w:b/>
        </w:rPr>
        <w:t>Sesi</w:t>
      </w:r>
      <w:r w:rsidRPr="00491089">
        <w:rPr>
          <w:rFonts w:ascii="Times New Roman" w:hAnsi="Times New Roman" w:cs="Times New Roman"/>
          <w:b/>
        </w:rPr>
        <w:tab/>
        <w:t>: 2</w:t>
      </w:r>
    </w:p>
    <w:tbl>
      <w:tblPr>
        <w:tblStyle w:val="TableGrid"/>
        <w:tblW w:w="9558" w:type="dxa"/>
        <w:tblLook w:val="04A0" w:firstRow="1" w:lastRow="0" w:firstColumn="1" w:lastColumn="0" w:noHBand="0" w:noVBand="1"/>
      </w:tblPr>
      <w:tblGrid>
        <w:gridCol w:w="630"/>
        <w:gridCol w:w="3798"/>
        <w:gridCol w:w="3690"/>
        <w:gridCol w:w="720"/>
        <w:gridCol w:w="720"/>
      </w:tblGrid>
      <w:tr w:rsidR="00575A44" w:rsidRPr="00491089" w:rsidTr="00E10376">
        <w:trPr>
          <w:trHeight w:val="700"/>
        </w:trPr>
        <w:tc>
          <w:tcPr>
            <w:tcW w:w="630" w:type="dxa"/>
          </w:tcPr>
          <w:p w:rsidR="00575A44" w:rsidRPr="00491089" w:rsidRDefault="00575A44" w:rsidP="000D6E5B">
            <w:pPr>
              <w:pStyle w:val="ListParagraph"/>
              <w:spacing w:line="360" w:lineRule="auto"/>
              <w:ind w:left="0"/>
              <w:contextualSpacing w:val="0"/>
              <w:jc w:val="center"/>
              <w:rPr>
                <w:rFonts w:ascii="Times New Roman" w:hAnsi="Times New Roman" w:cs="Times New Roman"/>
                <w:b/>
              </w:rPr>
            </w:pPr>
          </w:p>
          <w:p w:rsidR="00575A44" w:rsidRPr="00491089" w:rsidRDefault="00575A44"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No</w:t>
            </w:r>
          </w:p>
        </w:tc>
        <w:tc>
          <w:tcPr>
            <w:tcW w:w="3798"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p>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lang w:val="id-ID"/>
              </w:rPr>
              <w:t>Y</w:t>
            </w:r>
            <w:r w:rsidRPr="00491089">
              <w:rPr>
                <w:rFonts w:ascii="Times New Roman" w:hAnsi="Times New Roman" w:cs="Times New Roman"/>
                <w:b/>
              </w:rPr>
              <w:t>ang harus dibaca</w:t>
            </w:r>
          </w:p>
        </w:tc>
        <w:tc>
          <w:tcPr>
            <w:tcW w:w="3690"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lang w:val="id-ID"/>
              </w:rPr>
              <w:t>Y</w:t>
            </w:r>
            <w:r w:rsidRPr="00491089">
              <w:rPr>
                <w:rFonts w:ascii="Times New Roman" w:hAnsi="Times New Roman" w:cs="Times New Roman"/>
                <w:b/>
              </w:rPr>
              <w:t>ang dibaca</w:t>
            </w:r>
          </w:p>
        </w:tc>
        <w:tc>
          <w:tcPr>
            <w:tcW w:w="1440" w:type="dxa"/>
            <w:gridSpan w:val="2"/>
          </w:tcPr>
          <w:p w:rsidR="00575A44" w:rsidRPr="00491089" w:rsidRDefault="00575A44" w:rsidP="00575A44">
            <w:pPr>
              <w:pStyle w:val="ListParagraph"/>
              <w:tabs>
                <w:tab w:val="left" w:pos="255"/>
                <w:tab w:val="center" w:pos="612"/>
              </w:tabs>
              <w:spacing w:line="360" w:lineRule="auto"/>
              <w:ind w:left="0"/>
              <w:contextualSpacing w:val="0"/>
              <w:rPr>
                <w:rFonts w:ascii="Times New Roman" w:hAnsi="Times New Roman" w:cs="Times New Roman"/>
                <w:b/>
              </w:rPr>
            </w:pPr>
            <w:r w:rsidRPr="00491089">
              <w:rPr>
                <w:rFonts w:ascii="Times New Roman" w:hAnsi="Times New Roman" w:cs="Times New Roman"/>
                <w:b/>
              </w:rPr>
              <w:tab/>
            </w:r>
            <w:r w:rsidRPr="00491089">
              <w:rPr>
                <w:rFonts w:ascii="Times New Roman" w:hAnsi="Times New Roman" w:cs="Times New Roman"/>
                <w:b/>
              </w:rPr>
              <w:tab/>
              <w:t>Skor</w:t>
            </w:r>
          </w:p>
        </w:tc>
      </w:tr>
      <w:tr w:rsidR="000D6E5B" w:rsidRPr="00491089" w:rsidTr="00E10376">
        <w:trPr>
          <w:trHeight w:val="918"/>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1.</w:t>
            </w:r>
          </w:p>
        </w:tc>
        <w:tc>
          <w:tcPr>
            <w:tcW w:w="3798" w:type="dxa"/>
          </w:tcPr>
          <w:p w:rsidR="000D6E5B" w:rsidRPr="00491089" w:rsidRDefault="000D6E5B"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(dodi suka m</w:t>
            </w:r>
            <w:r w:rsidRPr="00491089">
              <w:rPr>
                <w:rFonts w:ascii="Times New Roman" w:hAnsi="Times New Roman" w:cs="Times New Roman"/>
                <w:lang w:val="id-ID"/>
              </w:rPr>
              <w:t>a</w:t>
            </w:r>
            <w:r w:rsidRPr="00491089">
              <w:rPr>
                <w:rFonts w:ascii="Times New Roman" w:hAnsi="Times New Roman" w:cs="Times New Roman"/>
              </w:rPr>
              <w:t>ncing di laut)</w:t>
            </w:r>
          </w:p>
        </w:tc>
        <w:tc>
          <w:tcPr>
            <w:tcW w:w="3690" w:type="dxa"/>
          </w:tcPr>
          <w:p w:rsidR="000D6E5B" w:rsidRPr="00491089" w:rsidRDefault="000D6E5B" w:rsidP="000D6E5B">
            <w:pPr>
              <w:pStyle w:val="ListParagraph"/>
              <w:spacing w:before="60" w:line="360" w:lineRule="auto"/>
              <w:ind w:left="0"/>
              <w:contextualSpacing w:val="0"/>
              <w:rPr>
                <w:rFonts w:ascii="Times New Roman" w:hAnsi="Times New Roman" w:cs="Times New Roman"/>
              </w:rPr>
            </w:pPr>
            <w:r w:rsidRPr="00491089">
              <w:rPr>
                <w:rFonts w:ascii="Times New Roman" w:hAnsi="Times New Roman" w:cs="Times New Roman"/>
              </w:rPr>
              <w:t>- (dodi suka m</w:t>
            </w:r>
            <w:r w:rsidRPr="00491089">
              <w:rPr>
                <w:rFonts w:ascii="Times New Roman" w:hAnsi="Times New Roman" w:cs="Times New Roman"/>
                <w:lang w:val="id-ID"/>
              </w:rPr>
              <w:t>a</w:t>
            </w:r>
            <w:r w:rsidRPr="00491089">
              <w:rPr>
                <w:rFonts w:ascii="Times New Roman" w:hAnsi="Times New Roman" w:cs="Times New Roman"/>
              </w:rPr>
              <w:t>_cing di laut)</w:t>
            </w:r>
          </w:p>
          <w:p w:rsidR="000D6E5B" w:rsidRPr="00491089" w:rsidRDefault="000D6E5B" w:rsidP="000D6E5B">
            <w:pPr>
              <w:pStyle w:val="ListParagraph"/>
              <w:spacing w:before="60" w:line="360" w:lineRule="auto"/>
              <w:ind w:left="0"/>
              <w:contextualSpacing w:val="0"/>
              <w:rPr>
                <w:rFonts w:ascii="Times New Roman" w:hAnsi="Times New Roman" w:cs="Times New Roman"/>
              </w:rPr>
            </w:pPr>
            <w:r w:rsidRPr="00491089">
              <w:rPr>
                <w:rFonts w:ascii="Times New Roman" w:hAnsi="Times New Roman" w:cs="Times New Roman"/>
              </w:rPr>
              <w:t>- (dodi suka m</w:t>
            </w:r>
            <w:r w:rsidRPr="00491089">
              <w:rPr>
                <w:rFonts w:ascii="Times New Roman" w:hAnsi="Times New Roman" w:cs="Times New Roman"/>
                <w:lang w:val="id-ID"/>
              </w:rPr>
              <w:t>a</w:t>
            </w:r>
            <w:r w:rsidRPr="00491089">
              <w:rPr>
                <w:rFonts w:ascii="Times New Roman" w:hAnsi="Times New Roman" w:cs="Times New Roman"/>
              </w:rPr>
              <w:t>_cing di laut)</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r>
      <w:tr w:rsidR="000D6E5B" w:rsidRPr="00491089" w:rsidTr="00E10376">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2.</w:t>
            </w:r>
          </w:p>
        </w:tc>
        <w:tc>
          <w:tcPr>
            <w:tcW w:w="3798" w:type="dxa"/>
          </w:tcPr>
          <w:p w:rsidR="000D6E5B" w:rsidRPr="00491089" w:rsidRDefault="000D6E5B"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tobi</w:t>
            </w:r>
            <w:r w:rsidRPr="00491089">
              <w:rPr>
                <w:rFonts w:ascii="Times New Roman" w:hAnsi="Times New Roman" w:cs="Times New Roman"/>
              </w:rPr>
              <w:t xml:space="preserve"> membeli pemanas</w:t>
            </w:r>
            <w:r w:rsidRPr="00491089">
              <w:rPr>
                <w:rFonts w:ascii="Times New Roman" w:hAnsi="Times New Roman" w:cs="Times New Roman"/>
                <w:lang w:val="id-ID"/>
              </w:rPr>
              <w:t xml:space="preserve"> di pasar</w:t>
            </w:r>
            <w:r w:rsidRPr="00491089">
              <w:rPr>
                <w:rFonts w:ascii="Times New Roman" w:hAnsi="Times New Roman" w:cs="Times New Roman"/>
              </w:rPr>
              <w:t>)</w:t>
            </w:r>
          </w:p>
        </w:tc>
        <w:tc>
          <w:tcPr>
            <w:tcW w:w="3690" w:type="dxa"/>
          </w:tcPr>
          <w:p w:rsidR="000D6E5B" w:rsidRPr="00491089" w:rsidRDefault="000D6E5B" w:rsidP="00F4070E">
            <w:pPr>
              <w:pStyle w:val="ListParagraph"/>
              <w:numPr>
                <w:ilvl w:val="0"/>
                <w:numId w:val="92"/>
              </w:numPr>
              <w:spacing w:before="60" w:line="360" w:lineRule="auto"/>
              <w:ind w:left="162" w:hanging="90"/>
              <w:contextualSpacing w:val="0"/>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tobi</w:t>
            </w:r>
            <w:r w:rsidRPr="00491089">
              <w:rPr>
                <w:rFonts w:ascii="Times New Roman" w:hAnsi="Times New Roman" w:cs="Times New Roman"/>
              </w:rPr>
              <w:t xml:space="preserve"> membeli pe_nas</w:t>
            </w:r>
            <w:r w:rsidRPr="00491089">
              <w:rPr>
                <w:rFonts w:ascii="Times New Roman" w:hAnsi="Times New Roman" w:cs="Times New Roman"/>
                <w:lang w:val="id-ID"/>
              </w:rPr>
              <w:t xml:space="preserve"> di pasar</w:t>
            </w:r>
            <w:r w:rsidRPr="00491089">
              <w:rPr>
                <w:rFonts w:ascii="Times New Roman" w:hAnsi="Times New Roman" w:cs="Times New Roman"/>
              </w:rPr>
              <w:t>)</w:t>
            </w:r>
          </w:p>
          <w:p w:rsidR="000D6E5B" w:rsidRPr="00491089" w:rsidRDefault="000D6E5B" w:rsidP="00F4070E">
            <w:pPr>
              <w:pStyle w:val="ListParagraph"/>
              <w:numPr>
                <w:ilvl w:val="0"/>
                <w:numId w:val="92"/>
              </w:numPr>
              <w:spacing w:before="60" w:line="360" w:lineRule="auto"/>
              <w:ind w:left="162" w:hanging="90"/>
              <w:contextualSpacing w:val="0"/>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tobi</w:t>
            </w:r>
            <w:r w:rsidRPr="00491089">
              <w:rPr>
                <w:rFonts w:ascii="Times New Roman" w:hAnsi="Times New Roman" w:cs="Times New Roman"/>
              </w:rPr>
              <w:t xml:space="preserve"> membeli pemanas</w:t>
            </w:r>
            <w:r w:rsidRPr="00491089">
              <w:rPr>
                <w:rFonts w:ascii="Times New Roman" w:hAnsi="Times New Roman" w:cs="Times New Roman"/>
                <w:lang w:val="id-ID"/>
              </w:rPr>
              <w:t xml:space="preserve"> di pasar</w:t>
            </w:r>
            <w:r w:rsidRPr="00491089">
              <w:rPr>
                <w:rFonts w:ascii="Times New Roman" w:hAnsi="Times New Roman" w:cs="Times New Roman"/>
              </w:rPr>
              <w:t>)</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E10376">
        <w:trPr>
          <w:trHeight w:val="925"/>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3.</w:t>
            </w:r>
          </w:p>
        </w:tc>
        <w:tc>
          <w:tcPr>
            <w:tcW w:w="3798" w:type="dxa"/>
          </w:tcPr>
          <w:p w:rsidR="000D6E5B" w:rsidRPr="00491089" w:rsidRDefault="000D6E5B"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 tono sedang menggambar)</w:t>
            </w:r>
          </w:p>
        </w:tc>
        <w:tc>
          <w:tcPr>
            <w:tcW w:w="3690" w:type="dxa"/>
          </w:tcPr>
          <w:p w:rsidR="000D6E5B" w:rsidRPr="00491089" w:rsidRDefault="000D6E5B" w:rsidP="00F4070E">
            <w:pPr>
              <w:pStyle w:val="ListParagraph"/>
              <w:numPr>
                <w:ilvl w:val="0"/>
                <w:numId w:val="92"/>
              </w:numPr>
              <w:tabs>
                <w:tab w:val="left" w:pos="-198"/>
              </w:tabs>
              <w:spacing w:before="60" w:line="360" w:lineRule="auto"/>
              <w:ind w:left="-18"/>
              <w:contextualSpacing w:val="0"/>
              <w:jc w:val="center"/>
              <w:rPr>
                <w:rFonts w:ascii="Times New Roman" w:hAnsi="Times New Roman" w:cs="Times New Roman"/>
              </w:rPr>
            </w:pPr>
            <w:r w:rsidRPr="00491089">
              <w:rPr>
                <w:rFonts w:ascii="Times New Roman" w:hAnsi="Times New Roman" w:cs="Times New Roman"/>
              </w:rPr>
              <w:t>( tono sedang menggambar)</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p>
        </w:tc>
      </w:tr>
      <w:tr w:rsidR="000D6E5B" w:rsidRPr="00491089" w:rsidTr="00E10376">
        <w:trPr>
          <w:trHeight w:val="970"/>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4.</w:t>
            </w:r>
          </w:p>
        </w:tc>
        <w:tc>
          <w:tcPr>
            <w:tcW w:w="3798" w:type="dxa"/>
          </w:tcPr>
          <w:p w:rsidR="000D6E5B" w:rsidRPr="00491089" w:rsidRDefault="000D6E5B"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(heri memelihara kambing)</w:t>
            </w:r>
          </w:p>
        </w:tc>
        <w:tc>
          <w:tcPr>
            <w:tcW w:w="3690" w:type="dxa"/>
          </w:tcPr>
          <w:p w:rsidR="000D6E5B" w:rsidRPr="00491089" w:rsidRDefault="000D6E5B" w:rsidP="00F4070E">
            <w:pPr>
              <w:pStyle w:val="ListParagraph"/>
              <w:numPr>
                <w:ilvl w:val="0"/>
                <w:numId w:val="92"/>
              </w:numPr>
              <w:spacing w:before="60" w:line="360" w:lineRule="auto"/>
              <w:ind w:left="342"/>
              <w:contextualSpacing w:val="0"/>
              <w:jc w:val="center"/>
              <w:rPr>
                <w:rFonts w:ascii="Times New Roman" w:hAnsi="Times New Roman" w:cs="Times New Roman"/>
              </w:rPr>
            </w:pPr>
            <w:r w:rsidRPr="00491089">
              <w:rPr>
                <w:rFonts w:ascii="Times New Roman" w:hAnsi="Times New Roman" w:cs="Times New Roman"/>
              </w:rPr>
              <w:t>(heri me_lihara kambing)</w:t>
            </w:r>
          </w:p>
          <w:p w:rsidR="000D6E5B" w:rsidRPr="00491089" w:rsidRDefault="000D6E5B" w:rsidP="00F4070E">
            <w:pPr>
              <w:pStyle w:val="ListParagraph"/>
              <w:numPr>
                <w:ilvl w:val="0"/>
                <w:numId w:val="92"/>
              </w:numPr>
              <w:spacing w:before="60" w:line="360" w:lineRule="auto"/>
              <w:ind w:left="342"/>
              <w:contextualSpacing w:val="0"/>
              <w:jc w:val="center"/>
              <w:rPr>
                <w:rFonts w:ascii="Times New Roman" w:hAnsi="Times New Roman" w:cs="Times New Roman"/>
              </w:rPr>
            </w:pPr>
            <w:r w:rsidRPr="00491089">
              <w:rPr>
                <w:rFonts w:ascii="Times New Roman" w:hAnsi="Times New Roman" w:cs="Times New Roman"/>
              </w:rPr>
              <w:t>(heri memelihara kambing)</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E10376">
        <w:trPr>
          <w:trHeight w:val="970"/>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5.</w:t>
            </w:r>
          </w:p>
        </w:tc>
        <w:tc>
          <w:tcPr>
            <w:tcW w:w="3798" w:type="dxa"/>
          </w:tcPr>
          <w:p w:rsidR="000D6E5B" w:rsidRPr="00491089" w:rsidRDefault="000D6E5B"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(adik suka menangis)</w:t>
            </w:r>
          </w:p>
        </w:tc>
        <w:tc>
          <w:tcPr>
            <w:tcW w:w="3690" w:type="dxa"/>
          </w:tcPr>
          <w:p w:rsidR="000D6E5B" w:rsidRPr="00491089" w:rsidRDefault="000D6E5B"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(adik suka _nangis)</w:t>
            </w:r>
          </w:p>
          <w:p w:rsidR="000D6E5B" w:rsidRPr="00491089" w:rsidRDefault="000D6E5B"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(adik suka menangis)</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E10376">
        <w:trPr>
          <w:trHeight w:val="970"/>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6.</w:t>
            </w:r>
          </w:p>
        </w:tc>
        <w:tc>
          <w:tcPr>
            <w:tcW w:w="3798" w:type="dxa"/>
          </w:tcPr>
          <w:p w:rsidR="000D6E5B" w:rsidRPr="00491089" w:rsidRDefault="000D6E5B"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(yoyo mengunting rambut tito)</w:t>
            </w:r>
          </w:p>
        </w:tc>
        <w:tc>
          <w:tcPr>
            <w:tcW w:w="3690" w:type="dxa"/>
          </w:tcPr>
          <w:p w:rsidR="000D6E5B" w:rsidRPr="00491089" w:rsidRDefault="000D6E5B"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(yoyo _gunting rambut tito)</w:t>
            </w:r>
          </w:p>
          <w:p w:rsidR="000D6E5B" w:rsidRPr="00491089" w:rsidRDefault="000D6E5B"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(yoyo menggunting rambut tito)</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E10376">
        <w:trPr>
          <w:trHeight w:val="970"/>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lastRenderedPageBreak/>
              <w:t>7.</w:t>
            </w:r>
          </w:p>
        </w:tc>
        <w:tc>
          <w:tcPr>
            <w:tcW w:w="3798" w:type="dxa"/>
          </w:tcPr>
          <w:p w:rsidR="000D6E5B" w:rsidRPr="00491089" w:rsidRDefault="000D6E5B"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(sari membantu ibu memasak)</w:t>
            </w:r>
          </w:p>
        </w:tc>
        <w:tc>
          <w:tcPr>
            <w:tcW w:w="3690" w:type="dxa"/>
          </w:tcPr>
          <w:p w:rsidR="000D6E5B" w:rsidRPr="00491089" w:rsidRDefault="000D6E5B"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(sari _bantu ibu memasak)</w:t>
            </w:r>
          </w:p>
          <w:p w:rsidR="000D6E5B" w:rsidRPr="00491089" w:rsidRDefault="000D6E5B"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(sari membantu ibu memasak)</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E10376">
        <w:trPr>
          <w:trHeight w:val="1132"/>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8.</w:t>
            </w:r>
          </w:p>
        </w:tc>
        <w:tc>
          <w:tcPr>
            <w:tcW w:w="3798" w:type="dxa"/>
          </w:tcPr>
          <w:p w:rsidR="000D6E5B" w:rsidRPr="00491089" w:rsidRDefault="000D6E5B"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(yeni memegang mangkok)</w:t>
            </w:r>
          </w:p>
        </w:tc>
        <w:tc>
          <w:tcPr>
            <w:tcW w:w="3690" w:type="dxa"/>
          </w:tcPr>
          <w:p w:rsidR="000D6E5B" w:rsidRPr="00491089" w:rsidRDefault="000D6E5B" w:rsidP="00F4070E">
            <w:pPr>
              <w:pStyle w:val="ListParagraph"/>
              <w:numPr>
                <w:ilvl w:val="0"/>
                <w:numId w:val="92"/>
              </w:numPr>
              <w:spacing w:before="60" w:line="360" w:lineRule="auto"/>
              <w:ind w:left="342"/>
              <w:contextualSpacing w:val="0"/>
              <w:jc w:val="center"/>
              <w:rPr>
                <w:rFonts w:ascii="Times New Roman" w:hAnsi="Times New Roman" w:cs="Times New Roman"/>
              </w:rPr>
            </w:pPr>
            <w:r w:rsidRPr="00491089">
              <w:rPr>
                <w:rFonts w:ascii="Times New Roman" w:hAnsi="Times New Roman" w:cs="Times New Roman"/>
              </w:rPr>
              <w:t>(yeni _megang mangkok)</w:t>
            </w:r>
          </w:p>
          <w:p w:rsidR="000D6E5B" w:rsidRPr="00491089" w:rsidRDefault="000D6E5B" w:rsidP="00F4070E">
            <w:pPr>
              <w:pStyle w:val="ListParagraph"/>
              <w:numPr>
                <w:ilvl w:val="0"/>
                <w:numId w:val="92"/>
              </w:numPr>
              <w:spacing w:before="60" w:line="360" w:lineRule="auto"/>
              <w:ind w:left="342"/>
              <w:contextualSpacing w:val="0"/>
              <w:jc w:val="center"/>
              <w:rPr>
                <w:rFonts w:ascii="Times New Roman" w:hAnsi="Times New Roman" w:cs="Times New Roman"/>
              </w:rPr>
            </w:pPr>
            <w:r w:rsidRPr="00491089">
              <w:rPr>
                <w:rFonts w:ascii="Times New Roman" w:hAnsi="Times New Roman" w:cs="Times New Roman"/>
              </w:rPr>
              <w:t>(yeni memegang mangkok)</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E10376">
        <w:trPr>
          <w:trHeight w:val="133"/>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rPr>
            </w:pPr>
          </w:p>
        </w:tc>
        <w:tc>
          <w:tcPr>
            <w:tcW w:w="3798" w:type="dxa"/>
          </w:tcPr>
          <w:p w:rsidR="000D6E5B" w:rsidRPr="00491089" w:rsidRDefault="000D6E5B" w:rsidP="000D6E5B">
            <w:pPr>
              <w:pStyle w:val="ListParagraph"/>
              <w:spacing w:before="60" w:line="360" w:lineRule="auto"/>
              <w:jc w:val="center"/>
              <w:rPr>
                <w:rFonts w:ascii="Times New Roman" w:hAnsi="Times New Roman" w:cs="Times New Roman"/>
                <w:b/>
                <w:bCs/>
                <w:color w:val="000000" w:themeColor="text1"/>
              </w:rPr>
            </w:pPr>
            <w:r w:rsidRPr="00491089">
              <w:rPr>
                <w:rFonts w:ascii="Times New Roman" w:hAnsi="Times New Roman" w:cs="Times New Roman"/>
                <w:b/>
                <w:bCs/>
                <w:color w:val="000000" w:themeColor="text1"/>
              </w:rPr>
              <w:t>Total</w:t>
            </w:r>
          </w:p>
        </w:tc>
        <w:tc>
          <w:tcPr>
            <w:tcW w:w="369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b/>
              </w:rPr>
            </w:pPr>
          </w:p>
        </w:tc>
        <w:tc>
          <w:tcPr>
            <w:tcW w:w="1440" w:type="dxa"/>
            <w:gridSpan w:val="2"/>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b/>
              </w:rPr>
            </w:pPr>
            <w:r w:rsidRPr="00491089">
              <w:rPr>
                <w:rFonts w:ascii="Times New Roman" w:hAnsi="Times New Roman" w:cs="Times New Roman"/>
                <w:b/>
              </w:rPr>
              <w:t>9</w:t>
            </w:r>
          </w:p>
        </w:tc>
      </w:tr>
    </w:tbl>
    <w:p w:rsidR="00E10376" w:rsidRDefault="00E10376"/>
    <w:tbl>
      <w:tblPr>
        <w:tblStyle w:val="TableGrid"/>
        <w:tblW w:w="9704" w:type="dxa"/>
        <w:tblLook w:val="04A0" w:firstRow="1" w:lastRow="0" w:firstColumn="1" w:lastColumn="0" w:noHBand="0" w:noVBand="1"/>
      </w:tblPr>
      <w:tblGrid>
        <w:gridCol w:w="630"/>
        <w:gridCol w:w="3618"/>
        <w:gridCol w:w="3870"/>
        <w:gridCol w:w="720"/>
        <w:gridCol w:w="810"/>
        <w:gridCol w:w="56"/>
      </w:tblGrid>
      <w:tr w:rsidR="00575A44" w:rsidRPr="00491089" w:rsidTr="00F64F20">
        <w:trPr>
          <w:gridAfter w:val="1"/>
          <w:wAfter w:w="56" w:type="dxa"/>
          <w:trHeight w:val="885"/>
        </w:trPr>
        <w:tc>
          <w:tcPr>
            <w:tcW w:w="630"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p>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No</w:t>
            </w:r>
          </w:p>
        </w:tc>
        <w:tc>
          <w:tcPr>
            <w:tcW w:w="3618"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p>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lang w:val="id-ID"/>
              </w:rPr>
              <w:t>Y</w:t>
            </w:r>
            <w:r w:rsidRPr="00491089">
              <w:rPr>
                <w:rFonts w:ascii="Times New Roman" w:hAnsi="Times New Roman" w:cs="Times New Roman"/>
                <w:b/>
              </w:rPr>
              <w:t>ang harus dibaca</w:t>
            </w:r>
          </w:p>
        </w:tc>
        <w:tc>
          <w:tcPr>
            <w:tcW w:w="3870"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lang w:val="id-ID"/>
              </w:rPr>
              <w:t>Y</w:t>
            </w:r>
            <w:r w:rsidRPr="00491089">
              <w:rPr>
                <w:rFonts w:ascii="Times New Roman" w:hAnsi="Times New Roman" w:cs="Times New Roman"/>
                <w:b/>
              </w:rPr>
              <w:t>ang dibaca</w:t>
            </w:r>
          </w:p>
        </w:tc>
        <w:tc>
          <w:tcPr>
            <w:tcW w:w="1530" w:type="dxa"/>
            <w:gridSpan w:val="2"/>
          </w:tcPr>
          <w:p w:rsidR="00575A44" w:rsidRPr="00491089" w:rsidRDefault="00575A44" w:rsidP="00575A44">
            <w:pPr>
              <w:pStyle w:val="ListParagraph"/>
              <w:tabs>
                <w:tab w:val="left" w:pos="255"/>
                <w:tab w:val="center" w:pos="612"/>
              </w:tabs>
              <w:spacing w:line="360" w:lineRule="auto"/>
              <w:ind w:left="0"/>
              <w:contextualSpacing w:val="0"/>
              <w:rPr>
                <w:rFonts w:ascii="Times New Roman" w:hAnsi="Times New Roman" w:cs="Times New Roman"/>
                <w:b/>
              </w:rPr>
            </w:pPr>
            <w:r w:rsidRPr="00491089">
              <w:rPr>
                <w:rFonts w:ascii="Times New Roman" w:hAnsi="Times New Roman" w:cs="Times New Roman"/>
                <w:b/>
              </w:rPr>
              <w:tab/>
            </w:r>
            <w:r w:rsidRPr="00491089">
              <w:rPr>
                <w:rFonts w:ascii="Times New Roman" w:hAnsi="Times New Roman" w:cs="Times New Roman"/>
                <w:b/>
              </w:rPr>
              <w:tab/>
              <w:t>Skor</w:t>
            </w:r>
          </w:p>
        </w:tc>
      </w:tr>
      <w:tr w:rsidR="000D6E5B" w:rsidRPr="00491089" w:rsidTr="00F64F20">
        <w:trPr>
          <w:trHeight w:val="855"/>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bCs/>
              </w:rPr>
              <w:t>1.</w:t>
            </w:r>
          </w:p>
        </w:tc>
        <w:tc>
          <w:tcPr>
            <w:tcW w:w="361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(dodi</w:t>
            </w:r>
            <w:r w:rsidRPr="00491089">
              <w:rPr>
                <w:rFonts w:ascii="Times New Roman" w:hAnsi="Times New Roman" w:cs="Times New Roman"/>
                <w:lang w:val="id-ID"/>
              </w:rPr>
              <w:t>-</w:t>
            </w:r>
            <w:r w:rsidRPr="00491089">
              <w:rPr>
                <w:rFonts w:ascii="Times New Roman" w:hAnsi="Times New Roman" w:cs="Times New Roman"/>
              </w:rPr>
              <w:t xml:space="preserve"> suka </w:t>
            </w:r>
            <w:r w:rsidRPr="00491089">
              <w:rPr>
                <w:rFonts w:ascii="Times New Roman" w:hAnsi="Times New Roman" w:cs="Times New Roman"/>
                <w:lang w:val="id-ID"/>
              </w:rPr>
              <w:t xml:space="preserve">– </w:t>
            </w:r>
            <w:r w:rsidRPr="00491089">
              <w:rPr>
                <w:rFonts w:ascii="Times New Roman" w:hAnsi="Times New Roman" w:cs="Times New Roman"/>
              </w:rPr>
              <w:t>m</w:t>
            </w:r>
            <w:r w:rsidRPr="00491089">
              <w:rPr>
                <w:rFonts w:ascii="Times New Roman" w:hAnsi="Times New Roman" w:cs="Times New Roman"/>
                <w:lang w:val="id-ID"/>
              </w:rPr>
              <w:t>a</w:t>
            </w:r>
            <w:r w:rsidRPr="00491089">
              <w:rPr>
                <w:rFonts w:ascii="Times New Roman" w:hAnsi="Times New Roman" w:cs="Times New Roman"/>
              </w:rPr>
              <w:t xml:space="preserve">ncing </w:t>
            </w:r>
            <w:r w:rsidRPr="00491089">
              <w:rPr>
                <w:rFonts w:ascii="Times New Roman" w:hAnsi="Times New Roman" w:cs="Times New Roman"/>
                <w:lang w:val="id-ID"/>
              </w:rPr>
              <w:t>–</w:t>
            </w:r>
            <w:r w:rsidRPr="00491089">
              <w:rPr>
                <w:rFonts w:ascii="Times New Roman" w:hAnsi="Times New Roman" w:cs="Times New Roman"/>
              </w:rPr>
              <w:t xml:space="preserve">di </w:t>
            </w:r>
            <w:r w:rsidRPr="00491089">
              <w:rPr>
                <w:rFonts w:ascii="Times New Roman" w:hAnsi="Times New Roman" w:cs="Times New Roman"/>
                <w:lang w:val="id-ID"/>
              </w:rPr>
              <w:t xml:space="preserve">– </w:t>
            </w:r>
            <w:r w:rsidRPr="00491089">
              <w:rPr>
                <w:rFonts w:ascii="Times New Roman" w:hAnsi="Times New Roman" w:cs="Times New Roman"/>
              </w:rPr>
              <w:t>laut)</w:t>
            </w:r>
          </w:p>
        </w:tc>
        <w:tc>
          <w:tcPr>
            <w:tcW w:w="3870" w:type="dxa"/>
          </w:tcPr>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rPr>
              <w:t>- (dodi) (suka) (</w:t>
            </w:r>
            <w:r w:rsidRPr="00491089">
              <w:rPr>
                <w:rFonts w:ascii="Times New Roman" w:hAnsi="Times New Roman" w:cs="Times New Roman"/>
                <w:lang w:val="id-ID"/>
              </w:rPr>
              <w:t xml:space="preserve"> </w:t>
            </w:r>
            <w:r w:rsidRPr="00491089">
              <w:rPr>
                <w:rFonts w:ascii="Times New Roman" w:hAnsi="Times New Roman" w:cs="Times New Roman"/>
              </w:rPr>
              <w:t xml:space="preserve">_cing) (di) </w:t>
            </w:r>
            <w:r w:rsidRPr="00491089">
              <w:rPr>
                <w:rFonts w:ascii="Times New Roman" w:hAnsi="Times New Roman" w:cs="Times New Roman"/>
                <w:lang w:val="id-ID"/>
              </w:rPr>
              <w:t xml:space="preserve"> </w:t>
            </w:r>
            <w:r w:rsidRPr="00491089">
              <w:rPr>
                <w:rFonts w:ascii="Times New Roman" w:hAnsi="Times New Roman" w:cs="Times New Roman"/>
              </w:rPr>
              <w:t>(laut)</w:t>
            </w:r>
          </w:p>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rPr>
              <w:t xml:space="preserve">- (dodi) (suka) </w:t>
            </w:r>
            <w:r w:rsidRPr="00491089">
              <w:rPr>
                <w:rFonts w:ascii="Times New Roman" w:hAnsi="Times New Roman" w:cs="Times New Roman"/>
                <w:lang w:val="id-ID"/>
              </w:rPr>
              <w:t xml:space="preserve"> </w:t>
            </w:r>
            <w:r w:rsidRPr="00491089">
              <w:rPr>
                <w:rFonts w:ascii="Times New Roman" w:hAnsi="Times New Roman" w:cs="Times New Roman"/>
              </w:rPr>
              <w:t>(_cing) (di) (laut)</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r>
      <w:tr w:rsidR="000D6E5B" w:rsidRPr="00491089" w:rsidTr="00F64F20">
        <w:trPr>
          <w:trHeight w:val="133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2.</w:t>
            </w:r>
          </w:p>
        </w:tc>
        <w:tc>
          <w:tcPr>
            <w:tcW w:w="361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 xml:space="preserve">tobi- </w:t>
            </w:r>
            <w:r w:rsidRPr="00491089">
              <w:rPr>
                <w:rFonts w:ascii="Times New Roman" w:hAnsi="Times New Roman" w:cs="Times New Roman"/>
              </w:rPr>
              <w:t>membeli pemanas</w:t>
            </w:r>
            <w:r w:rsidRPr="00491089">
              <w:rPr>
                <w:rFonts w:ascii="Times New Roman" w:hAnsi="Times New Roman" w:cs="Times New Roman"/>
                <w:lang w:val="id-ID"/>
              </w:rPr>
              <w:t>– di - pasar</w:t>
            </w:r>
            <w:r w:rsidRPr="00491089">
              <w:rPr>
                <w:rFonts w:ascii="Times New Roman" w:hAnsi="Times New Roman" w:cs="Times New Roman"/>
              </w:rPr>
              <w:t>)</w:t>
            </w:r>
          </w:p>
        </w:tc>
        <w:tc>
          <w:tcPr>
            <w:tcW w:w="3870"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tobi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(_beli) (pe_nas)</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di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pasar</w:t>
            </w:r>
            <w:r w:rsidRPr="00491089">
              <w:rPr>
                <w:rFonts w:ascii="Times New Roman" w:hAnsi="Times New Roman" w:cs="Times New Roman"/>
              </w:rPr>
              <w:t>)</w:t>
            </w:r>
          </w:p>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w:t>
            </w:r>
            <w:r w:rsidRPr="00491089">
              <w:rPr>
                <w:rFonts w:ascii="Times New Roman" w:hAnsi="Times New Roman" w:cs="Times New Roman"/>
                <w:lang w:val="id-ID"/>
              </w:rPr>
              <w:t>tobi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(membeli) (pemanas) (</w:t>
            </w:r>
            <w:r w:rsidRPr="00491089">
              <w:rPr>
                <w:rFonts w:ascii="Times New Roman" w:hAnsi="Times New Roman" w:cs="Times New Roman"/>
                <w:lang w:val="id-ID"/>
              </w:rPr>
              <w:t>di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pasar</w:t>
            </w:r>
            <w:r w:rsidRPr="00491089">
              <w:rPr>
                <w:rFonts w:ascii="Times New Roman" w:hAnsi="Times New Roman" w:cs="Times New Roman"/>
              </w:rPr>
              <w:t>)</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3.</w:t>
            </w:r>
          </w:p>
        </w:tc>
        <w:tc>
          <w:tcPr>
            <w:tcW w:w="361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bCs/>
                <w:color w:val="000000" w:themeColor="text1"/>
              </w:rPr>
              <w:t xml:space="preserve"> (Tono- sedang -menggambar)</w:t>
            </w:r>
          </w:p>
        </w:tc>
        <w:tc>
          <w:tcPr>
            <w:tcW w:w="3870" w:type="dxa"/>
          </w:tcPr>
          <w:p w:rsidR="000D6E5B" w:rsidRPr="00491089" w:rsidRDefault="000D6E5B" w:rsidP="00F4070E">
            <w:pPr>
              <w:pStyle w:val="ListParagraph"/>
              <w:numPr>
                <w:ilvl w:val="0"/>
                <w:numId w:val="92"/>
              </w:numPr>
              <w:spacing w:line="360" w:lineRule="auto"/>
              <w:ind w:left="342" w:hanging="432"/>
              <w:contextualSpacing w:val="0"/>
              <w:rPr>
                <w:rFonts w:ascii="Times New Roman" w:hAnsi="Times New Roman" w:cs="Times New Roman"/>
              </w:rPr>
            </w:pPr>
            <w:r w:rsidRPr="00491089">
              <w:rPr>
                <w:rFonts w:ascii="Times New Roman" w:hAnsi="Times New Roman" w:cs="Times New Roman"/>
                <w:bCs/>
                <w:color w:val="000000" w:themeColor="text1"/>
              </w:rPr>
              <w:t>(Tono) (sedang) (_gambar)</w:t>
            </w:r>
          </w:p>
          <w:p w:rsidR="000D6E5B" w:rsidRPr="00491089" w:rsidRDefault="000D6E5B" w:rsidP="00F4070E">
            <w:pPr>
              <w:pStyle w:val="ListParagraph"/>
              <w:numPr>
                <w:ilvl w:val="0"/>
                <w:numId w:val="92"/>
              </w:numPr>
              <w:spacing w:line="360" w:lineRule="auto"/>
              <w:ind w:left="342" w:hanging="432"/>
              <w:contextualSpacing w:val="0"/>
              <w:rPr>
                <w:rFonts w:ascii="Times New Roman" w:hAnsi="Times New Roman" w:cs="Times New Roman"/>
              </w:rPr>
            </w:pPr>
            <w:r w:rsidRPr="00491089">
              <w:rPr>
                <w:rFonts w:ascii="Times New Roman" w:hAnsi="Times New Roman" w:cs="Times New Roman"/>
                <w:bCs/>
                <w:color w:val="000000" w:themeColor="text1"/>
              </w:rPr>
              <w:t>(Tono) (sedang) (menggambar)</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4.</w:t>
            </w:r>
          </w:p>
        </w:tc>
        <w:tc>
          <w:tcPr>
            <w:tcW w:w="361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(heri- memelihara- kambing)</w:t>
            </w:r>
          </w:p>
        </w:tc>
        <w:tc>
          <w:tcPr>
            <w:tcW w:w="3870" w:type="dxa"/>
          </w:tcPr>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(heri) (me_lihara) (kambing)</w:t>
            </w:r>
          </w:p>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(heri) (memelihara) (kambing)</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5.</w:t>
            </w:r>
          </w:p>
        </w:tc>
        <w:tc>
          <w:tcPr>
            <w:tcW w:w="361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(adik- suka- menangis)</w:t>
            </w:r>
          </w:p>
        </w:tc>
        <w:tc>
          <w:tcPr>
            <w:tcW w:w="3870" w:type="dxa"/>
          </w:tcPr>
          <w:p w:rsidR="000D6E5B" w:rsidRPr="00491089" w:rsidRDefault="000D6E5B"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(adik) (suka) (_nangis)</w:t>
            </w:r>
          </w:p>
          <w:p w:rsidR="000D6E5B" w:rsidRPr="00491089" w:rsidRDefault="000D6E5B"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(adik) (suka) (menangis)</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trHeight w:val="79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6.</w:t>
            </w:r>
          </w:p>
        </w:tc>
        <w:tc>
          <w:tcPr>
            <w:tcW w:w="361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(yoyo- mengunting- rambut -tito)</w:t>
            </w:r>
          </w:p>
        </w:tc>
        <w:tc>
          <w:tcPr>
            <w:tcW w:w="3870" w:type="dxa"/>
          </w:tcPr>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(yoyo) (mengunting)(rambut) tito)</w:t>
            </w:r>
          </w:p>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(yoyo) mengunting)(rambut) (tito)</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trHeight w:val="70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7.</w:t>
            </w:r>
          </w:p>
        </w:tc>
        <w:tc>
          <w:tcPr>
            <w:tcW w:w="361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(sari- membantu- ibu- memasak)</w:t>
            </w:r>
          </w:p>
        </w:tc>
        <w:tc>
          <w:tcPr>
            <w:tcW w:w="3870"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(sari) (_bantu) (ibu) _masak)</w:t>
            </w:r>
          </w:p>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(sari- membantu- ibu- memasak)</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trHeight w:val="70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8.</w:t>
            </w:r>
          </w:p>
        </w:tc>
        <w:tc>
          <w:tcPr>
            <w:tcW w:w="361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(yeni</w:t>
            </w:r>
            <w:r w:rsidRPr="00491089">
              <w:rPr>
                <w:rFonts w:ascii="Times New Roman" w:hAnsi="Times New Roman" w:cs="Times New Roman"/>
                <w:lang w:val="id-ID"/>
              </w:rPr>
              <w:t xml:space="preserve"> –</w:t>
            </w:r>
            <w:r w:rsidRPr="00491089">
              <w:rPr>
                <w:rFonts w:ascii="Times New Roman" w:hAnsi="Times New Roman" w:cs="Times New Roman"/>
              </w:rPr>
              <w:t xml:space="preserve"> memegang</w:t>
            </w:r>
            <w:r w:rsidRPr="00491089">
              <w:rPr>
                <w:rFonts w:ascii="Times New Roman" w:hAnsi="Times New Roman" w:cs="Times New Roman"/>
                <w:lang w:val="id-ID"/>
              </w:rPr>
              <w:t xml:space="preserve"> -</w:t>
            </w:r>
            <w:r w:rsidRPr="00491089">
              <w:rPr>
                <w:rFonts w:ascii="Times New Roman" w:hAnsi="Times New Roman" w:cs="Times New Roman"/>
              </w:rPr>
              <w:t xml:space="preserve"> mangkok)</w:t>
            </w:r>
          </w:p>
        </w:tc>
        <w:tc>
          <w:tcPr>
            <w:tcW w:w="3870" w:type="dxa"/>
          </w:tcPr>
          <w:p w:rsidR="000D6E5B" w:rsidRPr="00491089" w:rsidRDefault="000D6E5B" w:rsidP="00F4070E">
            <w:pPr>
              <w:pStyle w:val="ListParagraph"/>
              <w:numPr>
                <w:ilvl w:val="0"/>
                <w:numId w:val="92"/>
              </w:numPr>
              <w:spacing w:line="360" w:lineRule="auto"/>
              <w:ind w:left="72"/>
              <w:contextualSpacing w:val="0"/>
              <w:jc w:val="center"/>
              <w:rPr>
                <w:rFonts w:ascii="Times New Roman" w:hAnsi="Times New Roman" w:cs="Times New Roman"/>
              </w:rPr>
            </w:pPr>
            <w:r w:rsidRPr="00491089">
              <w:rPr>
                <w:rFonts w:ascii="Times New Roman" w:hAnsi="Times New Roman" w:cs="Times New Roman"/>
              </w:rPr>
              <w:t>(yeni)</w:t>
            </w:r>
            <w:r w:rsidRPr="00491089">
              <w:rPr>
                <w:rFonts w:ascii="Times New Roman" w:hAnsi="Times New Roman" w:cs="Times New Roman"/>
                <w:lang w:val="id-ID"/>
              </w:rPr>
              <w:t xml:space="preserve"> </w:t>
            </w:r>
            <w:r w:rsidRPr="00491089">
              <w:rPr>
                <w:rFonts w:ascii="Times New Roman" w:hAnsi="Times New Roman" w:cs="Times New Roman"/>
              </w:rPr>
              <w:t>(me_gang)</w:t>
            </w:r>
            <w:r w:rsidRPr="00491089">
              <w:rPr>
                <w:rFonts w:ascii="Times New Roman" w:hAnsi="Times New Roman" w:cs="Times New Roman"/>
                <w:lang w:val="id-ID"/>
              </w:rPr>
              <w:t xml:space="preserve"> </w:t>
            </w:r>
            <w:r w:rsidRPr="00491089">
              <w:rPr>
                <w:rFonts w:ascii="Times New Roman" w:hAnsi="Times New Roman" w:cs="Times New Roman"/>
              </w:rPr>
              <w:t xml:space="preserve"> (mangkok)</w:t>
            </w:r>
          </w:p>
          <w:p w:rsidR="000D6E5B" w:rsidRPr="00491089" w:rsidRDefault="000D6E5B" w:rsidP="00F4070E">
            <w:pPr>
              <w:pStyle w:val="ListParagraph"/>
              <w:numPr>
                <w:ilvl w:val="0"/>
                <w:numId w:val="92"/>
              </w:numPr>
              <w:spacing w:line="360" w:lineRule="auto"/>
              <w:ind w:left="72"/>
              <w:contextualSpacing w:val="0"/>
              <w:jc w:val="center"/>
              <w:rPr>
                <w:rFonts w:ascii="Times New Roman" w:hAnsi="Times New Roman" w:cs="Times New Roman"/>
              </w:rPr>
            </w:pPr>
            <w:r w:rsidRPr="00491089">
              <w:rPr>
                <w:rFonts w:ascii="Times New Roman" w:hAnsi="Times New Roman" w:cs="Times New Roman"/>
              </w:rPr>
              <w:t>(yeni)</w:t>
            </w:r>
            <w:r w:rsidRPr="00491089">
              <w:rPr>
                <w:rFonts w:ascii="Times New Roman" w:hAnsi="Times New Roman" w:cs="Times New Roman"/>
                <w:lang w:val="id-ID"/>
              </w:rPr>
              <w:t xml:space="preserve"> </w:t>
            </w:r>
            <w:r w:rsidRPr="00491089">
              <w:rPr>
                <w:rFonts w:ascii="Times New Roman" w:hAnsi="Times New Roman" w:cs="Times New Roman"/>
              </w:rPr>
              <w:t xml:space="preserve"> (memegang)</w:t>
            </w:r>
            <w:r w:rsidRPr="00491089">
              <w:rPr>
                <w:rFonts w:ascii="Times New Roman" w:hAnsi="Times New Roman" w:cs="Times New Roman"/>
                <w:lang w:val="id-ID"/>
              </w:rPr>
              <w:t xml:space="preserve"> </w:t>
            </w:r>
            <w:r w:rsidRPr="00491089">
              <w:rPr>
                <w:rFonts w:ascii="Times New Roman" w:hAnsi="Times New Roman" w:cs="Times New Roman"/>
              </w:rPr>
              <w:t xml:space="preserve"> (mangkok)</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trHeight w:val="375"/>
        </w:trPr>
        <w:tc>
          <w:tcPr>
            <w:tcW w:w="4248" w:type="dxa"/>
            <w:gridSpan w:val="2"/>
          </w:tcPr>
          <w:p w:rsidR="000D6E5B" w:rsidRPr="00491089" w:rsidRDefault="000D6E5B" w:rsidP="000D6E5B">
            <w:pPr>
              <w:pStyle w:val="ListParagraph"/>
              <w:spacing w:before="60" w:line="360" w:lineRule="auto"/>
              <w:jc w:val="center"/>
              <w:rPr>
                <w:rFonts w:ascii="Times New Roman" w:hAnsi="Times New Roman" w:cs="Times New Roman"/>
                <w:bCs/>
                <w:color w:val="000000" w:themeColor="text1"/>
              </w:rPr>
            </w:pPr>
            <w:r w:rsidRPr="00491089">
              <w:rPr>
                <w:rFonts w:ascii="Times New Roman" w:hAnsi="Times New Roman" w:cs="Times New Roman"/>
                <w:bCs/>
                <w:color w:val="000000" w:themeColor="text1"/>
              </w:rPr>
              <w:t>Total</w:t>
            </w:r>
          </w:p>
        </w:tc>
        <w:tc>
          <w:tcPr>
            <w:tcW w:w="387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p>
        </w:tc>
        <w:tc>
          <w:tcPr>
            <w:tcW w:w="1586" w:type="dxa"/>
            <w:gridSpan w:val="3"/>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7</w:t>
            </w:r>
          </w:p>
        </w:tc>
      </w:tr>
    </w:tbl>
    <w:tbl>
      <w:tblPr>
        <w:tblStyle w:val="TableGrid"/>
        <w:tblpPr w:leftFromText="180" w:rightFromText="180" w:vertAnchor="text" w:horzAnchor="margin" w:tblpXSpec="center" w:tblpY="-7233"/>
        <w:tblW w:w="9738" w:type="dxa"/>
        <w:tblLayout w:type="fixed"/>
        <w:tblLook w:val="04A0" w:firstRow="1" w:lastRow="0" w:firstColumn="1" w:lastColumn="0" w:noHBand="0" w:noVBand="1"/>
      </w:tblPr>
      <w:tblGrid>
        <w:gridCol w:w="630"/>
        <w:gridCol w:w="3438"/>
        <w:gridCol w:w="4050"/>
        <w:gridCol w:w="720"/>
        <w:gridCol w:w="810"/>
        <w:gridCol w:w="56"/>
        <w:gridCol w:w="34"/>
      </w:tblGrid>
      <w:tr w:rsidR="00575A44" w:rsidRPr="00491089" w:rsidTr="00F64F20">
        <w:trPr>
          <w:gridAfter w:val="2"/>
          <w:wAfter w:w="90" w:type="dxa"/>
          <w:trHeight w:val="885"/>
        </w:trPr>
        <w:tc>
          <w:tcPr>
            <w:tcW w:w="630"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p>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No</w:t>
            </w:r>
          </w:p>
        </w:tc>
        <w:tc>
          <w:tcPr>
            <w:tcW w:w="3438"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p>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lang w:val="id-ID"/>
              </w:rPr>
              <w:t>Y</w:t>
            </w:r>
            <w:r w:rsidRPr="00491089">
              <w:rPr>
                <w:rFonts w:ascii="Times New Roman" w:hAnsi="Times New Roman" w:cs="Times New Roman"/>
                <w:b/>
              </w:rPr>
              <w:t>ang harus dibaca</w:t>
            </w:r>
          </w:p>
        </w:tc>
        <w:tc>
          <w:tcPr>
            <w:tcW w:w="4050"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lang w:val="id-ID"/>
              </w:rPr>
              <w:t>Y</w:t>
            </w:r>
            <w:r w:rsidRPr="00491089">
              <w:rPr>
                <w:rFonts w:ascii="Times New Roman" w:hAnsi="Times New Roman" w:cs="Times New Roman"/>
                <w:b/>
              </w:rPr>
              <w:t>ang dibaca</w:t>
            </w:r>
          </w:p>
        </w:tc>
        <w:tc>
          <w:tcPr>
            <w:tcW w:w="1530" w:type="dxa"/>
            <w:gridSpan w:val="2"/>
          </w:tcPr>
          <w:p w:rsidR="00575A44" w:rsidRPr="00491089" w:rsidRDefault="00575A44" w:rsidP="00575A44">
            <w:pPr>
              <w:pStyle w:val="ListParagraph"/>
              <w:tabs>
                <w:tab w:val="left" w:pos="255"/>
                <w:tab w:val="center" w:pos="612"/>
              </w:tabs>
              <w:spacing w:line="360" w:lineRule="auto"/>
              <w:ind w:left="0"/>
              <w:contextualSpacing w:val="0"/>
              <w:rPr>
                <w:rFonts w:ascii="Times New Roman" w:hAnsi="Times New Roman" w:cs="Times New Roman"/>
                <w:b/>
              </w:rPr>
            </w:pPr>
            <w:r w:rsidRPr="00491089">
              <w:rPr>
                <w:rFonts w:ascii="Times New Roman" w:hAnsi="Times New Roman" w:cs="Times New Roman"/>
                <w:b/>
              </w:rPr>
              <w:tab/>
            </w:r>
            <w:r w:rsidRPr="00491089">
              <w:rPr>
                <w:rFonts w:ascii="Times New Roman" w:hAnsi="Times New Roman" w:cs="Times New Roman"/>
                <w:b/>
              </w:rPr>
              <w:tab/>
              <w:t>Skor</w:t>
            </w:r>
          </w:p>
        </w:tc>
      </w:tr>
      <w:tr w:rsidR="000D6E5B" w:rsidRPr="00491089" w:rsidTr="00F64F20">
        <w:trPr>
          <w:gridAfter w:val="1"/>
          <w:wAfter w:w="34" w:type="dxa"/>
          <w:trHeight w:val="855"/>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bCs/>
              </w:rPr>
              <w:t>1.</w:t>
            </w:r>
          </w:p>
        </w:tc>
        <w:tc>
          <w:tcPr>
            <w:tcW w:w="343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(do) (di)</w:t>
            </w:r>
            <w:r w:rsidRPr="00491089">
              <w:rPr>
                <w:rFonts w:ascii="Times New Roman" w:hAnsi="Times New Roman" w:cs="Times New Roman"/>
                <w:lang w:val="id-ID"/>
              </w:rPr>
              <w:t>-</w:t>
            </w:r>
            <w:r w:rsidRPr="00491089">
              <w:rPr>
                <w:rFonts w:ascii="Times New Roman" w:hAnsi="Times New Roman" w:cs="Times New Roman"/>
              </w:rPr>
              <w:t xml:space="preserve"> (su) (ka) </w:t>
            </w:r>
            <w:r w:rsidRPr="00491089">
              <w:rPr>
                <w:rFonts w:ascii="Times New Roman" w:hAnsi="Times New Roman" w:cs="Times New Roman"/>
                <w:lang w:val="id-ID"/>
              </w:rPr>
              <w:t xml:space="preserve">– </w:t>
            </w:r>
            <w:r w:rsidRPr="00491089">
              <w:rPr>
                <w:rFonts w:ascii="Times New Roman" w:hAnsi="Times New Roman" w:cs="Times New Roman"/>
              </w:rPr>
              <w:t>(m</w:t>
            </w:r>
            <w:r w:rsidRPr="00491089">
              <w:rPr>
                <w:rFonts w:ascii="Times New Roman" w:hAnsi="Times New Roman" w:cs="Times New Roman"/>
                <w:lang w:val="id-ID"/>
              </w:rPr>
              <w:t>a</w:t>
            </w:r>
            <w:r w:rsidRPr="00491089">
              <w:rPr>
                <w:rFonts w:ascii="Times New Roman" w:hAnsi="Times New Roman" w:cs="Times New Roman"/>
              </w:rPr>
              <w:t xml:space="preserve">n) (cing) </w:t>
            </w:r>
            <w:r w:rsidRPr="00491089">
              <w:rPr>
                <w:rFonts w:ascii="Times New Roman" w:hAnsi="Times New Roman" w:cs="Times New Roman"/>
                <w:lang w:val="id-ID"/>
              </w:rPr>
              <w:t>–</w:t>
            </w:r>
            <w:r w:rsidRPr="00491089">
              <w:rPr>
                <w:rFonts w:ascii="Times New Roman" w:hAnsi="Times New Roman" w:cs="Times New Roman"/>
              </w:rPr>
              <w:t xml:space="preserve">(di) </w:t>
            </w:r>
            <w:r w:rsidRPr="00491089">
              <w:rPr>
                <w:rFonts w:ascii="Times New Roman" w:hAnsi="Times New Roman" w:cs="Times New Roman"/>
                <w:lang w:val="id-ID"/>
              </w:rPr>
              <w:t xml:space="preserve">– </w:t>
            </w:r>
            <w:r w:rsidRPr="00491089">
              <w:rPr>
                <w:rFonts w:ascii="Times New Roman" w:hAnsi="Times New Roman" w:cs="Times New Roman"/>
              </w:rPr>
              <w:t>(laut)</w:t>
            </w:r>
          </w:p>
        </w:tc>
        <w:tc>
          <w:tcPr>
            <w:tcW w:w="4050" w:type="dxa"/>
          </w:tcPr>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rPr>
              <w:t>- (do) (di) (su) (ka) (</w:t>
            </w:r>
            <w:r w:rsidRPr="00491089">
              <w:rPr>
                <w:rFonts w:ascii="Times New Roman" w:hAnsi="Times New Roman" w:cs="Times New Roman"/>
                <w:lang w:val="id-ID"/>
              </w:rPr>
              <w:t xml:space="preserve"> </w:t>
            </w:r>
            <w:r w:rsidRPr="00491089">
              <w:rPr>
                <w:rFonts w:ascii="Times New Roman" w:hAnsi="Times New Roman" w:cs="Times New Roman"/>
              </w:rPr>
              <w:t xml:space="preserve">_) (cing) (di) </w:t>
            </w:r>
            <w:r w:rsidRPr="00491089">
              <w:rPr>
                <w:rFonts w:ascii="Times New Roman" w:hAnsi="Times New Roman" w:cs="Times New Roman"/>
                <w:lang w:val="id-ID"/>
              </w:rPr>
              <w:t xml:space="preserve"> </w:t>
            </w:r>
            <w:r w:rsidRPr="00491089">
              <w:rPr>
                <w:rFonts w:ascii="Times New Roman" w:hAnsi="Times New Roman" w:cs="Times New Roman"/>
              </w:rPr>
              <w:t>(laut)</w:t>
            </w:r>
          </w:p>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rPr>
              <w:t xml:space="preserve">- (do) (di) (su) (ka) </w:t>
            </w:r>
            <w:r w:rsidRPr="00491089">
              <w:rPr>
                <w:rFonts w:ascii="Times New Roman" w:hAnsi="Times New Roman" w:cs="Times New Roman"/>
                <w:lang w:val="id-ID"/>
              </w:rPr>
              <w:t xml:space="preserve"> </w:t>
            </w:r>
            <w:r w:rsidRPr="00491089">
              <w:rPr>
                <w:rFonts w:ascii="Times New Roman" w:hAnsi="Times New Roman" w:cs="Times New Roman"/>
              </w:rPr>
              <w:t>(_) (cing) (di) (laut)</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r>
      <w:tr w:rsidR="000D6E5B" w:rsidRPr="00491089" w:rsidTr="00F64F20">
        <w:trPr>
          <w:gridAfter w:val="1"/>
          <w:wAfter w:w="34" w:type="dxa"/>
          <w:trHeight w:val="133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2.</w:t>
            </w:r>
          </w:p>
        </w:tc>
        <w:tc>
          <w:tcPr>
            <w:tcW w:w="343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w:t>
            </w:r>
            <w:r w:rsidRPr="00491089">
              <w:rPr>
                <w:rFonts w:ascii="Times New Roman" w:hAnsi="Times New Roman" w:cs="Times New Roman"/>
              </w:rPr>
              <w:t>) (</w:t>
            </w:r>
            <w:r w:rsidRPr="00491089">
              <w:rPr>
                <w:rFonts w:ascii="Times New Roman" w:hAnsi="Times New Roman" w:cs="Times New Roman"/>
                <w:lang w:val="id-ID"/>
              </w:rPr>
              <w:t>bi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(mem) (beli) (pe) (ma) (nas)</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di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pa</w:t>
            </w:r>
            <w:r w:rsidRPr="00491089">
              <w:rPr>
                <w:rFonts w:ascii="Times New Roman" w:hAnsi="Times New Roman" w:cs="Times New Roman"/>
              </w:rPr>
              <w:t>) (</w:t>
            </w:r>
            <w:r w:rsidRPr="00491089">
              <w:rPr>
                <w:rFonts w:ascii="Times New Roman" w:hAnsi="Times New Roman" w:cs="Times New Roman"/>
                <w:lang w:val="id-ID"/>
              </w:rPr>
              <w:t>sar</w:t>
            </w:r>
            <w:r w:rsidRPr="00491089">
              <w:rPr>
                <w:rFonts w:ascii="Times New Roman" w:hAnsi="Times New Roman" w:cs="Times New Roman"/>
              </w:rPr>
              <w:t>)</w:t>
            </w:r>
          </w:p>
        </w:tc>
        <w:tc>
          <w:tcPr>
            <w:tcW w:w="4050"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w:t>
            </w:r>
            <w:r w:rsidRPr="00491089">
              <w:rPr>
                <w:rFonts w:ascii="Times New Roman" w:hAnsi="Times New Roman" w:cs="Times New Roman"/>
              </w:rPr>
              <w:t>) (</w:t>
            </w:r>
            <w:r w:rsidRPr="00491089">
              <w:rPr>
                <w:rFonts w:ascii="Times New Roman" w:hAnsi="Times New Roman" w:cs="Times New Roman"/>
                <w:lang w:val="id-ID"/>
              </w:rPr>
              <w:t>bi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(_) (be) (li) (pe) (_) (nas)</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di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pa</w:t>
            </w:r>
            <w:r w:rsidRPr="00491089">
              <w:rPr>
                <w:rFonts w:ascii="Times New Roman" w:hAnsi="Times New Roman" w:cs="Times New Roman"/>
              </w:rPr>
              <w:t>) (</w:t>
            </w:r>
            <w:r w:rsidRPr="00491089">
              <w:rPr>
                <w:rFonts w:ascii="Times New Roman" w:hAnsi="Times New Roman" w:cs="Times New Roman"/>
                <w:lang w:val="id-ID"/>
              </w:rPr>
              <w:t>sar</w:t>
            </w:r>
            <w:r w:rsidRPr="00491089">
              <w:rPr>
                <w:rFonts w:ascii="Times New Roman" w:hAnsi="Times New Roman" w:cs="Times New Roman"/>
              </w:rPr>
              <w:t>)</w:t>
            </w:r>
          </w:p>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w:t>
            </w:r>
            <w:r w:rsidRPr="00491089">
              <w:rPr>
                <w:rFonts w:ascii="Times New Roman" w:hAnsi="Times New Roman" w:cs="Times New Roman"/>
                <w:lang w:val="id-ID"/>
              </w:rPr>
              <w:t>to</w:t>
            </w:r>
            <w:r w:rsidRPr="00491089">
              <w:rPr>
                <w:rFonts w:ascii="Times New Roman" w:hAnsi="Times New Roman" w:cs="Times New Roman"/>
              </w:rPr>
              <w:t>) (</w:t>
            </w:r>
            <w:r w:rsidRPr="00491089">
              <w:rPr>
                <w:rFonts w:ascii="Times New Roman" w:hAnsi="Times New Roman" w:cs="Times New Roman"/>
                <w:lang w:val="id-ID"/>
              </w:rPr>
              <w:t>bi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(mem) (be) (li) (pe) (ma) (nas) (</w:t>
            </w:r>
            <w:r w:rsidRPr="00491089">
              <w:rPr>
                <w:rFonts w:ascii="Times New Roman" w:hAnsi="Times New Roman" w:cs="Times New Roman"/>
                <w:lang w:val="id-ID"/>
              </w:rPr>
              <w:t>di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pa</w:t>
            </w:r>
            <w:r w:rsidRPr="00491089">
              <w:rPr>
                <w:rFonts w:ascii="Times New Roman" w:hAnsi="Times New Roman" w:cs="Times New Roman"/>
              </w:rPr>
              <w:t>) (</w:t>
            </w:r>
            <w:r w:rsidRPr="00491089">
              <w:rPr>
                <w:rFonts w:ascii="Times New Roman" w:hAnsi="Times New Roman" w:cs="Times New Roman"/>
                <w:lang w:val="id-ID"/>
              </w:rPr>
              <w:t>sar</w:t>
            </w:r>
            <w:r w:rsidRPr="00491089">
              <w:rPr>
                <w:rFonts w:ascii="Times New Roman" w:hAnsi="Times New Roman" w:cs="Times New Roman"/>
              </w:rPr>
              <w:t>)</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3.</w:t>
            </w:r>
          </w:p>
        </w:tc>
        <w:tc>
          <w:tcPr>
            <w:tcW w:w="343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bCs/>
                <w:color w:val="000000" w:themeColor="text1"/>
              </w:rPr>
              <w:t xml:space="preserve"> (To) (no) (se) (dang) (meng) (gam) (bar)</w:t>
            </w:r>
          </w:p>
        </w:tc>
        <w:tc>
          <w:tcPr>
            <w:tcW w:w="4050" w:type="dxa"/>
          </w:tcPr>
          <w:p w:rsidR="000D6E5B" w:rsidRPr="00491089" w:rsidRDefault="000D6E5B" w:rsidP="00F4070E">
            <w:pPr>
              <w:pStyle w:val="ListParagraph"/>
              <w:numPr>
                <w:ilvl w:val="0"/>
                <w:numId w:val="92"/>
              </w:numPr>
              <w:spacing w:line="360" w:lineRule="auto"/>
              <w:ind w:left="342" w:hanging="432"/>
              <w:contextualSpacing w:val="0"/>
              <w:rPr>
                <w:rFonts w:ascii="Times New Roman" w:hAnsi="Times New Roman" w:cs="Times New Roman"/>
              </w:rPr>
            </w:pPr>
            <w:r w:rsidRPr="00491089">
              <w:rPr>
                <w:rFonts w:ascii="Times New Roman" w:hAnsi="Times New Roman" w:cs="Times New Roman"/>
                <w:bCs/>
                <w:color w:val="000000" w:themeColor="text1"/>
              </w:rPr>
              <w:t>(To) (no) (se) (dang) (_) (gam) (bar)</w:t>
            </w:r>
          </w:p>
          <w:p w:rsidR="000D6E5B" w:rsidRPr="00491089" w:rsidRDefault="000D6E5B" w:rsidP="00F4070E">
            <w:pPr>
              <w:pStyle w:val="ListParagraph"/>
              <w:numPr>
                <w:ilvl w:val="0"/>
                <w:numId w:val="92"/>
              </w:numPr>
              <w:spacing w:line="360" w:lineRule="auto"/>
              <w:ind w:left="342" w:hanging="432"/>
              <w:contextualSpacing w:val="0"/>
              <w:rPr>
                <w:rFonts w:ascii="Times New Roman" w:hAnsi="Times New Roman" w:cs="Times New Roman"/>
              </w:rPr>
            </w:pPr>
            <w:r w:rsidRPr="00491089">
              <w:rPr>
                <w:rFonts w:ascii="Times New Roman" w:hAnsi="Times New Roman" w:cs="Times New Roman"/>
                <w:bCs/>
                <w:color w:val="000000" w:themeColor="text1"/>
              </w:rPr>
              <w:t>(To) (no) (se) (dang) (meng) (gambar)</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4.</w:t>
            </w:r>
          </w:p>
        </w:tc>
        <w:tc>
          <w:tcPr>
            <w:tcW w:w="343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(he) (ri) (me) (me) (li) (ha) (ra) (kam) (bing)</w:t>
            </w:r>
          </w:p>
        </w:tc>
        <w:tc>
          <w:tcPr>
            <w:tcW w:w="4050" w:type="dxa"/>
          </w:tcPr>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(he) (ri) (me) (_) (li) (ha) (ra) (kam) (bing)</w:t>
            </w:r>
          </w:p>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(he) (ri) (_) (me) (li) (ha) (ra) (kam) (bing)</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0</w:t>
            </w: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5.</w:t>
            </w:r>
          </w:p>
        </w:tc>
        <w:tc>
          <w:tcPr>
            <w:tcW w:w="3438" w:type="dxa"/>
          </w:tcPr>
          <w:p w:rsidR="000D6E5B" w:rsidRPr="00491089" w:rsidRDefault="000D6E5B"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 xml:space="preserve"> (a) (dik) (su) (ka) (me) (na) (ngis)</w:t>
            </w:r>
          </w:p>
        </w:tc>
        <w:tc>
          <w:tcPr>
            <w:tcW w:w="4050" w:type="dxa"/>
          </w:tcPr>
          <w:p w:rsidR="000D6E5B" w:rsidRPr="00491089" w:rsidRDefault="000D6E5B"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(a) (dik) (su) (ka) (me) (na) (ngis)</w:t>
            </w:r>
          </w:p>
          <w:p w:rsidR="000D6E5B" w:rsidRPr="00491089" w:rsidRDefault="000D6E5B"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(a) (dik) (su) (ka) (me) (na) (ngis)</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79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6.</w:t>
            </w:r>
          </w:p>
        </w:tc>
        <w:tc>
          <w:tcPr>
            <w:tcW w:w="3438" w:type="dxa"/>
          </w:tcPr>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(yo) (yo) (meng) (gun) (ting) (ram) (but) (ti) (to)</w:t>
            </w:r>
          </w:p>
        </w:tc>
        <w:tc>
          <w:tcPr>
            <w:tcW w:w="4050" w:type="dxa"/>
          </w:tcPr>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(yo) (yo) (_) (gun) (ting) (ram) (but) (ti) (to)</w:t>
            </w:r>
          </w:p>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(yo) (yo) (meng) (gun) (ting) (ram) (but) (ti) (to)</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70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7.</w:t>
            </w:r>
          </w:p>
        </w:tc>
        <w:tc>
          <w:tcPr>
            <w:tcW w:w="3438" w:type="dxa"/>
          </w:tcPr>
          <w:p w:rsidR="000D6E5B" w:rsidRPr="00491089" w:rsidRDefault="000D6E5B" w:rsidP="000D6E5B">
            <w:pPr>
              <w:pStyle w:val="ListParagraph"/>
              <w:spacing w:before="60" w:line="360" w:lineRule="auto"/>
              <w:ind w:left="270"/>
              <w:jc w:val="both"/>
              <w:rPr>
                <w:rFonts w:ascii="Times New Roman" w:hAnsi="Times New Roman" w:cs="Times New Roman"/>
              </w:rPr>
            </w:pPr>
            <w:r w:rsidRPr="00491089">
              <w:rPr>
                <w:rFonts w:ascii="Times New Roman" w:hAnsi="Times New Roman" w:cs="Times New Roman"/>
              </w:rPr>
              <w:t>(sa) (ri) (mem) (ban) (tu) (i) (bu)- (me) (ma) (sak)</w:t>
            </w:r>
          </w:p>
        </w:tc>
        <w:tc>
          <w:tcPr>
            <w:tcW w:w="4050"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(sa) (ri) (_) (ban) (tu) (ibu) (_) (ma) (sak)</w:t>
            </w:r>
          </w:p>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(sa) (ri) (mem) (ban) (tu) (i) (bu)- (me) (ma) (sak)</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gridAfter w:val="1"/>
          <w:wAfter w:w="34" w:type="dxa"/>
          <w:trHeight w:val="70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p>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8.</w:t>
            </w:r>
          </w:p>
        </w:tc>
        <w:tc>
          <w:tcPr>
            <w:tcW w:w="3438" w:type="dxa"/>
          </w:tcPr>
          <w:p w:rsidR="000D6E5B" w:rsidRPr="00491089" w:rsidRDefault="000D6E5B" w:rsidP="000D6E5B">
            <w:pPr>
              <w:pStyle w:val="ListParagraph"/>
              <w:spacing w:before="60" w:line="360" w:lineRule="auto"/>
              <w:ind w:left="270"/>
              <w:jc w:val="both"/>
              <w:rPr>
                <w:rFonts w:ascii="Times New Roman" w:hAnsi="Times New Roman" w:cs="Times New Roman"/>
              </w:rPr>
            </w:pPr>
            <w:r w:rsidRPr="00491089">
              <w:rPr>
                <w:rFonts w:ascii="Times New Roman" w:hAnsi="Times New Roman" w:cs="Times New Roman"/>
              </w:rPr>
              <w:t>(ye) (ni)</w:t>
            </w:r>
            <w:r w:rsidRPr="00491089">
              <w:rPr>
                <w:rFonts w:ascii="Times New Roman" w:hAnsi="Times New Roman" w:cs="Times New Roman"/>
                <w:lang w:val="id-ID"/>
              </w:rPr>
              <w:t xml:space="preserve"> </w:t>
            </w:r>
            <w:r w:rsidRPr="00491089">
              <w:rPr>
                <w:rFonts w:ascii="Times New Roman" w:hAnsi="Times New Roman" w:cs="Times New Roman"/>
              </w:rPr>
              <w:t xml:space="preserve"> (me) (me) (gang)</w:t>
            </w:r>
            <w:r w:rsidRPr="00491089">
              <w:rPr>
                <w:rFonts w:ascii="Times New Roman" w:hAnsi="Times New Roman" w:cs="Times New Roman"/>
                <w:lang w:val="id-ID"/>
              </w:rPr>
              <w:t xml:space="preserve"> </w:t>
            </w:r>
            <w:r w:rsidRPr="00491089">
              <w:rPr>
                <w:rFonts w:ascii="Times New Roman" w:hAnsi="Times New Roman" w:cs="Times New Roman"/>
              </w:rPr>
              <w:t xml:space="preserve"> (mang) (kok)</w:t>
            </w:r>
          </w:p>
        </w:tc>
        <w:tc>
          <w:tcPr>
            <w:tcW w:w="4050" w:type="dxa"/>
          </w:tcPr>
          <w:p w:rsidR="000D6E5B" w:rsidRPr="00491089" w:rsidRDefault="000D6E5B" w:rsidP="00F4070E">
            <w:pPr>
              <w:pStyle w:val="ListParagraph"/>
              <w:numPr>
                <w:ilvl w:val="0"/>
                <w:numId w:val="92"/>
              </w:numPr>
              <w:spacing w:line="360" w:lineRule="auto"/>
              <w:ind w:left="72"/>
              <w:contextualSpacing w:val="0"/>
              <w:jc w:val="center"/>
              <w:rPr>
                <w:rFonts w:ascii="Times New Roman" w:hAnsi="Times New Roman" w:cs="Times New Roman"/>
              </w:rPr>
            </w:pPr>
            <w:r w:rsidRPr="00491089">
              <w:rPr>
                <w:rFonts w:ascii="Times New Roman" w:hAnsi="Times New Roman" w:cs="Times New Roman"/>
              </w:rPr>
              <w:t>(ye) (ni)</w:t>
            </w:r>
            <w:r w:rsidRPr="00491089">
              <w:rPr>
                <w:rFonts w:ascii="Times New Roman" w:hAnsi="Times New Roman" w:cs="Times New Roman"/>
                <w:lang w:val="id-ID"/>
              </w:rPr>
              <w:t xml:space="preserve"> </w:t>
            </w:r>
            <w:r w:rsidRPr="00491089">
              <w:rPr>
                <w:rFonts w:ascii="Times New Roman" w:hAnsi="Times New Roman" w:cs="Times New Roman"/>
              </w:rPr>
              <w:t>(me) (_) (gang)</w:t>
            </w:r>
            <w:r w:rsidRPr="00491089">
              <w:rPr>
                <w:rFonts w:ascii="Times New Roman" w:hAnsi="Times New Roman" w:cs="Times New Roman"/>
                <w:lang w:val="id-ID"/>
              </w:rPr>
              <w:t xml:space="preserve"> </w:t>
            </w:r>
            <w:r w:rsidRPr="00491089">
              <w:rPr>
                <w:rFonts w:ascii="Times New Roman" w:hAnsi="Times New Roman" w:cs="Times New Roman"/>
              </w:rPr>
              <w:t xml:space="preserve"> (mang) (kok)</w:t>
            </w:r>
          </w:p>
          <w:p w:rsidR="000D6E5B" w:rsidRPr="00491089" w:rsidRDefault="000D6E5B" w:rsidP="00F4070E">
            <w:pPr>
              <w:pStyle w:val="ListParagraph"/>
              <w:numPr>
                <w:ilvl w:val="0"/>
                <w:numId w:val="92"/>
              </w:numPr>
              <w:spacing w:line="360" w:lineRule="auto"/>
              <w:ind w:left="72"/>
              <w:contextualSpacing w:val="0"/>
              <w:jc w:val="center"/>
              <w:rPr>
                <w:rFonts w:ascii="Times New Roman" w:hAnsi="Times New Roman" w:cs="Times New Roman"/>
              </w:rPr>
            </w:pPr>
            <w:r w:rsidRPr="00491089">
              <w:rPr>
                <w:rFonts w:ascii="Times New Roman" w:hAnsi="Times New Roman" w:cs="Times New Roman"/>
              </w:rPr>
              <w:t>(ye) (ni)</w:t>
            </w:r>
            <w:r w:rsidRPr="00491089">
              <w:rPr>
                <w:rFonts w:ascii="Times New Roman" w:hAnsi="Times New Roman" w:cs="Times New Roman"/>
                <w:lang w:val="id-ID"/>
              </w:rPr>
              <w:t xml:space="preserve"> </w:t>
            </w:r>
            <w:r w:rsidRPr="00491089">
              <w:rPr>
                <w:rFonts w:ascii="Times New Roman" w:hAnsi="Times New Roman" w:cs="Times New Roman"/>
              </w:rPr>
              <w:t xml:space="preserve"> (me) (me) (gang)</w:t>
            </w:r>
            <w:r w:rsidRPr="00491089">
              <w:rPr>
                <w:rFonts w:ascii="Times New Roman" w:hAnsi="Times New Roman" w:cs="Times New Roman"/>
                <w:lang w:val="id-ID"/>
              </w:rPr>
              <w:t xml:space="preserve"> </w:t>
            </w:r>
            <w:r w:rsidRPr="00491089">
              <w:rPr>
                <w:rFonts w:ascii="Times New Roman" w:hAnsi="Times New Roman" w:cs="Times New Roman"/>
              </w:rPr>
              <w:t xml:space="preserve"> (mang) (kok)</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trHeight w:val="375"/>
        </w:trPr>
        <w:tc>
          <w:tcPr>
            <w:tcW w:w="4068" w:type="dxa"/>
            <w:gridSpan w:val="2"/>
          </w:tcPr>
          <w:p w:rsidR="000D6E5B" w:rsidRPr="00491089" w:rsidRDefault="000D6E5B" w:rsidP="000D6E5B">
            <w:pPr>
              <w:pStyle w:val="ListParagraph"/>
              <w:spacing w:before="60" w:line="360" w:lineRule="auto"/>
              <w:jc w:val="center"/>
              <w:rPr>
                <w:rFonts w:ascii="Times New Roman" w:hAnsi="Times New Roman" w:cs="Times New Roman"/>
                <w:bCs/>
                <w:color w:val="000000" w:themeColor="text1"/>
              </w:rPr>
            </w:pPr>
            <w:r w:rsidRPr="00491089">
              <w:rPr>
                <w:rFonts w:ascii="Times New Roman" w:hAnsi="Times New Roman" w:cs="Times New Roman"/>
                <w:bCs/>
                <w:color w:val="000000" w:themeColor="text1"/>
              </w:rPr>
              <w:t>Total</w:t>
            </w:r>
          </w:p>
        </w:tc>
        <w:tc>
          <w:tcPr>
            <w:tcW w:w="405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p>
        </w:tc>
        <w:tc>
          <w:tcPr>
            <w:tcW w:w="1620" w:type="dxa"/>
            <w:gridSpan w:val="4"/>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6</w:t>
            </w:r>
          </w:p>
        </w:tc>
      </w:tr>
    </w:tbl>
    <w:p w:rsidR="000D6E5B" w:rsidRDefault="000D6E5B" w:rsidP="000D6E5B">
      <w:pPr>
        <w:tabs>
          <w:tab w:val="left" w:pos="1260"/>
          <w:tab w:val="left" w:pos="1935"/>
        </w:tabs>
        <w:spacing w:line="360" w:lineRule="auto"/>
        <w:rPr>
          <w:lang w:val="id-ID"/>
        </w:rPr>
      </w:pPr>
    </w:p>
    <w:p w:rsidR="00537979" w:rsidRDefault="00537979" w:rsidP="000D6E5B">
      <w:pPr>
        <w:tabs>
          <w:tab w:val="left" w:pos="1260"/>
          <w:tab w:val="left" w:pos="1935"/>
        </w:tabs>
        <w:spacing w:line="360" w:lineRule="auto"/>
        <w:rPr>
          <w:lang w:val="id-ID"/>
        </w:rPr>
      </w:pPr>
    </w:p>
    <w:p w:rsidR="00537979" w:rsidRDefault="00537979" w:rsidP="000D6E5B">
      <w:pPr>
        <w:tabs>
          <w:tab w:val="left" w:pos="1260"/>
          <w:tab w:val="left" w:pos="1935"/>
        </w:tabs>
        <w:spacing w:line="360" w:lineRule="auto"/>
        <w:rPr>
          <w:lang w:val="id-ID"/>
        </w:rPr>
      </w:pPr>
    </w:p>
    <w:p w:rsidR="00537979" w:rsidRPr="00537979" w:rsidRDefault="00537979" w:rsidP="000D6E5B">
      <w:pPr>
        <w:tabs>
          <w:tab w:val="left" w:pos="1260"/>
          <w:tab w:val="left" w:pos="1935"/>
        </w:tabs>
        <w:spacing w:line="360" w:lineRule="auto"/>
        <w:rPr>
          <w:lang w:val="id-ID"/>
        </w:rPr>
      </w:pPr>
    </w:p>
    <w:tbl>
      <w:tblPr>
        <w:tblStyle w:val="TableGrid"/>
        <w:tblW w:w="9738" w:type="dxa"/>
        <w:tblLayout w:type="fixed"/>
        <w:tblLook w:val="04A0" w:firstRow="1" w:lastRow="0" w:firstColumn="1" w:lastColumn="0" w:noHBand="0" w:noVBand="1"/>
      </w:tblPr>
      <w:tblGrid>
        <w:gridCol w:w="630"/>
        <w:gridCol w:w="3438"/>
        <w:gridCol w:w="4050"/>
        <w:gridCol w:w="720"/>
        <w:gridCol w:w="810"/>
        <w:gridCol w:w="56"/>
        <w:gridCol w:w="34"/>
      </w:tblGrid>
      <w:tr w:rsidR="00575A44" w:rsidRPr="00491089" w:rsidTr="00F64F20">
        <w:trPr>
          <w:gridAfter w:val="2"/>
          <w:wAfter w:w="90" w:type="dxa"/>
          <w:trHeight w:val="885"/>
        </w:trPr>
        <w:tc>
          <w:tcPr>
            <w:tcW w:w="630"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p>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No</w:t>
            </w:r>
          </w:p>
        </w:tc>
        <w:tc>
          <w:tcPr>
            <w:tcW w:w="3438"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p>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lang w:val="id-ID"/>
              </w:rPr>
              <w:t>Y</w:t>
            </w:r>
            <w:r w:rsidRPr="00491089">
              <w:rPr>
                <w:rFonts w:ascii="Times New Roman" w:hAnsi="Times New Roman" w:cs="Times New Roman"/>
                <w:b/>
              </w:rPr>
              <w:t>ang harus dibaca</w:t>
            </w:r>
          </w:p>
        </w:tc>
        <w:tc>
          <w:tcPr>
            <w:tcW w:w="4050"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lang w:val="id-ID"/>
              </w:rPr>
              <w:t>Y</w:t>
            </w:r>
            <w:r w:rsidRPr="00491089">
              <w:rPr>
                <w:rFonts w:ascii="Times New Roman" w:hAnsi="Times New Roman" w:cs="Times New Roman"/>
                <w:b/>
              </w:rPr>
              <w:t>ang dibaca</w:t>
            </w:r>
          </w:p>
        </w:tc>
        <w:tc>
          <w:tcPr>
            <w:tcW w:w="1530" w:type="dxa"/>
            <w:gridSpan w:val="2"/>
          </w:tcPr>
          <w:p w:rsidR="00575A44" w:rsidRPr="00491089" w:rsidRDefault="00575A44" w:rsidP="00575A44">
            <w:pPr>
              <w:pStyle w:val="ListParagraph"/>
              <w:tabs>
                <w:tab w:val="left" w:pos="255"/>
                <w:tab w:val="center" w:pos="612"/>
              </w:tabs>
              <w:spacing w:line="360" w:lineRule="auto"/>
              <w:ind w:left="0"/>
              <w:contextualSpacing w:val="0"/>
              <w:rPr>
                <w:rFonts w:ascii="Times New Roman" w:hAnsi="Times New Roman" w:cs="Times New Roman"/>
                <w:b/>
              </w:rPr>
            </w:pPr>
            <w:r w:rsidRPr="00491089">
              <w:rPr>
                <w:rFonts w:ascii="Times New Roman" w:hAnsi="Times New Roman" w:cs="Times New Roman"/>
                <w:b/>
              </w:rPr>
              <w:tab/>
            </w:r>
            <w:r w:rsidRPr="00491089">
              <w:rPr>
                <w:rFonts w:ascii="Times New Roman" w:hAnsi="Times New Roman" w:cs="Times New Roman"/>
                <w:b/>
              </w:rPr>
              <w:tab/>
              <w:t>Skor</w:t>
            </w:r>
          </w:p>
        </w:tc>
      </w:tr>
      <w:tr w:rsidR="000D6E5B" w:rsidRPr="00491089" w:rsidTr="00F64F20">
        <w:trPr>
          <w:gridAfter w:val="1"/>
          <w:wAfter w:w="34" w:type="dxa"/>
          <w:trHeight w:val="855"/>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bCs/>
              </w:rPr>
              <w:t>1.</w:t>
            </w:r>
          </w:p>
        </w:tc>
        <w:tc>
          <w:tcPr>
            <w:tcW w:w="343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(d) (o) (d) (i) (s) (u) (k) (a) (m) (</w:t>
            </w:r>
            <w:r w:rsidRPr="00491089">
              <w:rPr>
                <w:rFonts w:ascii="Times New Roman" w:hAnsi="Times New Roman" w:cs="Times New Roman"/>
                <w:lang w:val="id-ID"/>
              </w:rPr>
              <w:t>a</w:t>
            </w:r>
            <w:r w:rsidRPr="00491089">
              <w:rPr>
                <w:rFonts w:ascii="Times New Roman" w:hAnsi="Times New Roman" w:cs="Times New Roman"/>
              </w:rPr>
              <w:t xml:space="preserve">) (n) (c) (i) (n) (g) </w:t>
            </w:r>
            <w:r w:rsidRPr="00491089">
              <w:rPr>
                <w:rFonts w:ascii="Times New Roman" w:hAnsi="Times New Roman" w:cs="Times New Roman"/>
                <w:lang w:val="id-ID"/>
              </w:rPr>
              <w:t>–</w:t>
            </w:r>
            <w:r w:rsidRPr="00491089">
              <w:rPr>
                <w:rFonts w:ascii="Times New Roman" w:hAnsi="Times New Roman" w:cs="Times New Roman"/>
              </w:rPr>
              <w:t xml:space="preserve">(d) (i) </w:t>
            </w:r>
            <w:r w:rsidRPr="00491089">
              <w:rPr>
                <w:rFonts w:ascii="Times New Roman" w:hAnsi="Times New Roman" w:cs="Times New Roman"/>
                <w:lang w:val="id-ID"/>
              </w:rPr>
              <w:t xml:space="preserve">– </w:t>
            </w:r>
            <w:r w:rsidRPr="00491089">
              <w:rPr>
                <w:rFonts w:ascii="Times New Roman" w:hAnsi="Times New Roman" w:cs="Times New Roman"/>
              </w:rPr>
              <w:t>(l) (a) (u) (t)</w:t>
            </w:r>
          </w:p>
        </w:tc>
        <w:tc>
          <w:tcPr>
            <w:tcW w:w="4050" w:type="dxa"/>
          </w:tcPr>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rPr>
              <w:t>-(d) (o) (d) (i) (s) (u) (k) (a) (m) (</w:t>
            </w:r>
            <w:r w:rsidRPr="00491089">
              <w:rPr>
                <w:rFonts w:ascii="Times New Roman" w:hAnsi="Times New Roman" w:cs="Times New Roman"/>
                <w:lang w:val="id-ID"/>
              </w:rPr>
              <w:t>a</w:t>
            </w:r>
            <w:r w:rsidRPr="00491089">
              <w:rPr>
                <w:rFonts w:ascii="Times New Roman" w:hAnsi="Times New Roman" w:cs="Times New Roman"/>
              </w:rPr>
              <w:t xml:space="preserve">) (_) (c) (i) (n) (g) </w:t>
            </w:r>
            <w:r w:rsidRPr="00491089">
              <w:rPr>
                <w:rFonts w:ascii="Times New Roman" w:hAnsi="Times New Roman" w:cs="Times New Roman"/>
                <w:lang w:val="id-ID"/>
              </w:rPr>
              <w:t>–</w:t>
            </w:r>
            <w:r w:rsidRPr="00491089">
              <w:rPr>
                <w:rFonts w:ascii="Times New Roman" w:hAnsi="Times New Roman" w:cs="Times New Roman"/>
              </w:rPr>
              <w:t xml:space="preserve">(d) (i) </w:t>
            </w:r>
            <w:r w:rsidRPr="00491089">
              <w:rPr>
                <w:rFonts w:ascii="Times New Roman" w:hAnsi="Times New Roman" w:cs="Times New Roman"/>
                <w:lang w:val="id-ID"/>
              </w:rPr>
              <w:t xml:space="preserve">– </w:t>
            </w:r>
            <w:r w:rsidRPr="00491089">
              <w:rPr>
                <w:rFonts w:ascii="Times New Roman" w:hAnsi="Times New Roman" w:cs="Times New Roman"/>
              </w:rPr>
              <w:t>(l) (a) (u) (t)</w:t>
            </w:r>
          </w:p>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rPr>
              <w:t>-(d) (o) (d) (i) (s) (u) (k) (a) (m) (</w:t>
            </w:r>
            <w:r w:rsidRPr="00491089">
              <w:rPr>
                <w:rFonts w:ascii="Times New Roman" w:hAnsi="Times New Roman" w:cs="Times New Roman"/>
                <w:lang w:val="id-ID"/>
              </w:rPr>
              <w:t>a</w:t>
            </w:r>
            <w:r w:rsidRPr="00491089">
              <w:rPr>
                <w:rFonts w:ascii="Times New Roman" w:hAnsi="Times New Roman" w:cs="Times New Roman"/>
              </w:rPr>
              <w:t xml:space="preserve">) (n) (c) (i) (n) (g) </w:t>
            </w:r>
            <w:r w:rsidRPr="00491089">
              <w:rPr>
                <w:rFonts w:ascii="Times New Roman" w:hAnsi="Times New Roman" w:cs="Times New Roman"/>
                <w:lang w:val="id-ID"/>
              </w:rPr>
              <w:t>–</w:t>
            </w:r>
            <w:r w:rsidRPr="00491089">
              <w:rPr>
                <w:rFonts w:ascii="Times New Roman" w:hAnsi="Times New Roman" w:cs="Times New Roman"/>
              </w:rPr>
              <w:t xml:space="preserve">(d) (i) </w:t>
            </w:r>
            <w:r w:rsidRPr="00491089">
              <w:rPr>
                <w:rFonts w:ascii="Times New Roman" w:hAnsi="Times New Roman" w:cs="Times New Roman"/>
                <w:lang w:val="id-ID"/>
              </w:rPr>
              <w:t xml:space="preserve">– </w:t>
            </w:r>
            <w:r w:rsidRPr="00491089">
              <w:rPr>
                <w:rFonts w:ascii="Times New Roman" w:hAnsi="Times New Roman" w:cs="Times New Roman"/>
              </w:rPr>
              <w:t>(l) (a) (u) (t)</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133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2.</w:t>
            </w:r>
          </w:p>
        </w:tc>
        <w:tc>
          <w:tcPr>
            <w:tcW w:w="343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w:t>
            </w:r>
            <w:r w:rsidRPr="00491089">
              <w:rPr>
                <w:rFonts w:ascii="Times New Roman" w:hAnsi="Times New Roman" w:cs="Times New Roman"/>
              </w:rPr>
              <w:t>) (</w:t>
            </w:r>
            <w:r w:rsidRPr="00491089">
              <w:rPr>
                <w:rFonts w:ascii="Times New Roman" w:hAnsi="Times New Roman" w:cs="Times New Roman"/>
                <w:lang w:val="id-ID"/>
              </w:rPr>
              <w:t>o</w:t>
            </w:r>
            <w:r w:rsidRPr="00491089">
              <w:rPr>
                <w:rFonts w:ascii="Times New Roman" w:hAnsi="Times New Roman" w:cs="Times New Roman"/>
              </w:rPr>
              <w:t>) (</w:t>
            </w:r>
            <w:r w:rsidRPr="00491089">
              <w:rPr>
                <w:rFonts w:ascii="Times New Roman" w:hAnsi="Times New Roman" w:cs="Times New Roman"/>
                <w:lang w:val="id-ID"/>
              </w:rPr>
              <w:t>b</w:t>
            </w:r>
            <w:r w:rsidRPr="00491089">
              <w:rPr>
                <w:rFonts w:ascii="Times New Roman" w:hAnsi="Times New Roman" w:cs="Times New Roman"/>
              </w:rPr>
              <w:t>) (</w:t>
            </w:r>
            <w:r w:rsidRPr="00491089">
              <w:rPr>
                <w:rFonts w:ascii="Times New Roman" w:hAnsi="Times New Roman" w:cs="Times New Roman"/>
                <w:lang w:val="id-ID"/>
              </w:rPr>
              <w:t>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(m) (e) (m) (b) (e) (l) (i) (p) (e) (m) (a) (n) (a) (s)</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d</w:t>
            </w:r>
            <w:r w:rsidRPr="00491089">
              <w:rPr>
                <w:rFonts w:ascii="Times New Roman" w:hAnsi="Times New Roman" w:cs="Times New Roman"/>
              </w:rPr>
              <w:t>) (</w:t>
            </w:r>
            <w:r w:rsidRPr="00491089">
              <w:rPr>
                <w:rFonts w:ascii="Times New Roman" w:hAnsi="Times New Roman" w:cs="Times New Roman"/>
                <w:lang w:val="id-ID"/>
              </w:rPr>
              <w:t>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w:t>
            </w:r>
            <w:r w:rsidRPr="00491089">
              <w:rPr>
                <w:rFonts w:ascii="Times New Roman" w:hAnsi="Times New Roman" w:cs="Times New Roman"/>
              </w:rPr>
              <w:t>) (</w:t>
            </w:r>
            <w:r w:rsidRPr="00491089">
              <w:rPr>
                <w:rFonts w:ascii="Times New Roman" w:hAnsi="Times New Roman" w:cs="Times New Roman"/>
                <w:lang w:val="id-ID"/>
              </w:rPr>
              <w:t>a</w:t>
            </w:r>
            <w:r w:rsidRPr="00491089">
              <w:rPr>
                <w:rFonts w:ascii="Times New Roman" w:hAnsi="Times New Roman" w:cs="Times New Roman"/>
              </w:rPr>
              <w:t>) (</w:t>
            </w:r>
            <w:r w:rsidRPr="00491089">
              <w:rPr>
                <w:rFonts w:ascii="Times New Roman" w:hAnsi="Times New Roman" w:cs="Times New Roman"/>
                <w:lang w:val="id-ID"/>
              </w:rPr>
              <w:t>s</w:t>
            </w:r>
            <w:r w:rsidRPr="00491089">
              <w:rPr>
                <w:rFonts w:ascii="Times New Roman" w:hAnsi="Times New Roman" w:cs="Times New Roman"/>
              </w:rPr>
              <w:t>) (</w:t>
            </w:r>
            <w:r w:rsidRPr="00491089">
              <w:rPr>
                <w:rFonts w:ascii="Times New Roman" w:hAnsi="Times New Roman" w:cs="Times New Roman"/>
                <w:lang w:val="id-ID"/>
              </w:rPr>
              <w:t>a</w:t>
            </w:r>
            <w:r w:rsidRPr="00491089">
              <w:rPr>
                <w:rFonts w:ascii="Times New Roman" w:hAnsi="Times New Roman" w:cs="Times New Roman"/>
              </w:rPr>
              <w:t>) (</w:t>
            </w:r>
            <w:r w:rsidRPr="00491089">
              <w:rPr>
                <w:rFonts w:ascii="Times New Roman" w:hAnsi="Times New Roman" w:cs="Times New Roman"/>
                <w:lang w:val="id-ID"/>
              </w:rPr>
              <w:t>r</w:t>
            </w:r>
            <w:r w:rsidRPr="00491089">
              <w:rPr>
                <w:rFonts w:ascii="Times New Roman" w:hAnsi="Times New Roman" w:cs="Times New Roman"/>
              </w:rPr>
              <w:t>)</w:t>
            </w:r>
          </w:p>
        </w:tc>
        <w:tc>
          <w:tcPr>
            <w:tcW w:w="4050"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w:t>
            </w:r>
            <w:r w:rsidRPr="00491089">
              <w:rPr>
                <w:rFonts w:ascii="Times New Roman" w:hAnsi="Times New Roman" w:cs="Times New Roman"/>
                <w:lang w:val="id-ID"/>
              </w:rPr>
              <w:t>t</w:t>
            </w:r>
            <w:r w:rsidRPr="00491089">
              <w:rPr>
                <w:rFonts w:ascii="Times New Roman" w:hAnsi="Times New Roman" w:cs="Times New Roman"/>
              </w:rPr>
              <w:t>) (</w:t>
            </w:r>
            <w:r w:rsidRPr="00491089">
              <w:rPr>
                <w:rFonts w:ascii="Times New Roman" w:hAnsi="Times New Roman" w:cs="Times New Roman"/>
                <w:lang w:val="id-ID"/>
              </w:rPr>
              <w:t>o</w:t>
            </w:r>
            <w:r w:rsidRPr="00491089">
              <w:rPr>
                <w:rFonts w:ascii="Times New Roman" w:hAnsi="Times New Roman" w:cs="Times New Roman"/>
              </w:rPr>
              <w:t>) (</w:t>
            </w:r>
            <w:r w:rsidRPr="00491089">
              <w:rPr>
                <w:rFonts w:ascii="Times New Roman" w:hAnsi="Times New Roman" w:cs="Times New Roman"/>
                <w:lang w:val="id-ID"/>
              </w:rPr>
              <w:t>b</w:t>
            </w:r>
            <w:r w:rsidRPr="00491089">
              <w:rPr>
                <w:rFonts w:ascii="Times New Roman" w:hAnsi="Times New Roman" w:cs="Times New Roman"/>
              </w:rPr>
              <w:t>) (</w:t>
            </w:r>
            <w:r w:rsidRPr="00491089">
              <w:rPr>
                <w:rFonts w:ascii="Times New Roman" w:hAnsi="Times New Roman" w:cs="Times New Roman"/>
                <w:lang w:val="id-ID"/>
              </w:rPr>
              <w:t>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(_) (_) (m) (b) (e) (l) (i) (p) (e) (m) (a) (_) (a) (s)</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d</w:t>
            </w:r>
            <w:r w:rsidRPr="00491089">
              <w:rPr>
                <w:rFonts w:ascii="Times New Roman" w:hAnsi="Times New Roman" w:cs="Times New Roman"/>
              </w:rPr>
              <w:t>) (</w:t>
            </w:r>
            <w:r w:rsidRPr="00491089">
              <w:rPr>
                <w:rFonts w:ascii="Times New Roman" w:hAnsi="Times New Roman" w:cs="Times New Roman"/>
                <w:lang w:val="id-ID"/>
              </w:rPr>
              <w:t>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w:t>
            </w:r>
            <w:r w:rsidRPr="00491089">
              <w:rPr>
                <w:rFonts w:ascii="Times New Roman" w:hAnsi="Times New Roman" w:cs="Times New Roman"/>
              </w:rPr>
              <w:t>) (</w:t>
            </w:r>
            <w:r w:rsidRPr="00491089">
              <w:rPr>
                <w:rFonts w:ascii="Times New Roman" w:hAnsi="Times New Roman" w:cs="Times New Roman"/>
                <w:lang w:val="id-ID"/>
              </w:rPr>
              <w:t>a</w:t>
            </w:r>
            <w:r w:rsidRPr="00491089">
              <w:rPr>
                <w:rFonts w:ascii="Times New Roman" w:hAnsi="Times New Roman" w:cs="Times New Roman"/>
              </w:rPr>
              <w:t>) (</w:t>
            </w:r>
            <w:r w:rsidRPr="00491089">
              <w:rPr>
                <w:rFonts w:ascii="Times New Roman" w:hAnsi="Times New Roman" w:cs="Times New Roman"/>
                <w:lang w:val="id-ID"/>
              </w:rPr>
              <w:t>s</w:t>
            </w:r>
            <w:r w:rsidRPr="00491089">
              <w:rPr>
                <w:rFonts w:ascii="Times New Roman" w:hAnsi="Times New Roman" w:cs="Times New Roman"/>
              </w:rPr>
              <w:t>) (</w:t>
            </w:r>
            <w:r w:rsidRPr="00491089">
              <w:rPr>
                <w:rFonts w:ascii="Times New Roman" w:hAnsi="Times New Roman" w:cs="Times New Roman"/>
                <w:lang w:val="id-ID"/>
              </w:rPr>
              <w:t>a</w:t>
            </w:r>
            <w:r w:rsidRPr="00491089">
              <w:rPr>
                <w:rFonts w:ascii="Times New Roman" w:hAnsi="Times New Roman" w:cs="Times New Roman"/>
              </w:rPr>
              <w:t>) (</w:t>
            </w:r>
            <w:r w:rsidRPr="00491089">
              <w:rPr>
                <w:rFonts w:ascii="Times New Roman" w:hAnsi="Times New Roman" w:cs="Times New Roman"/>
                <w:lang w:val="id-ID"/>
              </w:rPr>
              <w:t>r</w:t>
            </w:r>
            <w:r w:rsidRPr="00491089">
              <w:rPr>
                <w:rFonts w:ascii="Times New Roman" w:hAnsi="Times New Roman" w:cs="Times New Roman"/>
              </w:rPr>
              <w:t>)</w:t>
            </w:r>
          </w:p>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w:t>
            </w:r>
            <w:r w:rsidRPr="00491089">
              <w:rPr>
                <w:rFonts w:ascii="Times New Roman" w:hAnsi="Times New Roman" w:cs="Times New Roman"/>
                <w:lang w:val="id-ID"/>
              </w:rPr>
              <w:t>t</w:t>
            </w:r>
            <w:r w:rsidRPr="00491089">
              <w:rPr>
                <w:rFonts w:ascii="Times New Roman" w:hAnsi="Times New Roman" w:cs="Times New Roman"/>
              </w:rPr>
              <w:t>) (</w:t>
            </w:r>
            <w:r w:rsidRPr="00491089">
              <w:rPr>
                <w:rFonts w:ascii="Times New Roman" w:hAnsi="Times New Roman" w:cs="Times New Roman"/>
                <w:lang w:val="id-ID"/>
              </w:rPr>
              <w:t>o</w:t>
            </w:r>
            <w:r w:rsidRPr="00491089">
              <w:rPr>
                <w:rFonts w:ascii="Times New Roman" w:hAnsi="Times New Roman" w:cs="Times New Roman"/>
              </w:rPr>
              <w:t>) (</w:t>
            </w:r>
            <w:r w:rsidRPr="00491089">
              <w:rPr>
                <w:rFonts w:ascii="Times New Roman" w:hAnsi="Times New Roman" w:cs="Times New Roman"/>
                <w:lang w:val="id-ID"/>
              </w:rPr>
              <w:t>b</w:t>
            </w:r>
            <w:r w:rsidRPr="00491089">
              <w:rPr>
                <w:rFonts w:ascii="Times New Roman" w:hAnsi="Times New Roman" w:cs="Times New Roman"/>
              </w:rPr>
              <w:t>) (</w:t>
            </w:r>
            <w:r w:rsidRPr="00491089">
              <w:rPr>
                <w:rFonts w:ascii="Times New Roman" w:hAnsi="Times New Roman" w:cs="Times New Roman"/>
                <w:lang w:val="id-ID"/>
              </w:rPr>
              <w:t>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(m) (e) (m) (b) (e) (l) (i) (p) (e) (m) (a) (n) (a) (s)</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d</w:t>
            </w:r>
            <w:r w:rsidRPr="00491089">
              <w:rPr>
                <w:rFonts w:ascii="Times New Roman" w:hAnsi="Times New Roman" w:cs="Times New Roman"/>
              </w:rPr>
              <w:t>) (</w:t>
            </w:r>
            <w:r w:rsidRPr="00491089">
              <w:rPr>
                <w:rFonts w:ascii="Times New Roman" w:hAnsi="Times New Roman" w:cs="Times New Roman"/>
                <w:lang w:val="id-ID"/>
              </w:rPr>
              <w:t>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w:t>
            </w:r>
            <w:r w:rsidRPr="00491089">
              <w:rPr>
                <w:rFonts w:ascii="Times New Roman" w:hAnsi="Times New Roman" w:cs="Times New Roman"/>
              </w:rPr>
              <w:t>) (</w:t>
            </w:r>
            <w:r w:rsidRPr="00491089">
              <w:rPr>
                <w:rFonts w:ascii="Times New Roman" w:hAnsi="Times New Roman" w:cs="Times New Roman"/>
                <w:lang w:val="id-ID"/>
              </w:rPr>
              <w:t>a</w:t>
            </w:r>
            <w:r w:rsidRPr="00491089">
              <w:rPr>
                <w:rFonts w:ascii="Times New Roman" w:hAnsi="Times New Roman" w:cs="Times New Roman"/>
              </w:rPr>
              <w:t>) (</w:t>
            </w:r>
            <w:r w:rsidRPr="00491089">
              <w:rPr>
                <w:rFonts w:ascii="Times New Roman" w:hAnsi="Times New Roman" w:cs="Times New Roman"/>
                <w:lang w:val="id-ID"/>
              </w:rPr>
              <w:t>s</w:t>
            </w:r>
            <w:r w:rsidRPr="00491089">
              <w:rPr>
                <w:rFonts w:ascii="Times New Roman" w:hAnsi="Times New Roman" w:cs="Times New Roman"/>
              </w:rPr>
              <w:t>) (</w:t>
            </w:r>
            <w:r w:rsidRPr="00491089">
              <w:rPr>
                <w:rFonts w:ascii="Times New Roman" w:hAnsi="Times New Roman" w:cs="Times New Roman"/>
                <w:lang w:val="id-ID"/>
              </w:rPr>
              <w:t>a</w:t>
            </w:r>
            <w:r w:rsidRPr="00491089">
              <w:rPr>
                <w:rFonts w:ascii="Times New Roman" w:hAnsi="Times New Roman" w:cs="Times New Roman"/>
              </w:rPr>
              <w:t>) (</w:t>
            </w:r>
            <w:r w:rsidRPr="00491089">
              <w:rPr>
                <w:rFonts w:ascii="Times New Roman" w:hAnsi="Times New Roman" w:cs="Times New Roman"/>
                <w:lang w:val="id-ID"/>
              </w:rPr>
              <w:t>r</w:t>
            </w:r>
            <w:r w:rsidRPr="00491089">
              <w:rPr>
                <w:rFonts w:ascii="Times New Roman" w:hAnsi="Times New Roman" w:cs="Times New Roman"/>
              </w:rPr>
              <w:t>)</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3.</w:t>
            </w:r>
          </w:p>
        </w:tc>
        <w:tc>
          <w:tcPr>
            <w:tcW w:w="343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bCs/>
                <w:color w:val="000000" w:themeColor="text1"/>
              </w:rPr>
              <w:t xml:space="preserve"> (T) (o) (n) (o) (s) (e) (d) (a) (n) (g) (m) (e) (n) (g) (g) (a) (m) (b) (a) (r)</w:t>
            </w:r>
          </w:p>
        </w:tc>
        <w:tc>
          <w:tcPr>
            <w:tcW w:w="4050" w:type="dxa"/>
          </w:tcPr>
          <w:p w:rsidR="000D6E5B" w:rsidRPr="00491089" w:rsidRDefault="000D6E5B" w:rsidP="000D6E5B">
            <w:pPr>
              <w:spacing w:line="360" w:lineRule="auto"/>
              <w:rPr>
                <w:rFonts w:ascii="Times New Roman" w:hAnsi="Times New Roman" w:cs="Times New Roman"/>
                <w:bCs/>
                <w:color w:val="000000" w:themeColor="text1"/>
              </w:rPr>
            </w:pPr>
            <w:r w:rsidRPr="00491089">
              <w:rPr>
                <w:rFonts w:ascii="Times New Roman" w:hAnsi="Times New Roman" w:cs="Times New Roman"/>
                <w:bCs/>
                <w:color w:val="000000" w:themeColor="text1"/>
              </w:rPr>
              <w:t>-(T) (o) (n) (o) (s) (e) (d) (a) (n) (g) (_) (_) (_) (_) (g) (a) (m) (b) (a) (r)</w:t>
            </w:r>
          </w:p>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bCs/>
                <w:color w:val="000000" w:themeColor="text1"/>
              </w:rPr>
              <w:t>-(T) (o) (n) (o) (s) (e) (d) (a) (n) (g) (m) (e) (n) (g) (g) (a) (m) (b) (a) (r)</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4.</w:t>
            </w:r>
          </w:p>
        </w:tc>
        <w:tc>
          <w:tcPr>
            <w:tcW w:w="343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(h) (e) ® (i) (m) (e) (m) (e) (l) (i) (h) (a) ® (a) (k) (a) (m) (b) (i) (n) (g)</w:t>
            </w:r>
          </w:p>
        </w:tc>
        <w:tc>
          <w:tcPr>
            <w:tcW w:w="4050" w:type="dxa"/>
          </w:tcPr>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rPr>
              <w:t>-(h) (e) ® (i) (_) (_) (m) (e) (l) (i) (h) (a) ® (a) (k) (a) (m) (b) (i) (n) (g)</w:t>
            </w:r>
          </w:p>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rPr>
              <w:t>-(h) (e) ® (i) (m) (e) (m) (e) (l) (i) (h) (a) ® (a) (k) (a) (m) (b) (i) (n) (g)</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5.</w:t>
            </w:r>
          </w:p>
        </w:tc>
        <w:tc>
          <w:tcPr>
            <w:tcW w:w="3438" w:type="dxa"/>
          </w:tcPr>
          <w:p w:rsidR="000D6E5B" w:rsidRPr="00491089" w:rsidRDefault="000D6E5B"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  (a) (d) (i) (k) (s) (u) (k) (a) (m) (e) (n) (a) (n) (g) (i) (s)</w:t>
            </w:r>
          </w:p>
        </w:tc>
        <w:tc>
          <w:tcPr>
            <w:tcW w:w="4050" w:type="dxa"/>
          </w:tcPr>
          <w:p w:rsidR="000D6E5B" w:rsidRPr="00491089" w:rsidRDefault="000D6E5B" w:rsidP="000D6E5B">
            <w:pPr>
              <w:pStyle w:val="ListParagraph"/>
              <w:spacing w:line="360" w:lineRule="auto"/>
              <w:ind w:left="162"/>
              <w:contextualSpacing w:val="0"/>
              <w:rPr>
                <w:rFonts w:ascii="Times New Roman" w:hAnsi="Times New Roman" w:cs="Times New Roman"/>
              </w:rPr>
            </w:pPr>
            <w:r w:rsidRPr="00491089">
              <w:rPr>
                <w:rFonts w:ascii="Times New Roman" w:hAnsi="Times New Roman" w:cs="Times New Roman"/>
              </w:rPr>
              <w:t>-(a) (d) (i) (k) (s) (u) (k) (a) (m) (e) (_) (a) (n) (g) (i) (s)</w:t>
            </w:r>
          </w:p>
          <w:p w:rsidR="000D6E5B" w:rsidRPr="00491089" w:rsidRDefault="000D6E5B" w:rsidP="000D6E5B">
            <w:pPr>
              <w:pStyle w:val="ListParagraph"/>
              <w:spacing w:line="360" w:lineRule="auto"/>
              <w:ind w:left="162"/>
              <w:contextualSpacing w:val="0"/>
              <w:rPr>
                <w:rFonts w:ascii="Times New Roman" w:hAnsi="Times New Roman" w:cs="Times New Roman"/>
              </w:rPr>
            </w:pPr>
            <w:r w:rsidRPr="00491089">
              <w:rPr>
                <w:rFonts w:ascii="Times New Roman" w:hAnsi="Times New Roman" w:cs="Times New Roman"/>
              </w:rPr>
              <w:t>-(a) (d) (i) (k) (s) (u) (k) (a) (m) (e) (n) (a) (n) (g) (i) (s)</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79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6.</w:t>
            </w:r>
          </w:p>
        </w:tc>
        <w:tc>
          <w:tcPr>
            <w:tcW w:w="3438" w:type="dxa"/>
          </w:tcPr>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(y) (o) (y) (o) (m) (e) (n) (g) (g) (u) (n) (t) (i) (n) (g) ® (a) (m) (b) (u) (t) (t) (i) (t) (o)</w:t>
            </w:r>
          </w:p>
        </w:tc>
        <w:tc>
          <w:tcPr>
            <w:tcW w:w="4050" w:type="dxa"/>
          </w:tcPr>
          <w:p w:rsidR="000D6E5B" w:rsidRPr="00491089" w:rsidRDefault="000D6E5B" w:rsidP="000D6E5B">
            <w:pPr>
              <w:pStyle w:val="ListParagraph"/>
              <w:spacing w:line="360" w:lineRule="auto"/>
              <w:ind w:left="72"/>
              <w:contextualSpacing w:val="0"/>
              <w:rPr>
                <w:rFonts w:ascii="Times New Roman" w:hAnsi="Times New Roman" w:cs="Times New Roman"/>
              </w:rPr>
            </w:pPr>
            <w:r w:rsidRPr="00491089">
              <w:rPr>
                <w:rFonts w:ascii="Times New Roman" w:hAnsi="Times New Roman" w:cs="Times New Roman"/>
              </w:rPr>
              <w:t>-(y) (o) (y) (o) (_) (e) (_) (g) (g) (u) (n) (t) (i) (n) (g) ® (a) (m) (b) (u) (t) (t) (i) (t) (o)</w:t>
            </w:r>
          </w:p>
          <w:p w:rsidR="000D6E5B" w:rsidRPr="00491089" w:rsidRDefault="000D6E5B" w:rsidP="000D6E5B">
            <w:pPr>
              <w:pStyle w:val="ListParagraph"/>
              <w:spacing w:line="360" w:lineRule="auto"/>
              <w:ind w:left="72"/>
              <w:contextualSpacing w:val="0"/>
              <w:rPr>
                <w:rFonts w:ascii="Times New Roman" w:hAnsi="Times New Roman" w:cs="Times New Roman"/>
              </w:rPr>
            </w:pPr>
            <w:r w:rsidRPr="00491089">
              <w:rPr>
                <w:rFonts w:ascii="Times New Roman" w:hAnsi="Times New Roman" w:cs="Times New Roman"/>
              </w:rPr>
              <w:t>-(y) (o) (y) (o) (m) (e) (n) (g) (g) (u) (n) (t) (i) (n) (g) ® (a) (m) (b) (u) (t) (t) (i) (t) (o)</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70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7.</w:t>
            </w:r>
          </w:p>
        </w:tc>
        <w:tc>
          <w:tcPr>
            <w:tcW w:w="3438" w:type="dxa"/>
          </w:tcPr>
          <w:p w:rsidR="000D6E5B" w:rsidRPr="00491089" w:rsidRDefault="000D6E5B" w:rsidP="000D6E5B">
            <w:pPr>
              <w:pStyle w:val="ListParagraph"/>
              <w:spacing w:before="60" w:line="360" w:lineRule="auto"/>
              <w:ind w:left="90"/>
              <w:jc w:val="both"/>
              <w:rPr>
                <w:rFonts w:ascii="Times New Roman" w:hAnsi="Times New Roman" w:cs="Times New Roman"/>
              </w:rPr>
            </w:pPr>
            <w:r w:rsidRPr="00491089">
              <w:rPr>
                <w:rFonts w:ascii="Times New Roman" w:hAnsi="Times New Roman" w:cs="Times New Roman"/>
              </w:rPr>
              <w:t xml:space="preserve">- (s) (a) ® (i) (m) (e) (m) (b) (a) (n) (t) (u) (i) (b) (u)- (m) (e) (m) (a) (s) </w:t>
            </w:r>
            <w:r w:rsidRPr="00491089">
              <w:rPr>
                <w:rFonts w:ascii="Times New Roman" w:hAnsi="Times New Roman" w:cs="Times New Roman"/>
              </w:rPr>
              <w:lastRenderedPageBreak/>
              <w:t>(a) (k)</w:t>
            </w:r>
          </w:p>
        </w:tc>
        <w:tc>
          <w:tcPr>
            <w:tcW w:w="4050"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lastRenderedPageBreak/>
              <w:t xml:space="preserve"> (s) (a) ® (i) (_) (_) (_) (b) (a) (n) (t) (u) (i) (b) (u)- (m) (e) (m) (a) (s) (a) (k)</w:t>
            </w:r>
          </w:p>
          <w:p w:rsidR="000D6E5B" w:rsidRPr="00491089" w:rsidRDefault="000D6E5B" w:rsidP="000D6E5B">
            <w:pPr>
              <w:spacing w:before="60" w:line="360" w:lineRule="auto"/>
              <w:jc w:val="both"/>
              <w:rPr>
                <w:rFonts w:ascii="Times New Roman" w:hAnsi="Times New Roman" w:cs="Times New Roman"/>
              </w:rPr>
            </w:pPr>
            <w:r w:rsidRPr="00491089">
              <w:rPr>
                <w:rFonts w:ascii="Times New Roman" w:hAnsi="Times New Roman" w:cs="Times New Roman"/>
              </w:rPr>
              <w:lastRenderedPageBreak/>
              <w:t>- (s) (a) ® (i) (m) (e) (m) (b) (a) (n) (t) (u) (i) (b) (u)- (m) (e) (m) (a) (s) (a) (k)</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lastRenderedPageBreak/>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gridAfter w:val="1"/>
          <w:wAfter w:w="34" w:type="dxa"/>
          <w:trHeight w:val="70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lastRenderedPageBreak/>
              <w:t>8.</w:t>
            </w:r>
          </w:p>
        </w:tc>
        <w:tc>
          <w:tcPr>
            <w:tcW w:w="3438" w:type="dxa"/>
          </w:tcPr>
          <w:p w:rsidR="000D6E5B" w:rsidRPr="00491089" w:rsidRDefault="000D6E5B" w:rsidP="000D6E5B">
            <w:pPr>
              <w:pStyle w:val="ListParagraph"/>
              <w:spacing w:before="60" w:line="360" w:lineRule="auto"/>
              <w:ind w:left="0"/>
              <w:jc w:val="both"/>
              <w:rPr>
                <w:rFonts w:ascii="Times New Roman" w:hAnsi="Times New Roman" w:cs="Times New Roman"/>
              </w:rPr>
            </w:pPr>
            <w:r w:rsidRPr="00491089">
              <w:rPr>
                <w:rFonts w:ascii="Times New Roman" w:hAnsi="Times New Roman" w:cs="Times New Roman"/>
              </w:rPr>
              <w:t>- (y) (e) (n) (i)</w:t>
            </w:r>
            <w:r w:rsidRPr="00491089">
              <w:rPr>
                <w:rFonts w:ascii="Times New Roman" w:hAnsi="Times New Roman" w:cs="Times New Roman"/>
                <w:lang w:val="id-ID"/>
              </w:rPr>
              <w:t xml:space="preserve"> </w:t>
            </w:r>
            <w:r w:rsidRPr="00491089">
              <w:rPr>
                <w:rFonts w:ascii="Times New Roman" w:hAnsi="Times New Roman" w:cs="Times New Roman"/>
              </w:rPr>
              <w:t xml:space="preserve"> (m) (e) (m) (e) (g) (a) (n) (g)</w:t>
            </w:r>
            <w:r w:rsidRPr="00491089">
              <w:rPr>
                <w:rFonts w:ascii="Times New Roman" w:hAnsi="Times New Roman" w:cs="Times New Roman"/>
                <w:lang w:val="id-ID"/>
              </w:rPr>
              <w:t xml:space="preserve"> </w:t>
            </w:r>
            <w:r w:rsidRPr="00491089">
              <w:rPr>
                <w:rFonts w:ascii="Times New Roman" w:hAnsi="Times New Roman" w:cs="Times New Roman"/>
              </w:rPr>
              <w:t xml:space="preserve"> (m) (a) (n) (g) (k) (o) (k)</w:t>
            </w:r>
          </w:p>
        </w:tc>
        <w:tc>
          <w:tcPr>
            <w:tcW w:w="4050" w:type="dxa"/>
          </w:tcPr>
          <w:p w:rsidR="000D6E5B" w:rsidRPr="00491089" w:rsidRDefault="000D6E5B" w:rsidP="000D6E5B">
            <w:pPr>
              <w:pStyle w:val="ListParagraph"/>
              <w:spacing w:line="360" w:lineRule="auto"/>
              <w:ind w:left="72"/>
              <w:contextualSpacing w:val="0"/>
              <w:rPr>
                <w:rFonts w:ascii="Times New Roman" w:hAnsi="Times New Roman" w:cs="Times New Roman"/>
              </w:rPr>
            </w:pPr>
            <w:r w:rsidRPr="00491089">
              <w:rPr>
                <w:rFonts w:ascii="Times New Roman" w:hAnsi="Times New Roman" w:cs="Times New Roman"/>
              </w:rPr>
              <w:t>-  (y) (e) (n) (i)</w:t>
            </w:r>
            <w:r w:rsidRPr="00491089">
              <w:rPr>
                <w:rFonts w:ascii="Times New Roman" w:hAnsi="Times New Roman" w:cs="Times New Roman"/>
                <w:lang w:val="id-ID"/>
              </w:rPr>
              <w:t xml:space="preserve"> </w:t>
            </w:r>
            <w:r w:rsidRPr="00491089">
              <w:rPr>
                <w:rFonts w:ascii="Times New Roman" w:hAnsi="Times New Roman" w:cs="Times New Roman"/>
              </w:rPr>
              <w:t xml:space="preserve"> (_) (_) (m) (e) (g) (a) (n) (g)</w:t>
            </w:r>
            <w:r w:rsidRPr="00491089">
              <w:rPr>
                <w:rFonts w:ascii="Times New Roman" w:hAnsi="Times New Roman" w:cs="Times New Roman"/>
                <w:lang w:val="id-ID"/>
              </w:rPr>
              <w:t xml:space="preserve"> </w:t>
            </w:r>
            <w:r w:rsidRPr="00491089">
              <w:rPr>
                <w:rFonts w:ascii="Times New Roman" w:hAnsi="Times New Roman" w:cs="Times New Roman"/>
              </w:rPr>
              <w:t xml:space="preserve"> (m) (a) (n) (g) (k) (o) (k)</w:t>
            </w:r>
          </w:p>
          <w:p w:rsidR="000D6E5B" w:rsidRPr="00491089" w:rsidRDefault="000D6E5B" w:rsidP="000D6E5B">
            <w:pPr>
              <w:pStyle w:val="ListParagraph"/>
              <w:spacing w:line="360" w:lineRule="auto"/>
              <w:ind w:left="72"/>
              <w:contextualSpacing w:val="0"/>
              <w:rPr>
                <w:rFonts w:ascii="Times New Roman" w:hAnsi="Times New Roman" w:cs="Times New Roman"/>
              </w:rPr>
            </w:pPr>
            <w:r w:rsidRPr="00491089">
              <w:rPr>
                <w:rFonts w:ascii="Times New Roman" w:hAnsi="Times New Roman" w:cs="Times New Roman"/>
              </w:rPr>
              <w:t>- (y) (e) (n) (i)</w:t>
            </w:r>
            <w:r w:rsidRPr="00491089">
              <w:rPr>
                <w:rFonts w:ascii="Times New Roman" w:hAnsi="Times New Roman" w:cs="Times New Roman"/>
                <w:lang w:val="id-ID"/>
              </w:rPr>
              <w:t xml:space="preserve"> </w:t>
            </w:r>
            <w:r w:rsidRPr="00491089">
              <w:rPr>
                <w:rFonts w:ascii="Times New Roman" w:hAnsi="Times New Roman" w:cs="Times New Roman"/>
              </w:rPr>
              <w:t xml:space="preserve"> (m) (e) (m) (e) (g) (a) (n) (g)</w:t>
            </w:r>
            <w:r w:rsidRPr="00491089">
              <w:rPr>
                <w:rFonts w:ascii="Times New Roman" w:hAnsi="Times New Roman" w:cs="Times New Roman"/>
                <w:lang w:val="id-ID"/>
              </w:rPr>
              <w:t xml:space="preserve"> </w:t>
            </w:r>
            <w:r w:rsidRPr="00491089">
              <w:rPr>
                <w:rFonts w:ascii="Times New Roman" w:hAnsi="Times New Roman" w:cs="Times New Roman"/>
              </w:rPr>
              <w:t xml:space="preserve"> (m) (a) (_) ()) (k) (o) (k)</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trHeight w:val="375"/>
        </w:trPr>
        <w:tc>
          <w:tcPr>
            <w:tcW w:w="4068" w:type="dxa"/>
            <w:gridSpan w:val="2"/>
          </w:tcPr>
          <w:p w:rsidR="000D6E5B" w:rsidRPr="00491089" w:rsidRDefault="000D6E5B" w:rsidP="000D6E5B">
            <w:pPr>
              <w:pStyle w:val="ListParagraph"/>
              <w:spacing w:before="60" w:line="360" w:lineRule="auto"/>
              <w:jc w:val="center"/>
              <w:rPr>
                <w:rFonts w:ascii="Times New Roman" w:hAnsi="Times New Roman" w:cs="Times New Roman"/>
                <w:bCs/>
                <w:color w:val="000000" w:themeColor="text1"/>
              </w:rPr>
            </w:pPr>
            <w:r w:rsidRPr="00491089">
              <w:rPr>
                <w:rFonts w:ascii="Times New Roman" w:hAnsi="Times New Roman" w:cs="Times New Roman"/>
                <w:bCs/>
                <w:color w:val="000000" w:themeColor="text1"/>
              </w:rPr>
              <w:t>Total</w:t>
            </w:r>
          </w:p>
        </w:tc>
        <w:tc>
          <w:tcPr>
            <w:tcW w:w="405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p>
        </w:tc>
        <w:tc>
          <w:tcPr>
            <w:tcW w:w="1620" w:type="dxa"/>
            <w:gridSpan w:val="4"/>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8</w:t>
            </w:r>
          </w:p>
        </w:tc>
      </w:tr>
      <w:tr w:rsidR="000D6E5B" w:rsidRPr="00491089" w:rsidTr="00F64F20">
        <w:trPr>
          <w:trHeight w:val="375"/>
        </w:trPr>
        <w:tc>
          <w:tcPr>
            <w:tcW w:w="8118" w:type="dxa"/>
            <w:gridSpan w:val="3"/>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bCs/>
                <w:color w:val="000000" w:themeColor="text1"/>
              </w:rPr>
              <w:t>Total skor keseluruhan sesi 2</w:t>
            </w:r>
          </w:p>
        </w:tc>
        <w:tc>
          <w:tcPr>
            <w:tcW w:w="1620" w:type="dxa"/>
            <w:gridSpan w:val="4"/>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30</w:t>
            </w:r>
          </w:p>
        </w:tc>
      </w:tr>
    </w:tbl>
    <w:p w:rsidR="000D6E5B" w:rsidRPr="00491089" w:rsidRDefault="000D6E5B" w:rsidP="000D6E5B">
      <w:pPr>
        <w:spacing w:line="240" w:lineRule="auto"/>
        <w:rPr>
          <w:lang w:val="id-ID"/>
        </w:rPr>
      </w:pPr>
    </w:p>
    <w:p w:rsidR="000D6E5B" w:rsidRPr="00491089" w:rsidRDefault="000D6E5B" w:rsidP="000D6E5B">
      <w:pPr>
        <w:spacing w:line="240" w:lineRule="auto"/>
        <w:jc w:val="center"/>
        <w:rPr>
          <w:rFonts w:ascii="Times New Roman" w:hAnsi="Times New Roman" w:cs="Times New Roman"/>
          <w:b/>
          <w:lang w:val="id-ID"/>
        </w:rPr>
      </w:pPr>
      <w:r w:rsidRPr="00491089">
        <w:rPr>
          <w:rFonts w:ascii="Times New Roman" w:hAnsi="Times New Roman" w:cs="Times New Roman"/>
          <w:b/>
          <w:bCs/>
          <w:lang w:val="sv-SE"/>
        </w:rPr>
        <w:t xml:space="preserve">TES </w:t>
      </w:r>
      <w:r w:rsidRPr="00491089">
        <w:rPr>
          <w:rFonts w:ascii="Times New Roman" w:hAnsi="Times New Roman" w:cs="Times New Roman"/>
          <w:b/>
        </w:rPr>
        <w:t xml:space="preserve">KEMAMPUAN MEMBACA PENILAIAN PADA MURID DISLEKSIA SUBJEK (Ra) KELAS  III DI SD INPRES MANGASA </w:t>
      </w:r>
      <w:r w:rsidRPr="00491089">
        <w:rPr>
          <w:rFonts w:ascii="Times New Roman" w:hAnsi="Times New Roman" w:cs="Times New Roman"/>
          <w:b/>
          <w:lang w:val="id-ID"/>
        </w:rPr>
        <w:t>GOWA</w:t>
      </w:r>
    </w:p>
    <w:p w:rsidR="000D6E5B" w:rsidRPr="00491089" w:rsidRDefault="000D6E5B" w:rsidP="000D6E5B">
      <w:pPr>
        <w:tabs>
          <w:tab w:val="left" w:pos="1260"/>
        </w:tabs>
        <w:spacing w:line="240" w:lineRule="auto"/>
        <w:rPr>
          <w:rFonts w:ascii="Times New Roman" w:hAnsi="Times New Roman" w:cs="Times New Roman"/>
          <w:b/>
        </w:rPr>
      </w:pPr>
      <w:r w:rsidRPr="00491089">
        <w:rPr>
          <w:rFonts w:ascii="Times New Roman" w:hAnsi="Times New Roman" w:cs="Times New Roman"/>
          <w:b/>
        </w:rPr>
        <w:t>Fase</w:t>
      </w:r>
      <w:r w:rsidRPr="00491089">
        <w:rPr>
          <w:rFonts w:ascii="Times New Roman" w:hAnsi="Times New Roman" w:cs="Times New Roman"/>
          <w:b/>
        </w:rPr>
        <w:tab/>
        <w:t xml:space="preserve">: </w:t>
      </w:r>
      <w:r w:rsidRPr="00491089">
        <w:rPr>
          <w:rFonts w:ascii="Times New Roman" w:hAnsi="Times New Roman" w:cs="Times New Roman"/>
          <w:b/>
          <w:i/>
        </w:rPr>
        <w:t>Baseline</w:t>
      </w:r>
      <w:r w:rsidRPr="00491089">
        <w:rPr>
          <w:rFonts w:ascii="Times New Roman" w:hAnsi="Times New Roman" w:cs="Times New Roman"/>
          <w:b/>
        </w:rPr>
        <w:t xml:space="preserve"> 1 (A-1)</w:t>
      </w:r>
    </w:p>
    <w:p w:rsidR="000D6E5B" w:rsidRPr="00491089" w:rsidRDefault="000D6E5B" w:rsidP="000D6E5B">
      <w:pPr>
        <w:tabs>
          <w:tab w:val="left" w:pos="1260"/>
        </w:tabs>
        <w:spacing w:line="240" w:lineRule="auto"/>
        <w:rPr>
          <w:rFonts w:ascii="Times New Roman" w:hAnsi="Times New Roman" w:cs="Times New Roman"/>
          <w:b/>
          <w:lang w:val="id-ID"/>
        </w:rPr>
      </w:pPr>
      <w:r w:rsidRPr="00491089">
        <w:rPr>
          <w:rFonts w:ascii="Times New Roman" w:hAnsi="Times New Roman" w:cs="Times New Roman"/>
          <w:b/>
        </w:rPr>
        <w:t>Sesi</w:t>
      </w:r>
      <w:r w:rsidRPr="00491089">
        <w:rPr>
          <w:rFonts w:ascii="Times New Roman" w:hAnsi="Times New Roman" w:cs="Times New Roman"/>
          <w:b/>
        </w:rPr>
        <w:tab/>
        <w:t>: 3</w:t>
      </w:r>
    </w:p>
    <w:tbl>
      <w:tblPr>
        <w:tblStyle w:val="TableGrid"/>
        <w:tblW w:w="9558" w:type="dxa"/>
        <w:tblLook w:val="04A0" w:firstRow="1" w:lastRow="0" w:firstColumn="1" w:lastColumn="0" w:noHBand="0" w:noVBand="1"/>
      </w:tblPr>
      <w:tblGrid>
        <w:gridCol w:w="630"/>
        <w:gridCol w:w="3798"/>
        <w:gridCol w:w="3690"/>
        <w:gridCol w:w="720"/>
        <w:gridCol w:w="720"/>
      </w:tblGrid>
      <w:tr w:rsidR="00575A44" w:rsidRPr="00491089" w:rsidTr="00E10376">
        <w:trPr>
          <w:trHeight w:val="700"/>
        </w:trPr>
        <w:tc>
          <w:tcPr>
            <w:tcW w:w="630"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p>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No</w:t>
            </w:r>
          </w:p>
        </w:tc>
        <w:tc>
          <w:tcPr>
            <w:tcW w:w="3798"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p>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lang w:val="id-ID"/>
              </w:rPr>
              <w:t>Y</w:t>
            </w:r>
            <w:r w:rsidRPr="00491089">
              <w:rPr>
                <w:rFonts w:ascii="Times New Roman" w:hAnsi="Times New Roman" w:cs="Times New Roman"/>
                <w:b/>
              </w:rPr>
              <w:t>ang harus dibaca</w:t>
            </w:r>
          </w:p>
        </w:tc>
        <w:tc>
          <w:tcPr>
            <w:tcW w:w="3690"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lang w:val="id-ID"/>
              </w:rPr>
              <w:t>Y</w:t>
            </w:r>
            <w:r w:rsidRPr="00491089">
              <w:rPr>
                <w:rFonts w:ascii="Times New Roman" w:hAnsi="Times New Roman" w:cs="Times New Roman"/>
                <w:b/>
              </w:rPr>
              <w:t>ang dibaca</w:t>
            </w:r>
          </w:p>
        </w:tc>
        <w:tc>
          <w:tcPr>
            <w:tcW w:w="1440" w:type="dxa"/>
            <w:gridSpan w:val="2"/>
          </w:tcPr>
          <w:p w:rsidR="00575A44" w:rsidRPr="00491089" w:rsidRDefault="00575A44" w:rsidP="00575A44">
            <w:pPr>
              <w:pStyle w:val="ListParagraph"/>
              <w:tabs>
                <w:tab w:val="left" w:pos="255"/>
                <w:tab w:val="center" w:pos="612"/>
              </w:tabs>
              <w:spacing w:line="360" w:lineRule="auto"/>
              <w:ind w:left="0"/>
              <w:contextualSpacing w:val="0"/>
              <w:rPr>
                <w:rFonts w:ascii="Times New Roman" w:hAnsi="Times New Roman" w:cs="Times New Roman"/>
                <w:b/>
              </w:rPr>
            </w:pPr>
            <w:r w:rsidRPr="00491089">
              <w:rPr>
                <w:rFonts w:ascii="Times New Roman" w:hAnsi="Times New Roman" w:cs="Times New Roman"/>
                <w:b/>
              </w:rPr>
              <w:tab/>
            </w:r>
            <w:r w:rsidRPr="00491089">
              <w:rPr>
                <w:rFonts w:ascii="Times New Roman" w:hAnsi="Times New Roman" w:cs="Times New Roman"/>
                <w:b/>
              </w:rPr>
              <w:tab/>
              <w:t>Skor</w:t>
            </w:r>
          </w:p>
        </w:tc>
      </w:tr>
      <w:tr w:rsidR="000D6E5B" w:rsidRPr="00491089" w:rsidTr="00E10376">
        <w:trPr>
          <w:trHeight w:val="918"/>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1.</w:t>
            </w:r>
          </w:p>
        </w:tc>
        <w:tc>
          <w:tcPr>
            <w:tcW w:w="3798" w:type="dxa"/>
          </w:tcPr>
          <w:p w:rsidR="000D6E5B" w:rsidRPr="00491089" w:rsidRDefault="000D6E5B"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(dodi suka m</w:t>
            </w:r>
            <w:r w:rsidRPr="00491089">
              <w:rPr>
                <w:rFonts w:ascii="Times New Roman" w:hAnsi="Times New Roman" w:cs="Times New Roman"/>
                <w:lang w:val="id-ID"/>
              </w:rPr>
              <w:t>a</w:t>
            </w:r>
            <w:r w:rsidRPr="00491089">
              <w:rPr>
                <w:rFonts w:ascii="Times New Roman" w:hAnsi="Times New Roman" w:cs="Times New Roman"/>
              </w:rPr>
              <w:t>ncing di laut)</w:t>
            </w:r>
          </w:p>
        </w:tc>
        <w:tc>
          <w:tcPr>
            <w:tcW w:w="3690" w:type="dxa"/>
          </w:tcPr>
          <w:p w:rsidR="000D6E5B" w:rsidRPr="00491089" w:rsidRDefault="000D6E5B" w:rsidP="000D6E5B">
            <w:pPr>
              <w:pStyle w:val="ListParagraph"/>
              <w:spacing w:before="60" w:line="360" w:lineRule="auto"/>
              <w:ind w:left="0"/>
              <w:contextualSpacing w:val="0"/>
              <w:rPr>
                <w:rFonts w:ascii="Times New Roman" w:hAnsi="Times New Roman" w:cs="Times New Roman"/>
              </w:rPr>
            </w:pPr>
            <w:r w:rsidRPr="00491089">
              <w:rPr>
                <w:rFonts w:ascii="Times New Roman" w:hAnsi="Times New Roman" w:cs="Times New Roman"/>
              </w:rPr>
              <w:t>- (dodi suka m</w:t>
            </w:r>
            <w:r w:rsidRPr="00491089">
              <w:rPr>
                <w:rFonts w:ascii="Times New Roman" w:hAnsi="Times New Roman" w:cs="Times New Roman"/>
                <w:lang w:val="id-ID"/>
              </w:rPr>
              <w:t>a</w:t>
            </w:r>
            <w:r w:rsidRPr="00491089">
              <w:rPr>
                <w:rFonts w:ascii="Times New Roman" w:hAnsi="Times New Roman" w:cs="Times New Roman"/>
              </w:rPr>
              <w:t>_cing di laut)</w:t>
            </w:r>
          </w:p>
          <w:p w:rsidR="000D6E5B" w:rsidRPr="00491089" w:rsidRDefault="000D6E5B" w:rsidP="000D6E5B">
            <w:pPr>
              <w:pStyle w:val="ListParagraph"/>
              <w:spacing w:before="60" w:line="360" w:lineRule="auto"/>
              <w:ind w:left="0"/>
              <w:contextualSpacing w:val="0"/>
              <w:rPr>
                <w:rFonts w:ascii="Times New Roman" w:hAnsi="Times New Roman" w:cs="Times New Roman"/>
              </w:rPr>
            </w:pPr>
            <w:r w:rsidRPr="00491089">
              <w:rPr>
                <w:rFonts w:ascii="Times New Roman" w:hAnsi="Times New Roman" w:cs="Times New Roman"/>
              </w:rPr>
              <w:t>- (dodi suka m</w:t>
            </w:r>
            <w:r w:rsidRPr="00491089">
              <w:rPr>
                <w:rFonts w:ascii="Times New Roman" w:hAnsi="Times New Roman" w:cs="Times New Roman"/>
                <w:lang w:val="id-ID"/>
              </w:rPr>
              <w:t>a</w:t>
            </w:r>
            <w:r w:rsidRPr="00491089">
              <w:rPr>
                <w:rFonts w:ascii="Times New Roman" w:hAnsi="Times New Roman" w:cs="Times New Roman"/>
              </w:rPr>
              <w:t>_cing di laut)</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r>
      <w:tr w:rsidR="000D6E5B" w:rsidRPr="00491089" w:rsidTr="00E10376">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2.</w:t>
            </w:r>
          </w:p>
        </w:tc>
        <w:tc>
          <w:tcPr>
            <w:tcW w:w="3798" w:type="dxa"/>
          </w:tcPr>
          <w:p w:rsidR="000D6E5B" w:rsidRPr="00491089" w:rsidRDefault="000D6E5B"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tobi</w:t>
            </w:r>
            <w:r w:rsidRPr="00491089">
              <w:rPr>
                <w:rFonts w:ascii="Times New Roman" w:hAnsi="Times New Roman" w:cs="Times New Roman"/>
              </w:rPr>
              <w:t xml:space="preserve"> membeli pemanas</w:t>
            </w:r>
            <w:r w:rsidRPr="00491089">
              <w:rPr>
                <w:rFonts w:ascii="Times New Roman" w:hAnsi="Times New Roman" w:cs="Times New Roman"/>
                <w:lang w:val="id-ID"/>
              </w:rPr>
              <w:t xml:space="preserve"> di pasar</w:t>
            </w:r>
            <w:r w:rsidRPr="00491089">
              <w:rPr>
                <w:rFonts w:ascii="Times New Roman" w:hAnsi="Times New Roman" w:cs="Times New Roman"/>
              </w:rPr>
              <w:t>)</w:t>
            </w:r>
          </w:p>
        </w:tc>
        <w:tc>
          <w:tcPr>
            <w:tcW w:w="3690" w:type="dxa"/>
          </w:tcPr>
          <w:p w:rsidR="000D6E5B" w:rsidRPr="00491089" w:rsidRDefault="000D6E5B" w:rsidP="00F4070E">
            <w:pPr>
              <w:pStyle w:val="ListParagraph"/>
              <w:numPr>
                <w:ilvl w:val="0"/>
                <w:numId w:val="92"/>
              </w:numPr>
              <w:spacing w:before="60" w:line="360" w:lineRule="auto"/>
              <w:ind w:left="162" w:hanging="90"/>
              <w:contextualSpacing w:val="0"/>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tobi</w:t>
            </w:r>
            <w:r w:rsidRPr="00491089">
              <w:rPr>
                <w:rFonts w:ascii="Times New Roman" w:hAnsi="Times New Roman" w:cs="Times New Roman"/>
              </w:rPr>
              <w:t xml:space="preserve"> membeli pe_nas</w:t>
            </w:r>
            <w:r w:rsidRPr="00491089">
              <w:rPr>
                <w:rFonts w:ascii="Times New Roman" w:hAnsi="Times New Roman" w:cs="Times New Roman"/>
                <w:lang w:val="id-ID"/>
              </w:rPr>
              <w:t xml:space="preserve"> di pasar</w:t>
            </w:r>
            <w:r w:rsidRPr="00491089">
              <w:rPr>
                <w:rFonts w:ascii="Times New Roman" w:hAnsi="Times New Roman" w:cs="Times New Roman"/>
              </w:rPr>
              <w:t>)</w:t>
            </w:r>
          </w:p>
          <w:p w:rsidR="000D6E5B" w:rsidRPr="00491089" w:rsidRDefault="000D6E5B" w:rsidP="00F4070E">
            <w:pPr>
              <w:pStyle w:val="ListParagraph"/>
              <w:numPr>
                <w:ilvl w:val="0"/>
                <w:numId w:val="92"/>
              </w:numPr>
              <w:spacing w:before="60" w:line="360" w:lineRule="auto"/>
              <w:ind w:left="162" w:hanging="90"/>
              <w:contextualSpacing w:val="0"/>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tobi</w:t>
            </w:r>
            <w:r w:rsidRPr="00491089">
              <w:rPr>
                <w:rFonts w:ascii="Times New Roman" w:hAnsi="Times New Roman" w:cs="Times New Roman"/>
              </w:rPr>
              <w:t xml:space="preserve"> membeli pemanas</w:t>
            </w:r>
            <w:r w:rsidRPr="00491089">
              <w:rPr>
                <w:rFonts w:ascii="Times New Roman" w:hAnsi="Times New Roman" w:cs="Times New Roman"/>
                <w:lang w:val="id-ID"/>
              </w:rPr>
              <w:t xml:space="preserve"> di pasar</w:t>
            </w:r>
            <w:r w:rsidRPr="00491089">
              <w:rPr>
                <w:rFonts w:ascii="Times New Roman" w:hAnsi="Times New Roman" w:cs="Times New Roman"/>
              </w:rPr>
              <w:t>)</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E10376">
        <w:trPr>
          <w:trHeight w:val="925"/>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3.</w:t>
            </w:r>
          </w:p>
        </w:tc>
        <w:tc>
          <w:tcPr>
            <w:tcW w:w="3798" w:type="dxa"/>
          </w:tcPr>
          <w:p w:rsidR="000D6E5B" w:rsidRPr="00491089" w:rsidRDefault="000D6E5B"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 tono sedang menggambar)</w:t>
            </w:r>
          </w:p>
        </w:tc>
        <w:tc>
          <w:tcPr>
            <w:tcW w:w="3690" w:type="dxa"/>
          </w:tcPr>
          <w:p w:rsidR="000D6E5B" w:rsidRPr="00491089" w:rsidRDefault="000D6E5B" w:rsidP="00F4070E">
            <w:pPr>
              <w:pStyle w:val="ListParagraph"/>
              <w:numPr>
                <w:ilvl w:val="0"/>
                <w:numId w:val="92"/>
              </w:numPr>
              <w:tabs>
                <w:tab w:val="left" w:pos="-198"/>
              </w:tabs>
              <w:spacing w:before="60" w:line="360" w:lineRule="auto"/>
              <w:ind w:left="-18"/>
              <w:contextualSpacing w:val="0"/>
              <w:jc w:val="center"/>
              <w:rPr>
                <w:rFonts w:ascii="Times New Roman" w:hAnsi="Times New Roman" w:cs="Times New Roman"/>
              </w:rPr>
            </w:pPr>
            <w:r w:rsidRPr="00491089">
              <w:rPr>
                <w:rFonts w:ascii="Times New Roman" w:hAnsi="Times New Roman" w:cs="Times New Roman"/>
              </w:rPr>
              <w:t>( tono sedang menggambar)</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p>
        </w:tc>
      </w:tr>
      <w:tr w:rsidR="000D6E5B" w:rsidRPr="00491089" w:rsidTr="00E10376">
        <w:trPr>
          <w:trHeight w:val="970"/>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4.</w:t>
            </w:r>
          </w:p>
        </w:tc>
        <w:tc>
          <w:tcPr>
            <w:tcW w:w="3798" w:type="dxa"/>
          </w:tcPr>
          <w:p w:rsidR="000D6E5B" w:rsidRPr="00491089" w:rsidRDefault="000D6E5B"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(heri memelihara kambing)</w:t>
            </w:r>
          </w:p>
        </w:tc>
        <w:tc>
          <w:tcPr>
            <w:tcW w:w="3690" w:type="dxa"/>
          </w:tcPr>
          <w:p w:rsidR="000D6E5B" w:rsidRPr="00491089" w:rsidRDefault="000D6E5B" w:rsidP="00F4070E">
            <w:pPr>
              <w:pStyle w:val="ListParagraph"/>
              <w:numPr>
                <w:ilvl w:val="0"/>
                <w:numId w:val="92"/>
              </w:numPr>
              <w:spacing w:before="60" w:line="360" w:lineRule="auto"/>
              <w:ind w:left="342"/>
              <w:contextualSpacing w:val="0"/>
              <w:jc w:val="center"/>
              <w:rPr>
                <w:rFonts w:ascii="Times New Roman" w:hAnsi="Times New Roman" w:cs="Times New Roman"/>
              </w:rPr>
            </w:pPr>
            <w:r w:rsidRPr="00491089">
              <w:rPr>
                <w:rFonts w:ascii="Times New Roman" w:hAnsi="Times New Roman" w:cs="Times New Roman"/>
              </w:rPr>
              <w:t>(heri me_lihara kambing)</w:t>
            </w:r>
          </w:p>
          <w:p w:rsidR="000D6E5B" w:rsidRPr="00491089" w:rsidRDefault="000D6E5B" w:rsidP="00F4070E">
            <w:pPr>
              <w:pStyle w:val="ListParagraph"/>
              <w:numPr>
                <w:ilvl w:val="0"/>
                <w:numId w:val="92"/>
              </w:numPr>
              <w:spacing w:before="60" w:line="360" w:lineRule="auto"/>
              <w:ind w:left="342"/>
              <w:contextualSpacing w:val="0"/>
              <w:jc w:val="center"/>
              <w:rPr>
                <w:rFonts w:ascii="Times New Roman" w:hAnsi="Times New Roman" w:cs="Times New Roman"/>
              </w:rPr>
            </w:pPr>
            <w:r w:rsidRPr="00491089">
              <w:rPr>
                <w:rFonts w:ascii="Times New Roman" w:hAnsi="Times New Roman" w:cs="Times New Roman"/>
              </w:rPr>
              <w:t>(heri _melihara kambing)</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E10376">
        <w:trPr>
          <w:trHeight w:val="970"/>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5.</w:t>
            </w:r>
          </w:p>
        </w:tc>
        <w:tc>
          <w:tcPr>
            <w:tcW w:w="3798" w:type="dxa"/>
          </w:tcPr>
          <w:p w:rsidR="000D6E5B" w:rsidRPr="00491089" w:rsidRDefault="000D6E5B"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(adik suka menangis)</w:t>
            </w:r>
          </w:p>
        </w:tc>
        <w:tc>
          <w:tcPr>
            <w:tcW w:w="3690" w:type="dxa"/>
          </w:tcPr>
          <w:p w:rsidR="000D6E5B" w:rsidRPr="00491089" w:rsidRDefault="000D6E5B"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(adik suka _nangis)</w:t>
            </w:r>
          </w:p>
          <w:p w:rsidR="000D6E5B" w:rsidRPr="00491089" w:rsidRDefault="000D6E5B"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(adik suka menangis)</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E10376">
        <w:trPr>
          <w:trHeight w:val="970"/>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6.</w:t>
            </w:r>
          </w:p>
        </w:tc>
        <w:tc>
          <w:tcPr>
            <w:tcW w:w="3798" w:type="dxa"/>
          </w:tcPr>
          <w:p w:rsidR="000D6E5B" w:rsidRPr="00491089" w:rsidRDefault="000D6E5B"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(yoyo mengunting rambut tito)</w:t>
            </w:r>
          </w:p>
        </w:tc>
        <w:tc>
          <w:tcPr>
            <w:tcW w:w="3690" w:type="dxa"/>
          </w:tcPr>
          <w:p w:rsidR="000D6E5B" w:rsidRPr="00491089" w:rsidRDefault="000D6E5B"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(yoyo _gunting rambut tito)</w:t>
            </w:r>
          </w:p>
          <w:p w:rsidR="000D6E5B" w:rsidRPr="00491089" w:rsidRDefault="000D6E5B"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(yoyo menggunting rambut tito)</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E10376">
        <w:trPr>
          <w:trHeight w:val="970"/>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lastRenderedPageBreak/>
              <w:t>7.</w:t>
            </w:r>
          </w:p>
        </w:tc>
        <w:tc>
          <w:tcPr>
            <w:tcW w:w="3798" w:type="dxa"/>
          </w:tcPr>
          <w:p w:rsidR="000D6E5B" w:rsidRPr="00491089" w:rsidRDefault="000D6E5B"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(sari membantu ibu memasak)</w:t>
            </w:r>
          </w:p>
        </w:tc>
        <w:tc>
          <w:tcPr>
            <w:tcW w:w="3690" w:type="dxa"/>
          </w:tcPr>
          <w:p w:rsidR="000D6E5B" w:rsidRPr="00491089" w:rsidRDefault="000D6E5B"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(sari _bantu ibu memasak)</w:t>
            </w:r>
          </w:p>
          <w:p w:rsidR="000D6E5B" w:rsidRPr="00491089" w:rsidRDefault="000D6E5B"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(sari membantu ibu memasak)</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E10376">
        <w:trPr>
          <w:trHeight w:val="1132"/>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8.</w:t>
            </w:r>
          </w:p>
        </w:tc>
        <w:tc>
          <w:tcPr>
            <w:tcW w:w="3798" w:type="dxa"/>
          </w:tcPr>
          <w:p w:rsidR="000D6E5B" w:rsidRPr="00491089" w:rsidRDefault="000D6E5B"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(yeni memegang mangkok)</w:t>
            </w:r>
          </w:p>
        </w:tc>
        <w:tc>
          <w:tcPr>
            <w:tcW w:w="3690" w:type="dxa"/>
          </w:tcPr>
          <w:p w:rsidR="000D6E5B" w:rsidRPr="00491089" w:rsidRDefault="000D6E5B" w:rsidP="00F4070E">
            <w:pPr>
              <w:pStyle w:val="ListParagraph"/>
              <w:numPr>
                <w:ilvl w:val="0"/>
                <w:numId w:val="92"/>
              </w:numPr>
              <w:spacing w:before="60" w:line="360" w:lineRule="auto"/>
              <w:ind w:left="342"/>
              <w:contextualSpacing w:val="0"/>
              <w:jc w:val="center"/>
              <w:rPr>
                <w:rFonts w:ascii="Times New Roman" w:hAnsi="Times New Roman" w:cs="Times New Roman"/>
              </w:rPr>
            </w:pPr>
            <w:r w:rsidRPr="00491089">
              <w:rPr>
                <w:rFonts w:ascii="Times New Roman" w:hAnsi="Times New Roman" w:cs="Times New Roman"/>
              </w:rPr>
              <w:t>(yeni _megang mangkok)</w:t>
            </w:r>
          </w:p>
          <w:p w:rsidR="000D6E5B" w:rsidRPr="00491089" w:rsidRDefault="000D6E5B" w:rsidP="00F4070E">
            <w:pPr>
              <w:pStyle w:val="ListParagraph"/>
              <w:numPr>
                <w:ilvl w:val="0"/>
                <w:numId w:val="92"/>
              </w:numPr>
              <w:spacing w:before="60" w:line="360" w:lineRule="auto"/>
              <w:ind w:left="342"/>
              <w:contextualSpacing w:val="0"/>
              <w:jc w:val="center"/>
              <w:rPr>
                <w:rFonts w:ascii="Times New Roman" w:hAnsi="Times New Roman" w:cs="Times New Roman"/>
              </w:rPr>
            </w:pPr>
            <w:r w:rsidRPr="00491089">
              <w:rPr>
                <w:rFonts w:ascii="Times New Roman" w:hAnsi="Times New Roman" w:cs="Times New Roman"/>
              </w:rPr>
              <w:t>(yeni memegang mangkok)</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E10376">
        <w:trPr>
          <w:trHeight w:val="133"/>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rPr>
            </w:pPr>
          </w:p>
        </w:tc>
        <w:tc>
          <w:tcPr>
            <w:tcW w:w="3798" w:type="dxa"/>
          </w:tcPr>
          <w:p w:rsidR="000D6E5B" w:rsidRPr="00491089" w:rsidRDefault="000D6E5B" w:rsidP="000D6E5B">
            <w:pPr>
              <w:pStyle w:val="ListParagraph"/>
              <w:spacing w:before="60" w:line="360" w:lineRule="auto"/>
              <w:jc w:val="center"/>
              <w:rPr>
                <w:rFonts w:ascii="Times New Roman" w:hAnsi="Times New Roman" w:cs="Times New Roman"/>
                <w:b/>
                <w:bCs/>
                <w:color w:val="000000" w:themeColor="text1"/>
              </w:rPr>
            </w:pPr>
            <w:r w:rsidRPr="00491089">
              <w:rPr>
                <w:rFonts w:ascii="Times New Roman" w:hAnsi="Times New Roman" w:cs="Times New Roman"/>
                <w:b/>
                <w:bCs/>
                <w:color w:val="000000" w:themeColor="text1"/>
              </w:rPr>
              <w:t>Total</w:t>
            </w:r>
          </w:p>
        </w:tc>
        <w:tc>
          <w:tcPr>
            <w:tcW w:w="369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b/>
              </w:rPr>
            </w:pPr>
          </w:p>
        </w:tc>
        <w:tc>
          <w:tcPr>
            <w:tcW w:w="1440" w:type="dxa"/>
            <w:gridSpan w:val="2"/>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b/>
              </w:rPr>
            </w:pPr>
            <w:r w:rsidRPr="00491089">
              <w:rPr>
                <w:rFonts w:ascii="Times New Roman" w:hAnsi="Times New Roman" w:cs="Times New Roman"/>
                <w:b/>
              </w:rPr>
              <w:t>8</w:t>
            </w:r>
          </w:p>
        </w:tc>
      </w:tr>
    </w:tbl>
    <w:p w:rsidR="00E10376" w:rsidRDefault="00E10376"/>
    <w:tbl>
      <w:tblPr>
        <w:tblStyle w:val="TableGrid"/>
        <w:tblW w:w="9738" w:type="dxa"/>
        <w:tblLook w:val="04A0" w:firstRow="1" w:lastRow="0" w:firstColumn="1" w:lastColumn="0" w:noHBand="0" w:noVBand="1"/>
      </w:tblPr>
      <w:tblGrid>
        <w:gridCol w:w="630"/>
        <w:gridCol w:w="3618"/>
        <w:gridCol w:w="3870"/>
        <w:gridCol w:w="720"/>
        <w:gridCol w:w="810"/>
        <w:gridCol w:w="56"/>
        <w:gridCol w:w="34"/>
      </w:tblGrid>
      <w:tr w:rsidR="00575A44" w:rsidRPr="00491089" w:rsidTr="00F64F20">
        <w:trPr>
          <w:gridAfter w:val="2"/>
          <w:wAfter w:w="90" w:type="dxa"/>
          <w:trHeight w:val="885"/>
        </w:trPr>
        <w:tc>
          <w:tcPr>
            <w:tcW w:w="630"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p>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No</w:t>
            </w:r>
          </w:p>
        </w:tc>
        <w:tc>
          <w:tcPr>
            <w:tcW w:w="3618"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p>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lang w:val="id-ID"/>
              </w:rPr>
              <w:t>Y</w:t>
            </w:r>
            <w:r w:rsidRPr="00491089">
              <w:rPr>
                <w:rFonts w:ascii="Times New Roman" w:hAnsi="Times New Roman" w:cs="Times New Roman"/>
                <w:b/>
              </w:rPr>
              <w:t>ang harus dibaca</w:t>
            </w:r>
          </w:p>
        </w:tc>
        <w:tc>
          <w:tcPr>
            <w:tcW w:w="3870"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lang w:val="id-ID"/>
              </w:rPr>
              <w:t>Y</w:t>
            </w:r>
            <w:r w:rsidRPr="00491089">
              <w:rPr>
                <w:rFonts w:ascii="Times New Roman" w:hAnsi="Times New Roman" w:cs="Times New Roman"/>
                <w:b/>
              </w:rPr>
              <w:t>ang dibaca</w:t>
            </w:r>
          </w:p>
        </w:tc>
        <w:tc>
          <w:tcPr>
            <w:tcW w:w="1530" w:type="dxa"/>
            <w:gridSpan w:val="2"/>
          </w:tcPr>
          <w:p w:rsidR="00575A44" w:rsidRPr="00491089" w:rsidRDefault="00575A44" w:rsidP="00575A44">
            <w:pPr>
              <w:pStyle w:val="ListParagraph"/>
              <w:tabs>
                <w:tab w:val="left" w:pos="255"/>
                <w:tab w:val="center" w:pos="612"/>
              </w:tabs>
              <w:spacing w:line="360" w:lineRule="auto"/>
              <w:ind w:left="0"/>
              <w:contextualSpacing w:val="0"/>
              <w:rPr>
                <w:rFonts w:ascii="Times New Roman" w:hAnsi="Times New Roman" w:cs="Times New Roman"/>
                <w:b/>
              </w:rPr>
            </w:pPr>
            <w:r w:rsidRPr="00491089">
              <w:rPr>
                <w:rFonts w:ascii="Times New Roman" w:hAnsi="Times New Roman" w:cs="Times New Roman"/>
                <w:b/>
              </w:rPr>
              <w:tab/>
            </w:r>
            <w:r w:rsidRPr="00491089">
              <w:rPr>
                <w:rFonts w:ascii="Times New Roman" w:hAnsi="Times New Roman" w:cs="Times New Roman"/>
                <w:b/>
              </w:rPr>
              <w:tab/>
              <w:t>Skor</w:t>
            </w:r>
          </w:p>
        </w:tc>
      </w:tr>
      <w:tr w:rsidR="000D6E5B" w:rsidRPr="00491089" w:rsidTr="00F64F20">
        <w:trPr>
          <w:gridAfter w:val="1"/>
          <w:wAfter w:w="34" w:type="dxa"/>
          <w:trHeight w:val="855"/>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bCs/>
              </w:rPr>
              <w:t>1.</w:t>
            </w:r>
          </w:p>
        </w:tc>
        <w:tc>
          <w:tcPr>
            <w:tcW w:w="361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(dodi</w:t>
            </w:r>
            <w:r w:rsidRPr="00491089">
              <w:rPr>
                <w:rFonts w:ascii="Times New Roman" w:hAnsi="Times New Roman" w:cs="Times New Roman"/>
                <w:lang w:val="id-ID"/>
              </w:rPr>
              <w:t>-</w:t>
            </w:r>
            <w:r w:rsidRPr="00491089">
              <w:rPr>
                <w:rFonts w:ascii="Times New Roman" w:hAnsi="Times New Roman" w:cs="Times New Roman"/>
              </w:rPr>
              <w:t xml:space="preserve"> suka </w:t>
            </w:r>
            <w:r w:rsidRPr="00491089">
              <w:rPr>
                <w:rFonts w:ascii="Times New Roman" w:hAnsi="Times New Roman" w:cs="Times New Roman"/>
                <w:lang w:val="id-ID"/>
              </w:rPr>
              <w:t xml:space="preserve">– </w:t>
            </w:r>
            <w:r w:rsidRPr="00491089">
              <w:rPr>
                <w:rFonts w:ascii="Times New Roman" w:hAnsi="Times New Roman" w:cs="Times New Roman"/>
              </w:rPr>
              <w:t>m</w:t>
            </w:r>
            <w:r w:rsidRPr="00491089">
              <w:rPr>
                <w:rFonts w:ascii="Times New Roman" w:hAnsi="Times New Roman" w:cs="Times New Roman"/>
                <w:lang w:val="id-ID"/>
              </w:rPr>
              <w:t>a</w:t>
            </w:r>
            <w:r w:rsidRPr="00491089">
              <w:rPr>
                <w:rFonts w:ascii="Times New Roman" w:hAnsi="Times New Roman" w:cs="Times New Roman"/>
              </w:rPr>
              <w:t xml:space="preserve">ncing </w:t>
            </w:r>
            <w:r w:rsidRPr="00491089">
              <w:rPr>
                <w:rFonts w:ascii="Times New Roman" w:hAnsi="Times New Roman" w:cs="Times New Roman"/>
                <w:lang w:val="id-ID"/>
              </w:rPr>
              <w:t>–</w:t>
            </w:r>
            <w:r w:rsidRPr="00491089">
              <w:rPr>
                <w:rFonts w:ascii="Times New Roman" w:hAnsi="Times New Roman" w:cs="Times New Roman"/>
              </w:rPr>
              <w:t xml:space="preserve">di </w:t>
            </w:r>
            <w:r w:rsidRPr="00491089">
              <w:rPr>
                <w:rFonts w:ascii="Times New Roman" w:hAnsi="Times New Roman" w:cs="Times New Roman"/>
                <w:lang w:val="id-ID"/>
              </w:rPr>
              <w:t xml:space="preserve">– </w:t>
            </w:r>
            <w:r w:rsidRPr="00491089">
              <w:rPr>
                <w:rFonts w:ascii="Times New Roman" w:hAnsi="Times New Roman" w:cs="Times New Roman"/>
              </w:rPr>
              <w:t>laut)</w:t>
            </w:r>
          </w:p>
        </w:tc>
        <w:tc>
          <w:tcPr>
            <w:tcW w:w="3870" w:type="dxa"/>
          </w:tcPr>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rPr>
              <w:t>- (dodi) (suka) (</w:t>
            </w:r>
            <w:r w:rsidRPr="00491089">
              <w:rPr>
                <w:rFonts w:ascii="Times New Roman" w:hAnsi="Times New Roman" w:cs="Times New Roman"/>
                <w:lang w:val="id-ID"/>
              </w:rPr>
              <w:t xml:space="preserve"> </w:t>
            </w:r>
            <w:r w:rsidRPr="00491089">
              <w:rPr>
                <w:rFonts w:ascii="Times New Roman" w:hAnsi="Times New Roman" w:cs="Times New Roman"/>
              </w:rPr>
              <w:t xml:space="preserve">_cing) (di) </w:t>
            </w:r>
            <w:r w:rsidRPr="00491089">
              <w:rPr>
                <w:rFonts w:ascii="Times New Roman" w:hAnsi="Times New Roman" w:cs="Times New Roman"/>
                <w:lang w:val="id-ID"/>
              </w:rPr>
              <w:t xml:space="preserve"> </w:t>
            </w:r>
            <w:r w:rsidRPr="00491089">
              <w:rPr>
                <w:rFonts w:ascii="Times New Roman" w:hAnsi="Times New Roman" w:cs="Times New Roman"/>
              </w:rPr>
              <w:t>(laut)</w:t>
            </w:r>
          </w:p>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rPr>
              <w:t xml:space="preserve">- (dodi) (suka) </w:t>
            </w:r>
            <w:r w:rsidRPr="00491089">
              <w:rPr>
                <w:rFonts w:ascii="Times New Roman" w:hAnsi="Times New Roman" w:cs="Times New Roman"/>
                <w:lang w:val="id-ID"/>
              </w:rPr>
              <w:t xml:space="preserve"> </w:t>
            </w:r>
            <w:r w:rsidRPr="00491089">
              <w:rPr>
                <w:rFonts w:ascii="Times New Roman" w:hAnsi="Times New Roman" w:cs="Times New Roman"/>
              </w:rPr>
              <w:t>(_cing) (di) (laut)</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r>
      <w:tr w:rsidR="000D6E5B" w:rsidRPr="00491089" w:rsidTr="00F64F20">
        <w:trPr>
          <w:gridAfter w:val="1"/>
          <w:wAfter w:w="34" w:type="dxa"/>
          <w:trHeight w:val="133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2.</w:t>
            </w:r>
          </w:p>
        </w:tc>
        <w:tc>
          <w:tcPr>
            <w:tcW w:w="361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 xml:space="preserve">tobi- </w:t>
            </w:r>
            <w:r w:rsidRPr="00491089">
              <w:rPr>
                <w:rFonts w:ascii="Times New Roman" w:hAnsi="Times New Roman" w:cs="Times New Roman"/>
              </w:rPr>
              <w:t>membeli pemanas</w:t>
            </w:r>
            <w:r w:rsidRPr="00491089">
              <w:rPr>
                <w:rFonts w:ascii="Times New Roman" w:hAnsi="Times New Roman" w:cs="Times New Roman"/>
                <w:lang w:val="id-ID"/>
              </w:rPr>
              <w:t>– di - pasar</w:t>
            </w:r>
            <w:r w:rsidRPr="00491089">
              <w:rPr>
                <w:rFonts w:ascii="Times New Roman" w:hAnsi="Times New Roman" w:cs="Times New Roman"/>
              </w:rPr>
              <w:t>)</w:t>
            </w:r>
          </w:p>
        </w:tc>
        <w:tc>
          <w:tcPr>
            <w:tcW w:w="3870"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tobi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(_beli) (pe_nas)</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di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pasar</w:t>
            </w:r>
            <w:r w:rsidRPr="00491089">
              <w:rPr>
                <w:rFonts w:ascii="Times New Roman" w:hAnsi="Times New Roman" w:cs="Times New Roman"/>
              </w:rPr>
              <w:t>)</w:t>
            </w:r>
          </w:p>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w:t>
            </w:r>
            <w:r w:rsidRPr="00491089">
              <w:rPr>
                <w:rFonts w:ascii="Times New Roman" w:hAnsi="Times New Roman" w:cs="Times New Roman"/>
                <w:lang w:val="id-ID"/>
              </w:rPr>
              <w:t>tobi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(membeli) (pemanas) (</w:t>
            </w:r>
            <w:r w:rsidRPr="00491089">
              <w:rPr>
                <w:rFonts w:ascii="Times New Roman" w:hAnsi="Times New Roman" w:cs="Times New Roman"/>
                <w:lang w:val="id-ID"/>
              </w:rPr>
              <w:t>di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pasar</w:t>
            </w:r>
            <w:r w:rsidRPr="00491089">
              <w:rPr>
                <w:rFonts w:ascii="Times New Roman" w:hAnsi="Times New Roman" w:cs="Times New Roman"/>
              </w:rPr>
              <w:t>)</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3.</w:t>
            </w:r>
          </w:p>
        </w:tc>
        <w:tc>
          <w:tcPr>
            <w:tcW w:w="361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bCs/>
                <w:color w:val="000000" w:themeColor="text1"/>
              </w:rPr>
              <w:t xml:space="preserve"> (Tono- sedang -menggambar)</w:t>
            </w:r>
          </w:p>
        </w:tc>
        <w:tc>
          <w:tcPr>
            <w:tcW w:w="3870" w:type="dxa"/>
          </w:tcPr>
          <w:p w:rsidR="000D6E5B" w:rsidRPr="00491089" w:rsidRDefault="000D6E5B" w:rsidP="00F4070E">
            <w:pPr>
              <w:pStyle w:val="ListParagraph"/>
              <w:numPr>
                <w:ilvl w:val="0"/>
                <w:numId w:val="92"/>
              </w:numPr>
              <w:spacing w:line="360" w:lineRule="auto"/>
              <w:ind w:left="342" w:hanging="432"/>
              <w:contextualSpacing w:val="0"/>
              <w:rPr>
                <w:rFonts w:ascii="Times New Roman" w:hAnsi="Times New Roman" w:cs="Times New Roman"/>
              </w:rPr>
            </w:pPr>
            <w:r w:rsidRPr="00491089">
              <w:rPr>
                <w:rFonts w:ascii="Times New Roman" w:hAnsi="Times New Roman" w:cs="Times New Roman"/>
                <w:bCs/>
                <w:color w:val="000000" w:themeColor="text1"/>
              </w:rPr>
              <w:t>(Tono) (sedang) (_gambar)</w:t>
            </w:r>
          </w:p>
          <w:p w:rsidR="000D6E5B" w:rsidRPr="00491089" w:rsidRDefault="000D6E5B" w:rsidP="00F4070E">
            <w:pPr>
              <w:pStyle w:val="ListParagraph"/>
              <w:numPr>
                <w:ilvl w:val="0"/>
                <w:numId w:val="92"/>
              </w:numPr>
              <w:spacing w:line="360" w:lineRule="auto"/>
              <w:ind w:left="342" w:hanging="432"/>
              <w:contextualSpacing w:val="0"/>
              <w:rPr>
                <w:rFonts w:ascii="Times New Roman" w:hAnsi="Times New Roman" w:cs="Times New Roman"/>
              </w:rPr>
            </w:pPr>
            <w:r w:rsidRPr="00491089">
              <w:rPr>
                <w:rFonts w:ascii="Times New Roman" w:hAnsi="Times New Roman" w:cs="Times New Roman"/>
                <w:bCs/>
                <w:color w:val="000000" w:themeColor="text1"/>
              </w:rPr>
              <w:t>(Tono) (sedang) (menggambar)</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4.</w:t>
            </w:r>
          </w:p>
        </w:tc>
        <w:tc>
          <w:tcPr>
            <w:tcW w:w="361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(heri- memelihara- kambing)</w:t>
            </w:r>
          </w:p>
        </w:tc>
        <w:tc>
          <w:tcPr>
            <w:tcW w:w="3870" w:type="dxa"/>
          </w:tcPr>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(heri) (me_lihara) (kambing)</w:t>
            </w:r>
          </w:p>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(heri) (memelihara) (kambing)</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5.</w:t>
            </w:r>
          </w:p>
        </w:tc>
        <w:tc>
          <w:tcPr>
            <w:tcW w:w="361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(adik- suka- menangis)</w:t>
            </w:r>
          </w:p>
        </w:tc>
        <w:tc>
          <w:tcPr>
            <w:tcW w:w="3870" w:type="dxa"/>
          </w:tcPr>
          <w:p w:rsidR="000D6E5B" w:rsidRPr="00491089" w:rsidRDefault="000D6E5B"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(adik) (suka) (menangis)</w:t>
            </w:r>
          </w:p>
          <w:p w:rsidR="000D6E5B" w:rsidRPr="00491089" w:rsidRDefault="000D6E5B"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(adik) (suka) (menangis)</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79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6.</w:t>
            </w:r>
          </w:p>
        </w:tc>
        <w:tc>
          <w:tcPr>
            <w:tcW w:w="361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(yoyo- mengunting- rambut -tito)</w:t>
            </w:r>
          </w:p>
        </w:tc>
        <w:tc>
          <w:tcPr>
            <w:tcW w:w="3870" w:type="dxa"/>
          </w:tcPr>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(yoyo) (_gunting)(rambut) tito)</w:t>
            </w:r>
          </w:p>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(yoyo) (_gunting)(rambut) (tito)</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r>
      <w:tr w:rsidR="000D6E5B" w:rsidRPr="00491089" w:rsidTr="00F64F20">
        <w:trPr>
          <w:gridAfter w:val="1"/>
          <w:wAfter w:w="34" w:type="dxa"/>
          <w:trHeight w:val="70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7.</w:t>
            </w:r>
          </w:p>
        </w:tc>
        <w:tc>
          <w:tcPr>
            <w:tcW w:w="361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(sari- membantu- ibu- memasak)</w:t>
            </w:r>
          </w:p>
        </w:tc>
        <w:tc>
          <w:tcPr>
            <w:tcW w:w="3870"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(sari) (_bantu) (ibu) _masak)</w:t>
            </w:r>
          </w:p>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(sari- membantu- ibu- memasak)</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gridAfter w:val="1"/>
          <w:wAfter w:w="34" w:type="dxa"/>
          <w:trHeight w:val="70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8.</w:t>
            </w:r>
          </w:p>
        </w:tc>
        <w:tc>
          <w:tcPr>
            <w:tcW w:w="361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(yeni</w:t>
            </w:r>
            <w:r w:rsidRPr="00491089">
              <w:rPr>
                <w:rFonts w:ascii="Times New Roman" w:hAnsi="Times New Roman" w:cs="Times New Roman"/>
                <w:lang w:val="id-ID"/>
              </w:rPr>
              <w:t xml:space="preserve"> –</w:t>
            </w:r>
            <w:r w:rsidRPr="00491089">
              <w:rPr>
                <w:rFonts w:ascii="Times New Roman" w:hAnsi="Times New Roman" w:cs="Times New Roman"/>
              </w:rPr>
              <w:t xml:space="preserve"> memegang</w:t>
            </w:r>
            <w:r w:rsidRPr="00491089">
              <w:rPr>
                <w:rFonts w:ascii="Times New Roman" w:hAnsi="Times New Roman" w:cs="Times New Roman"/>
                <w:lang w:val="id-ID"/>
              </w:rPr>
              <w:t xml:space="preserve"> -</w:t>
            </w:r>
            <w:r w:rsidRPr="00491089">
              <w:rPr>
                <w:rFonts w:ascii="Times New Roman" w:hAnsi="Times New Roman" w:cs="Times New Roman"/>
              </w:rPr>
              <w:t xml:space="preserve"> mangkok)</w:t>
            </w:r>
          </w:p>
        </w:tc>
        <w:tc>
          <w:tcPr>
            <w:tcW w:w="3870" w:type="dxa"/>
          </w:tcPr>
          <w:p w:rsidR="000D6E5B" w:rsidRPr="00491089" w:rsidRDefault="000D6E5B" w:rsidP="00F4070E">
            <w:pPr>
              <w:pStyle w:val="ListParagraph"/>
              <w:numPr>
                <w:ilvl w:val="0"/>
                <w:numId w:val="92"/>
              </w:numPr>
              <w:spacing w:line="360" w:lineRule="auto"/>
              <w:ind w:left="72"/>
              <w:contextualSpacing w:val="0"/>
              <w:jc w:val="center"/>
              <w:rPr>
                <w:rFonts w:ascii="Times New Roman" w:hAnsi="Times New Roman" w:cs="Times New Roman"/>
              </w:rPr>
            </w:pPr>
            <w:r w:rsidRPr="00491089">
              <w:rPr>
                <w:rFonts w:ascii="Times New Roman" w:hAnsi="Times New Roman" w:cs="Times New Roman"/>
              </w:rPr>
              <w:t>(yeni)</w:t>
            </w:r>
            <w:r w:rsidRPr="00491089">
              <w:rPr>
                <w:rFonts w:ascii="Times New Roman" w:hAnsi="Times New Roman" w:cs="Times New Roman"/>
                <w:lang w:val="id-ID"/>
              </w:rPr>
              <w:t xml:space="preserve"> </w:t>
            </w:r>
            <w:r w:rsidRPr="00491089">
              <w:rPr>
                <w:rFonts w:ascii="Times New Roman" w:hAnsi="Times New Roman" w:cs="Times New Roman"/>
              </w:rPr>
              <w:t>(me_gang)</w:t>
            </w:r>
            <w:r w:rsidRPr="00491089">
              <w:rPr>
                <w:rFonts w:ascii="Times New Roman" w:hAnsi="Times New Roman" w:cs="Times New Roman"/>
                <w:lang w:val="id-ID"/>
              </w:rPr>
              <w:t xml:space="preserve"> </w:t>
            </w:r>
            <w:r w:rsidRPr="00491089">
              <w:rPr>
                <w:rFonts w:ascii="Times New Roman" w:hAnsi="Times New Roman" w:cs="Times New Roman"/>
              </w:rPr>
              <w:t xml:space="preserve"> (mangkok)</w:t>
            </w:r>
          </w:p>
          <w:p w:rsidR="000D6E5B" w:rsidRPr="00491089" w:rsidRDefault="000D6E5B" w:rsidP="00F4070E">
            <w:pPr>
              <w:pStyle w:val="ListParagraph"/>
              <w:numPr>
                <w:ilvl w:val="0"/>
                <w:numId w:val="92"/>
              </w:numPr>
              <w:spacing w:line="360" w:lineRule="auto"/>
              <w:ind w:left="72"/>
              <w:contextualSpacing w:val="0"/>
              <w:jc w:val="center"/>
              <w:rPr>
                <w:rFonts w:ascii="Times New Roman" w:hAnsi="Times New Roman" w:cs="Times New Roman"/>
              </w:rPr>
            </w:pPr>
            <w:r w:rsidRPr="00491089">
              <w:rPr>
                <w:rFonts w:ascii="Times New Roman" w:hAnsi="Times New Roman" w:cs="Times New Roman"/>
              </w:rPr>
              <w:t>(yeni)</w:t>
            </w:r>
            <w:r w:rsidRPr="00491089">
              <w:rPr>
                <w:rFonts w:ascii="Times New Roman" w:hAnsi="Times New Roman" w:cs="Times New Roman"/>
                <w:lang w:val="id-ID"/>
              </w:rPr>
              <w:t xml:space="preserve"> </w:t>
            </w:r>
            <w:r w:rsidRPr="00491089">
              <w:rPr>
                <w:rFonts w:ascii="Times New Roman" w:hAnsi="Times New Roman" w:cs="Times New Roman"/>
              </w:rPr>
              <w:t xml:space="preserve"> (memegang)</w:t>
            </w:r>
            <w:r w:rsidRPr="00491089">
              <w:rPr>
                <w:rFonts w:ascii="Times New Roman" w:hAnsi="Times New Roman" w:cs="Times New Roman"/>
                <w:lang w:val="id-ID"/>
              </w:rPr>
              <w:t xml:space="preserve"> </w:t>
            </w:r>
            <w:r w:rsidRPr="00491089">
              <w:rPr>
                <w:rFonts w:ascii="Times New Roman" w:hAnsi="Times New Roman" w:cs="Times New Roman"/>
              </w:rPr>
              <w:t xml:space="preserve"> (mangkok)</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trHeight w:val="375"/>
        </w:trPr>
        <w:tc>
          <w:tcPr>
            <w:tcW w:w="4248" w:type="dxa"/>
            <w:gridSpan w:val="2"/>
          </w:tcPr>
          <w:p w:rsidR="000D6E5B" w:rsidRPr="00491089" w:rsidRDefault="000D6E5B" w:rsidP="000D6E5B">
            <w:pPr>
              <w:pStyle w:val="ListParagraph"/>
              <w:spacing w:before="60" w:line="360" w:lineRule="auto"/>
              <w:jc w:val="center"/>
              <w:rPr>
                <w:rFonts w:ascii="Times New Roman" w:hAnsi="Times New Roman" w:cs="Times New Roman"/>
                <w:bCs/>
                <w:color w:val="000000" w:themeColor="text1"/>
              </w:rPr>
            </w:pPr>
            <w:r w:rsidRPr="00491089">
              <w:rPr>
                <w:rFonts w:ascii="Times New Roman" w:hAnsi="Times New Roman" w:cs="Times New Roman"/>
                <w:bCs/>
                <w:color w:val="000000" w:themeColor="text1"/>
              </w:rPr>
              <w:t>Total</w:t>
            </w:r>
          </w:p>
        </w:tc>
        <w:tc>
          <w:tcPr>
            <w:tcW w:w="387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p>
        </w:tc>
        <w:tc>
          <w:tcPr>
            <w:tcW w:w="1620" w:type="dxa"/>
            <w:gridSpan w:val="4"/>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7</w:t>
            </w:r>
          </w:p>
        </w:tc>
      </w:tr>
    </w:tbl>
    <w:p w:rsidR="000D6E5B" w:rsidRPr="00491089" w:rsidRDefault="000D6E5B" w:rsidP="000D6E5B">
      <w:pPr>
        <w:tabs>
          <w:tab w:val="left" w:pos="1260"/>
          <w:tab w:val="left" w:pos="1935"/>
        </w:tabs>
        <w:spacing w:line="360" w:lineRule="auto"/>
      </w:pPr>
    </w:p>
    <w:tbl>
      <w:tblPr>
        <w:tblStyle w:val="TableGrid"/>
        <w:tblW w:w="9738" w:type="dxa"/>
        <w:tblLayout w:type="fixed"/>
        <w:tblLook w:val="04A0" w:firstRow="1" w:lastRow="0" w:firstColumn="1" w:lastColumn="0" w:noHBand="0" w:noVBand="1"/>
      </w:tblPr>
      <w:tblGrid>
        <w:gridCol w:w="630"/>
        <w:gridCol w:w="3438"/>
        <w:gridCol w:w="4050"/>
        <w:gridCol w:w="720"/>
        <w:gridCol w:w="810"/>
        <w:gridCol w:w="56"/>
        <w:gridCol w:w="34"/>
      </w:tblGrid>
      <w:tr w:rsidR="00575A44" w:rsidRPr="00491089" w:rsidTr="00F64F20">
        <w:trPr>
          <w:gridAfter w:val="2"/>
          <w:wAfter w:w="90" w:type="dxa"/>
          <w:trHeight w:val="885"/>
        </w:trPr>
        <w:tc>
          <w:tcPr>
            <w:tcW w:w="630"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p>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No</w:t>
            </w:r>
          </w:p>
        </w:tc>
        <w:tc>
          <w:tcPr>
            <w:tcW w:w="3438"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p>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lang w:val="id-ID"/>
              </w:rPr>
              <w:t>Y</w:t>
            </w:r>
            <w:r w:rsidRPr="00491089">
              <w:rPr>
                <w:rFonts w:ascii="Times New Roman" w:hAnsi="Times New Roman" w:cs="Times New Roman"/>
                <w:b/>
              </w:rPr>
              <w:t>ang harus dibaca</w:t>
            </w:r>
          </w:p>
        </w:tc>
        <w:tc>
          <w:tcPr>
            <w:tcW w:w="4050"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lang w:val="id-ID"/>
              </w:rPr>
              <w:t>Y</w:t>
            </w:r>
            <w:r w:rsidRPr="00491089">
              <w:rPr>
                <w:rFonts w:ascii="Times New Roman" w:hAnsi="Times New Roman" w:cs="Times New Roman"/>
                <w:b/>
              </w:rPr>
              <w:t>ang dibaca</w:t>
            </w:r>
          </w:p>
        </w:tc>
        <w:tc>
          <w:tcPr>
            <w:tcW w:w="1530" w:type="dxa"/>
            <w:gridSpan w:val="2"/>
          </w:tcPr>
          <w:p w:rsidR="00575A44" w:rsidRPr="00491089" w:rsidRDefault="00575A44" w:rsidP="00575A44">
            <w:pPr>
              <w:pStyle w:val="ListParagraph"/>
              <w:tabs>
                <w:tab w:val="left" w:pos="255"/>
                <w:tab w:val="center" w:pos="612"/>
              </w:tabs>
              <w:spacing w:line="360" w:lineRule="auto"/>
              <w:ind w:left="0"/>
              <w:contextualSpacing w:val="0"/>
              <w:rPr>
                <w:rFonts w:ascii="Times New Roman" w:hAnsi="Times New Roman" w:cs="Times New Roman"/>
                <w:b/>
              </w:rPr>
            </w:pPr>
            <w:r w:rsidRPr="00491089">
              <w:rPr>
                <w:rFonts w:ascii="Times New Roman" w:hAnsi="Times New Roman" w:cs="Times New Roman"/>
                <w:b/>
              </w:rPr>
              <w:tab/>
            </w:r>
            <w:r w:rsidRPr="00491089">
              <w:rPr>
                <w:rFonts w:ascii="Times New Roman" w:hAnsi="Times New Roman" w:cs="Times New Roman"/>
                <w:b/>
              </w:rPr>
              <w:tab/>
              <w:t>Skor</w:t>
            </w:r>
          </w:p>
        </w:tc>
      </w:tr>
      <w:tr w:rsidR="000D6E5B" w:rsidRPr="00491089" w:rsidTr="00F64F20">
        <w:trPr>
          <w:gridAfter w:val="1"/>
          <w:wAfter w:w="34" w:type="dxa"/>
          <w:trHeight w:val="855"/>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bCs/>
              </w:rPr>
              <w:t>1.</w:t>
            </w:r>
          </w:p>
        </w:tc>
        <w:tc>
          <w:tcPr>
            <w:tcW w:w="343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(do) (di)</w:t>
            </w:r>
            <w:r w:rsidRPr="00491089">
              <w:rPr>
                <w:rFonts w:ascii="Times New Roman" w:hAnsi="Times New Roman" w:cs="Times New Roman"/>
                <w:lang w:val="id-ID"/>
              </w:rPr>
              <w:t>-</w:t>
            </w:r>
            <w:r w:rsidRPr="00491089">
              <w:rPr>
                <w:rFonts w:ascii="Times New Roman" w:hAnsi="Times New Roman" w:cs="Times New Roman"/>
              </w:rPr>
              <w:t xml:space="preserve"> (su) (ka) </w:t>
            </w:r>
            <w:r w:rsidRPr="00491089">
              <w:rPr>
                <w:rFonts w:ascii="Times New Roman" w:hAnsi="Times New Roman" w:cs="Times New Roman"/>
                <w:lang w:val="id-ID"/>
              </w:rPr>
              <w:t xml:space="preserve">– </w:t>
            </w:r>
            <w:r w:rsidRPr="00491089">
              <w:rPr>
                <w:rFonts w:ascii="Times New Roman" w:hAnsi="Times New Roman" w:cs="Times New Roman"/>
              </w:rPr>
              <w:t>(m</w:t>
            </w:r>
            <w:r w:rsidRPr="00491089">
              <w:rPr>
                <w:rFonts w:ascii="Times New Roman" w:hAnsi="Times New Roman" w:cs="Times New Roman"/>
                <w:lang w:val="id-ID"/>
              </w:rPr>
              <w:t>a</w:t>
            </w:r>
            <w:r w:rsidRPr="00491089">
              <w:rPr>
                <w:rFonts w:ascii="Times New Roman" w:hAnsi="Times New Roman" w:cs="Times New Roman"/>
              </w:rPr>
              <w:t xml:space="preserve">n) (cing) </w:t>
            </w:r>
            <w:r w:rsidRPr="00491089">
              <w:rPr>
                <w:rFonts w:ascii="Times New Roman" w:hAnsi="Times New Roman" w:cs="Times New Roman"/>
                <w:lang w:val="id-ID"/>
              </w:rPr>
              <w:t>–</w:t>
            </w:r>
            <w:r w:rsidRPr="00491089">
              <w:rPr>
                <w:rFonts w:ascii="Times New Roman" w:hAnsi="Times New Roman" w:cs="Times New Roman"/>
              </w:rPr>
              <w:t xml:space="preserve">(di) </w:t>
            </w:r>
            <w:r w:rsidRPr="00491089">
              <w:rPr>
                <w:rFonts w:ascii="Times New Roman" w:hAnsi="Times New Roman" w:cs="Times New Roman"/>
                <w:lang w:val="id-ID"/>
              </w:rPr>
              <w:t xml:space="preserve">– </w:t>
            </w:r>
            <w:r w:rsidRPr="00491089">
              <w:rPr>
                <w:rFonts w:ascii="Times New Roman" w:hAnsi="Times New Roman" w:cs="Times New Roman"/>
              </w:rPr>
              <w:t>(laut)</w:t>
            </w:r>
          </w:p>
        </w:tc>
        <w:tc>
          <w:tcPr>
            <w:tcW w:w="4050" w:type="dxa"/>
          </w:tcPr>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rPr>
              <w:t>- (do) (di) (su) (ka) (</w:t>
            </w:r>
            <w:r w:rsidRPr="00491089">
              <w:rPr>
                <w:rFonts w:ascii="Times New Roman" w:hAnsi="Times New Roman" w:cs="Times New Roman"/>
                <w:lang w:val="id-ID"/>
              </w:rPr>
              <w:t xml:space="preserve"> </w:t>
            </w:r>
            <w:r w:rsidRPr="00491089">
              <w:rPr>
                <w:rFonts w:ascii="Times New Roman" w:hAnsi="Times New Roman" w:cs="Times New Roman"/>
              </w:rPr>
              <w:t xml:space="preserve">_) (cing) (di) </w:t>
            </w:r>
            <w:r w:rsidRPr="00491089">
              <w:rPr>
                <w:rFonts w:ascii="Times New Roman" w:hAnsi="Times New Roman" w:cs="Times New Roman"/>
                <w:lang w:val="id-ID"/>
              </w:rPr>
              <w:t xml:space="preserve"> </w:t>
            </w:r>
            <w:r w:rsidRPr="00491089">
              <w:rPr>
                <w:rFonts w:ascii="Times New Roman" w:hAnsi="Times New Roman" w:cs="Times New Roman"/>
              </w:rPr>
              <w:t>(laut)</w:t>
            </w:r>
          </w:p>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rPr>
              <w:t xml:space="preserve">- (do) (di) (su) (ka) </w:t>
            </w:r>
            <w:r w:rsidRPr="00491089">
              <w:rPr>
                <w:rFonts w:ascii="Times New Roman" w:hAnsi="Times New Roman" w:cs="Times New Roman"/>
                <w:lang w:val="id-ID"/>
              </w:rPr>
              <w:t xml:space="preserve"> </w:t>
            </w:r>
            <w:r w:rsidRPr="00491089">
              <w:rPr>
                <w:rFonts w:ascii="Times New Roman" w:hAnsi="Times New Roman" w:cs="Times New Roman"/>
              </w:rPr>
              <w:t>(_) (cing) (di) (laut)</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r>
      <w:tr w:rsidR="000D6E5B" w:rsidRPr="00491089" w:rsidTr="00F64F20">
        <w:trPr>
          <w:gridAfter w:val="1"/>
          <w:wAfter w:w="34" w:type="dxa"/>
          <w:trHeight w:val="133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2.</w:t>
            </w:r>
          </w:p>
        </w:tc>
        <w:tc>
          <w:tcPr>
            <w:tcW w:w="343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w:t>
            </w:r>
            <w:r w:rsidRPr="00491089">
              <w:rPr>
                <w:rFonts w:ascii="Times New Roman" w:hAnsi="Times New Roman" w:cs="Times New Roman"/>
              </w:rPr>
              <w:t>) (</w:t>
            </w:r>
            <w:r w:rsidRPr="00491089">
              <w:rPr>
                <w:rFonts w:ascii="Times New Roman" w:hAnsi="Times New Roman" w:cs="Times New Roman"/>
                <w:lang w:val="id-ID"/>
              </w:rPr>
              <w:t>bi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(mem) (beli) (pe) (ma) (nas)</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di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pa</w:t>
            </w:r>
            <w:r w:rsidRPr="00491089">
              <w:rPr>
                <w:rFonts w:ascii="Times New Roman" w:hAnsi="Times New Roman" w:cs="Times New Roman"/>
              </w:rPr>
              <w:t>) (</w:t>
            </w:r>
            <w:r w:rsidRPr="00491089">
              <w:rPr>
                <w:rFonts w:ascii="Times New Roman" w:hAnsi="Times New Roman" w:cs="Times New Roman"/>
                <w:lang w:val="id-ID"/>
              </w:rPr>
              <w:t>sar</w:t>
            </w:r>
            <w:r w:rsidRPr="00491089">
              <w:rPr>
                <w:rFonts w:ascii="Times New Roman" w:hAnsi="Times New Roman" w:cs="Times New Roman"/>
              </w:rPr>
              <w:t>)</w:t>
            </w:r>
          </w:p>
        </w:tc>
        <w:tc>
          <w:tcPr>
            <w:tcW w:w="4050"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w:t>
            </w:r>
            <w:r w:rsidRPr="00491089">
              <w:rPr>
                <w:rFonts w:ascii="Times New Roman" w:hAnsi="Times New Roman" w:cs="Times New Roman"/>
              </w:rPr>
              <w:t>) (</w:t>
            </w:r>
            <w:r w:rsidRPr="00491089">
              <w:rPr>
                <w:rFonts w:ascii="Times New Roman" w:hAnsi="Times New Roman" w:cs="Times New Roman"/>
                <w:lang w:val="id-ID"/>
              </w:rPr>
              <w:t>bi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(_) (be) (li) (pe) (_) (nas)</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di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pa</w:t>
            </w:r>
            <w:r w:rsidRPr="00491089">
              <w:rPr>
                <w:rFonts w:ascii="Times New Roman" w:hAnsi="Times New Roman" w:cs="Times New Roman"/>
              </w:rPr>
              <w:t>) (</w:t>
            </w:r>
            <w:r w:rsidRPr="00491089">
              <w:rPr>
                <w:rFonts w:ascii="Times New Roman" w:hAnsi="Times New Roman" w:cs="Times New Roman"/>
                <w:lang w:val="id-ID"/>
              </w:rPr>
              <w:t>sar</w:t>
            </w:r>
            <w:r w:rsidRPr="00491089">
              <w:rPr>
                <w:rFonts w:ascii="Times New Roman" w:hAnsi="Times New Roman" w:cs="Times New Roman"/>
              </w:rPr>
              <w:t>)</w:t>
            </w:r>
          </w:p>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w:t>
            </w:r>
            <w:r w:rsidRPr="00491089">
              <w:rPr>
                <w:rFonts w:ascii="Times New Roman" w:hAnsi="Times New Roman" w:cs="Times New Roman"/>
                <w:lang w:val="id-ID"/>
              </w:rPr>
              <w:t>to</w:t>
            </w:r>
            <w:r w:rsidRPr="00491089">
              <w:rPr>
                <w:rFonts w:ascii="Times New Roman" w:hAnsi="Times New Roman" w:cs="Times New Roman"/>
              </w:rPr>
              <w:t>) (</w:t>
            </w:r>
            <w:r w:rsidRPr="00491089">
              <w:rPr>
                <w:rFonts w:ascii="Times New Roman" w:hAnsi="Times New Roman" w:cs="Times New Roman"/>
                <w:lang w:val="id-ID"/>
              </w:rPr>
              <w:t>bi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(mem) (be) (li) (pe) (ma) (nas) (</w:t>
            </w:r>
            <w:r w:rsidRPr="00491089">
              <w:rPr>
                <w:rFonts w:ascii="Times New Roman" w:hAnsi="Times New Roman" w:cs="Times New Roman"/>
                <w:lang w:val="id-ID"/>
              </w:rPr>
              <w:t>di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pa</w:t>
            </w:r>
            <w:r w:rsidRPr="00491089">
              <w:rPr>
                <w:rFonts w:ascii="Times New Roman" w:hAnsi="Times New Roman" w:cs="Times New Roman"/>
              </w:rPr>
              <w:t>) (</w:t>
            </w:r>
            <w:r w:rsidRPr="00491089">
              <w:rPr>
                <w:rFonts w:ascii="Times New Roman" w:hAnsi="Times New Roman" w:cs="Times New Roman"/>
                <w:lang w:val="id-ID"/>
              </w:rPr>
              <w:t>sar</w:t>
            </w:r>
            <w:r w:rsidRPr="00491089">
              <w:rPr>
                <w:rFonts w:ascii="Times New Roman" w:hAnsi="Times New Roman" w:cs="Times New Roman"/>
              </w:rPr>
              <w:t>)</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3.</w:t>
            </w:r>
          </w:p>
        </w:tc>
        <w:tc>
          <w:tcPr>
            <w:tcW w:w="343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bCs/>
                <w:color w:val="000000" w:themeColor="text1"/>
              </w:rPr>
              <w:t xml:space="preserve"> (To) (no) (se) (dang) (meng) (gam) (bar)</w:t>
            </w:r>
          </w:p>
        </w:tc>
        <w:tc>
          <w:tcPr>
            <w:tcW w:w="4050" w:type="dxa"/>
          </w:tcPr>
          <w:p w:rsidR="000D6E5B" w:rsidRPr="00491089" w:rsidRDefault="000D6E5B" w:rsidP="00F4070E">
            <w:pPr>
              <w:pStyle w:val="ListParagraph"/>
              <w:numPr>
                <w:ilvl w:val="0"/>
                <w:numId w:val="92"/>
              </w:numPr>
              <w:spacing w:line="360" w:lineRule="auto"/>
              <w:ind w:left="342" w:hanging="432"/>
              <w:contextualSpacing w:val="0"/>
              <w:rPr>
                <w:rFonts w:ascii="Times New Roman" w:hAnsi="Times New Roman" w:cs="Times New Roman"/>
              </w:rPr>
            </w:pPr>
            <w:r w:rsidRPr="00491089">
              <w:rPr>
                <w:rFonts w:ascii="Times New Roman" w:hAnsi="Times New Roman" w:cs="Times New Roman"/>
                <w:bCs/>
                <w:color w:val="000000" w:themeColor="text1"/>
              </w:rPr>
              <w:t>(To) (no) (se) (dang) (_) (gam) (bar)</w:t>
            </w:r>
          </w:p>
          <w:p w:rsidR="000D6E5B" w:rsidRPr="00491089" w:rsidRDefault="000D6E5B" w:rsidP="00F4070E">
            <w:pPr>
              <w:pStyle w:val="ListParagraph"/>
              <w:numPr>
                <w:ilvl w:val="0"/>
                <w:numId w:val="92"/>
              </w:numPr>
              <w:spacing w:line="360" w:lineRule="auto"/>
              <w:ind w:left="342" w:hanging="432"/>
              <w:contextualSpacing w:val="0"/>
              <w:rPr>
                <w:rFonts w:ascii="Times New Roman" w:hAnsi="Times New Roman" w:cs="Times New Roman"/>
              </w:rPr>
            </w:pPr>
            <w:r w:rsidRPr="00491089">
              <w:rPr>
                <w:rFonts w:ascii="Times New Roman" w:hAnsi="Times New Roman" w:cs="Times New Roman"/>
                <w:bCs/>
                <w:color w:val="000000" w:themeColor="text1"/>
              </w:rPr>
              <w:t>(To) (no) (se) (dang) (meng) (gambar)</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4.</w:t>
            </w:r>
          </w:p>
        </w:tc>
        <w:tc>
          <w:tcPr>
            <w:tcW w:w="343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(he) (ri) (me) (me) (li) (ha) (ra) (kam) (bing)</w:t>
            </w:r>
          </w:p>
        </w:tc>
        <w:tc>
          <w:tcPr>
            <w:tcW w:w="4050" w:type="dxa"/>
          </w:tcPr>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(he) (ri) (me) (_) (li) (ha) (ra) (kam) (bing)</w:t>
            </w:r>
          </w:p>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(he) (ri) (_) (me) (li) (ha) (ra) (kam) (bing)</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0</w:t>
            </w: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5.</w:t>
            </w:r>
          </w:p>
        </w:tc>
        <w:tc>
          <w:tcPr>
            <w:tcW w:w="3438" w:type="dxa"/>
          </w:tcPr>
          <w:p w:rsidR="000D6E5B" w:rsidRPr="00491089" w:rsidRDefault="000D6E5B"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 xml:space="preserve"> (a) (dik) (su) (ka) (me) (na) (ngis)</w:t>
            </w:r>
          </w:p>
        </w:tc>
        <w:tc>
          <w:tcPr>
            <w:tcW w:w="4050" w:type="dxa"/>
          </w:tcPr>
          <w:p w:rsidR="000D6E5B" w:rsidRPr="00491089" w:rsidRDefault="000D6E5B"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(a) (dik) (su) (ka) (_) (na) (ngis)</w:t>
            </w:r>
          </w:p>
          <w:p w:rsidR="000D6E5B" w:rsidRPr="00491089" w:rsidRDefault="000D6E5B"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(a) (dik) (su) (ka) (me) (na) (ngis)</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79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6.</w:t>
            </w:r>
          </w:p>
        </w:tc>
        <w:tc>
          <w:tcPr>
            <w:tcW w:w="3438" w:type="dxa"/>
          </w:tcPr>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(yo) (yo) (meng) (gun) (ting) (ram) (but) (ti) (to)</w:t>
            </w:r>
          </w:p>
        </w:tc>
        <w:tc>
          <w:tcPr>
            <w:tcW w:w="4050" w:type="dxa"/>
          </w:tcPr>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(yo) (yo) (_) (gun) (ting) (ram) (but) (ti) (to)</w:t>
            </w:r>
          </w:p>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(yo) (yo) (meng) (gun) (ting) (ram) (but) (ti) (to)</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70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7.</w:t>
            </w:r>
          </w:p>
        </w:tc>
        <w:tc>
          <w:tcPr>
            <w:tcW w:w="3438" w:type="dxa"/>
          </w:tcPr>
          <w:p w:rsidR="000D6E5B" w:rsidRPr="00491089" w:rsidRDefault="000D6E5B" w:rsidP="000D6E5B">
            <w:pPr>
              <w:pStyle w:val="ListParagraph"/>
              <w:spacing w:before="60" w:line="360" w:lineRule="auto"/>
              <w:ind w:left="270"/>
              <w:jc w:val="both"/>
              <w:rPr>
                <w:rFonts w:ascii="Times New Roman" w:hAnsi="Times New Roman" w:cs="Times New Roman"/>
              </w:rPr>
            </w:pPr>
            <w:r w:rsidRPr="00491089">
              <w:rPr>
                <w:rFonts w:ascii="Times New Roman" w:hAnsi="Times New Roman" w:cs="Times New Roman"/>
              </w:rPr>
              <w:t>(sa) (ri) (mem) (ban) (tu) (i) (bu)- (me) (ma) (sak)</w:t>
            </w:r>
          </w:p>
        </w:tc>
        <w:tc>
          <w:tcPr>
            <w:tcW w:w="4050"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(sa) (ri) (_) (ban) (tu) (ibu) (_) (ma) (sak)</w:t>
            </w:r>
          </w:p>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(sa) (ri) (mem) (ban) (tu) (i) (bu)- (me) (ma) (sak)</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gridAfter w:val="1"/>
          <w:wAfter w:w="34" w:type="dxa"/>
          <w:trHeight w:val="70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p>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8.</w:t>
            </w:r>
          </w:p>
        </w:tc>
        <w:tc>
          <w:tcPr>
            <w:tcW w:w="3438" w:type="dxa"/>
          </w:tcPr>
          <w:p w:rsidR="000D6E5B" w:rsidRPr="00491089" w:rsidRDefault="000D6E5B" w:rsidP="000D6E5B">
            <w:pPr>
              <w:pStyle w:val="ListParagraph"/>
              <w:spacing w:before="60" w:line="360" w:lineRule="auto"/>
              <w:ind w:left="270"/>
              <w:jc w:val="both"/>
              <w:rPr>
                <w:rFonts w:ascii="Times New Roman" w:hAnsi="Times New Roman" w:cs="Times New Roman"/>
              </w:rPr>
            </w:pPr>
            <w:r w:rsidRPr="00491089">
              <w:rPr>
                <w:rFonts w:ascii="Times New Roman" w:hAnsi="Times New Roman" w:cs="Times New Roman"/>
              </w:rPr>
              <w:t>(ye) (ni)</w:t>
            </w:r>
            <w:r w:rsidRPr="00491089">
              <w:rPr>
                <w:rFonts w:ascii="Times New Roman" w:hAnsi="Times New Roman" w:cs="Times New Roman"/>
                <w:lang w:val="id-ID"/>
              </w:rPr>
              <w:t xml:space="preserve"> </w:t>
            </w:r>
            <w:r w:rsidRPr="00491089">
              <w:rPr>
                <w:rFonts w:ascii="Times New Roman" w:hAnsi="Times New Roman" w:cs="Times New Roman"/>
              </w:rPr>
              <w:t xml:space="preserve"> (me) (me) (gang)</w:t>
            </w:r>
            <w:r w:rsidRPr="00491089">
              <w:rPr>
                <w:rFonts w:ascii="Times New Roman" w:hAnsi="Times New Roman" w:cs="Times New Roman"/>
                <w:lang w:val="id-ID"/>
              </w:rPr>
              <w:t xml:space="preserve"> </w:t>
            </w:r>
            <w:r w:rsidRPr="00491089">
              <w:rPr>
                <w:rFonts w:ascii="Times New Roman" w:hAnsi="Times New Roman" w:cs="Times New Roman"/>
              </w:rPr>
              <w:t xml:space="preserve"> (mang) (kok)</w:t>
            </w:r>
          </w:p>
        </w:tc>
        <w:tc>
          <w:tcPr>
            <w:tcW w:w="4050" w:type="dxa"/>
          </w:tcPr>
          <w:p w:rsidR="000D6E5B" w:rsidRPr="00491089" w:rsidRDefault="000D6E5B" w:rsidP="00F4070E">
            <w:pPr>
              <w:pStyle w:val="ListParagraph"/>
              <w:numPr>
                <w:ilvl w:val="0"/>
                <w:numId w:val="92"/>
              </w:numPr>
              <w:spacing w:line="360" w:lineRule="auto"/>
              <w:ind w:left="72"/>
              <w:contextualSpacing w:val="0"/>
              <w:jc w:val="center"/>
              <w:rPr>
                <w:rFonts w:ascii="Times New Roman" w:hAnsi="Times New Roman" w:cs="Times New Roman"/>
              </w:rPr>
            </w:pPr>
            <w:r w:rsidRPr="00491089">
              <w:rPr>
                <w:rFonts w:ascii="Times New Roman" w:hAnsi="Times New Roman" w:cs="Times New Roman"/>
              </w:rPr>
              <w:t>(ye) (ni)</w:t>
            </w:r>
            <w:r w:rsidRPr="00491089">
              <w:rPr>
                <w:rFonts w:ascii="Times New Roman" w:hAnsi="Times New Roman" w:cs="Times New Roman"/>
                <w:lang w:val="id-ID"/>
              </w:rPr>
              <w:t xml:space="preserve"> </w:t>
            </w:r>
            <w:r w:rsidRPr="00491089">
              <w:rPr>
                <w:rFonts w:ascii="Times New Roman" w:hAnsi="Times New Roman" w:cs="Times New Roman"/>
              </w:rPr>
              <w:t>(me) (_) (gang)</w:t>
            </w:r>
            <w:r w:rsidRPr="00491089">
              <w:rPr>
                <w:rFonts w:ascii="Times New Roman" w:hAnsi="Times New Roman" w:cs="Times New Roman"/>
                <w:lang w:val="id-ID"/>
              </w:rPr>
              <w:t xml:space="preserve"> </w:t>
            </w:r>
            <w:r w:rsidRPr="00491089">
              <w:rPr>
                <w:rFonts w:ascii="Times New Roman" w:hAnsi="Times New Roman" w:cs="Times New Roman"/>
              </w:rPr>
              <w:t xml:space="preserve"> (mang) (kok)</w:t>
            </w:r>
          </w:p>
          <w:p w:rsidR="000D6E5B" w:rsidRPr="00491089" w:rsidRDefault="000D6E5B" w:rsidP="00F4070E">
            <w:pPr>
              <w:pStyle w:val="ListParagraph"/>
              <w:numPr>
                <w:ilvl w:val="0"/>
                <w:numId w:val="92"/>
              </w:numPr>
              <w:spacing w:line="360" w:lineRule="auto"/>
              <w:ind w:left="72"/>
              <w:contextualSpacing w:val="0"/>
              <w:jc w:val="center"/>
              <w:rPr>
                <w:rFonts w:ascii="Times New Roman" w:hAnsi="Times New Roman" w:cs="Times New Roman"/>
              </w:rPr>
            </w:pPr>
            <w:r w:rsidRPr="00491089">
              <w:rPr>
                <w:rFonts w:ascii="Times New Roman" w:hAnsi="Times New Roman" w:cs="Times New Roman"/>
              </w:rPr>
              <w:t>(ye) (ni)</w:t>
            </w:r>
            <w:r w:rsidRPr="00491089">
              <w:rPr>
                <w:rFonts w:ascii="Times New Roman" w:hAnsi="Times New Roman" w:cs="Times New Roman"/>
                <w:lang w:val="id-ID"/>
              </w:rPr>
              <w:t xml:space="preserve"> </w:t>
            </w:r>
            <w:r w:rsidRPr="00491089">
              <w:rPr>
                <w:rFonts w:ascii="Times New Roman" w:hAnsi="Times New Roman" w:cs="Times New Roman"/>
              </w:rPr>
              <w:t xml:space="preserve"> (me) (me) (gang)</w:t>
            </w:r>
            <w:r w:rsidRPr="00491089">
              <w:rPr>
                <w:rFonts w:ascii="Times New Roman" w:hAnsi="Times New Roman" w:cs="Times New Roman"/>
                <w:lang w:val="id-ID"/>
              </w:rPr>
              <w:t xml:space="preserve"> </w:t>
            </w:r>
            <w:r w:rsidRPr="00491089">
              <w:rPr>
                <w:rFonts w:ascii="Times New Roman" w:hAnsi="Times New Roman" w:cs="Times New Roman"/>
              </w:rPr>
              <w:t xml:space="preserve"> (mang) (kok)</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trHeight w:val="375"/>
        </w:trPr>
        <w:tc>
          <w:tcPr>
            <w:tcW w:w="4068" w:type="dxa"/>
            <w:gridSpan w:val="2"/>
          </w:tcPr>
          <w:p w:rsidR="000D6E5B" w:rsidRPr="00491089" w:rsidRDefault="000D6E5B" w:rsidP="000D6E5B">
            <w:pPr>
              <w:pStyle w:val="ListParagraph"/>
              <w:spacing w:before="60" w:line="360" w:lineRule="auto"/>
              <w:jc w:val="center"/>
              <w:rPr>
                <w:rFonts w:ascii="Times New Roman" w:hAnsi="Times New Roman" w:cs="Times New Roman"/>
                <w:bCs/>
                <w:color w:val="000000" w:themeColor="text1"/>
              </w:rPr>
            </w:pPr>
            <w:r w:rsidRPr="00491089">
              <w:rPr>
                <w:rFonts w:ascii="Times New Roman" w:hAnsi="Times New Roman" w:cs="Times New Roman"/>
                <w:bCs/>
                <w:color w:val="000000" w:themeColor="text1"/>
              </w:rPr>
              <w:t>Total</w:t>
            </w:r>
          </w:p>
        </w:tc>
        <w:tc>
          <w:tcPr>
            <w:tcW w:w="405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p>
        </w:tc>
        <w:tc>
          <w:tcPr>
            <w:tcW w:w="1620" w:type="dxa"/>
            <w:gridSpan w:val="4"/>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6</w:t>
            </w:r>
          </w:p>
        </w:tc>
      </w:tr>
    </w:tbl>
    <w:p w:rsidR="000D6E5B" w:rsidRPr="00491089" w:rsidRDefault="000D6E5B" w:rsidP="000D6E5B">
      <w:pPr>
        <w:tabs>
          <w:tab w:val="left" w:pos="1260"/>
          <w:tab w:val="left" w:pos="1935"/>
        </w:tabs>
        <w:spacing w:line="360" w:lineRule="auto"/>
      </w:pPr>
    </w:p>
    <w:tbl>
      <w:tblPr>
        <w:tblStyle w:val="TableGrid"/>
        <w:tblW w:w="9738" w:type="dxa"/>
        <w:tblLayout w:type="fixed"/>
        <w:tblLook w:val="04A0" w:firstRow="1" w:lastRow="0" w:firstColumn="1" w:lastColumn="0" w:noHBand="0" w:noVBand="1"/>
      </w:tblPr>
      <w:tblGrid>
        <w:gridCol w:w="630"/>
        <w:gridCol w:w="3438"/>
        <w:gridCol w:w="4050"/>
        <w:gridCol w:w="720"/>
        <w:gridCol w:w="810"/>
        <w:gridCol w:w="56"/>
        <w:gridCol w:w="34"/>
      </w:tblGrid>
      <w:tr w:rsidR="00575A44" w:rsidRPr="00491089" w:rsidTr="00F64F20">
        <w:trPr>
          <w:gridAfter w:val="2"/>
          <w:wAfter w:w="90" w:type="dxa"/>
          <w:trHeight w:val="885"/>
        </w:trPr>
        <w:tc>
          <w:tcPr>
            <w:tcW w:w="630"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p>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No</w:t>
            </w:r>
          </w:p>
        </w:tc>
        <w:tc>
          <w:tcPr>
            <w:tcW w:w="3438"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p>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lang w:val="id-ID"/>
              </w:rPr>
              <w:t>Y</w:t>
            </w:r>
            <w:r w:rsidRPr="00491089">
              <w:rPr>
                <w:rFonts w:ascii="Times New Roman" w:hAnsi="Times New Roman" w:cs="Times New Roman"/>
                <w:b/>
              </w:rPr>
              <w:t>ang harus dibaca</w:t>
            </w:r>
          </w:p>
        </w:tc>
        <w:tc>
          <w:tcPr>
            <w:tcW w:w="4050"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lang w:val="id-ID"/>
              </w:rPr>
              <w:t>Y</w:t>
            </w:r>
            <w:r w:rsidRPr="00491089">
              <w:rPr>
                <w:rFonts w:ascii="Times New Roman" w:hAnsi="Times New Roman" w:cs="Times New Roman"/>
                <w:b/>
              </w:rPr>
              <w:t>ang dibaca</w:t>
            </w:r>
          </w:p>
        </w:tc>
        <w:tc>
          <w:tcPr>
            <w:tcW w:w="1530" w:type="dxa"/>
            <w:gridSpan w:val="2"/>
          </w:tcPr>
          <w:p w:rsidR="00575A44" w:rsidRPr="00491089" w:rsidRDefault="00575A44" w:rsidP="00575A44">
            <w:pPr>
              <w:pStyle w:val="ListParagraph"/>
              <w:tabs>
                <w:tab w:val="left" w:pos="255"/>
                <w:tab w:val="center" w:pos="612"/>
              </w:tabs>
              <w:spacing w:line="360" w:lineRule="auto"/>
              <w:ind w:left="0"/>
              <w:contextualSpacing w:val="0"/>
              <w:rPr>
                <w:rFonts w:ascii="Times New Roman" w:hAnsi="Times New Roman" w:cs="Times New Roman"/>
                <w:b/>
              </w:rPr>
            </w:pPr>
            <w:r w:rsidRPr="00491089">
              <w:rPr>
                <w:rFonts w:ascii="Times New Roman" w:hAnsi="Times New Roman" w:cs="Times New Roman"/>
                <w:b/>
              </w:rPr>
              <w:tab/>
            </w:r>
            <w:r w:rsidRPr="00491089">
              <w:rPr>
                <w:rFonts w:ascii="Times New Roman" w:hAnsi="Times New Roman" w:cs="Times New Roman"/>
                <w:b/>
              </w:rPr>
              <w:tab/>
              <w:t>Skor</w:t>
            </w:r>
          </w:p>
        </w:tc>
      </w:tr>
      <w:tr w:rsidR="000D6E5B" w:rsidRPr="00491089" w:rsidTr="00F64F20">
        <w:trPr>
          <w:gridAfter w:val="1"/>
          <w:wAfter w:w="34" w:type="dxa"/>
          <w:trHeight w:val="855"/>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bCs/>
              </w:rPr>
              <w:t>1.</w:t>
            </w:r>
          </w:p>
        </w:tc>
        <w:tc>
          <w:tcPr>
            <w:tcW w:w="343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(d) (o) (d) (i) (s) (u) (k) (a) (m) (</w:t>
            </w:r>
            <w:r w:rsidRPr="00491089">
              <w:rPr>
                <w:rFonts w:ascii="Times New Roman" w:hAnsi="Times New Roman" w:cs="Times New Roman"/>
                <w:lang w:val="id-ID"/>
              </w:rPr>
              <w:t>a</w:t>
            </w:r>
            <w:r w:rsidRPr="00491089">
              <w:rPr>
                <w:rFonts w:ascii="Times New Roman" w:hAnsi="Times New Roman" w:cs="Times New Roman"/>
              </w:rPr>
              <w:t xml:space="preserve">) (n) (c) (i) (n) (g) </w:t>
            </w:r>
            <w:r w:rsidRPr="00491089">
              <w:rPr>
                <w:rFonts w:ascii="Times New Roman" w:hAnsi="Times New Roman" w:cs="Times New Roman"/>
                <w:lang w:val="id-ID"/>
              </w:rPr>
              <w:t>–</w:t>
            </w:r>
            <w:r w:rsidRPr="00491089">
              <w:rPr>
                <w:rFonts w:ascii="Times New Roman" w:hAnsi="Times New Roman" w:cs="Times New Roman"/>
              </w:rPr>
              <w:t xml:space="preserve">(d) (i) </w:t>
            </w:r>
            <w:r w:rsidRPr="00491089">
              <w:rPr>
                <w:rFonts w:ascii="Times New Roman" w:hAnsi="Times New Roman" w:cs="Times New Roman"/>
                <w:lang w:val="id-ID"/>
              </w:rPr>
              <w:t xml:space="preserve">– </w:t>
            </w:r>
            <w:r w:rsidRPr="00491089">
              <w:rPr>
                <w:rFonts w:ascii="Times New Roman" w:hAnsi="Times New Roman" w:cs="Times New Roman"/>
              </w:rPr>
              <w:t>(l) (a) (u) (t)</w:t>
            </w:r>
          </w:p>
        </w:tc>
        <w:tc>
          <w:tcPr>
            <w:tcW w:w="4050" w:type="dxa"/>
          </w:tcPr>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rPr>
              <w:t>-(d) (o) (d) (i) (s) (u) (k) (a) (m) (</w:t>
            </w:r>
            <w:r w:rsidRPr="00491089">
              <w:rPr>
                <w:rFonts w:ascii="Times New Roman" w:hAnsi="Times New Roman" w:cs="Times New Roman"/>
                <w:lang w:val="id-ID"/>
              </w:rPr>
              <w:t>a</w:t>
            </w:r>
            <w:r w:rsidRPr="00491089">
              <w:rPr>
                <w:rFonts w:ascii="Times New Roman" w:hAnsi="Times New Roman" w:cs="Times New Roman"/>
              </w:rPr>
              <w:t xml:space="preserve">) (n) (c) (i) (n) (g) </w:t>
            </w:r>
            <w:r w:rsidRPr="00491089">
              <w:rPr>
                <w:rFonts w:ascii="Times New Roman" w:hAnsi="Times New Roman" w:cs="Times New Roman"/>
                <w:lang w:val="id-ID"/>
              </w:rPr>
              <w:t>–</w:t>
            </w:r>
            <w:r w:rsidRPr="00491089">
              <w:rPr>
                <w:rFonts w:ascii="Times New Roman" w:hAnsi="Times New Roman" w:cs="Times New Roman"/>
              </w:rPr>
              <w:t xml:space="preserve">(d) (i) </w:t>
            </w:r>
            <w:r w:rsidRPr="00491089">
              <w:rPr>
                <w:rFonts w:ascii="Times New Roman" w:hAnsi="Times New Roman" w:cs="Times New Roman"/>
                <w:lang w:val="id-ID"/>
              </w:rPr>
              <w:t xml:space="preserve">– </w:t>
            </w:r>
            <w:r w:rsidRPr="00491089">
              <w:rPr>
                <w:rFonts w:ascii="Times New Roman" w:hAnsi="Times New Roman" w:cs="Times New Roman"/>
              </w:rPr>
              <w:t>(l) (a) (u) (t)</w:t>
            </w:r>
          </w:p>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rPr>
              <w:t>-(d) (o) (d) (i) (s) (u) (k) (a) (m) (</w:t>
            </w:r>
            <w:r w:rsidRPr="00491089">
              <w:rPr>
                <w:rFonts w:ascii="Times New Roman" w:hAnsi="Times New Roman" w:cs="Times New Roman"/>
                <w:lang w:val="id-ID"/>
              </w:rPr>
              <w:t>a</w:t>
            </w:r>
            <w:r w:rsidRPr="00491089">
              <w:rPr>
                <w:rFonts w:ascii="Times New Roman" w:hAnsi="Times New Roman" w:cs="Times New Roman"/>
              </w:rPr>
              <w:t xml:space="preserve">) (n) (c) (i) (n) (g) </w:t>
            </w:r>
            <w:r w:rsidRPr="00491089">
              <w:rPr>
                <w:rFonts w:ascii="Times New Roman" w:hAnsi="Times New Roman" w:cs="Times New Roman"/>
                <w:lang w:val="id-ID"/>
              </w:rPr>
              <w:t>–</w:t>
            </w:r>
            <w:r w:rsidRPr="00491089">
              <w:rPr>
                <w:rFonts w:ascii="Times New Roman" w:hAnsi="Times New Roman" w:cs="Times New Roman"/>
              </w:rPr>
              <w:t xml:space="preserve">(d) (i) </w:t>
            </w:r>
            <w:r w:rsidRPr="00491089">
              <w:rPr>
                <w:rFonts w:ascii="Times New Roman" w:hAnsi="Times New Roman" w:cs="Times New Roman"/>
                <w:lang w:val="id-ID"/>
              </w:rPr>
              <w:t xml:space="preserve">– </w:t>
            </w:r>
            <w:r w:rsidRPr="00491089">
              <w:rPr>
                <w:rFonts w:ascii="Times New Roman" w:hAnsi="Times New Roman" w:cs="Times New Roman"/>
              </w:rPr>
              <w:t>(l) (a) (u) (t)</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133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2.</w:t>
            </w:r>
          </w:p>
        </w:tc>
        <w:tc>
          <w:tcPr>
            <w:tcW w:w="343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w:t>
            </w:r>
            <w:r w:rsidRPr="00491089">
              <w:rPr>
                <w:rFonts w:ascii="Times New Roman" w:hAnsi="Times New Roman" w:cs="Times New Roman"/>
              </w:rPr>
              <w:t>) (</w:t>
            </w:r>
            <w:r w:rsidRPr="00491089">
              <w:rPr>
                <w:rFonts w:ascii="Times New Roman" w:hAnsi="Times New Roman" w:cs="Times New Roman"/>
                <w:lang w:val="id-ID"/>
              </w:rPr>
              <w:t>o</w:t>
            </w:r>
            <w:r w:rsidRPr="00491089">
              <w:rPr>
                <w:rFonts w:ascii="Times New Roman" w:hAnsi="Times New Roman" w:cs="Times New Roman"/>
              </w:rPr>
              <w:t>) (</w:t>
            </w:r>
            <w:r w:rsidRPr="00491089">
              <w:rPr>
                <w:rFonts w:ascii="Times New Roman" w:hAnsi="Times New Roman" w:cs="Times New Roman"/>
                <w:lang w:val="id-ID"/>
              </w:rPr>
              <w:t>b</w:t>
            </w:r>
            <w:r w:rsidRPr="00491089">
              <w:rPr>
                <w:rFonts w:ascii="Times New Roman" w:hAnsi="Times New Roman" w:cs="Times New Roman"/>
              </w:rPr>
              <w:t>) (</w:t>
            </w:r>
            <w:r w:rsidRPr="00491089">
              <w:rPr>
                <w:rFonts w:ascii="Times New Roman" w:hAnsi="Times New Roman" w:cs="Times New Roman"/>
                <w:lang w:val="id-ID"/>
              </w:rPr>
              <w:t>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(m) (e) (m) (b) (e) (l) (i) (p) (e) (m) (a) (n) (a) (s)</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d</w:t>
            </w:r>
            <w:r w:rsidRPr="00491089">
              <w:rPr>
                <w:rFonts w:ascii="Times New Roman" w:hAnsi="Times New Roman" w:cs="Times New Roman"/>
              </w:rPr>
              <w:t>) (</w:t>
            </w:r>
            <w:r w:rsidRPr="00491089">
              <w:rPr>
                <w:rFonts w:ascii="Times New Roman" w:hAnsi="Times New Roman" w:cs="Times New Roman"/>
                <w:lang w:val="id-ID"/>
              </w:rPr>
              <w:t>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w:t>
            </w:r>
            <w:r w:rsidRPr="00491089">
              <w:rPr>
                <w:rFonts w:ascii="Times New Roman" w:hAnsi="Times New Roman" w:cs="Times New Roman"/>
              </w:rPr>
              <w:t>) (</w:t>
            </w:r>
            <w:r w:rsidRPr="00491089">
              <w:rPr>
                <w:rFonts w:ascii="Times New Roman" w:hAnsi="Times New Roman" w:cs="Times New Roman"/>
                <w:lang w:val="id-ID"/>
              </w:rPr>
              <w:t>a</w:t>
            </w:r>
            <w:r w:rsidRPr="00491089">
              <w:rPr>
                <w:rFonts w:ascii="Times New Roman" w:hAnsi="Times New Roman" w:cs="Times New Roman"/>
              </w:rPr>
              <w:t>) (</w:t>
            </w:r>
            <w:r w:rsidRPr="00491089">
              <w:rPr>
                <w:rFonts w:ascii="Times New Roman" w:hAnsi="Times New Roman" w:cs="Times New Roman"/>
                <w:lang w:val="id-ID"/>
              </w:rPr>
              <w:t>s</w:t>
            </w:r>
            <w:r w:rsidRPr="00491089">
              <w:rPr>
                <w:rFonts w:ascii="Times New Roman" w:hAnsi="Times New Roman" w:cs="Times New Roman"/>
              </w:rPr>
              <w:t>) (</w:t>
            </w:r>
            <w:r w:rsidRPr="00491089">
              <w:rPr>
                <w:rFonts w:ascii="Times New Roman" w:hAnsi="Times New Roman" w:cs="Times New Roman"/>
                <w:lang w:val="id-ID"/>
              </w:rPr>
              <w:t>a</w:t>
            </w:r>
            <w:r w:rsidRPr="00491089">
              <w:rPr>
                <w:rFonts w:ascii="Times New Roman" w:hAnsi="Times New Roman" w:cs="Times New Roman"/>
              </w:rPr>
              <w:t>) (</w:t>
            </w:r>
            <w:r w:rsidRPr="00491089">
              <w:rPr>
                <w:rFonts w:ascii="Times New Roman" w:hAnsi="Times New Roman" w:cs="Times New Roman"/>
                <w:lang w:val="id-ID"/>
              </w:rPr>
              <w:t>r</w:t>
            </w:r>
            <w:r w:rsidRPr="00491089">
              <w:rPr>
                <w:rFonts w:ascii="Times New Roman" w:hAnsi="Times New Roman" w:cs="Times New Roman"/>
              </w:rPr>
              <w:t>)</w:t>
            </w:r>
          </w:p>
        </w:tc>
        <w:tc>
          <w:tcPr>
            <w:tcW w:w="4050"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w:t>
            </w:r>
            <w:r w:rsidRPr="00491089">
              <w:rPr>
                <w:rFonts w:ascii="Times New Roman" w:hAnsi="Times New Roman" w:cs="Times New Roman"/>
                <w:lang w:val="id-ID"/>
              </w:rPr>
              <w:t>t</w:t>
            </w:r>
            <w:r w:rsidRPr="00491089">
              <w:rPr>
                <w:rFonts w:ascii="Times New Roman" w:hAnsi="Times New Roman" w:cs="Times New Roman"/>
              </w:rPr>
              <w:t>) (</w:t>
            </w:r>
            <w:r w:rsidRPr="00491089">
              <w:rPr>
                <w:rFonts w:ascii="Times New Roman" w:hAnsi="Times New Roman" w:cs="Times New Roman"/>
                <w:lang w:val="id-ID"/>
              </w:rPr>
              <w:t>o</w:t>
            </w:r>
            <w:r w:rsidRPr="00491089">
              <w:rPr>
                <w:rFonts w:ascii="Times New Roman" w:hAnsi="Times New Roman" w:cs="Times New Roman"/>
              </w:rPr>
              <w:t>) (</w:t>
            </w:r>
            <w:r w:rsidRPr="00491089">
              <w:rPr>
                <w:rFonts w:ascii="Times New Roman" w:hAnsi="Times New Roman" w:cs="Times New Roman"/>
                <w:lang w:val="id-ID"/>
              </w:rPr>
              <w:t>b</w:t>
            </w:r>
            <w:r w:rsidRPr="00491089">
              <w:rPr>
                <w:rFonts w:ascii="Times New Roman" w:hAnsi="Times New Roman" w:cs="Times New Roman"/>
              </w:rPr>
              <w:t>) (</w:t>
            </w:r>
            <w:r w:rsidRPr="00491089">
              <w:rPr>
                <w:rFonts w:ascii="Times New Roman" w:hAnsi="Times New Roman" w:cs="Times New Roman"/>
                <w:lang w:val="id-ID"/>
              </w:rPr>
              <w:t>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(m) (e) (m) (b) (e) (l) (i) (p) (e) (m) (a) (n) (a) (s)</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d</w:t>
            </w:r>
            <w:r w:rsidRPr="00491089">
              <w:rPr>
                <w:rFonts w:ascii="Times New Roman" w:hAnsi="Times New Roman" w:cs="Times New Roman"/>
              </w:rPr>
              <w:t>) (</w:t>
            </w:r>
            <w:r w:rsidRPr="00491089">
              <w:rPr>
                <w:rFonts w:ascii="Times New Roman" w:hAnsi="Times New Roman" w:cs="Times New Roman"/>
                <w:lang w:val="id-ID"/>
              </w:rPr>
              <w:t>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w:t>
            </w:r>
            <w:r w:rsidRPr="00491089">
              <w:rPr>
                <w:rFonts w:ascii="Times New Roman" w:hAnsi="Times New Roman" w:cs="Times New Roman"/>
              </w:rPr>
              <w:t>) (</w:t>
            </w:r>
            <w:r w:rsidRPr="00491089">
              <w:rPr>
                <w:rFonts w:ascii="Times New Roman" w:hAnsi="Times New Roman" w:cs="Times New Roman"/>
                <w:lang w:val="id-ID"/>
              </w:rPr>
              <w:t>a</w:t>
            </w:r>
            <w:r w:rsidRPr="00491089">
              <w:rPr>
                <w:rFonts w:ascii="Times New Roman" w:hAnsi="Times New Roman" w:cs="Times New Roman"/>
              </w:rPr>
              <w:t>) (</w:t>
            </w:r>
            <w:r w:rsidRPr="00491089">
              <w:rPr>
                <w:rFonts w:ascii="Times New Roman" w:hAnsi="Times New Roman" w:cs="Times New Roman"/>
                <w:lang w:val="id-ID"/>
              </w:rPr>
              <w:t>s</w:t>
            </w:r>
            <w:r w:rsidRPr="00491089">
              <w:rPr>
                <w:rFonts w:ascii="Times New Roman" w:hAnsi="Times New Roman" w:cs="Times New Roman"/>
              </w:rPr>
              <w:t>) (</w:t>
            </w:r>
            <w:r w:rsidRPr="00491089">
              <w:rPr>
                <w:rFonts w:ascii="Times New Roman" w:hAnsi="Times New Roman" w:cs="Times New Roman"/>
                <w:lang w:val="id-ID"/>
              </w:rPr>
              <w:t>a</w:t>
            </w:r>
            <w:r w:rsidRPr="00491089">
              <w:rPr>
                <w:rFonts w:ascii="Times New Roman" w:hAnsi="Times New Roman" w:cs="Times New Roman"/>
              </w:rPr>
              <w:t>) (</w:t>
            </w:r>
            <w:r w:rsidRPr="00491089">
              <w:rPr>
                <w:rFonts w:ascii="Times New Roman" w:hAnsi="Times New Roman" w:cs="Times New Roman"/>
                <w:lang w:val="id-ID"/>
              </w:rPr>
              <w:t>r</w:t>
            </w:r>
            <w:r w:rsidRPr="00491089">
              <w:rPr>
                <w:rFonts w:ascii="Times New Roman" w:hAnsi="Times New Roman" w:cs="Times New Roman"/>
              </w:rPr>
              <w:t>)</w:t>
            </w:r>
          </w:p>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w:t>
            </w:r>
            <w:r w:rsidRPr="00491089">
              <w:rPr>
                <w:rFonts w:ascii="Times New Roman" w:hAnsi="Times New Roman" w:cs="Times New Roman"/>
                <w:lang w:val="id-ID"/>
              </w:rPr>
              <w:t>t</w:t>
            </w:r>
            <w:r w:rsidRPr="00491089">
              <w:rPr>
                <w:rFonts w:ascii="Times New Roman" w:hAnsi="Times New Roman" w:cs="Times New Roman"/>
              </w:rPr>
              <w:t>) (</w:t>
            </w:r>
            <w:r w:rsidRPr="00491089">
              <w:rPr>
                <w:rFonts w:ascii="Times New Roman" w:hAnsi="Times New Roman" w:cs="Times New Roman"/>
                <w:lang w:val="id-ID"/>
              </w:rPr>
              <w:t>o</w:t>
            </w:r>
            <w:r w:rsidRPr="00491089">
              <w:rPr>
                <w:rFonts w:ascii="Times New Roman" w:hAnsi="Times New Roman" w:cs="Times New Roman"/>
              </w:rPr>
              <w:t>) (</w:t>
            </w:r>
            <w:r w:rsidRPr="00491089">
              <w:rPr>
                <w:rFonts w:ascii="Times New Roman" w:hAnsi="Times New Roman" w:cs="Times New Roman"/>
                <w:lang w:val="id-ID"/>
              </w:rPr>
              <w:t>b</w:t>
            </w:r>
            <w:r w:rsidRPr="00491089">
              <w:rPr>
                <w:rFonts w:ascii="Times New Roman" w:hAnsi="Times New Roman" w:cs="Times New Roman"/>
              </w:rPr>
              <w:t>) (</w:t>
            </w:r>
            <w:r w:rsidRPr="00491089">
              <w:rPr>
                <w:rFonts w:ascii="Times New Roman" w:hAnsi="Times New Roman" w:cs="Times New Roman"/>
                <w:lang w:val="id-ID"/>
              </w:rPr>
              <w:t>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(m) (e) (m) (b) (e) (l) (i) (p) (e) (m) (a) (n) (a) (s)</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d</w:t>
            </w:r>
            <w:r w:rsidRPr="00491089">
              <w:rPr>
                <w:rFonts w:ascii="Times New Roman" w:hAnsi="Times New Roman" w:cs="Times New Roman"/>
              </w:rPr>
              <w:t>) (</w:t>
            </w:r>
            <w:r w:rsidRPr="00491089">
              <w:rPr>
                <w:rFonts w:ascii="Times New Roman" w:hAnsi="Times New Roman" w:cs="Times New Roman"/>
                <w:lang w:val="id-ID"/>
              </w:rPr>
              <w:t>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w:t>
            </w:r>
            <w:r w:rsidRPr="00491089">
              <w:rPr>
                <w:rFonts w:ascii="Times New Roman" w:hAnsi="Times New Roman" w:cs="Times New Roman"/>
              </w:rPr>
              <w:t>) (</w:t>
            </w:r>
            <w:r w:rsidRPr="00491089">
              <w:rPr>
                <w:rFonts w:ascii="Times New Roman" w:hAnsi="Times New Roman" w:cs="Times New Roman"/>
                <w:lang w:val="id-ID"/>
              </w:rPr>
              <w:t>a</w:t>
            </w:r>
            <w:r w:rsidRPr="00491089">
              <w:rPr>
                <w:rFonts w:ascii="Times New Roman" w:hAnsi="Times New Roman" w:cs="Times New Roman"/>
              </w:rPr>
              <w:t>) (</w:t>
            </w:r>
            <w:r w:rsidRPr="00491089">
              <w:rPr>
                <w:rFonts w:ascii="Times New Roman" w:hAnsi="Times New Roman" w:cs="Times New Roman"/>
                <w:lang w:val="id-ID"/>
              </w:rPr>
              <w:t>s</w:t>
            </w:r>
            <w:r w:rsidRPr="00491089">
              <w:rPr>
                <w:rFonts w:ascii="Times New Roman" w:hAnsi="Times New Roman" w:cs="Times New Roman"/>
              </w:rPr>
              <w:t>) (</w:t>
            </w:r>
            <w:r w:rsidRPr="00491089">
              <w:rPr>
                <w:rFonts w:ascii="Times New Roman" w:hAnsi="Times New Roman" w:cs="Times New Roman"/>
                <w:lang w:val="id-ID"/>
              </w:rPr>
              <w:t>a</w:t>
            </w:r>
            <w:r w:rsidRPr="00491089">
              <w:rPr>
                <w:rFonts w:ascii="Times New Roman" w:hAnsi="Times New Roman" w:cs="Times New Roman"/>
              </w:rPr>
              <w:t>) (</w:t>
            </w:r>
            <w:r w:rsidRPr="00491089">
              <w:rPr>
                <w:rFonts w:ascii="Times New Roman" w:hAnsi="Times New Roman" w:cs="Times New Roman"/>
                <w:lang w:val="id-ID"/>
              </w:rPr>
              <w:t>r</w:t>
            </w:r>
            <w:r w:rsidRPr="00491089">
              <w:rPr>
                <w:rFonts w:ascii="Times New Roman" w:hAnsi="Times New Roman" w:cs="Times New Roman"/>
              </w:rPr>
              <w:t>)</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3.</w:t>
            </w:r>
          </w:p>
        </w:tc>
        <w:tc>
          <w:tcPr>
            <w:tcW w:w="343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bCs/>
                <w:color w:val="000000" w:themeColor="text1"/>
              </w:rPr>
              <w:t xml:space="preserve"> (T) (o) (n) (o) (s) (e) (d) (a) (n) (g) (m) (e) (n) (g) (g) (a) (m) (b) (a) (r)</w:t>
            </w:r>
          </w:p>
        </w:tc>
        <w:tc>
          <w:tcPr>
            <w:tcW w:w="4050" w:type="dxa"/>
          </w:tcPr>
          <w:p w:rsidR="000D6E5B" w:rsidRPr="00491089" w:rsidRDefault="000D6E5B" w:rsidP="000D6E5B">
            <w:pPr>
              <w:spacing w:line="360" w:lineRule="auto"/>
              <w:rPr>
                <w:rFonts w:ascii="Times New Roman" w:hAnsi="Times New Roman" w:cs="Times New Roman"/>
                <w:bCs/>
                <w:color w:val="000000" w:themeColor="text1"/>
              </w:rPr>
            </w:pPr>
            <w:r w:rsidRPr="00491089">
              <w:rPr>
                <w:rFonts w:ascii="Times New Roman" w:hAnsi="Times New Roman" w:cs="Times New Roman"/>
                <w:bCs/>
                <w:color w:val="000000" w:themeColor="text1"/>
              </w:rPr>
              <w:t>-(T) (o) (n) (o) (s) (e) (d) (a) (n) (g) (m) (e) (n) (g) (g) (a) (m) (b) (a) (r)</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4.</w:t>
            </w:r>
          </w:p>
        </w:tc>
        <w:tc>
          <w:tcPr>
            <w:tcW w:w="343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(h) (e) ® (i) (m) (e) (m) (e) (l) (i) (h) (a) ® (a) (k) (a) (m) (b) (i) (n) (g)</w:t>
            </w:r>
          </w:p>
        </w:tc>
        <w:tc>
          <w:tcPr>
            <w:tcW w:w="4050" w:type="dxa"/>
          </w:tcPr>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rPr>
              <w:t>-(h) (e) ® (i) (_) (e) (m) (e) (l) (i) (h) (a) ® (a) (k) (a) (m) (b) (i) (n) (g)</w:t>
            </w:r>
          </w:p>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rPr>
              <w:t>-(h) (e) ® (i) (m) (e) (m) (e) (l) (i) (h) (a) ® (a) (k)(a) (m) (b) (i) (n) (g)</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5.</w:t>
            </w:r>
          </w:p>
        </w:tc>
        <w:tc>
          <w:tcPr>
            <w:tcW w:w="3438" w:type="dxa"/>
          </w:tcPr>
          <w:p w:rsidR="000D6E5B" w:rsidRPr="00491089" w:rsidRDefault="000D6E5B"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  (a) (d) (i) (k) (s) (u) (k) (a) (m) (e) (n) (a) (n) (g) (i) (s)</w:t>
            </w:r>
          </w:p>
        </w:tc>
        <w:tc>
          <w:tcPr>
            <w:tcW w:w="4050" w:type="dxa"/>
          </w:tcPr>
          <w:p w:rsidR="000D6E5B" w:rsidRPr="00491089" w:rsidRDefault="000D6E5B" w:rsidP="000D6E5B">
            <w:pPr>
              <w:pStyle w:val="ListParagraph"/>
              <w:spacing w:line="360" w:lineRule="auto"/>
              <w:ind w:left="162"/>
              <w:contextualSpacing w:val="0"/>
              <w:rPr>
                <w:rFonts w:ascii="Times New Roman" w:hAnsi="Times New Roman" w:cs="Times New Roman"/>
              </w:rPr>
            </w:pPr>
            <w:r w:rsidRPr="00491089">
              <w:rPr>
                <w:rFonts w:ascii="Times New Roman" w:hAnsi="Times New Roman" w:cs="Times New Roman"/>
              </w:rPr>
              <w:t>-(a) (d) (i) (k) (s) (u) (k) (a) (m) (e) (_) (_) (n) (g) (i) (s)</w:t>
            </w:r>
          </w:p>
          <w:p w:rsidR="000D6E5B" w:rsidRPr="00491089" w:rsidRDefault="000D6E5B" w:rsidP="000D6E5B">
            <w:pPr>
              <w:pStyle w:val="ListParagraph"/>
              <w:spacing w:line="360" w:lineRule="auto"/>
              <w:ind w:left="162"/>
              <w:contextualSpacing w:val="0"/>
              <w:rPr>
                <w:rFonts w:ascii="Times New Roman" w:hAnsi="Times New Roman" w:cs="Times New Roman"/>
              </w:rPr>
            </w:pPr>
            <w:r w:rsidRPr="00491089">
              <w:rPr>
                <w:rFonts w:ascii="Times New Roman" w:hAnsi="Times New Roman" w:cs="Times New Roman"/>
              </w:rPr>
              <w:t>-(a) (d) (i) (k) (s) (u) (k) (a) (m) (e) (n) (a) (n) (g) (i) (s)</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79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6.</w:t>
            </w:r>
          </w:p>
        </w:tc>
        <w:tc>
          <w:tcPr>
            <w:tcW w:w="3438" w:type="dxa"/>
          </w:tcPr>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(y) (o) (y) (o) (m) (e) (n) (g) (g) (u) (n) (t) (i) (n) (g) ® (a) (m) (b) (u) (t) (t) (i) (t) (o)</w:t>
            </w:r>
          </w:p>
        </w:tc>
        <w:tc>
          <w:tcPr>
            <w:tcW w:w="4050" w:type="dxa"/>
          </w:tcPr>
          <w:p w:rsidR="000D6E5B" w:rsidRPr="00491089" w:rsidRDefault="000D6E5B" w:rsidP="000D6E5B">
            <w:pPr>
              <w:pStyle w:val="ListParagraph"/>
              <w:spacing w:line="360" w:lineRule="auto"/>
              <w:ind w:left="72"/>
              <w:contextualSpacing w:val="0"/>
              <w:rPr>
                <w:rFonts w:ascii="Times New Roman" w:hAnsi="Times New Roman" w:cs="Times New Roman"/>
              </w:rPr>
            </w:pPr>
            <w:r w:rsidRPr="00491089">
              <w:rPr>
                <w:rFonts w:ascii="Times New Roman" w:hAnsi="Times New Roman" w:cs="Times New Roman"/>
              </w:rPr>
              <w:t>-(y) (o) (y) (o) (_) (e) (n) (g) (g) (u) (n) (t) (i) (n) (g) ® (a) (m) (b) (u) (t) (t) (i) (t) (o)</w:t>
            </w:r>
          </w:p>
          <w:p w:rsidR="000D6E5B" w:rsidRPr="00491089" w:rsidRDefault="000D6E5B" w:rsidP="000D6E5B">
            <w:pPr>
              <w:pStyle w:val="ListParagraph"/>
              <w:spacing w:line="360" w:lineRule="auto"/>
              <w:ind w:left="72"/>
              <w:contextualSpacing w:val="0"/>
              <w:rPr>
                <w:rFonts w:ascii="Times New Roman" w:hAnsi="Times New Roman" w:cs="Times New Roman"/>
              </w:rPr>
            </w:pPr>
            <w:r w:rsidRPr="00491089">
              <w:rPr>
                <w:rFonts w:ascii="Times New Roman" w:hAnsi="Times New Roman" w:cs="Times New Roman"/>
              </w:rPr>
              <w:t>-(y) (o) (y) (o) (m) (e) (n) (g) (g) (u) (n) (t) (i) (n) (g) ® (a) (m) (b) (u) (t) (t) (i) (t) (o)</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70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7.</w:t>
            </w:r>
          </w:p>
        </w:tc>
        <w:tc>
          <w:tcPr>
            <w:tcW w:w="3438" w:type="dxa"/>
          </w:tcPr>
          <w:p w:rsidR="000D6E5B" w:rsidRPr="00491089" w:rsidRDefault="000D6E5B" w:rsidP="000D6E5B">
            <w:pPr>
              <w:pStyle w:val="ListParagraph"/>
              <w:spacing w:before="60" w:line="360" w:lineRule="auto"/>
              <w:ind w:left="90"/>
              <w:jc w:val="both"/>
              <w:rPr>
                <w:rFonts w:ascii="Times New Roman" w:hAnsi="Times New Roman" w:cs="Times New Roman"/>
              </w:rPr>
            </w:pPr>
            <w:r w:rsidRPr="00491089">
              <w:rPr>
                <w:rFonts w:ascii="Times New Roman" w:hAnsi="Times New Roman" w:cs="Times New Roman"/>
              </w:rPr>
              <w:t>- (s) (a) ® (i) (m) (e) (m) (b) (a) (n) (t) (u) (i) (b) (u)- (m) (e) (m) (a) (s) (a) (k)</w:t>
            </w:r>
          </w:p>
        </w:tc>
        <w:tc>
          <w:tcPr>
            <w:tcW w:w="4050"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(s) (a) ® (i) (m) (e) (_) (b) (a) (n) (t) (u) (i) (b) (u)- (m) (e) (m) (a) (s) (a) (k)</w:t>
            </w:r>
          </w:p>
          <w:p w:rsidR="000D6E5B" w:rsidRPr="00491089" w:rsidRDefault="000D6E5B" w:rsidP="000D6E5B">
            <w:pPr>
              <w:spacing w:before="60" w:line="360" w:lineRule="auto"/>
              <w:jc w:val="both"/>
              <w:rPr>
                <w:rFonts w:ascii="Times New Roman" w:hAnsi="Times New Roman" w:cs="Times New Roman"/>
              </w:rPr>
            </w:pPr>
            <w:r w:rsidRPr="00491089">
              <w:rPr>
                <w:rFonts w:ascii="Times New Roman" w:hAnsi="Times New Roman" w:cs="Times New Roman"/>
              </w:rPr>
              <w:t xml:space="preserve">- (s) (a) ® (i) (m) (e) (m) (b) (a) (n) (t) (u) </w:t>
            </w:r>
            <w:r w:rsidRPr="00491089">
              <w:rPr>
                <w:rFonts w:ascii="Times New Roman" w:hAnsi="Times New Roman" w:cs="Times New Roman"/>
              </w:rPr>
              <w:lastRenderedPageBreak/>
              <w:t>(i) (b) (u)- (m) (e) (m) (a) (s) (a) (k)</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lastRenderedPageBreak/>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gridAfter w:val="1"/>
          <w:wAfter w:w="34" w:type="dxa"/>
          <w:trHeight w:val="70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lastRenderedPageBreak/>
              <w:t>8.</w:t>
            </w:r>
          </w:p>
        </w:tc>
        <w:tc>
          <w:tcPr>
            <w:tcW w:w="3438" w:type="dxa"/>
          </w:tcPr>
          <w:p w:rsidR="000D6E5B" w:rsidRPr="00491089" w:rsidRDefault="000D6E5B" w:rsidP="000D6E5B">
            <w:pPr>
              <w:pStyle w:val="ListParagraph"/>
              <w:spacing w:before="60" w:line="360" w:lineRule="auto"/>
              <w:ind w:left="0"/>
              <w:jc w:val="both"/>
              <w:rPr>
                <w:rFonts w:ascii="Times New Roman" w:hAnsi="Times New Roman" w:cs="Times New Roman"/>
              </w:rPr>
            </w:pPr>
            <w:r w:rsidRPr="00491089">
              <w:rPr>
                <w:rFonts w:ascii="Times New Roman" w:hAnsi="Times New Roman" w:cs="Times New Roman"/>
              </w:rPr>
              <w:t>- (y) (e) (n) (i)</w:t>
            </w:r>
            <w:r w:rsidRPr="00491089">
              <w:rPr>
                <w:rFonts w:ascii="Times New Roman" w:hAnsi="Times New Roman" w:cs="Times New Roman"/>
                <w:lang w:val="id-ID"/>
              </w:rPr>
              <w:t xml:space="preserve"> </w:t>
            </w:r>
            <w:r w:rsidRPr="00491089">
              <w:rPr>
                <w:rFonts w:ascii="Times New Roman" w:hAnsi="Times New Roman" w:cs="Times New Roman"/>
              </w:rPr>
              <w:t xml:space="preserve"> (m) (e) (m) (e) (g) (a) (n) (g)</w:t>
            </w:r>
            <w:r w:rsidRPr="00491089">
              <w:rPr>
                <w:rFonts w:ascii="Times New Roman" w:hAnsi="Times New Roman" w:cs="Times New Roman"/>
                <w:lang w:val="id-ID"/>
              </w:rPr>
              <w:t xml:space="preserve"> </w:t>
            </w:r>
            <w:r w:rsidRPr="00491089">
              <w:rPr>
                <w:rFonts w:ascii="Times New Roman" w:hAnsi="Times New Roman" w:cs="Times New Roman"/>
              </w:rPr>
              <w:t xml:space="preserve"> (m) (a) (n) (g) (k) (o) (k)</w:t>
            </w:r>
          </w:p>
        </w:tc>
        <w:tc>
          <w:tcPr>
            <w:tcW w:w="4050" w:type="dxa"/>
          </w:tcPr>
          <w:p w:rsidR="000D6E5B" w:rsidRPr="00491089" w:rsidRDefault="000D6E5B" w:rsidP="000D6E5B">
            <w:pPr>
              <w:pStyle w:val="ListParagraph"/>
              <w:spacing w:line="360" w:lineRule="auto"/>
              <w:ind w:left="72"/>
              <w:contextualSpacing w:val="0"/>
              <w:rPr>
                <w:rFonts w:ascii="Times New Roman" w:hAnsi="Times New Roman" w:cs="Times New Roman"/>
              </w:rPr>
            </w:pPr>
            <w:r w:rsidRPr="00491089">
              <w:rPr>
                <w:rFonts w:ascii="Times New Roman" w:hAnsi="Times New Roman" w:cs="Times New Roman"/>
              </w:rPr>
              <w:t>-  (y) (e) (n) (i)</w:t>
            </w:r>
            <w:r w:rsidRPr="00491089">
              <w:rPr>
                <w:rFonts w:ascii="Times New Roman" w:hAnsi="Times New Roman" w:cs="Times New Roman"/>
                <w:lang w:val="id-ID"/>
              </w:rPr>
              <w:t xml:space="preserve"> </w:t>
            </w:r>
            <w:r w:rsidRPr="00491089">
              <w:rPr>
                <w:rFonts w:ascii="Times New Roman" w:hAnsi="Times New Roman" w:cs="Times New Roman"/>
              </w:rPr>
              <w:t xml:space="preserve"> (m) (e) (m) (e) (g) (a) (_) (g)</w:t>
            </w:r>
            <w:r w:rsidRPr="00491089">
              <w:rPr>
                <w:rFonts w:ascii="Times New Roman" w:hAnsi="Times New Roman" w:cs="Times New Roman"/>
                <w:lang w:val="id-ID"/>
              </w:rPr>
              <w:t xml:space="preserve"> </w:t>
            </w:r>
            <w:r w:rsidRPr="00491089">
              <w:rPr>
                <w:rFonts w:ascii="Times New Roman" w:hAnsi="Times New Roman" w:cs="Times New Roman"/>
              </w:rPr>
              <w:t xml:space="preserve"> (m) (a) (n) (g) (k) (o) (k)</w:t>
            </w:r>
          </w:p>
          <w:p w:rsidR="000D6E5B" w:rsidRPr="00491089" w:rsidRDefault="000D6E5B" w:rsidP="000D6E5B">
            <w:pPr>
              <w:pStyle w:val="ListParagraph"/>
              <w:spacing w:line="360" w:lineRule="auto"/>
              <w:ind w:left="72"/>
              <w:contextualSpacing w:val="0"/>
              <w:rPr>
                <w:rFonts w:ascii="Times New Roman" w:hAnsi="Times New Roman" w:cs="Times New Roman"/>
              </w:rPr>
            </w:pPr>
            <w:r w:rsidRPr="00491089">
              <w:rPr>
                <w:rFonts w:ascii="Times New Roman" w:hAnsi="Times New Roman" w:cs="Times New Roman"/>
              </w:rPr>
              <w:t>- (y) (e) (n) (i)</w:t>
            </w:r>
            <w:r w:rsidRPr="00491089">
              <w:rPr>
                <w:rFonts w:ascii="Times New Roman" w:hAnsi="Times New Roman" w:cs="Times New Roman"/>
                <w:lang w:val="id-ID"/>
              </w:rPr>
              <w:t xml:space="preserve"> </w:t>
            </w:r>
            <w:r w:rsidRPr="00491089">
              <w:rPr>
                <w:rFonts w:ascii="Times New Roman" w:hAnsi="Times New Roman" w:cs="Times New Roman"/>
              </w:rPr>
              <w:t xml:space="preserve"> (_) (_) (m) (e) (g) (a) (n) (g)</w:t>
            </w:r>
            <w:r w:rsidRPr="00491089">
              <w:rPr>
                <w:rFonts w:ascii="Times New Roman" w:hAnsi="Times New Roman" w:cs="Times New Roman"/>
                <w:lang w:val="id-ID"/>
              </w:rPr>
              <w:t xml:space="preserve"> </w:t>
            </w:r>
            <w:r w:rsidRPr="00491089">
              <w:rPr>
                <w:rFonts w:ascii="Times New Roman" w:hAnsi="Times New Roman" w:cs="Times New Roman"/>
              </w:rPr>
              <w:t xml:space="preserve"> (m) (a) (n) (g) (k) (o) (k)</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trHeight w:val="375"/>
        </w:trPr>
        <w:tc>
          <w:tcPr>
            <w:tcW w:w="4068" w:type="dxa"/>
            <w:gridSpan w:val="2"/>
          </w:tcPr>
          <w:p w:rsidR="000D6E5B" w:rsidRPr="00491089" w:rsidRDefault="000D6E5B" w:rsidP="000D6E5B">
            <w:pPr>
              <w:pStyle w:val="ListParagraph"/>
              <w:spacing w:before="60" w:line="360" w:lineRule="auto"/>
              <w:jc w:val="center"/>
              <w:rPr>
                <w:rFonts w:ascii="Times New Roman" w:hAnsi="Times New Roman" w:cs="Times New Roman"/>
                <w:bCs/>
                <w:color w:val="000000" w:themeColor="text1"/>
              </w:rPr>
            </w:pPr>
            <w:r w:rsidRPr="00491089">
              <w:rPr>
                <w:rFonts w:ascii="Times New Roman" w:hAnsi="Times New Roman" w:cs="Times New Roman"/>
                <w:bCs/>
                <w:color w:val="000000" w:themeColor="text1"/>
              </w:rPr>
              <w:t>Total</w:t>
            </w:r>
          </w:p>
        </w:tc>
        <w:tc>
          <w:tcPr>
            <w:tcW w:w="405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p>
        </w:tc>
        <w:tc>
          <w:tcPr>
            <w:tcW w:w="1620" w:type="dxa"/>
            <w:gridSpan w:val="4"/>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9</w:t>
            </w:r>
          </w:p>
        </w:tc>
      </w:tr>
      <w:tr w:rsidR="000D6E5B" w:rsidRPr="00491089" w:rsidTr="00F64F20">
        <w:trPr>
          <w:trHeight w:val="375"/>
        </w:trPr>
        <w:tc>
          <w:tcPr>
            <w:tcW w:w="8118" w:type="dxa"/>
            <w:gridSpan w:val="3"/>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bCs/>
                <w:color w:val="000000" w:themeColor="text1"/>
              </w:rPr>
              <w:t>Total skor keseluruhan sesi 3</w:t>
            </w:r>
          </w:p>
        </w:tc>
        <w:tc>
          <w:tcPr>
            <w:tcW w:w="1620" w:type="dxa"/>
            <w:gridSpan w:val="4"/>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30</w:t>
            </w:r>
          </w:p>
        </w:tc>
      </w:tr>
    </w:tbl>
    <w:p w:rsidR="000D6E5B" w:rsidRPr="00491089" w:rsidRDefault="000D6E5B" w:rsidP="000D6E5B">
      <w:pPr>
        <w:tabs>
          <w:tab w:val="left" w:pos="1260"/>
          <w:tab w:val="left" w:pos="1935"/>
        </w:tabs>
        <w:spacing w:line="360" w:lineRule="auto"/>
      </w:pPr>
    </w:p>
    <w:p w:rsidR="000D6E5B" w:rsidRPr="00491089" w:rsidRDefault="000D6E5B" w:rsidP="000D6E5B">
      <w:pPr>
        <w:spacing w:line="240" w:lineRule="auto"/>
        <w:jc w:val="center"/>
        <w:rPr>
          <w:rFonts w:ascii="Times New Roman" w:hAnsi="Times New Roman" w:cs="Times New Roman"/>
          <w:b/>
          <w:lang w:val="id-ID"/>
        </w:rPr>
      </w:pPr>
      <w:r w:rsidRPr="00491089">
        <w:rPr>
          <w:rFonts w:ascii="Times New Roman" w:hAnsi="Times New Roman" w:cs="Times New Roman"/>
          <w:b/>
          <w:bCs/>
          <w:lang w:val="sv-SE"/>
        </w:rPr>
        <w:t xml:space="preserve">TES </w:t>
      </w:r>
      <w:r w:rsidRPr="00491089">
        <w:rPr>
          <w:rFonts w:ascii="Times New Roman" w:hAnsi="Times New Roman" w:cs="Times New Roman"/>
          <w:b/>
        </w:rPr>
        <w:t xml:space="preserve">KEMAMPUAN MEMBACA PENILAIAN PADA MURID DISLEKSIA SUBJEK (Ra) KELAS  III DI SD INPRES MANGASA </w:t>
      </w:r>
      <w:r w:rsidRPr="00491089">
        <w:rPr>
          <w:rFonts w:ascii="Times New Roman" w:hAnsi="Times New Roman" w:cs="Times New Roman"/>
          <w:b/>
          <w:lang w:val="id-ID"/>
        </w:rPr>
        <w:t>GOWA</w:t>
      </w:r>
    </w:p>
    <w:p w:rsidR="000D6E5B" w:rsidRPr="00491089" w:rsidRDefault="000D6E5B" w:rsidP="000D6E5B">
      <w:pPr>
        <w:tabs>
          <w:tab w:val="left" w:pos="1260"/>
        </w:tabs>
        <w:spacing w:line="240" w:lineRule="auto"/>
        <w:rPr>
          <w:rFonts w:ascii="Times New Roman" w:hAnsi="Times New Roman" w:cs="Times New Roman"/>
          <w:b/>
        </w:rPr>
      </w:pPr>
      <w:r w:rsidRPr="00491089">
        <w:rPr>
          <w:rFonts w:ascii="Times New Roman" w:hAnsi="Times New Roman" w:cs="Times New Roman"/>
          <w:b/>
        </w:rPr>
        <w:t>Fase</w:t>
      </w:r>
      <w:r w:rsidRPr="00491089">
        <w:rPr>
          <w:rFonts w:ascii="Times New Roman" w:hAnsi="Times New Roman" w:cs="Times New Roman"/>
          <w:b/>
        </w:rPr>
        <w:tab/>
        <w:t xml:space="preserve">: </w:t>
      </w:r>
      <w:r w:rsidRPr="00491089">
        <w:rPr>
          <w:rFonts w:ascii="Times New Roman" w:hAnsi="Times New Roman" w:cs="Times New Roman"/>
          <w:b/>
          <w:i/>
        </w:rPr>
        <w:t>Baseline</w:t>
      </w:r>
      <w:r w:rsidRPr="00491089">
        <w:rPr>
          <w:rFonts w:ascii="Times New Roman" w:hAnsi="Times New Roman" w:cs="Times New Roman"/>
          <w:b/>
        </w:rPr>
        <w:t xml:space="preserve"> 1 (A-1)</w:t>
      </w:r>
    </w:p>
    <w:p w:rsidR="000D6E5B" w:rsidRPr="00491089" w:rsidRDefault="000D6E5B" w:rsidP="000D6E5B">
      <w:pPr>
        <w:tabs>
          <w:tab w:val="left" w:pos="1260"/>
        </w:tabs>
        <w:spacing w:line="240" w:lineRule="auto"/>
        <w:rPr>
          <w:rFonts w:ascii="Times New Roman" w:hAnsi="Times New Roman" w:cs="Times New Roman"/>
          <w:b/>
          <w:lang w:val="id-ID"/>
        </w:rPr>
      </w:pPr>
      <w:r w:rsidRPr="00491089">
        <w:rPr>
          <w:rFonts w:ascii="Times New Roman" w:hAnsi="Times New Roman" w:cs="Times New Roman"/>
          <w:b/>
        </w:rPr>
        <w:t>Sesi</w:t>
      </w:r>
      <w:r w:rsidRPr="00491089">
        <w:rPr>
          <w:rFonts w:ascii="Times New Roman" w:hAnsi="Times New Roman" w:cs="Times New Roman"/>
          <w:b/>
        </w:rPr>
        <w:tab/>
        <w:t>: 4</w:t>
      </w:r>
    </w:p>
    <w:tbl>
      <w:tblPr>
        <w:tblStyle w:val="TableGrid"/>
        <w:tblW w:w="9558" w:type="dxa"/>
        <w:tblLook w:val="04A0" w:firstRow="1" w:lastRow="0" w:firstColumn="1" w:lastColumn="0" w:noHBand="0" w:noVBand="1"/>
      </w:tblPr>
      <w:tblGrid>
        <w:gridCol w:w="630"/>
        <w:gridCol w:w="3798"/>
        <w:gridCol w:w="3690"/>
        <w:gridCol w:w="720"/>
        <w:gridCol w:w="720"/>
      </w:tblGrid>
      <w:tr w:rsidR="00575A44" w:rsidRPr="00491089" w:rsidTr="00E10376">
        <w:trPr>
          <w:trHeight w:val="700"/>
        </w:trPr>
        <w:tc>
          <w:tcPr>
            <w:tcW w:w="630"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p>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No</w:t>
            </w:r>
          </w:p>
        </w:tc>
        <w:tc>
          <w:tcPr>
            <w:tcW w:w="3798"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p>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lang w:val="id-ID"/>
              </w:rPr>
              <w:t>Y</w:t>
            </w:r>
            <w:r w:rsidRPr="00491089">
              <w:rPr>
                <w:rFonts w:ascii="Times New Roman" w:hAnsi="Times New Roman" w:cs="Times New Roman"/>
                <w:b/>
              </w:rPr>
              <w:t>ang harus dibaca</w:t>
            </w:r>
          </w:p>
        </w:tc>
        <w:tc>
          <w:tcPr>
            <w:tcW w:w="3690"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lang w:val="id-ID"/>
              </w:rPr>
              <w:t>Y</w:t>
            </w:r>
            <w:r w:rsidRPr="00491089">
              <w:rPr>
                <w:rFonts w:ascii="Times New Roman" w:hAnsi="Times New Roman" w:cs="Times New Roman"/>
                <w:b/>
              </w:rPr>
              <w:t>ang dibaca</w:t>
            </w:r>
          </w:p>
        </w:tc>
        <w:tc>
          <w:tcPr>
            <w:tcW w:w="1440" w:type="dxa"/>
            <w:gridSpan w:val="2"/>
          </w:tcPr>
          <w:p w:rsidR="00575A44" w:rsidRPr="00491089" w:rsidRDefault="00575A44" w:rsidP="00575A44">
            <w:pPr>
              <w:pStyle w:val="ListParagraph"/>
              <w:tabs>
                <w:tab w:val="left" w:pos="255"/>
                <w:tab w:val="center" w:pos="612"/>
              </w:tabs>
              <w:spacing w:line="360" w:lineRule="auto"/>
              <w:ind w:left="0"/>
              <w:contextualSpacing w:val="0"/>
              <w:rPr>
                <w:rFonts w:ascii="Times New Roman" w:hAnsi="Times New Roman" w:cs="Times New Roman"/>
                <w:b/>
              </w:rPr>
            </w:pPr>
            <w:r w:rsidRPr="00491089">
              <w:rPr>
                <w:rFonts w:ascii="Times New Roman" w:hAnsi="Times New Roman" w:cs="Times New Roman"/>
                <w:b/>
              </w:rPr>
              <w:tab/>
            </w:r>
            <w:r w:rsidRPr="00491089">
              <w:rPr>
                <w:rFonts w:ascii="Times New Roman" w:hAnsi="Times New Roman" w:cs="Times New Roman"/>
                <w:b/>
              </w:rPr>
              <w:tab/>
              <w:t>Skor</w:t>
            </w:r>
          </w:p>
        </w:tc>
      </w:tr>
      <w:tr w:rsidR="000D6E5B" w:rsidRPr="00491089" w:rsidTr="00E10376">
        <w:trPr>
          <w:trHeight w:val="918"/>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1.</w:t>
            </w:r>
          </w:p>
        </w:tc>
        <w:tc>
          <w:tcPr>
            <w:tcW w:w="3798" w:type="dxa"/>
          </w:tcPr>
          <w:p w:rsidR="000D6E5B" w:rsidRPr="00491089" w:rsidRDefault="000D6E5B"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(dodi suka m</w:t>
            </w:r>
            <w:r w:rsidRPr="00491089">
              <w:rPr>
                <w:rFonts w:ascii="Times New Roman" w:hAnsi="Times New Roman" w:cs="Times New Roman"/>
                <w:lang w:val="id-ID"/>
              </w:rPr>
              <w:t>a</w:t>
            </w:r>
            <w:r w:rsidRPr="00491089">
              <w:rPr>
                <w:rFonts w:ascii="Times New Roman" w:hAnsi="Times New Roman" w:cs="Times New Roman"/>
              </w:rPr>
              <w:t>ncing di laut)</w:t>
            </w:r>
          </w:p>
        </w:tc>
        <w:tc>
          <w:tcPr>
            <w:tcW w:w="3690" w:type="dxa"/>
          </w:tcPr>
          <w:p w:rsidR="000D6E5B" w:rsidRPr="00491089" w:rsidRDefault="000D6E5B" w:rsidP="000D6E5B">
            <w:pPr>
              <w:pStyle w:val="ListParagraph"/>
              <w:spacing w:before="60" w:line="360" w:lineRule="auto"/>
              <w:ind w:left="0"/>
              <w:contextualSpacing w:val="0"/>
              <w:rPr>
                <w:rFonts w:ascii="Times New Roman" w:hAnsi="Times New Roman" w:cs="Times New Roman"/>
              </w:rPr>
            </w:pPr>
            <w:r w:rsidRPr="00491089">
              <w:rPr>
                <w:rFonts w:ascii="Times New Roman" w:hAnsi="Times New Roman" w:cs="Times New Roman"/>
              </w:rPr>
              <w:t>- (dodi suka m</w:t>
            </w:r>
            <w:r w:rsidRPr="00491089">
              <w:rPr>
                <w:rFonts w:ascii="Times New Roman" w:hAnsi="Times New Roman" w:cs="Times New Roman"/>
                <w:lang w:val="id-ID"/>
              </w:rPr>
              <w:t>a</w:t>
            </w:r>
            <w:r w:rsidRPr="00491089">
              <w:rPr>
                <w:rFonts w:ascii="Times New Roman" w:hAnsi="Times New Roman" w:cs="Times New Roman"/>
              </w:rPr>
              <w:t>_cing di laut)</w:t>
            </w:r>
          </w:p>
          <w:p w:rsidR="000D6E5B" w:rsidRPr="00491089" w:rsidRDefault="000D6E5B" w:rsidP="000D6E5B">
            <w:pPr>
              <w:pStyle w:val="ListParagraph"/>
              <w:spacing w:before="60" w:line="360" w:lineRule="auto"/>
              <w:ind w:left="0"/>
              <w:contextualSpacing w:val="0"/>
              <w:rPr>
                <w:rFonts w:ascii="Times New Roman" w:hAnsi="Times New Roman" w:cs="Times New Roman"/>
              </w:rPr>
            </w:pPr>
            <w:r w:rsidRPr="00491089">
              <w:rPr>
                <w:rFonts w:ascii="Times New Roman" w:hAnsi="Times New Roman" w:cs="Times New Roman"/>
              </w:rPr>
              <w:t>- (dodi suka m</w:t>
            </w:r>
            <w:r w:rsidRPr="00491089">
              <w:rPr>
                <w:rFonts w:ascii="Times New Roman" w:hAnsi="Times New Roman" w:cs="Times New Roman"/>
                <w:lang w:val="id-ID"/>
              </w:rPr>
              <w:t>a</w:t>
            </w:r>
            <w:r w:rsidRPr="00491089">
              <w:rPr>
                <w:rFonts w:ascii="Times New Roman" w:hAnsi="Times New Roman" w:cs="Times New Roman"/>
              </w:rPr>
              <w:t>ncing di laut)</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E10376">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2.</w:t>
            </w:r>
          </w:p>
        </w:tc>
        <w:tc>
          <w:tcPr>
            <w:tcW w:w="3798" w:type="dxa"/>
          </w:tcPr>
          <w:p w:rsidR="000D6E5B" w:rsidRPr="00491089" w:rsidRDefault="000D6E5B"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tobi</w:t>
            </w:r>
            <w:r w:rsidRPr="00491089">
              <w:rPr>
                <w:rFonts w:ascii="Times New Roman" w:hAnsi="Times New Roman" w:cs="Times New Roman"/>
              </w:rPr>
              <w:t xml:space="preserve"> membeli pemanas</w:t>
            </w:r>
            <w:r w:rsidRPr="00491089">
              <w:rPr>
                <w:rFonts w:ascii="Times New Roman" w:hAnsi="Times New Roman" w:cs="Times New Roman"/>
                <w:lang w:val="id-ID"/>
              </w:rPr>
              <w:t xml:space="preserve"> di pasar</w:t>
            </w:r>
            <w:r w:rsidRPr="00491089">
              <w:rPr>
                <w:rFonts w:ascii="Times New Roman" w:hAnsi="Times New Roman" w:cs="Times New Roman"/>
              </w:rPr>
              <w:t>)</w:t>
            </w:r>
          </w:p>
        </w:tc>
        <w:tc>
          <w:tcPr>
            <w:tcW w:w="3690" w:type="dxa"/>
          </w:tcPr>
          <w:p w:rsidR="000D6E5B" w:rsidRPr="00491089" w:rsidRDefault="000D6E5B" w:rsidP="00F4070E">
            <w:pPr>
              <w:pStyle w:val="ListParagraph"/>
              <w:numPr>
                <w:ilvl w:val="0"/>
                <w:numId w:val="92"/>
              </w:numPr>
              <w:spacing w:before="60" w:line="360" w:lineRule="auto"/>
              <w:ind w:left="162" w:hanging="90"/>
              <w:contextualSpacing w:val="0"/>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tobi</w:t>
            </w:r>
            <w:r w:rsidRPr="00491089">
              <w:rPr>
                <w:rFonts w:ascii="Times New Roman" w:hAnsi="Times New Roman" w:cs="Times New Roman"/>
              </w:rPr>
              <w:t xml:space="preserve"> membeli pe_nas</w:t>
            </w:r>
            <w:r w:rsidRPr="00491089">
              <w:rPr>
                <w:rFonts w:ascii="Times New Roman" w:hAnsi="Times New Roman" w:cs="Times New Roman"/>
                <w:lang w:val="id-ID"/>
              </w:rPr>
              <w:t xml:space="preserve"> di pasar</w:t>
            </w:r>
            <w:r w:rsidRPr="00491089">
              <w:rPr>
                <w:rFonts w:ascii="Times New Roman" w:hAnsi="Times New Roman" w:cs="Times New Roman"/>
              </w:rPr>
              <w:t>)</w:t>
            </w:r>
          </w:p>
          <w:p w:rsidR="000D6E5B" w:rsidRPr="00491089" w:rsidRDefault="000D6E5B" w:rsidP="00F4070E">
            <w:pPr>
              <w:pStyle w:val="ListParagraph"/>
              <w:numPr>
                <w:ilvl w:val="0"/>
                <w:numId w:val="92"/>
              </w:numPr>
              <w:spacing w:before="60" w:line="360" w:lineRule="auto"/>
              <w:ind w:left="162" w:hanging="90"/>
              <w:contextualSpacing w:val="0"/>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tobi</w:t>
            </w:r>
            <w:r w:rsidRPr="00491089">
              <w:rPr>
                <w:rFonts w:ascii="Times New Roman" w:hAnsi="Times New Roman" w:cs="Times New Roman"/>
              </w:rPr>
              <w:t xml:space="preserve"> membeli pemanas</w:t>
            </w:r>
            <w:r w:rsidRPr="00491089">
              <w:rPr>
                <w:rFonts w:ascii="Times New Roman" w:hAnsi="Times New Roman" w:cs="Times New Roman"/>
                <w:lang w:val="id-ID"/>
              </w:rPr>
              <w:t xml:space="preserve"> di pasar</w:t>
            </w:r>
            <w:r w:rsidRPr="00491089">
              <w:rPr>
                <w:rFonts w:ascii="Times New Roman" w:hAnsi="Times New Roman" w:cs="Times New Roman"/>
              </w:rPr>
              <w:t>)</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E10376">
        <w:trPr>
          <w:trHeight w:val="925"/>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3.</w:t>
            </w:r>
          </w:p>
        </w:tc>
        <w:tc>
          <w:tcPr>
            <w:tcW w:w="3798" w:type="dxa"/>
          </w:tcPr>
          <w:p w:rsidR="000D6E5B" w:rsidRPr="00491089" w:rsidRDefault="000D6E5B"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 tono sedang menggambar)</w:t>
            </w:r>
          </w:p>
        </w:tc>
        <w:tc>
          <w:tcPr>
            <w:tcW w:w="3690" w:type="dxa"/>
          </w:tcPr>
          <w:p w:rsidR="000D6E5B" w:rsidRPr="00491089" w:rsidRDefault="000D6E5B" w:rsidP="00F4070E">
            <w:pPr>
              <w:pStyle w:val="ListParagraph"/>
              <w:numPr>
                <w:ilvl w:val="0"/>
                <w:numId w:val="92"/>
              </w:numPr>
              <w:tabs>
                <w:tab w:val="left" w:pos="-198"/>
              </w:tabs>
              <w:spacing w:before="60" w:line="360" w:lineRule="auto"/>
              <w:ind w:left="-18"/>
              <w:contextualSpacing w:val="0"/>
              <w:jc w:val="center"/>
              <w:rPr>
                <w:rFonts w:ascii="Times New Roman" w:hAnsi="Times New Roman" w:cs="Times New Roman"/>
              </w:rPr>
            </w:pPr>
            <w:r w:rsidRPr="00491089">
              <w:rPr>
                <w:rFonts w:ascii="Times New Roman" w:hAnsi="Times New Roman" w:cs="Times New Roman"/>
              </w:rPr>
              <w:t>( tono sedang menggambar)</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p>
        </w:tc>
      </w:tr>
      <w:tr w:rsidR="000D6E5B" w:rsidRPr="00491089" w:rsidTr="00E10376">
        <w:trPr>
          <w:trHeight w:val="970"/>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4.</w:t>
            </w:r>
          </w:p>
        </w:tc>
        <w:tc>
          <w:tcPr>
            <w:tcW w:w="3798" w:type="dxa"/>
          </w:tcPr>
          <w:p w:rsidR="000D6E5B" w:rsidRPr="00491089" w:rsidRDefault="000D6E5B"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(heri memelihara kambing)</w:t>
            </w:r>
          </w:p>
        </w:tc>
        <w:tc>
          <w:tcPr>
            <w:tcW w:w="3690" w:type="dxa"/>
          </w:tcPr>
          <w:p w:rsidR="000D6E5B" w:rsidRPr="00491089" w:rsidRDefault="000D6E5B" w:rsidP="00F4070E">
            <w:pPr>
              <w:pStyle w:val="ListParagraph"/>
              <w:numPr>
                <w:ilvl w:val="0"/>
                <w:numId w:val="92"/>
              </w:numPr>
              <w:spacing w:before="60" w:line="360" w:lineRule="auto"/>
              <w:ind w:left="342"/>
              <w:contextualSpacing w:val="0"/>
              <w:jc w:val="center"/>
              <w:rPr>
                <w:rFonts w:ascii="Times New Roman" w:hAnsi="Times New Roman" w:cs="Times New Roman"/>
              </w:rPr>
            </w:pPr>
            <w:r w:rsidRPr="00491089">
              <w:rPr>
                <w:rFonts w:ascii="Times New Roman" w:hAnsi="Times New Roman" w:cs="Times New Roman"/>
              </w:rPr>
              <w:t>(heri me_lihara kambing)</w:t>
            </w:r>
          </w:p>
          <w:p w:rsidR="000D6E5B" w:rsidRPr="00491089" w:rsidRDefault="000D6E5B" w:rsidP="00F4070E">
            <w:pPr>
              <w:pStyle w:val="ListParagraph"/>
              <w:numPr>
                <w:ilvl w:val="0"/>
                <w:numId w:val="92"/>
              </w:numPr>
              <w:spacing w:before="60" w:line="360" w:lineRule="auto"/>
              <w:ind w:left="342"/>
              <w:contextualSpacing w:val="0"/>
              <w:jc w:val="center"/>
              <w:rPr>
                <w:rFonts w:ascii="Times New Roman" w:hAnsi="Times New Roman" w:cs="Times New Roman"/>
              </w:rPr>
            </w:pPr>
            <w:r w:rsidRPr="00491089">
              <w:rPr>
                <w:rFonts w:ascii="Times New Roman" w:hAnsi="Times New Roman" w:cs="Times New Roman"/>
              </w:rPr>
              <w:t>(heri memelihara kambing)</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E10376">
        <w:trPr>
          <w:trHeight w:val="970"/>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5.</w:t>
            </w:r>
          </w:p>
        </w:tc>
        <w:tc>
          <w:tcPr>
            <w:tcW w:w="3798" w:type="dxa"/>
          </w:tcPr>
          <w:p w:rsidR="000D6E5B" w:rsidRPr="00491089" w:rsidRDefault="000D6E5B"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(adik suka menangis)</w:t>
            </w:r>
          </w:p>
        </w:tc>
        <w:tc>
          <w:tcPr>
            <w:tcW w:w="3690" w:type="dxa"/>
          </w:tcPr>
          <w:p w:rsidR="000D6E5B" w:rsidRPr="00491089" w:rsidRDefault="000D6E5B"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(adik suka _nangis)</w:t>
            </w:r>
          </w:p>
          <w:p w:rsidR="000D6E5B" w:rsidRPr="00491089" w:rsidRDefault="000D6E5B"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(adik suka menangis)</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E10376">
        <w:trPr>
          <w:trHeight w:val="970"/>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6.</w:t>
            </w:r>
          </w:p>
        </w:tc>
        <w:tc>
          <w:tcPr>
            <w:tcW w:w="3798" w:type="dxa"/>
          </w:tcPr>
          <w:p w:rsidR="000D6E5B" w:rsidRPr="00491089" w:rsidRDefault="000D6E5B"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(yoyo mengunting rambut tito)</w:t>
            </w:r>
          </w:p>
        </w:tc>
        <w:tc>
          <w:tcPr>
            <w:tcW w:w="3690" w:type="dxa"/>
          </w:tcPr>
          <w:p w:rsidR="000D6E5B" w:rsidRPr="00491089" w:rsidRDefault="000D6E5B"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(yoyo _gunting rambut tito)</w:t>
            </w:r>
          </w:p>
          <w:p w:rsidR="000D6E5B" w:rsidRPr="00491089" w:rsidRDefault="000D6E5B"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(yoyo menggunting rambut tito)</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E10376">
        <w:trPr>
          <w:trHeight w:val="970"/>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lastRenderedPageBreak/>
              <w:t>7.</w:t>
            </w:r>
          </w:p>
        </w:tc>
        <w:tc>
          <w:tcPr>
            <w:tcW w:w="3798" w:type="dxa"/>
          </w:tcPr>
          <w:p w:rsidR="000D6E5B" w:rsidRPr="00491089" w:rsidRDefault="000D6E5B"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(sari membantu ibu memasak)</w:t>
            </w:r>
          </w:p>
        </w:tc>
        <w:tc>
          <w:tcPr>
            <w:tcW w:w="3690" w:type="dxa"/>
          </w:tcPr>
          <w:p w:rsidR="000D6E5B" w:rsidRPr="00491089" w:rsidRDefault="000D6E5B"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(sari _bantu ibu memasak)</w:t>
            </w:r>
          </w:p>
          <w:p w:rsidR="000D6E5B" w:rsidRPr="00491089" w:rsidRDefault="000D6E5B"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(sari membantu ibu memasak)</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E10376">
        <w:trPr>
          <w:trHeight w:val="1132"/>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8.</w:t>
            </w:r>
          </w:p>
        </w:tc>
        <w:tc>
          <w:tcPr>
            <w:tcW w:w="3798" w:type="dxa"/>
          </w:tcPr>
          <w:p w:rsidR="000D6E5B" w:rsidRPr="00491089" w:rsidRDefault="000D6E5B"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(yeni memegang mangkok)</w:t>
            </w:r>
          </w:p>
        </w:tc>
        <w:tc>
          <w:tcPr>
            <w:tcW w:w="3690" w:type="dxa"/>
          </w:tcPr>
          <w:p w:rsidR="000D6E5B" w:rsidRPr="00491089" w:rsidRDefault="000D6E5B" w:rsidP="000D6E5B">
            <w:pPr>
              <w:spacing w:before="60" w:line="360" w:lineRule="auto"/>
              <w:rPr>
                <w:rFonts w:ascii="Times New Roman" w:hAnsi="Times New Roman" w:cs="Times New Roman"/>
              </w:rPr>
            </w:pPr>
          </w:p>
          <w:p w:rsidR="000D6E5B" w:rsidRPr="00491089" w:rsidRDefault="000D6E5B" w:rsidP="00F4070E">
            <w:pPr>
              <w:pStyle w:val="ListParagraph"/>
              <w:numPr>
                <w:ilvl w:val="0"/>
                <w:numId w:val="92"/>
              </w:numPr>
              <w:spacing w:before="60" w:line="360" w:lineRule="auto"/>
              <w:ind w:left="342"/>
              <w:contextualSpacing w:val="0"/>
              <w:jc w:val="center"/>
              <w:rPr>
                <w:rFonts w:ascii="Times New Roman" w:hAnsi="Times New Roman" w:cs="Times New Roman"/>
              </w:rPr>
            </w:pPr>
            <w:r w:rsidRPr="00491089">
              <w:rPr>
                <w:rFonts w:ascii="Times New Roman" w:hAnsi="Times New Roman" w:cs="Times New Roman"/>
              </w:rPr>
              <w:t>(yeni memegang mangkok)</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72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rPr>
            </w:pPr>
          </w:p>
        </w:tc>
      </w:tr>
      <w:tr w:rsidR="000D6E5B" w:rsidRPr="00491089" w:rsidTr="00E10376">
        <w:trPr>
          <w:trHeight w:val="133"/>
        </w:trPr>
        <w:tc>
          <w:tcPr>
            <w:tcW w:w="630" w:type="dxa"/>
          </w:tcPr>
          <w:p w:rsidR="000D6E5B" w:rsidRPr="00491089" w:rsidRDefault="000D6E5B" w:rsidP="000D6E5B">
            <w:pPr>
              <w:pStyle w:val="ListParagraph"/>
              <w:spacing w:before="60" w:line="360" w:lineRule="auto"/>
              <w:ind w:left="0" w:firstLine="44"/>
              <w:contextualSpacing w:val="0"/>
              <w:jc w:val="center"/>
              <w:rPr>
                <w:rFonts w:ascii="Times New Roman" w:hAnsi="Times New Roman" w:cs="Times New Roman"/>
              </w:rPr>
            </w:pPr>
          </w:p>
        </w:tc>
        <w:tc>
          <w:tcPr>
            <w:tcW w:w="3798" w:type="dxa"/>
          </w:tcPr>
          <w:p w:rsidR="000D6E5B" w:rsidRPr="00491089" w:rsidRDefault="000D6E5B" w:rsidP="000D6E5B">
            <w:pPr>
              <w:pStyle w:val="ListParagraph"/>
              <w:spacing w:before="60" w:line="360" w:lineRule="auto"/>
              <w:jc w:val="center"/>
              <w:rPr>
                <w:rFonts w:ascii="Times New Roman" w:hAnsi="Times New Roman" w:cs="Times New Roman"/>
                <w:b/>
                <w:bCs/>
                <w:color w:val="000000" w:themeColor="text1"/>
              </w:rPr>
            </w:pPr>
            <w:r w:rsidRPr="00491089">
              <w:rPr>
                <w:rFonts w:ascii="Times New Roman" w:hAnsi="Times New Roman" w:cs="Times New Roman"/>
                <w:b/>
                <w:bCs/>
                <w:color w:val="000000" w:themeColor="text1"/>
              </w:rPr>
              <w:t>Total</w:t>
            </w:r>
          </w:p>
        </w:tc>
        <w:tc>
          <w:tcPr>
            <w:tcW w:w="3690" w:type="dxa"/>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b/>
              </w:rPr>
            </w:pPr>
          </w:p>
        </w:tc>
        <w:tc>
          <w:tcPr>
            <w:tcW w:w="1440" w:type="dxa"/>
            <w:gridSpan w:val="2"/>
          </w:tcPr>
          <w:p w:rsidR="000D6E5B" w:rsidRPr="00491089" w:rsidRDefault="000D6E5B" w:rsidP="000D6E5B">
            <w:pPr>
              <w:pStyle w:val="ListParagraph"/>
              <w:spacing w:before="60" w:line="360" w:lineRule="auto"/>
              <w:ind w:left="0"/>
              <w:contextualSpacing w:val="0"/>
              <w:jc w:val="center"/>
              <w:rPr>
                <w:rFonts w:ascii="Times New Roman" w:hAnsi="Times New Roman" w:cs="Times New Roman"/>
                <w:b/>
              </w:rPr>
            </w:pPr>
            <w:r w:rsidRPr="00491089">
              <w:rPr>
                <w:rFonts w:ascii="Times New Roman" w:hAnsi="Times New Roman" w:cs="Times New Roman"/>
                <w:b/>
              </w:rPr>
              <w:t>8</w:t>
            </w:r>
          </w:p>
        </w:tc>
      </w:tr>
    </w:tbl>
    <w:p w:rsidR="00E10376" w:rsidRDefault="00E10376"/>
    <w:tbl>
      <w:tblPr>
        <w:tblStyle w:val="TableGrid"/>
        <w:tblW w:w="9738" w:type="dxa"/>
        <w:tblLook w:val="04A0" w:firstRow="1" w:lastRow="0" w:firstColumn="1" w:lastColumn="0" w:noHBand="0" w:noVBand="1"/>
      </w:tblPr>
      <w:tblGrid>
        <w:gridCol w:w="630"/>
        <w:gridCol w:w="3438"/>
        <w:gridCol w:w="180"/>
        <w:gridCol w:w="3870"/>
        <w:gridCol w:w="720"/>
        <w:gridCol w:w="810"/>
        <w:gridCol w:w="56"/>
        <w:gridCol w:w="34"/>
      </w:tblGrid>
      <w:tr w:rsidR="00575A44" w:rsidRPr="00491089" w:rsidTr="00F64F20">
        <w:trPr>
          <w:gridAfter w:val="2"/>
          <w:wAfter w:w="90" w:type="dxa"/>
          <w:trHeight w:val="885"/>
        </w:trPr>
        <w:tc>
          <w:tcPr>
            <w:tcW w:w="630"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p>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No</w:t>
            </w:r>
          </w:p>
        </w:tc>
        <w:tc>
          <w:tcPr>
            <w:tcW w:w="3618" w:type="dxa"/>
            <w:gridSpan w:val="2"/>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p>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lang w:val="id-ID"/>
              </w:rPr>
              <w:t>Y</w:t>
            </w:r>
            <w:r w:rsidRPr="00491089">
              <w:rPr>
                <w:rFonts w:ascii="Times New Roman" w:hAnsi="Times New Roman" w:cs="Times New Roman"/>
                <w:b/>
              </w:rPr>
              <w:t>ang harus dibaca</w:t>
            </w:r>
          </w:p>
        </w:tc>
        <w:tc>
          <w:tcPr>
            <w:tcW w:w="3870"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lang w:val="id-ID"/>
              </w:rPr>
              <w:t>Y</w:t>
            </w:r>
            <w:r w:rsidRPr="00491089">
              <w:rPr>
                <w:rFonts w:ascii="Times New Roman" w:hAnsi="Times New Roman" w:cs="Times New Roman"/>
                <w:b/>
              </w:rPr>
              <w:t>ang dibaca</w:t>
            </w:r>
          </w:p>
        </w:tc>
        <w:tc>
          <w:tcPr>
            <w:tcW w:w="1530" w:type="dxa"/>
            <w:gridSpan w:val="2"/>
          </w:tcPr>
          <w:p w:rsidR="00575A44" w:rsidRPr="00491089" w:rsidRDefault="00575A44" w:rsidP="00575A44">
            <w:pPr>
              <w:pStyle w:val="ListParagraph"/>
              <w:tabs>
                <w:tab w:val="left" w:pos="255"/>
                <w:tab w:val="center" w:pos="612"/>
              </w:tabs>
              <w:spacing w:line="360" w:lineRule="auto"/>
              <w:ind w:left="0"/>
              <w:contextualSpacing w:val="0"/>
              <w:rPr>
                <w:rFonts w:ascii="Times New Roman" w:hAnsi="Times New Roman" w:cs="Times New Roman"/>
                <w:b/>
              </w:rPr>
            </w:pPr>
            <w:r w:rsidRPr="00491089">
              <w:rPr>
                <w:rFonts w:ascii="Times New Roman" w:hAnsi="Times New Roman" w:cs="Times New Roman"/>
                <w:b/>
              </w:rPr>
              <w:tab/>
            </w:r>
            <w:r w:rsidRPr="00491089">
              <w:rPr>
                <w:rFonts w:ascii="Times New Roman" w:hAnsi="Times New Roman" w:cs="Times New Roman"/>
                <w:b/>
              </w:rPr>
              <w:tab/>
              <w:t>Skor</w:t>
            </w:r>
          </w:p>
        </w:tc>
      </w:tr>
      <w:tr w:rsidR="000D6E5B" w:rsidRPr="00491089" w:rsidTr="00F64F20">
        <w:trPr>
          <w:gridAfter w:val="1"/>
          <w:wAfter w:w="34" w:type="dxa"/>
          <w:trHeight w:val="855"/>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bCs/>
              </w:rPr>
              <w:t>1.</w:t>
            </w:r>
          </w:p>
        </w:tc>
        <w:tc>
          <w:tcPr>
            <w:tcW w:w="3618" w:type="dxa"/>
            <w:gridSpan w:val="2"/>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(dodi</w:t>
            </w:r>
            <w:r w:rsidRPr="00491089">
              <w:rPr>
                <w:rFonts w:ascii="Times New Roman" w:hAnsi="Times New Roman" w:cs="Times New Roman"/>
                <w:lang w:val="id-ID"/>
              </w:rPr>
              <w:t>-</w:t>
            </w:r>
            <w:r w:rsidRPr="00491089">
              <w:rPr>
                <w:rFonts w:ascii="Times New Roman" w:hAnsi="Times New Roman" w:cs="Times New Roman"/>
              </w:rPr>
              <w:t xml:space="preserve"> suka </w:t>
            </w:r>
            <w:r w:rsidRPr="00491089">
              <w:rPr>
                <w:rFonts w:ascii="Times New Roman" w:hAnsi="Times New Roman" w:cs="Times New Roman"/>
                <w:lang w:val="id-ID"/>
              </w:rPr>
              <w:t xml:space="preserve">– </w:t>
            </w:r>
            <w:r w:rsidRPr="00491089">
              <w:rPr>
                <w:rFonts w:ascii="Times New Roman" w:hAnsi="Times New Roman" w:cs="Times New Roman"/>
              </w:rPr>
              <w:t>m</w:t>
            </w:r>
            <w:r w:rsidRPr="00491089">
              <w:rPr>
                <w:rFonts w:ascii="Times New Roman" w:hAnsi="Times New Roman" w:cs="Times New Roman"/>
                <w:lang w:val="id-ID"/>
              </w:rPr>
              <w:t>a</w:t>
            </w:r>
            <w:r w:rsidRPr="00491089">
              <w:rPr>
                <w:rFonts w:ascii="Times New Roman" w:hAnsi="Times New Roman" w:cs="Times New Roman"/>
              </w:rPr>
              <w:t xml:space="preserve">ncing </w:t>
            </w:r>
            <w:r w:rsidRPr="00491089">
              <w:rPr>
                <w:rFonts w:ascii="Times New Roman" w:hAnsi="Times New Roman" w:cs="Times New Roman"/>
                <w:lang w:val="id-ID"/>
              </w:rPr>
              <w:t>–</w:t>
            </w:r>
            <w:r w:rsidRPr="00491089">
              <w:rPr>
                <w:rFonts w:ascii="Times New Roman" w:hAnsi="Times New Roman" w:cs="Times New Roman"/>
              </w:rPr>
              <w:t xml:space="preserve">di </w:t>
            </w:r>
            <w:r w:rsidRPr="00491089">
              <w:rPr>
                <w:rFonts w:ascii="Times New Roman" w:hAnsi="Times New Roman" w:cs="Times New Roman"/>
                <w:lang w:val="id-ID"/>
              </w:rPr>
              <w:t xml:space="preserve">– </w:t>
            </w:r>
            <w:r w:rsidRPr="00491089">
              <w:rPr>
                <w:rFonts w:ascii="Times New Roman" w:hAnsi="Times New Roman" w:cs="Times New Roman"/>
              </w:rPr>
              <w:t>laut)</w:t>
            </w:r>
          </w:p>
        </w:tc>
        <w:tc>
          <w:tcPr>
            <w:tcW w:w="3870" w:type="dxa"/>
          </w:tcPr>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rPr>
              <w:t>- (dodi) (suka) (</w:t>
            </w:r>
            <w:r w:rsidRPr="00491089">
              <w:rPr>
                <w:rFonts w:ascii="Times New Roman" w:hAnsi="Times New Roman" w:cs="Times New Roman"/>
                <w:lang w:val="id-ID"/>
              </w:rPr>
              <w:t xml:space="preserve"> </w:t>
            </w:r>
            <w:r w:rsidRPr="00491089">
              <w:rPr>
                <w:rFonts w:ascii="Times New Roman" w:hAnsi="Times New Roman" w:cs="Times New Roman"/>
              </w:rPr>
              <w:t xml:space="preserve">_cing) (di) </w:t>
            </w:r>
            <w:r w:rsidRPr="00491089">
              <w:rPr>
                <w:rFonts w:ascii="Times New Roman" w:hAnsi="Times New Roman" w:cs="Times New Roman"/>
                <w:lang w:val="id-ID"/>
              </w:rPr>
              <w:t xml:space="preserve"> </w:t>
            </w:r>
            <w:r w:rsidRPr="00491089">
              <w:rPr>
                <w:rFonts w:ascii="Times New Roman" w:hAnsi="Times New Roman" w:cs="Times New Roman"/>
              </w:rPr>
              <w:t>(laut)</w:t>
            </w:r>
          </w:p>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rPr>
              <w:t xml:space="preserve">- (dodi) (suka) </w:t>
            </w:r>
            <w:r w:rsidRPr="00491089">
              <w:rPr>
                <w:rFonts w:ascii="Times New Roman" w:hAnsi="Times New Roman" w:cs="Times New Roman"/>
                <w:lang w:val="id-ID"/>
              </w:rPr>
              <w:t xml:space="preserve"> </w:t>
            </w:r>
            <w:r w:rsidRPr="00491089">
              <w:rPr>
                <w:rFonts w:ascii="Times New Roman" w:hAnsi="Times New Roman" w:cs="Times New Roman"/>
              </w:rPr>
              <w:t>(_cing) (di) (laut)</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r>
      <w:tr w:rsidR="000D6E5B" w:rsidRPr="00491089" w:rsidTr="00F64F20">
        <w:trPr>
          <w:gridAfter w:val="1"/>
          <w:wAfter w:w="34" w:type="dxa"/>
          <w:trHeight w:val="133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2.</w:t>
            </w:r>
          </w:p>
        </w:tc>
        <w:tc>
          <w:tcPr>
            <w:tcW w:w="3618" w:type="dxa"/>
            <w:gridSpan w:val="2"/>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 xml:space="preserve">tobi- </w:t>
            </w:r>
            <w:r w:rsidRPr="00491089">
              <w:rPr>
                <w:rFonts w:ascii="Times New Roman" w:hAnsi="Times New Roman" w:cs="Times New Roman"/>
              </w:rPr>
              <w:t>membeli pemanas</w:t>
            </w:r>
            <w:r w:rsidRPr="00491089">
              <w:rPr>
                <w:rFonts w:ascii="Times New Roman" w:hAnsi="Times New Roman" w:cs="Times New Roman"/>
                <w:lang w:val="id-ID"/>
              </w:rPr>
              <w:t>– di - pasar</w:t>
            </w:r>
            <w:r w:rsidRPr="00491089">
              <w:rPr>
                <w:rFonts w:ascii="Times New Roman" w:hAnsi="Times New Roman" w:cs="Times New Roman"/>
              </w:rPr>
              <w:t>)</w:t>
            </w:r>
          </w:p>
        </w:tc>
        <w:tc>
          <w:tcPr>
            <w:tcW w:w="3870"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tobi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(_beli) (pe_nas)</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di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pasar</w:t>
            </w:r>
            <w:r w:rsidRPr="00491089">
              <w:rPr>
                <w:rFonts w:ascii="Times New Roman" w:hAnsi="Times New Roman" w:cs="Times New Roman"/>
              </w:rPr>
              <w:t>)</w:t>
            </w:r>
          </w:p>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w:t>
            </w:r>
            <w:r w:rsidRPr="00491089">
              <w:rPr>
                <w:rFonts w:ascii="Times New Roman" w:hAnsi="Times New Roman" w:cs="Times New Roman"/>
                <w:lang w:val="id-ID"/>
              </w:rPr>
              <w:t>tobi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(membeli) (pemanas) (</w:t>
            </w:r>
            <w:r w:rsidRPr="00491089">
              <w:rPr>
                <w:rFonts w:ascii="Times New Roman" w:hAnsi="Times New Roman" w:cs="Times New Roman"/>
                <w:lang w:val="id-ID"/>
              </w:rPr>
              <w:t>di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pasar</w:t>
            </w:r>
            <w:r w:rsidRPr="00491089">
              <w:rPr>
                <w:rFonts w:ascii="Times New Roman" w:hAnsi="Times New Roman" w:cs="Times New Roman"/>
              </w:rPr>
              <w:t>)</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3.</w:t>
            </w:r>
          </w:p>
        </w:tc>
        <w:tc>
          <w:tcPr>
            <w:tcW w:w="3618" w:type="dxa"/>
            <w:gridSpan w:val="2"/>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bCs/>
                <w:color w:val="000000" w:themeColor="text1"/>
              </w:rPr>
              <w:t xml:space="preserve"> (Tono- sedang -menggambar)</w:t>
            </w:r>
          </w:p>
        </w:tc>
        <w:tc>
          <w:tcPr>
            <w:tcW w:w="3870" w:type="dxa"/>
          </w:tcPr>
          <w:p w:rsidR="000D6E5B" w:rsidRPr="00491089" w:rsidRDefault="000D6E5B" w:rsidP="00F4070E">
            <w:pPr>
              <w:pStyle w:val="ListParagraph"/>
              <w:numPr>
                <w:ilvl w:val="0"/>
                <w:numId w:val="92"/>
              </w:numPr>
              <w:spacing w:line="360" w:lineRule="auto"/>
              <w:ind w:left="342" w:hanging="432"/>
              <w:contextualSpacing w:val="0"/>
              <w:rPr>
                <w:rFonts w:ascii="Times New Roman" w:hAnsi="Times New Roman" w:cs="Times New Roman"/>
              </w:rPr>
            </w:pPr>
            <w:r w:rsidRPr="00491089">
              <w:rPr>
                <w:rFonts w:ascii="Times New Roman" w:hAnsi="Times New Roman" w:cs="Times New Roman"/>
                <w:bCs/>
                <w:color w:val="000000" w:themeColor="text1"/>
              </w:rPr>
              <w:t>(Tono) (sedang) (_gambar)</w:t>
            </w:r>
          </w:p>
          <w:p w:rsidR="000D6E5B" w:rsidRPr="00491089" w:rsidRDefault="000D6E5B" w:rsidP="00F4070E">
            <w:pPr>
              <w:pStyle w:val="ListParagraph"/>
              <w:numPr>
                <w:ilvl w:val="0"/>
                <w:numId w:val="92"/>
              </w:numPr>
              <w:spacing w:line="360" w:lineRule="auto"/>
              <w:ind w:left="342" w:hanging="432"/>
              <w:contextualSpacing w:val="0"/>
              <w:rPr>
                <w:rFonts w:ascii="Times New Roman" w:hAnsi="Times New Roman" w:cs="Times New Roman"/>
              </w:rPr>
            </w:pPr>
            <w:r w:rsidRPr="00491089">
              <w:rPr>
                <w:rFonts w:ascii="Times New Roman" w:hAnsi="Times New Roman" w:cs="Times New Roman"/>
                <w:bCs/>
                <w:color w:val="000000" w:themeColor="text1"/>
              </w:rPr>
              <w:t>(Tono) (sedang) (menggambar)</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4.</w:t>
            </w:r>
          </w:p>
        </w:tc>
        <w:tc>
          <w:tcPr>
            <w:tcW w:w="3618" w:type="dxa"/>
            <w:gridSpan w:val="2"/>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(heri- memelihara- kambing)</w:t>
            </w:r>
          </w:p>
        </w:tc>
        <w:tc>
          <w:tcPr>
            <w:tcW w:w="3870" w:type="dxa"/>
          </w:tcPr>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(heri) (me_lihara) (kambing)</w:t>
            </w:r>
          </w:p>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(heri) (memelihara) (kambing)</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5.</w:t>
            </w:r>
          </w:p>
        </w:tc>
        <w:tc>
          <w:tcPr>
            <w:tcW w:w="3618" w:type="dxa"/>
            <w:gridSpan w:val="2"/>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(adik- suka- menangis)</w:t>
            </w:r>
          </w:p>
        </w:tc>
        <w:tc>
          <w:tcPr>
            <w:tcW w:w="3870" w:type="dxa"/>
          </w:tcPr>
          <w:p w:rsidR="000D6E5B" w:rsidRPr="00491089" w:rsidRDefault="000D6E5B"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(adik) (suka) (_nangis)</w:t>
            </w:r>
          </w:p>
          <w:p w:rsidR="000D6E5B" w:rsidRPr="00491089" w:rsidRDefault="000D6E5B"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(adik) (suka) (menangis)</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79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6.</w:t>
            </w:r>
          </w:p>
        </w:tc>
        <w:tc>
          <w:tcPr>
            <w:tcW w:w="3618" w:type="dxa"/>
            <w:gridSpan w:val="2"/>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(yoyo- mengunting- rambut -tito)</w:t>
            </w:r>
          </w:p>
        </w:tc>
        <w:tc>
          <w:tcPr>
            <w:tcW w:w="3870" w:type="dxa"/>
          </w:tcPr>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(yoyo) (_gunting)(rambut) tito)</w:t>
            </w:r>
          </w:p>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(yoyo) mengunting)(rambut) (tito)</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70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7.</w:t>
            </w:r>
          </w:p>
        </w:tc>
        <w:tc>
          <w:tcPr>
            <w:tcW w:w="3618" w:type="dxa"/>
            <w:gridSpan w:val="2"/>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(sari- membantu- ibu- memasak)</w:t>
            </w:r>
          </w:p>
        </w:tc>
        <w:tc>
          <w:tcPr>
            <w:tcW w:w="3870"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(sari) (_bantu) (ibu) _masak)</w:t>
            </w:r>
          </w:p>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(sari- membantu- ibu- memasak)</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gridAfter w:val="1"/>
          <w:wAfter w:w="34" w:type="dxa"/>
          <w:trHeight w:val="70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8.</w:t>
            </w:r>
          </w:p>
        </w:tc>
        <w:tc>
          <w:tcPr>
            <w:tcW w:w="3618" w:type="dxa"/>
            <w:gridSpan w:val="2"/>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(yeni</w:t>
            </w:r>
            <w:r w:rsidRPr="00491089">
              <w:rPr>
                <w:rFonts w:ascii="Times New Roman" w:hAnsi="Times New Roman" w:cs="Times New Roman"/>
                <w:lang w:val="id-ID"/>
              </w:rPr>
              <w:t xml:space="preserve"> –</w:t>
            </w:r>
            <w:r w:rsidRPr="00491089">
              <w:rPr>
                <w:rFonts w:ascii="Times New Roman" w:hAnsi="Times New Roman" w:cs="Times New Roman"/>
              </w:rPr>
              <w:t xml:space="preserve"> memegang</w:t>
            </w:r>
            <w:r w:rsidRPr="00491089">
              <w:rPr>
                <w:rFonts w:ascii="Times New Roman" w:hAnsi="Times New Roman" w:cs="Times New Roman"/>
                <w:lang w:val="id-ID"/>
              </w:rPr>
              <w:t xml:space="preserve"> -</w:t>
            </w:r>
            <w:r w:rsidRPr="00491089">
              <w:rPr>
                <w:rFonts w:ascii="Times New Roman" w:hAnsi="Times New Roman" w:cs="Times New Roman"/>
              </w:rPr>
              <w:t xml:space="preserve"> mangkok)</w:t>
            </w:r>
          </w:p>
        </w:tc>
        <w:tc>
          <w:tcPr>
            <w:tcW w:w="3870" w:type="dxa"/>
          </w:tcPr>
          <w:p w:rsidR="000D6E5B" w:rsidRPr="00491089" w:rsidRDefault="000D6E5B" w:rsidP="00F4070E">
            <w:pPr>
              <w:pStyle w:val="ListParagraph"/>
              <w:numPr>
                <w:ilvl w:val="0"/>
                <w:numId w:val="92"/>
              </w:numPr>
              <w:spacing w:line="360" w:lineRule="auto"/>
              <w:ind w:left="72"/>
              <w:contextualSpacing w:val="0"/>
              <w:jc w:val="center"/>
              <w:rPr>
                <w:rFonts w:ascii="Times New Roman" w:hAnsi="Times New Roman" w:cs="Times New Roman"/>
              </w:rPr>
            </w:pPr>
            <w:r w:rsidRPr="00491089">
              <w:rPr>
                <w:rFonts w:ascii="Times New Roman" w:hAnsi="Times New Roman" w:cs="Times New Roman"/>
              </w:rPr>
              <w:t>(yeni)</w:t>
            </w:r>
            <w:r w:rsidRPr="00491089">
              <w:rPr>
                <w:rFonts w:ascii="Times New Roman" w:hAnsi="Times New Roman" w:cs="Times New Roman"/>
                <w:lang w:val="id-ID"/>
              </w:rPr>
              <w:t xml:space="preserve"> </w:t>
            </w:r>
            <w:r w:rsidRPr="00491089">
              <w:rPr>
                <w:rFonts w:ascii="Times New Roman" w:hAnsi="Times New Roman" w:cs="Times New Roman"/>
              </w:rPr>
              <w:t>(me_gang)</w:t>
            </w:r>
            <w:r w:rsidRPr="00491089">
              <w:rPr>
                <w:rFonts w:ascii="Times New Roman" w:hAnsi="Times New Roman" w:cs="Times New Roman"/>
                <w:lang w:val="id-ID"/>
              </w:rPr>
              <w:t xml:space="preserve"> </w:t>
            </w:r>
            <w:r w:rsidRPr="00491089">
              <w:rPr>
                <w:rFonts w:ascii="Times New Roman" w:hAnsi="Times New Roman" w:cs="Times New Roman"/>
              </w:rPr>
              <w:t xml:space="preserve"> (mangkok)</w:t>
            </w:r>
          </w:p>
          <w:p w:rsidR="000D6E5B" w:rsidRPr="00491089" w:rsidRDefault="000D6E5B" w:rsidP="00F4070E">
            <w:pPr>
              <w:pStyle w:val="ListParagraph"/>
              <w:numPr>
                <w:ilvl w:val="0"/>
                <w:numId w:val="92"/>
              </w:numPr>
              <w:spacing w:line="360" w:lineRule="auto"/>
              <w:ind w:left="72"/>
              <w:contextualSpacing w:val="0"/>
              <w:jc w:val="center"/>
              <w:rPr>
                <w:rFonts w:ascii="Times New Roman" w:hAnsi="Times New Roman" w:cs="Times New Roman"/>
              </w:rPr>
            </w:pPr>
            <w:r w:rsidRPr="00491089">
              <w:rPr>
                <w:rFonts w:ascii="Times New Roman" w:hAnsi="Times New Roman" w:cs="Times New Roman"/>
              </w:rPr>
              <w:t>(yeni)</w:t>
            </w:r>
            <w:r w:rsidRPr="00491089">
              <w:rPr>
                <w:rFonts w:ascii="Times New Roman" w:hAnsi="Times New Roman" w:cs="Times New Roman"/>
                <w:lang w:val="id-ID"/>
              </w:rPr>
              <w:t xml:space="preserve"> </w:t>
            </w:r>
            <w:r w:rsidRPr="00491089">
              <w:rPr>
                <w:rFonts w:ascii="Times New Roman" w:hAnsi="Times New Roman" w:cs="Times New Roman"/>
              </w:rPr>
              <w:t xml:space="preserve"> (memegang)</w:t>
            </w:r>
            <w:r w:rsidRPr="00491089">
              <w:rPr>
                <w:rFonts w:ascii="Times New Roman" w:hAnsi="Times New Roman" w:cs="Times New Roman"/>
                <w:lang w:val="id-ID"/>
              </w:rPr>
              <w:t xml:space="preserve"> </w:t>
            </w:r>
            <w:r w:rsidRPr="00491089">
              <w:rPr>
                <w:rFonts w:ascii="Times New Roman" w:hAnsi="Times New Roman" w:cs="Times New Roman"/>
              </w:rPr>
              <w:t xml:space="preserve"> (mangkok)</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trHeight w:val="375"/>
        </w:trPr>
        <w:tc>
          <w:tcPr>
            <w:tcW w:w="4248" w:type="dxa"/>
            <w:gridSpan w:val="3"/>
          </w:tcPr>
          <w:p w:rsidR="000D6E5B" w:rsidRPr="00491089" w:rsidRDefault="000D6E5B" w:rsidP="000D6E5B">
            <w:pPr>
              <w:pStyle w:val="ListParagraph"/>
              <w:spacing w:before="60" w:line="360" w:lineRule="auto"/>
              <w:jc w:val="center"/>
              <w:rPr>
                <w:rFonts w:ascii="Times New Roman" w:hAnsi="Times New Roman" w:cs="Times New Roman"/>
                <w:bCs/>
                <w:color w:val="000000" w:themeColor="text1"/>
              </w:rPr>
            </w:pPr>
            <w:r w:rsidRPr="00491089">
              <w:rPr>
                <w:rFonts w:ascii="Times New Roman" w:hAnsi="Times New Roman" w:cs="Times New Roman"/>
                <w:bCs/>
                <w:color w:val="000000" w:themeColor="text1"/>
              </w:rPr>
              <w:t>Total</w:t>
            </w:r>
          </w:p>
        </w:tc>
        <w:tc>
          <w:tcPr>
            <w:tcW w:w="387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p>
        </w:tc>
        <w:tc>
          <w:tcPr>
            <w:tcW w:w="1620" w:type="dxa"/>
            <w:gridSpan w:val="4"/>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7</w:t>
            </w:r>
          </w:p>
        </w:tc>
      </w:tr>
      <w:tr w:rsidR="000D6E5B" w:rsidRPr="00491089" w:rsidTr="00F64F20">
        <w:trPr>
          <w:gridAfter w:val="2"/>
          <w:wAfter w:w="90" w:type="dxa"/>
          <w:trHeight w:val="885"/>
        </w:trPr>
        <w:tc>
          <w:tcPr>
            <w:tcW w:w="630" w:type="dxa"/>
          </w:tcPr>
          <w:p w:rsidR="000D6E5B" w:rsidRPr="00537979" w:rsidRDefault="000D6E5B" w:rsidP="00537979">
            <w:pPr>
              <w:pStyle w:val="ListParagraph"/>
              <w:spacing w:line="360" w:lineRule="auto"/>
              <w:ind w:left="0"/>
              <w:contextualSpacing w:val="0"/>
              <w:rPr>
                <w:rFonts w:ascii="Times New Roman" w:hAnsi="Times New Roman" w:cs="Times New Roman"/>
                <w:lang w:val="id-ID"/>
              </w:rPr>
            </w:pPr>
          </w:p>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No.</w:t>
            </w:r>
          </w:p>
        </w:tc>
        <w:tc>
          <w:tcPr>
            <w:tcW w:w="3438" w:type="dxa"/>
          </w:tcPr>
          <w:p w:rsidR="000D6E5B" w:rsidRPr="00491089" w:rsidRDefault="000D6E5B" w:rsidP="000D6E5B">
            <w:pPr>
              <w:pStyle w:val="ListParagraph"/>
              <w:spacing w:line="360" w:lineRule="auto"/>
              <w:ind w:left="0" w:hanging="18"/>
              <w:contextualSpacing w:val="0"/>
              <w:jc w:val="center"/>
              <w:rPr>
                <w:rFonts w:ascii="Times New Roman" w:hAnsi="Times New Roman" w:cs="Times New Roman"/>
              </w:rPr>
            </w:pPr>
          </w:p>
          <w:p w:rsidR="000D6E5B" w:rsidRPr="00491089" w:rsidRDefault="000D6E5B" w:rsidP="000D6E5B">
            <w:pPr>
              <w:pStyle w:val="ListParagraph"/>
              <w:spacing w:line="360" w:lineRule="auto"/>
              <w:ind w:left="0" w:hanging="18"/>
              <w:contextualSpacing w:val="0"/>
              <w:jc w:val="center"/>
              <w:rPr>
                <w:rFonts w:ascii="Times New Roman" w:hAnsi="Times New Roman" w:cs="Times New Roman"/>
              </w:rPr>
            </w:pPr>
            <w:r w:rsidRPr="00491089">
              <w:rPr>
                <w:rFonts w:ascii="Times New Roman" w:hAnsi="Times New Roman" w:cs="Times New Roman"/>
              </w:rPr>
              <w:t>Suku kata yang harus dibaca</w:t>
            </w:r>
          </w:p>
        </w:tc>
        <w:tc>
          <w:tcPr>
            <w:tcW w:w="4050" w:type="dxa"/>
            <w:gridSpan w:val="2"/>
          </w:tcPr>
          <w:p w:rsidR="000D6E5B" w:rsidRPr="00491089" w:rsidRDefault="0011628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lang w:val="id-ID"/>
              </w:rPr>
              <w:t xml:space="preserve">Suku kata </w:t>
            </w:r>
            <w:r w:rsidR="000D6E5B" w:rsidRPr="00491089">
              <w:rPr>
                <w:rFonts w:ascii="Times New Roman" w:hAnsi="Times New Roman" w:cs="Times New Roman"/>
              </w:rPr>
              <w:t>yang dibaca</w:t>
            </w:r>
          </w:p>
        </w:tc>
        <w:tc>
          <w:tcPr>
            <w:tcW w:w="1530"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Skor</w:t>
            </w:r>
          </w:p>
        </w:tc>
      </w:tr>
      <w:tr w:rsidR="000D6E5B" w:rsidRPr="00491089" w:rsidTr="00F64F20">
        <w:trPr>
          <w:gridAfter w:val="1"/>
          <w:wAfter w:w="34" w:type="dxa"/>
          <w:trHeight w:val="855"/>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bCs/>
              </w:rPr>
              <w:t>1.</w:t>
            </w:r>
          </w:p>
        </w:tc>
        <w:tc>
          <w:tcPr>
            <w:tcW w:w="343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(do) (di)</w:t>
            </w:r>
            <w:r w:rsidRPr="00491089">
              <w:rPr>
                <w:rFonts w:ascii="Times New Roman" w:hAnsi="Times New Roman" w:cs="Times New Roman"/>
                <w:lang w:val="id-ID"/>
              </w:rPr>
              <w:t>-</w:t>
            </w:r>
            <w:r w:rsidRPr="00491089">
              <w:rPr>
                <w:rFonts w:ascii="Times New Roman" w:hAnsi="Times New Roman" w:cs="Times New Roman"/>
              </w:rPr>
              <w:t xml:space="preserve"> (su) (ka) </w:t>
            </w:r>
            <w:r w:rsidRPr="00491089">
              <w:rPr>
                <w:rFonts w:ascii="Times New Roman" w:hAnsi="Times New Roman" w:cs="Times New Roman"/>
                <w:lang w:val="id-ID"/>
              </w:rPr>
              <w:t xml:space="preserve">– </w:t>
            </w:r>
            <w:r w:rsidRPr="00491089">
              <w:rPr>
                <w:rFonts w:ascii="Times New Roman" w:hAnsi="Times New Roman" w:cs="Times New Roman"/>
              </w:rPr>
              <w:t>(m</w:t>
            </w:r>
            <w:r w:rsidRPr="00491089">
              <w:rPr>
                <w:rFonts w:ascii="Times New Roman" w:hAnsi="Times New Roman" w:cs="Times New Roman"/>
                <w:lang w:val="id-ID"/>
              </w:rPr>
              <w:t>a</w:t>
            </w:r>
            <w:r w:rsidRPr="00491089">
              <w:rPr>
                <w:rFonts w:ascii="Times New Roman" w:hAnsi="Times New Roman" w:cs="Times New Roman"/>
              </w:rPr>
              <w:t xml:space="preserve">n) (cing) </w:t>
            </w:r>
            <w:r w:rsidRPr="00491089">
              <w:rPr>
                <w:rFonts w:ascii="Times New Roman" w:hAnsi="Times New Roman" w:cs="Times New Roman"/>
                <w:lang w:val="id-ID"/>
              </w:rPr>
              <w:t>–</w:t>
            </w:r>
            <w:r w:rsidRPr="00491089">
              <w:rPr>
                <w:rFonts w:ascii="Times New Roman" w:hAnsi="Times New Roman" w:cs="Times New Roman"/>
              </w:rPr>
              <w:t xml:space="preserve">(di) </w:t>
            </w:r>
            <w:r w:rsidRPr="00491089">
              <w:rPr>
                <w:rFonts w:ascii="Times New Roman" w:hAnsi="Times New Roman" w:cs="Times New Roman"/>
                <w:lang w:val="id-ID"/>
              </w:rPr>
              <w:t xml:space="preserve">– </w:t>
            </w:r>
            <w:r w:rsidRPr="00491089">
              <w:rPr>
                <w:rFonts w:ascii="Times New Roman" w:hAnsi="Times New Roman" w:cs="Times New Roman"/>
              </w:rPr>
              <w:t>(laut)</w:t>
            </w:r>
          </w:p>
        </w:tc>
        <w:tc>
          <w:tcPr>
            <w:tcW w:w="4050" w:type="dxa"/>
            <w:gridSpan w:val="2"/>
          </w:tcPr>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rPr>
              <w:t>- (do) (di) (su) (ka) (</w:t>
            </w:r>
            <w:r w:rsidRPr="00491089">
              <w:rPr>
                <w:rFonts w:ascii="Times New Roman" w:hAnsi="Times New Roman" w:cs="Times New Roman"/>
                <w:lang w:val="id-ID"/>
              </w:rPr>
              <w:t xml:space="preserve"> </w:t>
            </w:r>
            <w:r w:rsidRPr="00491089">
              <w:rPr>
                <w:rFonts w:ascii="Times New Roman" w:hAnsi="Times New Roman" w:cs="Times New Roman"/>
              </w:rPr>
              <w:t xml:space="preserve">_) (cing) (di) </w:t>
            </w:r>
            <w:r w:rsidRPr="00491089">
              <w:rPr>
                <w:rFonts w:ascii="Times New Roman" w:hAnsi="Times New Roman" w:cs="Times New Roman"/>
                <w:lang w:val="id-ID"/>
              </w:rPr>
              <w:t xml:space="preserve"> </w:t>
            </w:r>
            <w:r w:rsidRPr="00491089">
              <w:rPr>
                <w:rFonts w:ascii="Times New Roman" w:hAnsi="Times New Roman" w:cs="Times New Roman"/>
              </w:rPr>
              <w:t>(laut)</w:t>
            </w:r>
          </w:p>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rPr>
              <w:t xml:space="preserve">- (do) (di) (su) (ka) </w:t>
            </w:r>
            <w:r w:rsidRPr="00491089">
              <w:rPr>
                <w:rFonts w:ascii="Times New Roman" w:hAnsi="Times New Roman" w:cs="Times New Roman"/>
                <w:lang w:val="id-ID"/>
              </w:rPr>
              <w:t xml:space="preserve"> </w:t>
            </w:r>
            <w:r w:rsidRPr="00491089">
              <w:rPr>
                <w:rFonts w:ascii="Times New Roman" w:hAnsi="Times New Roman" w:cs="Times New Roman"/>
              </w:rPr>
              <w:t>(_) (cing) (di) (laut)</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r>
      <w:tr w:rsidR="000D6E5B" w:rsidRPr="00491089" w:rsidTr="00F64F20">
        <w:trPr>
          <w:gridAfter w:val="1"/>
          <w:wAfter w:w="34" w:type="dxa"/>
          <w:trHeight w:val="133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2.</w:t>
            </w:r>
          </w:p>
        </w:tc>
        <w:tc>
          <w:tcPr>
            <w:tcW w:w="343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w:t>
            </w:r>
            <w:r w:rsidRPr="00491089">
              <w:rPr>
                <w:rFonts w:ascii="Times New Roman" w:hAnsi="Times New Roman" w:cs="Times New Roman"/>
              </w:rPr>
              <w:t>) (</w:t>
            </w:r>
            <w:r w:rsidRPr="00491089">
              <w:rPr>
                <w:rFonts w:ascii="Times New Roman" w:hAnsi="Times New Roman" w:cs="Times New Roman"/>
                <w:lang w:val="id-ID"/>
              </w:rPr>
              <w:t>bi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(mem) (beli) (pe) (ma) (nas)</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di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pa</w:t>
            </w:r>
            <w:r w:rsidRPr="00491089">
              <w:rPr>
                <w:rFonts w:ascii="Times New Roman" w:hAnsi="Times New Roman" w:cs="Times New Roman"/>
              </w:rPr>
              <w:t>) (</w:t>
            </w:r>
            <w:r w:rsidRPr="00491089">
              <w:rPr>
                <w:rFonts w:ascii="Times New Roman" w:hAnsi="Times New Roman" w:cs="Times New Roman"/>
                <w:lang w:val="id-ID"/>
              </w:rPr>
              <w:t>sar</w:t>
            </w:r>
            <w:r w:rsidRPr="00491089">
              <w:rPr>
                <w:rFonts w:ascii="Times New Roman" w:hAnsi="Times New Roman" w:cs="Times New Roman"/>
              </w:rPr>
              <w:t>)</w:t>
            </w:r>
          </w:p>
        </w:tc>
        <w:tc>
          <w:tcPr>
            <w:tcW w:w="4050" w:type="dxa"/>
            <w:gridSpan w:val="2"/>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w:t>
            </w:r>
            <w:r w:rsidRPr="00491089">
              <w:rPr>
                <w:rFonts w:ascii="Times New Roman" w:hAnsi="Times New Roman" w:cs="Times New Roman"/>
              </w:rPr>
              <w:t>) (</w:t>
            </w:r>
            <w:r w:rsidRPr="00491089">
              <w:rPr>
                <w:rFonts w:ascii="Times New Roman" w:hAnsi="Times New Roman" w:cs="Times New Roman"/>
                <w:lang w:val="id-ID"/>
              </w:rPr>
              <w:t>bi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(_) (be) (li) (pe) (_) (nas)</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di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pa</w:t>
            </w:r>
            <w:r w:rsidRPr="00491089">
              <w:rPr>
                <w:rFonts w:ascii="Times New Roman" w:hAnsi="Times New Roman" w:cs="Times New Roman"/>
              </w:rPr>
              <w:t>) (</w:t>
            </w:r>
            <w:r w:rsidRPr="00491089">
              <w:rPr>
                <w:rFonts w:ascii="Times New Roman" w:hAnsi="Times New Roman" w:cs="Times New Roman"/>
                <w:lang w:val="id-ID"/>
              </w:rPr>
              <w:t>sar</w:t>
            </w:r>
            <w:r w:rsidRPr="00491089">
              <w:rPr>
                <w:rFonts w:ascii="Times New Roman" w:hAnsi="Times New Roman" w:cs="Times New Roman"/>
              </w:rPr>
              <w:t>)</w:t>
            </w:r>
          </w:p>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w:t>
            </w:r>
            <w:r w:rsidRPr="00491089">
              <w:rPr>
                <w:rFonts w:ascii="Times New Roman" w:hAnsi="Times New Roman" w:cs="Times New Roman"/>
                <w:lang w:val="id-ID"/>
              </w:rPr>
              <w:t>to</w:t>
            </w:r>
            <w:r w:rsidRPr="00491089">
              <w:rPr>
                <w:rFonts w:ascii="Times New Roman" w:hAnsi="Times New Roman" w:cs="Times New Roman"/>
              </w:rPr>
              <w:t>) (</w:t>
            </w:r>
            <w:r w:rsidRPr="00491089">
              <w:rPr>
                <w:rFonts w:ascii="Times New Roman" w:hAnsi="Times New Roman" w:cs="Times New Roman"/>
                <w:lang w:val="id-ID"/>
              </w:rPr>
              <w:t>bi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(mem) (be) (li) (pe) (ma) (nas) (</w:t>
            </w:r>
            <w:r w:rsidRPr="00491089">
              <w:rPr>
                <w:rFonts w:ascii="Times New Roman" w:hAnsi="Times New Roman" w:cs="Times New Roman"/>
                <w:lang w:val="id-ID"/>
              </w:rPr>
              <w:t>di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pa</w:t>
            </w:r>
            <w:r w:rsidRPr="00491089">
              <w:rPr>
                <w:rFonts w:ascii="Times New Roman" w:hAnsi="Times New Roman" w:cs="Times New Roman"/>
              </w:rPr>
              <w:t>) (</w:t>
            </w:r>
            <w:r w:rsidRPr="00491089">
              <w:rPr>
                <w:rFonts w:ascii="Times New Roman" w:hAnsi="Times New Roman" w:cs="Times New Roman"/>
                <w:lang w:val="id-ID"/>
              </w:rPr>
              <w:t>sar</w:t>
            </w:r>
            <w:r w:rsidRPr="00491089">
              <w:rPr>
                <w:rFonts w:ascii="Times New Roman" w:hAnsi="Times New Roman" w:cs="Times New Roman"/>
              </w:rPr>
              <w:t>)</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3.</w:t>
            </w:r>
          </w:p>
        </w:tc>
        <w:tc>
          <w:tcPr>
            <w:tcW w:w="343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bCs/>
                <w:color w:val="000000" w:themeColor="text1"/>
              </w:rPr>
              <w:t xml:space="preserve"> (To) (no) (se) (dang) (meng) (gam) (bar)</w:t>
            </w:r>
          </w:p>
        </w:tc>
        <w:tc>
          <w:tcPr>
            <w:tcW w:w="4050" w:type="dxa"/>
            <w:gridSpan w:val="2"/>
          </w:tcPr>
          <w:p w:rsidR="000D6E5B" w:rsidRPr="00491089" w:rsidRDefault="000D6E5B" w:rsidP="00F4070E">
            <w:pPr>
              <w:pStyle w:val="ListParagraph"/>
              <w:numPr>
                <w:ilvl w:val="0"/>
                <w:numId w:val="92"/>
              </w:numPr>
              <w:spacing w:line="360" w:lineRule="auto"/>
              <w:ind w:left="342" w:hanging="432"/>
              <w:contextualSpacing w:val="0"/>
              <w:rPr>
                <w:rFonts w:ascii="Times New Roman" w:hAnsi="Times New Roman" w:cs="Times New Roman"/>
              </w:rPr>
            </w:pPr>
            <w:r w:rsidRPr="00491089">
              <w:rPr>
                <w:rFonts w:ascii="Times New Roman" w:hAnsi="Times New Roman" w:cs="Times New Roman"/>
                <w:bCs/>
                <w:color w:val="000000" w:themeColor="text1"/>
              </w:rPr>
              <w:t>(To) (no) (se) (dang) (_) (gam) (bar)</w:t>
            </w:r>
          </w:p>
          <w:p w:rsidR="000D6E5B" w:rsidRPr="00491089" w:rsidRDefault="000D6E5B" w:rsidP="00F4070E">
            <w:pPr>
              <w:pStyle w:val="ListParagraph"/>
              <w:numPr>
                <w:ilvl w:val="0"/>
                <w:numId w:val="92"/>
              </w:numPr>
              <w:spacing w:line="360" w:lineRule="auto"/>
              <w:ind w:left="342" w:hanging="432"/>
              <w:contextualSpacing w:val="0"/>
              <w:rPr>
                <w:rFonts w:ascii="Times New Roman" w:hAnsi="Times New Roman" w:cs="Times New Roman"/>
              </w:rPr>
            </w:pPr>
            <w:r w:rsidRPr="00491089">
              <w:rPr>
                <w:rFonts w:ascii="Times New Roman" w:hAnsi="Times New Roman" w:cs="Times New Roman"/>
                <w:bCs/>
                <w:color w:val="000000" w:themeColor="text1"/>
              </w:rPr>
              <w:t>(To) (no) (se) (dang) (meng) (gambar)</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4.</w:t>
            </w:r>
          </w:p>
        </w:tc>
        <w:tc>
          <w:tcPr>
            <w:tcW w:w="343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(he) (ri) (me) (me) (li) (ha) (ra) (kam) (bing)</w:t>
            </w:r>
          </w:p>
        </w:tc>
        <w:tc>
          <w:tcPr>
            <w:tcW w:w="4050" w:type="dxa"/>
            <w:gridSpan w:val="2"/>
          </w:tcPr>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(he) (ri) (me) (_) (li) (ha) (ra) (kam) (bing)</w:t>
            </w:r>
          </w:p>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(he) (ri) (me) (me) (li) (ha) (ra) (kam) (bing)</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5.</w:t>
            </w:r>
          </w:p>
        </w:tc>
        <w:tc>
          <w:tcPr>
            <w:tcW w:w="3438" w:type="dxa"/>
          </w:tcPr>
          <w:p w:rsidR="000D6E5B" w:rsidRPr="00491089" w:rsidRDefault="000D6E5B"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 xml:space="preserve"> (a) (dik) (su) (ka) (me) (na) (ngis)</w:t>
            </w:r>
          </w:p>
        </w:tc>
        <w:tc>
          <w:tcPr>
            <w:tcW w:w="4050" w:type="dxa"/>
            <w:gridSpan w:val="2"/>
          </w:tcPr>
          <w:p w:rsidR="000D6E5B" w:rsidRPr="00491089" w:rsidRDefault="000D6E5B"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(a) (dik) (su) (ka) (me) (na) (ngis)</w:t>
            </w:r>
          </w:p>
          <w:p w:rsidR="000D6E5B" w:rsidRPr="00491089" w:rsidRDefault="000D6E5B"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(a) (dik) (su) (ka) (me) (na) (ngis)</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79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6.</w:t>
            </w:r>
          </w:p>
        </w:tc>
        <w:tc>
          <w:tcPr>
            <w:tcW w:w="3438" w:type="dxa"/>
          </w:tcPr>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(yo) (yo) (meng) (gun) (ting) (ram) (but) (ti) (to)</w:t>
            </w:r>
          </w:p>
        </w:tc>
        <w:tc>
          <w:tcPr>
            <w:tcW w:w="4050" w:type="dxa"/>
            <w:gridSpan w:val="2"/>
          </w:tcPr>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(yo) (yo) (_) (gun) (ting) (ram) (but) (ti) (to)</w:t>
            </w:r>
          </w:p>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(yo) (yo) (_) (gun) (ting) (ram) (but) (ti) (to)</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r>
      <w:tr w:rsidR="000D6E5B" w:rsidRPr="00491089" w:rsidTr="00F64F20">
        <w:trPr>
          <w:gridAfter w:val="1"/>
          <w:wAfter w:w="34" w:type="dxa"/>
          <w:trHeight w:val="70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7.</w:t>
            </w:r>
          </w:p>
        </w:tc>
        <w:tc>
          <w:tcPr>
            <w:tcW w:w="3438" w:type="dxa"/>
          </w:tcPr>
          <w:p w:rsidR="000D6E5B" w:rsidRPr="00491089" w:rsidRDefault="000D6E5B" w:rsidP="000D6E5B">
            <w:pPr>
              <w:pStyle w:val="ListParagraph"/>
              <w:spacing w:before="60" w:line="360" w:lineRule="auto"/>
              <w:ind w:left="270"/>
              <w:jc w:val="both"/>
              <w:rPr>
                <w:rFonts w:ascii="Times New Roman" w:hAnsi="Times New Roman" w:cs="Times New Roman"/>
              </w:rPr>
            </w:pPr>
            <w:r w:rsidRPr="00491089">
              <w:rPr>
                <w:rFonts w:ascii="Times New Roman" w:hAnsi="Times New Roman" w:cs="Times New Roman"/>
              </w:rPr>
              <w:t>(sa) (ri) (mem) (ban) (tu) (i) (bu)- (me) (ma) (sak)</w:t>
            </w:r>
          </w:p>
        </w:tc>
        <w:tc>
          <w:tcPr>
            <w:tcW w:w="4050" w:type="dxa"/>
            <w:gridSpan w:val="2"/>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(sa) (ri) (_) (ban) (tu) (ibu) (_) (ma) (sak)</w:t>
            </w:r>
          </w:p>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(sa) (ri) (mem) (ban) (tu) (i) (bu)- (me) (ma) (sak)</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gridAfter w:val="1"/>
          <w:wAfter w:w="34" w:type="dxa"/>
          <w:trHeight w:val="70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p>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8.</w:t>
            </w:r>
          </w:p>
        </w:tc>
        <w:tc>
          <w:tcPr>
            <w:tcW w:w="3438" w:type="dxa"/>
          </w:tcPr>
          <w:p w:rsidR="000D6E5B" w:rsidRPr="00491089" w:rsidRDefault="000D6E5B" w:rsidP="000D6E5B">
            <w:pPr>
              <w:pStyle w:val="ListParagraph"/>
              <w:spacing w:before="60" w:line="360" w:lineRule="auto"/>
              <w:ind w:left="270"/>
              <w:jc w:val="both"/>
              <w:rPr>
                <w:rFonts w:ascii="Times New Roman" w:hAnsi="Times New Roman" w:cs="Times New Roman"/>
              </w:rPr>
            </w:pPr>
            <w:r w:rsidRPr="00491089">
              <w:rPr>
                <w:rFonts w:ascii="Times New Roman" w:hAnsi="Times New Roman" w:cs="Times New Roman"/>
              </w:rPr>
              <w:t>(ye) (ni)</w:t>
            </w:r>
            <w:r w:rsidRPr="00491089">
              <w:rPr>
                <w:rFonts w:ascii="Times New Roman" w:hAnsi="Times New Roman" w:cs="Times New Roman"/>
                <w:lang w:val="id-ID"/>
              </w:rPr>
              <w:t xml:space="preserve"> </w:t>
            </w:r>
            <w:r w:rsidRPr="00491089">
              <w:rPr>
                <w:rFonts w:ascii="Times New Roman" w:hAnsi="Times New Roman" w:cs="Times New Roman"/>
              </w:rPr>
              <w:t xml:space="preserve"> (me) (me) (gang)</w:t>
            </w:r>
            <w:r w:rsidRPr="00491089">
              <w:rPr>
                <w:rFonts w:ascii="Times New Roman" w:hAnsi="Times New Roman" w:cs="Times New Roman"/>
                <w:lang w:val="id-ID"/>
              </w:rPr>
              <w:t xml:space="preserve"> </w:t>
            </w:r>
            <w:r w:rsidRPr="00491089">
              <w:rPr>
                <w:rFonts w:ascii="Times New Roman" w:hAnsi="Times New Roman" w:cs="Times New Roman"/>
              </w:rPr>
              <w:t xml:space="preserve"> (mang) (kok)</w:t>
            </w:r>
          </w:p>
        </w:tc>
        <w:tc>
          <w:tcPr>
            <w:tcW w:w="4050" w:type="dxa"/>
            <w:gridSpan w:val="2"/>
          </w:tcPr>
          <w:p w:rsidR="000D6E5B" w:rsidRPr="00491089" w:rsidRDefault="000D6E5B" w:rsidP="00F4070E">
            <w:pPr>
              <w:pStyle w:val="ListParagraph"/>
              <w:numPr>
                <w:ilvl w:val="0"/>
                <w:numId w:val="92"/>
              </w:numPr>
              <w:spacing w:line="360" w:lineRule="auto"/>
              <w:ind w:left="72"/>
              <w:contextualSpacing w:val="0"/>
              <w:jc w:val="center"/>
              <w:rPr>
                <w:rFonts w:ascii="Times New Roman" w:hAnsi="Times New Roman" w:cs="Times New Roman"/>
              </w:rPr>
            </w:pPr>
            <w:r w:rsidRPr="00491089">
              <w:rPr>
                <w:rFonts w:ascii="Times New Roman" w:hAnsi="Times New Roman" w:cs="Times New Roman"/>
              </w:rPr>
              <w:t>(ye) (ni)</w:t>
            </w:r>
            <w:r w:rsidRPr="00491089">
              <w:rPr>
                <w:rFonts w:ascii="Times New Roman" w:hAnsi="Times New Roman" w:cs="Times New Roman"/>
                <w:lang w:val="id-ID"/>
              </w:rPr>
              <w:t xml:space="preserve"> </w:t>
            </w:r>
            <w:r w:rsidRPr="00491089">
              <w:rPr>
                <w:rFonts w:ascii="Times New Roman" w:hAnsi="Times New Roman" w:cs="Times New Roman"/>
              </w:rPr>
              <w:t>(me) (_) (gang)</w:t>
            </w:r>
            <w:r w:rsidRPr="00491089">
              <w:rPr>
                <w:rFonts w:ascii="Times New Roman" w:hAnsi="Times New Roman" w:cs="Times New Roman"/>
                <w:lang w:val="id-ID"/>
              </w:rPr>
              <w:t xml:space="preserve"> </w:t>
            </w:r>
            <w:r w:rsidRPr="00491089">
              <w:rPr>
                <w:rFonts w:ascii="Times New Roman" w:hAnsi="Times New Roman" w:cs="Times New Roman"/>
              </w:rPr>
              <w:t xml:space="preserve"> (mang) (kok)</w:t>
            </w:r>
          </w:p>
          <w:p w:rsidR="000D6E5B" w:rsidRPr="00491089" w:rsidRDefault="000D6E5B" w:rsidP="00F4070E">
            <w:pPr>
              <w:pStyle w:val="ListParagraph"/>
              <w:numPr>
                <w:ilvl w:val="0"/>
                <w:numId w:val="92"/>
              </w:numPr>
              <w:spacing w:line="360" w:lineRule="auto"/>
              <w:ind w:left="72"/>
              <w:contextualSpacing w:val="0"/>
              <w:jc w:val="center"/>
              <w:rPr>
                <w:rFonts w:ascii="Times New Roman" w:hAnsi="Times New Roman" w:cs="Times New Roman"/>
              </w:rPr>
            </w:pPr>
            <w:r w:rsidRPr="00491089">
              <w:rPr>
                <w:rFonts w:ascii="Times New Roman" w:hAnsi="Times New Roman" w:cs="Times New Roman"/>
              </w:rPr>
              <w:t>(ye) (ni)</w:t>
            </w:r>
            <w:r w:rsidRPr="00491089">
              <w:rPr>
                <w:rFonts w:ascii="Times New Roman" w:hAnsi="Times New Roman" w:cs="Times New Roman"/>
                <w:lang w:val="id-ID"/>
              </w:rPr>
              <w:t xml:space="preserve"> </w:t>
            </w:r>
            <w:r w:rsidRPr="00491089">
              <w:rPr>
                <w:rFonts w:ascii="Times New Roman" w:hAnsi="Times New Roman" w:cs="Times New Roman"/>
              </w:rPr>
              <w:t xml:space="preserve"> (me) (me) (gang)</w:t>
            </w:r>
            <w:r w:rsidRPr="00491089">
              <w:rPr>
                <w:rFonts w:ascii="Times New Roman" w:hAnsi="Times New Roman" w:cs="Times New Roman"/>
                <w:lang w:val="id-ID"/>
              </w:rPr>
              <w:t xml:space="preserve"> </w:t>
            </w:r>
            <w:r w:rsidRPr="00491089">
              <w:rPr>
                <w:rFonts w:ascii="Times New Roman" w:hAnsi="Times New Roman" w:cs="Times New Roman"/>
              </w:rPr>
              <w:t xml:space="preserve"> (mang) (kok)</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trHeight w:val="375"/>
        </w:trPr>
        <w:tc>
          <w:tcPr>
            <w:tcW w:w="4068" w:type="dxa"/>
            <w:gridSpan w:val="2"/>
          </w:tcPr>
          <w:p w:rsidR="000D6E5B" w:rsidRPr="00491089" w:rsidRDefault="000D6E5B" w:rsidP="000D6E5B">
            <w:pPr>
              <w:pStyle w:val="ListParagraph"/>
              <w:spacing w:before="60" w:line="360" w:lineRule="auto"/>
              <w:jc w:val="center"/>
              <w:rPr>
                <w:rFonts w:ascii="Times New Roman" w:hAnsi="Times New Roman" w:cs="Times New Roman"/>
                <w:bCs/>
                <w:color w:val="000000" w:themeColor="text1"/>
              </w:rPr>
            </w:pPr>
            <w:r w:rsidRPr="00491089">
              <w:rPr>
                <w:rFonts w:ascii="Times New Roman" w:hAnsi="Times New Roman" w:cs="Times New Roman"/>
                <w:bCs/>
                <w:color w:val="000000" w:themeColor="text1"/>
              </w:rPr>
              <w:t>Total</w:t>
            </w:r>
          </w:p>
        </w:tc>
        <w:tc>
          <w:tcPr>
            <w:tcW w:w="4050"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p>
        </w:tc>
        <w:tc>
          <w:tcPr>
            <w:tcW w:w="1620" w:type="dxa"/>
            <w:gridSpan w:val="4"/>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6</w:t>
            </w:r>
          </w:p>
        </w:tc>
      </w:tr>
    </w:tbl>
    <w:p w:rsidR="000D6E5B" w:rsidRPr="00491089" w:rsidRDefault="000D6E5B" w:rsidP="000D6E5B">
      <w:pPr>
        <w:tabs>
          <w:tab w:val="left" w:pos="1260"/>
          <w:tab w:val="left" w:pos="1935"/>
        </w:tabs>
        <w:spacing w:line="360" w:lineRule="auto"/>
      </w:pPr>
    </w:p>
    <w:tbl>
      <w:tblPr>
        <w:tblStyle w:val="TableGrid"/>
        <w:tblW w:w="9738" w:type="dxa"/>
        <w:tblLayout w:type="fixed"/>
        <w:tblLook w:val="04A0" w:firstRow="1" w:lastRow="0" w:firstColumn="1" w:lastColumn="0" w:noHBand="0" w:noVBand="1"/>
      </w:tblPr>
      <w:tblGrid>
        <w:gridCol w:w="630"/>
        <w:gridCol w:w="3438"/>
        <w:gridCol w:w="4050"/>
        <w:gridCol w:w="720"/>
        <w:gridCol w:w="810"/>
        <w:gridCol w:w="56"/>
        <w:gridCol w:w="34"/>
      </w:tblGrid>
      <w:tr w:rsidR="00575A44" w:rsidRPr="00491089" w:rsidTr="00F64F20">
        <w:trPr>
          <w:gridAfter w:val="2"/>
          <w:wAfter w:w="90" w:type="dxa"/>
          <w:trHeight w:val="885"/>
        </w:trPr>
        <w:tc>
          <w:tcPr>
            <w:tcW w:w="630"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p>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No</w:t>
            </w:r>
          </w:p>
        </w:tc>
        <w:tc>
          <w:tcPr>
            <w:tcW w:w="3438"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p>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lang w:val="id-ID"/>
              </w:rPr>
              <w:t>Y</w:t>
            </w:r>
            <w:r w:rsidRPr="00491089">
              <w:rPr>
                <w:rFonts w:ascii="Times New Roman" w:hAnsi="Times New Roman" w:cs="Times New Roman"/>
                <w:b/>
              </w:rPr>
              <w:t>ang harus dibaca</w:t>
            </w:r>
          </w:p>
        </w:tc>
        <w:tc>
          <w:tcPr>
            <w:tcW w:w="4050" w:type="dxa"/>
          </w:tcPr>
          <w:p w:rsidR="00575A44" w:rsidRPr="00491089" w:rsidRDefault="00575A44" w:rsidP="00575A44">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lang w:val="id-ID"/>
              </w:rPr>
              <w:t>Y</w:t>
            </w:r>
            <w:r w:rsidRPr="00491089">
              <w:rPr>
                <w:rFonts w:ascii="Times New Roman" w:hAnsi="Times New Roman" w:cs="Times New Roman"/>
                <w:b/>
              </w:rPr>
              <w:t>ang dibaca</w:t>
            </w:r>
          </w:p>
        </w:tc>
        <w:tc>
          <w:tcPr>
            <w:tcW w:w="1530" w:type="dxa"/>
            <w:gridSpan w:val="2"/>
          </w:tcPr>
          <w:p w:rsidR="00575A44" w:rsidRPr="00491089" w:rsidRDefault="00575A44" w:rsidP="00575A44">
            <w:pPr>
              <w:pStyle w:val="ListParagraph"/>
              <w:tabs>
                <w:tab w:val="left" w:pos="255"/>
                <w:tab w:val="center" w:pos="612"/>
              </w:tabs>
              <w:spacing w:line="360" w:lineRule="auto"/>
              <w:ind w:left="0"/>
              <w:contextualSpacing w:val="0"/>
              <w:rPr>
                <w:rFonts w:ascii="Times New Roman" w:hAnsi="Times New Roman" w:cs="Times New Roman"/>
                <w:b/>
              </w:rPr>
            </w:pPr>
            <w:r w:rsidRPr="00491089">
              <w:rPr>
                <w:rFonts w:ascii="Times New Roman" w:hAnsi="Times New Roman" w:cs="Times New Roman"/>
                <w:b/>
              </w:rPr>
              <w:tab/>
            </w:r>
            <w:r w:rsidRPr="00491089">
              <w:rPr>
                <w:rFonts w:ascii="Times New Roman" w:hAnsi="Times New Roman" w:cs="Times New Roman"/>
                <w:b/>
              </w:rPr>
              <w:tab/>
              <w:t>Skor</w:t>
            </w:r>
          </w:p>
        </w:tc>
      </w:tr>
      <w:tr w:rsidR="000D6E5B" w:rsidRPr="00491089" w:rsidTr="00F64F20">
        <w:trPr>
          <w:gridAfter w:val="1"/>
          <w:wAfter w:w="34" w:type="dxa"/>
          <w:trHeight w:val="855"/>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bCs/>
              </w:rPr>
              <w:t>1.</w:t>
            </w:r>
          </w:p>
        </w:tc>
        <w:tc>
          <w:tcPr>
            <w:tcW w:w="343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(d) (o) (d) (i) (s) (u) (k) (a) (m) (</w:t>
            </w:r>
            <w:r w:rsidRPr="00491089">
              <w:rPr>
                <w:rFonts w:ascii="Times New Roman" w:hAnsi="Times New Roman" w:cs="Times New Roman"/>
                <w:lang w:val="id-ID"/>
              </w:rPr>
              <w:t>a</w:t>
            </w:r>
            <w:r w:rsidRPr="00491089">
              <w:rPr>
                <w:rFonts w:ascii="Times New Roman" w:hAnsi="Times New Roman" w:cs="Times New Roman"/>
              </w:rPr>
              <w:t xml:space="preserve">) (n) (c) (i) (n) (g) </w:t>
            </w:r>
            <w:r w:rsidRPr="00491089">
              <w:rPr>
                <w:rFonts w:ascii="Times New Roman" w:hAnsi="Times New Roman" w:cs="Times New Roman"/>
                <w:lang w:val="id-ID"/>
              </w:rPr>
              <w:t>–</w:t>
            </w:r>
            <w:r w:rsidRPr="00491089">
              <w:rPr>
                <w:rFonts w:ascii="Times New Roman" w:hAnsi="Times New Roman" w:cs="Times New Roman"/>
              </w:rPr>
              <w:t xml:space="preserve">(d) (i) </w:t>
            </w:r>
            <w:r w:rsidRPr="00491089">
              <w:rPr>
                <w:rFonts w:ascii="Times New Roman" w:hAnsi="Times New Roman" w:cs="Times New Roman"/>
                <w:lang w:val="id-ID"/>
              </w:rPr>
              <w:t xml:space="preserve">– </w:t>
            </w:r>
            <w:r w:rsidRPr="00491089">
              <w:rPr>
                <w:rFonts w:ascii="Times New Roman" w:hAnsi="Times New Roman" w:cs="Times New Roman"/>
              </w:rPr>
              <w:t>(l) (a) (u) (t)</w:t>
            </w:r>
          </w:p>
        </w:tc>
        <w:tc>
          <w:tcPr>
            <w:tcW w:w="4050" w:type="dxa"/>
          </w:tcPr>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rPr>
              <w:t>-(d) (o) (d) (i) (s) (u) (k) (a) (m) (</w:t>
            </w:r>
            <w:r w:rsidRPr="00491089">
              <w:rPr>
                <w:rFonts w:ascii="Times New Roman" w:hAnsi="Times New Roman" w:cs="Times New Roman"/>
                <w:lang w:val="id-ID"/>
              </w:rPr>
              <w:t>a</w:t>
            </w:r>
            <w:r w:rsidRPr="00491089">
              <w:rPr>
                <w:rFonts w:ascii="Times New Roman" w:hAnsi="Times New Roman" w:cs="Times New Roman"/>
              </w:rPr>
              <w:t xml:space="preserve">) (_) (c) (i) (n) (g) </w:t>
            </w:r>
            <w:r w:rsidRPr="00491089">
              <w:rPr>
                <w:rFonts w:ascii="Times New Roman" w:hAnsi="Times New Roman" w:cs="Times New Roman"/>
                <w:lang w:val="id-ID"/>
              </w:rPr>
              <w:t>–</w:t>
            </w:r>
            <w:r w:rsidRPr="00491089">
              <w:rPr>
                <w:rFonts w:ascii="Times New Roman" w:hAnsi="Times New Roman" w:cs="Times New Roman"/>
              </w:rPr>
              <w:t xml:space="preserve">(d) (i) </w:t>
            </w:r>
            <w:r w:rsidRPr="00491089">
              <w:rPr>
                <w:rFonts w:ascii="Times New Roman" w:hAnsi="Times New Roman" w:cs="Times New Roman"/>
                <w:lang w:val="id-ID"/>
              </w:rPr>
              <w:t xml:space="preserve">– </w:t>
            </w:r>
            <w:r w:rsidRPr="00491089">
              <w:rPr>
                <w:rFonts w:ascii="Times New Roman" w:hAnsi="Times New Roman" w:cs="Times New Roman"/>
              </w:rPr>
              <w:t>(l) (a) (u) (t)</w:t>
            </w:r>
          </w:p>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rPr>
              <w:t>-(d) (o) (d) (i) (s) (u) (k) (a) (m) (</w:t>
            </w:r>
            <w:r w:rsidRPr="00491089">
              <w:rPr>
                <w:rFonts w:ascii="Times New Roman" w:hAnsi="Times New Roman" w:cs="Times New Roman"/>
                <w:lang w:val="id-ID"/>
              </w:rPr>
              <w:t>a</w:t>
            </w:r>
            <w:r w:rsidRPr="00491089">
              <w:rPr>
                <w:rFonts w:ascii="Times New Roman" w:hAnsi="Times New Roman" w:cs="Times New Roman"/>
              </w:rPr>
              <w:t xml:space="preserve">) (n) (c) (i) (n) (g) </w:t>
            </w:r>
            <w:r w:rsidRPr="00491089">
              <w:rPr>
                <w:rFonts w:ascii="Times New Roman" w:hAnsi="Times New Roman" w:cs="Times New Roman"/>
                <w:lang w:val="id-ID"/>
              </w:rPr>
              <w:t>–</w:t>
            </w:r>
            <w:r w:rsidRPr="00491089">
              <w:rPr>
                <w:rFonts w:ascii="Times New Roman" w:hAnsi="Times New Roman" w:cs="Times New Roman"/>
              </w:rPr>
              <w:t xml:space="preserve">(d) (i) </w:t>
            </w:r>
            <w:r w:rsidRPr="00491089">
              <w:rPr>
                <w:rFonts w:ascii="Times New Roman" w:hAnsi="Times New Roman" w:cs="Times New Roman"/>
                <w:lang w:val="id-ID"/>
              </w:rPr>
              <w:t xml:space="preserve">– </w:t>
            </w:r>
            <w:r w:rsidRPr="00491089">
              <w:rPr>
                <w:rFonts w:ascii="Times New Roman" w:hAnsi="Times New Roman" w:cs="Times New Roman"/>
              </w:rPr>
              <w:t>(l) (a) (u) (t)</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133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2.</w:t>
            </w:r>
          </w:p>
        </w:tc>
        <w:tc>
          <w:tcPr>
            <w:tcW w:w="343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w:t>
            </w:r>
            <w:r w:rsidRPr="00491089">
              <w:rPr>
                <w:rFonts w:ascii="Times New Roman" w:hAnsi="Times New Roman" w:cs="Times New Roman"/>
              </w:rPr>
              <w:t>) (</w:t>
            </w:r>
            <w:r w:rsidRPr="00491089">
              <w:rPr>
                <w:rFonts w:ascii="Times New Roman" w:hAnsi="Times New Roman" w:cs="Times New Roman"/>
                <w:lang w:val="id-ID"/>
              </w:rPr>
              <w:t>o</w:t>
            </w:r>
            <w:r w:rsidRPr="00491089">
              <w:rPr>
                <w:rFonts w:ascii="Times New Roman" w:hAnsi="Times New Roman" w:cs="Times New Roman"/>
              </w:rPr>
              <w:t>) (</w:t>
            </w:r>
            <w:r w:rsidRPr="00491089">
              <w:rPr>
                <w:rFonts w:ascii="Times New Roman" w:hAnsi="Times New Roman" w:cs="Times New Roman"/>
                <w:lang w:val="id-ID"/>
              </w:rPr>
              <w:t>b</w:t>
            </w:r>
            <w:r w:rsidRPr="00491089">
              <w:rPr>
                <w:rFonts w:ascii="Times New Roman" w:hAnsi="Times New Roman" w:cs="Times New Roman"/>
              </w:rPr>
              <w:t>) (</w:t>
            </w:r>
            <w:r w:rsidRPr="00491089">
              <w:rPr>
                <w:rFonts w:ascii="Times New Roman" w:hAnsi="Times New Roman" w:cs="Times New Roman"/>
                <w:lang w:val="id-ID"/>
              </w:rPr>
              <w:t>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(m) (e) (m) (b) (e) (l) (i) (p) (e) (m) (a) (n) (a) (s)</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d</w:t>
            </w:r>
            <w:r w:rsidRPr="00491089">
              <w:rPr>
                <w:rFonts w:ascii="Times New Roman" w:hAnsi="Times New Roman" w:cs="Times New Roman"/>
              </w:rPr>
              <w:t>) (</w:t>
            </w:r>
            <w:r w:rsidRPr="00491089">
              <w:rPr>
                <w:rFonts w:ascii="Times New Roman" w:hAnsi="Times New Roman" w:cs="Times New Roman"/>
                <w:lang w:val="id-ID"/>
              </w:rPr>
              <w:t>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w:t>
            </w:r>
            <w:r w:rsidRPr="00491089">
              <w:rPr>
                <w:rFonts w:ascii="Times New Roman" w:hAnsi="Times New Roman" w:cs="Times New Roman"/>
              </w:rPr>
              <w:t>) (</w:t>
            </w:r>
            <w:r w:rsidRPr="00491089">
              <w:rPr>
                <w:rFonts w:ascii="Times New Roman" w:hAnsi="Times New Roman" w:cs="Times New Roman"/>
                <w:lang w:val="id-ID"/>
              </w:rPr>
              <w:t>a</w:t>
            </w:r>
            <w:r w:rsidRPr="00491089">
              <w:rPr>
                <w:rFonts w:ascii="Times New Roman" w:hAnsi="Times New Roman" w:cs="Times New Roman"/>
              </w:rPr>
              <w:t>) (</w:t>
            </w:r>
            <w:r w:rsidRPr="00491089">
              <w:rPr>
                <w:rFonts w:ascii="Times New Roman" w:hAnsi="Times New Roman" w:cs="Times New Roman"/>
                <w:lang w:val="id-ID"/>
              </w:rPr>
              <w:t>s</w:t>
            </w:r>
            <w:r w:rsidRPr="00491089">
              <w:rPr>
                <w:rFonts w:ascii="Times New Roman" w:hAnsi="Times New Roman" w:cs="Times New Roman"/>
              </w:rPr>
              <w:t>) (</w:t>
            </w:r>
            <w:r w:rsidRPr="00491089">
              <w:rPr>
                <w:rFonts w:ascii="Times New Roman" w:hAnsi="Times New Roman" w:cs="Times New Roman"/>
                <w:lang w:val="id-ID"/>
              </w:rPr>
              <w:t>a</w:t>
            </w:r>
            <w:r w:rsidRPr="00491089">
              <w:rPr>
                <w:rFonts w:ascii="Times New Roman" w:hAnsi="Times New Roman" w:cs="Times New Roman"/>
              </w:rPr>
              <w:t>) (</w:t>
            </w:r>
            <w:r w:rsidRPr="00491089">
              <w:rPr>
                <w:rFonts w:ascii="Times New Roman" w:hAnsi="Times New Roman" w:cs="Times New Roman"/>
                <w:lang w:val="id-ID"/>
              </w:rPr>
              <w:t>r</w:t>
            </w:r>
            <w:r w:rsidRPr="00491089">
              <w:rPr>
                <w:rFonts w:ascii="Times New Roman" w:hAnsi="Times New Roman" w:cs="Times New Roman"/>
              </w:rPr>
              <w:t>)</w:t>
            </w:r>
          </w:p>
        </w:tc>
        <w:tc>
          <w:tcPr>
            <w:tcW w:w="4050"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w:t>
            </w:r>
            <w:r w:rsidRPr="00491089">
              <w:rPr>
                <w:rFonts w:ascii="Times New Roman" w:hAnsi="Times New Roman" w:cs="Times New Roman"/>
                <w:lang w:val="id-ID"/>
              </w:rPr>
              <w:t>t</w:t>
            </w:r>
            <w:r w:rsidRPr="00491089">
              <w:rPr>
                <w:rFonts w:ascii="Times New Roman" w:hAnsi="Times New Roman" w:cs="Times New Roman"/>
              </w:rPr>
              <w:t>) (</w:t>
            </w:r>
            <w:r w:rsidRPr="00491089">
              <w:rPr>
                <w:rFonts w:ascii="Times New Roman" w:hAnsi="Times New Roman" w:cs="Times New Roman"/>
                <w:lang w:val="id-ID"/>
              </w:rPr>
              <w:t>o</w:t>
            </w:r>
            <w:r w:rsidRPr="00491089">
              <w:rPr>
                <w:rFonts w:ascii="Times New Roman" w:hAnsi="Times New Roman" w:cs="Times New Roman"/>
              </w:rPr>
              <w:t>) (</w:t>
            </w:r>
            <w:r w:rsidRPr="00491089">
              <w:rPr>
                <w:rFonts w:ascii="Times New Roman" w:hAnsi="Times New Roman" w:cs="Times New Roman"/>
                <w:lang w:val="id-ID"/>
              </w:rPr>
              <w:t>b</w:t>
            </w:r>
            <w:r w:rsidRPr="00491089">
              <w:rPr>
                <w:rFonts w:ascii="Times New Roman" w:hAnsi="Times New Roman" w:cs="Times New Roman"/>
              </w:rPr>
              <w:t>) (</w:t>
            </w:r>
            <w:r w:rsidRPr="00491089">
              <w:rPr>
                <w:rFonts w:ascii="Times New Roman" w:hAnsi="Times New Roman" w:cs="Times New Roman"/>
                <w:lang w:val="id-ID"/>
              </w:rPr>
              <w:t>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(m) (e) (_) (b) (e) (l) (i) (p) (e) (m) (a) (_) (a) (s)</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d</w:t>
            </w:r>
            <w:r w:rsidRPr="00491089">
              <w:rPr>
                <w:rFonts w:ascii="Times New Roman" w:hAnsi="Times New Roman" w:cs="Times New Roman"/>
              </w:rPr>
              <w:t>) (</w:t>
            </w:r>
            <w:r w:rsidRPr="00491089">
              <w:rPr>
                <w:rFonts w:ascii="Times New Roman" w:hAnsi="Times New Roman" w:cs="Times New Roman"/>
                <w:lang w:val="id-ID"/>
              </w:rPr>
              <w:t>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w:t>
            </w:r>
            <w:r w:rsidRPr="00491089">
              <w:rPr>
                <w:rFonts w:ascii="Times New Roman" w:hAnsi="Times New Roman" w:cs="Times New Roman"/>
              </w:rPr>
              <w:t>) (</w:t>
            </w:r>
            <w:r w:rsidRPr="00491089">
              <w:rPr>
                <w:rFonts w:ascii="Times New Roman" w:hAnsi="Times New Roman" w:cs="Times New Roman"/>
                <w:lang w:val="id-ID"/>
              </w:rPr>
              <w:t>a</w:t>
            </w:r>
            <w:r w:rsidRPr="00491089">
              <w:rPr>
                <w:rFonts w:ascii="Times New Roman" w:hAnsi="Times New Roman" w:cs="Times New Roman"/>
              </w:rPr>
              <w:t>) (</w:t>
            </w:r>
            <w:r w:rsidRPr="00491089">
              <w:rPr>
                <w:rFonts w:ascii="Times New Roman" w:hAnsi="Times New Roman" w:cs="Times New Roman"/>
                <w:lang w:val="id-ID"/>
              </w:rPr>
              <w:t>s</w:t>
            </w:r>
            <w:r w:rsidRPr="00491089">
              <w:rPr>
                <w:rFonts w:ascii="Times New Roman" w:hAnsi="Times New Roman" w:cs="Times New Roman"/>
              </w:rPr>
              <w:t>) (</w:t>
            </w:r>
            <w:r w:rsidRPr="00491089">
              <w:rPr>
                <w:rFonts w:ascii="Times New Roman" w:hAnsi="Times New Roman" w:cs="Times New Roman"/>
                <w:lang w:val="id-ID"/>
              </w:rPr>
              <w:t>a</w:t>
            </w:r>
            <w:r w:rsidRPr="00491089">
              <w:rPr>
                <w:rFonts w:ascii="Times New Roman" w:hAnsi="Times New Roman" w:cs="Times New Roman"/>
              </w:rPr>
              <w:t>) (</w:t>
            </w:r>
            <w:r w:rsidRPr="00491089">
              <w:rPr>
                <w:rFonts w:ascii="Times New Roman" w:hAnsi="Times New Roman" w:cs="Times New Roman"/>
                <w:lang w:val="id-ID"/>
              </w:rPr>
              <w:t>r</w:t>
            </w:r>
            <w:r w:rsidRPr="00491089">
              <w:rPr>
                <w:rFonts w:ascii="Times New Roman" w:hAnsi="Times New Roman" w:cs="Times New Roman"/>
              </w:rPr>
              <w:t>)</w:t>
            </w:r>
          </w:p>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w:t>
            </w:r>
            <w:r w:rsidRPr="00491089">
              <w:rPr>
                <w:rFonts w:ascii="Times New Roman" w:hAnsi="Times New Roman" w:cs="Times New Roman"/>
                <w:lang w:val="id-ID"/>
              </w:rPr>
              <w:t>t</w:t>
            </w:r>
            <w:r w:rsidRPr="00491089">
              <w:rPr>
                <w:rFonts w:ascii="Times New Roman" w:hAnsi="Times New Roman" w:cs="Times New Roman"/>
              </w:rPr>
              <w:t>) (</w:t>
            </w:r>
            <w:r w:rsidRPr="00491089">
              <w:rPr>
                <w:rFonts w:ascii="Times New Roman" w:hAnsi="Times New Roman" w:cs="Times New Roman"/>
                <w:lang w:val="id-ID"/>
              </w:rPr>
              <w:t>o</w:t>
            </w:r>
            <w:r w:rsidRPr="00491089">
              <w:rPr>
                <w:rFonts w:ascii="Times New Roman" w:hAnsi="Times New Roman" w:cs="Times New Roman"/>
              </w:rPr>
              <w:t>) (</w:t>
            </w:r>
            <w:r w:rsidRPr="00491089">
              <w:rPr>
                <w:rFonts w:ascii="Times New Roman" w:hAnsi="Times New Roman" w:cs="Times New Roman"/>
                <w:lang w:val="id-ID"/>
              </w:rPr>
              <w:t>b</w:t>
            </w:r>
            <w:r w:rsidRPr="00491089">
              <w:rPr>
                <w:rFonts w:ascii="Times New Roman" w:hAnsi="Times New Roman" w:cs="Times New Roman"/>
              </w:rPr>
              <w:t>) (</w:t>
            </w:r>
            <w:r w:rsidRPr="00491089">
              <w:rPr>
                <w:rFonts w:ascii="Times New Roman" w:hAnsi="Times New Roman" w:cs="Times New Roman"/>
                <w:lang w:val="id-ID"/>
              </w:rPr>
              <w:t>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(m) (e) (m) (b) (e) (l) (i) (p) (e) (m) (a) (n) (a) (s)</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d</w:t>
            </w:r>
            <w:r w:rsidRPr="00491089">
              <w:rPr>
                <w:rFonts w:ascii="Times New Roman" w:hAnsi="Times New Roman" w:cs="Times New Roman"/>
              </w:rPr>
              <w:t>) (</w:t>
            </w:r>
            <w:r w:rsidRPr="00491089">
              <w:rPr>
                <w:rFonts w:ascii="Times New Roman" w:hAnsi="Times New Roman" w:cs="Times New Roman"/>
                <w:lang w:val="id-ID"/>
              </w:rPr>
              <w:t>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w:t>
            </w:r>
            <w:r w:rsidRPr="00491089">
              <w:rPr>
                <w:rFonts w:ascii="Times New Roman" w:hAnsi="Times New Roman" w:cs="Times New Roman"/>
              </w:rPr>
              <w:t>) (</w:t>
            </w:r>
            <w:r w:rsidRPr="00491089">
              <w:rPr>
                <w:rFonts w:ascii="Times New Roman" w:hAnsi="Times New Roman" w:cs="Times New Roman"/>
                <w:lang w:val="id-ID"/>
              </w:rPr>
              <w:t>a</w:t>
            </w:r>
            <w:r w:rsidRPr="00491089">
              <w:rPr>
                <w:rFonts w:ascii="Times New Roman" w:hAnsi="Times New Roman" w:cs="Times New Roman"/>
              </w:rPr>
              <w:t>) (</w:t>
            </w:r>
            <w:r w:rsidRPr="00491089">
              <w:rPr>
                <w:rFonts w:ascii="Times New Roman" w:hAnsi="Times New Roman" w:cs="Times New Roman"/>
                <w:lang w:val="id-ID"/>
              </w:rPr>
              <w:t>s</w:t>
            </w:r>
            <w:r w:rsidRPr="00491089">
              <w:rPr>
                <w:rFonts w:ascii="Times New Roman" w:hAnsi="Times New Roman" w:cs="Times New Roman"/>
              </w:rPr>
              <w:t>) (</w:t>
            </w:r>
            <w:r w:rsidRPr="00491089">
              <w:rPr>
                <w:rFonts w:ascii="Times New Roman" w:hAnsi="Times New Roman" w:cs="Times New Roman"/>
                <w:lang w:val="id-ID"/>
              </w:rPr>
              <w:t>a</w:t>
            </w:r>
            <w:r w:rsidRPr="00491089">
              <w:rPr>
                <w:rFonts w:ascii="Times New Roman" w:hAnsi="Times New Roman" w:cs="Times New Roman"/>
              </w:rPr>
              <w:t>) (</w:t>
            </w:r>
            <w:r w:rsidRPr="00491089">
              <w:rPr>
                <w:rFonts w:ascii="Times New Roman" w:hAnsi="Times New Roman" w:cs="Times New Roman"/>
                <w:lang w:val="id-ID"/>
              </w:rPr>
              <w:t>r</w:t>
            </w:r>
            <w:r w:rsidRPr="00491089">
              <w:rPr>
                <w:rFonts w:ascii="Times New Roman" w:hAnsi="Times New Roman" w:cs="Times New Roman"/>
              </w:rPr>
              <w:t>)</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3.</w:t>
            </w:r>
          </w:p>
        </w:tc>
        <w:tc>
          <w:tcPr>
            <w:tcW w:w="343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bCs/>
                <w:color w:val="000000" w:themeColor="text1"/>
              </w:rPr>
              <w:t xml:space="preserve"> (T) (o) (n) (o) (s) (e) (d) (a) (n) (g) (m) (e) (n) (g) (g) (a) (m) (b) (a) (r)</w:t>
            </w:r>
          </w:p>
        </w:tc>
        <w:tc>
          <w:tcPr>
            <w:tcW w:w="4050" w:type="dxa"/>
          </w:tcPr>
          <w:p w:rsidR="000D6E5B" w:rsidRPr="00491089" w:rsidRDefault="000D6E5B" w:rsidP="000D6E5B">
            <w:pPr>
              <w:spacing w:line="360" w:lineRule="auto"/>
              <w:rPr>
                <w:rFonts w:ascii="Times New Roman" w:hAnsi="Times New Roman" w:cs="Times New Roman"/>
                <w:bCs/>
                <w:color w:val="000000" w:themeColor="text1"/>
              </w:rPr>
            </w:pPr>
            <w:r w:rsidRPr="00491089">
              <w:rPr>
                <w:rFonts w:ascii="Times New Roman" w:hAnsi="Times New Roman" w:cs="Times New Roman"/>
                <w:bCs/>
                <w:color w:val="000000" w:themeColor="text1"/>
              </w:rPr>
              <w:t>-(T) (o) (n) (o) (s) (e) (d) (a) (n) (g) (m) (e) (n) (g) (g) (a) (m) (b) (a) (r)</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4.</w:t>
            </w:r>
          </w:p>
        </w:tc>
        <w:tc>
          <w:tcPr>
            <w:tcW w:w="3438"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(h) (e) ® (i) (m) (e) (m) (e) (l) (i) (h) (a) ® (a) (k) (a) (m) (b) (i) (n) (g)</w:t>
            </w:r>
          </w:p>
        </w:tc>
        <w:tc>
          <w:tcPr>
            <w:tcW w:w="4050" w:type="dxa"/>
          </w:tcPr>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rPr>
              <w:t>-(h) (e) ® (i) (m) (e) (_) (_) (l) (i) (h) (a) ® (a) (k) (a) (m) (b) (i) (n) (g)</w:t>
            </w:r>
          </w:p>
          <w:p w:rsidR="000D6E5B" w:rsidRPr="00491089" w:rsidRDefault="000D6E5B" w:rsidP="000D6E5B">
            <w:pPr>
              <w:spacing w:line="360" w:lineRule="auto"/>
              <w:rPr>
                <w:rFonts w:ascii="Times New Roman" w:hAnsi="Times New Roman" w:cs="Times New Roman"/>
              </w:rPr>
            </w:pPr>
            <w:r w:rsidRPr="00491089">
              <w:rPr>
                <w:rFonts w:ascii="Times New Roman" w:hAnsi="Times New Roman" w:cs="Times New Roman"/>
              </w:rPr>
              <w:t>-(h) (e) ® (i) (m) (e) (m) (e) (l) (i) (h) (a) ® (a) (k) (a) (m) (b) (i) (n) (g)</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gridAfter w:val="1"/>
          <w:wAfter w:w="34" w:type="dxa"/>
          <w:trHeight w:val="88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5.</w:t>
            </w:r>
          </w:p>
        </w:tc>
        <w:tc>
          <w:tcPr>
            <w:tcW w:w="3438" w:type="dxa"/>
          </w:tcPr>
          <w:p w:rsidR="000D6E5B" w:rsidRPr="00491089" w:rsidRDefault="000D6E5B"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  (a) (d) (i) (k) (s) (u) (k) (a) (m) (e) (n) (a) (n) (g) (i) (s)</w:t>
            </w:r>
          </w:p>
        </w:tc>
        <w:tc>
          <w:tcPr>
            <w:tcW w:w="4050" w:type="dxa"/>
          </w:tcPr>
          <w:p w:rsidR="000D6E5B" w:rsidRPr="00491089" w:rsidRDefault="000D6E5B" w:rsidP="000D6E5B">
            <w:pPr>
              <w:pStyle w:val="ListParagraph"/>
              <w:spacing w:line="360" w:lineRule="auto"/>
              <w:ind w:left="162"/>
              <w:contextualSpacing w:val="0"/>
              <w:rPr>
                <w:rFonts w:ascii="Times New Roman" w:hAnsi="Times New Roman" w:cs="Times New Roman"/>
              </w:rPr>
            </w:pPr>
            <w:r w:rsidRPr="00491089">
              <w:rPr>
                <w:rFonts w:ascii="Times New Roman" w:hAnsi="Times New Roman" w:cs="Times New Roman"/>
              </w:rPr>
              <w:t>-(a) (d) (i) (k) (s) (u) (k) (a) (m) (e) (_) (a) (n) (_) (i) (s)</w:t>
            </w:r>
          </w:p>
          <w:p w:rsidR="000D6E5B" w:rsidRPr="00491089" w:rsidRDefault="000D6E5B" w:rsidP="000D6E5B">
            <w:pPr>
              <w:pStyle w:val="ListParagraph"/>
              <w:spacing w:line="360" w:lineRule="auto"/>
              <w:ind w:left="162"/>
              <w:contextualSpacing w:val="0"/>
              <w:rPr>
                <w:rFonts w:ascii="Times New Roman" w:hAnsi="Times New Roman" w:cs="Times New Roman"/>
              </w:rPr>
            </w:pPr>
            <w:r w:rsidRPr="00491089">
              <w:rPr>
                <w:rFonts w:ascii="Times New Roman" w:hAnsi="Times New Roman" w:cs="Times New Roman"/>
              </w:rPr>
              <w:t>-(a) (d) (i) (k) (s) (u) (k) (a) (m) (e) (n) (a) (n) (g) (i) (s)</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79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6.</w:t>
            </w:r>
          </w:p>
        </w:tc>
        <w:tc>
          <w:tcPr>
            <w:tcW w:w="3438" w:type="dxa"/>
          </w:tcPr>
          <w:p w:rsidR="000D6E5B" w:rsidRPr="00491089" w:rsidRDefault="000D6E5B"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(y) (o) (y) (o) (m) (e) (n) (g) (g) (u) (n) (t) (i) (n) (g) ® (a) (m) (b) (u) (t) (t) (i) (t) (o)</w:t>
            </w:r>
          </w:p>
        </w:tc>
        <w:tc>
          <w:tcPr>
            <w:tcW w:w="4050" w:type="dxa"/>
          </w:tcPr>
          <w:p w:rsidR="000D6E5B" w:rsidRPr="00491089" w:rsidRDefault="000D6E5B" w:rsidP="000D6E5B">
            <w:pPr>
              <w:pStyle w:val="ListParagraph"/>
              <w:spacing w:line="360" w:lineRule="auto"/>
              <w:ind w:left="72"/>
              <w:contextualSpacing w:val="0"/>
              <w:rPr>
                <w:rFonts w:ascii="Times New Roman" w:hAnsi="Times New Roman" w:cs="Times New Roman"/>
              </w:rPr>
            </w:pPr>
            <w:r w:rsidRPr="00491089">
              <w:rPr>
                <w:rFonts w:ascii="Times New Roman" w:hAnsi="Times New Roman" w:cs="Times New Roman"/>
              </w:rPr>
              <w:t>-(y) (o) (y) (o) (_) (e) (_) (g) (g) (u) (n) (t) (i) (n) (g) ® (a) (m) (b) (u) (t) (t) (i) (t) (o)</w:t>
            </w:r>
          </w:p>
          <w:p w:rsidR="000D6E5B" w:rsidRPr="00491089" w:rsidRDefault="000D6E5B" w:rsidP="000D6E5B">
            <w:pPr>
              <w:pStyle w:val="ListParagraph"/>
              <w:spacing w:line="360" w:lineRule="auto"/>
              <w:ind w:left="72"/>
              <w:contextualSpacing w:val="0"/>
              <w:rPr>
                <w:rFonts w:ascii="Times New Roman" w:hAnsi="Times New Roman" w:cs="Times New Roman"/>
              </w:rPr>
            </w:pPr>
            <w:r w:rsidRPr="00491089">
              <w:rPr>
                <w:rFonts w:ascii="Times New Roman" w:hAnsi="Times New Roman" w:cs="Times New Roman"/>
              </w:rPr>
              <w:t>-(y) (o) (y) (o) (m) (e) (n) (g) (g) (u) (n) (t) (i) (n) (g) ® (a) (m) (b) (u) (t) (t) (i) (t) (o)</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0D6E5B" w:rsidRPr="00491089" w:rsidTr="00F64F20">
        <w:trPr>
          <w:gridAfter w:val="1"/>
          <w:wAfter w:w="34" w:type="dxa"/>
          <w:trHeight w:val="70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7.</w:t>
            </w:r>
          </w:p>
        </w:tc>
        <w:tc>
          <w:tcPr>
            <w:tcW w:w="3438" w:type="dxa"/>
          </w:tcPr>
          <w:p w:rsidR="000D6E5B" w:rsidRPr="00491089" w:rsidRDefault="000D6E5B" w:rsidP="000D6E5B">
            <w:pPr>
              <w:pStyle w:val="ListParagraph"/>
              <w:spacing w:before="60" w:line="360" w:lineRule="auto"/>
              <w:ind w:left="90"/>
              <w:jc w:val="both"/>
              <w:rPr>
                <w:rFonts w:ascii="Times New Roman" w:hAnsi="Times New Roman" w:cs="Times New Roman"/>
              </w:rPr>
            </w:pPr>
            <w:r w:rsidRPr="00491089">
              <w:rPr>
                <w:rFonts w:ascii="Times New Roman" w:hAnsi="Times New Roman" w:cs="Times New Roman"/>
              </w:rPr>
              <w:t>- (s) (a) ® (i) (m) (e) (m) (b) (a) (n) (t) (u) (i) (b) (u)- (m) (e) (m) (a) (s) (a) (k)</w:t>
            </w:r>
          </w:p>
        </w:tc>
        <w:tc>
          <w:tcPr>
            <w:tcW w:w="4050" w:type="dxa"/>
          </w:tcPr>
          <w:p w:rsidR="000D6E5B" w:rsidRPr="00491089" w:rsidRDefault="000D6E5B"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(s) (a) ® (i) (m) (e) (_) (b) (a) (n) (t) (u) (i) (b) (u)- (_) (e) (m) (a) (s) (a) (k)</w:t>
            </w:r>
          </w:p>
          <w:p w:rsidR="000D6E5B" w:rsidRPr="00491089" w:rsidRDefault="000D6E5B" w:rsidP="000D6E5B">
            <w:pPr>
              <w:spacing w:before="60" w:line="360" w:lineRule="auto"/>
              <w:jc w:val="both"/>
              <w:rPr>
                <w:rFonts w:ascii="Times New Roman" w:hAnsi="Times New Roman" w:cs="Times New Roman"/>
              </w:rPr>
            </w:pPr>
            <w:r w:rsidRPr="00491089">
              <w:rPr>
                <w:rFonts w:ascii="Times New Roman" w:hAnsi="Times New Roman" w:cs="Times New Roman"/>
              </w:rPr>
              <w:t xml:space="preserve">- (s) (a) ® (i) (m) (e) (m) (b) (a) (n) (t) (u) </w:t>
            </w:r>
            <w:r w:rsidRPr="00491089">
              <w:rPr>
                <w:rFonts w:ascii="Times New Roman" w:hAnsi="Times New Roman" w:cs="Times New Roman"/>
              </w:rPr>
              <w:lastRenderedPageBreak/>
              <w:t>(i) (b) (u)- (m) (e) (m) (a) (s) (a) (k)</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lastRenderedPageBreak/>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gridAfter w:val="1"/>
          <w:wAfter w:w="34" w:type="dxa"/>
          <w:trHeight w:val="700"/>
        </w:trPr>
        <w:tc>
          <w:tcPr>
            <w:tcW w:w="63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lastRenderedPageBreak/>
              <w:t>8.</w:t>
            </w:r>
          </w:p>
        </w:tc>
        <w:tc>
          <w:tcPr>
            <w:tcW w:w="3438" w:type="dxa"/>
          </w:tcPr>
          <w:p w:rsidR="000D6E5B" w:rsidRPr="00491089" w:rsidRDefault="000D6E5B" w:rsidP="000D6E5B">
            <w:pPr>
              <w:pStyle w:val="ListParagraph"/>
              <w:spacing w:before="60" w:line="360" w:lineRule="auto"/>
              <w:ind w:left="0"/>
              <w:jc w:val="both"/>
              <w:rPr>
                <w:rFonts w:ascii="Times New Roman" w:hAnsi="Times New Roman" w:cs="Times New Roman"/>
              </w:rPr>
            </w:pPr>
            <w:r w:rsidRPr="00491089">
              <w:rPr>
                <w:rFonts w:ascii="Times New Roman" w:hAnsi="Times New Roman" w:cs="Times New Roman"/>
              </w:rPr>
              <w:t>- (y) (e) (n) (i)</w:t>
            </w:r>
            <w:r w:rsidRPr="00491089">
              <w:rPr>
                <w:rFonts w:ascii="Times New Roman" w:hAnsi="Times New Roman" w:cs="Times New Roman"/>
                <w:lang w:val="id-ID"/>
              </w:rPr>
              <w:t xml:space="preserve"> </w:t>
            </w:r>
            <w:r w:rsidRPr="00491089">
              <w:rPr>
                <w:rFonts w:ascii="Times New Roman" w:hAnsi="Times New Roman" w:cs="Times New Roman"/>
              </w:rPr>
              <w:t xml:space="preserve"> (m) (e) (m) (e) (g) (a) (n) (g)</w:t>
            </w:r>
            <w:r w:rsidRPr="00491089">
              <w:rPr>
                <w:rFonts w:ascii="Times New Roman" w:hAnsi="Times New Roman" w:cs="Times New Roman"/>
                <w:lang w:val="id-ID"/>
              </w:rPr>
              <w:t xml:space="preserve"> </w:t>
            </w:r>
            <w:r w:rsidRPr="00491089">
              <w:rPr>
                <w:rFonts w:ascii="Times New Roman" w:hAnsi="Times New Roman" w:cs="Times New Roman"/>
              </w:rPr>
              <w:t xml:space="preserve"> (m) (a) (n) (g) (k) (o) (k)</w:t>
            </w:r>
          </w:p>
        </w:tc>
        <w:tc>
          <w:tcPr>
            <w:tcW w:w="4050" w:type="dxa"/>
          </w:tcPr>
          <w:p w:rsidR="000D6E5B" w:rsidRPr="00491089" w:rsidRDefault="000D6E5B" w:rsidP="000D6E5B">
            <w:pPr>
              <w:pStyle w:val="ListParagraph"/>
              <w:spacing w:line="360" w:lineRule="auto"/>
              <w:ind w:left="72"/>
              <w:contextualSpacing w:val="0"/>
              <w:rPr>
                <w:rFonts w:ascii="Times New Roman" w:hAnsi="Times New Roman" w:cs="Times New Roman"/>
              </w:rPr>
            </w:pPr>
            <w:r w:rsidRPr="00491089">
              <w:rPr>
                <w:rFonts w:ascii="Times New Roman" w:hAnsi="Times New Roman" w:cs="Times New Roman"/>
              </w:rPr>
              <w:t>-  (y) (e) (n) (i)</w:t>
            </w:r>
            <w:r w:rsidRPr="00491089">
              <w:rPr>
                <w:rFonts w:ascii="Times New Roman" w:hAnsi="Times New Roman" w:cs="Times New Roman"/>
                <w:lang w:val="id-ID"/>
              </w:rPr>
              <w:t xml:space="preserve"> </w:t>
            </w:r>
            <w:r w:rsidRPr="00491089">
              <w:rPr>
                <w:rFonts w:ascii="Times New Roman" w:hAnsi="Times New Roman" w:cs="Times New Roman"/>
              </w:rPr>
              <w:t xml:space="preserve"> (_) (e) (m) (e) (g) (a) (n) (g)</w:t>
            </w:r>
            <w:r w:rsidRPr="00491089">
              <w:rPr>
                <w:rFonts w:ascii="Times New Roman" w:hAnsi="Times New Roman" w:cs="Times New Roman"/>
                <w:lang w:val="id-ID"/>
              </w:rPr>
              <w:t xml:space="preserve"> </w:t>
            </w:r>
            <w:r w:rsidRPr="00491089">
              <w:rPr>
                <w:rFonts w:ascii="Times New Roman" w:hAnsi="Times New Roman" w:cs="Times New Roman"/>
              </w:rPr>
              <w:t xml:space="preserve"> (m) (a) (n) (g) (k) (o) (k)</w:t>
            </w:r>
          </w:p>
          <w:p w:rsidR="000D6E5B" w:rsidRPr="00491089" w:rsidRDefault="000D6E5B" w:rsidP="000D6E5B">
            <w:pPr>
              <w:pStyle w:val="ListParagraph"/>
              <w:spacing w:line="360" w:lineRule="auto"/>
              <w:ind w:left="72"/>
              <w:contextualSpacing w:val="0"/>
              <w:rPr>
                <w:rFonts w:ascii="Times New Roman" w:hAnsi="Times New Roman" w:cs="Times New Roman"/>
              </w:rPr>
            </w:pPr>
            <w:r w:rsidRPr="00491089">
              <w:rPr>
                <w:rFonts w:ascii="Times New Roman" w:hAnsi="Times New Roman" w:cs="Times New Roman"/>
              </w:rPr>
              <w:t>- (y) (e) (n) (i)</w:t>
            </w:r>
            <w:r w:rsidRPr="00491089">
              <w:rPr>
                <w:rFonts w:ascii="Times New Roman" w:hAnsi="Times New Roman" w:cs="Times New Roman"/>
                <w:lang w:val="id-ID"/>
              </w:rPr>
              <w:t xml:space="preserve"> </w:t>
            </w:r>
            <w:r w:rsidRPr="00491089">
              <w:rPr>
                <w:rFonts w:ascii="Times New Roman" w:hAnsi="Times New Roman" w:cs="Times New Roman"/>
              </w:rPr>
              <w:t xml:space="preserve"> (_) (e) (m) (e) (g) (a) (n) (g)</w:t>
            </w:r>
            <w:r w:rsidRPr="00491089">
              <w:rPr>
                <w:rFonts w:ascii="Times New Roman" w:hAnsi="Times New Roman" w:cs="Times New Roman"/>
                <w:lang w:val="id-ID"/>
              </w:rPr>
              <w:t xml:space="preserve"> </w:t>
            </w:r>
            <w:r w:rsidRPr="00491089">
              <w:rPr>
                <w:rFonts w:ascii="Times New Roman" w:hAnsi="Times New Roman" w:cs="Times New Roman"/>
              </w:rPr>
              <w:t xml:space="preserve"> (m) (a) (n) (g) (k) (o) (k)</w:t>
            </w:r>
          </w:p>
        </w:tc>
        <w:tc>
          <w:tcPr>
            <w:tcW w:w="72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0D6E5B" w:rsidRPr="00491089" w:rsidRDefault="000D6E5B" w:rsidP="000D6E5B">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0D6E5B" w:rsidRPr="00491089" w:rsidTr="00F64F20">
        <w:trPr>
          <w:trHeight w:val="375"/>
        </w:trPr>
        <w:tc>
          <w:tcPr>
            <w:tcW w:w="4068" w:type="dxa"/>
            <w:gridSpan w:val="2"/>
          </w:tcPr>
          <w:p w:rsidR="000D6E5B" w:rsidRPr="00491089" w:rsidRDefault="000D6E5B" w:rsidP="000D6E5B">
            <w:pPr>
              <w:pStyle w:val="ListParagraph"/>
              <w:spacing w:before="60" w:line="360" w:lineRule="auto"/>
              <w:jc w:val="center"/>
              <w:rPr>
                <w:rFonts w:ascii="Times New Roman" w:hAnsi="Times New Roman" w:cs="Times New Roman"/>
                <w:bCs/>
                <w:color w:val="000000" w:themeColor="text1"/>
              </w:rPr>
            </w:pPr>
            <w:r w:rsidRPr="00491089">
              <w:rPr>
                <w:rFonts w:ascii="Times New Roman" w:hAnsi="Times New Roman" w:cs="Times New Roman"/>
                <w:bCs/>
                <w:color w:val="000000" w:themeColor="text1"/>
              </w:rPr>
              <w:t>Total</w:t>
            </w:r>
          </w:p>
        </w:tc>
        <w:tc>
          <w:tcPr>
            <w:tcW w:w="4050" w:type="dxa"/>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p>
        </w:tc>
        <w:tc>
          <w:tcPr>
            <w:tcW w:w="1620" w:type="dxa"/>
            <w:gridSpan w:val="4"/>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9</w:t>
            </w:r>
          </w:p>
        </w:tc>
      </w:tr>
      <w:tr w:rsidR="000D6E5B" w:rsidRPr="00491089" w:rsidTr="00F64F20">
        <w:trPr>
          <w:trHeight w:val="375"/>
        </w:trPr>
        <w:tc>
          <w:tcPr>
            <w:tcW w:w="8118" w:type="dxa"/>
            <w:gridSpan w:val="3"/>
          </w:tcPr>
          <w:p w:rsidR="000D6E5B" w:rsidRPr="00491089" w:rsidRDefault="000D6E5B" w:rsidP="000D6E5B">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bCs/>
                <w:color w:val="000000" w:themeColor="text1"/>
              </w:rPr>
              <w:t>Total skor keseluruhan sesi 4</w:t>
            </w:r>
          </w:p>
        </w:tc>
        <w:tc>
          <w:tcPr>
            <w:tcW w:w="1620" w:type="dxa"/>
            <w:gridSpan w:val="4"/>
          </w:tcPr>
          <w:p w:rsidR="000D6E5B" w:rsidRPr="00491089" w:rsidRDefault="000D6E5B" w:rsidP="000D6E5B">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30</w:t>
            </w:r>
          </w:p>
        </w:tc>
      </w:tr>
    </w:tbl>
    <w:p w:rsidR="006D59A5" w:rsidRPr="00491089" w:rsidRDefault="006D59A5" w:rsidP="002F582A">
      <w:pPr>
        <w:spacing w:line="360" w:lineRule="auto"/>
        <w:rPr>
          <w:rFonts w:ascii="Times New Roman" w:hAnsi="Times New Roman" w:cs="Times New Roman"/>
          <w:b/>
          <w:bCs/>
          <w:lang w:val="id-ID"/>
        </w:rPr>
      </w:pPr>
    </w:p>
    <w:p w:rsidR="00FB5042" w:rsidRPr="00491089" w:rsidRDefault="00FB5042" w:rsidP="00FB5042">
      <w:pPr>
        <w:spacing w:line="240" w:lineRule="auto"/>
        <w:jc w:val="center"/>
        <w:rPr>
          <w:rFonts w:ascii="Times New Roman" w:hAnsi="Times New Roman" w:cs="Times New Roman"/>
          <w:b/>
          <w:lang w:val="id-ID"/>
        </w:rPr>
      </w:pPr>
      <w:r w:rsidRPr="00491089">
        <w:rPr>
          <w:rFonts w:ascii="Times New Roman" w:hAnsi="Times New Roman" w:cs="Times New Roman"/>
          <w:b/>
          <w:bCs/>
          <w:lang w:val="sv-SE"/>
        </w:rPr>
        <w:t xml:space="preserve">TES </w:t>
      </w:r>
      <w:r w:rsidRPr="00491089">
        <w:rPr>
          <w:rFonts w:ascii="Times New Roman" w:hAnsi="Times New Roman" w:cs="Times New Roman"/>
          <w:b/>
        </w:rPr>
        <w:t xml:space="preserve">KEMAMPUAN MEMBACA PENILAIAN PADA MURID DISLEKSIA SUBJEK (Ra) KELAS  III DI SD INPRES MANGASA </w:t>
      </w:r>
      <w:r w:rsidRPr="00491089">
        <w:rPr>
          <w:rFonts w:ascii="Times New Roman" w:hAnsi="Times New Roman" w:cs="Times New Roman"/>
          <w:b/>
          <w:lang w:val="id-ID"/>
        </w:rPr>
        <w:t>GOWA</w:t>
      </w:r>
    </w:p>
    <w:p w:rsidR="00FB5042" w:rsidRPr="00491089" w:rsidRDefault="00FB5042" w:rsidP="00FB5042">
      <w:pPr>
        <w:tabs>
          <w:tab w:val="left" w:pos="1260"/>
        </w:tabs>
        <w:spacing w:line="240" w:lineRule="auto"/>
        <w:rPr>
          <w:rFonts w:ascii="Times New Roman" w:hAnsi="Times New Roman" w:cs="Times New Roman"/>
          <w:b/>
          <w:lang w:val="id-ID"/>
        </w:rPr>
      </w:pPr>
      <w:r w:rsidRPr="00491089">
        <w:rPr>
          <w:rFonts w:ascii="Times New Roman" w:hAnsi="Times New Roman" w:cs="Times New Roman"/>
          <w:b/>
        </w:rPr>
        <w:t>Fase</w:t>
      </w:r>
      <w:r w:rsidRPr="00491089">
        <w:rPr>
          <w:rFonts w:ascii="Times New Roman" w:hAnsi="Times New Roman" w:cs="Times New Roman"/>
          <w:b/>
        </w:rPr>
        <w:tab/>
        <w:t xml:space="preserve">: </w:t>
      </w:r>
      <w:r w:rsidRPr="00491089">
        <w:rPr>
          <w:rFonts w:ascii="Times New Roman" w:hAnsi="Times New Roman" w:cs="Times New Roman"/>
          <w:b/>
          <w:i/>
          <w:lang w:val="id-ID"/>
        </w:rPr>
        <w:t>Intervensi (B)</w:t>
      </w:r>
    </w:p>
    <w:p w:rsidR="00FB5042" w:rsidRPr="00491089" w:rsidRDefault="00FB5042" w:rsidP="00FB5042">
      <w:pPr>
        <w:tabs>
          <w:tab w:val="left" w:pos="1260"/>
        </w:tabs>
        <w:spacing w:line="240" w:lineRule="auto"/>
        <w:rPr>
          <w:rFonts w:ascii="Times New Roman" w:hAnsi="Times New Roman" w:cs="Times New Roman"/>
          <w:b/>
          <w:lang w:val="id-ID"/>
        </w:rPr>
      </w:pPr>
      <w:r w:rsidRPr="00491089">
        <w:rPr>
          <w:rFonts w:ascii="Times New Roman" w:hAnsi="Times New Roman" w:cs="Times New Roman"/>
          <w:b/>
        </w:rPr>
        <w:t>Sesi</w:t>
      </w:r>
      <w:r w:rsidRPr="00491089">
        <w:rPr>
          <w:rFonts w:ascii="Times New Roman" w:hAnsi="Times New Roman" w:cs="Times New Roman"/>
          <w:b/>
        </w:rPr>
        <w:tab/>
        <w:t xml:space="preserve">: </w:t>
      </w:r>
      <w:r w:rsidRPr="00491089">
        <w:rPr>
          <w:rFonts w:ascii="Times New Roman" w:hAnsi="Times New Roman" w:cs="Times New Roman"/>
          <w:b/>
          <w:lang w:val="id-ID"/>
        </w:rPr>
        <w:t>5</w:t>
      </w:r>
    </w:p>
    <w:p w:rsidR="00FB5042" w:rsidRPr="00491089" w:rsidRDefault="00FB5042" w:rsidP="00FB5042">
      <w:pPr>
        <w:tabs>
          <w:tab w:val="left" w:pos="1260"/>
        </w:tabs>
        <w:spacing w:line="240" w:lineRule="auto"/>
        <w:rPr>
          <w:rFonts w:ascii="Times New Roman" w:hAnsi="Times New Roman" w:cs="Times New Roman"/>
          <w:b/>
          <w:lang w:val="id-ID"/>
        </w:rPr>
      </w:pPr>
      <w:r w:rsidRPr="00491089">
        <w:rPr>
          <w:rFonts w:ascii="Times New Roman" w:hAnsi="Times New Roman" w:cs="Times New Roman"/>
          <w:b/>
          <w:lang w:val="id-ID"/>
        </w:rPr>
        <w:t xml:space="preserve">Soal 1 </w:t>
      </w:r>
      <w:r w:rsidRPr="00491089">
        <w:rPr>
          <w:rFonts w:ascii="Times New Roman" w:hAnsi="Times New Roman" w:cs="Times New Roman"/>
          <w:b/>
          <w:i/>
          <w:lang w:val="id-ID"/>
        </w:rPr>
        <w:t>Intervensi (B)</w:t>
      </w:r>
    </w:p>
    <w:tbl>
      <w:tblPr>
        <w:tblStyle w:val="TableGrid"/>
        <w:tblW w:w="0" w:type="auto"/>
        <w:tblLook w:val="04A0" w:firstRow="1" w:lastRow="0" w:firstColumn="1" w:lastColumn="0" w:noHBand="0" w:noVBand="1"/>
      </w:tblPr>
      <w:tblGrid>
        <w:gridCol w:w="540"/>
        <w:gridCol w:w="1111"/>
        <w:gridCol w:w="3050"/>
        <w:gridCol w:w="3034"/>
        <w:gridCol w:w="754"/>
      </w:tblGrid>
      <w:tr w:rsidR="00FB5042" w:rsidRPr="00491089" w:rsidTr="00FB5042">
        <w:trPr>
          <w:trHeight w:val="557"/>
        </w:trPr>
        <w:tc>
          <w:tcPr>
            <w:tcW w:w="534"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No.</w:t>
            </w:r>
          </w:p>
        </w:tc>
        <w:tc>
          <w:tcPr>
            <w:tcW w:w="1134"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Aspek</w:t>
            </w:r>
          </w:p>
        </w:tc>
        <w:tc>
          <w:tcPr>
            <w:tcW w:w="3402"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Yg Harus Dibaca Anak</w:t>
            </w:r>
          </w:p>
        </w:tc>
        <w:tc>
          <w:tcPr>
            <w:tcW w:w="3402"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Yg Dibaca Anak</w:t>
            </w:r>
          </w:p>
        </w:tc>
        <w:tc>
          <w:tcPr>
            <w:tcW w:w="770"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FB5042">
        <w:trPr>
          <w:trHeight w:val="574"/>
        </w:trPr>
        <w:tc>
          <w:tcPr>
            <w:tcW w:w="534"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1.</w:t>
            </w:r>
          </w:p>
          <w:p w:rsidR="00FB5042" w:rsidRPr="00491089" w:rsidRDefault="00FB5042" w:rsidP="00FB5042">
            <w:pPr>
              <w:jc w:val="center"/>
              <w:rPr>
                <w:rFonts w:ascii="Times New Roman" w:hAnsi="Times New Roman" w:cs="Times New Roman"/>
                <w:b/>
              </w:rPr>
            </w:pPr>
          </w:p>
        </w:tc>
        <w:tc>
          <w:tcPr>
            <w:tcW w:w="1134"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402"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(Dodi suka mancing di laut)</w:t>
            </w:r>
          </w:p>
        </w:tc>
        <w:tc>
          <w:tcPr>
            <w:tcW w:w="3402"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Dodi suka _cing di laut</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Dodi suka mancing</w:t>
            </w:r>
          </w:p>
        </w:tc>
        <w:tc>
          <w:tcPr>
            <w:tcW w:w="7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tc>
      </w:tr>
      <w:tr w:rsidR="00FB5042" w:rsidRPr="00491089" w:rsidTr="00FB5042">
        <w:trPr>
          <w:trHeight w:val="825"/>
        </w:trPr>
        <w:tc>
          <w:tcPr>
            <w:tcW w:w="534"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2.</w:t>
            </w:r>
          </w:p>
          <w:p w:rsidR="00FB5042" w:rsidRPr="00491089" w:rsidRDefault="00FB5042" w:rsidP="00FB5042">
            <w:pPr>
              <w:jc w:val="center"/>
              <w:rPr>
                <w:rFonts w:ascii="Times New Roman" w:hAnsi="Times New Roman" w:cs="Times New Roman"/>
                <w:b/>
              </w:rPr>
            </w:pPr>
          </w:p>
        </w:tc>
        <w:tc>
          <w:tcPr>
            <w:tcW w:w="1134"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402"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(Dodi)  (suka) ( mancing)  (di)  (laut)</w:t>
            </w:r>
          </w:p>
        </w:tc>
        <w:tc>
          <w:tcPr>
            <w:tcW w:w="3402"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(Dodi)  (suka) (ma_cing) (di) ( laut)</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(Dodi)  (suka) (mancing) (di) ( laut)</w:t>
            </w:r>
          </w:p>
        </w:tc>
        <w:tc>
          <w:tcPr>
            <w:tcW w:w="7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tc>
      </w:tr>
      <w:tr w:rsidR="00FB5042" w:rsidRPr="00491089" w:rsidTr="00FB5042">
        <w:trPr>
          <w:trHeight w:val="780"/>
        </w:trPr>
        <w:tc>
          <w:tcPr>
            <w:tcW w:w="534"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3.</w:t>
            </w:r>
          </w:p>
          <w:p w:rsidR="00FB5042" w:rsidRPr="00491089" w:rsidRDefault="00FB5042" w:rsidP="00FB5042">
            <w:pPr>
              <w:jc w:val="center"/>
              <w:rPr>
                <w:rFonts w:ascii="Times New Roman" w:hAnsi="Times New Roman" w:cs="Times New Roman"/>
                <w:b/>
              </w:rPr>
            </w:pPr>
          </w:p>
        </w:tc>
        <w:tc>
          <w:tcPr>
            <w:tcW w:w="1134"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402"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(Do) (di)  (su) (ka) ( man) (cing)  (di)  (laut)</w:t>
            </w:r>
          </w:p>
        </w:tc>
        <w:tc>
          <w:tcPr>
            <w:tcW w:w="3402" w:type="dxa"/>
            <w:vAlign w:val="center"/>
          </w:tcPr>
          <w:p w:rsidR="00FB5042" w:rsidRPr="00491089" w:rsidRDefault="00FB5042" w:rsidP="00F4070E">
            <w:pPr>
              <w:pStyle w:val="ListParagraph"/>
              <w:numPr>
                <w:ilvl w:val="0"/>
                <w:numId w:val="90"/>
              </w:numPr>
              <w:ind w:left="315"/>
              <w:jc w:val="center"/>
              <w:rPr>
                <w:rFonts w:ascii="Times New Roman" w:hAnsi="Times New Roman" w:cs="Times New Roman"/>
              </w:rPr>
            </w:pPr>
            <w:r w:rsidRPr="00491089">
              <w:rPr>
                <w:rFonts w:ascii="Times New Roman" w:hAnsi="Times New Roman" w:cs="Times New Roman"/>
              </w:rPr>
              <w:t>(Do) (di)  (su) (ka) ( ma_) (cing)  (di)  (laut)</w:t>
            </w:r>
          </w:p>
          <w:p w:rsidR="00FB5042" w:rsidRPr="00491089" w:rsidRDefault="00FB5042" w:rsidP="00F4070E">
            <w:pPr>
              <w:pStyle w:val="ListParagraph"/>
              <w:numPr>
                <w:ilvl w:val="0"/>
                <w:numId w:val="90"/>
              </w:numPr>
              <w:ind w:left="315"/>
              <w:jc w:val="center"/>
              <w:rPr>
                <w:rFonts w:ascii="Times New Roman" w:hAnsi="Times New Roman" w:cs="Times New Roman"/>
              </w:rPr>
            </w:pPr>
            <w:r w:rsidRPr="00491089">
              <w:rPr>
                <w:rFonts w:ascii="Times New Roman" w:hAnsi="Times New Roman" w:cs="Times New Roman"/>
              </w:rPr>
              <w:t>(Do) (di)  (su) (ka) ( man) (cing)  (di)  (laut)</w:t>
            </w:r>
          </w:p>
        </w:tc>
        <w:tc>
          <w:tcPr>
            <w:tcW w:w="7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tc>
      </w:tr>
      <w:tr w:rsidR="00FB5042" w:rsidRPr="00491089" w:rsidTr="00FB5042">
        <w:trPr>
          <w:trHeight w:val="2136"/>
        </w:trPr>
        <w:tc>
          <w:tcPr>
            <w:tcW w:w="534" w:type="dxa"/>
          </w:tcPr>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r w:rsidRPr="00491089">
              <w:rPr>
                <w:rFonts w:ascii="Times New Roman" w:hAnsi="Times New Roman" w:cs="Times New Roman"/>
                <w:b/>
              </w:rPr>
              <w:t xml:space="preserve">4. </w:t>
            </w:r>
          </w:p>
        </w:tc>
        <w:tc>
          <w:tcPr>
            <w:tcW w:w="1134"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402"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(D) (o) (d) (i)  (s) (u) (k) (a) ( m)     (a) (n) (c) (i) (n) (g)  (d) (i)  (l) (a) (u) (t)</w:t>
            </w:r>
          </w:p>
        </w:tc>
        <w:tc>
          <w:tcPr>
            <w:tcW w:w="3402"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 xml:space="preserve"> (D) (o) (d) (i)  (s) (u) (k) (a) ( m)     (a) (_) (c) (i) (n) (g)  (d) (i)  (l) (a) (u) (t)</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 (D) (o) (d) (i)  (s) (u) (k) (a) ( m)     (a) (n) (c) (i) (n) (g)  (d) (i)  (l) (a) (u) (t)</w:t>
            </w:r>
          </w:p>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p>
        </w:tc>
        <w:tc>
          <w:tcPr>
            <w:tcW w:w="7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b/>
          <w:lang w:val="id-ID"/>
        </w:rPr>
      </w:pPr>
    </w:p>
    <w:p w:rsidR="00FB5042" w:rsidRPr="00491089" w:rsidRDefault="00FB5042" w:rsidP="00FB5042">
      <w:pPr>
        <w:tabs>
          <w:tab w:val="left" w:pos="1095"/>
        </w:tabs>
        <w:rPr>
          <w:rFonts w:ascii="Times New Roman" w:hAnsi="Times New Roman" w:cs="Times New Roman"/>
          <w:b/>
          <w:lang w:val="id-ID"/>
        </w:rPr>
      </w:pPr>
      <w:r w:rsidRPr="00491089">
        <w:rPr>
          <w:rFonts w:ascii="Times New Roman" w:hAnsi="Times New Roman" w:cs="Times New Roman"/>
          <w:b/>
          <w:lang w:val="id-ID"/>
        </w:rPr>
        <w:lastRenderedPageBreak/>
        <w:t xml:space="preserve">Soal 2 </w:t>
      </w:r>
      <w:r w:rsidRPr="00491089">
        <w:rPr>
          <w:rFonts w:ascii="Times New Roman" w:hAnsi="Times New Roman" w:cs="Times New Roman"/>
          <w:b/>
          <w:i/>
          <w:lang w:val="id-ID"/>
        </w:rPr>
        <w:t>Intervensi (B)</w:t>
      </w:r>
    </w:p>
    <w:tbl>
      <w:tblPr>
        <w:tblStyle w:val="TableGrid"/>
        <w:tblW w:w="0" w:type="auto"/>
        <w:tblLook w:val="04A0" w:firstRow="1" w:lastRow="0" w:firstColumn="1" w:lastColumn="0" w:noHBand="0" w:noVBand="1"/>
      </w:tblPr>
      <w:tblGrid>
        <w:gridCol w:w="540"/>
        <w:gridCol w:w="1110"/>
        <w:gridCol w:w="3046"/>
        <w:gridCol w:w="3039"/>
        <w:gridCol w:w="754"/>
      </w:tblGrid>
      <w:tr w:rsidR="00FB5042" w:rsidRPr="00491089" w:rsidTr="00FB5042">
        <w:trPr>
          <w:trHeight w:val="557"/>
        </w:trPr>
        <w:tc>
          <w:tcPr>
            <w:tcW w:w="534"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No.</w:t>
            </w:r>
          </w:p>
        </w:tc>
        <w:tc>
          <w:tcPr>
            <w:tcW w:w="1134"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Aspek</w:t>
            </w:r>
          </w:p>
        </w:tc>
        <w:tc>
          <w:tcPr>
            <w:tcW w:w="3402"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Yg Harus Dibaca Anak</w:t>
            </w:r>
          </w:p>
        </w:tc>
        <w:tc>
          <w:tcPr>
            <w:tcW w:w="3402"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Yg Dibaca Anak</w:t>
            </w:r>
          </w:p>
        </w:tc>
        <w:tc>
          <w:tcPr>
            <w:tcW w:w="770"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FB5042">
        <w:trPr>
          <w:trHeight w:val="574"/>
        </w:trPr>
        <w:tc>
          <w:tcPr>
            <w:tcW w:w="534"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1.</w:t>
            </w:r>
          </w:p>
          <w:p w:rsidR="00FB5042" w:rsidRPr="00491089" w:rsidRDefault="00FB5042" w:rsidP="00FB5042">
            <w:pPr>
              <w:jc w:val="center"/>
              <w:rPr>
                <w:rFonts w:ascii="Times New Roman" w:hAnsi="Times New Roman" w:cs="Times New Roman"/>
                <w:b/>
              </w:rPr>
            </w:pPr>
          </w:p>
        </w:tc>
        <w:tc>
          <w:tcPr>
            <w:tcW w:w="1134"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402"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(Tobi membeli pemanas di pasar)</w:t>
            </w:r>
          </w:p>
        </w:tc>
        <w:tc>
          <w:tcPr>
            <w:tcW w:w="3402" w:type="dxa"/>
            <w:vAlign w:val="center"/>
          </w:tcPr>
          <w:p w:rsidR="00FB5042" w:rsidRPr="00491089" w:rsidRDefault="00FB5042" w:rsidP="00FB5042">
            <w:pPr>
              <w:pStyle w:val="ListParagraph"/>
              <w:ind w:left="315"/>
              <w:rPr>
                <w:rFonts w:ascii="Times New Roman" w:hAnsi="Times New Roman" w:cs="Times New Roman"/>
              </w:rPr>
            </w:pP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(Tobi membeli pemanas di pasar)</w:t>
            </w:r>
          </w:p>
        </w:tc>
        <w:tc>
          <w:tcPr>
            <w:tcW w:w="7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FB5042">
        <w:trPr>
          <w:trHeight w:val="825"/>
        </w:trPr>
        <w:tc>
          <w:tcPr>
            <w:tcW w:w="534"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2.</w:t>
            </w:r>
          </w:p>
          <w:p w:rsidR="00FB5042" w:rsidRPr="00491089" w:rsidRDefault="00FB5042" w:rsidP="00FB5042">
            <w:pPr>
              <w:jc w:val="center"/>
              <w:rPr>
                <w:rFonts w:ascii="Times New Roman" w:hAnsi="Times New Roman" w:cs="Times New Roman"/>
                <w:b/>
              </w:rPr>
            </w:pPr>
          </w:p>
        </w:tc>
        <w:tc>
          <w:tcPr>
            <w:tcW w:w="1134"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402"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(Tobi) (membeli) (pemanas) (di) (pasar)</w:t>
            </w:r>
          </w:p>
        </w:tc>
        <w:tc>
          <w:tcPr>
            <w:tcW w:w="3402" w:type="dxa"/>
            <w:vAlign w:val="center"/>
          </w:tcPr>
          <w:p w:rsidR="00FB5042" w:rsidRPr="00491089" w:rsidRDefault="00FB5042" w:rsidP="00FB5042">
            <w:pPr>
              <w:rPr>
                <w:rFonts w:ascii="Times New Roman" w:hAnsi="Times New Roman" w:cs="Times New Roman"/>
              </w:rPr>
            </w:pP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(Tobi) (membeli) (pemanas) (di) (pasar)</w:t>
            </w:r>
          </w:p>
        </w:tc>
        <w:tc>
          <w:tcPr>
            <w:tcW w:w="7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FB5042">
        <w:trPr>
          <w:trHeight w:val="780"/>
        </w:trPr>
        <w:tc>
          <w:tcPr>
            <w:tcW w:w="534"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3.</w:t>
            </w:r>
          </w:p>
          <w:p w:rsidR="00FB5042" w:rsidRPr="00491089" w:rsidRDefault="00FB5042" w:rsidP="00FB5042">
            <w:pPr>
              <w:jc w:val="center"/>
              <w:rPr>
                <w:rFonts w:ascii="Times New Roman" w:hAnsi="Times New Roman" w:cs="Times New Roman"/>
                <w:b/>
              </w:rPr>
            </w:pPr>
          </w:p>
        </w:tc>
        <w:tc>
          <w:tcPr>
            <w:tcW w:w="1134"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402"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 (bi) (mem) (be) (li) (pe) (ma) (nas) (di) (pa) (sar)</w:t>
            </w:r>
          </w:p>
        </w:tc>
        <w:tc>
          <w:tcPr>
            <w:tcW w:w="3402"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 (To) (bi) (mem) (be) (li) (pe) (ma) (nas) (di) (pa) (sar)</w:t>
            </w:r>
          </w:p>
        </w:tc>
        <w:tc>
          <w:tcPr>
            <w:tcW w:w="7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tc>
      </w:tr>
      <w:tr w:rsidR="00FB5042" w:rsidRPr="00491089" w:rsidTr="00FB5042">
        <w:trPr>
          <w:trHeight w:val="724"/>
        </w:trPr>
        <w:tc>
          <w:tcPr>
            <w:tcW w:w="534" w:type="dxa"/>
          </w:tcPr>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r w:rsidRPr="00491089">
              <w:rPr>
                <w:rFonts w:ascii="Times New Roman" w:hAnsi="Times New Roman" w:cs="Times New Roman"/>
                <w:b/>
              </w:rPr>
              <w:t xml:space="preserve">4. </w:t>
            </w:r>
          </w:p>
        </w:tc>
        <w:tc>
          <w:tcPr>
            <w:tcW w:w="1134"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402"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 (o) (b) (i) (m) (e) (m) (b) (e) (l) (i) (p) (e) (m) (a) (n) (a) (s) (d) (i) (p) (a) (s) (a) (r)</w:t>
            </w:r>
          </w:p>
        </w:tc>
        <w:tc>
          <w:tcPr>
            <w:tcW w:w="3402"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(T) (o) (b) (i) (m) (e) (_) (b) (e) (l) (i) (p) (e) (m) (a) (_) (a) (s) (d) (i) (p) (a) (s) (a) (r)</w:t>
            </w:r>
          </w:p>
          <w:p w:rsidR="00FB5042" w:rsidRPr="00491089" w:rsidRDefault="00FB5042" w:rsidP="00FB5042">
            <w:pPr>
              <w:rPr>
                <w:rFonts w:ascii="Times New Roman" w:hAnsi="Times New Roman" w:cs="Times New Roman"/>
              </w:rPr>
            </w:pPr>
            <w:r w:rsidRPr="00491089">
              <w:rPr>
                <w:rFonts w:ascii="Times New Roman" w:hAnsi="Times New Roman" w:cs="Times New Roman"/>
              </w:rPr>
              <w:t>- (T) (o) (b) (i) (m) (e) (m) (b) (e) (l) (i) (p) (e) (m) (a) (n) (a) (s) (d) (i) (p) (a) (s) (a) (r)</w:t>
            </w:r>
          </w:p>
          <w:p w:rsidR="00FB5042" w:rsidRPr="00491089" w:rsidRDefault="00FB5042" w:rsidP="00FB5042">
            <w:pPr>
              <w:jc w:val="cente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p>
        </w:tc>
        <w:tc>
          <w:tcPr>
            <w:tcW w:w="7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b/>
          <w:lang w:val="id-ID"/>
        </w:rPr>
      </w:pPr>
    </w:p>
    <w:p w:rsidR="00FB5042" w:rsidRPr="00491089" w:rsidRDefault="00FB5042" w:rsidP="00FB5042">
      <w:pPr>
        <w:tabs>
          <w:tab w:val="left" w:pos="1095"/>
        </w:tabs>
        <w:rPr>
          <w:rFonts w:ascii="Times New Roman" w:hAnsi="Times New Roman" w:cs="Times New Roman"/>
          <w:b/>
          <w:lang w:val="id-ID"/>
        </w:rPr>
      </w:pPr>
      <w:r w:rsidRPr="00491089">
        <w:rPr>
          <w:rFonts w:ascii="Times New Roman" w:hAnsi="Times New Roman" w:cs="Times New Roman"/>
          <w:b/>
          <w:lang w:val="id-ID"/>
        </w:rPr>
        <w:t xml:space="preserve">Soal 3 </w:t>
      </w:r>
      <w:r w:rsidRPr="00491089">
        <w:rPr>
          <w:rFonts w:ascii="Times New Roman" w:hAnsi="Times New Roman" w:cs="Times New Roman"/>
          <w:b/>
          <w:i/>
          <w:lang w:val="id-ID"/>
        </w:rPr>
        <w:t>Intervensi (B)</w:t>
      </w:r>
    </w:p>
    <w:tbl>
      <w:tblPr>
        <w:tblStyle w:val="TableGrid"/>
        <w:tblW w:w="0" w:type="auto"/>
        <w:tblLook w:val="04A0" w:firstRow="1" w:lastRow="0" w:firstColumn="1" w:lastColumn="0" w:noHBand="0" w:noVBand="1"/>
      </w:tblPr>
      <w:tblGrid>
        <w:gridCol w:w="540"/>
        <w:gridCol w:w="1106"/>
        <w:gridCol w:w="3045"/>
        <w:gridCol w:w="3047"/>
        <w:gridCol w:w="751"/>
      </w:tblGrid>
      <w:tr w:rsidR="00FB5042" w:rsidRPr="00491089" w:rsidTr="00FB5042">
        <w:trPr>
          <w:trHeight w:val="557"/>
        </w:trPr>
        <w:tc>
          <w:tcPr>
            <w:tcW w:w="534"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No.</w:t>
            </w:r>
          </w:p>
        </w:tc>
        <w:tc>
          <w:tcPr>
            <w:tcW w:w="1134"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Aspek</w:t>
            </w:r>
          </w:p>
        </w:tc>
        <w:tc>
          <w:tcPr>
            <w:tcW w:w="3402"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Yg Harus Dibaca Anak</w:t>
            </w:r>
          </w:p>
        </w:tc>
        <w:tc>
          <w:tcPr>
            <w:tcW w:w="3402"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Yg Dibaca Anak</w:t>
            </w:r>
          </w:p>
        </w:tc>
        <w:tc>
          <w:tcPr>
            <w:tcW w:w="770"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FB5042">
        <w:trPr>
          <w:trHeight w:val="574"/>
        </w:trPr>
        <w:tc>
          <w:tcPr>
            <w:tcW w:w="534"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4"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402"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(Tono sedang menggambar)</w:t>
            </w:r>
          </w:p>
        </w:tc>
        <w:tc>
          <w:tcPr>
            <w:tcW w:w="3402"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(Tono sedang  menggambar) </w:t>
            </w:r>
          </w:p>
          <w:p w:rsidR="00FB5042" w:rsidRPr="00491089" w:rsidRDefault="00FB5042" w:rsidP="00FB5042">
            <w:pPr>
              <w:rPr>
                <w:rFonts w:ascii="Times New Roman" w:hAnsi="Times New Roman" w:cs="Times New Roman"/>
              </w:rPr>
            </w:pPr>
          </w:p>
        </w:tc>
        <w:tc>
          <w:tcPr>
            <w:tcW w:w="770"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FB5042">
        <w:trPr>
          <w:trHeight w:val="825"/>
        </w:trPr>
        <w:tc>
          <w:tcPr>
            <w:tcW w:w="534"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4"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402"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(Tono) (sedang) (menggambar)</w:t>
            </w:r>
          </w:p>
        </w:tc>
        <w:tc>
          <w:tcPr>
            <w:tcW w:w="3402"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(Tono) (sedang) ( _gambar)</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(Tono) (sedang) ( menggambar)</w:t>
            </w:r>
          </w:p>
        </w:tc>
        <w:tc>
          <w:tcPr>
            <w:tcW w:w="7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FB5042">
        <w:trPr>
          <w:trHeight w:val="780"/>
        </w:trPr>
        <w:tc>
          <w:tcPr>
            <w:tcW w:w="534"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4"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402"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 (no) (se) (dang) (meng) (gam) (bar)</w:t>
            </w:r>
          </w:p>
        </w:tc>
        <w:tc>
          <w:tcPr>
            <w:tcW w:w="3402"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 (To) (no) (se) (dang) (meng) (gam) (bar)</w:t>
            </w:r>
          </w:p>
        </w:tc>
        <w:tc>
          <w:tcPr>
            <w:tcW w:w="7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tc>
      </w:tr>
      <w:tr w:rsidR="00FB5042" w:rsidRPr="00491089" w:rsidTr="00FB5042">
        <w:trPr>
          <w:trHeight w:val="724"/>
        </w:trPr>
        <w:tc>
          <w:tcPr>
            <w:tcW w:w="534"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4"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402"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 (o) (n) (o) (s) (e) (d) (a) (n) (g) (m) (e) (n) (g) (g) (a) (m) (b) (a) (r)</w:t>
            </w:r>
          </w:p>
        </w:tc>
        <w:tc>
          <w:tcPr>
            <w:tcW w:w="3402"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(T) (o) (b) (i) (m) (e) (_) (b) (e) (l) (i) (p) (e) (m) (a) (_) (a) (s) (d) (i) (p) (a) (s) (a) (r)</w:t>
            </w:r>
          </w:p>
          <w:p w:rsidR="00FB5042" w:rsidRPr="00491089" w:rsidRDefault="00FB5042" w:rsidP="00FB5042">
            <w:pPr>
              <w:rPr>
                <w:rFonts w:ascii="Times New Roman" w:hAnsi="Times New Roman" w:cs="Times New Roman"/>
              </w:rPr>
            </w:pPr>
            <w:r w:rsidRPr="00491089">
              <w:rPr>
                <w:rFonts w:ascii="Times New Roman" w:hAnsi="Times New Roman" w:cs="Times New Roman"/>
              </w:rPr>
              <w:t>- (T) (o) (b) (i) (m) (e) (m) (b) (e) (l) (i) (p) (e) (m) (a) (n) (a) (s) (d) (i) (p) (a) (s) (a) (r)</w:t>
            </w:r>
          </w:p>
        </w:tc>
        <w:tc>
          <w:tcPr>
            <w:tcW w:w="770"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     0</w:t>
            </w: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p w:rsidR="00FB5042" w:rsidRPr="00822C63" w:rsidRDefault="00FB5042" w:rsidP="00822C63">
            <w:pPr>
              <w:rPr>
                <w:rFonts w:ascii="Times New Roman" w:hAnsi="Times New Roman" w:cs="Times New Roman"/>
                <w:lang w:val="id-ID"/>
              </w:rPr>
            </w:pPr>
          </w:p>
        </w:tc>
      </w:tr>
    </w:tbl>
    <w:p w:rsidR="00FB5042" w:rsidRPr="00491089" w:rsidRDefault="00FB5042" w:rsidP="00FB5042">
      <w:pPr>
        <w:tabs>
          <w:tab w:val="left" w:pos="1095"/>
        </w:tabs>
        <w:rPr>
          <w:rFonts w:ascii="Times New Roman" w:hAnsi="Times New Roman" w:cs="Times New Roman"/>
          <w:b/>
          <w:lang w:val="id-ID"/>
        </w:rPr>
      </w:pPr>
      <w:r w:rsidRPr="00491089">
        <w:rPr>
          <w:rFonts w:ascii="Times New Roman" w:hAnsi="Times New Roman" w:cs="Times New Roman"/>
          <w:b/>
          <w:lang w:val="id-ID"/>
        </w:rPr>
        <w:lastRenderedPageBreak/>
        <w:t xml:space="preserve">Soal 4 </w:t>
      </w:r>
      <w:r w:rsidRPr="00491089">
        <w:rPr>
          <w:rFonts w:ascii="Times New Roman" w:hAnsi="Times New Roman" w:cs="Times New Roman"/>
          <w:b/>
          <w:i/>
          <w:lang w:val="id-ID"/>
        </w:rPr>
        <w:t>Intervensi (B)</w:t>
      </w:r>
    </w:p>
    <w:tbl>
      <w:tblPr>
        <w:tblStyle w:val="TableGrid"/>
        <w:tblW w:w="9258" w:type="dxa"/>
        <w:tblLook w:val="04A0" w:firstRow="1" w:lastRow="0" w:firstColumn="1" w:lastColumn="0" w:noHBand="0" w:noVBand="1"/>
      </w:tblPr>
      <w:tblGrid>
        <w:gridCol w:w="541"/>
        <w:gridCol w:w="1136"/>
        <w:gridCol w:w="3405"/>
        <w:gridCol w:w="3405"/>
        <w:gridCol w:w="771"/>
      </w:tblGrid>
      <w:tr w:rsidR="00FB5042" w:rsidRPr="00491089" w:rsidTr="00FB5042">
        <w:trPr>
          <w:trHeight w:val="506"/>
        </w:trPr>
        <w:tc>
          <w:tcPr>
            <w:tcW w:w="541"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No.</w:t>
            </w:r>
          </w:p>
        </w:tc>
        <w:tc>
          <w:tcPr>
            <w:tcW w:w="1136"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Aspek</w:t>
            </w:r>
          </w:p>
        </w:tc>
        <w:tc>
          <w:tcPr>
            <w:tcW w:w="340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Yg Harus Dibaca Anak</w:t>
            </w:r>
          </w:p>
        </w:tc>
        <w:tc>
          <w:tcPr>
            <w:tcW w:w="340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Yg Dibaca Anak</w:t>
            </w:r>
          </w:p>
        </w:tc>
        <w:tc>
          <w:tcPr>
            <w:tcW w:w="771"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FB5042">
        <w:trPr>
          <w:trHeight w:val="521"/>
        </w:trPr>
        <w:tc>
          <w:tcPr>
            <w:tcW w:w="54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6"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405"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(Heri memelihara kambing)</w:t>
            </w:r>
          </w:p>
        </w:tc>
        <w:tc>
          <w:tcPr>
            <w:tcW w:w="3405"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 (Heri memelihara kambing)</w:t>
            </w:r>
          </w:p>
        </w:tc>
        <w:tc>
          <w:tcPr>
            <w:tcW w:w="77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FB5042">
        <w:trPr>
          <w:cantSplit/>
          <w:trHeight w:val="1030"/>
        </w:trPr>
        <w:tc>
          <w:tcPr>
            <w:tcW w:w="54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6"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405"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(Heri) (memelihara) (kambing)</w:t>
            </w:r>
          </w:p>
        </w:tc>
        <w:tc>
          <w:tcPr>
            <w:tcW w:w="3405" w:type="dxa"/>
            <w:vAlign w:val="bottom"/>
          </w:tcPr>
          <w:p w:rsidR="00FB5042" w:rsidRPr="00491089" w:rsidRDefault="00FB5042" w:rsidP="00F4070E">
            <w:pPr>
              <w:pStyle w:val="ListParagraph"/>
              <w:numPr>
                <w:ilvl w:val="0"/>
                <w:numId w:val="90"/>
              </w:numPr>
              <w:ind w:left="315"/>
              <w:jc w:val="center"/>
              <w:rPr>
                <w:rFonts w:ascii="Times New Roman" w:hAnsi="Times New Roman" w:cs="Times New Roman"/>
              </w:rPr>
            </w:pPr>
            <w:r w:rsidRPr="00491089">
              <w:rPr>
                <w:rFonts w:ascii="Times New Roman" w:hAnsi="Times New Roman" w:cs="Times New Roman"/>
              </w:rPr>
              <w:t>(Heri) (_melihara) (kambing)</w:t>
            </w:r>
          </w:p>
          <w:p w:rsidR="00FB5042" w:rsidRPr="00491089" w:rsidRDefault="00FB5042" w:rsidP="00F4070E">
            <w:pPr>
              <w:pStyle w:val="ListParagraph"/>
              <w:numPr>
                <w:ilvl w:val="0"/>
                <w:numId w:val="90"/>
              </w:numPr>
              <w:ind w:left="315"/>
              <w:jc w:val="center"/>
              <w:rPr>
                <w:rFonts w:ascii="Times New Roman" w:hAnsi="Times New Roman" w:cs="Times New Roman"/>
              </w:rPr>
            </w:pPr>
            <w:r w:rsidRPr="00491089">
              <w:rPr>
                <w:rFonts w:ascii="Times New Roman" w:hAnsi="Times New Roman" w:cs="Times New Roman"/>
              </w:rPr>
              <w:t>(Heri) (memelihara) (kambing)</w:t>
            </w:r>
          </w:p>
          <w:p w:rsidR="00FB5042" w:rsidRPr="00491089" w:rsidRDefault="00FB5042" w:rsidP="00FB5042">
            <w:pPr>
              <w:rPr>
                <w:rFonts w:ascii="Times New Roman" w:hAnsi="Times New Roman" w:cs="Times New Roman"/>
              </w:rPr>
            </w:pPr>
          </w:p>
          <w:p w:rsidR="00FB5042" w:rsidRPr="00491089" w:rsidRDefault="00FB5042" w:rsidP="00FB5042">
            <w:pPr>
              <w:pStyle w:val="ListParagraph"/>
              <w:ind w:left="315"/>
              <w:jc w:val="cente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r>
      <w:tr w:rsidR="00FB5042" w:rsidRPr="00491089" w:rsidTr="00FB5042">
        <w:trPr>
          <w:trHeight w:val="708"/>
        </w:trPr>
        <w:tc>
          <w:tcPr>
            <w:tcW w:w="54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6"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405"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(He) (ri) (me) (me) (li) (ha) (ra) (kam) (bing)</w:t>
            </w:r>
          </w:p>
        </w:tc>
        <w:tc>
          <w:tcPr>
            <w:tcW w:w="3405" w:type="dxa"/>
            <w:vAlign w:val="center"/>
          </w:tcPr>
          <w:p w:rsidR="00FB5042" w:rsidRPr="00491089" w:rsidRDefault="00FB5042" w:rsidP="00F4070E">
            <w:pPr>
              <w:pStyle w:val="ListParagraph"/>
              <w:numPr>
                <w:ilvl w:val="0"/>
                <w:numId w:val="90"/>
              </w:numPr>
              <w:ind w:left="315"/>
              <w:jc w:val="center"/>
              <w:rPr>
                <w:rFonts w:ascii="Times New Roman" w:hAnsi="Times New Roman" w:cs="Times New Roman"/>
              </w:rPr>
            </w:pPr>
            <w:r w:rsidRPr="00491089">
              <w:rPr>
                <w:rFonts w:ascii="Times New Roman" w:hAnsi="Times New Roman" w:cs="Times New Roman"/>
              </w:rPr>
              <w:t xml:space="preserve"> (He) (ri) (me) (me) (li) (ha) (ra) (kam) (bing)</w:t>
            </w:r>
          </w:p>
          <w:p w:rsidR="00FB5042" w:rsidRPr="00491089" w:rsidRDefault="00FB5042" w:rsidP="00FB5042">
            <w:pPr>
              <w:ind w:left="-45"/>
              <w:rPr>
                <w:rFonts w:ascii="Times New Roman" w:hAnsi="Times New Roman" w:cs="Times New Roman"/>
              </w:rPr>
            </w:pPr>
          </w:p>
          <w:p w:rsidR="00FB5042" w:rsidRPr="00491089" w:rsidRDefault="00FB5042" w:rsidP="00FB5042">
            <w:pPr>
              <w:pStyle w:val="ListParagraph"/>
              <w:ind w:left="315"/>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r w:rsidR="00FB5042" w:rsidRPr="00491089" w:rsidTr="00FB5042">
        <w:trPr>
          <w:trHeight w:val="1605"/>
        </w:trPr>
        <w:tc>
          <w:tcPr>
            <w:tcW w:w="541"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6"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405"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(H) (e) (r) (i) (m) (e) (m) (e) (l) (i) (h) (a) (r) (a) (k) (a) (m) (b) (i) (n) (g)</w:t>
            </w:r>
          </w:p>
        </w:tc>
        <w:tc>
          <w:tcPr>
            <w:tcW w:w="3405"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(H) (e) (r) (i) (m) (e) (m) (e) (l) (i) (h) (a) (r) (a) (k) (a) (m) (b) (i) (n) (g)</w:t>
            </w:r>
          </w:p>
          <w:p w:rsidR="00FB5042" w:rsidRPr="00491089" w:rsidRDefault="00FB5042" w:rsidP="00FB5042">
            <w:pPr>
              <w:jc w:val="cente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lang w:val="id-ID"/>
        </w:rPr>
      </w:pPr>
    </w:p>
    <w:p w:rsidR="00FB5042" w:rsidRPr="00491089" w:rsidRDefault="00FB5042" w:rsidP="00FB5042">
      <w:pPr>
        <w:tabs>
          <w:tab w:val="left" w:pos="1095"/>
        </w:tabs>
        <w:rPr>
          <w:rFonts w:ascii="Times New Roman" w:hAnsi="Times New Roman" w:cs="Times New Roman"/>
          <w:b/>
          <w:lang w:val="id-ID"/>
        </w:rPr>
      </w:pPr>
      <w:r w:rsidRPr="00491089">
        <w:rPr>
          <w:rFonts w:ascii="Times New Roman" w:hAnsi="Times New Roman" w:cs="Times New Roman"/>
          <w:b/>
          <w:lang w:val="id-ID"/>
        </w:rPr>
        <w:t xml:space="preserve">Soal 5 </w:t>
      </w:r>
      <w:r w:rsidRPr="00491089">
        <w:rPr>
          <w:rFonts w:ascii="Times New Roman" w:hAnsi="Times New Roman" w:cs="Times New Roman"/>
          <w:b/>
          <w:i/>
          <w:lang w:val="id-ID"/>
        </w:rPr>
        <w:t>Intervensi (B)</w:t>
      </w:r>
    </w:p>
    <w:tbl>
      <w:tblPr>
        <w:tblStyle w:val="TableGrid"/>
        <w:tblW w:w="9258" w:type="dxa"/>
        <w:tblLook w:val="04A0" w:firstRow="1" w:lastRow="0" w:firstColumn="1" w:lastColumn="0" w:noHBand="0" w:noVBand="1"/>
      </w:tblPr>
      <w:tblGrid>
        <w:gridCol w:w="541"/>
        <w:gridCol w:w="1136"/>
        <w:gridCol w:w="3405"/>
        <w:gridCol w:w="3405"/>
        <w:gridCol w:w="771"/>
      </w:tblGrid>
      <w:tr w:rsidR="00FB5042" w:rsidRPr="00491089" w:rsidTr="00FB5042">
        <w:trPr>
          <w:trHeight w:val="506"/>
        </w:trPr>
        <w:tc>
          <w:tcPr>
            <w:tcW w:w="541"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No.</w:t>
            </w:r>
          </w:p>
        </w:tc>
        <w:tc>
          <w:tcPr>
            <w:tcW w:w="1136"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Aspek</w:t>
            </w:r>
          </w:p>
        </w:tc>
        <w:tc>
          <w:tcPr>
            <w:tcW w:w="340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Yg Harus Dibaca Anak</w:t>
            </w:r>
          </w:p>
        </w:tc>
        <w:tc>
          <w:tcPr>
            <w:tcW w:w="340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Yg Dibaca Anak</w:t>
            </w:r>
          </w:p>
        </w:tc>
        <w:tc>
          <w:tcPr>
            <w:tcW w:w="771"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FB5042">
        <w:trPr>
          <w:trHeight w:val="521"/>
        </w:trPr>
        <w:tc>
          <w:tcPr>
            <w:tcW w:w="54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6"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405"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(Adik suka menangis)</w:t>
            </w:r>
          </w:p>
        </w:tc>
        <w:tc>
          <w:tcPr>
            <w:tcW w:w="3405"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(Adik suka _nangis) </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(Adik suka menangis)</w:t>
            </w:r>
          </w:p>
        </w:tc>
        <w:tc>
          <w:tcPr>
            <w:tcW w:w="77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r>
      <w:tr w:rsidR="00FB5042" w:rsidRPr="00491089" w:rsidTr="00FB5042">
        <w:trPr>
          <w:cantSplit/>
          <w:trHeight w:val="1030"/>
        </w:trPr>
        <w:tc>
          <w:tcPr>
            <w:tcW w:w="54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6"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405"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(Adik) (suka) (menangis)</w:t>
            </w:r>
          </w:p>
        </w:tc>
        <w:tc>
          <w:tcPr>
            <w:tcW w:w="3405" w:type="dxa"/>
            <w:vAlign w:val="bottom"/>
          </w:tcPr>
          <w:p w:rsidR="00FB5042" w:rsidRPr="00491089" w:rsidRDefault="00FB5042" w:rsidP="00FB5042">
            <w:pPr>
              <w:pStyle w:val="ListParagraph"/>
              <w:ind w:left="305" w:hanging="305"/>
              <w:rPr>
                <w:rFonts w:ascii="Times New Roman" w:hAnsi="Times New Roman" w:cs="Times New Roman"/>
              </w:rPr>
            </w:pPr>
          </w:p>
          <w:p w:rsidR="00FB5042" w:rsidRPr="00491089" w:rsidRDefault="00FB5042" w:rsidP="00F4070E">
            <w:pPr>
              <w:pStyle w:val="ListParagraph"/>
              <w:numPr>
                <w:ilvl w:val="0"/>
                <w:numId w:val="90"/>
              </w:numPr>
              <w:ind w:left="305" w:hanging="305"/>
              <w:jc w:val="both"/>
              <w:rPr>
                <w:rFonts w:ascii="Times New Roman" w:hAnsi="Times New Roman" w:cs="Times New Roman"/>
              </w:rPr>
            </w:pPr>
            <w:r w:rsidRPr="00491089">
              <w:rPr>
                <w:rFonts w:ascii="Times New Roman" w:hAnsi="Times New Roman" w:cs="Times New Roman"/>
              </w:rPr>
              <w:t xml:space="preserve">(Adik) (suka) (_nangis) </w:t>
            </w:r>
          </w:p>
          <w:p w:rsidR="00FB5042" w:rsidRPr="00491089" w:rsidRDefault="00FB5042" w:rsidP="00F4070E">
            <w:pPr>
              <w:pStyle w:val="ListParagraph"/>
              <w:numPr>
                <w:ilvl w:val="0"/>
                <w:numId w:val="90"/>
              </w:numPr>
              <w:ind w:left="305" w:hanging="305"/>
              <w:jc w:val="center"/>
              <w:rPr>
                <w:rFonts w:ascii="Times New Roman" w:hAnsi="Times New Roman" w:cs="Times New Roman"/>
              </w:rPr>
            </w:pPr>
            <w:r w:rsidRPr="00491089">
              <w:rPr>
                <w:rFonts w:ascii="Times New Roman" w:hAnsi="Times New Roman" w:cs="Times New Roman"/>
              </w:rPr>
              <w:t>(Adik) (suka) (menangis)</w:t>
            </w:r>
          </w:p>
          <w:p w:rsidR="00FB5042" w:rsidRPr="00491089" w:rsidRDefault="00FB5042" w:rsidP="00FB5042">
            <w:pPr>
              <w:ind w:left="305" w:hanging="305"/>
              <w:rPr>
                <w:rFonts w:ascii="Times New Roman" w:hAnsi="Times New Roman" w:cs="Times New Roman"/>
              </w:rPr>
            </w:pPr>
          </w:p>
          <w:p w:rsidR="00FB5042" w:rsidRPr="00491089" w:rsidRDefault="00FB5042" w:rsidP="00FB5042">
            <w:pPr>
              <w:pStyle w:val="ListParagraph"/>
              <w:ind w:left="305" w:hanging="305"/>
              <w:jc w:val="cente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r>
      <w:tr w:rsidR="00FB5042" w:rsidRPr="00491089" w:rsidTr="00FB5042">
        <w:trPr>
          <w:trHeight w:val="708"/>
        </w:trPr>
        <w:tc>
          <w:tcPr>
            <w:tcW w:w="54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6"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405" w:type="dxa"/>
            <w:vAlign w:val="center"/>
          </w:tcPr>
          <w:p w:rsidR="00FB5042" w:rsidRPr="00491089" w:rsidRDefault="00FB5042" w:rsidP="00F4070E">
            <w:pPr>
              <w:pStyle w:val="ListParagraph"/>
              <w:numPr>
                <w:ilvl w:val="0"/>
                <w:numId w:val="91"/>
              </w:numPr>
              <w:jc w:val="center"/>
              <w:rPr>
                <w:rFonts w:ascii="Times New Roman" w:hAnsi="Times New Roman" w:cs="Times New Roman"/>
              </w:rPr>
            </w:pPr>
            <w:r w:rsidRPr="00491089">
              <w:rPr>
                <w:rFonts w:ascii="Times New Roman" w:hAnsi="Times New Roman" w:cs="Times New Roman"/>
              </w:rPr>
              <w:t>(dik) (suka) (me) (na) (ngis)</w:t>
            </w:r>
          </w:p>
        </w:tc>
        <w:tc>
          <w:tcPr>
            <w:tcW w:w="3405" w:type="dxa"/>
            <w:vAlign w:val="center"/>
          </w:tcPr>
          <w:p w:rsidR="00FB5042" w:rsidRPr="00491089" w:rsidRDefault="00FB5042" w:rsidP="00F4070E">
            <w:pPr>
              <w:pStyle w:val="ListParagraph"/>
              <w:numPr>
                <w:ilvl w:val="0"/>
                <w:numId w:val="90"/>
              </w:numPr>
              <w:ind w:left="305" w:hanging="305"/>
              <w:jc w:val="both"/>
              <w:rPr>
                <w:rFonts w:ascii="Times New Roman" w:hAnsi="Times New Roman" w:cs="Times New Roman"/>
              </w:rPr>
            </w:pPr>
            <w:r w:rsidRPr="00491089">
              <w:rPr>
                <w:rFonts w:ascii="Times New Roman" w:hAnsi="Times New Roman" w:cs="Times New Roman"/>
              </w:rPr>
              <w:t xml:space="preserve"> (a) (dik) (suka) (me) (na) (ngis</w:t>
            </w:r>
          </w:p>
          <w:p w:rsidR="00FB5042" w:rsidRPr="00491089" w:rsidRDefault="00FB5042" w:rsidP="00FB5042">
            <w:pPr>
              <w:pStyle w:val="ListParagraph"/>
              <w:ind w:left="305" w:hanging="305"/>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r w:rsidR="00FB5042" w:rsidRPr="00491089" w:rsidTr="00FB5042">
        <w:trPr>
          <w:trHeight w:val="1605"/>
        </w:trPr>
        <w:tc>
          <w:tcPr>
            <w:tcW w:w="541"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6"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405"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 (d) (i) (k) (s) (u) (k) (a) (m) (e) (n) (a) (n) (g) (i) (s)</w:t>
            </w:r>
          </w:p>
        </w:tc>
        <w:tc>
          <w:tcPr>
            <w:tcW w:w="3405" w:type="dxa"/>
            <w:vAlign w:val="center"/>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A) (d) (i) (k) (s) (u) (k) (a) (m) (e) (n) (a) (n) (g) (i) (s)</w:t>
            </w:r>
          </w:p>
        </w:tc>
        <w:tc>
          <w:tcPr>
            <w:tcW w:w="77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b/>
          <w:lang w:val="id-ID"/>
        </w:rPr>
      </w:pPr>
    </w:p>
    <w:p w:rsidR="00FB5042" w:rsidRPr="00491089" w:rsidRDefault="00FB5042" w:rsidP="00FB5042">
      <w:pPr>
        <w:tabs>
          <w:tab w:val="left" w:pos="1095"/>
        </w:tabs>
        <w:rPr>
          <w:rFonts w:ascii="Times New Roman" w:hAnsi="Times New Roman" w:cs="Times New Roman"/>
          <w:b/>
          <w:lang w:val="id-ID"/>
        </w:rPr>
      </w:pPr>
      <w:r w:rsidRPr="00491089">
        <w:rPr>
          <w:rFonts w:ascii="Times New Roman" w:hAnsi="Times New Roman" w:cs="Times New Roman"/>
          <w:b/>
          <w:lang w:val="id-ID"/>
        </w:rPr>
        <w:t xml:space="preserve">Soal 6 </w:t>
      </w:r>
      <w:r w:rsidRPr="00491089">
        <w:rPr>
          <w:rFonts w:ascii="Times New Roman" w:hAnsi="Times New Roman" w:cs="Times New Roman"/>
          <w:b/>
          <w:i/>
          <w:lang w:val="id-ID"/>
        </w:rPr>
        <w:t>Intervensi (B)</w:t>
      </w:r>
    </w:p>
    <w:tbl>
      <w:tblPr>
        <w:tblStyle w:val="TableGrid"/>
        <w:tblW w:w="9258" w:type="dxa"/>
        <w:tblLook w:val="04A0" w:firstRow="1" w:lastRow="0" w:firstColumn="1" w:lastColumn="0" w:noHBand="0" w:noVBand="1"/>
      </w:tblPr>
      <w:tblGrid>
        <w:gridCol w:w="541"/>
        <w:gridCol w:w="1136"/>
        <w:gridCol w:w="3405"/>
        <w:gridCol w:w="3405"/>
        <w:gridCol w:w="771"/>
      </w:tblGrid>
      <w:tr w:rsidR="00FB5042" w:rsidRPr="00491089" w:rsidTr="00FB5042">
        <w:trPr>
          <w:trHeight w:val="506"/>
        </w:trPr>
        <w:tc>
          <w:tcPr>
            <w:tcW w:w="541"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No.</w:t>
            </w:r>
          </w:p>
        </w:tc>
        <w:tc>
          <w:tcPr>
            <w:tcW w:w="1136"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Aspek</w:t>
            </w:r>
          </w:p>
        </w:tc>
        <w:tc>
          <w:tcPr>
            <w:tcW w:w="340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Yg Harus Dibaca Anak</w:t>
            </w:r>
          </w:p>
        </w:tc>
        <w:tc>
          <w:tcPr>
            <w:tcW w:w="340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Yg Dibaca Anak</w:t>
            </w:r>
          </w:p>
        </w:tc>
        <w:tc>
          <w:tcPr>
            <w:tcW w:w="771"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FB5042">
        <w:trPr>
          <w:trHeight w:val="521"/>
        </w:trPr>
        <w:tc>
          <w:tcPr>
            <w:tcW w:w="54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6"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405"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(Yoyo menggunting rambut tito)</w:t>
            </w:r>
          </w:p>
        </w:tc>
        <w:tc>
          <w:tcPr>
            <w:tcW w:w="3405"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(Yoyo _gu_ting rambut tito)</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(Yoyo menggunting rambut tito)</w:t>
            </w:r>
          </w:p>
        </w:tc>
        <w:tc>
          <w:tcPr>
            <w:tcW w:w="77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r>
      <w:tr w:rsidR="00FB5042" w:rsidRPr="00491089" w:rsidTr="00FB5042">
        <w:trPr>
          <w:cantSplit/>
          <w:trHeight w:val="1030"/>
        </w:trPr>
        <w:tc>
          <w:tcPr>
            <w:tcW w:w="54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6"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405"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(Yoyo) (menggunting) (rambut) (tito)</w:t>
            </w:r>
          </w:p>
        </w:tc>
        <w:tc>
          <w:tcPr>
            <w:tcW w:w="3405" w:type="dxa"/>
            <w:vAlign w:val="bottom"/>
          </w:tcPr>
          <w:p w:rsidR="00FB5042" w:rsidRPr="00491089" w:rsidRDefault="00FB5042" w:rsidP="00FB5042">
            <w:pPr>
              <w:pStyle w:val="ListParagraph"/>
              <w:ind w:left="315"/>
              <w:rPr>
                <w:rFonts w:ascii="Times New Roman" w:hAnsi="Times New Roman" w:cs="Times New Roman"/>
              </w:rPr>
            </w:pPr>
          </w:p>
          <w:p w:rsidR="00FB5042" w:rsidRPr="00491089" w:rsidRDefault="00FB5042" w:rsidP="00F4070E">
            <w:pPr>
              <w:pStyle w:val="ListParagraph"/>
              <w:numPr>
                <w:ilvl w:val="0"/>
                <w:numId w:val="90"/>
              </w:numPr>
              <w:ind w:left="305"/>
              <w:jc w:val="both"/>
              <w:rPr>
                <w:rFonts w:ascii="Times New Roman" w:hAnsi="Times New Roman" w:cs="Times New Roman"/>
              </w:rPr>
            </w:pPr>
            <w:r w:rsidRPr="00491089">
              <w:rPr>
                <w:rFonts w:ascii="Times New Roman" w:hAnsi="Times New Roman" w:cs="Times New Roman"/>
              </w:rPr>
              <w:t>(Yoyo) (_gunting) (rambut) (tito)</w:t>
            </w:r>
          </w:p>
          <w:p w:rsidR="00FB5042" w:rsidRPr="00491089" w:rsidRDefault="00FB5042" w:rsidP="00F4070E">
            <w:pPr>
              <w:pStyle w:val="ListParagraph"/>
              <w:numPr>
                <w:ilvl w:val="0"/>
                <w:numId w:val="90"/>
              </w:numPr>
              <w:ind w:left="305"/>
              <w:jc w:val="both"/>
              <w:rPr>
                <w:rFonts w:ascii="Times New Roman" w:hAnsi="Times New Roman" w:cs="Times New Roman"/>
              </w:rPr>
            </w:pPr>
            <w:r w:rsidRPr="00491089">
              <w:rPr>
                <w:rFonts w:ascii="Times New Roman" w:hAnsi="Times New Roman" w:cs="Times New Roman"/>
              </w:rPr>
              <w:t>Yoyo) (menggunting) (rambut) (tito)</w:t>
            </w:r>
          </w:p>
          <w:p w:rsidR="00FB5042" w:rsidRPr="00491089" w:rsidRDefault="00FB5042" w:rsidP="00FB5042">
            <w:pPr>
              <w:pStyle w:val="ListParagraph"/>
              <w:ind w:left="315"/>
              <w:jc w:val="cente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r>
      <w:tr w:rsidR="00FB5042" w:rsidRPr="00491089" w:rsidTr="00FB5042">
        <w:trPr>
          <w:trHeight w:val="708"/>
        </w:trPr>
        <w:tc>
          <w:tcPr>
            <w:tcW w:w="54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6"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405" w:type="dxa"/>
            <w:vAlign w:val="center"/>
          </w:tcPr>
          <w:p w:rsidR="00FB5042" w:rsidRPr="00491089" w:rsidRDefault="00FB5042" w:rsidP="00FB5042">
            <w:pPr>
              <w:ind w:left="360"/>
              <w:jc w:val="center"/>
              <w:rPr>
                <w:rFonts w:ascii="Times New Roman" w:hAnsi="Times New Roman" w:cs="Times New Roman"/>
              </w:rPr>
            </w:pPr>
            <w:r w:rsidRPr="00491089">
              <w:rPr>
                <w:rFonts w:ascii="Times New Roman" w:hAnsi="Times New Roman" w:cs="Times New Roman"/>
              </w:rPr>
              <w:t>(Yo) (yo) (meng) (gun) (ting) (ram) (but) (ti) (to)</w:t>
            </w:r>
          </w:p>
        </w:tc>
        <w:tc>
          <w:tcPr>
            <w:tcW w:w="3405" w:type="dxa"/>
            <w:vAlign w:val="center"/>
          </w:tcPr>
          <w:p w:rsidR="00FB5042" w:rsidRPr="00491089" w:rsidRDefault="00FB5042" w:rsidP="00F4070E">
            <w:pPr>
              <w:pStyle w:val="ListParagraph"/>
              <w:numPr>
                <w:ilvl w:val="0"/>
                <w:numId w:val="90"/>
              </w:numPr>
              <w:ind w:left="305"/>
              <w:jc w:val="both"/>
              <w:rPr>
                <w:rFonts w:ascii="Times New Roman" w:hAnsi="Times New Roman" w:cs="Times New Roman"/>
              </w:rPr>
            </w:pPr>
            <w:r w:rsidRPr="00491089">
              <w:rPr>
                <w:rFonts w:ascii="Times New Roman" w:hAnsi="Times New Roman" w:cs="Times New Roman"/>
              </w:rPr>
              <w:t>(Yo) (yo) (_) (gu_) (ting) (ram) (but) (ti) (to)</w:t>
            </w:r>
          </w:p>
          <w:p w:rsidR="00FB5042" w:rsidRPr="00491089" w:rsidRDefault="00FB5042" w:rsidP="00F4070E">
            <w:pPr>
              <w:pStyle w:val="ListParagraph"/>
              <w:numPr>
                <w:ilvl w:val="0"/>
                <w:numId w:val="90"/>
              </w:numPr>
              <w:ind w:left="305"/>
              <w:jc w:val="both"/>
              <w:rPr>
                <w:rFonts w:ascii="Times New Roman" w:hAnsi="Times New Roman" w:cs="Times New Roman"/>
              </w:rPr>
            </w:pPr>
            <w:r w:rsidRPr="00491089">
              <w:rPr>
                <w:rFonts w:ascii="Times New Roman" w:hAnsi="Times New Roman" w:cs="Times New Roman"/>
              </w:rPr>
              <w:t>(Yo) (yo) (meng) (gun) (ting) (ram) (but) (ti) (to)</w:t>
            </w: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r>
      <w:tr w:rsidR="00FB5042" w:rsidRPr="00491089" w:rsidTr="00FB5042">
        <w:trPr>
          <w:trHeight w:val="1605"/>
        </w:trPr>
        <w:tc>
          <w:tcPr>
            <w:tcW w:w="541"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6"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405"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(Y) (o) (y) (o) (m) (e) (n) (g) (g) (u) (n) (t) (i) (n) (g) (r) (a) (m) (b) (u) (t) (t) (i) (t) (o)</w:t>
            </w:r>
          </w:p>
        </w:tc>
        <w:tc>
          <w:tcPr>
            <w:tcW w:w="3405"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(Y) (o) (y) (o) (_) (e) (n) (g) (g) (u) (n) (t) (i) (_) (g) (r) (a) (m) (b) (u) (t) (t) (i) (t) (o)</w:t>
            </w:r>
          </w:p>
          <w:p w:rsidR="00FB5042" w:rsidRPr="00491089" w:rsidRDefault="00FB5042" w:rsidP="00FB5042">
            <w:pPr>
              <w:rPr>
                <w:rFonts w:ascii="Times New Roman" w:hAnsi="Times New Roman" w:cs="Times New Roman"/>
              </w:rPr>
            </w:pPr>
            <w:r w:rsidRPr="00491089">
              <w:rPr>
                <w:rFonts w:ascii="Times New Roman" w:hAnsi="Times New Roman" w:cs="Times New Roman"/>
              </w:rPr>
              <w:t>- (Y) (o) (y) (o) (m) (e) (n) (g) (g) (u) (n) (t) (i) (n) (g) (r) (a) (m) (b) (u) (t) (t) (i) (t) (o)</w:t>
            </w:r>
          </w:p>
        </w:tc>
        <w:tc>
          <w:tcPr>
            <w:tcW w:w="77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rPr>
          <w:rFonts w:ascii="Times New Roman" w:hAnsi="Times New Roman" w:cs="Times New Roman"/>
          <w:lang w:val="id-ID"/>
        </w:rPr>
      </w:pPr>
    </w:p>
    <w:p w:rsidR="00FB5042" w:rsidRPr="00491089" w:rsidRDefault="00FB5042" w:rsidP="00FB5042">
      <w:pPr>
        <w:tabs>
          <w:tab w:val="left" w:pos="1095"/>
        </w:tabs>
        <w:rPr>
          <w:rFonts w:ascii="Times New Roman" w:hAnsi="Times New Roman" w:cs="Times New Roman"/>
          <w:b/>
          <w:lang w:val="id-ID"/>
        </w:rPr>
      </w:pPr>
      <w:r w:rsidRPr="00491089">
        <w:rPr>
          <w:rFonts w:ascii="Times New Roman" w:hAnsi="Times New Roman" w:cs="Times New Roman"/>
          <w:b/>
          <w:lang w:val="id-ID"/>
        </w:rPr>
        <w:t xml:space="preserve">Soal 7 </w:t>
      </w:r>
      <w:r w:rsidRPr="00491089">
        <w:rPr>
          <w:rFonts w:ascii="Times New Roman" w:hAnsi="Times New Roman" w:cs="Times New Roman"/>
          <w:b/>
          <w:i/>
          <w:lang w:val="id-ID"/>
        </w:rPr>
        <w:t>Intervensi (B)</w:t>
      </w:r>
    </w:p>
    <w:tbl>
      <w:tblPr>
        <w:tblStyle w:val="TableGrid"/>
        <w:tblW w:w="9258" w:type="dxa"/>
        <w:tblLook w:val="04A0" w:firstRow="1" w:lastRow="0" w:firstColumn="1" w:lastColumn="0" w:noHBand="0" w:noVBand="1"/>
      </w:tblPr>
      <w:tblGrid>
        <w:gridCol w:w="541"/>
        <w:gridCol w:w="1136"/>
        <w:gridCol w:w="3405"/>
        <w:gridCol w:w="3405"/>
        <w:gridCol w:w="771"/>
      </w:tblGrid>
      <w:tr w:rsidR="00FB5042" w:rsidRPr="00491089" w:rsidTr="00FB5042">
        <w:trPr>
          <w:trHeight w:val="506"/>
        </w:trPr>
        <w:tc>
          <w:tcPr>
            <w:tcW w:w="541"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No.</w:t>
            </w:r>
          </w:p>
        </w:tc>
        <w:tc>
          <w:tcPr>
            <w:tcW w:w="1136"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Aspek</w:t>
            </w:r>
          </w:p>
        </w:tc>
        <w:tc>
          <w:tcPr>
            <w:tcW w:w="3405" w:type="dxa"/>
            <w:vAlign w:val="center"/>
          </w:tcPr>
          <w:p w:rsidR="00FB5042" w:rsidRPr="00491089" w:rsidRDefault="00FB5042" w:rsidP="0011628B">
            <w:pPr>
              <w:jc w:val="center"/>
              <w:rPr>
                <w:rFonts w:ascii="Times New Roman" w:hAnsi="Times New Roman" w:cs="Times New Roman"/>
                <w:b/>
              </w:rPr>
            </w:pPr>
            <w:r w:rsidRPr="00491089">
              <w:rPr>
                <w:rFonts w:ascii="Times New Roman" w:hAnsi="Times New Roman" w:cs="Times New Roman"/>
                <w:b/>
              </w:rPr>
              <w:t>Yg Harus Dibaca Anak</w:t>
            </w:r>
          </w:p>
        </w:tc>
        <w:tc>
          <w:tcPr>
            <w:tcW w:w="340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Yg Dibaca Anak</w:t>
            </w:r>
          </w:p>
        </w:tc>
        <w:tc>
          <w:tcPr>
            <w:tcW w:w="771"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FB5042">
        <w:trPr>
          <w:trHeight w:val="521"/>
        </w:trPr>
        <w:tc>
          <w:tcPr>
            <w:tcW w:w="54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6"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405"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(Sari membantu ibu memasak)</w:t>
            </w:r>
          </w:p>
        </w:tc>
        <w:tc>
          <w:tcPr>
            <w:tcW w:w="3405"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(Sari _ba_tu ibu _masak)</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(Sari membantu ibu memasak)</w:t>
            </w:r>
          </w:p>
        </w:tc>
        <w:tc>
          <w:tcPr>
            <w:tcW w:w="77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r>
      <w:tr w:rsidR="00FB5042" w:rsidRPr="00491089" w:rsidTr="00FB5042">
        <w:trPr>
          <w:cantSplit/>
          <w:trHeight w:val="1030"/>
        </w:trPr>
        <w:tc>
          <w:tcPr>
            <w:tcW w:w="54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6"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405"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(Sari) (membantu) (ibu) (memasak)</w:t>
            </w:r>
          </w:p>
        </w:tc>
        <w:tc>
          <w:tcPr>
            <w:tcW w:w="3405" w:type="dxa"/>
            <w:vAlign w:val="bottom"/>
          </w:tcPr>
          <w:p w:rsidR="00FB5042" w:rsidRPr="00491089" w:rsidRDefault="00FB5042" w:rsidP="00FB5042">
            <w:pPr>
              <w:pStyle w:val="ListParagraph"/>
              <w:ind w:left="315"/>
              <w:rPr>
                <w:rFonts w:ascii="Times New Roman" w:hAnsi="Times New Roman" w:cs="Times New Roman"/>
              </w:rPr>
            </w:pPr>
          </w:p>
          <w:p w:rsidR="00FB5042" w:rsidRPr="00491089" w:rsidRDefault="00FB5042" w:rsidP="00FB5042">
            <w:pPr>
              <w:pStyle w:val="ListParagraph"/>
              <w:ind w:left="305"/>
              <w:rPr>
                <w:rFonts w:ascii="Times New Roman" w:hAnsi="Times New Roman" w:cs="Times New Roman"/>
              </w:rPr>
            </w:pPr>
          </w:p>
          <w:p w:rsidR="00FB5042" w:rsidRPr="00491089" w:rsidRDefault="00FB5042" w:rsidP="00F4070E">
            <w:pPr>
              <w:pStyle w:val="ListParagraph"/>
              <w:numPr>
                <w:ilvl w:val="0"/>
                <w:numId w:val="90"/>
              </w:numPr>
              <w:ind w:left="305"/>
              <w:jc w:val="both"/>
              <w:rPr>
                <w:rFonts w:ascii="Times New Roman" w:hAnsi="Times New Roman" w:cs="Times New Roman"/>
              </w:rPr>
            </w:pPr>
            <w:r w:rsidRPr="00491089">
              <w:rPr>
                <w:rFonts w:ascii="Times New Roman" w:hAnsi="Times New Roman" w:cs="Times New Roman"/>
              </w:rPr>
              <w:t>(Sari) (membantu) (ibu) (memasak)</w:t>
            </w:r>
          </w:p>
          <w:p w:rsidR="00FB5042" w:rsidRPr="00491089" w:rsidRDefault="00FB5042" w:rsidP="00FB5042">
            <w:pPr>
              <w:pStyle w:val="ListParagraph"/>
              <w:ind w:left="315"/>
              <w:jc w:val="cente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FB5042">
        <w:trPr>
          <w:trHeight w:val="708"/>
        </w:trPr>
        <w:tc>
          <w:tcPr>
            <w:tcW w:w="54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6"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405"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 (Sa) (ri) (mem) (ban) (tu) (i) (bu) (me) (ma) (sak)</w:t>
            </w:r>
          </w:p>
        </w:tc>
        <w:tc>
          <w:tcPr>
            <w:tcW w:w="3405" w:type="dxa"/>
            <w:vAlign w:val="center"/>
          </w:tcPr>
          <w:p w:rsidR="00FB5042" w:rsidRPr="00491089" w:rsidRDefault="00FB5042" w:rsidP="00F4070E">
            <w:pPr>
              <w:pStyle w:val="ListParagraph"/>
              <w:numPr>
                <w:ilvl w:val="0"/>
                <w:numId w:val="90"/>
              </w:numPr>
              <w:ind w:left="305"/>
              <w:jc w:val="both"/>
              <w:rPr>
                <w:rFonts w:ascii="Times New Roman" w:hAnsi="Times New Roman" w:cs="Times New Roman"/>
              </w:rPr>
            </w:pPr>
            <w:r w:rsidRPr="00491089">
              <w:rPr>
                <w:rFonts w:ascii="Times New Roman" w:hAnsi="Times New Roman" w:cs="Times New Roman"/>
              </w:rPr>
              <w:t xml:space="preserve"> (Sa) (ri) (mem) (ban) (tu) (i) (bu) (me) (ma) (sak)</w:t>
            </w: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r w:rsidR="00FB5042" w:rsidRPr="00491089" w:rsidTr="00FB5042">
        <w:trPr>
          <w:trHeight w:val="1605"/>
        </w:trPr>
        <w:tc>
          <w:tcPr>
            <w:tcW w:w="541"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6"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405"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(S) (a) (r) (i) (m) (e) (m) (b) (a) (n) (t) (u) (i) (b) (u) (m) (e) (m) (a) (s) (a) (k)</w:t>
            </w:r>
          </w:p>
        </w:tc>
        <w:tc>
          <w:tcPr>
            <w:tcW w:w="3405" w:type="dxa"/>
            <w:vAlign w:val="center"/>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(S) (a) (r) (i) (m) (e) (m) (b) (a) (n) (t) (u) (i) (b) (u) (m) (e) (m) (a) (s) (a) (k)</w:t>
            </w:r>
          </w:p>
        </w:tc>
        <w:tc>
          <w:tcPr>
            <w:tcW w:w="77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b/>
          <w:lang w:val="id-ID"/>
        </w:rPr>
      </w:pPr>
    </w:p>
    <w:p w:rsidR="00FB5042" w:rsidRPr="00491089" w:rsidRDefault="00FB5042" w:rsidP="00FB5042">
      <w:pPr>
        <w:tabs>
          <w:tab w:val="left" w:pos="1095"/>
        </w:tabs>
        <w:rPr>
          <w:rFonts w:ascii="Times New Roman" w:hAnsi="Times New Roman" w:cs="Times New Roman"/>
          <w:b/>
          <w:lang w:val="id-ID"/>
        </w:rPr>
      </w:pPr>
      <w:r w:rsidRPr="00491089">
        <w:rPr>
          <w:rFonts w:ascii="Times New Roman" w:hAnsi="Times New Roman" w:cs="Times New Roman"/>
          <w:b/>
          <w:lang w:val="id-ID"/>
        </w:rPr>
        <w:t xml:space="preserve">Soal 8 </w:t>
      </w:r>
      <w:r w:rsidRPr="00491089">
        <w:rPr>
          <w:rFonts w:ascii="Times New Roman" w:hAnsi="Times New Roman" w:cs="Times New Roman"/>
          <w:b/>
          <w:i/>
          <w:lang w:val="id-ID"/>
        </w:rPr>
        <w:t>Intervensi (B)</w:t>
      </w:r>
    </w:p>
    <w:tbl>
      <w:tblPr>
        <w:tblStyle w:val="TableGrid"/>
        <w:tblW w:w="9258" w:type="dxa"/>
        <w:tblLook w:val="04A0" w:firstRow="1" w:lastRow="0" w:firstColumn="1" w:lastColumn="0" w:noHBand="0" w:noVBand="1"/>
      </w:tblPr>
      <w:tblGrid>
        <w:gridCol w:w="570"/>
        <w:gridCol w:w="1135"/>
        <w:gridCol w:w="3391"/>
        <w:gridCol w:w="3391"/>
        <w:gridCol w:w="771"/>
      </w:tblGrid>
      <w:tr w:rsidR="00FB5042" w:rsidRPr="00491089" w:rsidTr="00FB5042">
        <w:trPr>
          <w:trHeight w:val="506"/>
        </w:trPr>
        <w:tc>
          <w:tcPr>
            <w:tcW w:w="570"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No.</w:t>
            </w:r>
          </w:p>
        </w:tc>
        <w:tc>
          <w:tcPr>
            <w:tcW w:w="113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Aspek</w:t>
            </w:r>
          </w:p>
        </w:tc>
        <w:tc>
          <w:tcPr>
            <w:tcW w:w="3391"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Yg Harus Dibaca Anak</w:t>
            </w:r>
          </w:p>
        </w:tc>
        <w:tc>
          <w:tcPr>
            <w:tcW w:w="3391"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Yg Dibaca Anak</w:t>
            </w:r>
          </w:p>
        </w:tc>
        <w:tc>
          <w:tcPr>
            <w:tcW w:w="771"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FB5042">
        <w:trPr>
          <w:trHeight w:val="521"/>
        </w:trPr>
        <w:tc>
          <w:tcPr>
            <w:tcW w:w="5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(Yeni memegang mangkok)</w:t>
            </w:r>
          </w:p>
        </w:tc>
        <w:tc>
          <w:tcPr>
            <w:tcW w:w="3391" w:type="dxa"/>
            <w:vAlign w:val="center"/>
          </w:tcPr>
          <w:p w:rsidR="00FB5042" w:rsidRPr="00491089" w:rsidRDefault="00FB5042" w:rsidP="00FB5042">
            <w:pPr>
              <w:pStyle w:val="ListParagraph"/>
              <w:ind w:left="315"/>
              <w:rPr>
                <w:rFonts w:ascii="Times New Roman" w:hAnsi="Times New Roman" w:cs="Times New Roman"/>
              </w:rPr>
            </w:pP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(Yeni memegang mangkok)</w:t>
            </w:r>
          </w:p>
          <w:p w:rsidR="00FB5042" w:rsidRPr="00491089" w:rsidRDefault="00FB5042" w:rsidP="00FB5042">
            <w:pPr>
              <w:pStyle w:val="ListParagraph"/>
              <w:ind w:left="315"/>
              <w:rPr>
                <w:rFonts w:ascii="Times New Roman" w:hAnsi="Times New Roman" w:cs="Times New Roman"/>
              </w:rPr>
            </w:pPr>
          </w:p>
        </w:tc>
        <w:tc>
          <w:tcPr>
            <w:tcW w:w="77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FB5042">
        <w:trPr>
          <w:cantSplit/>
          <w:trHeight w:val="1030"/>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(Yeni) (memegang) (mangkok)</w:t>
            </w:r>
          </w:p>
        </w:tc>
        <w:tc>
          <w:tcPr>
            <w:tcW w:w="3391" w:type="dxa"/>
            <w:vAlign w:val="bottom"/>
          </w:tcPr>
          <w:p w:rsidR="00FB5042" w:rsidRPr="00491089" w:rsidRDefault="00FB5042" w:rsidP="00FB5042">
            <w:pPr>
              <w:rPr>
                <w:rFonts w:ascii="Times New Roman" w:hAnsi="Times New Roman" w:cs="Times New Roman"/>
              </w:rPr>
            </w:pPr>
          </w:p>
          <w:p w:rsidR="00FB5042" w:rsidRPr="00491089" w:rsidRDefault="00FB5042" w:rsidP="00F4070E">
            <w:pPr>
              <w:pStyle w:val="ListParagraph"/>
              <w:numPr>
                <w:ilvl w:val="0"/>
                <w:numId w:val="90"/>
              </w:numPr>
              <w:ind w:left="305"/>
              <w:jc w:val="both"/>
              <w:rPr>
                <w:rFonts w:ascii="Times New Roman" w:hAnsi="Times New Roman" w:cs="Times New Roman"/>
              </w:rPr>
            </w:pPr>
            <w:r w:rsidRPr="00491089">
              <w:rPr>
                <w:rFonts w:ascii="Times New Roman" w:hAnsi="Times New Roman" w:cs="Times New Roman"/>
              </w:rPr>
              <w:t>(Yeni) (memegang) (mangkok)</w:t>
            </w:r>
          </w:p>
          <w:p w:rsidR="00FB5042" w:rsidRPr="00491089" w:rsidRDefault="00FB5042" w:rsidP="00FB5042">
            <w:pP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FB5042">
        <w:trPr>
          <w:trHeight w:val="708"/>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  (Ye) (ni) (me) (me) (gang) (mang) (kok)</w:t>
            </w:r>
          </w:p>
        </w:tc>
        <w:tc>
          <w:tcPr>
            <w:tcW w:w="3391" w:type="dxa"/>
            <w:vAlign w:val="center"/>
          </w:tcPr>
          <w:p w:rsidR="00FB5042" w:rsidRPr="00491089" w:rsidRDefault="00FB5042" w:rsidP="00F4070E">
            <w:pPr>
              <w:pStyle w:val="ListParagraph"/>
              <w:numPr>
                <w:ilvl w:val="0"/>
                <w:numId w:val="90"/>
              </w:numPr>
              <w:ind w:left="305"/>
              <w:jc w:val="both"/>
              <w:rPr>
                <w:rFonts w:ascii="Times New Roman" w:hAnsi="Times New Roman" w:cs="Times New Roman"/>
              </w:rPr>
            </w:pPr>
            <w:r w:rsidRPr="00491089">
              <w:rPr>
                <w:rFonts w:ascii="Times New Roman" w:hAnsi="Times New Roman" w:cs="Times New Roman"/>
              </w:rPr>
              <w:t xml:space="preserve">  (Ye) (ni) (me) (me) (gang) (mang) (kok)</w:t>
            </w: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537979" w:rsidRDefault="00537979" w:rsidP="00FB5042">
      <w:pPr>
        <w:spacing w:line="240" w:lineRule="auto"/>
        <w:rPr>
          <w:rFonts w:ascii="Times New Roman" w:hAnsi="Times New Roman" w:cs="Times New Roman"/>
          <w:b/>
          <w:bCs/>
          <w:lang w:val="id-ID"/>
        </w:rPr>
      </w:pPr>
    </w:p>
    <w:p w:rsidR="00537979" w:rsidRPr="00491089" w:rsidRDefault="00537979" w:rsidP="00FB5042">
      <w:pPr>
        <w:spacing w:line="240" w:lineRule="auto"/>
        <w:rPr>
          <w:rFonts w:ascii="Times New Roman" w:hAnsi="Times New Roman" w:cs="Times New Roman"/>
          <w:b/>
          <w:bCs/>
          <w:lang w:val="id-ID"/>
        </w:rPr>
      </w:pPr>
    </w:p>
    <w:p w:rsidR="002A0903" w:rsidRPr="00491089" w:rsidRDefault="002A0903" w:rsidP="00FB5042">
      <w:pPr>
        <w:spacing w:line="240" w:lineRule="auto"/>
        <w:rPr>
          <w:rFonts w:ascii="Times New Roman" w:hAnsi="Times New Roman" w:cs="Times New Roman"/>
          <w:b/>
          <w:bCs/>
          <w:lang w:val="id-ID"/>
        </w:rPr>
      </w:pPr>
    </w:p>
    <w:p w:rsidR="002A0903" w:rsidRPr="00491089" w:rsidRDefault="002A0903" w:rsidP="00FB5042">
      <w:pPr>
        <w:spacing w:line="240" w:lineRule="auto"/>
        <w:rPr>
          <w:rFonts w:ascii="Times New Roman" w:hAnsi="Times New Roman" w:cs="Times New Roman"/>
          <w:b/>
          <w:bCs/>
          <w:lang w:val="id-ID"/>
        </w:rPr>
      </w:pPr>
    </w:p>
    <w:p w:rsidR="002A0903" w:rsidRPr="00491089" w:rsidRDefault="002A0903" w:rsidP="00FB5042">
      <w:pPr>
        <w:spacing w:line="240" w:lineRule="auto"/>
        <w:rPr>
          <w:rFonts w:ascii="Times New Roman" w:hAnsi="Times New Roman" w:cs="Times New Roman"/>
          <w:b/>
          <w:bCs/>
          <w:lang w:val="id-ID"/>
        </w:rPr>
      </w:pPr>
    </w:p>
    <w:p w:rsidR="002A0903" w:rsidRPr="00491089" w:rsidRDefault="002A0903" w:rsidP="00FB5042">
      <w:pPr>
        <w:spacing w:line="240" w:lineRule="auto"/>
        <w:rPr>
          <w:rFonts w:ascii="Times New Roman" w:hAnsi="Times New Roman" w:cs="Times New Roman"/>
          <w:b/>
          <w:bCs/>
          <w:lang w:val="id-ID"/>
        </w:rPr>
      </w:pPr>
    </w:p>
    <w:p w:rsidR="002A0903" w:rsidRPr="00491089" w:rsidRDefault="002A0903" w:rsidP="00FB5042">
      <w:pPr>
        <w:spacing w:line="240" w:lineRule="auto"/>
        <w:rPr>
          <w:rFonts w:ascii="Times New Roman" w:hAnsi="Times New Roman" w:cs="Times New Roman"/>
          <w:b/>
          <w:bCs/>
          <w:lang w:val="id-ID"/>
        </w:rPr>
      </w:pPr>
    </w:p>
    <w:p w:rsidR="00FB5042" w:rsidRPr="00491089" w:rsidRDefault="00FB5042" w:rsidP="00FB5042">
      <w:pPr>
        <w:spacing w:line="240" w:lineRule="auto"/>
        <w:jc w:val="center"/>
        <w:rPr>
          <w:rFonts w:ascii="Times New Roman" w:hAnsi="Times New Roman" w:cs="Times New Roman"/>
          <w:b/>
          <w:lang w:val="id-ID"/>
        </w:rPr>
      </w:pPr>
      <w:r w:rsidRPr="00491089">
        <w:rPr>
          <w:rFonts w:ascii="Times New Roman" w:hAnsi="Times New Roman" w:cs="Times New Roman"/>
          <w:b/>
          <w:bCs/>
          <w:lang w:val="sv-SE"/>
        </w:rPr>
        <w:lastRenderedPageBreak/>
        <w:t xml:space="preserve">TES </w:t>
      </w:r>
      <w:r w:rsidRPr="00491089">
        <w:rPr>
          <w:rFonts w:ascii="Times New Roman" w:hAnsi="Times New Roman" w:cs="Times New Roman"/>
          <w:b/>
        </w:rPr>
        <w:t xml:space="preserve">KEMAMPUAN MEMBACA PENILAIAN PADA MURID DISLEKSIA SUBJEK (Ra) KELAS  III DI SD INPRES MANGASA </w:t>
      </w:r>
      <w:r w:rsidRPr="00491089">
        <w:rPr>
          <w:rFonts w:ascii="Times New Roman" w:hAnsi="Times New Roman" w:cs="Times New Roman"/>
          <w:b/>
          <w:lang w:val="id-ID"/>
        </w:rPr>
        <w:t>GOWA</w:t>
      </w:r>
    </w:p>
    <w:p w:rsidR="00FB5042" w:rsidRPr="00491089" w:rsidRDefault="00FB5042" w:rsidP="00FB5042">
      <w:pPr>
        <w:tabs>
          <w:tab w:val="left" w:pos="1260"/>
        </w:tabs>
        <w:spacing w:line="240" w:lineRule="auto"/>
        <w:rPr>
          <w:rFonts w:ascii="Times New Roman" w:hAnsi="Times New Roman" w:cs="Times New Roman"/>
          <w:b/>
          <w:lang w:val="id-ID"/>
        </w:rPr>
      </w:pPr>
      <w:r w:rsidRPr="00491089">
        <w:rPr>
          <w:rFonts w:ascii="Times New Roman" w:hAnsi="Times New Roman" w:cs="Times New Roman"/>
          <w:b/>
        </w:rPr>
        <w:t>Fase</w:t>
      </w:r>
      <w:r w:rsidRPr="00491089">
        <w:rPr>
          <w:rFonts w:ascii="Times New Roman" w:hAnsi="Times New Roman" w:cs="Times New Roman"/>
          <w:b/>
        </w:rPr>
        <w:tab/>
        <w:t xml:space="preserve">: </w:t>
      </w:r>
      <w:r w:rsidRPr="00491089">
        <w:rPr>
          <w:rFonts w:ascii="Times New Roman" w:hAnsi="Times New Roman" w:cs="Times New Roman"/>
          <w:b/>
          <w:i/>
          <w:lang w:val="id-ID"/>
        </w:rPr>
        <w:t>Intervensi (B)</w:t>
      </w:r>
    </w:p>
    <w:p w:rsidR="00FB5042" w:rsidRPr="00491089" w:rsidRDefault="00FB5042" w:rsidP="00FB5042">
      <w:pPr>
        <w:tabs>
          <w:tab w:val="left" w:pos="1260"/>
        </w:tabs>
        <w:spacing w:line="240" w:lineRule="auto"/>
        <w:rPr>
          <w:rFonts w:ascii="Times New Roman" w:hAnsi="Times New Roman" w:cs="Times New Roman"/>
          <w:b/>
          <w:lang w:val="id-ID"/>
        </w:rPr>
      </w:pPr>
      <w:r w:rsidRPr="00491089">
        <w:rPr>
          <w:rFonts w:ascii="Times New Roman" w:hAnsi="Times New Roman" w:cs="Times New Roman"/>
          <w:b/>
        </w:rPr>
        <w:t>Sesi</w:t>
      </w:r>
      <w:r w:rsidRPr="00491089">
        <w:rPr>
          <w:rFonts w:ascii="Times New Roman" w:hAnsi="Times New Roman" w:cs="Times New Roman"/>
          <w:b/>
        </w:rPr>
        <w:tab/>
        <w:t xml:space="preserve">: </w:t>
      </w:r>
      <w:r w:rsidRPr="00491089">
        <w:rPr>
          <w:rFonts w:ascii="Times New Roman" w:hAnsi="Times New Roman" w:cs="Times New Roman"/>
          <w:b/>
          <w:lang w:val="id-ID"/>
        </w:rPr>
        <w:t>6</w:t>
      </w:r>
    </w:p>
    <w:tbl>
      <w:tblPr>
        <w:tblStyle w:val="TableGrid"/>
        <w:tblW w:w="0" w:type="auto"/>
        <w:tblLook w:val="04A0" w:firstRow="1" w:lastRow="0" w:firstColumn="1" w:lastColumn="0" w:noHBand="0" w:noVBand="1"/>
      </w:tblPr>
      <w:tblGrid>
        <w:gridCol w:w="540"/>
        <w:gridCol w:w="1111"/>
        <w:gridCol w:w="3050"/>
        <w:gridCol w:w="3034"/>
        <w:gridCol w:w="754"/>
      </w:tblGrid>
      <w:tr w:rsidR="00FB5042" w:rsidRPr="00491089" w:rsidTr="00FB5042">
        <w:trPr>
          <w:trHeight w:val="557"/>
        </w:trPr>
        <w:tc>
          <w:tcPr>
            <w:tcW w:w="534"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No.</w:t>
            </w:r>
          </w:p>
        </w:tc>
        <w:tc>
          <w:tcPr>
            <w:tcW w:w="1134"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Aspek</w:t>
            </w:r>
          </w:p>
        </w:tc>
        <w:tc>
          <w:tcPr>
            <w:tcW w:w="3402"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Yg Harus Dibaca Anak</w:t>
            </w:r>
          </w:p>
        </w:tc>
        <w:tc>
          <w:tcPr>
            <w:tcW w:w="3402"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Yg Dibaca Anak</w:t>
            </w:r>
          </w:p>
        </w:tc>
        <w:tc>
          <w:tcPr>
            <w:tcW w:w="770"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FB5042">
        <w:trPr>
          <w:trHeight w:val="574"/>
        </w:trPr>
        <w:tc>
          <w:tcPr>
            <w:tcW w:w="534"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1.</w:t>
            </w:r>
          </w:p>
          <w:p w:rsidR="00FB5042" w:rsidRPr="00491089" w:rsidRDefault="00FB5042" w:rsidP="00FB5042">
            <w:pPr>
              <w:jc w:val="center"/>
              <w:rPr>
                <w:rFonts w:ascii="Times New Roman" w:hAnsi="Times New Roman" w:cs="Times New Roman"/>
                <w:b/>
              </w:rPr>
            </w:pPr>
          </w:p>
        </w:tc>
        <w:tc>
          <w:tcPr>
            <w:tcW w:w="1134"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402"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(Dodi suka mancing di laut)</w:t>
            </w:r>
          </w:p>
        </w:tc>
        <w:tc>
          <w:tcPr>
            <w:tcW w:w="3402"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Dodi suka _cing di laut</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Dodi suka mincing</w:t>
            </w:r>
          </w:p>
        </w:tc>
        <w:tc>
          <w:tcPr>
            <w:tcW w:w="7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tc>
      </w:tr>
      <w:tr w:rsidR="00FB5042" w:rsidRPr="00491089" w:rsidTr="00FB5042">
        <w:trPr>
          <w:trHeight w:val="825"/>
        </w:trPr>
        <w:tc>
          <w:tcPr>
            <w:tcW w:w="534"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2.</w:t>
            </w:r>
          </w:p>
          <w:p w:rsidR="00FB5042" w:rsidRPr="00491089" w:rsidRDefault="00FB5042" w:rsidP="00FB5042">
            <w:pPr>
              <w:jc w:val="center"/>
              <w:rPr>
                <w:rFonts w:ascii="Times New Roman" w:hAnsi="Times New Roman" w:cs="Times New Roman"/>
                <w:b/>
              </w:rPr>
            </w:pPr>
          </w:p>
        </w:tc>
        <w:tc>
          <w:tcPr>
            <w:tcW w:w="1134"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402"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(Dodi)  (suka) ( mancing)  (di)  (laut)</w:t>
            </w:r>
          </w:p>
        </w:tc>
        <w:tc>
          <w:tcPr>
            <w:tcW w:w="3402"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(Dodi)  (suka) (ma_cing) (di) ( laut)</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(Dodi)  (suka) (mancing) (di) ( laut)</w:t>
            </w:r>
          </w:p>
        </w:tc>
        <w:tc>
          <w:tcPr>
            <w:tcW w:w="7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tc>
      </w:tr>
      <w:tr w:rsidR="00FB5042" w:rsidRPr="00491089" w:rsidTr="00FB5042">
        <w:trPr>
          <w:trHeight w:val="780"/>
        </w:trPr>
        <w:tc>
          <w:tcPr>
            <w:tcW w:w="534"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3.</w:t>
            </w:r>
          </w:p>
          <w:p w:rsidR="00FB5042" w:rsidRPr="00491089" w:rsidRDefault="00FB5042" w:rsidP="00FB5042">
            <w:pPr>
              <w:jc w:val="center"/>
              <w:rPr>
                <w:rFonts w:ascii="Times New Roman" w:hAnsi="Times New Roman" w:cs="Times New Roman"/>
                <w:b/>
              </w:rPr>
            </w:pPr>
          </w:p>
        </w:tc>
        <w:tc>
          <w:tcPr>
            <w:tcW w:w="1134"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402"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(Do) (di)  (su) (ka) ( man) (cing)  (di)  (laut)</w:t>
            </w:r>
          </w:p>
        </w:tc>
        <w:tc>
          <w:tcPr>
            <w:tcW w:w="3402" w:type="dxa"/>
            <w:vAlign w:val="center"/>
          </w:tcPr>
          <w:p w:rsidR="00FB5042" w:rsidRPr="00491089" w:rsidRDefault="00FB5042" w:rsidP="00F4070E">
            <w:pPr>
              <w:pStyle w:val="ListParagraph"/>
              <w:numPr>
                <w:ilvl w:val="0"/>
                <w:numId w:val="90"/>
              </w:numPr>
              <w:ind w:left="315"/>
              <w:jc w:val="center"/>
              <w:rPr>
                <w:rFonts w:ascii="Times New Roman" w:hAnsi="Times New Roman" w:cs="Times New Roman"/>
              </w:rPr>
            </w:pPr>
            <w:r w:rsidRPr="00491089">
              <w:rPr>
                <w:rFonts w:ascii="Times New Roman" w:hAnsi="Times New Roman" w:cs="Times New Roman"/>
              </w:rPr>
              <w:t>(Do) (di)  (su) (ka) ( ma_) (cing)  (di)  (laut)</w:t>
            </w:r>
          </w:p>
          <w:p w:rsidR="00FB5042" w:rsidRPr="00491089" w:rsidRDefault="00FB5042" w:rsidP="00F4070E">
            <w:pPr>
              <w:pStyle w:val="ListParagraph"/>
              <w:numPr>
                <w:ilvl w:val="0"/>
                <w:numId w:val="90"/>
              </w:numPr>
              <w:ind w:left="315"/>
              <w:jc w:val="center"/>
              <w:rPr>
                <w:rFonts w:ascii="Times New Roman" w:hAnsi="Times New Roman" w:cs="Times New Roman"/>
              </w:rPr>
            </w:pPr>
            <w:r w:rsidRPr="00491089">
              <w:rPr>
                <w:rFonts w:ascii="Times New Roman" w:hAnsi="Times New Roman" w:cs="Times New Roman"/>
              </w:rPr>
              <w:t>(Do) (di)  (su) (ka) ( man) (cing)  (di)  (laut)</w:t>
            </w:r>
          </w:p>
        </w:tc>
        <w:tc>
          <w:tcPr>
            <w:tcW w:w="7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tc>
      </w:tr>
      <w:tr w:rsidR="00FB5042" w:rsidRPr="00491089" w:rsidTr="00FB5042">
        <w:trPr>
          <w:trHeight w:val="2136"/>
        </w:trPr>
        <w:tc>
          <w:tcPr>
            <w:tcW w:w="534" w:type="dxa"/>
          </w:tcPr>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r w:rsidRPr="00491089">
              <w:rPr>
                <w:rFonts w:ascii="Times New Roman" w:hAnsi="Times New Roman" w:cs="Times New Roman"/>
                <w:b/>
              </w:rPr>
              <w:t xml:space="preserve">4. </w:t>
            </w:r>
          </w:p>
        </w:tc>
        <w:tc>
          <w:tcPr>
            <w:tcW w:w="1134"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402"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(D) (o) (d) (i)  (s) (u) (k) (a) ( m)     (a) (n) (c) (i) (n) (g)  (d) (i)  (l) (a) (u) (t)</w:t>
            </w:r>
          </w:p>
        </w:tc>
        <w:tc>
          <w:tcPr>
            <w:tcW w:w="3402"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 xml:space="preserve"> (D) (o) (d) (i)  (s) (u) (k) (a) ( m)     (a) (_) (c) (i) (n) (g)  (d) (i)  (l) (a) (u) (t)</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 (D) (o) (d) (i)  (s) (u) (k) (a) ( m)     (a) (n) (c) (i) (n) (g)  (d) (i)  (l) (a) (u) (t)</w:t>
            </w:r>
          </w:p>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p>
        </w:tc>
        <w:tc>
          <w:tcPr>
            <w:tcW w:w="7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b/>
        </w:rPr>
      </w:pPr>
    </w:p>
    <w:tbl>
      <w:tblPr>
        <w:tblStyle w:val="TableGrid"/>
        <w:tblW w:w="0" w:type="auto"/>
        <w:tblLook w:val="04A0" w:firstRow="1" w:lastRow="0" w:firstColumn="1" w:lastColumn="0" w:noHBand="0" w:noVBand="1"/>
      </w:tblPr>
      <w:tblGrid>
        <w:gridCol w:w="540"/>
        <w:gridCol w:w="1110"/>
        <w:gridCol w:w="3046"/>
        <w:gridCol w:w="3039"/>
        <w:gridCol w:w="754"/>
      </w:tblGrid>
      <w:tr w:rsidR="00FB5042" w:rsidRPr="00491089" w:rsidTr="00FB5042">
        <w:trPr>
          <w:trHeight w:val="557"/>
        </w:trPr>
        <w:tc>
          <w:tcPr>
            <w:tcW w:w="534"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No.</w:t>
            </w:r>
          </w:p>
        </w:tc>
        <w:tc>
          <w:tcPr>
            <w:tcW w:w="1134"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Aspek</w:t>
            </w:r>
          </w:p>
        </w:tc>
        <w:tc>
          <w:tcPr>
            <w:tcW w:w="3402"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 Yg Harus Dibaca Anak</w:t>
            </w:r>
          </w:p>
        </w:tc>
        <w:tc>
          <w:tcPr>
            <w:tcW w:w="3402"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 Yg Dibaca Anak</w:t>
            </w:r>
          </w:p>
        </w:tc>
        <w:tc>
          <w:tcPr>
            <w:tcW w:w="770"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FB5042">
        <w:trPr>
          <w:trHeight w:val="574"/>
        </w:trPr>
        <w:tc>
          <w:tcPr>
            <w:tcW w:w="534"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1.</w:t>
            </w:r>
          </w:p>
          <w:p w:rsidR="00FB5042" w:rsidRPr="00491089" w:rsidRDefault="00FB5042" w:rsidP="00FB5042">
            <w:pPr>
              <w:jc w:val="center"/>
              <w:rPr>
                <w:rFonts w:ascii="Times New Roman" w:hAnsi="Times New Roman" w:cs="Times New Roman"/>
                <w:b/>
              </w:rPr>
            </w:pPr>
          </w:p>
        </w:tc>
        <w:tc>
          <w:tcPr>
            <w:tcW w:w="1134"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402"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(Tobi membeli pemanas di pasar)</w:t>
            </w:r>
          </w:p>
        </w:tc>
        <w:tc>
          <w:tcPr>
            <w:tcW w:w="3402" w:type="dxa"/>
            <w:vAlign w:val="center"/>
          </w:tcPr>
          <w:p w:rsidR="00FB5042" w:rsidRPr="00491089" w:rsidRDefault="00FB5042" w:rsidP="00FB5042">
            <w:pPr>
              <w:pStyle w:val="ListParagraph"/>
              <w:ind w:left="315"/>
              <w:rPr>
                <w:rFonts w:ascii="Times New Roman" w:hAnsi="Times New Roman" w:cs="Times New Roman"/>
              </w:rPr>
            </w:pP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(Tobi membeli pemanas di pasar)</w:t>
            </w:r>
          </w:p>
        </w:tc>
        <w:tc>
          <w:tcPr>
            <w:tcW w:w="7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FB5042">
        <w:trPr>
          <w:trHeight w:val="825"/>
        </w:trPr>
        <w:tc>
          <w:tcPr>
            <w:tcW w:w="534"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2.</w:t>
            </w:r>
          </w:p>
          <w:p w:rsidR="00FB5042" w:rsidRPr="00491089" w:rsidRDefault="00FB5042" w:rsidP="00FB5042">
            <w:pPr>
              <w:jc w:val="center"/>
              <w:rPr>
                <w:rFonts w:ascii="Times New Roman" w:hAnsi="Times New Roman" w:cs="Times New Roman"/>
                <w:b/>
              </w:rPr>
            </w:pPr>
          </w:p>
        </w:tc>
        <w:tc>
          <w:tcPr>
            <w:tcW w:w="1134"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402"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(Tobi) (membeli) (pemanas) (di) (pasar)</w:t>
            </w:r>
          </w:p>
        </w:tc>
        <w:tc>
          <w:tcPr>
            <w:tcW w:w="3402" w:type="dxa"/>
            <w:vAlign w:val="center"/>
          </w:tcPr>
          <w:p w:rsidR="00FB5042" w:rsidRPr="00491089" w:rsidRDefault="00FB5042" w:rsidP="00FB5042">
            <w:pPr>
              <w:rPr>
                <w:rFonts w:ascii="Times New Roman" w:hAnsi="Times New Roman" w:cs="Times New Roman"/>
              </w:rPr>
            </w:pP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(Tobi) (membeli) (pemanas) (di) (pasar)</w:t>
            </w:r>
          </w:p>
        </w:tc>
        <w:tc>
          <w:tcPr>
            <w:tcW w:w="7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FB5042">
        <w:trPr>
          <w:trHeight w:val="780"/>
        </w:trPr>
        <w:tc>
          <w:tcPr>
            <w:tcW w:w="534"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3.</w:t>
            </w:r>
          </w:p>
          <w:p w:rsidR="00FB5042" w:rsidRPr="00491089" w:rsidRDefault="00FB5042" w:rsidP="00FB5042">
            <w:pPr>
              <w:jc w:val="center"/>
              <w:rPr>
                <w:rFonts w:ascii="Times New Roman" w:hAnsi="Times New Roman" w:cs="Times New Roman"/>
                <w:b/>
              </w:rPr>
            </w:pPr>
          </w:p>
        </w:tc>
        <w:tc>
          <w:tcPr>
            <w:tcW w:w="1134"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402"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 (bi) (mem) (be) (li) (pe) (ma) (nas) (di) (pa) (sar)</w:t>
            </w:r>
          </w:p>
        </w:tc>
        <w:tc>
          <w:tcPr>
            <w:tcW w:w="3402"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 (To) (bi) (mem) (be) (li) (pe) (ma) (nas) (di) (pa) (sar)</w:t>
            </w:r>
          </w:p>
        </w:tc>
        <w:tc>
          <w:tcPr>
            <w:tcW w:w="7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tc>
      </w:tr>
      <w:tr w:rsidR="00FB5042" w:rsidRPr="00491089" w:rsidTr="00FB5042">
        <w:trPr>
          <w:trHeight w:val="724"/>
        </w:trPr>
        <w:tc>
          <w:tcPr>
            <w:tcW w:w="534" w:type="dxa"/>
          </w:tcPr>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r w:rsidRPr="00491089">
              <w:rPr>
                <w:rFonts w:ascii="Times New Roman" w:hAnsi="Times New Roman" w:cs="Times New Roman"/>
                <w:b/>
              </w:rPr>
              <w:lastRenderedPageBreak/>
              <w:t xml:space="preserve">4. </w:t>
            </w:r>
          </w:p>
        </w:tc>
        <w:tc>
          <w:tcPr>
            <w:tcW w:w="1134"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lastRenderedPageBreak/>
              <w:t>Huruf</w:t>
            </w:r>
          </w:p>
        </w:tc>
        <w:tc>
          <w:tcPr>
            <w:tcW w:w="3402"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 (o) (b) (i) (m) (e) (m) (b) (e) (l) (i) (p) (e) (m) (a) (n) (a) (s) (d) (i) (p) (a) (s) (a) (r)</w:t>
            </w:r>
          </w:p>
        </w:tc>
        <w:tc>
          <w:tcPr>
            <w:tcW w:w="3402"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(T) (o) (b) (i) (m) (e) (_) (b) (e) (l) (i) (p) (e) (m) (a) (_) (a) (s) (d) (i) (p) (a) (s) (a) (r)</w:t>
            </w: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 (T) (o) (b) (i) (m) (e) (m) (b) </w:t>
            </w:r>
            <w:r w:rsidRPr="00491089">
              <w:rPr>
                <w:rFonts w:ascii="Times New Roman" w:hAnsi="Times New Roman" w:cs="Times New Roman"/>
              </w:rPr>
              <w:lastRenderedPageBreak/>
              <w:t>(e) (l) (i) (p) (e) (m) (a) (n) (a) (s) (d) (i) (p) (a) (s) (a) (r)</w:t>
            </w:r>
          </w:p>
          <w:p w:rsidR="00FB5042" w:rsidRPr="00491089" w:rsidRDefault="00FB5042" w:rsidP="00FB5042">
            <w:pPr>
              <w:jc w:val="cente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p>
        </w:tc>
        <w:tc>
          <w:tcPr>
            <w:tcW w:w="7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lastRenderedPageBreak/>
              <w:t>0</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b/>
          <w:lang w:val="id-ID"/>
        </w:rPr>
      </w:pPr>
    </w:p>
    <w:tbl>
      <w:tblPr>
        <w:tblStyle w:val="TableGrid"/>
        <w:tblW w:w="0" w:type="auto"/>
        <w:tblLook w:val="04A0" w:firstRow="1" w:lastRow="0" w:firstColumn="1" w:lastColumn="0" w:noHBand="0" w:noVBand="1"/>
      </w:tblPr>
      <w:tblGrid>
        <w:gridCol w:w="541"/>
        <w:gridCol w:w="1106"/>
        <w:gridCol w:w="3050"/>
        <w:gridCol w:w="3041"/>
        <w:gridCol w:w="751"/>
      </w:tblGrid>
      <w:tr w:rsidR="00FB5042" w:rsidRPr="00491089" w:rsidTr="00FB5042">
        <w:trPr>
          <w:trHeight w:val="557"/>
        </w:trPr>
        <w:tc>
          <w:tcPr>
            <w:tcW w:w="534"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No.</w:t>
            </w:r>
          </w:p>
        </w:tc>
        <w:tc>
          <w:tcPr>
            <w:tcW w:w="1134"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Aspek</w:t>
            </w:r>
          </w:p>
        </w:tc>
        <w:tc>
          <w:tcPr>
            <w:tcW w:w="3402" w:type="dxa"/>
            <w:vAlign w:val="center"/>
          </w:tcPr>
          <w:p w:rsidR="00FB5042" w:rsidRPr="00491089" w:rsidRDefault="00FB5042" w:rsidP="0011628B">
            <w:pPr>
              <w:jc w:val="center"/>
              <w:rPr>
                <w:rFonts w:ascii="Times New Roman" w:hAnsi="Times New Roman" w:cs="Times New Roman"/>
                <w:b/>
              </w:rPr>
            </w:pPr>
            <w:r w:rsidRPr="00491089">
              <w:rPr>
                <w:rFonts w:ascii="Times New Roman" w:hAnsi="Times New Roman" w:cs="Times New Roman"/>
                <w:b/>
              </w:rPr>
              <w:t>Yg Harus Dibaca Anak</w:t>
            </w:r>
          </w:p>
        </w:tc>
        <w:tc>
          <w:tcPr>
            <w:tcW w:w="3402"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Yg Dibaca Anak</w:t>
            </w:r>
          </w:p>
        </w:tc>
        <w:tc>
          <w:tcPr>
            <w:tcW w:w="770"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FB5042">
        <w:trPr>
          <w:trHeight w:val="574"/>
        </w:trPr>
        <w:tc>
          <w:tcPr>
            <w:tcW w:w="534"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4"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402"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(Tono sedang menggambar)</w:t>
            </w:r>
          </w:p>
        </w:tc>
        <w:tc>
          <w:tcPr>
            <w:tcW w:w="3402"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(Tono sedang  menggambar) </w:t>
            </w:r>
          </w:p>
          <w:p w:rsidR="00FB5042" w:rsidRPr="00491089" w:rsidRDefault="00FB5042" w:rsidP="00FB5042">
            <w:pPr>
              <w:rPr>
                <w:rFonts w:ascii="Times New Roman" w:hAnsi="Times New Roman" w:cs="Times New Roman"/>
              </w:rPr>
            </w:pPr>
          </w:p>
        </w:tc>
        <w:tc>
          <w:tcPr>
            <w:tcW w:w="770"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FB5042">
        <w:trPr>
          <w:trHeight w:val="825"/>
        </w:trPr>
        <w:tc>
          <w:tcPr>
            <w:tcW w:w="534"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4"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402"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(Tono) (sedang) (menggambar)</w:t>
            </w:r>
          </w:p>
        </w:tc>
        <w:tc>
          <w:tcPr>
            <w:tcW w:w="3402"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 (Tono) (sedang) (menggambar)</w:t>
            </w:r>
          </w:p>
        </w:tc>
        <w:tc>
          <w:tcPr>
            <w:tcW w:w="7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FB5042">
        <w:trPr>
          <w:trHeight w:val="780"/>
        </w:trPr>
        <w:tc>
          <w:tcPr>
            <w:tcW w:w="534"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4"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402"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 (no) (se) (dang) (meng) (gam) (bar)</w:t>
            </w:r>
          </w:p>
        </w:tc>
        <w:tc>
          <w:tcPr>
            <w:tcW w:w="3402"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 (To) (no) (se) (dang) (meng) (gam) (bar)</w:t>
            </w:r>
          </w:p>
        </w:tc>
        <w:tc>
          <w:tcPr>
            <w:tcW w:w="7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tc>
      </w:tr>
      <w:tr w:rsidR="00FB5042" w:rsidRPr="00491089" w:rsidTr="00FB5042">
        <w:trPr>
          <w:trHeight w:val="724"/>
        </w:trPr>
        <w:tc>
          <w:tcPr>
            <w:tcW w:w="534"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4"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402"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 (o) (n) (o) (s) (e) (d) (a) (n) (g) (m) (e) (n) (g) (g) (a) (m) (b) (a) (r)</w:t>
            </w:r>
          </w:p>
        </w:tc>
        <w:tc>
          <w:tcPr>
            <w:tcW w:w="3402"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(T) (o) (b) (i) (m) (e) (m) (b) (e) (l) (i) (p) (e) (m) (a) (n) (a) (s) (d) (i) (p) (a) (s) (a) (r)</w:t>
            </w:r>
          </w:p>
          <w:p w:rsidR="00FB5042" w:rsidRPr="00491089" w:rsidRDefault="00FB5042" w:rsidP="00FB5042">
            <w:pPr>
              <w:jc w:val="center"/>
              <w:rPr>
                <w:rFonts w:ascii="Times New Roman" w:hAnsi="Times New Roman" w:cs="Times New Roman"/>
              </w:rPr>
            </w:pPr>
          </w:p>
        </w:tc>
        <w:tc>
          <w:tcPr>
            <w:tcW w:w="770"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b/>
        </w:rPr>
      </w:pPr>
    </w:p>
    <w:tbl>
      <w:tblPr>
        <w:tblStyle w:val="TableGrid"/>
        <w:tblW w:w="9258" w:type="dxa"/>
        <w:tblLook w:val="04A0" w:firstRow="1" w:lastRow="0" w:firstColumn="1" w:lastColumn="0" w:noHBand="0" w:noVBand="1"/>
      </w:tblPr>
      <w:tblGrid>
        <w:gridCol w:w="570"/>
        <w:gridCol w:w="1135"/>
        <w:gridCol w:w="3392"/>
        <w:gridCol w:w="3390"/>
        <w:gridCol w:w="771"/>
      </w:tblGrid>
      <w:tr w:rsidR="00575A44" w:rsidRPr="00491089" w:rsidTr="00575A44">
        <w:trPr>
          <w:trHeight w:val="506"/>
        </w:trPr>
        <w:tc>
          <w:tcPr>
            <w:tcW w:w="57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No.</w:t>
            </w:r>
          </w:p>
        </w:tc>
        <w:tc>
          <w:tcPr>
            <w:tcW w:w="1135"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Aspek</w:t>
            </w:r>
          </w:p>
        </w:tc>
        <w:tc>
          <w:tcPr>
            <w:tcW w:w="3391"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Harus Dibaca Anak</w:t>
            </w:r>
          </w:p>
        </w:tc>
        <w:tc>
          <w:tcPr>
            <w:tcW w:w="3391"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Dibaca Anak</w:t>
            </w:r>
          </w:p>
        </w:tc>
        <w:tc>
          <w:tcPr>
            <w:tcW w:w="771"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575A44">
        <w:trPr>
          <w:trHeight w:val="521"/>
        </w:trPr>
        <w:tc>
          <w:tcPr>
            <w:tcW w:w="5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(Heri memelihara kambing)</w:t>
            </w:r>
          </w:p>
        </w:tc>
        <w:tc>
          <w:tcPr>
            <w:tcW w:w="3391" w:type="dxa"/>
            <w:vAlign w:val="center"/>
          </w:tcPr>
          <w:p w:rsidR="00FB5042" w:rsidRPr="00491089" w:rsidRDefault="00FB5042" w:rsidP="00FB5042">
            <w:pPr>
              <w:pStyle w:val="ListParagraph"/>
              <w:ind w:left="315"/>
              <w:rPr>
                <w:rFonts w:ascii="Times New Roman" w:hAnsi="Times New Roman" w:cs="Times New Roman"/>
              </w:rPr>
            </w:pP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(Heri memelihara kambing)</w:t>
            </w:r>
          </w:p>
        </w:tc>
        <w:tc>
          <w:tcPr>
            <w:tcW w:w="77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cantSplit/>
          <w:trHeight w:val="1030"/>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(Heri) (memelihara) (kambing)</w:t>
            </w:r>
          </w:p>
        </w:tc>
        <w:tc>
          <w:tcPr>
            <w:tcW w:w="3391" w:type="dxa"/>
            <w:vAlign w:val="bottom"/>
          </w:tcPr>
          <w:p w:rsidR="00FB5042" w:rsidRPr="00491089" w:rsidRDefault="00FB5042" w:rsidP="00FB5042">
            <w:pPr>
              <w:pStyle w:val="ListParagraph"/>
              <w:ind w:left="315"/>
              <w:rPr>
                <w:rFonts w:ascii="Times New Roman" w:hAnsi="Times New Roman" w:cs="Times New Roman"/>
              </w:rPr>
            </w:pPr>
          </w:p>
          <w:p w:rsidR="00FB5042" w:rsidRPr="00491089" w:rsidRDefault="00FB5042" w:rsidP="00F4070E">
            <w:pPr>
              <w:pStyle w:val="ListParagraph"/>
              <w:numPr>
                <w:ilvl w:val="0"/>
                <w:numId w:val="90"/>
              </w:numPr>
              <w:ind w:left="315"/>
              <w:jc w:val="center"/>
              <w:rPr>
                <w:rFonts w:ascii="Times New Roman" w:hAnsi="Times New Roman" w:cs="Times New Roman"/>
              </w:rPr>
            </w:pPr>
            <w:r w:rsidRPr="00491089">
              <w:rPr>
                <w:rFonts w:ascii="Times New Roman" w:hAnsi="Times New Roman" w:cs="Times New Roman"/>
              </w:rPr>
              <w:t>(Heri) (memelihara) (kambing)</w:t>
            </w:r>
          </w:p>
          <w:p w:rsidR="00FB5042" w:rsidRPr="00491089" w:rsidRDefault="00FB5042" w:rsidP="00FB5042">
            <w:pPr>
              <w:rPr>
                <w:rFonts w:ascii="Times New Roman" w:hAnsi="Times New Roman" w:cs="Times New Roman"/>
              </w:rPr>
            </w:pPr>
          </w:p>
          <w:p w:rsidR="00FB5042" w:rsidRPr="00491089" w:rsidRDefault="00FB5042" w:rsidP="00FB5042">
            <w:pPr>
              <w:pStyle w:val="ListParagraph"/>
              <w:ind w:left="315"/>
              <w:jc w:val="cente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trHeight w:val="708"/>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(He) (ri) (me) (me) (li) (ha) (ra) (kam) (bing)</w:t>
            </w:r>
          </w:p>
        </w:tc>
        <w:tc>
          <w:tcPr>
            <w:tcW w:w="3391" w:type="dxa"/>
            <w:vAlign w:val="center"/>
          </w:tcPr>
          <w:p w:rsidR="00FB5042" w:rsidRPr="00491089" w:rsidRDefault="00FB5042" w:rsidP="00F4070E">
            <w:pPr>
              <w:pStyle w:val="ListParagraph"/>
              <w:numPr>
                <w:ilvl w:val="0"/>
                <w:numId w:val="90"/>
              </w:numPr>
              <w:ind w:left="315"/>
              <w:jc w:val="center"/>
              <w:rPr>
                <w:rFonts w:ascii="Times New Roman" w:hAnsi="Times New Roman" w:cs="Times New Roman"/>
              </w:rPr>
            </w:pPr>
            <w:r w:rsidRPr="00491089">
              <w:rPr>
                <w:rFonts w:ascii="Times New Roman" w:hAnsi="Times New Roman" w:cs="Times New Roman"/>
              </w:rPr>
              <w:t xml:space="preserve"> (He) (ri) (me) (me) (li) (ha) (ra) (kam) (bing)</w:t>
            </w:r>
          </w:p>
          <w:p w:rsidR="00FB5042" w:rsidRPr="00491089" w:rsidRDefault="00FB5042" w:rsidP="00FB5042">
            <w:pPr>
              <w:ind w:left="-45"/>
              <w:rPr>
                <w:rFonts w:ascii="Times New Roman" w:hAnsi="Times New Roman" w:cs="Times New Roman"/>
              </w:rPr>
            </w:pPr>
          </w:p>
          <w:p w:rsidR="00FB5042" w:rsidRPr="00491089" w:rsidRDefault="00FB5042" w:rsidP="00FB5042">
            <w:pPr>
              <w:pStyle w:val="ListParagraph"/>
              <w:ind w:left="315"/>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r w:rsidR="00FB5042" w:rsidRPr="00491089" w:rsidTr="00575A44">
        <w:trPr>
          <w:trHeight w:val="1605"/>
        </w:trPr>
        <w:tc>
          <w:tcPr>
            <w:tcW w:w="570"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5"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(H) (e) (r) (i) (m) (e) (m) (e) (l) (i) (h) (a) (r) (a) (k) (a) (m) (b) (i) (n) (g)</w:t>
            </w:r>
          </w:p>
        </w:tc>
        <w:tc>
          <w:tcPr>
            <w:tcW w:w="3391"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(H) (e) (r) (i) (m) (e) (m) (e) (l) (i) (h) (a) (r) (a) (k) (a) (m) (b) (i) (n) (g)</w:t>
            </w:r>
          </w:p>
          <w:p w:rsidR="00FB5042" w:rsidRPr="00491089" w:rsidRDefault="00FB5042" w:rsidP="00FB5042">
            <w:pPr>
              <w:jc w:val="cente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r w:rsidR="00575A44" w:rsidRPr="00491089" w:rsidTr="00575A44">
        <w:trPr>
          <w:trHeight w:val="506"/>
        </w:trPr>
        <w:tc>
          <w:tcPr>
            <w:tcW w:w="57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lastRenderedPageBreak/>
              <w:t>No.</w:t>
            </w:r>
          </w:p>
        </w:tc>
        <w:tc>
          <w:tcPr>
            <w:tcW w:w="1135"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Aspek</w:t>
            </w:r>
          </w:p>
        </w:tc>
        <w:tc>
          <w:tcPr>
            <w:tcW w:w="3393"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Harus Dibaca Anak</w:t>
            </w:r>
          </w:p>
        </w:tc>
        <w:tc>
          <w:tcPr>
            <w:tcW w:w="3389"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Dibaca Anak</w:t>
            </w:r>
          </w:p>
        </w:tc>
        <w:tc>
          <w:tcPr>
            <w:tcW w:w="771"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575A44">
        <w:trPr>
          <w:trHeight w:val="521"/>
        </w:trPr>
        <w:tc>
          <w:tcPr>
            <w:tcW w:w="5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(Adik suka menangis)</w:t>
            </w:r>
          </w:p>
        </w:tc>
        <w:tc>
          <w:tcPr>
            <w:tcW w:w="3389"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(Adik suka _nangis) </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(Adik suka menangis)</w:t>
            </w:r>
          </w:p>
        </w:tc>
        <w:tc>
          <w:tcPr>
            <w:tcW w:w="77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r>
      <w:tr w:rsidR="00FB5042" w:rsidRPr="00491089" w:rsidTr="00575A44">
        <w:trPr>
          <w:cantSplit/>
          <w:trHeight w:val="1030"/>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(Adik) (suka) (menangis)</w:t>
            </w:r>
          </w:p>
        </w:tc>
        <w:tc>
          <w:tcPr>
            <w:tcW w:w="3389" w:type="dxa"/>
            <w:vAlign w:val="bottom"/>
          </w:tcPr>
          <w:p w:rsidR="00FB5042" w:rsidRPr="00491089" w:rsidRDefault="00FB5042" w:rsidP="00FB5042">
            <w:pPr>
              <w:pStyle w:val="ListParagraph"/>
              <w:ind w:left="305" w:hanging="305"/>
              <w:rPr>
                <w:rFonts w:ascii="Times New Roman" w:hAnsi="Times New Roman" w:cs="Times New Roman"/>
              </w:rPr>
            </w:pPr>
          </w:p>
          <w:p w:rsidR="00FB5042" w:rsidRPr="00491089" w:rsidRDefault="00FB5042" w:rsidP="00F4070E">
            <w:pPr>
              <w:pStyle w:val="ListParagraph"/>
              <w:numPr>
                <w:ilvl w:val="0"/>
                <w:numId w:val="90"/>
              </w:numPr>
              <w:ind w:left="305" w:hanging="305"/>
              <w:jc w:val="center"/>
              <w:rPr>
                <w:rFonts w:ascii="Times New Roman" w:hAnsi="Times New Roman" w:cs="Times New Roman"/>
              </w:rPr>
            </w:pPr>
            <w:r w:rsidRPr="00491089">
              <w:rPr>
                <w:rFonts w:ascii="Times New Roman" w:hAnsi="Times New Roman" w:cs="Times New Roman"/>
              </w:rPr>
              <w:t xml:space="preserve"> (Adik) (suka) (menangis)</w:t>
            </w:r>
          </w:p>
          <w:p w:rsidR="00FB5042" w:rsidRPr="00491089" w:rsidRDefault="00FB5042" w:rsidP="00FB5042">
            <w:pPr>
              <w:ind w:left="305" w:hanging="305"/>
              <w:rPr>
                <w:rFonts w:ascii="Times New Roman" w:hAnsi="Times New Roman" w:cs="Times New Roman"/>
              </w:rPr>
            </w:pPr>
          </w:p>
          <w:p w:rsidR="00FB5042" w:rsidRPr="00491089" w:rsidRDefault="00FB5042" w:rsidP="00FB5042">
            <w:pPr>
              <w:pStyle w:val="ListParagraph"/>
              <w:ind w:left="305" w:hanging="305"/>
              <w:jc w:val="cente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trHeight w:val="708"/>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4070E">
            <w:pPr>
              <w:pStyle w:val="ListParagraph"/>
              <w:numPr>
                <w:ilvl w:val="0"/>
                <w:numId w:val="91"/>
              </w:numPr>
              <w:jc w:val="center"/>
              <w:rPr>
                <w:rFonts w:ascii="Times New Roman" w:hAnsi="Times New Roman" w:cs="Times New Roman"/>
              </w:rPr>
            </w:pPr>
            <w:r w:rsidRPr="00491089">
              <w:rPr>
                <w:rFonts w:ascii="Times New Roman" w:hAnsi="Times New Roman" w:cs="Times New Roman"/>
              </w:rPr>
              <w:t>(dik) (suka) (me) (na) (ngis)</w:t>
            </w:r>
          </w:p>
        </w:tc>
        <w:tc>
          <w:tcPr>
            <w:tcW w:w="3389" w:type="dxa"/>
            <w:vAlign w:val="center"/>
          </w:tcPr>
          <w:p w:rsidR="00FB5042" w:rsidRPr="00491089" w:rsidRDefault="00FB5042" w:rsidP="00F4070E">
            <w:pPr>
              <w:pStyle w:val="ListParagraph"/>
              <w:numPr>
                <w:ilvl w:val="0"/>
                <w:numId w:val="90"/>
              </w:numPr>
              <w:ind w:left="305" w:hanging="305"/>
              <w:jc w:val="both"/>
              <w:rPr>
                <w:rFonts w:ascii="Times New Roman" w:hAnsi="Times New Roman" w:cs="Times New Roman"/>
              </w:rPr>
            </w:pPr>
            <w:r w:rsidRPr="00491089">
              <w:rPr>
                <w:rFonts w:ascii="Times New Roman" w:hAnsi="Times New Roman" w:cs="Times New Roman"/>
              </w:rPr>
              <w:t xml:space="preserve"> (a) (dik) (suka) (_) (na) (ngis)</w:t>
            </w:r>
          </w:p>
          <w:p w:rsidR="00FB5042" w:rsidRPr="00491089" w:rsidRDefault="00FB5042" w:rsidP="00F4070E">
            <w:pPr>
              <w:pStyle w:val="ListParagraph"/>
              <w:numPr>
                <w:ilvl w:val="0"/>
                <w:numId w:val="90"/>
              </w:numPr>
              <w:ind w:left="305" w:hanging="305"/>
              <w:jc w:val="both"/>
              <w:rPr>
                <w:rFonts w:ascii="Times New Roman" w:hAnsi="Times New Roman" w:cs="Times New Roman"/>
              </w:rPr>
            </w:pPr>
            <w:r w:rsidRPr="00491089">
              <w:rPr>
                <w:rFonts w:ascii="Times New Roman" w:hAnsi="Times New Roman" w:cs="Times New Roman"/>
              </w:rPr>
              <w:t>(a) (dik) (suka) (me) (na) (ngis)</w:t>
            </w:r>
          </w:p>
          <w:p w:rsidR="00FB5042" w:rsidRPr="00491089" w:rsidRDefault="00FB5042" w:rsidP="00FB5042">
            <w:pPr>
              <w:pStyle w:val="ListParagraph"/>
              <w:ind w:left="305" w:hanging="305"/>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r>
      <w:tr w:rsidR="00FB5042" w:rsidRPr="00491089" w:rsidTr="00575A44">
        <w:trPr>
          <w:trHeight w:val="1605"/>
        </w:trPr>
        <w:tc>
          <w:tcPr>
            <w:tcW w:w="570"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5"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 (d) (i) (k) (s) (u) (k) (a) (m) (e) (n) (a) (n) (g) (i) (s)</w:t>
            </w:r>
          </w:p>
        </w:tc>
        <w:tc>
          <w:tcPr>
            <w:tcW w:w="3389" w:type="dxa"/>
            <w:vAlign w:val="center"/>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A) (d) (i) (k) (s) (u) (k) (a) (m) (e) (n) (a) (n) (g) (i) (s)</w:t>
            </w:r>
          </w:p>
        </w:tc>
        <w:tc>
          <w:tcPr>
            <w:tcW w:w="77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b/>
          <w:lang w:val="id-ID"/>
        </w:rPr>
      </w:pPr>
    </w:p>
    <w:tbl>
      <w:tblPr>
        <w:tblStyle w:val="TableGrid"/>
        <w:tblW w:w="9258" w:type="dxa"/>
        <w:tblLook w:val="04A0" w:firstRow="1" w:lastRow="0" w:firstColumn="1" w:lastColumn="0" w:noHBand="0" w:noVBand="1"/>
      </w:tblPr>
      <w:tblGrid>
        <w:gridCol w:w="570"/>
        <w:gridCol w:w="1135"/>
        <w:gridCol w:w="3391"/>
        <w:gridCol w:w="3391"/>
        <w:gridCol w:w="771"/>
      </w:tblGrid>
      <w:tr w:rsidR="00575A44" w:rsidRPr="00491089" w:rsidTr="00575A44">
        <w:trPr>
          <w:trHeight w:val="506"/>
        </w:trPr>
        <w:tc>
          <w:tcPr>
            <w:tcW w:w="57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No.</w:t>
            </w:r>
          </w:p>
        </w:tc>
        <w:tc>
          <w:tcPr>
            <w:tcW w:w="1135"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Aspek</w:t>
            </w:r>
          </w:p>
        </w:tc>
        <w:tc>
          <w:tcPr>
            <w:tcW w:w="3391"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Harus Dibaca Anak</w:t>
            </w:r>
          </w:p>
        </w:tc>
        <w:tc>
          <w:tcPr>
            <w:tcW w:w="3391"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Dibaca Anak</w:t>
            </w:r>
          </w:p>
        </w:tc>
        <w:tc>
          <w:tcPr>
            <w:tcW w:w="771"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575A44">
        <w:trPr>
          <w:trHeight w:val="521"/>
        </w:trPr>
        <w:tc>
          <w:tcPr>
            <w:tcW w:w="5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(Sari membantu ibu memasak)</w:t>
            </w:r>
          </w:p>
        </w:tc>
        <w:tc>
          <w:tcPr>
            <w:tcW w:w="3391"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 (Sari membantu ibu memasak)</w:t>
            </w:r>
          </w:p>
        </w:tc>
        <w:tc>
          <w:tcPr>
            <w:tcW w:w="77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2</w:t>
            </w:r>
          </w:p>
          <w:p w:rsidR="00FB5042" w:rsidRPr="00491089" w:rsidRDefault="00FB5042" w:rsidP="00FB5042">
            <w:pPr>
              <w:jc w:val="center"/>
              <w:rPr>
                <w:rFonts w:ascii="Times New Roman" w:hAnsi="Times New Roman" w:cs="Times New Roman"/>
              </w:rPr>
            </w:pPr>
          </w:p>
        </w:tc>
      </w:tr>
      <w:tr w:rsidR="00FB5042" w:rsidRPr="00491089" w:rsidTr="00575A44">
        <w:trPr>
          <w:cantSplit/>
          <w:trHeight w:val="1030"/>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(Sari) (membantu) (ibu) (memasak)</w:t>
            </w:r>
          </w:p>
        </w:tc>
        <w:tc>
          <w:tcPr>
            <w:tcW w:w="3391" w:type="dxa"/>
            <w:vAlign w:val="bottom"/>
          </w:tcPr>
          <w:p w:rsidR="00FB5042" w:rsidRPr="00491089" w:rsidRDefault="00FB5042" w:rsidP="00FB5042">
            <w:pPr>
              <w:pStyle w:val="ListParagraph"/>
              <w:ind w:left="315"/>
              <w:rPr>
                <w:rFonts w:ascii="Times New Roman" w:hAnsi="Times New Roman" w:cs="Times New Roman"/>
              </w:rPr>
            </w:pPr>
          </w:p>
          <w:p w:rsidR="00FB5042" w:rsidRPr="00491089" w:rsidRDefault="00FB5042" w:rsidP="00FB5042">
            <w:pPr>
              <w:pStyle w:val="ListParagraph"/>
              <w:ind w:left="305"/>
              <w:rPr>
                <w:rFonts w:ascii="Times New Roman" w:hAnsi="Times New Roman" w:cs="Times New Roman"/>
              </w:rPr>
            </w:pPr>
          </w:p>
          <w:p w:rsidR="00FB5042" w:rsidRPr="00491089" w:rsidRDefault="00FB5042" w:rsidP="00F4070E">
            <w:pPr>
              <w:pStyle w:val="ListParagraph"/>
              <w:numPr>
                <w:ilvl w:val="0"/>
                <w:numId w:val="90"/>
              </w:numPr>
              <w:ind w:left="305"/>
              <w:jc w:val="both"/>
              <w:rPr>
                <w:rFonts w:ascii="Times New Roman" w:hAnsi="Times New Roman" w:cs="Times New Roman"/>
              </w:rPr>
            </w:pPr>
            <w:r w:rsidRPr="00491089">
              <w:rPr>
                <w:rFonts w:ascii="Times New Roman" w:hAnsi="Times New Roman" w:cs="Times New Roman"/>
              </w:rPr>
              <w:t>(Sari) (</w:t>
            </w:r>
            <w:r w:rsidRPr="00491089">
              <w:rPr>
                <w:rFonts w:ascii="Times New Roman" w:hAnsi="Times New Roman" w:cs="Times New Roman"/>
                <w:lang w:val="id-ID"/>
              </w:rPr>
              <w:t>_</w:t>
            </w:r>
            <w:r w:rsidRPr="00491089">
              <w:rPr>
                <w:rFonts w:ascii="Times New Roman" w:hAnsi="Times New Roman" w:cs="Times New Roman"/>
              </w:rPr>
              <w:t>ba</w:t>
            </w:r>
            <w:r w:rsidRPr="00491089">
              <w:rPr>
                <w:rFonts w:ascii="Times New Roman" w:hAnsi="Times New Roman" w:cs="Times New Roman"/>
                <w:lang w:val="id-ID"/>
              </w:rPr>
              <w:t>_</w:t>
            </w:r>
            <w:r w:rsidRPr="00491089">
              <w:rPr>
                <w:rFonts w:ascii="Times New Roman" w:hAnsi="Times New Roman" w:cs="Times New Roman"/>
              </w:rPr>
              <w:t>tu) (ibu) (memasak)</w:t>
            </w:r>
          </w:p>
          <w:p w:rsidR="00FB5042" w:rsidRPr="00491089" w:rsidRDefault="00FB5042" w:rsidP="00F4070E">
            <w:pPr>
              <w:pStyle w:val="ListParagraph"/>
              <w:numPr>
                <w:ilvl w:val="0"/>
                <w:numId w:val="90"/>
              </w:numPr>
              <w:ind w:left="305"/>
              <w:jc w:val="both"/>
              <w:rPr>
                <w:rFonts w:ascii="Times New Roman" w:hAnsi="Times New Roman" w:cs="Times New Roman"/>
              </w:rPr>
            </w:pPr>
            <w:r w:rsidRPr="00491089">
              <w:rPr>
                <w:rFonts w:ascii="Times New Roman" w:hAnsi="Times New Roman" w:cs="Times New Roman"/>
              </w:rPr>
              <w:t>(Sari) (membantu) (ibu) (memasak)</w:t>
            </w:r>
          </w:p>
          <w:p w:rsidR="00FB5042" w:rsidRPr="00491089" w:rsidRDefault="00FB5042" w:rsidP="00FB5042">
            <w:pPr>
              <w:pStyle w:val="ListParagraph"/>
              <w:ind w:left="315"/>
              <w:jc w:val="cente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0</w:t>
            </w:r>
          </w:p>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1</w:t>
            </w:r>
          </w:p>
        </w:tc>
      </w:tr>
      <w:tr w:rsidR="00FB5042" w:rsidRPr="00491089" w:rsidTr="00575A44">
        <w:trPr>
          <w:trHeight w:val="708"/>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 (Sa) (ri) (mem) (ban) (tu) (i) (bu) (me) (ma) (sak)</w:t>
            </w:r>
          </w:p>
        </w:tc>
        <w:tc>
          <w:tcPr>
            <w:tcW w:w="3391" w:type="dxa"/>
            <w:vAlign w:val="center"/>
          </w:tcPr>
          <w:p w:rsidR="00FB5042" w:rsidRPr="00491089" w:rsidRDefault="00FB5042" w:rsidP="00F4070E">
            <w:pPr>
              <w:pStyle w:val="ListParagraph"/>
              <w:numPr>
                <w:ilvl w:val="0"/>
                <w:numId w:val="90"/>
              </w:numPr>
              <w:ind w:left="305"/>
              <w:jc w:val="both"/>
              <w:rPr>
                <w:rFonts w:ascii="Times New Roman" w:hAnsi="Times New Roman" w:cs="Times New Roman"/>
              </w:rPr>
            </w:pPr>
            <w:r w:rsidRPr="00491089">
              <w:rPr>
                <w:rFonts w:ascii="Times New Roman" w:hAnsi="Times New Roman" w:cs="Times New Roman"/>
              </w:rPr>
              <w:t xml:space="preserve"> (Sa) (ri) (</w:t>
            </w:r>
            <w:r w:rsidRPr="00491089">
              <w:rPr>
                <w:rFonts w:ascii="Times New Roman" w:hAnsi="Times New Roman" w:cs="Times New Roman"/>
                <w:lang w:val="id-ID"/>
              </w:rPr>
              <w:t>_</w:t>
            </w:r>
            <w:r w:rsidRPr="00491089">
              <w:rPr>
                <w:rFonts w:ascii="Times New Roman" w:hAnsi="Times New Roman" w:cs="Times New Roman"/>
              </w:rPr>
              <w:t>) (ban) (tu) (i) (bu) (me) (ma) (sak)</w:t>
            </w:r>
          </w:p>
          <w:p w:rsidR="00FB5042" w:rsidRPr="00491089" w:rsidRDefault="00FB5042" w:rsidP="00F4070E">
            <w:pPr>
              <w:pStyle w:val="ListParagraph"/>
              <w:numPr>
                <w:ilvl w:val="0"/>
                <w:numId w:val="90"/>
              </w:numPr>
              <w:ind w:left="305"/>
              <w:jc w:val="both"/>
              <w:rPr>
                <w:rFonts w:ascii="Times New Roman" w:hAnsi="Times New Roman" w:cs="Times New Roman"/>
              </w:rPr>
            </w:pPr>
            <w:r w:rsidRPr="00491089">
              <w:rPr>
                <w:rFonts w:ascii="Times New Roman" w:hAnsi="Times New Roman" w:cs="Times New Roman"/>
              </w:rPr>
              <w:t>(Sa) (ri) (mem) (ban) (tu) (i) (bu) (me) (ma) (sak)</w:t>
            </w:r>
          </w:p>
        </w:tc>
        <w:tc>
          <w:tcPr>
            <w:tcW w:w="771" w:type="dxa"/>
            <w:vAlign w:val="center"/>
          </w:tcPr>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0</w:t>
            </w:r>
          </w:p>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1</w:t>
            </w:r>
          </w:p>
          <w:p w:rsidR="00FB5042" w:rsidRPr="00491089" w:rsidRDefault="00FB5042" w:rsidP="00FB5042">
            <w:pPr>
              <w:jc w:val="center"/>
              <w:rPr>
                <w:rFonts w:ascii="Times New Roman" w:hAnsi="Times New Roman" w:cs="Times New Roman"/>
              </w:rPr>
            </w:pPr>
          </w:p>
        </w:tc>
      </w:tr>
      <w:tr w:rsidR="00FB5042" w:rsidRPr="00491089" w:rsidTr="00575A44">
        <w:trPr>
          <w:trHeight w:val="1605"/>
        </w:trPr>
        <w:tc>
          <w:tcPr>
            <w:tcW w:w="570"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5"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(S) (a) (r) (i) (m) (e) (m) (b) (a) (n) (t) (u) (i) (b) (u) (m) (e) (m) (a) (s) (a) (k)</w:t>
            </w:r>
          </w:p>
        </w:tc>
        <w:tc>
          <w:tcPr>
            <w:tcW w:w="339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(S) (a) (r) (i) (m) (e) (m) (b) (a) (n) (t) (u) (i) (b) (u) (m) (e) (m) (a) (s) (a) (k)</w:t>
            </w:r>
          </w:p>
        </w:tc>
        <w:tc>
          <w:tcPr>
            <w:tcW w:w="77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Default="00FB5042" w:rsidP="00FB5042">
            <w:pPr>
              <w:jc w:val="center"/>
              <w:rPr>
                <w:rFonts w:ascii="Times New Roman" w:hAnsi="Times New Roman" w:cs="Times New Roman"/>
                <w:lang w:val="id-ID"/>
              </w:rPr>
            </w:pPr>
          </w:p>
          <w:p w:rsidR="00E10376" w:rsidRDefault="00E10376" w:rsidP="00FB5042">
            <w:pPr>
              <w:jc w:val="center"/>
              <w:rPr>
                <w:rFonts w:ascii="Times New Roman" w:hAnsi="Times New Roman" w:cs="Times New Roman"/>
                <w:lang w:val="id-ID"/>
              </w:rPr>
            </w:pPr>
          </w:p>
          <w:p w:rsidR="00E10376" w:rsidRDefault="00E10376" w:rsidP="00FB5042">
            <w:pPr>
              <w:jc w:val="center"/>
              <w:rPr>
                <w:rFonts w:ascii="Times New Roman" w:hAnsi="Times New Roman" w:cs="Times New Roman"/>
                <w:lang w:val="id-ID"/>
              </w:rPr>
            </w:pPr>
          </w:p>
          <w:p w:rsidR="00E10376" w:rsidRPr="00E10376" w:rsidRDefault="00E10376" w:rsidP="00FB5042">
            <w:pPr>
              <w:jc w:val="center"/>
              <w:rPr>
                <w:rFonts w:ascii="Times New Roman" w:hAnsi="Times New Roman" w:cs="Times New Roman"/>
                <w:lang w:val="id-ID"/>
              </w:rPr>
            </w:pPr>
          </w:p>
        </w:tc>
      </w:tr>
      <w:tr w:rsidR="00575A44" w:rsidRPr="00491089" w:rsidTr="00575A44">
        <w:trPr>
          <w:trHeight w:val="506"/>
        </w:trPr>
        <w:tc>
          <w:tcPr>
            <w:tcW w:w="57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lastRenderedPageBreak/>
              <w:t>No.</w:t>
            </w:r>
          </w:p>
        </w:tc>
        <w:tc>
          <w:tcPr>
            <w:tcW w:w="1135"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Aspek</w:t>
            </w:r>
          </w:p>
        </w:tc>
        <w:tc>
          <w:tcPr>
            <w:tcW w:w="3391"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Harus Dibaca Anak</w:t>
            </w:r>
          </w:p>
        </w:tc>
        <w:tc>
          <w:tcPr>
            <w:tcW w:w="3391"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Dibaca Anak</w:t>
            </w:r>
          </w:p>
        </w:tc>
        <w:tc>
          <w:tcPr>
            <w:tcW w:w="771"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575A44">
        <w:trPr>
          <w:trHeight w:val="521"/>
        </w:trPr>
        <w:tc>
          <w:tcPr>
            <w:tcW w:w="5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(Sari membantu ibu memasak)</w:t>
            </w:r>
          </w:p>
        </w:tc>
        <w:tc>
          <w:tcPr>
            <w:tcW w:w="3391"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(Sari _ba_tu ibu _masak)</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(Sari membantu ibu memasak)</w:t>
            </w:r>
          </w:p>
        </w:tc>
        <w:tc>
          <w:tcPr>
            <w:tcW w:w="77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r>
      <w:tr w:rsidR="00FB5042" w:rsidRPr="00491089" w:rsidTr="00575A44">
        <w:trPr>
          <w:cantSplit/>
          <w:trHeight w:val="1030"/>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(Sari) (membantu) (ibu) (memasak)</w:t>
            </w:r>
          </w:p>
        </w:tc>
        <w:tc>
          <w:tcPr>
            <w:tcW w:w="3391" w:type="dxa"/>
            <w:vAlign w:val="bottom"/>
          </w:tcPr>
          <w:p w:rsidR="00FB5042" w:rsidRPr="00491089" w:rsidRDefault="00FB5042" w:rsidP="00FB5042">
            <w:pPr>
              <w:pStyle w:val="ListParagraph"/>
              <w:ind w:left="315"/>
              <w:rPr>
                <w:rFonts w:ascii="Times New Roman" w:hAnsi="Times New Roman" w:cs="Times New Roman"/>
              </w:rPr>
            </w:pPr>
          </w:p>
          <w:p w:rsidR="00FB5042" w:rsidRPr="00491089" w:rsidRDefault="00FB5042" w:rsidP="00FB5042">
            <w:pPr>
              <w:pStyle w:val="ListParagraph"/>
              <w:ind w:left="305"/>
              <w:rPr>
                <w:rFonts w:ascii="Times New Roman" w:hAnsi="Times New Roman" w:cs="Times New Roman"/>
              </w:rPr>
            </w:pPr>
          </w:p>
          <w:p w:rsidR="00FB5042" w:rsidRPr="00491089" w:rsidRDefault="00FB5042" w:rsidP="00F4070E">
            <w:pPr>
              <w:pStyle w:val="ListParagraph"/>
              <w:numPr>
                <w:ilvl w:val="0"/>
                <w:numId w:val="90"/>
              </w:numPr>
              <w:ind w:left="305"/>
              <w:jc w:val="both"/>
              <w:rPr>
                <w:rFonts w:ascii="Times New Roman" w:hAnsi="Times New Roman" w:cs="Times New Roman"/>
              </w:rPr>
            </w:pPr>
            <w:r w:rsidRPr="00491089">
              <w:rPr>
                <w:rFonts w:ascii="Times New Roman" w:hAnsi="Times New Roman" w:cs="Times New Roman"/>
              </w:rPr>
              <w:t>(Sari) (membantu) (ibu) (memasak)</w:t>
            </w:r>
          </w:p>
          <w:p w:rsidR="00FB5042" w:rsidRPr="00491089" w:rsidRDefault="00FB5042" w:rsidP="00FB5042">
            <w:pPr>
              <w:pStyle w:val="ListParagraph"/>
              <w:ind w:left="315"/>
              <w:jc w:val="cente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trHeight w:val="708"/>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 (Sa) (ri) (mem) (ban) (tu) (i) (bu) (me) (ma) (sak)</w:t>
            </w:r>
          </w:p>
        </w:tc>
        <w:tc>
          <w:tcPr>
            <w:tcW w:w="3391" w:type="dxa"/>
            <w:vAlign w:val="center"/>
          </w:tcPr>
          <w:p w:rsidR="00FB5042" w:rsidRPr="00491089" w:rsidRDefault="00FB5042" w:rsidP="00F4070E">
            <w:pPr>
              <w:pStyle w:val="ListParagraph"/>
              <w:numPr>
                <w:ilvl w:val="0"/>
                <w:numId w:val="90"/>
              </w:numPr>
              <w:ind w:left="305"/>
              <w:jc w:val="both"/>
              <w:rPr>
                <w:rFonts w:ascii="Times New Roman" w:hAnsi="Times New Roman" w:cs="Times New Roman"/>
              </w:rPr>
            </w:pPr>
            <w:r w:rsidRPr="00491089">
              <w:rPr>
                <w:rFonts w:ascii="Times New Roman" w:hAnsi="Times New Roman" w:cs="Times New Roman"/>
              </w:rPr>
              <w:t xml:space="preserve"> (Sa) (ri) (mem) (ban) (tu) (i) (bu) (me) (ma) (sak)</w:t>
            </w: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r w:rsidR="00FB5042" w:rsidRPr="00491089" w:rsidTr="00575A44">
        <w:trPr>
          <w:trHeight w:val="1605"/>
        </w:trPr>
        <w:tc>
          <w:tcPr>
            <w:tcW w:w="570"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5"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(S) (a) (r) (i) (m) (e) (m) (b) (a) (n) (t) (u) (i) (b) (u) (m) (e) (m) (a) (s) (a) (k)</w:t>
            </w:r>
          </w:p>
        </w:tc>
        <w:tc>
          <w:tcPr>
            <w:tcW w:w="339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(S) (a) (r) (i) (m) (e) (m) (b) (a) (n) (t) (u) (i) (b) (u) (m) (e) (m) (a) (s) (a) (k)</w:t>
            </w:r>
          </w:p>
        </w:tc>
        <w:tc>
          <w:tcPr>
            <w:tcW w:w="77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b/>
          <w:lang w:val="id-ID"/>
        </w:rPr>
      </w:pPr>
    </w:p>
    <w:tbl>
      <w:tblPr>
        <w:tblStyle w:val="TableGrid"/>
        <w:tblW w:w="9258" w:type="dxa"/>
        <w:tblLook w:val="04A0" w:firstRow="1" w:lastRow="0" w:firstColumn="1" w:lastColumn="0" w:noHBand="0" w:noVBand="1"/>
      </w:tblPr>
      <w:tblGrid>
        <w:gridCol w:w="570"/>
        <w:gridCol w:w="1135"/>
        <w:gridCol w:w="3391"/>
        <w:gridCol w:w="3391"/>
        <w:gridCol w:w="771"/>
      </w:tblGrid>
      <w:tr w:rsidR="00575A44" w:rsidRPr="00491089" w:rsidTr="00575A44">
        <w:trPr>
          <w:trHeight w:val="506"/>
        </w:trPr>
        <w:tc>
          <w:tcPr>
            <w:tcW w:w="57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No.</w:t>
            </w:r>
          </w:p>
        </w:tc>
        <w:tc>
          <w:tcPr>
            <w:tcW w:w="1135"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Aspek</w:t>
            </w:r>
          </w:p>
        </w:tc>
        <w:tc>
          <w:tcPr>
            <w:tcW w:w="3391"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Harus Dibaca Anak</w:t>
            </w:r>
          </w:p>
        </w:tc>
        <w:tc>
          <w:tcPr>
            <w:tcW w:w="3391"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Dibaca Anak</w:t>
            </w:r>
          </w:p>
        </w:tc>
        <w:tc>
          <w:tcPr>
            <w:tcW w:w="771"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575A44">
        <w:trPr>
          <w:trHeight w:val="521"/>
        </w:trPr>
        <w:tc>
          <w:tcPr>
            <w:tcW w:w="5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(Yeni memegang mangkok)</w:t>
            </w:r>
          </w:p>
        </w:tc>
        <w:tc>
          <w:tcPr>
            <w:tcW w:w="3391" w:type="dxa"/>
            <w:vAlign w:val="center"/>
          </w:tcPr>
          <w:p w:rsidR="00FB5042" w:rsidRPr="00491089" w:rsidRDefault="00FB5042" w:rsidP="00FB5042">
            <w:pPr>
              <w:pStyle w:val="ListParagraph"/>
              <w:ind w:left="315"/>
              <w:rPr>
                <w:rFonts w:ascii="Times New Roman" w:hAnsi="Times New Roman" w:cs="Times New Roman"/>
              </w:rPr>
            </w:pP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(Yeni memegang mangkok)</w:t>
            </w:r>
          </w:p>
          <w:p w:rsidR="00FB5042" w:rsidRPr="00491089" w:rsidRDefault="00FB5042" w:rsidP="00FB5042">
            <w:pPr>
              <w:pStyle w:val="ListParagraph"/>
              <w:ind w:left="315"/>
              <w:rPr>
                <w:rFonts w:ascii="Times New Roman" w:hAnsi="Times New Roman" w:cs="Times New Roman"/>
              </w:rPr>
            </w:pPr>
          </w:p>
        </w:tc>
        <w:tc>
          <w:tcPr>
            <w:tcW w:w="77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cantSplit/>
          <w:trHeight w:val="1030"/>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(Yeni) (memegang) (mangkok)</w:t>
            </w:r>
          </w:p>
        </w:tc>
        <w:tc>
          <w:tcPr>
            <w:tcW w:w="3391" w:type="dxa"/>
            <w:vAlign w:val="bottom"/>
          </w:tcPr>
          <w:p w:rsidR="00FB5042" w:rsidRPr="00491089" w:rsidRDefault="00FB5042" w:rsidP="00FB5042">
            <w:pPr>
              <w:rPr>
                <w:rFonts w:ascii="Times New Roman" w:hAnsi="Times New Roman" w:cs="Times New Roman"/>
              </w:rPr>
            </w:pPr>
          </w:p>
          <w:p w:rsidR="00FB5042" w:rsidRPr="00491089" w:rsidRDefault="00FB5042" w:rsidP="00F4070E">
            <w:pPr>
              <w:pStyle w:val="ListParagraph"/>
              <w:numPr>
                <w:ilvl w:val="0"/>
                <w:numId w:val="90"/>
              </w:numPr>
              <w:ind w:left="305"/>
              <w:jc w:val="both"/>
              <w:rPr>
                <w:rFonts w:ascii="Times New Roman" w:hAnsi="Times New Roman" w:cs="Times New Roman"/>
              </w:rPr>
            </w:pPr>
            <w:r w:rsidRPr="00491089">
              <w:rPr>
                <w:rFonts w:ascii="Times New Roman" w:hAnsi="Times New Roman" w:cs="Times New Roman"/>
              </w:rPr>
              <w:t>(Yeni) (memegang) (mangkok)</w:t>
            </w:r>
          </w:p>
          <w:p w:rsidR="00FB5042" w:rsidRPr="00491089" w:rsidRDefault="00FB5042" w:rsidP="00FB5042">
            <w:pP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trHeight w:val="708"/>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  (Ye) (ni) (me) (me) (gang) (mang) (kok)</w:t>
            </w:r>
          </w:p>
        </w:tc>
        <w:tc>
          <w:tcPr>
            <w:tcW w:w="3391" w:type="dxa"/>
            <w:vAlign w:val="center"/>
          </w:tcPr>
          <w:p w:rsidR="00FB5042" w:rsidRPr="00491089" w:rsidRDefault="00FB5042" w:rsidP="00F4070E">
            <w:pPr>
              <w:pStyle w:val="ListParagraph"/>
              <w:numPr>
                <w:ilvl w:val="0"/>
                <w:numId w:val="90"/>
              </w:numPr>
              <w:ind w:left="305"/>
              <w:jc w:val="both"/>
              <w:rPr>
                <w:rFonts w:ascii="Times New Roman" w:hAnsi="Times New Roman" w:cs="Times New Roman"/>
              </w:rPr>
            </w:pPr>
            <w:r w:rsidRPr="00491089">
              <w:rPr>
                <w:rFonts w:ascii="Times New Roman" w:hAnsi="Times New Roman" w:cs="Times New Roman"/>
              </w:rPr>
              <w:t xml:space="preserve">  (Ye) (ni) (me) (me) (gang) (mang) (kok)</w:t>
            </w: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r w:rsidR="00FB5042" w:rsidRPr="00491089" w:rsidTr="00575A44">
        <w:trPr>
          <w:trHeight w:val="1605"/>
        </w:trPr>
        <w:tc>
          <w:tcPr>
            <w:tcW w:w="570"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5"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(Y) (e) (n) (i) (m) (e) (m) (e) (g) (a) (n) (g) (m) (a) (n) (g) (k) (o) (k)</w:t>
            </w:r>
          </w:p>
        </w:tc>
        <w:tc>
          <w:tcPr>
            <w:tcW w:w="3391"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(Y) (e) (n) (i) (m) (e) (m) (e) (g) (a) (n) (g) (m) (a) (n) (g) (k) (o) (k)</w:t>
            </w:r>
          </w:p>
        </w:tc>
        <w:tc>
          <w:tcPr>
            <w:tcW w:w="77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rPr>
          <w:rFonts w:ascii="Times New Roman" w:hAnsi="Times New Roman" w:cs="Times New Roman"/>
          <w:lang w:val="id-ID"/>
        </w:rPr>
      </w:pPr>
    </w:p>
    <w:p w:rsidR="00537979" w:rsidRDefault="00537979" w:rsidP="00537979">
      <w:pPr>
        <w:spacing w:line="240" w:lineRule="auto"/>
        <w:rPr>
          <w:rFonts w:ascii="Times New Roman" w:hAnsi="Times New Roman" w:cs="Times New Roman"/>
          <w:lang w:val="id-ID"/>
        </w:rPr>
      </w:pPr>
    </w:p>
    <w:p w:rsidR="00537979" w:rsidRDefault="00537979" w:rsidP="00537979">
      <w:pPr>
        <w:spacing w:line="240" w:lineRule="auto"/>
        <w:rPr>
          <w:rFonts w:ascii="Times New Roman" w:hAnsi="Times New Roman" w:cs="Times New Roman"/>
          <w:lang w:val="id-ID"/>
        </w:rPr>
      </w:pPr>
    </w:p>
    <w:p w:rsidR="00FB5042" w:rsidRPr="00491089" w:rsidRDefault="00FB5042" w:rsidP="00537979">
      <w:pPr>
        <w:spacing w:line="240" w:lineRule="auto"/>
        <w:jc w:val="center"/>
        <w:rPr>
          <w:rFonts w:ascii="Times New Roman" w:hAnsi="Times New Roman" w:cs="Times New Roman"/>
          <w:b/>
          <w:lang w:val="id-ID"/>
        </w:rPr>
      </w:pPr>
      <w:r w:rsidRPr="00491089">
        <w:rPr>
          <w:rFonts w:ascii="Times New Roman" w:hAnsi="Times New Roman" w:cs="Times New Roman"/>
          <w:b/>
          <w:bCs/>
          <w:lang w:val="sv-SE"/>
        </w:rPr>
        <w:t xml:space="preserve">TES </w:t>
      </w:r>
      <w:r w:rsidRPr="00491089">
        <w:rPr>
          <w:rFonts w:ascii="Times New Roman" w:hAnsi="Times New Roman" w:cs="Times New Roman"/>
          <w:b/>
        </w:rPr>
        <w:t xml:space="preserve">KEMAMPUAN MEMBACA PENILAIAN PADA MURID DISLEKSIA SUBJEK (Ra) KELAS  III DI SD INPRES MANGASA </w:t>
      </w:r>
      <w:r w:rsidRPr="00491089">
        <w:rPr>
          <w:rFonts w:ascii="Times New Roman" w:hAnsi="Times New Roman" w:cs="Times New Roman"/>
          <w:b/>
          <w:lang w:val="id-ID"/>
        </w:rPr>
        <w:t>GOWA</w:t>
      </w:r>
    </w:p>
    <w:p w:rsidR="00FB5042" w:rsidRPr="00491089" w:rsidRDefault="00FB5042" w:rsidP="00FB5042">
      <w:pPr>
        <w:tabs>
          <w:tab w:val="left" w:pos="1260"/>
        </w:tabs>
        <w:spacing w:line="240" w:lineRule="auto"/>
        <w:rPr>
          <w:rFonts w:ascii="Times New Roman" w:hAnsi="Times New Roman" w:cs="Times New Roman"/>
          <w:b/>
          <w:lang w:val="id-ID"/>
        </w:rPr>
      </w:pPr>
      <w:r w:rsidRPr="00491089">
        <w:rPr>
          <w:rFonts w:ascii="Times New Roman" w:hAnsi="Times New Roman" w:cs="Times New Roman"/>
          <w:b/>
        </w:rPr>
        <w:t>Fase</w:t>
      </w:r>
      <w:r w:rsidRPr="00491089">
        <w:rPr>
          <w:rFonts w:ascii="Times New Roman" w:hAnsi="Times New Roman" w:cs="Times New Roman"/>
          <w:b/>
        </w:rPr>
        <w:tab/>
        <w:t xml:space="preserve">: </w:t>
      </w:r>
      <w:r w:rsidRPr="00491089">
        <w:rPr>
          <w:rFonts w:ascii="Times New Roman" w:hAnsi="Times New Roman" w:cs="Times New Roman"/>
          <w:b/>
          <w:i/>
          <w:lang w:val="id-ID"/>
        </w:rPr>
        <w:t>Intervensi (B)</w:t>
      </w:r>
    </w:p>
    <w:p w:rsidR="00FB5042" w:rsidRPr="00491089" w:rsidRDefault="00FB5042" w:rsidP="00FB5042">
      <w:pPr>
        <w:tabs>
          <w:tab w:val="left" w:pos="1260"/>
        </w:tabs>
        <w:spacing w:line="240" w:lineRule="auto"/>
        <w:rPr>
          <w:rFonts w:ascii="Times New Roman" w:hAnsi="Times New Roman" w:cs="Times New Roman"/>
          <w:b/>
          <w:lang w:val="id-ID"/>
        </w:rPr>
      </w:pPr>
      <w:r w:rsidRPr="00491089">
        <w:rPr>
          <w:rFonts w:ascii="Times New Roman" w:hAnsi="Times New Roman" w:cs="Times New Roman"/>
          <w:b/>
        </w:rPr>
        <w:t>Sesi</w:t>
      </w:r>
      <w:r w:rsidRPr="00491089">
        <w:rPr>
          <w:rFonts w:ascii="Times New Roman" w:hAnsi="Times New Roman" w:cs="Times New Roman"/>
          <w:b/>
        </w:rPr>
        <w:tab/>
        <w:t xml:space="preserve">: </w:t>
      </w:r>
      <w:r w:rsidRPr="00491089">
        <w:rPr>
          <w:rFonts w:ascii="Times New Roman" w:hAnsi="Times New Roman" w:cs="Times New Roman"/>
          <w:b/>
          <w:lang w:val="id-ID"/>
        </w:rPr>
        <w:t>7</w:t>
      </w:r>
    </w:p>
    <w:p w:rsidR="00FB5042" w:rsidRPr="00491089" w:rsidRDefault="00FB5042" w:rsidP="00FB5042">
      <w:pPr>
        <w:tabs>
          <w:tab w:val="left" w:pos="1095"/>
        </w:tabs>
        <w:rPr>
          <w:rFonts w:ascii="Times New Roman" w:hAnsi="Times New Roman" w:cs="Times New Roman"/>
          <w:b/>
        </w:rPr>
      </w:pPr>
      <w:r w:rsidRPr="00491089">
        <w:rPr>
          <w:rFonts w:ascii="Times New Roman" w:hAnsi="Times New Roman" w:cs="Times New Roman"/>
          <w:b/>
        </w:rPr>
        <w:t>Soal 1dari Sesi 7(Intervensi)</w:t>
      </w:r>
    </w:p>
    <w:tbl>
      <w:tblPr>
        <w:tblStyle w:val="TableGrid"/>
        <w:tblW w:w="0" w:type="auto"/>
        <w:tblLook w:val="04A0" w:firstRow="1" w:lastRow="0" w:firstColumn="1" w:lastColumn="0" w:noHBand="0" w:noVBand="1"/>
      </w:tblPr>
      <w:tblGrid>
        <w:gridCol w:w="570"/>
        <w:gridCol w:w="1120"/>
        <w:gridCol w:w="3029"/>
        <w:gridCol w:w="3010"/>
        <w:gridCol w:w="760"/>
      </w:tblGrid>
      <w:tr w:rsidR="00575A44" w:rsidRPr="00491089" w:rsidTr="00575A44">
        <w:trPr>
          <w:trHeight w:val="557"/>
        </w:trPr>
        <w:tc>
          <w:tcPr>
            <w:tcW w:w="57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No.</w:t>
            </w:r>
          </w:p>
        </w:tc>
        <w:tc>
          <w:tcPr>
            <w:tcW w:w="112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Aspek</w:t>
            </w:r>
          </w:p>
        </w:tc>
        <w:tc>
          <w:tcPr>
            <w:tcW w:w="3029"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Harus Dibaca Anak</w:t>
            </w:r>
          </w:p>
        </w:tc>
        <w:tc>
          <w:tcPr>
            <w:tcW w:w="3010"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Dibaca Anak</w:t>
            </w:r>
          </w:p>
        </w:tc>
        <w:tc>
          <w:tcPr>
            <w:tcW w:w="76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575A44">
        <w:trPr>
          <w:trHeight w:val="574"/>
        </w:trPr>
        <w:tc>
          <w:tcPr>
            <w:tcW w:w="570"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1.</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029"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(Dodi suka mancing di laut)</w:t>
            </w:r>
          </w:p>
        </w:tc>
        <w:tc>
          <w:tcPr>
            <w:tcW w:w="3010"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Dodi suka _cing di laut</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Dodi suka mancing</w:t>
            </w: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tc>
      </w:tr>
      <w:tr w:rsidR="00FB5042" w:rsidRPr="00491089" w:rsidTr="00575A44">
        <w:trPr>
          <w:trHeight w:val="825"/>
        </w:trPr>
        <w:tc>
          <w:tcPr>
            <w:tcW w:w="57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2.</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029"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(Dodi)  (suka) ( mancing)  (di)  (laut)</w:t>
            </w:r>
          </w:p>
        </w:tc>
        <w:tc>
          <w:tcPr>
            <w:tcW w:w="3010"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(Dodi)  (suka) (ma_cing) (di) ( laut)</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(Dodi)  (suka) (mancing) (di) ( laut)</w:t>
            </w: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tc>
      </w:tr>
      <w:tr w:rsidR="00FB5042" w:rsidRPr="00491089" w:rsidTr="00575A44">
        <w:trPr>
          <w:trHeight w:val="780"/>
        </w:trPr>
        <w:tc>
          <w:tcPr>
            <w:tcW w:w="57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3.</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029"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(Do) (di)  (su) (ka) ( man) (cing)  (di)  (laut)</w:t>
            </w:r>
          </w:p>
        </w:tc>
        <w:tc>
          <w:tcPr>
            <w:tcW w:w="3010" w:type="dxa"/>
            <w:vAlign w:val="center"/>
          </w:tcPr>
          <w:p w:rsidR="00FB5042" w:rsidRPr="00491089" w:rsidRDefault="00FB5042" w:rsidP="00F4070E">
            <w:pPr>
              <w:pStyle w:val="ListParagraph"/>
              <w:numPr>
                <w:ilvl w:val="0"/>
                <w:numId w:val="90"/>
              </w:numPr>
              <w:ind w:left="315"/>
              <w:jc w:val="center"/>
              <w:rPr>
                <w:rFonts w:ascii="Times New Roman" w:hAnsi="Times New Roman" w:cs="Times New Roman"/>
              </w:rPr>
            </w:pPr>
            <w:r w:rsidRPr="00491089">
              <w:rPr>
                <w:rFonts w:ascii="Times New Roman" w:hAnsi="Times New Roman" w:cs="Times New Roman"/>
              </w:rPr>
              <w:t>(Do) (di)  (su) (ka) ( ma_) (cing)  (di)  (laut)</w:t>
            </w:r>
          </w:p>
          <w:p w:rsidR="00FB5042" w:rsidRPr="00491089" w:rsidRDefault="00FB5042" w:rsidP="00F4070E">
            <w:pPr>
              <w:pStyle w:val="ListParagraph"/>
              <w:numPr>
                <w:ilvl w:val="0"/>
                <w:numId w:val="90"/>
              </w:numPr>
              <w:ind w:left="315"/>
              <w:jc w:val="center"/>
              <w:rPr>
                <w:rFonts w:ascii="Times New Roman" w:hAnsi="Times New Roman" w:cs="Times New Roman"/>
              </w:rPr>
            </w:pPr>
            <w:r w:rsidRPr="00491089">
              <w:rPr>
                <w:rFonts w:ascii="Times New Roman" w:hAnsi="Times New Roman" w:cs="Times New Roman"/>
              </w:rPr>
              <w:t>(Do) (di)  (su) (ka) ( man) (cing)  (di)  (laut)</w:t>
            </w: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tc>
      </w:tr>
      <w:tr w:rsidR="00FB5042" w:rsidRPr="00491089" w:rsidTr="00575A44">
        <w:trPr>
          <w:trHeight w:val="2136"/>
        </w:trPr>
        <w:tc>
          <w:tcPr>
            <w:tcW w:w="570" w:type="dxa"/>
          </w:tcPr>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r w:rsidRPr="00491089">
              <w:rPr>
                <w:rFonts w:ascii="Times New Roman" w:hAnsi="Times New Roman" w:cs="Times New Roman"/>
                <w:b/>
              </w:rPr>
              <w:t xml:space="preserve">4. </w:t>
            </w:r>
          </w:p>
        </w:tc>
        <w:tc>
          <w:tcPr>
            <w:tcW w:w="1120"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029"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(D) (o) (d) (i)  (s) (u) (k) (a) ( m)     (a) (n) (c) (i) (n) (g)  (d) (i)  (l) (a) (u) (t)</w:t>
            </w:r>
          </w:p>
        </w:tc>
        <w:tc>
          <w:tcPr>
            <w:tcW w:w="301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 xml:space="preserve"> (D) (o) (d) (i)  (s) (u) (k) (a) ( m)     (a) (_) (c) (i) (n) (g)  (d) (i)  (l) (a) (u) (t)</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 (D) (o) (d) (i)  (s) (u) (k) (a) ( m)     (a) (n) (c) (i) (n) (g)  (d) (i)  (l) (a) (u) (t)</w:t>
            </w:r>
          </w:p>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b/>
        </w:rPr>
      </w:pPr>
    </w:p>
    <w:tbl>
      <w:tblPr>
        <w:tblStyle w:val="TableGrid"/>
        <w:tblW w:w="0" w:type="auto"/>
        <w:tblLook w:val="04A0" w:firstRow="1" w:lastRow="0" w:firstColumn="1" w:lastColumn="0" w:noHBand="0" w:noVBand="1"/>
      </w:tblPr>
      <w:tblGrid>
        <w:gridCol w:w="570"/>
        <w:gridCol w:w="1120"/>
        <w:gridCol w:w="3023"/>
        <w:gridCol w:w="3016"/>
        <w:gridCol w:w="760"/>
      </w:tblGrid>
      <w:tr w:rsidR="00575A44" w:rsidRPr="00491089" w:rsidTr="00575A44">
        <w:trPr>
          <w:trHeight w:val="557"/>
        </w:trPr>
        <w:tc>
          <w:tcPr>
            <w:tcW w:w="57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No.</w:t>
            </w:r>
          </w:p>
        </w:tc>
        <w:tc>
          <w:tcPr>
            <w:tcW w:w="112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Aspek</w:t>
            </w:r>
          </w:p>
        </w:tc>
        <w:tc>
          <w:tcPr>
            <w:tcW w:w="3023"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Harus Dibaca Anak</w:t>
            </w:r>
          </w:p>
        </w:tc>
        <w:tc>
          <w:tcPr>
            <w:tcW w:w="3016"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Dibaca Anak</w:t>
            </w:r>
          </w:p>
        </w:tc>
        <w:tc>
          <w:tcPr>
            <w:tcW w:w="76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575A44">
        <w:trPr>
          <w:trHeight w:val="574"/>
        </w:trPr>
        <w:tc>
          <w:tcPr>
            <w:tcW w:w="570"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1.</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02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(Tobi membeli pemanas di pasar)</w:t>
            </w:r>
          </w:p>
        </w:tc>
        <w:tc>
          <w:tcPr>
            <w:tcW w:w="3016" w:type="dxa"/>
            <w:vAlign w:val="center"/>
          </w:tcPr>
          <w:p w:rsidR="00FB5042" w:rsidRPr="00491089" w:rsidRDefault="00FB5042" w:rsidP="00FB5042">
            <w:pPr>
              <w:pStyle w:val="ListParagraph"/>
              <w:ind w:left="315"/>
              <w:rPr>
                <w:rFonts w:ascii="Times New Roman" w:hAnsi="Times New Roman" w:cs="Times New Roman"/>
              </w:rPr>
            </w:pP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(Tobi membeli pemanas di pasar)</w:t>
            </w:r>
          </w:p>
        </w:tc>
        <w:tc>
          <w:tcPr>
            <w:tcW w:w="76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trHeight w:val="825"/>
        </w:trPr>
        <w:tc>
          <w:tcPr>
            <w:tcW w:w="57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2.</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02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(Tobi) (membeli) (pemanas) (di) (pasar)</w:t>
            </w:r>
          </w:p>
        </w:tc>
        <w:tc>
          <w:tcPr>
            <w:tcW w:w="3016"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(Tobi) (membeli) (pe_nas) (di) (pasar) </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(Tobi) (membeli) (pemanas) (di) (pasar)</w:t>
            </w: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r>
      <w:tr w:rsidR="00FB5042" w:rsidRPr="00491089" w:rsidTr="00575A44">
        <w:trPr>
          <w:trHeight w:val="780"/>
        </w:trPr>
        <w:tc>
          <w:tcPr>
            <w:tcW w:w="57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3.</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02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lastRenderedPageBreak/>
              <w:t>(To) (bi) (mem) (be) (li) (pe) (ma) (nas) (di) (pa) (sar)</w:t>
            </w:r>
          </w:p>
        </w:tc>
        <w:tc>
          <w:tcPr>
            <w:tcW w:w="3016"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(To) (bi) (mem) (be) (li) (pe) (_) (nas) (di) (pa) (sar)</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(To) (bi) (mem) (be) (li) </w:t>
            </w:r>
            <w:r w:rsidRPr="00491089">
              <w:rPr>
                <w:rFonts w:ascii="Times New Roman" w:hAnsi="Times New Roman" w:cs="Times New Roman"/>
              </w:rPr>
              <w:lastRenderedPageBreak/>
              <w:t>(pe) (ma) (nas) (di) (pa) (sar)</w:t>
            </w: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lastRenderedPageBreak/>
              <w:t>0</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tc>
      </w:tr>
      <w:tr w:rsidR="00FB5042" w:rsidRPr="00491089" w:rsidTr="00575A44">
        <w:trPr>
          <w:trHeight w:val="983"/>
        </w:trPr>
        <w:tc>
          <w:tcPr>
            <w:tcW w:w="570" w:type="dxa"/>
          </w:tcPr>
          <w:p w:rsidR="00FB5042" w:rsidRPr="00491089" w:rsidRDefault="00FB5042" w:rsidP="00FB5042">
            <w:pPr>
              <w:rPr>
                <w:rFonts w:ascii="Times New Roman" w:hAnsi="Times New Roman" w:cs="Times New Roman"/>
                <w:b/>
                <w:lang w:val="id-ID"/>
              </w:rPr>
            </w:pPr>
          </w:p>
          <w:p w:rsidR="00FB5042" w:rsidRPr="00491089" w:rsidRDefault="00FB5042" w:rsidP="00FB5042">
            <w:pPr>
              <w:rPr>
                <w:rFonts w:ascii="Times New Roman" w:hAnsi="Times New Roman" w:cs="Times New Roman"/>
                <w:b/>
              </w:rPr>
            </w:pPr>
            <w:r w:rsidRPr="00491089">
              <w:rPr>
                <w:rFonts w:ascii="Times New Roman" w:hAnsi="Times New Roman" w:cs="Times New Roman"/>
                <w:b/>
              </w:rPr>
              <w:t xml:space="preserve">4. </w:t>
            </w:r>
          </w:p>
        </w:tc>
        <w:tc>
          <w:tcPr>
            <w:tcW w:w="1120"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02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 (o) (b) (i) (m) (e) (m) (b) (e) (l) (i) (p) (e) (m) (a) (n) (a) (s) (d) (i) (p) (a) (s) (a) (r)</w:t>
            </w:r>
          </w:p>
        </w:tc>
        <w:tc>
          <w:tcPr>
            <w:tcW w:w="3016"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(T) (o) (b) (i) (m) (e) (m) (b) (e) (l) (i) (p) (e) (m) (a) (n) (a) (s) (d) (i) (p) (a) (s) (a) (r)</w:t>
            </w:r>
          </w:p>
          <w:p w:rsidR="00FB5042" w:rsidRPr="00491089" w:rsidRDefault="00FB5042" w:rsidP="00FB5042">
            <w:pPr>
              <w:rPr>
                <w:rFonts w:ascii="Times New Roman" w:hAnsi="Times New Roman" w:cs="Times New Roman"/>
              </w:rPr>
            </w:pPr>
            <w:r w:rsidRPr="00491089">
              <w:rPr>
                <w:rFonts w:ascii="Times New Roman" w:hAnsi="Times New Roman" w:cs="Times New Roman"/>
              </w:rPr>
              <w:t>- (T) (o) (b) (i) (m) (e) (m) (b) (e) (l) (i) (p) (e) (m) (a) (n) (a) (s) (d) (i) (p) (a) (s) (a) (r)</w:t>
            </w:r>
          </w:p>
          <w:p w:rsidR="00FB5042" w:rsidRPr="00491089" w:rsidRDefault="00FB5042" w:rsidP="00FB5042">
            <w:pPr>
              <w:jc w:val="cente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b/>
          <w:lang w:val="id-ID"/>
        </w:rPr>
      </w:pPr>
    </w:p>
    <w:tbl>
      <w:tblPr>
        <w:tblStyle w:val="TableGrid"/>
        <w:tblW w:w="0" w:type="auto"/>
        <w:tblLook w:val="04A0" w:firstRow="1" w:lastRow="0" w:firstColumn="1" w:lastColumn="0" w:noHBand="0" w:noVBand="1"/>
      </w:tblPr>
      <w:tblGrid>
        <w:gridCol w:w="571"/>
        <w:gridCol w:w="1117"/>
        <w:gridCol w:w="3027"/>
        <w:gridCol w:w="3017"/>
        <w:gridCol w:w="757"/>
      </w:tblGrid>
      <w:tr w:rsidR="00575A44" w:rsidRPr="00491089" w:rsidTr="00575A44">
        <w:trPr>
          <w:trHeight w:val="557"/>
        </w:trPr>
        <w:tc>
          <w:tcPr>
            <w:tcW w:w="571"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No.</w:t>
            </w:r>
          </w:p>
        </w:tc>
        <w:tc>
          <w:tcPr>
            <w:tcW w:w="1117"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Aspek</w:t>
            </w:r>
          </w:p>
        </w:tc>
        <w:tc>
          <w:tcPr>
            <w:tcW w:w="3027"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Harus Dibaca Anak</w:t>
            </w:r>
          </w:p>
        </w:tc>
        <w:tc>
          <w:tcPr>
            <w:tcW w:w="3017"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Dibaca Anak</w:t>
            </w:r>
          </w:p>
        </w:tc>
        <w:tc>
          <w:tcPr>
            <w:tcW w:w="757"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575A44">
        <w:trPr>
          <w:trHeight w:val="574"/>
        </w:trPr>
        <w:tc>
          <w:tcPr>
            <w:tcW w:w="5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17"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027"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(Tono sedang menggambar)</w:t>
            </w:r>
          </w:p>
        </w:tc>
        <w:tc>
          <w:tcPr>
            <w:tcW w:w="3017"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(Tono sedang  menggambar) </w:t>
            </w:r>
          </w:p>
          <w:p w:rsidR="00FB5042" w:rsidRPr="00491089" w:rsidRDefault="00FB5042" w:rsidP="00FB5042">
            <w:pPr>
              <w:rPr>
                <w:rFonts w:ascii="Times New Roman" w:hAnsi="Times New Roman" w:cs="Times New Roman"/>
              </w:rPr>
            </w:pPr>
          </w:p>
        </w:tc>
        <w:tc>
          <w:tcPr>
            <w:tcW w:w="757"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trHeight w:val="825"/>
        </w:trPr>
        <w:tc>
          <w:tcPr>
            <w:tcW w:w="57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17"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027"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(Tono) (sedang) (menggambar)</w:t>
            </w:r>
          </w:p>
        </w:tc>
        <w:tc>
          <w:tcPr>
            <w:tcW w:w="3017"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 (Tono) (sedang) (menggambar)</w:t>
            </w:r>
          </w:p>
        </w:tc>
        <w:tc>
          <w:tcPr>
            <w:tcW w:w="757"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trHeight w:val="780"/>
        </w:trPr>
        <w:tc>
          <w:tcPr>
            <w:tcW w:w="57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17"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027"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 (no) (se) (dang) (meng) (gam) (bar)</w:t>
            </w:r>
          </w:p>
        </w:tc>
        <w:tc>
          <w:tcPr>
            <w:tcW w:w="3017"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 (To) (no) (se) (dang) (meng) (gam) (bar)</w:t>
            </w:r>
          </w:p>
        </w:tc>
        <w:tc>
          <w:tcPr>
            <w:tcW w:w="757"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tc>
      </w:tr>
      <w:tr w:rsidR="00FB5042" w:rsidRPr="00491089" w:rsidTr="00575A44">
        <w:trPr>
          <w:trHeight w:val="724"/>
        </w:trPr>
        <w:tc>
          <w:tcPr>
            <w:tcW w:w="571"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17"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027"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 (o) (n) (o) (s) (e) (d) (a) (n) (g) (m) (e) (n) (g) (g) (a) (m) (b) (a) (r)</w:t>
            </w:r>
          </w:p>
        </w:tc>
        <w:tc>
          <w:tcPr>
            <w:tcW w:w="3017"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(T) (o) (b) (i) (m) (e) (m) (b) (e) (l) (i) (p) (e) (m) (a) (n) (a) (s) (d) (i) (p) (a) (s) (a) (r)</w:t>
            </w:r>
          </w:p>
          <w:p w:rsidR="00FB5042" w:rsidRPr="00491089" w:rsidRDefault="00FB5042" w:rsidP="00FB5042">
            <w:pPr>
              <w:jc w:val="center"/>
              <w:rPr>
                <w:rFonts w:ascii="Times New Roman" w:hAnsi="Times New Roman" w:cs="Times New Roman"/>
              </w:rPr>
            </w:pPr>
          </w:p>
        </w:tc>
        <w:tc>
          <w:tcPr>
            <w:tcW w:w="757"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575A44" w:rsidRPr="00491089" w:rsidRDefault="00575A44" w:rsidP="00FB5042">
      <w:pPr>
        <w:tabs>
          <w:tab w:val="left" w:pos="1095"/>
        </w:tabs>
        <w:rPr>
          <w:rFonts w:ascii="Times New Roman" w:hAnsi="Times New Roman" w:cs="Times New Roman"/>
          <w:b/>
          <w:lang w:val="id-ID"/>
        </w:rPr>
      </w:pPr>
    </w:p>
    <w:tbl>
      <w:tblPr>
        <w:tblStyle w:val="TableGrid"/>
        <w:tblW w:w="9258" w:type="dxa"/>
        <w:tblLook w:val="04A0" w:firstRow="1" w:lastRow="0" w:firstColumn="1" w:lastColumn="0" w:noHBand="0" w:noVBand="1"/>
      </w:tblPr>
      <w:tblGrid>
        <w:gridCol w:w="570"/>
        <w:gridCol w:w="1135"/>
        <w:gridCol w:w="3391"/>
        <w:gridCol w:w="3391"/>
        <w:gridCol w:w="771"/>
      </w:tblGrid>
      <w:tr w:rsidR="00575A44" w:rsidRPr="00491089" w:rsidTr="00575A44">
        <w:trPr>
          <w:trHeight w:val="506"/>
        </w:trPr>
        <w:tc>
          <w:tcPr>
            <w:tcW w:w="57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No.</w:t>
            </w:r>
          </w:p>
        </w:tc>
        <w:tc>
          <w:tcPr>
            <w:tcW w:w="1135"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Aspek</w:t>
            </w:r>
          </w:p>
        </w:tc>
        <w:tc>
          <w:tcPr>
            <w:tcW w:w="3391"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Harus Dibaca Anak</w:t>
            </w:r>
          </w:p>
        </w:tc>
        <w:tc>
          <w:tcPr>
            <w:tcW w:w="3391"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Dibaca Anak</w:t>
            </w:r>
          </w:p>
        </w:tc>
        <w:tc>
          <w:tcPr>
            <w:tcW w:w="771"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575A44">
        <w:trPr>
          <w:trHeight w:val="521"/>
        </w:trPr>
        <w:tc>
          <w:tcPr>
            <w:tcW w:w="5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(Heri memelihara kambing)</w:t>
            </w:r>
          </w:p>
        </w:tc>
        <w:tc>
          <w:tcPr>
            <w:tcW w:w="3391" w:type="dxa"/>
            <w:vAlign w:val="center"/>
          </w:tcPr>
          <w:p w:rsidR="00FB5042" w:rsidRPr="00491089" w:rsidRDefault="00FB5042" w:rsidP="00FB5042">
            <w:pPr>
              <w:pStyle w:val="ListParagraph"/>
              <w:ind w:left="315"/>
              <w:rPr>
                <w:rFonts w:ascii="Times New Roman" w:hAnsi="Times New Roman" w:cs="Times New Roman"/>
              </w:rPr>
            </w:pP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(Heri memelihara kambing)</w:t>
            </w:r>
          </w:p>
        </w:tc>
        <w:tc>
          <w:tcPr>
            <w:tcW w:w="77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cantSplit/>
          <w:trHeight w:val="1030"/>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(Heri) (memelihara) (kambing)</w:t>
            </w:r>
          </w:p>
        </w:tc>
        <w:tc>
          <w:tcPr>
            <w:tcW w:w="3391" w:type="dxa"/>
            <w:vAlign w:val="bottom"/>
          </w:tcPr>
          <w:p w:rsidR="00FB5042" w:rsidRPr="00491089" w:rsidRDefault="00FB5042" w:rsidP="00FB5042">
            <w:pPr>
              <w:pStyle w:val="ListParagraph"/>
              <w:ind w:left="315"/>
              <w:rPr>
                <w:rFonts w:ascii="Times New Roman" w:hAnsi="Times New Roman" w:cs="Times New Roman"/>
              </w:rPr>
            </w:pPr>
          </w:p>
          <w:p w:rsidR="00FB5042" w:rsidRPr="00491089" w:rsidRDefault="00FB5042" w:rsidP="00F4070E">
            <w:pPr>
              <w:pStyle w:val="ListParagraph"/>
              <w:numPr>
                <w:ilvl w:val="0"/>
                <w:numId w:val="90"/>
              </w:numPr>
              <w:ind w:left="315"/>
              <w:jc w:val="center"/>
              <w:rPr>
                <w:rFonts w:ascii="Times New Roman" w:hAnsi="Times New Roman" w:cs="Times New Roman"/>
              </w:rPr>
            </w:pPr>
            <w:r w:rsidRPr="00491089">
              <w:rPr>
                <w:rFonts w:ascii="Times New Roman" w:hAnsi="Times New Roman" w:cs="Times New Roman"/>
              </w:rPr>
              <w:t>(Heri) (memelihara) (kambing)</w:t>
            </w:r>
          </w:p>
          <w:p w:rsidR="00FB5042" w:rsidRPr="00491089" w:rsidRDefault="00FB5042" w:rsidP="00FB5042">
            <w:pPr>
              <w:rPr>
                <w:rFonts w:ascii="Times New Roman" w:hAnsi="Times New Roman" w:cs="Times New Roman"/>
              </w:rPr>
            </w:pPr>
          </w:p>
          <w:p w:rsidR="00FB5042" w:rsidRPr="00491089" w:rsidRDefault="00FB5042" w:rsidP="00FB5042">
            <w:pPr>
              <w:pStyle w:val="ListParagraph"/>
              <w:ind w:left="315"/>
              <w:jc w:val="cente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trHeight w:val="708"/>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lastRenderedPageBreak/>
              <w:t>(He) (ri) (me) (me) (li) (ha) (ra) (kam) (bing)</w:t>
            </w:r>
          </w:p>
        </w:tc>
        <w:tc>
          <w:tcPr>
            <w:tcW w:w="3391" w:type="dxa"/>
            <w:vAlign w:val="center"/>
          </w:tcPr>
          <w:p w:rsidR="00FB5042" w:rsidRPr="00491089" w:rsidRDefault="00FB5042" w:rsidP="00F4070E">
            <w:pPr>
              <w:pStyle w:val="ListParagraph"/>
              <w:numPr>
                <w:ilvl w:val="0"/>
                <w:numId w:val="90"/>
              </w:numPr>
              <w:ind w:left="315"/>
              <w:jc w:val="center"/>
              <w:rPr>
                <w:rFonts w:ascii="Times New Roman" w:hAnsi="Times New Roman" w:cs="Times New Roman"/>
              </w:rPr>
            </w:pPr>
            <w:r w:rsidRPr="00491089">
              <w:rPr>
                <w:rFonts w:ascii="Times New Roman" w:hAnsi="Times New Roman" w:cs="Times New Roman"/>
              </w:rPr>
              <w:t xml:space="preserve"> (He) (ri) (me) (me) (li) (ha) (ra) (kam) (bing)</w:t>
            </w:r>
          </w:p>
          <w:p w:rsidR="00FB5042" w:rsidRPr="00491089" w:rsidRDefault="00FB5042" w:rsidP="00FB5042">
            <w:pPr>
              <w:ind w:left="-45"/>
              <w:rPr>
                <w:rFonts w:ascii="Times New Roman" w:hAnsi="Times New Roman" w:cs="Times New Roman"/>
              </w:rPr>
            </w:pPr>
          </w:p>
          <w:p w:rsidR="00FB5042" w:rsidRPr="00491089" w:rsidRDefault="00FB5042" w:rsidP="00FB5042">
            <w:pPr>
              <w:pStyle w:val="ListParagraph"/>
              <w:ind w:left="315"/>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lastRenderedPageBreak/>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r w:rsidR="00FB5042" w:rsidRPr="00491089" w:rsidTr="00575A44">
        <w:trPr>
          <w:trHeight w:val="1605"/>
        </w:trPr>
        <w:tc>
          <w:tcPr>
            <w:tcW w:w="570"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5"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(H) (e) (r) (i) (m) (e) (m) (e) (l) (i) (h) (a) (r) (a) (k) (a) (m) (b) (i) (n) (g)</w:t>
            </w:r>
          </w:p>
        </w:tc>
        <w:tc>
          <w:tcPr>
            <w:tcW w:w="3391"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(H) (e) (r) (i) (m) (e) (m) (e) (l) (i) (h) (a) (r) (a) (k) (a) (m) (b) (i) (n) (g)</w:t>
            </w:r>
          </w:p>
          <w:p w:rsidR="00FB5042" w:rsidRPr="00491089" w:rsidRDefault="00FB5042" w:rsidP="00FB5042">
            <w:pPr>
              <w:jc w:val="cente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2A0903" w:rsidRPr="00491089" w:rsidRDefault="002A0903" w:rsidP="00FB5042">
      <w:pPr>
        <w:tabs>
          <w:tab w:val="left" w:pos="1095"/>
        </w:tabs>
        <w:rPr>
          <w:rFonts w:ascii="Times New Roman" w:hAnsi="Times New Roman" w:cs="Times New Roman"/>
          <w:b/>
          <w:lang w:val="id-ID"/>
        </w:rPr>
      </w:pPr>
    </w:p>
    <w:tbl>
      <w:tblPr>
        <w:tblStyle w:val="TableGrid"/>
        <w:tblW w:w="9258" w:type="dxa"/>
        <w:tblLook w:val="04A0" w:firstRow="1" w:lastRow="0" w:firstColumn="1" w:lastColumn="0" w:noHBand="0" w:noVBand="1"/>
      </w:tblPr>
      <w:tblGrid>
        <w:gridCol w:w="570"/>
        <w:gridCol w:w="1135"/>
        <w:gridCol w:w="3393"/>
        <w:gridCol w:w="3389"/>
        <w:gridCol w:w="771"/>
      </w:tblGrid>
      <w:tr w:rsidR="00575A44" w:rsidRPr="00491089" w:rsidTr="00575A44">
        <w:trPr>
          <w:trHeight w:val="506"/>
        </w:trPr>
        <w:tc>
          <w:tcPr>
            <w:tcW w:w="57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No.</w:t>
            </w:r>
          </w:p>
        </w:tc>
        <w:tc>
          <w:tcPr>
            <w:tcW w:w="1135"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Aspek</w:t>
            </w:r>
          </w:p>
        </w:tc>
        <w:tc>
          <w:tcPr>
            <w:tcW w:w="3393"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Harus Dibaca Anak</w:t>
            </w:r>
          </w:p>
        </w:tc>
        <w:tc>
          <w:tcPr>
            <w:tcW w:w="3389"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Dibaca Anak</w:t>
            </w:r>
          </w:p>
        </w:tc>
        <w:tc>
          <w:tcPr>
            <w:tcW w:w="771"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575A44">
        <w:trPr>
          <w:trHeight w:val="521"/>
        </w:trPr>
        <w:tc>
          <w:tcPr>
            <w:tcW w:w="5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(Adik suka menangis)</w:t>
            </w:r>
          </w:p>
        </w:tc>
        <w:tc>
          <w:tcPr>
            <w:tcW w:w="3389"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(Adik suka _nangis) </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(Adik suka menangis)</w:t>
            </w:r>
          </w:p>
        </w:tc>
        <w:tc>
          <w:tcPr>
            <w:tcW w:w="77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r>
      <w:tr w:rsidR="00FB5042" w:rsidRPr="00491089" w:rsidTr="00575A44">
        <w:trPr>
          <w:cantSplit/>
          <w:trHeight w:val="1030"/>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(Adik) (suka) (menangis)</w:t>
            </w:r>
          </w:p>
        </w:tc>
        <w:tc>
          <w:tcPr>
            <w:tcW w:w="3389" w:type="dxa"/>
            <w:vAlign w:val="bottom"/>
          </w:tcPr>
          <w:p w:rsidR="00FB5042" w:rsidRPr="00491089" w:rsidRDefault="00FB5042" w:rsidP="00FB5042">
            <w:pPr>
              <w:pStyle w:val="ListParagraph"/>
              <w:ind w:left="305" w:hanging="305"/>
              <w:rPr>
                <w:rFonts w:ascii="Times New Roman" w:hAnsi="Times New Roman" w:cs="Times New Roman"/>
              </w:rPr>
            </w:pPr>
          </w:p>
          <w:p w:rsidR="00FB5042" w:rsidRPr="00491089" w:rsidRDefault="00FB5042" w:rsidP="00F4070E">
            <w:pPr>
              <w:pStyle w:val="ListParagraph"/>
              <w:numPr>
                <w:ilvl w:val="0"/>
                <w:numId w:val="90"/>
              </w:numPr>
              <w:ind w:left="305" w:hanging="305"/>
              <w:jc w:val="center"/>
              <w:rPr>
                <w:rFonts w:ascii="Times New Roman" w:hAnsi="Times New Roman" w:cs="Times New Roman"/>
              </w:rPr>
            </w:pPr>
            <w:r w:rsidRPr="00491089">
              <w:rPr>
                <w:rFonts w:ascii="Times New Roman" w:hAnsi="Times New Roman" w:cs="Times New Roman"/>
              </w:rPr>
              <w:t xml:space="preserve"> (Adik) (suka) (menangis)</w:t>
            </w:r>
          </w:p>
          <w:p w:rsidR="00FB5042" w:rsidRPr="00491089" w:rsidRDefault="00FB5042" w:rsidP="00FB5042">
            <w:pPr>
              <w:ind w:left="305" w:hanging="305"/>
              <w:rPr>
                <w:rFonts w:ascii="Times New Roman" w:hAnsi="Times New Roman" w:cs="Times New Roman"/>
              </w:rPr>
            </w:pPr>
          </w:p>
          <w:p w:rsidR="00FB5042" w:rsidRPr="00491089" w:rsidRDefault="00FB5042" w:rsidP="00FB5042">
            <w:pPr>
              <w:pStyle w:val="ListParagraph"/>
              <w:ind w:left="305" w:hanging="305"/>
              <w:jc w:val="cente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trHeight w:val="708"/>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4070E">
            <w:pPr>
              <w:pStyle w:val="ListParagraph"/>
              <w:numPr>
                <w:ilvl w:val="0"/>
                <w:numId w:val="91"/>
              </w:numPr>
              <w:jc w:val="center"/>
              <w:rPr>
                <w:rFonts w:ascii="Times New Roman" w:hAnsi="Times New Roman" w:cs="Times New Roman"/>
              </w:rPr>
            </w:pPr>
            <w:r w:rsidRPr="00491089">
              <w:rPr>
                <w:rFonts w:ascii="Times New Roman" w:hAnsi="Times New Roman" w:cs="Times New Roman"/>
              </w:rPr>
              <w:t>(dik) (suka) (me) (na) (ngis)</w:t>
            </w:r>
          </w:p>
        </w:tc>
        <w:tc>
          <w:tcPr>
            <w:tcW w:w="3389" w:type="dxa"/>
            <w:vAlign w:val="center"/>
          </w:tcPr>
          <w:p w:rsidR="00FB5042" w:rsidRPr="00491089" w:rsidRDefault="00FB5042" w:rsidP="00FB5042">
            <w:pPr>
              <w:pStyle w:val="ListParagraph"/>
              <w:ind w:left="305"/>
              <w:rPr>
                <w:rFonts w:ascii="Times New Roman" w:hAnsi="Times New Roman" w:cs="Times New Roman"/>
              </w:rPr>
            </w:pPr>
          </w:p>
          <w:p w:rsidR="00FB5042" w:rsidRPr="00491089" w:rsidRDefault="00FB5042" w:rsidP="00F4070E">
            <w:pPr>
              <w:pStyle w:val="ListParagraph"/>
              <w:numPr>
                <w:ilvl w:val="0"/>
                <w:numId w:val="90"/>
              </w:numPr>
              <w:ind w:left="305" w:hanging="305"/>
              <w:jc w:val="both"/>
              <w:rPr>
                <w:rFonts w:ascii="Times New Roman" w:hAnsi="Times New Roman" w:cs="Times New Roman"/>
              </w:rPr>
            </w:pPr>
            <w:r w:rsidRPr="00491089">
              <w:rPr>
                <w:rFonts w:ascii="Times New Roman" w:hAnsi="Times New Roman" w:cs="Times New Roman"/>
              </w:rPr>
              <w:t>(a) (dik) (suka) (me) (na) (ngis)</w:t>
            </w:r>
          </w:p>
          <w:p w:rsidR="00FB5042" w:rsidRPr="00491089" w:rsidRDefault="00FB5042" w:rsidP="00FB5042">
            <w:pPr>
              <w:pStyle w:val="ListParagraph"/>
              <w:ind w:left="305" w:hanging="305"/>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trHeight w:val="1605"/>
        </w:trPr>
        <w:tc>
          <w:tcPr>
            <w:tcW w:w="570"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5"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 (d) (i) (k) (s) (u) (k) (a) (m) (e) (n) (a) (n) (g) (i) (s)</w:t>
            </w:r>
          </w:p>
        </w:tc>
        <w:tc>
          <w:tcPr>
            <w:tcW w:w="3389" w:type="dxa"/>
            <w:vAlign w:val="center"/>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A) (d) (i) (k) (s) (u) (k) (a) (m) (e) (n) (a) (n) (g) (i) (s)</w:t>
            </w:r>
          </w:p>
        </w:tc>
        <w:tc>
          <w:tcPr>
            <w:tcW w:w="77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b/>
          <w:lang w:val="id-ID"/>
        </w:rPr>
      </w:pPr>
    </w:p>
    <w:tbl>
      <w:tblPr>
        <w:tblStyle w:val="TableGrid"/>
        <w:tblW w:w="9258" w:type="dxa"/>
        <w:tblLook w:val="04A0" w:firstRow="1" w:lastRow="0" w:firstColumn="1" w:lastColumn="0" w:noHBand="0" w:noVBand="1"/>
      </w:tblPr>
      <w:tblGrid>
        <w:gridCol w:w="570"/>
        <w:gridCol w:w="1170"/>
        <w:gridCol w:w="3378"/>
        <w:gridCol w:w="3370"/>
        <w:gridCol w:w="770"/>
      </w:tblGrid>
      <w:tr w:rsidR="00575A44" w:rsidRPr="00491089" w:rsidTr="00575A44">
        <w:trPr>
          <w:trHeight w:val="506"/>
        </w:trPr>
        <w:tc>
          <w:tcPr>
            <w:tcW w:w="57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No.</w:t>
            </w:r>
          </w:p>
        </w:tc>
        <w:tc>
          <w:tcPr>
            <w:tcW w:w="1135"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Aspek</w:t>
            </w:r>
          </w:p>
        </w:tc>
        <w:tc>
          <w:tcPr>
            <w:tcW w:w="3393"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Harus Dibaca Anak</w:t>
            </w:r>
          </w:p>
        </w:tc>
        <w:tc>
          <w:tcPr>
            <w:tcW w:w="3389"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Dibaca Anak</w:t>
            </w:r>
          </w:p>
        </w:tc>
        <w:tc>
          <w:tcPr>
            <w:tcW w:w="771"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575A44">
        <w:trPr>
          <w:trHeight w:val="521"/>
        </w:trPr>
        <w:tc>
          <w:tcPr>
            <w:tcW w:w="5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(Adik suka menangis)</w:t>
            </w:r>
          </w:p>
        </w:tc>
        <w:tc>
          <w:tcPr>
            <w:tcW w:w="3389"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(Adik suka _nangis) </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(Adik suka menangis)</w:t>
            </w:r>
          </w:p>
        </w:tc>
        <w:tc>
          <w:tcPr>
            <w:tcW w:w="77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r>
      <w:tr w:rsidR="00FB5042" w:rsidRPr="00491089" w:rsidTr="00575A44">
        <w:trPr>
          <w:cantSplit/>
          <w:trHeight w:val="1030"/>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(Adik) (suka) (menangis)</w:t>
            </w:r>
          </w:p>
        </w:tc>
        <w:tc>
          <w:tcPr>
            <w:tcW w:w="3389" w:type="dxa"/>
            <w:vAlign w:val="bottom"/>
          </w:tcPr>
          <w:p w:rsidR="00FB5042" w:rsidRPr="00491089" w:rsidRDefault="00FB5042" w:rsidP="00FB5042">
            <w:pPr>
              <w:pStyle w:val="ListParagraph"/>
              <w:ind w:left="305" w:hanging="305"/>
              <w:rPr>
                <w:rFonts w:ascii="Times New Roman" w:hAnsi="Times New Roman" w:cs="Times New Roman"/>
              </w:rPr>
            </w:pPr>
          </w:p>
          <w:p w:rsidR="00FB5042" w:rsidRPr="00491089" w:rsidRDefault="00FB5042" w:rsidP="00F4070E">
            <w:pPr>
              <w:pStyle w:val="ListParagraph"/>
              <w:numPr>
                <w:ilvl w:val="0"/>
                <w:numId w:val="90"/>
              </w:numPr>
              <w:ind w:left="305" w:hanging="305"/>
              <w:jc w:val="center"/>
              <w:rPr>
                <w:rFonts w:ascii="Times New Roman" w:hAnsi="Times New Roman" w:cs="Times New Roman"/>
              </w:rPr>
            </w:pPr>
            <w:r w:rsidRPr="00491089">
              <w:rPr>
                <w:rFonts w:ascii="Times New Roman" w:hAnsi="Times New Roman" w:cs="Times New Roman"/>
              </w:rPr>
              <w:t xml:space="preserve"> (Adik) (suka) (menangis)</w:t>
            </w:r>
          </w:p>
          <w:p w:rsidR="00FB5042" w:rsidRPr="00491089" w:rsidRDefault="00FB5042" w:rsidP="00FB5042">
            <w:pPr>
              <w:ind w:left="305" w:hanging="305"/>
              <w:rPr>
                <w:rFonts w:ascii="Times New Roman" w:hAnsi="Times New Roman" w:cs="Times New Roman"/>
              </w:rPr>
            </w:pPr>
          </w:p>
          <w:p w:rsidR="00FB5042" w:rsidRPr="00491089" w:rsidRDefault="00FB5042" w:rsidP="00FB5042">
            <w:pPr>
              <w:pStyle w:val="ListParagraph"/>
              <w:ind w:left="305" w:hanging="305"/>
              <w:jc w:val="cente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trHeight w:val="708"/>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E10376" w:rsidP="00FB5042">
            <w:pPr>
              <w:jc w:val="center"/>
              <w:rPr>
                <w:rFonts w:ascii="Times New Roman" w:hAnsi="Times New Roman" w:cs="Times New Roman"/>
                <w:b/>
              </w:rPr>
            </w:pPr>
            <w:r>
              <w:rPr>
                <w:rFonts w:ascii="Times New Roman" w:hAnsi="Times New Roman" w:cs="Times New Roman"/>
                <w:b/>
              </w:rPr>
              <w:t>Suku</w:t>
            </w:r>
            <w:r w:rsidR="00FB5042"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4070E">
            <w:pPr>
              <w:pStyle w:val="ListParagraph"/>
              <w:numPr>
                <w:ilvl w:val="0"/>
                <w:numId w:val="91"/>
              </w:numPr>
              <w:jc w:val="center"/>
              <w:rPr>
                <w:rFonts w:ascii="Times New Roman" w:hAnsi="Times New Roman" w:cs="Times New Roman"/>
              </w:rPr>
            </w:pPr>
            <w:r w:rsidRPr="00491089">
              <w:rPr>
                <w:rFonts w:ascii="Times New Roman" w:hAnsi="Times New Roman" w:cs="Times New Roman"/>
              </w:rPr>
              <w:lastRenderedPageBreak/>
              <w:t>(dik) (suka) (me) (na) (ngis)</w:t>
            </w:r>
          </w:p>
        </w:tc>
        <w:tc>
          <w:tcPr>
            <w:tcW w:w="3389" w:type="dxa"/>
            <w:vAlign w:val="center"/>
          </w:tcPr>
          <w:p w:rsidR="00FB5042" w:rsidRPr="00491089" w:rsidRDefault="00FB5042" w:rsidP="00FB5042">
            <w:pPr>
              <w:pStyle w:val="ListParagraph"/>
              <w:ind w:left="305"/>
              <w:rPr>
                <w:rFonts w:ascii="Times New Roman" w:hAnsi="Times New Roman" w:cs="Times New Roman"/>
              </w:rPr>
            </w:pPr>
          </w:p>
          <w:p w:rsidR="00FB5042" w:rsidRPr="00491089" w:rsidRDefault="00FB5042" w:rsidP="00F4070E">
            <w:pPr>
              <w:pStyle w:val="ListParagraph"/>
              <w:numPr>
                <w:ilvl w:val="0"/>
                <w:numId w:val="90"/>
              </w:numPr>
              <w:ind w:left="305" w:hanging="305"/>
              <w:jc w:val="both"/>
              <w:rPr>
                <w:rFonts w:ascii="Times New Roman" w:hAnsi="Times New Roman" w:cs="Times New Roman"/>
              </w:rPr>
            </w:pPr>
            <w:r w:rsidRPr="00491089">
              <w:rPr>
                <w:rFonts w:ascii="Times New Roman" w:hAnsi="Times New Roman" w:cs="Times New Roman"/>
              </w:rPr>
              <w:t>(a) (dik) (suka) (me) (na) (ngis)</w:t>
            </w:r>
          </w:p>
          <w:p w:rsidR="00FB5042" w:rsidRPr="00491089" w:rsidRDefault="00FB5042" w:rsidP="00FB5042">
            <w:pPr>
              <w:pStyle w:val="ListParagraph"/>
              <w:ind w:left="305" w:hanging="305"/>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lastRenderedPageBreak/>
              <w:t>2</w:t>
            </w:r>
          </w:p>
          <w:p w:rsidR="00FB5042" w:rsidRPr="00491089" w:rsidRDefault="00FB5042" w:rsidP="00FB5042">
            <w:pPr>
              <w:jc w:val="center"/>
              <w:rPr>
                <w:rFonts w:ascii="Times New Roman" w:hAnsi="Times New Roman" w:cs="Times New Roman"/>
              </w:rPr>
            </w:pPr>
          </w:p>
        </w:tc>
      </w:tr>
      <w:tr w:rsidR="00FB5042" w:rsidRPr="00491089" w:rsidTr="00575A44">
        <w:trPr>
          <w:trHeight w:val="1605"/>
        </w:trPr>
        <w:tc>
          <w:tcPr>
            <w:tcW w:w="570"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5"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 (d) (i) (k) (s) (u) (k) (a) (m) (e) (n) (a) (n) (g) (i) (s)</w:t>
            </w:r>
          </w:p>
        </w:tc>
        <w:tc>
          <w:tcPr>
            <w:tcW w:w="3389" w:type="dxa"/>
            <w:vAlign w:val="center"/>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A) (d) (i) (k) (s) (u) (k) (a) (m) (e) (n) (a) (n) (g) (i) (s)</w:t>
            </w:r>
          </w:p>
        </w:tc>
        <w:tc>
          <w:tcPr>
            <w:tcW w:w="77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575A44" w:rsidRPr="00491089" w:rsidRDefault="00575A44" w:rsidP="00537979">
      <w:pPr>
        <w:spacing w:line="240" w:lineRule="auto"/>
        <w:rPr>
          <w:rFonts w:ascii="Times New Roman" w:hAnsi="Times New Roman" w:cs="Times New Roman"/>
          <w:b/>
          <w:bCs/>
          <w:lang w:val="id-ID"/>
        </w:rPr>
      </w:pPr>
    </w:p>
    <w:p w:rsidR="00FB5042" w:rsidRPr="00491089" w:rsidRDefault="00FB5042" w:rsidP="00FB5042">
      <w:pPr>
        <w:spacing w:line="240" w:lineRule="auto"/>
        <w:jc w:val="center"/>
        <w:rPr>
          <w:rFonts w:ascii="Times New Roman" w:hAnsi="Times New Roman" w:cs="Times New Roman"/>
          <w:b/>
          <w:lang w:val="id-ID"/>
        </w:rPr>
      </w:pPr>
      <w:r w:rsidRPr="00491089">
        <w:rPr>
          <w:rFonts w:ascii="Times New Roman" w:hAnsi="Times New Roman" w:cs="Times New Roman"/>
          <w:b/>
          <w:bCs/>
          <w:lang w:val="sv-SE"/>
        </w:rPr>
        <w:t xml:space="preserve">TES </w:t>
      </w:r>
      <w:r w:rsidRPr="00491089">
        <w:rPr>
          <w:rFonts w:ascii="Times New Roman" w:hAnsi="Times New Roman" w:cs="Times New Roman"/>
          <w:b/>
        </w:rPr>
        <w:t xml:space="preserve">KEMAMPUAN MEMBACA PENILAIAN PADA MURID DISLEKSIA SUBJEK (Ra) KELAS  III DI SD INPRES MANGASA </w:t>
      </w:r>
      <w:r w:rsidRPr="00491089">
        <w:rPr>
          <w:rFonts w:ascii="Times New Roman" w:hAnsi="Times New Roman" w:cs="Times New Roman"/>
          <w:b/>
          <w:lang w:val="id-ID"/>
        </w:rPr>
        <w:t>GOWA</w:t>
      </w:r>
    </w:p>
    <w:p w:rsidR="00FB5042" w:rsidRPr="00491089" w:rsidRDefault="00FB5042" w:rsidP="00FB5042">
      <w:pPr>
        <w:tabs>
          <w:tab w:val="left" w:pos="1260"/>
        </w:tabs>
        <w:spacing w:line="240" w:lineRule="auto"/>
        <w:rPr>
          <w:rFonts w:ascii="Times New Roman" w:hAnsi="Times New Roman" w:cs="Times New Roman"/>
          <w:b/>
          <w:lang w:val="id-ID"/>
        </w:rPr>
      </w:pPr>
      <w:r w:rsidRPr="00491089">
        <w:rPr>
          <w:rFonts w:ascii="Times New Roman" w:hAnsi="Times New Roman" w:cs="Times New Roman"/>
          <w:b/>
        </w:rPr>
        <w:t>Fase</w:t>
      </w:r>
      <w:r w:rsidRPr="00491089">
        <w:rPr>
          <w:rFonts w:ascii="Times New Roman" w:hAnsi="Times New Roman" w:cs="Times New Roman"/>
          <w:b/>
        </w:rPr>
        <w:tab/>
        <w:t xml:space="preserve">: </w:t>
      </w:r>
      <w:r w:rsidRPr="00491089">
        <w:rPr>
          <w:rFonts w:ascii="Times New Roman" w:hAnsi="Times New Roman" w:cs="Times New Roman"/>
          <w:b/>
          <w:i/>
          <w:lang w:val="id-ID"/>
        </w:rPr>
        <w:t>Intervensi (B)</w:t>
      </w:r>
    </w:p>
    <w:p w:rsidR="00FB5042" w:rsidRPr="00491089" w:rsidRDefault="00FB5042" w:rsidP="00FB5042">
      <w:pPr>
        <w:tabs>
          <w:tab w:val="left" w:pos="1260"/>
        </w:tabs>
        <w:spacing w:line="240" w:lineRule="auto"/>
        <w:rPr>
          <w:rFonts w:ascii="Times New Roman" w:hAnsi="Times New Roman" w:cs="Times New Roman"/>
          <w:b/>
          <w:lang w:val="id-ID"/>
        </w:rPr>
      </w:pPr>
      <w:r w:rsidRPr="00491089">
        <w:rPr>
          <w:rFonts w:ascii="Times New Roman" w:hAnsi="Times New Roman" w:cs="Times New Roman"/>
          <w:b/>
        </w:rPr>
        <w:t>Sesi</w:t>
      </w:r>
      <w:r w:rsidRPr="00491089">
        <w:rPr>
          <w:rFonts w:ascii="Times New Roman" w:hAnsi="Times New Roman" w:cs="Times New Roman"/>
          <w:b/>
        </w:rPr>
        <w:tab/>
        <w:t xml:space="preserve">: </w:t>
      </w:r>
      <w:r w:rsidRPr="00491089">
        <w:rPr>
          <w:rFonts w:ascii="Times New Roman" w:hAnsi="Times New Roman" w:cs="Times New Roman"/>
          <w:b/>
          <w:lang w:val="id-ID"/>
        </w:rPr>
        <w:t>8</w:t>
      </w:r>
    </w:p>
    <w:tbl>
      <w:tblPr>
        <w:tblStyle w:val="TableGrid"/>
        <w:tblW w:w="0" w:type="auto"/>
        <w:tblLook w:val="04A0" w:firstRow="1" w:lastRow="0" w:firstColumn="1" w:lastColumn="0" w:noHBand="0" w:noVBand="1"/>
      </w:tblPr>
      <w:tblGrid>
        <w:gridCol w:w="570"/>
        <w:gridCol w:w="1120"/>
        <w:gridCol w:w="3028"/>
        <w:gridCol w:w="3011"/>
        <w:gridCol w:w="760"/>
      </w:tblGrid>
      <w:tr w:rsidR="00575A44" w:rsidRPr="00491089" w:rsidTr="00575A44">
        <w:trPr>
          <w:trHeight w:val="557"/>
        </w:trPr>
        <w:tc>
          <w:tcPr>
            <w:tcW w:w="57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No.</w:t>
            </w:r>
          </w:p>
        </w:tc>
        <w:tc>
          <w:tcPr>
            <w:tcW w:w="112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Aspek</w:t>
            </w:r>
          </w:p>
        </w:tc>
        <w:tc>
          <w:tcPr>
            <w:tcW w:w="3028"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Harus Dibaca Anak</w:t>
            </w:r>
          </w:p>
        </w:tc>
        <w:tc>
          <w:tcPr>
            <w:tcW w:w="3011"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Dibaca Anak</w:t>
            </w:r>
          </w:p>
        </w:tc>
        <w:tc>
          <w:tcPr>
            <w:tcW w:w="76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575A44">
        <w:trPr>
          <w:trHeight w:val="574"/>
        </w:trPr>
        <w:tc>
          <w:tcPr>
            <w:tcW w:w="570"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1.</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028"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(Dodi suka mancing di laut)</w:t>
            </w:r>
          </w:p>
        </w:tc>
        <w:tc>
          <w:tcPr>
            <w:tcW w:w="3011"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Dodi suka _cing di laut</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Dodi suka mancing</w:t>
            </w: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tc>
      </w:tr>
      <w:tr w:rsidR="00FB5042" w:rsidRPr="00491089" w:rsidTr="00575A44">
        <w:trPr>
          <w:trHeight w:val="825"/>
        </w:trPr>
        <w:tc>
          <w:tcPr>
            <w:tcW w:w="57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2.</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028"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(Dodi)  (suka) ( mancing)  (di)  (laut)</w:t>
            </w:r>
          </w:p>
        </w:tc>
        <w:tc>
          <w:tcPr>
            <w:tcW w:w="3011"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(Dodi)  (suka) (ma_cing) (di) ( laut)</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(Dodi)  (suka) (mancing) (di) ( laut)</w:t>
            </w: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tc>
      </w:tr>
      <w:tr w:rsidR="00FB5042" w:rsidRPr="00491089" w:rsidTr="00575A44">
        <w:trPr>
          <w:trHeight w:val="780"/>
        </w:trPr>
        <w:tc>
          <w:tcPr>
            <w:tcW w:w="57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3.</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028"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(Do) (di)  (su) (ka) ( man) (cing)  (di)  (laut)</w:t>
            </w:r>
          </w:p>
        </w:tc>
        <w:tc>
          <w:tcPr>
            <w:tcW w:w="3011" w:type="dxa"/>
            <w:vAlign w:val="center"/>
          </w:tcPr>
          <w:p w:rsidR="00FB5042" w:rsidRPr="00491089" w:rsidRDefault="00FB5042" w:rsidP="00F4070E">
            <w:pPr>
              <w:pStyle w:val="ListParagraph"/>
              <w:numPr>
                <w:ilvl w:val="0"/>
                <w:numId w:val="90"/>
              </w:numPr>
              <w:ind w:left="315"/>
              <w:jc w:val="center"/>
              <w:rPr>
                <w:rFonts w:ascii="Times New Roman" w:hAnsi="Times New Roman" w:cs="Times New Roman"/>
              </w:rPr>
            </w:pPr>
            <w:r w:rsidRPr="00491089">
              <w:rPr>
                <w:rFonts w:ascii="Times New Roman" w:hAnsi="Times New Roman" w:cs="Times New Roman"/>
              </w:rPr>
              <w:t>(Do) (di)  (su) (ka) ( ma_) (cing)  (di)  (laut)</w:t>
            </w:r>
          </w:p>
          <w:p w:rsidR="00FB5042" w:rsidRPr="00491089" w:rsidRDefault="00FB5042" w:rsidP="00F4070E">
            <w:pPr>
              <w:pStyle w:val="ListParagraph"/>
              <w:numPr>
                <w:ilvl w:val="0"/>
                <w:numId w:val="90"/>
              </w:numPr>
              <w:ind w:left="315"/>
              <w:jc w:val="center"/>
              <w:rPr>
                <w:rFonts w:ascii="Times New Roman" w:hAnsi="Times New Roman" w:cs="Times New Roman"/>
              </w:rPr>
            </w:pPr>
            <w:r w:rsidRPr="00491089">
              <w:rPr>
                <w:rFonts w:ascii="Times New Roman" w:hAnsi="Times New Roman" w:cs="Times New Roman"/>
              </w:rPr>
              <w:t>(Do) (di)  (su) (ka) ( man) (cing)  (di)  (laut)</w:t>
            </w: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tc>
      </w:tr>
      <w:tr w:rsidR="00FB5042" w:rsidRPr="00491089" w:rsidTr="00575A44">
        <w:trPr>
          <w:trHeight w:val="2136"/>
        </w:trPr>
        <w:tc>
          <w:tcPr>
            <w:tcW w:w="570" w:type="dxa"/>
          </w:tcPr>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r w:rsidRPr="00491089">
              <w:rPr>
                <w:rFonts w:ascii="Times New Roman" w:hAnsi="Times New Roman" w:cs="Times New Roman"/>
                <w:b/>
              </w:rPr>
              <w:t xml:space="preserve">4. </w:t>
            </w:r>
          </w:p>
        </w:tc>
        <w:tc>
          <w:tcPr>
            <w:tcW w:w="1120"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028"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(D) (o) (d) (i)  (s) (u) (k) (a) ( m)     (a) (n) (c) (i) (n) (g)  (d) (i)  (l) (a) (u) (t)</w:t>
            </w:r>
          </w:p>
        </w:tc>
        <w:tc>
          <w:tcPr>
            <w:tcW w:w="301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 xml:space="preserve"> (D) (o) (d) (i)  (s) (u) (k) (a) ( m)     (a) (_) (c) (i) (n) (g)  (d) (i)  (l) (a) (u) (t)</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 (D) (o) (d) (i)  (s) (u) (k) (a) ( m)     (a) (n) (c) (i) (n) (g)  (d) (i)  (l) (a) (u) (t)</w:t>
            </w:r>
          </w:p>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Default="00FB5042" w:rsidP="00FB5042">
      <w:pPr>
        <w:tabs>
          <w:tab w:val="left" w:pos="1095"/>
        </w:tabs>
        <w:rPr>
          <w:rFonts w:ascii="Times New Roman" w:hAnsi="Times New Roman" w:cs="Times New Roman"/>
          <w:b/>
          <w:lang w:val="id-ID"/>
        </w:rPr>
      </w:pPr>
    </w:p>
    <w:p w:rsidR="00E10376" w:rsidRDefault="00E10376" w:rsidP="00FB5042">
      <w:pPr>
        <w:tabs>
          <w:tab w:val="left" w:pos="1095"/>
        </w:tabs>
        <w:rPr>
          <w:rFonts w:ascii="Times New Roman" w:hAnsi="Times New Roman" w:cs="Times New Roman"/>
          <w:b/>
          <w:lang w:val="id-ID"/>
        </w:rPr>
      </w:pPr>
    </w:p>
    <w:p w:rsidR="00E10376" w:rsidRPr="00E10376" w:rsidRDefault="00E10376" w:rsidP="00FB5042">
      <w:pPr>
        <w:tabs>
          <w:tab w:val="left" w:pos="1095"/>
        </w:tabs>
        <w:rPr>
          <w:rFonts w:ascii="Times New Roman" w:hAnsi="Times New Roman" w:cs="Times New Roman"/>
          <w:b/>
          <w:lang w:val="id-ID"/>
        </w:rPr>
      </w:pPr>
    </w:p>
    <w:tbl>
      <w:tblPr>
        <w:tblStyle w:val="TableGrid"/>
        <w:tblW w:w="0" w:type="auto"/>
        <w:tblLook w:val="04A0" w:firstRow="1" w:lastRow="0" w:firstColumn="1" w:lastColumn="0" w:noHBand="0" w:noVBand="1"/>
      </w:tblPr>
      <w:tblGrid>
        <w:gridCol w:w="570"/>
        <w:gridCol w:w="1120"/>
        <w:gridCol w:w="3023"/>
        <w:gridCol w:w="3016"/>
        <w:gridCol w:w="760"/>
      </w:tblGrid>
      <w:tr w:rsidR="00575A44" w:rsidRPr="00491089" w:rsidTr="00575A44">
        <w:trPr>
          <w:trHeight w:val="557"/>
        </w:trPr>
        <w:tc>
          <w:tcPr>
            <w:tcW w:w="57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lastRenderedPageBreak/>
              <w:t>No.</w:t>
            </w:r>
          </w:p>
        </w:tc>
        <w:tc>
          <w:tcPr>
            <w:tcW w:w="112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Aspek</w:t>
            </w:r>
          </w:p>
        </w:tc>
        <w:tc>
          <w:tcPr>
            <w:tcW w:w="3023"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Harus Dibaca Anak</w:t>
            </w:r>
          </w:p>
        </w:tc>
        <w:tc>
          <w:tcPr>
            <w:tcW w:w="3016"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Dibaca Anak</w:t>
            </w:r>
          </w:p>
        </w:tc>
        <w:tc>
          <w:tcPr>
            <w:tcW w:w="76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575A44">
        <w:trPr>
          <w:trHeight w:val="574"/>
        </w:trPr>
        <w:tc>
          <w:tcPr>
            <w:tcW w:w="570"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1.</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02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(Tobi membeli pemanas di pasar)</w:t>
            </w:r>
          </w:p>
        </w:tc>
        <w:tc>
          <w:tcPr>
            <w:tcW w:w="3016" w:type="dxa"/>
            <w:vAlign w:val="center"/>
          </w:tcPr>
          <w:p w:rsidR="00FB5042" w:rsidRPr="00491089" w:rsidRDefault="00FB5042" w:rsidP="00FB5042">
            <w:pPr>
              <w:pStyle w:val="ListParagraph"/>
              <w:ind w:left="315"/>
              <w:rPr>
                <w:rFonts w:ascii="Times New Roman" w:hAnsi="Times New Roman" w:cs="Times New Roman"/>
              </w:rPr>
            </w:pP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(Tobi membeli pemanas di pasar)</w:t>
            </w:r>
          </w:p>
        </w:tc>
        <w:tc>
          <w:tcPr>
            <w:tcW w:w="76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trHeight w:val="825"/>
        </w:trPr>
        <w:tc>
          <w:tcPr>
            <w:tcW w:w="57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2.</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02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(Tobi) (membeli) (pemanas) (di) (pasar)</w:t>
            </w:r>
          </w:p>
        </w:tc>
        <w:tc>
          <w:tcPr>
            <w:tcW w:w="3016"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(Tobi) (membeli) (pe_nas) (di) (pasar) </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(Tobi) (membeli) (pemanas) (di) (pasar)</w:t>
            </w: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r>
      <w:tr w:rsidR="00FB5042" w:rsidRPr="00491089" w:rsidTr="00575A44">
        <w:trPr>
          <w:trHeight w:val="780"/>
        </w:trPr>
        <w:tc>
          <w:tcPr>
            <w:tcW w:w="57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3.</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02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 (bi) (mem) (be) (li) (pe) (ma) (nas) (di) (pa) (sar)</w:t>
            </w:r>
          </w:p>
        </w:tc>
        <w:tc>
          <w:tcPr>
            <w:tcW w:w="3016"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(To) (bi) (mem) (be) (li) (pe) (_) (nas) (di) (pa) (sar)</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(To) (bi) (mem) (be) (li) (pe) (ma) (nas) (di) (pa) (sar)</w:t>
            </w: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tc>
      </w:tr>
      <w:tr w:rsidR="00FB5042" w:rsidRPr="00491089" w:rsidTr="00575A44">
        <w:trPr>
          <w:trHeight w:val="724"/>
        </w:trPr>
        <w:tc>
          <w:tcPr>
            <w:tcW w:w="570" w:type="dxa"/>
          </w:tcPr>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r w:rsidRPr="00491089">
              <w:rPr>
                <w:rFonts w:ascii="Times New Roman" w:hAnsi="Times New Roman" w:cs="Times New Roman"/>
                <w:b/>
              </w:rPr>
              <w:t xml:space="preserve">4. </w:t>
            </w:r>
          </w:p>
        </w:tc>
        <w:tc>
          <w:tcPr>
            <w:tcW w:w="1120"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02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 (o) (b) (i) (m) (e) (m) (b) (e) (l) (i) (p) (e) (m) (a) (n) (a) (s) (d) (i) (p) (a) (s) (a) (r)</w:t>
            </w:r>
          </w:p>
        </w:tc>
        <w:tc>
          <w:tcPr>
            <w:tcW w:w="3016"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(T) (o) (b) (i) (m) (e) (m) (b) (e) (l) (i) (p) (e) (m) (a) (n) (a) (s) (d) (i) (p) (a) (s) (a) (r)</w:t>
            </w:r>
          </w:p>
          <w:p w:rsidR="00FB5042" w:rsidRPr="00491089" w:rsidRDefault="00FB5042" w:rsidP="00FB5042">
            <w:pPr>
              <w:rPr>
                <w:rFonts w:ascii="Times New Roman" w:hAnsi="Times New Roman" w:cs="Times New Roman"/>
              </w:rPr>
            </w:pPr>
            <w:r w:rsidRPr="00491089">
              <w:rPr>
                <w:rFonts w:ascii="Times New Roman" w:hAnsi="Times New Roman" w:cs="Times New Roman"/>
              </w:rPr>
              <w:t>- (T) (o) (b) (i) (m) (e) (m) (b) (e) (l) (i) (p) (e) (m) (a) (n) (a) (s) (d) (i) (p) (a) (s) (a) (r)</w:t>
            </w:r>
          </w:p>
          <w:p w:rsidR="00FB5042" w:rsidRPr="00491089" w:rsidRDefault="00FB5042" w:rsidP="00FB5042">
            <w:pPr>
              <w:jc w:val="cente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b/>
        </w:rPr>
      </w:pPr>
    </w:p>
    <w:tbl>
      <w:tblPr>
        <w:tblStyle w:val="TableGrid"/>
        <w:tblW w:w="0" w:type="auto"/>
        <w:tblLook w:val="04A0" w:firstRow="1" w:lastRow="0" w:firstColumn="1" w:lastColumn="0" w:noHBand="0" w:noVBand="1"/>
      </w:tblPr>
      <w:tblGrid>
        <w:gridCol w:w="571"/>
        <w:gridCol w:w="1117"/>
        <w:gridCol w:w="3027"/>
        <w:gridCol w:w="3017"/>
        <w:gridCol w:w="757"/>
      </w:tblGrid>
      <w:tr w:rsidR="00575A44" w:rsidRPr="00491089" w:rsidTr="00575A44">
        <w:trPr>
          <w:trHeight w:val="557"/>
        </w:trPr>
        <w:tc>
          <w:tcPr>
            <w:tcW w:w="571"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No.</w:t>
            </w:r>
          </w:p>
        </w:tc>
        <w:tc>
          <w:tcPr>
            <w:tcW w:w="1117"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Aspek</w:t>
            </w:r>
          </w:p>
        </w:tc>
        <w:tc>
          <w:tcPr>
            <w:tcW w:w="3027"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Harus Dibaca Anak</w:t>
            </w:r>
          </w:p>
        </w:tc>
        <w:tc>
          <w:tcPr>
            <w:tcW w:w="3017"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Dibaca Anak</w:t>
            </w:r>
          </w:p>
        </w:tc>
        <w:tc>
          <w:tcPr>
            <w:tcW w:w="757"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575A44">
        <w:trPr>
          <w:trHeight w:val="574"/>
        </w:trPr>
        <w:tc>
          <w:tcPr>
            <w:tcW w:w="5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17"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027"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(Tono sedang menggambar)</w:t>
            </w:r>
          </w:p>
        </w:tc>
        <w:tc>
          <w:tcPr>
            <w:tcW w:w="3017"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(Tono sedang  menggambar) </w:t>
            </w:r>
          </w:p>
          <w:p w:rsidR="00FB5042" w:rsidRPr="00491089" w:rsidRDefault="00FB5042" w:rsidP="00FB5042">
            <w:pPr>
              <w:rPr>
                <w:rFonts w:ascii="Times New Roman" w:hAnsi="Times New Roman" w:cs="Times New Roman"/>
              </w:rPr>
            </w:pPr>
          </w:p>
        </w:tc>
        <w:tc>
          <w:tcPr>
            <w:tcW w:w="757"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trHeight w:val="825"/>
        </w:trPr>
        <w:tc>
          <w:tcPr>
            <w:tcW w:w="57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17"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027"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(Tono) (sedang) (menggambar)</w:t>
            </w:r>
          </w:p>
        </w:tc>
        <w:tc>
          <w:tcPr>
            <w:tcW w:w="3017"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 (Tono) (sedang) (menggambar)</w:t>
            </w:r>
          </w:p>
        </w:tc>
        <w:tc>
          <w:tcPr>
            <w:tcW w:w="757"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trHeight w:val="780"/>
        </w:trPr>
        <w:tc>
          <w:tcPr>
            <w:tcW w:w="57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17"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027"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 (no) (se) (dang) (meng) (gam) (bar)</w:t>
            </w:r>
          </w:p>
        </w:tc>
        <w:tc>
          <w:tcPr>
            <w:tcW w:w="3017"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 (To) (no) (se) (dang) (meng) (gam) (bar)</w:t>
            </w:r>
          </w:p>
        </w:tc>
        <w:tc>
          <w:tcPr>
            <w:tcW w:w="757"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tc>
      </w:tr>
      <w:tr w:rsidR="00FB5042" w:rsidRPr="00491089" w:rsidTr="00575A44">
        <w:trPr>
          <w:trHeight w:val="724"/>
        </w:trPr>
        <w:tc>
          <w:tcPr>
            <w:tcW w:w="571"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17"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027"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 (o) (n) (o) (s) (e) (d) (a) (n) (g) (m) (e) (n) (g) (g) (a) (m) (b) (a) (r)</w:t>
            </w:r>
          </w:p>
        </w:tc>
        <w:tc>
          <w:tcPr>
            <w:tcW w:w="3017"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(T) (o) (b) (i) (m) (e) (m) (b) (e) (l) (i) (p) (e) (m) (a) (n) (a) (s) (d) (i) (p) (a) (s) (a) (r)</w:t>
            </w:r>
          </w:p>
          <w:p w:rsidR="00FB5042" w:rsidRPr="00491089" w:rsidRDefault="00FB5042" w:rsidP="00FB5042">
            <w:pPr>
              <w:jc w:val="center"/>
              <w:rPr>
                <w:rFonts w:ascii="Times New Roman" w:hAnsi="Times New Roman" w:cs="Times New Roman"/>
              </w:rPr>
            </w:pPr>
          </w:p>
        </w:tc>
        <w:tc>
          <w:tcPr>
            <w:tcW w:w="757"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Default="00FB5042" w:rsidP="00FB5042">
      <w:pPr>
        <w:tabs>
          <w:tab w:val="left" w:pos="1095"/>
        </w:tabs>
        <w:rPr>
          <w:rFonts w:ascii="Times New Roman" w:hAnsi="Times New Roman" w:cs="Times New Roman"/>
          <w:b/>
          <w:lang w:val="id-ID"/>
        </w:rPr>
      </w:pPr>
    </w:p>
    <w:p w:rsidR="00537979" w:rsidRPr="00537979" w:rsidRDefault="00537979" w:rsidP="00FB5042">
      <w:pPr>
        <w:tabs>
          <w:tab w:val="left" w:pos="1095"/>
        </w:tabs>
        <w:rPr>
          <w:rFonts w:ascii="Times New Roman" w:hAnsi="Times New Roman" w:cs="Times New Roman"/>
          <w:b/>
          <w:lang w:val="id-ID"/>
        </w:rPr>
      </w:pPr>
    </w:p>
    <w:tbl>
      <w:tblPr>
        <w:tblStyle w:val="TableGrid"/>
        <w:tblW w:w="9258" w:type="dxa"/>
        <w:tblLook w:val="04A0" w:firstRow="1" w:lastRow="0" w:firstColumn="1" w:lastColumn="0" w:noHBand="0" w:noVBand="1"/>
      </w:tblPr>
      <w:tblGrid>
        <w:gridCol w:w="570"/>
        <w:gridCol w:w="1135"/>
        <w:gridCol w:w="3391"/>
        <w:gridCol w:w="3392"/>
        <w:gridCol w:w="770"/>
      </w:tblGrid>
      <w:tr w:rsidR="00575A44" w:rsidRPr="00491089" w:rsidTr="00575A44">
        <w:trPr>
          <w:trHeight w:val="506"/>
        </w:trPr>
        <w:tc>
          <w:tcPr>
            <w:tcW w:w="57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lastRenderedPageBreak/>
              <w:t>No.</w:t>
            </w:r>
          </w:p>
        </w:tc>
        <w:tc>
          <w:tcPr>
            <w:tcW w:w="1135"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Aspek</w:t>
            </w:r>
          </w:p>
        </w:tc>
        <w:tc>
          <w:tcPr>
            <w:tcW w:w="3391"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Harus Dibaca Anak</w:t>
            </w:r>
          </w:p>
        </w:tc>
        <w:tc>
          <w:tcPr>
            <w:tcW w:w="3392"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Dibaca Anak</w:t>
            </w:r>
          </w:p>
        </w:tc>
        <w:tc>
          <w:tcPr>
            <w:tcW w:w="77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575A44">
        <w:trPr>
          <w:trHeight w:val="521"/>
        </w:trPr>
        <w:tc>
          <w:tcPr>
            <w:tcW w:w="5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(Adik suka menangis)</w:t>
            </w:r>
          </w:p>
        </w:tc>
        <w:tc>
          <w:tcPr>
            <w:tcW w:w="3392" w:type="dxa"/>
            <w:vAlign w:val="center"/>
          </w:tcPr>
          <w:p w:rsidR="00FB5042" w:rsidRPr="00491089" w:rsidRDefault="00FB5042" w:rsidP="00F4070E">
            <w:pPr>
              <w:pStyle w:val="ListParagraph"/>
              <w:numPr>
                <w:ilvl w:val="0"/>
                <w:numId w:val="90"/>
              </w:numPr>
              <w:jc w:val="both"/>
              <w:rPr>
                <w:rFonts w:ascii="Times New Roman" w:hAnsi="Times New Roman" w:cs="Times New Roman"/>
              </w:rPr>
            </w:pPr>
            <w:r w:rsidRPr="00491089">
              <w:rPr>
                <w:rFonts w:ascii="Times New Roman" w:hAnsi="Times New Roman" w:cs="Times New Roman"/>
              </w:rPr>
              <w:t>(Adik suka menangis)</w:t>
            </w:r>
          </w:p>
        </w:tc>
        <w:tc>
          <w:tcPr>
            <w:tcW w:w="770"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2</w:t>
            </w:r>
          </w:p>
          <w:p w:rsidR="00FB5042" w:rsidRPr="00491089" w:rsidRDefault="00FB5042" w:rsidP="00FB5042">
            <w:pPr>
              <w:jc w:val="center"/>
              <w:rPr>
                <w:rFonts w:ascii="Times New Roman" w:hAnsi="Times New Roman" w:cs="Times New Roman"/>
              </w:rPr>
            </w:pPr>
          </w:p>
        </w:tc>
      </w:tr>
      <w:tr w:rsidR="00FB5042" w:rsidRPr="00491089" w:rsidTr="00575A44">
        <w:trPr>
          <w:cantSplit/>
          <w:trHeight w:val="1030"/>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(Adik) (suka) (menangis)</w:t>
            </w:r>
          </w:p>
        </w:tc>
        <w:tc>
          <w:tcPr>
            <w:tcW w:w="3392" w:type="dxa"/>
            <w:vAlign w:val="bottom"/>
          </w:tcPr>
          <w:p w:rsidR="00FB5042" w:rsidRPr="00491089" w:rsidRDefault="00FB5042" w:rsidP="00FB5042">
            <w:pPr>
              <w:pStyle w:val="ListParagraph"/>
              <w:ind w:left="305" w:hanging="305"/>
              <w:rPr>
                <w:rFonts w:ascii="Times New Roman" w:hAnsi="Times New Roman" w:cs="Times New Roman"/>
              </w:rPr>
            </w:pPr>
          </w:p>
          <w:p w:rsidR="00FB5042" w:rsidRPr="00491089" w:rsidRDefault="00FB5042" w:rsidP="00F4070E">
            <w:pPr>
              <w:pStyle w:val="ListParagraph"/>
              <w:numPr>
                <w:ilvl w:val="0"/>
                <w:numId w:val="90"/>
              </w:numPr>
              <w:ind w:left="305" w:hanging="305"/>
              <w:jc w:val="center"/>
              <w:rPr>
                <w:rFonts w:ascii="Times New Roman" w:hAnsi="Times New Roman" w:cs="Times New Roman"/>
              </w:rPr>
            </w:pPr>
            <w:r w:rsidRPr="00491089">
              <w:rPr>
                <w:rFonts w:ascii="Times New Roman" w:hAnsi="Times New Roman" w:cs="Times New Roman"/>
              </w:rPr>
              <w:t xml:space="preserve"> (Adik) (suka) (menangis)</w:t>
            </w:r>
          </w:p>
          <w:p w:rsidR="00FB5042" w:rsidRPr="00491089" w:rsidRDefault="00FB5042" w:rsidP="00FB5042">
            <w:pPr>
              <w:ind w:left="305" w:hanging="305"/>
              <w:rPr>
                <w:rFonts w:ascii="Times New Roman" w:hAnsi="Times New Roman" w:cs="Times New Roman"/>
              </w:rPr>
            </w:pPr>
          </w:p>
          <w:p w:rsidR="00FB5042" w:rsidRPr="00491089" w:rsidRDefault="00FB5042" w:rsidP="00FB5042">
            <w:pPr>
              <w:pStyle w:val="ListParagraph"/>
              <w:ind w:left="305" w:hanging="305"/>
              <w:jc w:val="center"/>
              <w:rPr>
                <w:rFonts w:ascii="Times New Roman" w:hAnsi="Times New Roman" w:cs="Times New Roman"/>
              </w:rPr>
            </w:pPr>
          </w:p>
        </w:tc>
        <w:tc>
          <w:tcPr>
            <w:tcW w:w="7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trHeight w:val="708"/>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4070E">
            <w:pPr>
              <w:pStyle w:val="ListParagraph"/>
              <w:numPr>
                <w:ilvl w:val="0"/>
                <w:numId w:val="91"/>
              </w:numPr>
              <w:jc w:val="center"/>
              <w:rPr>
                <w:rFonts w:ascii="Times New Roman" w:hAnsi="Times New Roman" w:cs="Times New Roman"/>
              </w:rPr>
            </w:pPr>
            <w:r w:rsidRPr="00491089">
              <w:rPr>
                <w:rFonts w:ascii="Times New Roman" w:hAnsi="Times New Roman" w:cs="Times New Roman"/>
              </w:rPr>
              <w:t>(dik) (suka) (me) (na) (ngis)</w:t>
            </w:r>
          </w:p>
        </w:tc>
        <w:tc>
          <w:tcPr>
            <w:tcW w:w="3392" w:type="dxa"/>
            <w:vAlign w:val="center"/>
          </w:tcPr>
          <w:p w:rsidR="00FB5042" w:rsidRPr="00491089" w:rsidRDefault="00FB5042" w:rsidP="00F4070E">
            <w:pPr>
              <w:pStyle w:val="ListParagraph"/>
              <w:numPr>
                <w:ilvl w:val="0"/>
                <w:numId w:val="90"/>
              </w:numPr>
              <w:ind w:left="305" w:hanging="305"/>
              <w:jc w:val="both"/>
              <w:rPr>
                <w:rFonts w:ascii="Times New Roman" w:hAnsi="Times New Roman" w:cs="Times New Roman"/>
              </w:rPr>
            </w:pPr>
            <w:r w:rsidRPr="00491089">
              <w:rPr>
                <w:rFonts w:ascii="Times New Roman" w:hAnsi="Times New Roman" w:cs="Times New Roman"/>
              </w:rPr>
              <w:t xml:space="preserve"> (a) (dik) (suka) (me) (na) (ngis)</w:t>
            </w:r>
          </w:p>
          <w:p w:rsidR="00FB5042" w:rsidRPr="00491089" w:rsidRDefault="00FB5042" w:rsidP="00FB5042">
            <w:pPr>
              <w:pStyle w:val="ListParagraph"/>
              <w:ind w:left="305" w:hanging="305"/>
              <w:rPr>
                <w:rFonts w:ascii="Times New Roman" w:hAnsi="Times New Roman" w:cs="Times New Roman"/>
              </w:rPr>
            </w:pPr>
          </w:p>
        </w:tc>
        <w:tc>
          <w:tcPr>
            <w:tcW w:w="7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trHeight w:val="1605"/>
        </w:trPr>
        <w:tc>
          <w:tcPr>
            <w:tcW w:w="570"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5"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 (d) (i) (k) (s) (u) (k) (a) (m) (e) (n) (a) (n) (g) (i) (s)</w:t>
            </w:r>
          </w:p>
        </w:tc>
        <w:tc>
          <w:tcPr>
            <w:tcW w:w="3392" w:type="dxa"/>
            <w:vAlign w:val="center"/>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A) (d) (i) (k) (s) (u) (k) (a) (m) (e) (n) (a) (n) (g) (i) (s)</w:t>
            </w:r>
          </w:p>
        </w:tc>
        <w:tc>
          <w:tcPr>
            <w:tcW w:w="7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b/>
          <w:lang w:val="id-ID"/>
        </w:rPr>
      </w:pPr>
    </w:p>
    <w:tbl>
      <w:tblPr>
        <w:tblStyle w:val="TableGrid"/>
        <w:tblW w:w="9258" w:type="dxa"/>
        <w:tblLook w:val="04A0" w:firstRow="1" w:lastRow="0" w:firstColumn="1" w:lastColumn="0" w:noHBand="0" w:noVBand="1"/>
      </w:tblPr>
      <w:tblGrid>
        <w:gridCol w:w="570"/>
        <w:gridCol w:w="1135"/>
        <w:gridCol w:w="3393"/>
        <w:gridCol w:w="3389"/>
        <w:gridCol w:w="771"/>
      </w:tblGrid>
      <w:tr w:rsidR="00575A44" w:rsidRPr="00491089" w:rsidTr="00575A44">
        <w:trPr>
          <w:trHeight w:val="506"/>
        </w:trPr>
        <w:tc>
          <w:tcPr>
            <w:tcW w:w="57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No.</w:t>
            </w:r>
          </w:p>
        </w:tc>
        <w:tc>
          <w:tcPr>
            <w:tcW w:w="1135"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Aspek</w:t>
            </w:r>
          </w:p>
        </w:tc>
        <w:tc>
          <w:tcPr>
            <w:tcW w:w="3393"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Harus Dibaca Anak</w:t>
            </w:r>
          </w:p>
        </w:tc>
        <w:tc>
          <w:tcPr>
            <w:tcW w:w="3389"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Dibaca Anak</w:t>
            </w:r>
          </w:p>
        </w:tc>
        <w:tc>
          <w:tcPr>
            <w:tcW w:w="771"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575A44">
        <w:trPr>
          <w:trHeight w:val="521"/>
        </w:trPr>
        <w:tc>
          <w:tcPr>
            <w:tcW w:w="5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(Adik suka menangis)</w:t>
            </w:r>
          </w:p>
        </w:tc>
        <w:tc>
          <w:tcPr>
            <w:tcW w:w="3389"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(Adik suka _nangis) </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(Adik suka menangis)</w:t>
            </w:r>
          </w:p>
        </w:tc>
        <w:tc>
          <w:tcPr>
            <w:tcW w:w="77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r>
      <w:tr w:rsidR="00FB5042" w:rsidRPr="00491089" w:rsidTr="00575A44">
        <w:trPr>
          <w:cantSplit/>
          <w:trHeight w:val="1030"/>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(Adik) (suka) (menangis)</w:t>
            </w:r>
          </w:p>
        </w:tc>
        <w:tc>
          <w:tcPr>
            <w:tcW w:w="3389" w:type="dxa"/>
            <w:vAlign w:val="bottom"/>
          </w:tcPr>
          <w:p w:rsidR="00FB5042" w:rsidRPr="00491089" w:rsidRDefault="00FB5042" w:rsidP="00FB5042">
            <w:pPr>
              <w:pStyle w:val="ListParagraph"/>
              <w:ind w:left="305" w:hanging="305"/>
              <w:rPr>
                <w:rFonts w:ascii="Times New Roman" w:hAnsi="Times New Roman" w:cs="Times New Roman"/>
              </w:rPr>
            </w:pPr>
          </w:p>
          <w:p w:rsidR="00FB5042" w:rsidRPr="00491089" w:rsidRDefault="00FB5042" w:rsidP="00F4070E">
            <w:pPr>
              <w:pStyle w:val="ListParagraph"/>
              <w:numPr>
                <w:ilvl w:val="0"/>
                <w:numId w:val="90"/>
              </w:numPr>
              <w:ind w:left="305" w:hanging="305"/>
              <w:jc w:val="center"/>
              <w:rPr>
                <w:rFonts w:ascii="Times New Roman" w:hAnsi="Times New Roman" w:cs="Times New Roman"/>
              </w:rPr>
            </w:pPr>
            <w:r w:rsidRPr="00491089">
              <w:rPr>
                <w:rFonts w:ascii="Times New Roman" w:hAnsi="Times New Roman" w:cs="Times New Roman"/>
              </w:rPr>
              <w:t xml:space="preserve"> (Adik) (suka) (menangis)</w:t>
            </w:r>
          </w:p>
          <w:p w:rsidR="00FB5042" w:rsidRPr="00491089" w:rsidRDefault="00FB5042" w:rsidP="00FB5042">
            <w:pPr>
              <w:ind w:left="305" w:hanging="305"/>
              <w:rPr>
                <w:rFonts w:ascii="Times New Roman" w:hAnsi="Times New Roman" w:cs="Times New Roman"/>
              </w:rPr>
            </w:pPr>
          </w:p>
          <w:p w:rsidR="00FB5042" w:rsidRPr="00491089" w:rsidRDefault="00FB5042" w:rsidP="00FB5042">
            <w:pPr>
              <w:pStyle w:val="ListParagraph"/>
              <w:ind w:left="305" w:hanging="305"/>
              <w:jc w:val="cente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trHeight w:val="708"/>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4070E">
            <w:pPr>
              <w:pStyle w:val="ListParagraph"/>
              <w:numPr>
                <w:ilvl w:val="0"/>
                <w:numId w:val="91"/>
              </w:numPr>
              <w:jc w:val="center"/>
              <w:rPr>
                <w:rFonts w:ascii="Times New Roman" w:hAnsi="Times New Roman" w:cs="Times New Roman"/>
              </w:rPr>
            </w:pPr>
            <w:r w:rsidRPr="00491089">
              <w:rPr>
                <w:rFonts w:ascii="Times New Roman" w:hAnsi="Times New Roman" w:cs="Times New Roman"/>
              </w:rPr>
              <w:t>(dik) (suka) (me) (na) (ngis)</w:t>
            </w:r>
          </w:p>
        </w:tc>
        <w:tc>
          <w:tcPr>
            <w:tcW w:w="3389" w:type="dxa"/>
            <w:vAlign w:val="center"/>
          </w:tcPr>
          <w:p w:rsidR="00FB5042" w:rsidRPr="00491089" w:rsidRDefault="00FB5042" w:rsidP="00F4070E">
            <w:pPr>
              <w:pStyle w:val="ListParagraph"/>
              <w:numPr>
                <w:ilvl w:val="0"/>
                <w:numId w:val="90"/>
              </w:numPr>
              <w:ind w:left="305" w:hanging="305"/>
              <w:jc w:val="both"/>
              <w:rPr>
                <w:rFonts w:ascii="Times New Roman" w:hAnsi="Times New Roman" w:cs="Times New Roman"/>
              </w:rPr>
            </w:pPr>
            <w:r w:rsidRPr="00491089">
              <w:rPr>
                <w:rFonts w:ascii="Times New Roman" w:hAnsi="Times New Roman" w:cs="Times New Roman"/>
              </w:rPr>
              <w:t xml:space="preserve"> (a) (dik) (suka) (me) (na) (ngis)</w:t>
            </w:r>
          </w:p>
          <w:p w:rsidR="00FB5042" w:rsidRPr="00491089" w:rsidRDefault="00FB5042" w:rsidP="00FB5042">
            <w:pPr>
              <w:pStyle w:val="ListParagraph"/>
              <w:ind w:left="305" w:hanging="305"/>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trHeight w:val="1605"/>
        </w:trPr>
        <w:tc>
          <w:tcPr>
            <w:tcW w:w="570"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5"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 (d) (i) (k) (s) (u) (k) (a) (m) (e) (n) (a) (n) (g) (i) (s)</w:t>
            </w:r>
          </w:p>
        </w:tc>
        <w:tc>
          <w:tcPr>
            <w:tcW w:w="3389" w:type="dxa"/>
            <w:vAlign w:val="center"/>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A) (d) (i) (k) (s) (u) (k) (a) (m) (e) (n) (a) (n) (g) (i) (s)</w:t>
            </w:r>
          </w:p>
        </w:tc>
        <w:tc>
          <w:tcPr>
            <w:tcW w:w="77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b/>
        </w:rPr>
      </w:pPr>
    </w:p>
    <w:tbl>
      <w:tblPr>
        <w:tblStyle w:val="TableGrid"/>
        <w:tblW w:w="9258" w:type="dxa"/>
        <w:tblLook w:val="04A0" w:firstRow="1" w:lastRow="0" w:firstColumn="1" w:lastColumn="0" w:noHBand="0" w:noVBand="1"/>
      </w:tblPr>
      <w:tblGrid>
        <w:gridCol w:w="570"/>
        <w:gridCol w:w="1135"/>
        <w:gridCol w:w="3393"/>
        <w:gridCol w:w="3389"/>
        <w:gridCol w:w="771"/>
      </w:tblGrid>
      <w:tr w:rsidR="00575A44" w:rsidRPr="00491089" w:rsidTr="00575A44">
        <w:trPr>
          <w:trHeight w:val="506"/>
        </w:trPr>
        <w:tc>
          <w:tcPr>
            <w:tcW w:w="57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No.</w:t>
            </w:r>
          </w:p>
        </w:tc>
        <w:tc>
          <w:tcPr>
            <w:tcW w:w="1135"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Aspek</w:t>
            </w:r>
          </w:p>
        </w:tc>
        <w:tc>
          <w:tcPr>
            <w:tcW w:w="3393"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Harus Dibaca Anak</w:t>
            </w:r>
          </w:p>
        </w:tc>
        <w:tc>
          <w:tcPr>
            <w:tcW w:w="3389"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Dibaca Anak</w:t>
            </w:r>
          </w:p>
        </w:tc>
        <w:tc>
          <w:tcPr>
            <w:tcW w:w="771"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575A44">
        <w:trPr>
          <w:trHeight w:val="521"/>
        </w:trPr>
        <w:tc>
          <w:tcPr>
            <w:tcW w:w="5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lastRenderedPageBreak/>
              <w:t>1.</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(Adik suka menangis)</w:t>
            </w:r>
          </w:p>
        </w:tc>
        <w:tc>
          <w:tcPr>
            <w:tcW w:w="3389" w:type="dxa"/>
            <w:vAlign w:val="center"/>
          </w:tcPr>
          <w:p w:rsidR="00FB5042" w:rsidRPr="00491089" w:rsidRDefault="00FB5042" w:rsidP="00FB5042">
            <w:pPr>
              <w:pStyle w:val="ListParagraph"/>
              <w:ind w:left="315"/>
              <w:rPr>
                <w:rFonts w:ascii="Times New Roman" w:hAnsi="Times New Roman" w:cs="Times New Roman"/>
              </w:rPr>
            </w:pPr>
            <w:r w:rsidRPr="00491089">
              <w:rPr>
                <w:rFonts w:ascii="Times New Roman" w:hAnsi="Times New Roman" w:cs="Times New Roman"/>
              </w:rPr>
              <w:t xml:space="preserve"> </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(Adik suka menangis)</w:t>
            </w:r>
          </w:p>
        </w:tc>
        <w:tc>
          <w:tcPr>
            <w:tcW w:w="77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2</w:t>
            </w:r>
          </w:p>
          <w:p w:rsidR="00FB5042" w:rsidRPr="00491089" w:rsidRDefault="00FB5042" w:rsidP="00FB5042">
            <w:pPr>
              <w:jc w:val="center"/>
              <w:rPr>
                <w:rFonts w:ascii="Times New Roman" w:hAnsi="Times New Roman" w:cs="Times New Roman"/>
              </w:rPr>
            </w:pPr>
          </w:p>
        </w:tc>
      </w:tr>
      <w:tr w:rsidR="00FB5042" w:rsidRPr="00491089" w:rsidTr="00575A44">
        <w:trPr>
          <w:cantSplit/>
          <w:trHeight w:val="1030"/>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(Adik) (suka) (menangis)</w:t>
            </w:r>
          </w:p>
        </w:tc>
        <w:tc>
          <w:tcPr>
            <w:tcW w:w="3389" w:type="dxa"/>
            <w:vAlign w:val="bottom"/>
          </w:tcPr>
          <w:p w:rsidR="00FB5042" w:rsidRPr="00491089" w:rsidRDefault="00FB5042" w:rsidP="00FB5042">
            <w:pPr>
              <w:pStyle w:val="ListParagraph"/>
              <w:ind w:left="305" w:hanging="305"/>
              <w:rPr>
                <w:rFonts w:ascii="Times New Roman" w:hAnsi="Times New Roman" w:cs="Times New Roman"/>
              </w:rPr>
            </w:pPr>
          </w:p>
          <w:p w:rsidR="00FB5042" w:rsidRPr="00491089" w:rsidRDefault="00FB5042" w:rsidP="00F4070E">
            <w:pPr>
              <w:pStyle w:val="ListParagraph"/>
              <w:numPr>
                <w:ilvl w:val="0"/>
                <w:numId w:val="90"/>
              </w:numPr>
              <w:ind w:left="305" w:hanging="305"/>
              <w:jc w:val="center"/>
              <w:rPr>
                <w:rFonts w:ascii="Times New Roman" w:hAnsi="Times New Roman" w:cs="Times New Roman"/>
              </w:rPr>
            </w:pPr>
            <w:r w:rsidRPr="00491089">
              <w:rPr>
                <w:rFonts w:ascii="Times New Roman" w:hAnsi="Times New Roman" w:cs="Times New Roman"/>
              </w:rPr>
              <w:t xml:space="preserve"> (Adik) (suka) (_nangis)</w:t>
            </w:r>
          </w:p>
          <w:p w:rsidR="00FB5042" w:rsidRPr="00491089" w:rsidRDefault="00FB5042" w:rsidP="00F4070E">
            <w:pPr>
              <w:pStyle w:val="ListParagraph"/>
              <w:numPr>
                <w:ilvl w:val="0"/>
                <w:numId w:val="90"/>
              </w:numPr>
              <w:ind w:left="305" w:hanging="305"/>
              <w:jc w:val="center"/>
              <w:rPr>
                <w:rFonts w:ascii="Times New Roman" w:hAnsi="Times New Roman" w:cs="Times New Roman"/>
              </w:rPr>
            </w:pPr>
            <w:r w:rsidRPr="00491089">
              <w:rPr>
                <w:rFonts w:ascii="Times New Roman" w:hAnsi="Times New Roman" w:cs="Times New Roman"/>
              </w:rPr>
              <w:t>(Adik) (suka) (menangis)</w:t>
            </w:r>
          </w:p>
          <w:p w:rsidR="00FB5042" w:rsidRPr="00491089" w:rsidRDefault="00FB5042" w:rsidP="00F4070E">
            <w:pPr>
              <w:pStyle w:val="ListParagraph"/>
              <w:numPr>
                <w:ilvl w:val="0"/>
                <w:numId w:val="90"/>
              </w:numPr>
              <w:ind w:left="305" w:hanging="305"/>
              <w:jc w:val="center"/>
              <w:rPr>
                <w:rFonts w:ascii="Times New Roman" w:hAnsi="Times New Roman" w:cs="Times New Roman"/>
              </w:rPr>
            </w:pPr>
          </w:p>
          <w:p w:rsidR="00FB5042" w:rsidRPr="00491089" w:rsidRDefault="00FB5042" w:rsidP="00FB5042">
            <w:pPr>
              <w:ind w:left="305" w:hanging="305"/>
              <w:rPr>
                <w:rFonts w:ascii="Times New Roman" w:hAnsi="Times New Roman" w:cs="Times New Roman"/>
              </w:rPr>
            </w:pPr>
          </w:p>
          <w:p w:rsidR="00FB5042" w:rsidRPr="00491089" w:rsidRDefault="00FB5042" w:rsidP="00FB5042">
            <w:pPr>
              <w:pStyle w:val="ListParagraph"/>
              <w:ind w:left="305" w:hanging="305"/>
              <w:jc w:val="cente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0</w:t>
            </w:r>
          </w:p>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1</w:t>
            </w:r>
          </w:p>
        </w:tc>
      </w:tr>
      <w:tr w:rsidR="00FB5042" w:rsidRPr="00491089" w:rsidTr="00575A44">
        <w:trPr>
          <w:trHeight w:val="708"/>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4070E">
            <w:pPr>
              <w:pStyle w:val="ListParagraph"/>
              <w:numPr>
                <w:ilvl w:val="0"/>
                <w:numId w:val="91"/>
              </w:numPr>
              <w:jc w:val="center"/>
              <w:rPr>
                <w:rFonts w:ascii="Times New Roman" w:hAnsi="Times New Roman" w:cs="Times New Roman"/>
              </w:rPr>
            </w:pPr>
            <w:r w:rsidRPr="00491089">
              <w:rPr>
                <w:rFonts w:ascii="Times New Roman" w:hAnsi="Times New Roman" w:cs="Times New Roman"/>
              </w:rPr>
              <w:t>(dik) (suka) (me) (na) (ngis)</w:t>
            </w:r>
          </w:p>
        </w:tc>
        <w:tc>
          <w:tcPr>
            <w:tcW w:w="3389" w:type="dxa"/>
            <w:vAlign w:val="center"/>
          </w:tcPr>
          <w:p w:rsidR="00FB5042" w:rsidRPr="00491089" w:rsidRDefault="00FB5042" w:rsidP="00F4070E">
            <w:pPr>
              <w:pStyle w:val="ListParagraph"/>
              <w:numPr>
                <w:ilvl w:val="0"/>
                <w:numId w:val="90"/>
              </w:numPr>
              <w:ind w:left="305" w:hanging="305"/>
              <w:jc w:val="both"/>
              <w:rPr>
                <w:rFonts w:ascii="Times New Roman" w:hAnsi="Times New Roman" w:cs="Times New Roman"/>
              </w:rPr>
            </w:pPr>
            <w:r w:rsidRPr="00491089">
              <w:rPr>
                <w:rFonts w:ascii="Times New Roman" w:hAnsi="Times New Roman" w:cs="Times New Roman"/>
              </w:rPr>
              <w:t xml:space="preserve"> (a) (dik) (suka) (me) (na) (ngis)</w:t>
            </w:r>
          </w:p>
          <w:p w:rsidR="00FB5042" w:rsidRPr="00491089" w:rsidRDefault="00FB5042" w:rsidP="00FB5042">
            <w:pPr>
              <w:pStyle w:val="ListParagraph"/>
              <w:ind w:left="305" w:hanging="305"/>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trHeight w:val="1605"/>
        </w:trPr>
        <w:tc>
          <w:tcPr>
            <w:tcW w:w="570"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5"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 (d) (i) (k) (s) (u) (k) (a) (m) (e) (n) (a) (n) (g) (i) (s)</w:t>
            </w:r>
          </w:p>
        </w:tc>
        <w:tc>
          <w:tcPr>
            <w:tcW w:w="3389"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A) (d) (i) (k) (s) (u) (k) (a) (m) (e) (</w:t>
            </w:r>
            <w:r w:rsidRPr="00491089">
              <w:rPr>
                <w:rFonts w:ascii="Times New Roman" w:hAnsi="Times New Roman" w:cs="Times New Roman"/>
                <w:lang w:val="id-ID"/>
              </w:rPr>
              <w:t>_</w:t>
            </w:r>
            <w:r w:rsidRPr="00491089">
              <w:rPr>
                <w:rFonts w:ascii="Times New Roman" w:hAnsi="Times New Roman" w:cs="Times New Roman"/>
              </w:rPr>
              <w:t>) (</w:t>
            </w:r>
            <w:r w:rsidRPr="00491089">
              <w:rPr>
                <w:rFonts w:ascii="Times New Roman" w:hAnsi="Times New Roman" w:cs="Times New Roman"/>
                <w:lang w:val="id-ID"/>
              </w:rPr>
              <w:t>_</w:t>
            </w:r>
            <w:r w:rsidRPr="00491089">
              <w:rPr>
                <w:rFonts w:ascii="Times New Roman" w:hAnsi="Times New Roman" w:cs="Times New Roman"/>
              </w:rPr>
              <w:t>) (n) (g) (i) (s)</w:t>
            </w:r>
          </w:p>
          <w:p w:rsidR="00FB5042" w:rsidRPr="00491089" w:rsidRDefault="00FB5042" w:rsidP="00FB5042">
            <w:pPr>
              <w:rPr>
                <w:rFonts w:ascii="Times New Roman" w:hAnsi="Times New Roman" w:cs="Times New Roman"/>
              </w:rPr>
            </w:pPr>
            <w:r w:rsidRPr="00491089">
              <w:rPr>
                <w:rFonts w:ascii="Times New Roman" w:hAnsi="Times New Roman" w:cs="Times New Roman"/>
              </w:rPr>
              <w:t>- A) (d) (i) (k) (s) (u) (k) (a) (m) (e) (n) (a) (n) (g) (i) (s)</w:t>
            </w:r>
          </w:p>
        </w:tc>
        <w:tc>
          <w:tcPr>
            <w:tcW w:w="77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0</w:t>
            </w:r>
          </w:p>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1</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b/>
        </w:rPr>
      </w:pPr>
    </w:p>
    <w:tbl>
      <w:tblPr>
        <w:tblStyle w:val="TableGrid"/>
        <w:tblW w:w="9258" w:type="dxa"/>
        <w:tblLook w:val="04A0" w:firstRow="1" w:lastRow="0" w:firstColumn="1" w:lastColumn="0" w:noHBand="0" w:noVBand="1"/>
      </w:tblPr>
      <w:tblGrid>
        <w:gridCol w:w="570"/>
        <w:gridCol w:w="1135"/>
        <w:gridCol w:w="3393"/>
        <w:gridCol w:w="3389"/>
        <w:gridCol w:w="771"/>
      </w:tblGrid>
      <w:tr w:rsidR="00575A44" w:rsidRPr="00491089" w:rsidTr="00575A44">
        <w:trPr>
          <w:trHeight w:val="506"/>
        </w:trPr>
        <w:tc>
          <w:tcPr>
            <w:tcW w:w="57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No.</w:t>
            </w:r>
          </w:p>
        </w:tc>
        <w:tc>
          <w:tcPr>
            <w:tcW w:w="1135"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Aspek</w:t>
            </w:r>
          </w:p>
        </w:tc>
        <w:tc>
          <w:tcPr>
            <w:tcW w:w="3393"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Harus Dibaca Anak</w:t>
            </w:r>
          </w:p>
        </w:tc>
        <w:tc>
          <w:tcPr>
            <w:tcW w:w="3389"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Dibaca Anak</w:t>
            </w:r>
          </w:p>
        </w:tc>
        <w:tc>
          <w:tcPr>
            <w:tcW w:w="771"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575A44">
        <w:trPr>
          <w:trHeight w:val="521"/>
        </w:trPr>
        <w:tc>
          <w:tcPr>
            <w:tcW w:w="5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(Adik suka menangis)</w:t>
            </w:r>
          </w:p>
        </w:tc>
        <w:tc>
          <w:tcPr>
            <w:tcW w:w="3389"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(Adik suka _nangis) </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(Adik suka menangis)</w:t>
            </w:r>
          </w:p>
        </w:tc>
        <w:tc>
          <w:tcPr>
            <w:tcW w:w="77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r>
      <w:tr w:rsidR="00FB5042" w:rsidRPr="00491089" w:rsidTr="00575A44">
        <w:trPr>
          <w:cantSplit/>
          <w:trHeight w:val="1030"/>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(Adik) (suka) (menangis)</w:t>
            </w:r>
          </w:p>
        </w:tc>
        <w:tc>
          <w:tcPr>
            <w:tcW w:w="3389" w:type="dxa"/>
            <w:vAlign w:val="bottom"/>
          </w:tcPr>
          <w:p w:rsidR="00FB5042" w:rsidRPr="00491089" w:rsidRDefault="00FB5042" w:rsidP="00FB5042">
            <w:pPr>
              <w:pStyle w:val="ListParagraph"/>
              <w:ind w:left="305" w:hanging="305"/>
              <w:rPr>
                <w:rFonts w:ascii="Times New Roman" w:hAnsi="Times New Roman" w:cs="Times New Roman"/>
              </w:rPr>
            </w:pPr>
          </w:p>
          <w:p w:rsidR="00FB5042" w:rsidRPr="00491089" w:rsidRDefault="00FB5042" w:rsidP="00F4070E">
            <w:pPr>
              <w:pStyle w:val="ListParagraph"/>
              <w:numPr>
                <w:ilvl w:val="0"/>
                <w:numId w:val="90"/>
              </w:numPr>
              <w:ind w:left="305" w:hanging="305"/>
              <w:jc w:val="center"/>
              <w:rPr>
                <w:rFonts w:ascii="Times New Roman" w:hAnsi="Times New Roman" w:cs="Times New Roman"/>
              </w:rPr>
            </w:pPr>
            <w:r w:rsidRPr="00491089">
              <w:rPr>
                <w:rFonts w:ascii="Times New Roman" w:hAnsi="Times New Roman" w:cs="Times New Roman"/>
              </w:rPr>
              <w:t xml:space="preserve"> (Adik) (suka) (menangis)</w:t>
            </w:r>
          </w:p>
          <w:p w:rsidR="00FB5042" w:rsidRPr="00491089" w:rsidRDefault="00FB5042" w:rsidP="00FB5042">
            <w:pPr>
              <w:ind w:left="305" w:hanging="305"/>
              <w:rPr>
                <w:rFonts w:ascii="Times New Roman" w:hAnsi="Times New Roman" w:cs="Times New Roman"/>
              </w:rPr>
            </w:pPr>
          </w:p>
          <w:p w:rsidR="00FB5042" w:rsidRPr="00491089" w:rsidRDefault="00FB5042" w:rsidP="00FB5042">
            <w:pPr>
              <w:pStyle w:val="ListParagraph"/>
              <w:ind w:left="305" w:hanging="305"/>
              <w:jc w:val="cente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trHeight w:val="708"/>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4070E">
            <w:pPr>
              <w:pStyle w:val="ListParagraph"/>
              <w:numPr>
                <w:ilvl w:val="0"/>
                <w:numId w:val="91"/>
              </w:numPr>
              <w:jc w:val="center"/>
              <w:rPr>
                <w:rFonts w:ascii="Times New Roman" w:hAnsi="Times New Roman" w:cs="Times New Roman"/>
              </w:rPr>
            </w:pPr>
            <w:r w:rsidRPr="00491089">
              <w:rPr>
                <w:rFonts w:ascii="Times New Roman" w:hAnsi="Times New Roman" w:cs="Times New Roman"/>
              </w:rPr>
              <w:t>(dik) (suka) (me) (na) (ngis)</w:t>
            </w:r>
          </w:p>
        </w:tc>
        <w:tc>
          <w:tcPr>
            <w:tcW w:w="3389" w:type="dxa"/>
            <w:vAlign w:val="center"/>
          </w:tcPr>
          <w:p w:rsidR="00FB5042" w:rsidRPr="00491089" w:rsidRDefault="00FB5042" w:rsidP="00FB5042">
            <w:pPr>
              <w:pStyle w:val="ListParagraph"/>
              <w:ind w:left="305"/>
              <w:rPr>
                <w:rFonts w:ascii="Times New Roman" w:hAnsi="Times New Roman" w:cs="Times New Roman"/>
              </w:rPr>
            </w:pPr>
          </w:p>
          <w:p w:rsidR="00FB5042" w:rsidRPr="00491089" w:rsidRDefault="00FB5042" w:rsidP="00F4070E">
            <w:pPr>
              <w:pStyle w:val="ListParagraph"/>
              <w:numPr>
                <w:ilvl w:val="0"/>
                <w:numId w:val="90"/>
              </w:numPr>
              <w:ind w:left="305" w:hanging="305"/>
              <w:jc w:val="both"/>
              <w:rPr>
                <w:rFonts w:ascii="Times New Roman" w:hAnsi="Times New Roman" w:cs="Times New Roman"/>
              </w:rPr>
            </w:pPr>
            <w:r w:rsidRPr="00491089">
              <w:rPr>
                <w:rFonts w:ascii="Times New Roman" w:hAnsi="Times New Roman" w:cs="Times New Roman"/>
              </w:rPr>
              <w:t>(a) (dik) (suka) (me) (na) (ngis)</w:t>
            </w:r>
          </w:p>
          <w:p w:rsidR="00FB5042" w:rsidRPr="00491089" w:rsidRDefault="00FB5042" w:rsidP="00FB5042">
            <w:pPr>
              <w:pStyle w:val="ListParagraph"/>
              <w:ind w:left="305" w:hanging="305"/>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trHeight w:val="1605"/>
        </w:trPr>
        <w:tc>
          <w:tcPr>
            <w:tcW w:w="570"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5"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 (d) (i) (k) (s) (u) (k) (a) (m) (e) (n) (a) (n) (g) (i) (s)</w:t>
            </w:r>
          </w:p>
        </w:tc>
        <w:tc>
          <w:tcPr>
            <w:tcW w:w="3389" w:type="dxa"/>
            <w:vAlign w:val="center"/>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A) (d) (i) (k) (s) (u) (k) (a) (m) (e) (n) (a) (n) (g) (i) (s)</w:t>
            </w:r>
          </w:p>
        </w:tc>
        <w:tc>
          <w:tcPr>
            <w:tcW w:w="77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6D59A5" w:rsidRPr="00491089" w:rsidRDefault="006D59A5" w:rsidP="002A0903">
      <w:pPr>
        <w:spacing w:line="240" w:lineRule="auto"/>
        <w:jc w:val="center"/>
        <w:rPr>
          <w:rFonts w:ascii="Times New Roman" w:hAnsi="Times New Roman" w:cs="Times New Roman"/>
          <w:b/>
          <w:bCs/>
          <w:lang w:val="id-ID"/>
        </w:rPr>
      </w:pPr>
    </w:p>
    <w:p w:rsidR="006D59A5" w:rsidRPr="00491089" w:rsidRDefault="006D59A5" w:rsidP="002A0903">
      <w:pPr>
        <w:spacing w:line="240" w:lineRule="auto"/>
        <w:jc w:val="center"/>
        <w:rPr>
          <w:rFonts w:ascii="Times New Roman" w:hAnsi="Times New Roman" w:cs="Times New Roman"/>
          <w:b/>
          <w:bCs/>
          <w:lang w:val="id-ID"/>
        </w:rPr>
      </w:pPr>
    </w:p>
    <w:p w:rsidR="00FB5042" w:rsidRPr="00491089" w:rsidRDefault="00FB5042" w:rsidP="002A0903">
      <w:pPr>
        <w:spacing w:line="240" w:lineRule="auto"/>
        <w:jc w:val="center"/>
        <w:rPr>
          <w:rFonts w:ascii="Times New Roman" w:hAnsi="Times New Roman" w:cs="Times New Roman"/>
          <w:b/>
          <w:lang w:val="id-ID"/>
        </w:rPr>
      </w:pPr>
      <w:r w:rsidRPr="00491089">
        <w:rPr>
          <w:rFonts w:ascii="Times New Roman" w:hAnsi="Times New Roman" w:cs="Times New Roman"/>
          <w:b/>
          <w:bCs/>
          <w:lang w:val="sv-SE"/>
        </w:rPr>
        <w:lastRenderedPageBreak/>
        <w:t xml:space="preserve">TES </w:t>
      </w:r>
      <w:r w:rsidRPr="00491089">
        <w:rPr>
          <w:rFonts w:ascii="Times New Roman" w:hAnsi="Times New Roman" w:cs="Times New Roman"/>
          <w:b/>
        </w:rPr>
        <w:t xml:space="preserve">KEMAMPUAN MEMBACA PENILAIAN PADA MURID DISLEKSIA SUBJEK (Ra) KELAS  III DI SD INPRES MANGASA </w:t>
      </w:r>
      <w:r w:rsidRPr="00491089">
        <w:rPr>
          <w:rFonts w:ascii="Times New Roman" w:hAnsi="Times New Roman" w:cs="Times New Roman"/>
          <w:b/>
          <w:lang w:val="id-ID"/>
        </w:rPr>
        <w:t>GOWA</w:t>
      </w:r>
    </w:p>
    <w:p w:rsidR="00FB5042" w:rsidRPr="00491089" w:rsidRDefault="00FB5042" w:rsidP="00FB5042">
      <w:pPr>
        <w:tabs>
          <w:tab w:val="left" w:pos="1260"/>
        </w:tabs>
        <w:spacing w:line="240" w:lineRule="auto"/>
        <w:rPr>
          <w:rFonts w:ascii="Times New Roman" w:hAnsi="Times New Roman" w:cs="Times New Roman"/>
          <w:b/>
          <w:lang w:val="id-ID"/>
        </w:rPr>
      </w:pPr>
      <w:r w:rsidRPr="00491089">
        <w:rPr>
          <w:rFonts w:ascii="Times New Roman" w:hAnsi="Times New Roman" w:cs="Times New Roman"/>
          <w:b/>
        </w:rPr>
        <w:t>Fase</w:t>
      </w:r>
      <w:r w:rsidRPr="00491089">
        <w:rPr>
          <w:rFonts w:ascii="Times New Roman" w:hAnsi="Times New Roman" w:cs="Times New Roman"/>
          <w:b/>
        </w:rPr>
        <w:tab/>
        <w:t xml:space="preserve">: </w:t>
      </w:r>
      <w:r w:rsidRPr="00491089">
        <w:rPr>
          <w:rFonts w:ascii="Times New Roman" w:hAnsi="Times New Roman" w:cs="Times New Roman"/>
          <w:b/>
          <w:i/>
          <w:lang w:val="id-ID"/>
        </w:rPr>
        <w:t>Intervensi (B)</w:t>
      </w:r>
    </w:p>
    <w:p w:rsidR="00FB5042" w:rsidRPr="00491089" w:rsidRDefault="00FB5042" w:rsidP="00FB5042">
      <w:pPr>
        <w:tabs>
          <w:tab w:val="left" w:pos="1260"/>
        </w:tabs>
        <w:spacing w:line="240" w:lineRule="auto"/>
        <w:rPr>
          <w:rFonts w:ascii="Times New Roman" w:hAnsi="Times New Roman" w:cs="Times New Roman"/>
          <w:b/>
          <w:lang w:val="id-ID"/>
        </w:rPr>
      </w:pPr>
      <w:r w:rsidRPr="00491089">
        <w:rPr>
          <w:rFonts w:ascii="Times New Roman" w:hAnsi="Times New Roman" w:cs="Times New Roman"/>
          <w:b/>
        </w:rPr>
        <w:t>Sesi</w:t>
      </w:r>
      <w:r w:rsidRPr="00491089">
        <w:rPr>
          <w:rFonts w:ascii="Times New Roman" w:hAnsi="Times New Roman" w:cs="Times New Roman"/>
          <w:b/>
        </w:rPr>
        <w:tab/>
        <w:t xml:space="preserve">: </w:t>
      </w:r>
      <w:r w:rsidRPr="00491089">
        <w:rPr>
          <w:rFonts w:ascii="Times New Roman" w:hAnsi="Times New Roman" w:cs="Times New Roman"/>
          <w:b/>
          <w:lang w:val="id-ID"/>
        </w:rPr>
        <w:t>9</w:t>
      </w:r>
    </w:p>
    <w:tbl>
      <w:tblPr>
        <w:tblStyle w:val="TableGrid"/>
        <w:tblW w:w="0" w:type="auto"/>
        <w:tblLook w:val="04A0" w:firstRow="1" w:lastRow="0" w:firstColumn="1" w:lastColumn="0" w:noHBand="0" w:noVBand="1"/>
      </w:tblPr>
      <w:tblGrid>
        <w:gridCol w:w="570"/>
        <w:gridCol w:w="1120"/>
        <w:gridCol w:w="3029"/>
        <w:gridCol w:w="3010"/>
        <w:gridCol w:w="760"/>
      </w:tblGrid>
      <w:tr w:rsidR="00575A44" w:rsidRPr="00491089" w:rsidTr="00575A44">
        <w:trPr>
          <w:trHeight w:val="557"/>
        </w:trPr>
        <w:tc>
          <w:tcPr>
            <w:tcW w:w="57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No.</w:t>
            </w:r>
          </w:p>
        </w:tc>
        <w:tc>
          <w:tcPr>
            <w:tcW w:w="112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Aspek</w:t>
            </w:r>
          </w:p>
        </w:tc>
        <w:tc>
          <w:tcPr>
            <w:tcW w:w="3029"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Harus Dibaca Anak</w:t>
            </w:r>
          </w:p>
        </w:tc>
        <w:tc>
          <w:tcPr>
            <w:tcW w:w="3010"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Dibaca Anak</w:t>
            </w:r>
          </w:p>
        </w:tc>
        <w:tc>
          <w:tcPr>
            <w:tcW w:w="76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575A44">
        <w:trPr>
          <w:trHeight w:val="574"/>
        </w:trPr>
        <w:tc>
          <w:tcPr>
            <w:tcW w:w="570"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1.</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029"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(Dodi suka mancing di laut)</w:t>
            </w:r>
          </w:p>
        </w:tc>
        <w:tc>
          <w:tcPr>
            <w:tcW w:w="3010"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Dodi suka _cing di laut</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Dodi suka mancing</w:t>
            </w: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tc>
      </w:tr>
      <w:tr w:rsidR="00FB5042" w:rsidRPr="00491089" w:rsidTr="00575A44">
        <w:trPr>
          <w:trHeight w:val="825"/>
        </w:trPr>
        <w:tc>
          <w:tcPr>
            <w:tcW w:w="57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2.</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029"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(Dodi)  (suka) ( mancing)  (di)  (laut)</w:t>
            </w:r>
          </w:p>
        </w:tc>
        <w:tc>
          <w:tcPr>
            <w:tcW w:w="3010"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(Dodi)  (suka) (ma_cing) (di) ( laut)</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(Dodi)  (suka) (mancing) (di) ( laut)</w:t>
            </w: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tc>
      </w:tr>
      <w:tr w:rsidR="00FB5042" w:rsidRPr="00491089" w:rsidTr="00575A44">
        <w:trPr>
          <w:trHeight w:val="780"/>
        </w:trPr>
        <w:tc>
          <w:tcPr>
            <w:tcW w:w="57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3.</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029"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(Do) (di)  (su) (ka) ( man) (cing)  (di)  (laut)</w:t>
            </w:r>
          </w:p>
        </w:tc>
        <w:tc>
          <w:tcPr>
            <w:tcW w:w="3010" w:type="dxa"/>
            <w:vAlign w:val="center"/>
          </w:tcPr>
          <w:p w:rsidR="00FB5042" w:rsidRPr="00491089" w:rsidRDefault="00FB5042" w:rsidP="00F4070E">
            <w:pPr>
              <w:pStyle w:val="ListParagraph"/>
              <w:numPr>
                <w:ilvl w:val="0"/>
                <w:numId w:val="90"/>
              </w:numPr>
              <w:ind w:left="315"/>
              <w:jc w:val="center"/>
              <w:rPr>
                <w:rFonts w:ascii="Times New Roman" w:hAnsi="Times New Roman" w:cs="Times New Roman"/>
              </w:rPr>
            </w:pPr>
            <w:r w:rsidRPr="00491089">
              <w:rPr>
                <w:rFonts w:ascii="Times New Roman" w:hAnsi="Times New Roman" w:cs="Times New Roman"/>
              </w:rPr>
              <w:t>(Do) (di)  (su) (ka) ( ma_) (cing)  (di)  (laut)</w:t>
            </w:r>
          </w:p>
          <w:p w:rsidR="00FB5042" w:rsidRPr="00491089" w:rsidRDefault="00FB5042" w:rsidP="00F4070E">
            <w:pPr>
              <w:pStyle w:val="ListParagraph"/>
              <w:numPr>
                <w:ilvl w:val="0"/>
                <w:numId w:val="90"/>
              </w:numPr>
              <w:ind w:left="315"/>
              <w:jc w:val="center"/>
              <w:rPr>
                <w:rFonts w:ascii="Times New Roman" w:hAnsi="Times New Roman" w:cs="Times New Roman"/>
              </w:rPr>
            </w:pPr>
            <w:r w:rsidRPr="00491089">
              <w:rPr>
                <w:rFonts w:ascii="Times New Roman" w:hAnsi="Times New Roman" w:cs="Times New Roman"/>
              </w:rPr>
              <w:t>(Do) (di)  (su) (ka) ( man) (cing)  (di)  (laut)</w:t>
            </w: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tc>
      </w:tr>
      <w:tr w:rsidR="00FB5042" w:rsidRPr="00491089" w:rsidTr="00575A44">
        <w:trPr>
          <w:trHeight w:val="2136"/>
        </w:trPr>
        <w:tc>
          <w:tcPr>
            <w:tcW w:w="570" w:type="dxa"/>
          </w:tcPr>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r w:rsidRPr="00491089">
              <w:rPr>
                <w:rFonts w:ascii="Times New Roman" w:hAnsi="Times New Roman" w:cs="Times New Roman"/>
                <w:b/>
              </w:rPr>
              <w:t xml:space="preserve">4. </w:t>
            </w:r>
          </w:p>
        </w:tc>
        <w:tc>
          <w:tcPr>
            <w:tcW w:w="1120"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029"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(D) (o) (d) (i)  (s) (u) (k) (a) ( m)     (a) (n) (c) (i) (n) (g)  (d) (i)  (l) (a) (u) (t)</w:t>
            </w:r>
          </w:p>
        </w:tc>
        <w:tc>
          <w:tcPr>
            <w:tcW w:w="301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 xml:space="preserve"> (D) (o) (d) (i)  (s) (u) (k) (a) ( m)     (a) (_) (c) (i) (n) (g)  (d) (i)  (l) (a) (u) (t)</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 (D) (o) (d) (i)  (s) (u) (k) (a) ( m)     (a) (n) (c) (i) (n) (g)  (d) (i)  (l) (a) (u) (t)</w:t>
            </w:r>
          </w:p>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b/>
          <w:lang w:val="id-ID"/>
        </w:rPr>
      </w:pPr>
    </w:p>
    <w:tbl>
      <w:tblPr>
        <w:tblStyle w:val="TableGrid"/>
        <w:tblW w:w="0" w:type="auto"/>
        <w:tblLook w:val="04A0" w:firstRow="1" w:lastRow="0" w:firstColumn="1" w:lastColumn="0" w:noHBand="0" w:noVBand="1"/>
      </w:tblPr>
      <w:tblGrid>
        <w:gridCol w:w="570"/>
        <w:gridCol w:w="1120"/>
        <w:gridCol w:w="3023"/>
        <w:gridCol w:w="3016"/>
        <w:gridCol w:w="760"/>
      </w:tblGrid>
      <w:tr w:rsidR="00575A44" w:rsidRPr="00491089" w:rsidTr="00575A44">
        <w:trPr>
          <w:trHeight w:val="557"/>
        </w:trPr>
        <w:tc>
          <w:tcPr>
            <w:tcW w:w="57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No.</w:t>
            </w:r>
          </w:p>
        </w:tc>
        <w:tc>
          <w:tcPr>
            <w:tcW w:w="112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Aspek</w:t>
            </w:r>
          </w:p>
        </w:tc>
        <w:tc>
          <w:tcPr>
            <w:tcW w:w="3023"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Harus Dibaca Anak</w:t>
            </w:r>
          </w:p>
        </w:tc>
        <w:tc>
          <w:tcPr>
            <w:tcW w:w="3016"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Dibaca Anak</w:t>
            </w:r>
          </w:p>
        </w:tc>
        <w:tc>
          <w:tcPr>
            <w:tcW w:w="76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575A44">
        <w:trPr>
          <w:trHeight w:val="574"/>
        </w:trPr>
        <w:tc>
          <w:tcPr>
            <w:tcW w:w="570"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1.</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02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(Tobi membeli pemanas di pasar)</w:t>
            </w:r>
          </w:p>
        </w:tc>
        <w:tc>
          <w:tcPr>
            <w:tcW w:w="3016" w:type="dxa"/>
            <w:vAlign w:val="center"/>
          </w:tcPr>
          <w:p w:rsidR="00FB5042" w:rsidRPr="00491089" w:rsidRDefault="00FB5042" w:rsidP="00FB5042">
            <w:pPr>
              <w:pStyle w:val="ListParagraph"/>
              <w:ind w:left="315"/>
              <w:rPr>
                <w:rFonts w:ascii="Times New Roman" w:hAnsi="Times New Roman" w:cs="Times New Roman"/>
              </w:rPr>
            </w:pP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(Tobi membeli pemanas di pasar)</w:t>
            </w:r>
          </w:p>
        </w:tc>
        <w:tc>
          <w:tcPr>
            <w:tcW w:w="76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trHeight w:val="825"/>
        </w:trPr>
        <w:tc>
          <w:tcPr>
            <w:tcW w:w="57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2.</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02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(Tobi) (membeli) (pemanas) (di) (pasar)</w:t>
            </w:r>
          </w:p>
        </w:tc>
        <w:tc>
          <w:tcPr>
            <w:tcW w:w="3016"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 (Tobi) (membeli) (pemanas) (di) (pasar)</w:t>
            </w: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trHeight w:val="780"/>
        </w:trPr>
        <w:tc>
          <w:tcPr>
            <w:tcW w:w="57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3.</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02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 (bi) (mem) (be) (li) (pe) (ma) (nas) (di) (pa) (sar)</w:t>
            </w:r>
          </w:p>
        </w:tc>
        <w:tc>
          <w:tcPr>
            <w:tcW w:w="3016"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(To) (bi) (mem) (be) (li) (pe) (_) (nas) (di) (pa) (sar)</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(To) (bi) (mem) (be) (li) (pe) (ma) (nas) (di) (pa) (sar)</w:t>
            </w: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tc>
      </w:tr>
      <w:tr w:rsidR="00FB5042" w:rsidRPr="00491089" w:rsidTr="00575A44">
        <w:trPr>
          <w:trHeight w:val="724"/>
        </w:trPr>
        <w:tc>
          <w:tcPr>
            <w:tcW w:w="570" w:type="dxa"/>
          </w:tcPr>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r w:rsidRPr="00491089">
              <w:rPr>
                <w:rFonts w:ascii="Times New Roman" w:hAnsi="Times New Roman" w:cs="Times New Roman"/>
                <w:b/>
              </w:rPr>
              <w:t xml:space="preserve">4. </w:t>
            </w:r>
          </w:p>
        </w:tc>
        <w:tc>
          <w:tcPr>
            <w:tcW w:w="1120"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lastRenderedPageBreak/>
              <w:t>Huruf</w:t>
            </w:r>
          </w:p>
        </w:tc>
        <w:tc>
          <w:tcPr>
            <w:tcW w:w="302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 (o) (b) (i) (m) (e) (m) (b) (e) (l) (i) (p) (e) (m) (a) (n) (a) (s) (d) (i) (p) (a) (s) (a) (r)</w:t>
            </w:r>
          </w:p>
        </w:tc>
        <w:tc>
          <w:tcPr>
            <w:tcW w:w="3016"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(T) (o) (b) (i) (m) (e) (m) (b) (e) (l) (i) (p) (e) (m) (a) (n) (a) (s) (d) (i) (p) (a) (s) (a) (r)</w:t>
            </w:r>
          </w:p>
          <w:p w:rsidR="00FB5042" w:rsidRPr="00491089" w:rsidRDefault="00FB5042" w:rsidP="00FB5042">
            <w:pPr>
              <w:rPr>
                <w:rFonts w:ascii="Times New Roman" w:hAnsi="Times New Roman" w:cs="Times New Roman"/>
              </w:rPr>
            </w:pPr>
            <w:r w:rsidRPr="00491089">
              <w:rPr>
                <w:rFonts w:ascii="Times New Roman" w:hAnsi="Times New Roman" w:cs="Times New Roman"/>
              </w:rPr>
              <w:lastRenderedPageBreak/>
              <w:t>- (T) (o) (b) (i) (m) (e) (m) (b) (e) (l) (i) (p) (e) (m) (a) (n) (a) (s) (d) (i) (p) (a) (s) (a) (r)</w:t>
            </w:r>
          </w:p>
          <w:p w:rsidR="00FB5042" w:rsidRPr="00491089" w:rsidRDefault="00FB5042" w:rsidP="00FB5042">
            <w:pPr>
              <w:jc w:val="cente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lastRenderedPageBreak/>
              <w:t>0</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lastRenderedPageBreak/>
              <w:t>1</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b/>
          <w:lang w:val="id-ID"/>
        </w:rPr>
      </w:pPr>
    </w:p>
    <w:tbl>
      <w:tblPr>
        <w:tblStyle w:val="TableGrid"/>
        <w:tblW w:w="0" w:type="auto"/>
        <w:tblLook w:val="04A0" w:firstRow="1" w:lastRow="0" w:firstColumn="1" w:lastColumn="0" w:noHBand="0" w:noVBand="1"/>
      </w:tblPr>
      <w:tblGrid>
        <w:gridCol w:w="570"/>
        <w:gridCol w:w="1117"/>
        <w:gridCol w:w="3021"/>
        <w:gridCol w:w="3024"/>
        <w:gridCol w:w="757"/>
      </w:tblGrid>
      <w:tr w:rsidR="00575A44" w:rsidRPr="00491089" w:rsidTr="00575A44">
        <w:trPr>
          <w:trHeight w:val="557"/>
        </w:trPr>
        <w:tc>
          <w:tcPr>
            <w:tcW w:w="57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No.</w:t>
            </w:r>
          </w:p>
        </w:tc>
        <w:tc>
          <w:tcPr>
            <w:tcW w:w="1117"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Aspek</w:t>
            </w:r>
          </w:p>
        </w:tc>
        <w:tc>
          <w:tcPr>
            <w:tcW w:w="3021"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Harus Dibaca Anak</w:t>
            </w:r>
          </w:p>
        </w:tc>
        <w:tc>
          <w:tcPr>
            <w:tcW w:w="3024"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Dibaca Anak</w:t>
            </w:r>
          </w:p>
        </w:tc>
        <w:tc>
          <w:tcPr>
            <w:tcW w:w="757"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575A44">
        <w:trPr>
          <w:trHeight w:val="574"/>
        </w:trPr>
        <w:tc>
          <w:tcPr>
            <w:tcW w:w="5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17"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02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(Tono sedang menggambar)</w:t>
            </w:r>
          </w:p>
        </w:tc>
        <w:tc>
          <w:tcPr>
            <w:tcW w:w="3024"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(Tono sedang  menggambar) </w:t>
            </w:r>
          </w:p>
          <w:p w:rsidR="00FB5042" w:rsidRPr="00491089" w:rsidRDefault="00FB5042" w:rsidP="00FB5042">
            <w:pPr>
              <w:rPr>
                <w:rFonts w:ascii="Times New Roman" w:hAnsi="Times New Roman" w:cs="Times New Roman"/>
              </w:rPr>
            </w:pPr>
          </w:p>
        </w:tc>
        <w:tc>
          <w:tcPr>
            <w:tcW w:w="757"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trHeight w:val="825"/>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17"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02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(Tono) (sedang) (menggambar)</w:t>
            </w:r>
          </w:p>
        </w:tc>
        <w:tc>
          <w:tcPr>
            <w:tcW w:w="3024"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(Tono) (sedang) ( _gambar)</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(Tono) (sedang) ( menggambar)</w:t>
            </w:r>
          </w:p>
        </w:tc>
        <w:tc>
          <w:tcPr>
            <w:tcW w:w="757" w:type="dxa"/>
            <w:vAlign w:val="center"/>
          </w:tcPr>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0</w:t>
            </w:r>
          </w:p>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1</w:t>
            </w:r>
          </w:p>
          <w:p w:rsidR="00FB5042" w:rsidRPr="00491089" w:rsidRDefault="00FB5042" w:rsidP="00FB5042">
            <w:pPr>
              <w:jc w:val="center"/>
              <w:rPr>
                <w:rFonts w:ascii="Times New Roman" w:hAnsi="Times New Roman" w:cs="Times New Roman"/>
              </w:rPr>
            </w:pPr>
          </w:p>
        </w:tc>
      </w:tr>
      <w:tr w:rsidR="00FB5042" w:rsidRPr="00491089" w:rsidTr="00575A44">
        <w:trPr>
          <w:trHeight w:val="780"/>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17"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02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 (no) (se) (dang) (meng) (gam) (bar)</w:t>
            </w:r>
          </w:p>
        </w:tc>
        <w:tc>
          <w:tcPr>
            <w:tcW w:w="3024"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 (To) (no) (se) (dang) (meng) (gam) (bar)</w:t>
            </w:r>
          </w:p>
        </w:tc>
        <w:tc>
          <w:tcPr>
            <w:tcW w:w="757"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tc>
      </w:tr>
      <w:tr w:rsidR="00FB5042" w:rsidRPr="00491089" w:rsidTr="00575A44">
        <w:trPr>
          <w:trHeight w:val="724"/>
        </w:trPr>
        <w:tc>
          <w:tcPr>
            <w:tcW w:w="570"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17"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02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 (o) (n) (o) (s) (e) (d) (a) (n) (g) (m) (e) (n) (g) (g) (a) (m) (b) (a) (r)</w:t>
            </w:r>
          </w:p>
        </w:tc>
        <w:tc>
          <w:tcPr>
            <w:tcW w:w="3024"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(T) (o) (b) (i) (m) (e) (m) (b) (e) (l) (i) (p) (e) (m) (a) (n) (a) (s) (d) (i) (p) (a) (s) (a) (r)</w:t>
            </w:r>
          </w:p>
        </w:tc>
        <w:tc>
          <w:tcPr>
            <w:tcW w:w="757" w:type="dxa"/>
            <w:vAlign w:val="center"/>
          </w:tcPr>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b/>
          <w:lang w:val="id-ID"/>
        </w:rPr>
      </w:pPr>
    </w:p>
    <w:tbl>
      <w:tblPr>
        <w:tblStyle w:val="TableGrid"/>
        <w:tblW w:w="9258" w:type="dxa"/>
        <w:tblLook w:val="04A0" w:firstRow="1" w:lastRow="0" w:firstColumn="1" w:lastColumn="0" w:noHBand="0" w:noVBand="1"/>
      </w:tblPr>
      <w:tblGrid>
        <w:gridCol w:w="570"/>
        <w:gridCol w:w="1135"/>
        <w:gridCol w:w="3391"/>
        <w:gridCol w:w="3391"/>
        <w:gridCol w:w="771"/>
      </w:tblGrid>
      <w:tr w:rsidR="00575A44" w:rsidRPr="00491089" w:rsidTr="00575A44">
        <w:trPr>
          <w:trHeight w:val="506"/>
        </w:trPr>
        <w:tc>
          <w:tcPr>
            <w:tcW w:w="57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No.</w:t>
            </w:r>
          </w:p>
        </w:tc>
        <w:tc>
          <w:tcPr>
            <w:tcW w:w="1135"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Aspek</w:t>
            </w:r>
          </w:p>
        </w:tc>
        <w:tc>
          <w:tcPr>
            <w:tcW w:w="3391"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Harus Dibaca Anak</w:t>
            </w:r>
          </w:p>
        </w:tc>
        <w:tc>
          <w:tcPr>
            <w:tcW w:w="3391"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Dibaca Anak</w:t>
            </w:r>
          </w:p>
        </w:tc>
        <w:tc>
          <w:tcPr>
            <w:tcW w:w="771"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575A44">
        <w:trPr>
          <w:trHeight w:val="521"/>
        </w:trPr>
        <w:tc>
          <w:tcPr>
            <w:tcW w:w="5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(Heri memelihara kambing)</w:t>
            </w:r>
          </w:p>
        </w:tc>
        <w:tc>
          <w:tcPr>
            <w:tcW w:w="3391" w:type="dxa"/>
            <w:vAlign w:val="center"/>
          </w:tcPr>
          <w:p w:rsidR="00FB5042" w:rsidRPr="00491089" w:rsidRDefault="00FB5042" w:rsidP="00FB5042">
            <w:pPr>
              <w:pStyle w:val="ListParagraph"/>
              <w:ind w:left="315"/>
              <w:rPr>
                <w:rFonts w:ascii="Times New Roman" w:hAnsi="Times New Roman" w:cs="Times New Roman"/>
              </w:rPr>
            </w:pP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(Heri memelihara kambing)</w:t>
            </w:r>
          </w:p>
        </w:tc>
        <w:tc>
          <w:tcPr>
            <w:tcW w:w="77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cantSplit/>
          <w:trHeight w:val="1030"/>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(Heri) (memelihara) (kambing)</w:t>
            </w:r>
          </w:p>
        </w:tc>
        <w:tc>
          <w:tcPr>
            <w:tcW w:w="3391" w:type="dxa"/>
            <w:vAlign w:val="bottom"/>
          </w:tcPr>
          <w:p w:rsidR="00FB5042" w:rsidRPr="00491089" w:rsidRDefault="00FB5042" w:rsidP="00FB5042">
            <w:pPr>
              <w:pStyle w:val="ListParagraph"/>
              <w:ind w:left="315"/>
              <w:rPr>
                <w:rFonts w:ascii="Times New Roman" w:hAnsi="Times New Roman" w:cs="Times New Roman"/>
              </w:rPr>
            </w:pPr>
          </w:p>
          <w:p w:rsidR="00FB5042" w:rsidRPr="00491089" w:rsidRDefault="00FB5042" w:rsidP="00F4070E">
            <w:pPr>
              <w:pStyle w:val="ListParagraph"/>
              <w:numPr>
                <w:ilvl w:val="0"/>
                <w:numId w:val="90"/>
              </w:numPr>
              <w:ind w:left="315"/>
              <w:jc w:val="center"/>
              <w:rPr>
                <w:rFonts w:ascii="Times New Roman" w:hAnsi="Times New Roman" w:cs="Times New Roman"/>
              </w:rPr>
            </w:pPr>
            <w:r w:rsidRPr="00491089">
              <w:rPr>
                <w:rFonts w:ascii="Times New Roman" w:hAnsi="Times New Roman" w:cs="Times New Roman"/>
              </w:rPr>
              <w:t>(Heri) (memelihara) (kambing)</w:t>
            </w:r>
          </w:p>
          <w:p w:rsidR="00FB5042" w:rsidRPr="00491089" w:rsidRDefault="00FB5042" w:rsidP="00FB5042">
            <w:pPr>
              <w:rPr>
                <w:rFonts w:ascii="Times New Roman" w:hAnsi="Times New Roman" w:cs="Times New Roman"/>
              </w:rPr>
            </w:pPr>
          </w:p>
          <w:p w:rsidR="00FB5042" w:rsidRPr="00491089" w:rsidRDefault="00FB5042" w:rsidP="00FB5042">
            <w:pPr>
              <w:pStyle w:val="ListParagraph"/>
              <w:ind w:left="315"/>
              <w:jc w:val="cente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trHeight w:val="708"/>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(He) (ri) (me) (me) (li) (ha) (ra) (kam) (bing)</w:t>
            </w:r>
          </w:p>
        </w:tc>
        <w:tc>
          <w:tcPr>
            <w:tcW w:w="3391" w:type="dxa"/>
            <w:vAlign w:val="center"/>
          </w:tcPr>
          <w:p w:rsidR="00FB5042" w:rsidRPr="00491089" w:rsidRDefault="00FB5042" w:rsidP="00F4070E">
            <w:pPr>
              <w:pStyle w:val="ListParagraph"/>
              <w:numPr>
                <w:ilvl w:val="0"/>
                <w:numId w:val="90"/>
              </w:numPr>
              <w:ind w:left="315"/>
              <w:jc w:val="center"/>
              <w:rPr>
                <w:rFonts w:ascii="Times New Roman" w:hAnsi="Times New Roman" w:cs="Times New Roman"/>
              </w:rPr>
            </w:pPr>
            <w:r w:rsidRPr="00491089">
              <w:rPr>
                <w:rFonts w:ascii="Times New Roman" w:hAnsi="Times New Roman" w:cs="Times New Roman"/>
              </w:rPr>
              <w:t xml:space="preserve"> (He) (ri) (me) (me) (li) (ha) (ra) (kam) (bing)</w:t>
            </w:r>
          </w:p>
          <w:p w:rsidR="00FB5042" w:rsidRPr="00491089" w:rsidRDefault="00FB5042" w:rsidP="00FB5042">
            <w:pPr>
              <w:ind w:left="-45"/>
              <w:rPr>
                <w:rFonts w:ascii="Times New Roman" w:hAnsi="Times New Roman" w:cs="Times New Roman"/>
              </w:rPr>
            </w:pPr>
          </w:p>
          <w:p w:rsidR="00FB5042" w:rsidRPr="00491089" w:rsidRDefault="00FB5042" w:rsidP="00FB5042">
            <w:pPr>
              <w:pStyle w:val="ListParagraph"/>
              <w:ind w:left="315"/>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r w:rsidR="00FB5042" w:rsidRPr="00491089" w:rsidTr="00575A44">
        <w:trPr>
          <w:trHeight w:val="1605"/>
        </w:trPr>
        <w:tc>
          <w:tcPr>
            <w:tcW w:w="570"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5"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(H) (e) (r) (i) (m) (e) (m) (e) (l) (i) (h) (a) (r) (a) (k) (a) (m) (b) (i) (n) (g)</w:t>
            </w:r>
          </w:p>
        </w:tc>
        <w:tc>
          <w:tcPr>
            <w:tcW w:w="3391"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(H) (e) (r) (i) (m) (e) (m) (e) (l) (i) (h) (a) (r) (a) (k) (a) (m) (b) (i) (n) (g)</w:t>
            </w:r>
          </w:p>
          <w:p w:rsidR="00FB5042" w:rsidRPr="00491089" w:rsidRDefault="00FB5042" w:rsidP="00FB5042">
            <w:pPr>
              <w:jc w:val="cente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b/>
          <w:lang w:val="id-ID"/>
        </w:rPr>
      </w:pPr>
    </w:p>
    <w:tbl>
      <w:tblPr>
        <w:tblStyle w:val="TableGrid"/>
        <w:tblW w:w="9258" w:type="dxa"/>
        <w:tblLook w:val="04A0" w:firstRow="1" w:lastRow="0" w:firstColumn="1" w:lastColumn="0" w:noHBand="0" w:noVBand="1"/>
      </w:tblPr>
      <w:tblGrid>
        <w:gridCol w:w="570"/>
        <w:gridCol w:w="1135"/>
        <w:gridCol w:w="3393"/>
        <w:gridCol w:w="3389"/>
        <w:gridCol w:w="771"/>
      </w:tblGrid>
      <w:tr w:rsidR="00575A44" w:rsidRPr="00491089" w:rsidTr="00575A44">
        <w:trPr>
          <w:trHeight w:val="506"/>
        </w:trPr>
        <w:tc>
          <w:tcPr>
            <w:tcW w:w="57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No.</w:t>
            </w:r>
          </w:p>
        </w:tc>
        <w:tc>
          <w:tcPr>
            <w:tcW w:w="1135"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Aspek</w:t>
            </w:r>
          </w:p>
        </w:tc>
        <w:tc>
          <w:tcPr>
            <w:tcW w:w="3393"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Harus Dibaca Anak</w:t>
            </w:r>
          </w:p>
        </w:tc>
        <w:tc>
          <w:tcPr>
            <w:tcW w:w="3389"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Dibaca Anak</w:t>
            </w:r>
          </w:p>
        </w:tc>
        <w:tc>
          <w:tcPr>
            <w:tcW w:w="771"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575A44">
        <w:trPr>
          <w:trHeight w:val="521"/>
        </w:trPr>
        <w:tc>
          <w:tcPr>
            <w:tcW w:w="5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(Adik suka menangis)</w:t>
            </w:r>
          </w:p>
        </w:tc>
        <w:tc>
          <w:tcPr>
            <w:tcW w:w="3389"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(Adik suka _nangis) </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(Adik suka menangis)</w:t>
            </w:r>
          </w:p>
        </w:tc>
        <w:tc>
          <w:tcPr>
            <w:tcW w:w="77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r>
      <w:tr w:rsidR="00FB5042" w:rsidRPr="00491089" w:rsidTr="00575A44">
        <w:trPr>
          <w:cantSplit/>
          <w:trHeight w:val="1030"/>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(Adik) (suka) (menangis)</w:t>
            </w:r>
          </w:p>
        </w:tc>
        <w:tc>
          <w:tcPr>
            <w:tcW w:w="3389" w:type="dxa"/>
            <w:vAlign w:val="bottom"/>
          </w:tcPr>
          <w:p w:rsidR="00FB5042" w:rsidRPr="00491089" w:rsidRDefault="00FB5042" w:rsidP="00FB5042">
            <w:pPr>
              <w:pStyle w:val="ListParagraph"/>
              <w:ind w:left="305" w:hanging="305"/>
              <w:rPr>
                <w:rFonts w:ascii="Times New Roman" w:hAnsi="Times New Roman" w:cs="Times New Roman"/>
              </w:rPr>
            </w:pPr>
          </w:p>
          <w:p w:rsidR="00FB5042" w:rsidRPr="00491089" w:rsidRDefault="00FB5042" w:rsidP="00F4070E">
            <w:pPr>
              <w:pStyle w:val="ListParagraph"/>
              <w:numPr>
                <w:ilvl w:val="0"/>
                <w:numId w:val="90"/>
              </w:numPr>
              <w:ind w:left="305" w:hanging="305"/>
              <w:jc w:val="both"/>
              <w:rPr>
                <w:rFonts w:ascii="Times New Roman" w:hAnsi="Times New Roman" w:cs="Times New Roman"/>
              </w:rPr>
            </w:pPr>
            <w:r w:rsidRPr="00491089">
              <w:rPr>
                <w:rFonts w:ascii="Times New Roman" w:hAnsi="Times New Roman" w:cs="Times New Roman"/>
              </w:rPr>
              <w:t xml:space="preserve">(Adik) (suka) (_nangis) </w:t>
            </w:r>
          </w:p>
          <w:p w:rsidR="00FB5042" w:rsidRPr="00491089" w:rsidRDefault="00FB5042" w:rsidP="00F4070E">
            <w:pPr>
              <w:pStyle w:val="ListParagraph"/>
              <w:numPr>
                <w:ilvl w:val="0"/>
                <w:numId w:val="90"/>
              </w:numPr>
              <w:ind w:left="305" w:hanging="305"/>
              <w:jc w:val="center"/>
              <w:rPr>
                <w:rFonts w:ascii="Times New Roman" w:hAnsi="Times New Roman" w:cs="Times New Roman"/>
              </w:rPr>
            </w:pPr>
            <w:r w:rsidRPr="00491089">
              <w:rPr>
                <w:rFonts w:ascii="Times New Roman" w:hAnsi="Times New Roman" w:cs="Times New Roman"/>
              </w:rPr>
              <w:t>(Adik) (suka) (menangis)</w:t>
            </w:r>
          </w:p>
          <w:p w:rsidR="00FB5042" w:rsidRPr="00491089" w:rsidRDefault="00FB5042" w:rsidP="00FB5042">
            <w:pPr>
              <w:ind w:left="305" w:hanging="305"/>
              <w:rPr>
                <w:rFonts w:ascii="Times New Roman" w:hAnsi="Times New Roman" w:cs="Times New Roman"/>
              </w:rPr>
            </w:pPr>
          </w:p>
          <w:p w:rsidR="00FB5042" w:rsidRPr="00491089" w:rsidRDefault="00FB5042" w:rsidP="00FB5042">
            <w:pPr>
              <w:pStyle w:val="ListParagraph"/>
              <w:ind w:left="305" w:hanging="305"/>
              <w:jc w:val="cente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r>
      <w:tr w:rsidR="00FB5042" w:rsidRPr="00491089" w:rsidTr="00575A44">
        <w:trPr>
          <w:trHeight w:val="708"/>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4070E">
            <w:pPr>
              <w:pStyle w:val="ListParagraph"/>
              <w:numPr>
                <w:ilvl w:val="0"/>
                <w:numId w:val="91"/>
              </w:numPr>
              <w:jc w:val="center"/>
              <w:rPr>
                <w:rFonts w:ascii="Times New Roman" w:hAnsi="Times New Roman" w:cs="Times New Roman"/>
              </w:rPr>
            </w:pPr>
            <w:r w:rsidRPr="00491089">
              <w:rPr>
                <w:rFonts w:ascii="Times New Roman" w:hAnsi="Times New Roman" w:cs="Times New Roman"/>
              </w:rPr>
              <w:t>(dik) (suka) (me) (na) (ngis)</w:t>
            </w:r>
          </w:p>
        </w:tc>
        <w:tc>
          <w:tcPr>
            <w:tcW w:w="3389" w:type="dxa"/>
            <w:vAlign w:val="center"/>
          </w:tcPr>
          <w:p w:rsidR="00FB5042" w:rsidRPr="00491089" w:rsidRDefault="00FB5042" w:rsidP="00F4070E">
            <w:pPr>
              <w:pStyle w:val="ListParagraph"/>
              <w:numPr>
                <w:ilvl w:val="0"/>
                <w:numId w:val="90"/>
              </w:numPr>
              <w:ind w:left="305" w:hanging="305"/>
              <w:jc w:val="both"/>
              <w:rPr>
                <w:rFonts w:ascii="Times New Roman" w:hAnsi="Times New Roman" w:cs="Times New Roman"/>
              </w:rPr>
            </w:pPr>
            <w:r w:rsidRPr="00491089">
              <w:rPr>
                <w:rFonts w:ascii="Times New Roman" w:hAnsi="Times New Roman" w:cs="Times New Roman"/>
              </w:rPr>
              <w:t xml:space="preserve"> (a) (dik) (suka) (me) (na) (ngis</w:t>
            </w:r>
          </w:p>
          <w:p w:rsidR="00FB5042" w:rsidRPr="00491089" w:rsidRDefault="00FB5042" w:rsidP="00FB5042">
            <w:pPr>
              <w:pStyle w:val="ListParagraph"/>
              <w:ind w:left="305" w:hanging="305"/>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r w:rsidR="00FB5042" w:rsidRPr="00491089" w:rsidTr="00575A44">
        <w:trPr>
          <w:trHeight w:val="1605"/>
        </w:trPr>
        <w:tc>
          <w:tcPr>
            <w:tcW w:w="570"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5"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 (d) (i) (k) (s) (u) (k) (a) (m) (e) (n) (a) (n) (g) (i) (s)</w:t>
            </w:r>
          </w:p>
        </w:tc>
        <w:tc>
          <w:tcPr>
            <w:tcW w:w="3389" w:type="dxa"/>
            <w:vAlign w:val="center"/>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A) (d) (i) (k) (s) (u) (k) (a) (m) (e) (n) (a) (n) (g) (i) (s)</w:t>
            </w:r>
          </w:p>
        </w:tc>
        <w:tc>
          <w:tcPr>
            <w:tcW w:w="771" w:type="dxa"/>
            <w:vAlign w:val="center"/>
          </w:tcPr>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b/>
          <w:lang w:val="id-ID"/>
        </w:rPr>
      </w:pPr>
    </w:p>
    <w:tbl>
      <w:tblPr>
        <w:tblStyle w:val="TableGrid"/>
        <w:tblW w:w="9258" w:type="dxa"/>
        <w:tblLook w:val="04A0" w:firstRow="1" w:lastRow="0" w:firstColumn="1" w:lastColumn="0" w:noHBand="0" w:noVBand="1"/>
      </w:tblPr>
      <w:tblGrid>
        <w:gridCol w:w="570"/>
        <w:gridCol w:w="1135"/>
        <w:gridCol w:w="3390"/>
        <w:gridCol w:w="3393"/>
        <w:gridCol w:w="770"/>
      </w:tblGrid>
      <w:tr w:rsidR="00575A44" w:rsidRPr="00491089" w:rsidTr="00575A44">
        <w:trPr>
          <w:trHeight w:val="506"/>
        </w:trPr>
        <w:tc>
          <w:tcPr>
            <w:tcW w:w="57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No.</w:t>
            </w:r>
          </w:p>
        </w:tc>
        <w:tc>
          <w:tcPr>
            <w:tcW w:w="1135"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Aspek</w:t>
            </w:r>
          </w:p>
        </w:tc>
        <w:tc>
          <w:tcPr>
            <w:tcW w:w="3390"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Harus Dibaca Anak</w:t>
            </w:r>
          </w:p>
        </w:tc>
        <w:tc>
          <w:tcPr>
            <w:tcW w:w="3393"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Dibaca Anak</w:t>
            </w:r>
          </w:p>
        </w:tc>
        <w:tc>
          <w:tcPr>
            <w:tcW w:w="77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575A44">
        <w:trPr>
          <w:trHeight w:val="521"/>
        </w:trPr>
        <w:tc>
          <w:tcPr>
            <w:tcW w:w="5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39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(Yoyo menggunting rambut tito)</w:t>
            </w:r>
          </w:p>
        </w:tc>
        <w:tc>
          <w:tcPr>
            <w:tcW w:w="3393" w:type="dxa"/>
            <w:vAlign w:val="center"/>
          </w:tcPr>
          <w:p w:rsidR="00FB5042" w:rsidRPr="00491089" w:rsidRDefault="00FB5042" w:rsidP="00FB5042">
            <w:pPr>
              <w:jc w:val="both"/>
              <w:rPr>
                <w:rFonts w:ascii="Times New Roman" w:hAnsi="Times New Roman" w:cs="Times New Roman"/>
                <w:lang w:val="id-ID"/>
              </w:rPr>
            </w:pP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(Yoyo menggunting rambut tito)</w:t>
            </w:r>
          </w:p>
        </w:tc>
        <w:tc>
          <w:tcPr>
            <w:tcW w:w="770"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2</w:t>
            </w:r>
          </w:p>
          <w:p w:rsidR="00FB5042" w:rsidRPr="00491089" w:rsidRDefault="00FB5042" w:rsidP="00FB5042">
            <w:pPr>
              <w:jc w:val="center"/>
              <w:rPr>
                <w:rFonts w:ascii="Times New Roman" w:hAnsi="Times New Roman" w:cs="Times New Roman"/>
              </w:rPr>
            </w:pPr>
          </w:p>
        </w:tc>
      </w:tr>
      <w:tr w:rsidR="00FB5042" w:rsidRPr="00491089" w:rsidTr="00575A44">
        <w:trPr>
          <w:cantSplit/>
          <w:trHeight w:val="1030"/>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39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(Yoyo) (menggunting) (rambut) (tito)</w:t>
            </w:r>
          </w:p>
        </w:tc>
        <w:tc>
          <w:tcPr>
            <w:tcW w:w="3393" w:type="dxa"/>
            <w:vAlign w:val="bottom"/>
          </w:tcPr>
          <w:p w:rsidR="00FB5042" w:rsidRPr="00491089" w:rsidRDefault="00FB5042" w:rsidP="00FB5042">
            <w:pPr>
              <w:pStyle w:val="ListParagraph"/>
              <w:ind w:left="315"/>
              <w:rPr>
                <w:rFonts w:ascii="Times New Roman" w:hAnsi="Times New Roman" w:cs="Times New Roman"/>
              </w:rPr>
            </w:pPr>
          </w:p>
          <w:p w:rsidR="00FB5042" w:rsidRPr="00491089" w:rsidRDefault="00FB5042" w:rsidP="00F4070E">
            <w:pPr>
              <w:pStyle w:val="ListParagraph"/>
              <w:numPr>
                <w:ilvl w:val="0"/>
                <w:numId w:val="90"/>
              </w:numPr>
              <w:jc w:val="both"/>
              <w:rPr>
                <w:rFonts w:ascii="Times New Roman" w:hAnsi="Times New Roman" w:cs="Times New Roman"/>
              </w:rPr>
            </w:pPr>
            <w:r w:rsidRPr="00491089">
              <w:rPr>
                <w:rFonts w:ascii="Times New Roman" w:hAnsi="Times New Roman" w:cs="Times New Roman"/>
              </w:rPr>
              <w:t>Yoyo) (menggunting) (rambut) (tito)</w:t>
            </w:r>
          </w:p>
          <w:p w:rsidR="00FB5042" w:rsidRPr="00491089" w:rsidRDefault="00FB5042" w:rsidP="00FB5042">
            <w:pPr>
              <w:pStyle w:val="ListParagraph"/>
              <w:ind w:left="315"/>
              <w:jc w:val="center"/>
              <w:rPr>
                <w:rFonts w:ascii="Times New Roman" w:hAnsi="Times New Roman" w:cs="Times New Roman"/>
              </w:rPr>
            </w:pPr>
          </w:p>
        </w:tc>
        <w:tc>
          <w:tcPr>
            <w:tcW w:w="770" w:type="dxa"/>
            <w:vAlign w:val="center"/>
          </w:tcPr>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2</w:t>
            </w:r>
          </w:p>
          <w:p w:rsidR="00FB5042" w:rsidRPr="00491089" w:rsidRDefault="00FB5042" w:rsidP="00FB5042">
            <w:pPr>
              <w:jc w:val="center"/>
              <w:rPr>
                <w:rFonts w:ascii="Times New Roman" w:hAnsi="Times New Roman" w:cs="Times New Roman"/>
              </w:rPr>
            </w:pPr>
          </w:p>
        </w:tc>
      </w:tr>
      <w:tr w:rsidR="00FB5042" w:rsidRPr="00491089" w:rsidTr="00575A44">
        <w:trPr>
          <w:trHeight w:val="708"/>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390" w:type="dxa"/>
            <w:vAlign w:val="center"/>
          </w:tcPr>
          <w:p w:rsidR="00FB5042" w:rsidRPr="00491089" w:rsidRDefault="00FB5042" w:rsidP="00FB5042">
            <w:pPr>
              <w:ind w:left="360"/>
              <w:jc w:val="center"/>
              <w:rPr>
                <w:rFonts w:ascii="Times New Roman" w:hAnsi="Times New Roman" w:cs="Times New Roman"/>
              </w:rPr>
            </w:pPr>
            <w:r w:rsidRPr="00491089">
              <w:rPr>
                <w:rFonts w:ascii="Times New Roman" w:hAnsi="Times New Roman" w:cs="Times New Roman"/>
              </w:rPr>
              <w:t>(Yo) (yo) (meng) (gun) (ting) (ram) (but) (ti) (to)</w:t>
            </w:r>
          </w:p>
        </w:tc>
        <w:tc>
          <w:tcPr>
            <w:tcW w:w="3393" w:type="dxa"/>
            <w:vAlign w:val="center"/>
          </w:tcPr>
          <w:p w:rsidR="00FB5042" w:rsidRPr="00491089" w:rsidRDefault="00FB5042" w:rsidP="00F4070E">
            <w:pPr>
              <w:pStyle w:val="ListParagraph"/>
              <w:numPr>
                <w:ilvl w:val="0"/>
                <w:numId w:val="90"/>
              </w:numPr>
              <w:ind w:left="305"/>
              <w:jc w:val="both"/>
              <w:rPr>
                <w:rFonts w:ascii="Times New Roman" w:hAnsi="Times New Roman" w:cs="Times New Roman"/>
              </w:rPr>
            </w:pPr>
            <w:r w:rsidRPr="00491089">
              <w:rPr>
                <w:rFonts w:ascii="Times New Roman" w:hAnsi="Times New Roman" w:cs="Times New Roman"/>
              </w:rPr>
              <w:t xml:space="preserve"> (Yo) (yo) (meng) (gun) (ting) (ram) (but) (ti) (to)</w:t>
            </w:r>
          </w:p>
        </w:tc>
        <w:tc>
          <w:tcPr>
            <w:tcW w:w="770" w:type="dxa"/>
            <w:vAlign w:val="center"/>
          </w:tcPr>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2</w:t>
            </w:r>
          </w:p>
          <w:p w:rsidR="00FB5042" w:rsidRPr="00491089" w:rsidRDefault="00FB5042" w:rsidP="00FB5042">
            <w:pPr>
              <w:jc w:val="center"/>
              <w:rPr>
                <w:rFonts w:ascii="Times New Roman" w:hAnsi="Times New Roman" w:cs="Times New Roman"/>
              </w:rPr>
            </w:pPr>
          </w:p>
        </w:tc>
      </w:tr>
      <w:tr w:rsidR="00FB5042" w:rsidRPr="00491089" w:rsidTr="00575A44">
        <w:trPr>
          <w:trHeight w:val="1605"/>
        </w:trPr>
        <w:tc>
          <w:tcPr>
            <w:tcW w:w="570"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5"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39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(Y) (o) (y) (o) (m) (e) (n) (g) (g) (u) (n) (t) (i) (n) (g) (r) (a) (m) (b) (u) (t) (t) (i) (t) (o)</w:t>
            </w:r>
          </w:p>
        </w:tc>
        <w:tc>
          <w:tcPr>
            <w:tcW w:w="3393" w:type="dxa"/>
            <w:vAlign w:val="center"/>
          </w:tcPr>
          <w:p w:rsidR="00FB5042" w:rsidRPr="00491089" w:rsidRDefault="00FB5042" w:rsidP="00FB5042">
            <w:pPr>
              <w:rPr>
                <w:rFonts w:ascii="Times New Roman" w:hAnsi="Times New Roman" w:cs="Times New Roman"/>
                <w:lang w:val="id-ID"/>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(Y) (o) (y) (o) (m) (e) (n) (g) (g) (u) (n) (t) (i) (n) (g) (r) (a) (m) (b) (u) (t) (t) (i) (t) (o)</w:t>
            </w:r>
          </w:p>
        </w:tc>
        <w:tc>
          <w:tcPr>
            <w:tcW w:w="7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b/>
          <w:lang w:val="id-ID"/>
        </w:rPr>
      </w:pPr>
    </w:p>
    <w:tbl>
      <w:tblPr>
        <w:tblStyle w:val="TableGrid"/>
        <w:tblW w:w="9258" w:type="dxa"/>
        <w:tblLook w:val="04A0" w:firstRow="1" w:lastRow="0" w:firstColumn="1" w:lastColumn="0" w:noHBand="0" w:noVBand="1"/>
      </w:tblPr>
      <w:tblGrid>
        <w:gridCol w:w="570"/>
        <w:gridCol w:w="1135"/>
        <w:gridCol w:w="3391"/>
        <w:gridCol w:w="3391"/>
        <w:gridCol w:w="771"/>
      </w:tblGrid>
      <w:tr w:rsidR="00575A44" w:rsidRPr="00491089" w:rsidTr="00575A44">
        <w:trPr>
          <w:trHeight w:val="506"/>
        </w:trPr>
        <w:tc>
          <w:tcPr>
            <w:tcW w:w="57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No.</w:t>
            </w:r>
          </w:p>
        </w:tc>
        <w:tc>
          <w:tcPr>
            <w:tcW w:w="1135"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Aspek</w:t>
            </w:r>
          </w:p>
        </w:tc>
        <w:tc>
          <w:tcPr>
            <w:tcW w:w="3391"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Harus Dibaca Anak</w:t>
            </w:r>
          </w:p>
        </w:tc>
        <w:tc>
          <w:tcPr>
            <w:tcW w:w="3391"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Dibaca Anak</w:t>
            </w:r>
          </w:p>
        </w:tc>
        <w:tc>
          <w:tcPr>
            <w:tcW w:w="771"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575A44">
        <w:trPr>
          <w:trHeight w:val="521"/>
        </w:trPr>
        <w:tc>
          <w:tcPr>
            <w:tcW w:w="5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(Sari membantu ibu memasak)</w:t>
            </w:r>
          </w:p>
        </w:tc>
        <w:tc>
          <w:tcPr>
            <w:tcW w:w="3391"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(Sari _ba_tu ibu _masak)</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(Sari membantu ibu memasak)</w:t>
            </w:r>
          </w:p>
        </w:tc>
        <w:tc>
          <w:tcPr>
            <w:tcW w:w="77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r>
      <w:tr w:rsidR="00FB5042" w:rsidRPr="00491089" w:rsidTr="00575A44">
        <w:trPr>
          <w:cantSplit/>
          <w:trHeight w:val="1030"/>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(Sari) (membantu) (ibu) (memasak)</w:t>
            </w:r>
          </w:p>
        </w:tc>
        <w:tc>
          <w:tcPr>
            <w:tcW w:w="3391" w:type="dxa"/>
            <w:vAlign w:val="bottom"/>
          </w:tcPr>
          <w:p w:rsidR="00FB5042" w:rsidRPr="00491089" w:rsidRDefault="00FB5042" w:rsidP="00FB5042">
            <w:pPr>
              <w:pStyle w:val="ListParagraph"/>
              <w:ind w:left="315"/>
              <w:rPr>
                <w:rFonts w:ascii="Times New Roman" w:hAnsi="Times New Roman" w:cs="Times New Roman"/>
              </w:rPr>
            </w:pPr>
          </w:p>
          <w:p w:rsidR="00FB5042" w:rsidRPr="00491089" w:rsidRDefault="00FB5042" w:rsidP="00FB5042">
            <w:pPr>
              <w:pStyle w:val="ListParagraph"/>
              <w:ind w:left="305"/>
              <w:rPr>
                <w:rFonts w:ascii="Times New Roman" w:hAnsi="Times New Roman" w:cs="Times New Roman"/>
              </w:rPr>
            </w:pPr>
          </w:p>
          <w:p w:rsidR="00FB5042" w:rsidRPr="00491089" w:rsidRDefault="00FB5042" w:rsidP="00F4070E">
            <w:pPr>
              <w:pStyle w:val="ListParagraph"/>
              <w:numPr>
                <w:ilvl w:val="0"/>
                <w:numId w:val="90"/>
              </w:numPr>
              <w:ind w:left="305"/>
              <w:jc w:val="both"/>
              <w:rPr>
                <w:rFonts w:ascii="Times New Roman" w:hAnsi="Times New Roman" w:cs="Times New Roman"/>
              </w:rPr>
            </w:pPr>
            <w:r w:rsidRPr="00491089">
              <w:rPr>
                <w:rFonts w:ascii="Times New Roman" w:hAnsi="Times New Roman" w:cs="Times New Roman"/>
              </w:rPr>
              <w:t>(Sari) (membantu) (ibu) (memasak)</w:t>
            </w:r>
          </w:p>
          <w:p w:rsidR="00FB5042" w:rsidRPr="00491089" w:rsidRDefault="00FB5042" w:rsidP="00FB5042">
            <w:pPr>
              <w:pStyle w:val="ListParagraph"/>
              <w:ind w:left="315"/>
              <w:jc w:val="cente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trHeight w:val="708"/>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 (Sa) (ri) (mem) (ban) (tu) (i) (bu) (me) (ma) (sak)</w:t>
            </w:r>
          </w:p>
        </w:tc>
        <w:tc>
          <w:tcPr>
            <w:tcW w:w="3391" w:type="dxa"/>
            <w:vAlign w:val="center"/>
          </w:tcPr>
          <w:p w:rsidR="00FB5042" w:rsidRPr="00491089" w:rsidRDefault="00FB5042" w:rsidP="00F4070E">
            <w:pPr>
              <w:pStyle w:val="ListParagraph"/>
              <w:numPr>
                <w:ilvl w:val="0"/>
                <w:numId w:val="90"/>
              </w:numPr>
              <w:ind w:left="305"/>
              <w:jc w:val="both"/>
              <w:rPr>
                <w:rFonts w:ascii="Times New Roman" w:hAnsi="Times New Roman" w:cs="Times New Roman"/>
              </w:rPr>
            </w:pPr>
            <w:r w:rsidRPr="00491089">
              <w:rPr>
                <w:rFonts w:ascii="Times New Roman" w:hAnsi="Times New Roman" w:cs="Times New Roman"/>
              </w:rPr>
              <w:t xml:space="preserve"> (Sa) (ri) (mem) (ban) (tu) (i) (bu) (me) (ma) (sak)</w:t>
            </w: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r w:rsidR="00FB5042" w:rsidRPr="00491089" w:rsidTr="00575A44">
        <w:trPr>
          <w:trHeight w:val="1605"/>
        </w:trPr>
        <w:tc>
          <w:tcPr>
            <w:tcW w:w="570"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5"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(S) (a) (r) (i) (m) (e) (m) (b) (a) (n) (t) (u) (i) (b) (u) (m) (e) (m) (a) (s) (a) (k)</w:t>
            </w:r>
          </w:p>
        </w:tc>
        <w:tc>
          <w:tcPr>
            <w:tcW w:w="339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(S) (a) (r) (i) (m) (e) (m) (b) (a) (n) (t) (u) (i) (b) (u) (m) (e) (m) (a) (s) (a) (k)</w:t>
            </w:r>
          </w:p>
        </w:tc>
        <w:tc>
          <w:tcPr>
            <w:tcW w:w="77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Default="00FB5042" w:rsidP="00FB5042">
      <w:pPr>
        <w:rPr>
          <w:rFonts w:ascii="Times New Roman" w:hAnsi="Times New Roman" w:cs="Times New Roman"/>
          <w:lang w:val="id-ID"/>
        </w:rPr>
      </w:pPr>
    </w:p>
    <w:p w:rsidR="00E10376" w:rsidRDefault="00E10376" w:rsidP="00FB5042">
      <w:pPr>
        <w:rPr>
          <w:rFonts w:ascii="Times New Roman" w:hAnsi="Times New Roman" w:cs="Times New Roman"/>
          <w:lang w:val="id-ID"/>
        </w:rPr>
      </w:pPr>
    </w:p>
    <w:p w:rsidR="00E10376" w:rsidRDefault="00E10376" w:rsidP="00FB5042">
      <w:pPr>
        <w:rPr>
          <w:rFonts w:ascii="Times New Roman" w:hAnsi="Times New Roman" w:cs="Times New Roman"/>
          <w:lang w:val="id-ID"/>
        </w:rPr>
      </w:pPr>
    </w:p>
    <w:p w:rsidR="00E10376" w:rsidRDefault="00E10376" w:rsidP="00FB5042">
      <w:pPr>
        <w:rPr>
          <w:rFonts w:ascii="Times New Roman" w:hAnsi="Times New Roman" w:cs="Times New Roman"/>
          <w:lang w:val="id-ID"/>
        </w:rPr>
      </w:pPr>
    </w:p>
    <w:p w:rsidR="00E10376" w:rsidRDefault="00E10376" w:rsidP="00FB5042">
      <w:pPr>
        <w:rPr>
          <w:rFonts w:ascii="Times New Roman" w:hAnsi="Times New Roman" w:cs="Times New Roman"/>
          <w:lang w:val="id-ID"/>
        </w:rPr>
      </w:pPr>
    </w:p>
    <w:p w:rsidR="00E10376" w:rsidRDefault="00E10376" w:rsidP="00FB5042">
      <w:pPr>
        <w:rPr>
          <w:rFonts w:ascii="Times New Roman" w:hAnsi="Times New Roman" w:cs="Times New Roman"/>
          <w:lang w:val="id-ID"/>
        </w:rPr>
      </w:pPr>
    </w:p>
    <w:p w:rsidR="00E10376" w:rsidRDefault="00E10376" w:rsidP="00FB5042">
      <w:pPr>
        <w:rPr>
          <w:rFonts w:ascii="Times New Roman" w:hAnsi="Times New Roman" w:cs="Times New Roman"/>
          <w:lang w:val="id-ID"/>
        </w:rPr>
      </w:pPr>
    </w:p>
    <w:p w:rsidR="00E10376" w:rsidRPr="00491089" w:rsidRDefault="00E10376" w:rsidP="00FB5042">
      <w:pPr>
        <w:rPr>
          <w:rFonts w:ascii="Times New Roman" w:hAnsi="Times New Roman" w:cs="Times New Roman"/>
          <w:lang w:val="id-ID"/>
        </w:rPr>
      </w:pPr>
    </w:p>
    <w:p w:rsidR="00FB5042" w:rsidRPr="00491089" w:rsidRDefault="00FB5042" w:rsidP="00FB5042">
      <w:pPr>
        <w:spacing w:line="240" w:lineRule="auto"/>
        <w:jc w:val="center"/>
        <w:rPr>
          <w:rFonts w:ascii="Times New Roman" w:hAnsi="Times New Roman" w:cs="Times New Roman"/>
          <w:b/>
          <w:lang w:val="id-ID"/>
        </w:rPr>
      </w:pPr>
      <w:r w:rsidRPr="00491089">
        <w:rPr>
          <w:rFonts w:ascii="Times New Roman" w:hAnsi="Times New Roman" w:cs="Times New Roman"/>
          <w:b/>
          <w:bCs/>
          <w:lang w:val="sv-SE"/>
        </w:rPr>
        <w:lastRenderedPageBreak/>
        <w:t xml:space="preserve">TES </w:t>
      </w:r>
      <w:r w:rsidRPr="00491089">
        <w:rPr>
          <w:rFonts w:ascii="Times New Roman" w:hAnsi="Times New Roman" w:cs="Times New Roman"/>
          <w:b/>
        </w:rPr>
        <w:t xml:space="preserve">KEMAMPUAN MEMBACA PENILAIAN PADA MURID DISLEKSIA SUBJEK (Ra) KELAS  III DI SD INPRES MANGASA </w:t>
      </w:r>
      <w:r w:rsidRPr="00491089">
        <w:rPr>
          <w:rFonts w:ascii="Times New Roman" w:hAnsi="Times New Roman" w:cs="Times New Roman"/>
          <w:b/>
          <w:lang w:val="id-ID"/>
        </w:rPr>
        <w:t>GOWA</w:t>
      </w:r>
    </w:p>
    <w:p w:rsidR="00FB5042" w:rsidRPr="00491089" w:rsidRDefault="00FB5042" w:rsidP="00FB5042">
      <w:pPr>
        <w:tabs>
          <w:tab w:val="left" w:pos="1260"/>
        </w:tabs>
        <w:spacing w:line="240" w:lineRule="auto"/>
        <w:rPr>
          <w:rFonts w:ascii="Times New Roman" w:hAnsi="Times New Roman" w:cs="Times New Roman"/>
          <w:b/>
          <w:lang w:val="id-ID"/>
        </w:rPr>
      </w:pPr>
      <w:r w:rsidRPr="00491089">
        <w:rPr>
          <w:rFonts w:ascii="Times New Roman" w:hAnsi="Times New Roman" w:cs="Times New Roman"/>
          <w:b/>
        </w:rPr>
        <w:t>Fase</w:t>
      </w:r>
      <w:r w:rsidRPr="00491089">
        <w:rPr>
          <w:rFonts w:ascii="Times New Roman" w:hAnsi="Times New Roman" w:cs="Times New Roman"/>
          <w:b/>
        </w:rPr>
        <w:tab/>
        <w:t xml:space="preserve">: </w:t>
      </w:r>
      <w:r w:rsidRPr="00491089">
        <w:rPr>
          <w:rFonts w:ascii="Times New Roman" w:hAnsi="Times New Roman" w:cs="Times New Roman"/>
          <w:b/>
          <w:i/>
          <w:lang w:val="id-ID"/>
        </w:rPr>
        <w:t>Intervensi (B)</w:t>
      </w:r>
    </w:p>
    <w:p w:rsidR="00FB5042" w:rsidRPr="00491089" w:rsidRDefault="00FB5042" w:rsidP="00FB5042">
      <w:pPr>
        <w:tabs>
          <w:tab w:val="left" w:pos="1260"/>
        </w:tabs>
        <w:spacing w:line="240" w:lineRule="auto"/>
        <w:rPr>
          <w:rFonts w:ascii="Times New Roman" w:hAnsi="Times New Roman" w:cs="Times New Roman"/>
          <w:b/>
          <w:lang w:val="id-ID"/>
        </w:rPr>
      </w:pPr>
      <w:r w:rsidRPr="00491089">
        <w:rPr>
          <w:rFonts w:ascii="Times New Roman" w:hAnsi="Times New Roman" w:cs="Times New Roman"/>
          <w:b/>
        </w:rPr>
        <w:t>Sesi</w:t>
      </w:r>
      <w:r w:rsidRPr="00491089">
        <w:rPr>
          <w:rFonts w:ascii="Times New Roman" w:hAnsi="Times New Roman" w:cs="Times New Roman"/>
          <w:b/>
        </w:rPr>
        <w:tab/>
        <w:t xml:space="preserve">: </w:t>
      </w:r>
      <w:r w:rsidRPr="00491089">
        <w:rPr>
          <w:rFonts w:ascii="Times New Roman" w:hAnsi="Times New Roman" w:cs="Times New Roman"/>
          <w:b/>
          <w:lang w:val="id-ID"/>
        </w:rPr>
        <w:t>10</w:t>
      </w:r>
    </w:p>
    <w:tbl>
      <w:tblPr>
        <w:tblStyle w:val="TableGrid"/>
        <w:tblW w:w="0" w:type="auto"/>
        <w:tblLook w:val="04A0" w:firstRow="1" w:lastRow="0" w:firstColumn="1" w:lastColumn="0" w:noHBand="0" w:noVBand="1"/>
      </w:tblPr>
      <w:tblGrid>
        <w:gridCol w:w="570"/>
        <w:gridCol w:w="1120"/>
        <w:gridCol w:w="3029"/>
        <w:gridCol w:w="3010"/>
        <w:gridCol w:w="760"/>
      </w:tblGrid>
      <w:tr w:rsidR="00575A44" w:rsidRPr="00491089" w:rsidTr="00575A44">
        <w:trPr>
          <w:trHeight w:val="557"/>
        </w:trPr>
        <w:tc>
          <w:tcPr>
            <w:tcW w:w="57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No.</w:t>
            </w:r>
          </w:p>
        </w:tc>
        <w:tc>
          <w:tcPr>
            <w:tcW w:w="112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Aspek</w:t>
            </w:r>
          </w:p>
        </w:tc>
        <w:tc>
          <w:tcPr>
            <w:tcW w:w="3029"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Harus Dibaca Anak</w:t>
            </w:r>
          </w:p>
        </w:tc>
        <w:tc>
          <w:tcPr>
            <w:tcW w:w="3010"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Dibaca Anak</w:t>
            </w:r>
          </w:p>
        </w:tc>
        <w:tc>
          <w:tcPr>
            <w:tcW w:w="76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575A44">
        <w:trPr>
          <w:trHeight w:val="574"/>
        </w:trPr>
        <w:tc>
          <w:tcPr>
            <w:tcW w:w="570"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1.</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029"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(Dodi suka mancing di laut)</w:t>
            </w:r>
          </w:p>
        </w:tc>
        <w:tc>
          <w:tcPr>
            <w:tcW w:w="3010"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Dodi suka _cing di laut</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Dodi suka mancing</w:t>
            </w: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tc>
      </w:tr>
      <w:tr w:rsidR="00FB5042" w:rsidRPr="00491089" w:rsidTr="00575A44">
        <w:trPr>
          <w:trHeight w:val="825"/>
        </w:trPr>
        <w:tc>
          <w:tcPr>
            <w:tcW w:w="57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2.</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029"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(Dodi)  (suka) ( mancing)  (di)  (laut)</w:t>
            </w:r>
          </w:p>
        </w:tc>
        <w:tc>
          <w:tcPr>
            <w:tcW w:w="3010"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(Dodi)  (suka) (ma_cing) (di) ( laut)</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(Dodi)  (suka) (mancing) (di) ( laut)</w:t>
            </w: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tc>
      </w:tr>
      <w:tr w:rsidR="00FB5042" w:rsidRPr="00491089" w:rsidTr="00575A44">
        <w:trPr>
          <w:trHeight w:val="780"/>
        </w:trPr>
        <w:tc>
          <w:tcPr>
            <w:tcW w:w="57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3.</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029"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(Do) (di)  (su) (ka) ( man) (cing)  (di)  (laut)</w:t>
            </w:r>
          </w:p>
        </w:tc>
        <w:tc>
          <w:tcPr>
            <w:tcW w:w="3010" w:type="dxa"/>
            <w:vAlign w:val="center"/>
          </w:tcPr>
          <w:p w:rsidR="00FB5042" w:rsidRPr="00491089" w:rsidRDefault="00FB5042" w:rsidP="00FB5042">
            <w:pPr>
              <w:rPr>
                <w:rFonts w:ascii="Times New Roman" w:hAnsi="Times New Roman" w:cs="Times New Roman"/>
              </w:rPr>
            </w:pPr>
          </w:p>
          <w:p w:rsidR="00FB5042" w:rsidRPr="00491089" w:rsidRDefault="00FB5042" w:rsidP="00F4070E">
            <w:pPr>
              <w:pStyle w:val="ListParagraph"/>
              <w:numPr>
                <w:ilvl w:val="0"/>
                <w:numId w:val="90"/>
              </w:numPr>
              <w:ind w:left="315"/>
              <w:jc w:val="center"/>
              <w:rPr>
                <w:rFonts w:ascii="Times New Roman" w:hAnsi="Times New Roman" w:cs="Times New Roman"/>
              </w:rPr>
            </w:pPr>
            <w:r w:rsidRPr="00491089">
              <w:rPr>
                <w:rFonts w:ascii="Times New Roman" w:hAnsi="Times New Roman" w:cs="Times New Roman"/>
              </w:rPr>
              <w:t xml:space="preserve">(Do) (di)  (su) (ka) ( </w:t>
            </w:r>
            <w:r w:rsidRPr="00491089">
              <w:rPr>
                <w:rFonts w:ascii="Times New Roman" w:hAnsi="Times New Roman" w:cs="Times New Roman"/>
                <w:lang w:val="id-ID"/>
              </w:rPr>
              <w:t>_</w:t>
            </w:r>
            <w:r w:rsidRPr="00491089">
              <w:rPr>
                <w:rFonts w:ascii="Times New Roman" w:hAnsi="Times New Roman" w:cs="Times New Roman"/>
              </w:rPr>
              <w:t>) (cing)  (di)  (laut)</w:t>
            </w:r>
          </w:p>
          <w:p w:rsidR="00FB5042" w:rsidRPr="00491089" w:rsidRDefault="00FB5042" w:rsidP="00F4070E">
            <w:pPr>
              <w:pStyle w:val="ListParagraph"/>
              <w:numPr>
                <w:ilvl w:val="0"/>
                <w:numId w:val="90"/>
              </w:numPr>
              <w:ind w:left="315"/>
              <w:jc w:val="center"/>
              <w:rPr>
                <w:rFonts w:ascii="Times New Roman" w:hAnsi="Times New Roman" w:cs="Times New Roman"/>
              </w:rPr>
            </w:pPr>
            <w:r w:rsidRPr="00491089">
              <w:rPr>
                <w:rFonts w:ascii="Times New Roman" w:hAnsi="Times New Roman" w:cs="Times New Roman"/>
              </w:rPr>
              <w:t>Do) (di)  (su) (ka) ( man) (cing)  (di)  (laut)</w:t>
            </w:r>
          </w:p>
        </w:tc>
        <w:tc>
          <w:tcPr>
            <w:tcW w:w="760" w:type="dxa"/>
            <w:vAlign w:val="center"/>
          </w:tcPr>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0</w:t>
            </w:r>
          </w:p>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1</w:t>
            </w:r>
          </w:p>
        </w:tc>
      </w:tr>
      <w:tr w:rsidR="00FB5042" w:rsidRPr="00491089" w:rsidTr="00575A44">
        <w:trPr>
          <w:trHeight w:val="2136"/>
        </w:trPr>
        <w:tc>
          <w:tcPr>
            <w:tcW w:w="570" w:type="dxa"/>
          </w:tcPr>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r w:rsidRPr="00491089">
              <w:rPr>
                <w:rFonts w:ascii="Times New Roman" w:hAnsi="Times New Roman" w:cs="Times New Roman"/>
                <w:b/>
              </w:rPr>
              <w:t xml:space="preserve">4. </w:t>
            </w:r>
          </w:p>
        </w:tc>
        <w:tc>
          <w:tcPr>
            <w:tcW w:w="1120"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029"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(D) (o) (d) (i)  (s) (u) (k) (a) ( m)     (a) (n) (c) (i) (n) (g)  (d) (i)  (l) (a) (u) (t)</w:t>
            </w:r>
          </w:p>
        </w:tc>
        <w:tc>
          <w:tcPr>
            <w:tcW w:w="301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 (D) (o) (d) (i)  (s) (u) (k) (a) ( m)     (a) (n) (c) (i) (n) (g)  (d) (i)  (l) (a) (u) (t)</w:t>
            </w:r>
          </w:p>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b/>
          <w:lang w:val="id-ID"/>
        </w:rPr>
      </w:pPr>
    </w:p>
    <w:tbl>
      <w:tblPr>
        <w:tblStyle w:val="TableGrid"/>
        <w:tblW w:w="0" w:type="auto"/>
        <w:tblLook w:val="04A0" w:firstRow="1" w:lastRow="0" w:firstColumn="1" w:lastColumn="0" w:noHBand="0" w:noVBand="1"/>
      </w:tblPr>
      <w:tblGrid>
        <w:gridCol w:w="571"/>
        <w:gridCol w:w="1120"/>
        <w:gridCol w:w="3024"/>
        <w:gridCol w:w="3014"/>
        <w:gridCol w:w="760"/>
      </w:tblGrid>
      <w:tr w:rsidR="00575A44" w:rsidRPr="00491089" w:rsidTr="00575A44">
        <w:trPr>
          <w:trHeight w:val="557"/>
        </w:trPr>
        <w:tc>
          <w:tcPr>
            <w:tcW w:w="57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No.</w:t>
            </w:r>
          </w:p>
        </w:tc>
        <w:tc>
          <w:tcPr>
            <w:tcW w:w="112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Aspek</w:t>
            </w:r>
          </w:p>
        </w:tc>
        <w:tc>
          <w:tcPr>
            <w:tcW w:w="3023"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Harus Dibaca Anak</w:t>
            </w:r>
          </w:p>
        </w:tc>
        <w:tc>
          <w:tcPr>
            <w:tcW w:w="3016"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Dibaca Anak</w:t>
            </w:r>
          </w:p>
        </w:tc>
        <w:tc>
          <w:tcPr>
            <w:tcW w:w="760"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575A44">
        <w:trPr>
          <w:trHeight w:val="574"/>
        </w:trPr>
        <w:tc>
          <w:tcPr>
            <w:tcW w:w="570"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1.</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02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(Tobi membeli pemanas di pasar)</w:t>
            </w:r>
          </w:p>
        </w:tc>
        <w:tc>
          <w:tcPr>
            <w:tcW w:w="3016"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 (Tobi membeli pemanas di pasar)</w:t>
            </w: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trHeight w:val="825"/>
        </w:trPr>
        <w:tc>
          <w:tcPr>
            <w:tcW w:w="57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2.</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02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(Tobi) (membeli) (pemanas) (di) (pasar)</w:t>
            </w:r>
          </w:p>
        </w:tc>
        <w:tc>
          <w:tcPr>
            <w:tcW w:w="3016"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 (Tobi) (membeli) (pemanas) (di) (pasar)</w:t>
            </w:r>
          </w:p>
        </w:tc>
        <w:tc>
          <w:tcPr>
            <w:tcW w:w="760" w:type="dxa"/>
            <w:vAlign w:val="center"/>
          </w:tcPr>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2</w:t>
            </w:r>
          </w:p>
          <w:p w:rsidR="00FB5042" w:rsidRPr="00491089" w:rsidRDefault="00FB5042" w:rsidP="00FB5042">
            <w:pPr>
              <w:jc w:val="center"/>
              <w:rPr>
                <w:rFonts w:ascii="Times New Roman" w:hAnsi="Times New Roman" w:cs="Times New Roman"/>
              </w:rPr>
            </w:pPr>
          </w:p>
        </w:tc>
      </w:tr>
      <w:tr w:rsidR="00FB5042" w:rsidRPr="00491089" w:rsidTr="00575A44">
        <w:trPr>
          <w:trHeight w:val="780"/>
        </w:trPr>
        <w:tc>
          <w:tcPr>
            <w:tcW w:w="57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3.</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02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 (bi) (mem) (be) (li) (pe) (ma) (nas) (di) (pa) (sar)</w:t>
            </w:r>
          </w:p>
        </w:tc>
        <w:tc>
          <w:tcPr>
            <w:tcW w:w="3016"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 (To) (bi) (mem) (be) (li) (pe) (ma) (nas) (di) (pa) (sar)</w:t>
            </w:r>
          </w:p>
        </w:tc>
        <w:tc>
          <w:tcPr>
            <w:tcW w:w="760" w:type="dxa"/>
            <w:vAlign w:val="center"/>
          </w:tcPr>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2</w:t>
            </w:r>
          </w:p>
        </w:tc>
      </w:tr>
      <w:tr w:rsidR="00FB5042" w:rsidRPr="00491089" w:rsidTr="00575A44">
        <w:trPr>
          <w:trHeight w:val="724"/>
        </w:trPr>
        <w:tc>
          <w:tcPr>
            <w:tcW w:w="570" w:type="dxa"/>
          </w:tcPr>
          <w:p w:rsidR="00FB5042" w:rsidRPr="00E10376" w:rsidRDefault="00FB5042" w:rsidP="00FB5042">
            <w:pPr>
              <w:rPr>
                <w:rFonts w:ascii="Times New Roman" w:hAnsi="Times New Roman" w:cs="Times New Roman"/>
                <w:b/>
                <w:lang w:val="id-ID"/>
              </w:rPr>
            </w:pPr>
          </w:p>
          <w:p w:rsidR="00FB5042" w:rsidRPr="00491089" w:rsidRDefault="00FB5042" w:rsidP="00FB5042">
            <w:pPr>
              <w:rPr>
                <w:rFonts w:ascii="Times New Roman" w:hAnsi="Times New Roman" w:cs="Times New Roman"/>
                <w:b/>
              </w:rPr>
            </w:pPr>
            <w:r w:rsidRPr="00491089">
              <w:rPr>
                <w:rFonts w:ascii="Times New Roman" w:hAnsi="Times New Roman" w:cs="Times New Roman"/>
                <w:b/>
              </w:rPr>
              <w:t xml:space="preserve">4. </w:t>
            </w:r>
          </w:p>
        </w:tc>
        <w:tc>
          <w:tcPr>
            <w:tcW w:w="1120"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02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 (o) (b) (i) (m) (e) (m) (b) (e) (l) (i) (p) (e) (m) (a) (n) (a) (s) (d) (i) (p) (a) (s) (a) (r)</w:t>
            </w:r>
          </w:p>
        </w:tc>
        <w:tc>
          <w:tcPr>
            <w:tcW w:w="3016" w:type="dxa"/>
            <w:vAlign w:val="center"/>
          </w:tcPr>
          <w:p w:rsidR="00FB5042" w:rsidRPr="00491089" w:rsidRDefault="00FB5042" w:rsidP="00FB5042">
            <w:pPr>
              <w:rPr>
                <w:rFonts w:ascii="Times New Roman" w:hAnsi="Times New Roman" w:cs="Times New Roman"/>
                <w:lang w:val="id-ID"/>
              </w:rPr>
            </w:pPr>
          </w:p>
          <w:p w:rsidR="00FB5042" w:rsidRPr="00E10376" w:rsidRDefault="00FB5042" w:rsidP="00E10376">
            <w:pPr>
              <w:rPr>
                <w:rFonts w:ascii="Times New Roman" w:hAnsi="Times New Roman" w:cs="Times New Roman"/>
                <w:lang w:val="id-ID"/>
              </w:rPr>
            </w:pPr>
            <w:r w:rsidRPr="00491089">
              <w:rPr>
                <w:rFonts w:ascii="Times New Roman" w:hAnsi="Times New Roman" w:cs="Times New Roman"/>
              </w:rPr>
              <w:t>- (T) (o) (b) (i) (m) (e) (m) (b) (e) (l) (i) (p) (e) (m) (a) (n) (a) (s) (d) (i) (p) (a) (s) (a) (r)</w:t>
            </w:r>
          </w:p>
        </w:tc>
        <w:tc>
          <w:tcPr>
            <w:tcW w:w="760" w:type="dxa"/>
            <w:vAlign w:val="center"/>
          </w:tcPr>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r w:rsidR="00575A44" w:rsidRPr="00491089" w:rsidTr="00575A44">
        <w:trPr>
          <w:trHeight w:val="557"/>
        </w:trPr>
        <w:tc>
          <w:tcPr>
            <w:tcW w:w="571"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lastRenderedPageBreak/>
              <w:t>No.</w:t>
            </w:r>
          </w:p>
        </w:tc>
        <w:tc>
          <w:tcPr>
            <w:tcW w:w="1117"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Aspek</w:t>
            </w:r>
          </w:p>
        </w:tc>
        <w:tc>
          <w:tcPr>
            <w:tcW w:w="3027"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Harus Dibaca Anak</w:t>
            </w:r>
          </w:p>
        </w:tc>
        <w:tc>
          <w:tcPr>
            <w:tcW w:w="3017" w:type="dxa"/>
            <w:vAlign w:val="center"/>
          </w:tcPr>
          <w:p w:rsidR="00575A44" w:rsidRPr="00491089" w:rsidRDefault="00575A44" w:rsidP="00575A44">
            <w:pPr>
              <w:jc w:val="center"/>
              <w:rPr>
                <w:rFonts w:ascii="Times New Roman" w:hAnsi="Times New Roman" w:cs="Times New Roman"/>
                <w:b/>
              </w:rPr>
            </w:pPr>
            <w:r w:rsidRPr="00491089">
              <w:rPr>
                <w:rFonts w:ascii="Times New Roman" w:hAnsi="Times New Roman" w:cs="Times New Roman"/>
                <w:b/>
              </w:rPr>
              <w:t>Yg Dibaca Anak</w:t>
            </w:r>
          </w:p>
        </w:tc>
        <w:tc>
          <w:tcPr>
            <w:tcW w:w="757" w:type="dxa"/>
            <w:vAlign w:val="center"/>
          </w:tcPr>
          <w:p w:rsidR="00575A44" w:rsidRPr="00491089" w:rsidRDefault="00575A44"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575A44">
        <w:trPr>
          <w:trHeight w:val="574"/>
        </w:trPr>
        <w:tc>
          <w:tcPr>
            <w:tcW w:w="5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17"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027"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(Tono sedang menggambar)</w:t>
            </w:r>
          </w:p>
        </w:tc>
        <w:tc>
          <w:tcPr>
            <w:tcW w:w="3017"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(Tono sedang  menggambar) </w:t>
            </w:r>
          </w:p>
          <w:p w:rsidR="00FB5042" w:rsidRPr="00491089" w:rsidRDefault="00FB5042" w:rsidP="00FB5042">
            <w:pPr>
              <w:rPr>
                <w:rFonts w:ascii="Times New Roman" w:hAnsi="Times New Roman" w:cs="Times New Roman"/>
              </w:rPr>
            </w:pPr>
          </w:p>
        </w:tc>
        <w:tc>
          <w:tcPr>
            <w:tcW w:w="757"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trHeight w:val="825"/>
        </w:trPr>
        <w:tc>
          <w:tcPr>
            <w:tcW w:w="57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17"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027"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(Tono) (sedang) (menggambar)</w:t>
            </w:r>
          </w:p>
        </w:tc>
        <w:tc>
          <w:tcPr>
            <w:tcW w:w="3017"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 (Tono) (sedang) (menggambar)</w:t>
            </w:r>
          </w:p>
        </w:tc>
        <w:tc>
          <w:tcPr>
            <w:tcW w:w="757"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575A44">
        <w:trPr>
          <w:trHeight w:val="780"/>
        </w:trPr>
        <w:tc>
          <w:tcPr>
            <w:tcW w:w="57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17"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027"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 (no) (se) (dang) (meng) (gam) (bar)</w:t>
            </w:r>
          </w:p>
        </w:tc>
        <w:tc>
          <w:tcPr>
            <w:tcW w:w="3017"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 (To) (no) (se) (dang) (meng) (gam) (bar)</w:t>
            </w:r>
          </w:p>
        </w:tc>
        <w:tc>
          <w:tcPr>
            <w:tcW w:w="757"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tc>
      </w:tr>
      <w:tr w:rsidR="00FB5042" w:rsidRPr="00491089" w:rsidTr="00575A44">
        <w:trPr>
          <w:trHeight w:val="724"/>
        </w:trPr>
        <w:tc>
          <w:tcPr>
            <w:tcW w:w="571"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17"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027"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 (o) (n) (o) (s) (e) (d) (a) (n) (g) (m) (e) (n) (g) (g) (a) (m) (b) (a) (r)</w:t>
            </w:r>
          </w:p>
        </w:tc>
        <w:tc>
          <w:tcPr>
            <w:tcW w:w="3017"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(T) (o) (b) (i) (m) (e) (m) (b) (e) (l) (i) (p) (e) (m) (a) (n) (a) (s) (d) (i) (p) (a) (s) (a) (r)</w:t>
            </w:r>
          </w:p>
          <w:p w:rsidR="00FB5042" w:rsidRPr="00491089" w:rsidRDefault="00FB5042" w:rsidP="00FB5042">
            <w:pPr>
              <w:jc w:val="center"/>
              <w:rPr>
                <w:rFonts w:ascii="Times New Roman" w:hAnsi="Times New Roman" w:cs="Times New Roman"/>
              </w:rPr>
            </w:pPr>
          </w:p>
        </w:tc>
        <w:tc>
          <w:tcPr>
            <w:tcW w:w="757"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4767CB" w:rsidRPr="00491089" w:rsidRDefault="004767CB" w:rsidP="00FB5042">
      <w:pPr>
        <w:tabs>
          <w:tab w:val="left" w:pos="1095"/>
        </w:tabs>
        <w:rPr>
          <w:rFonts w:ascii="Times New Roman" w:hAnsi="Times New Roman" w:cs="Times New Roman"/>
          <w:b/>
          <w:lang w:val="id-ID"/>
        </w:rPr>
      </w:pPr>
    </w:p>
    <w:tbl>
      <w:tblPr>
        <w:tblStyle w:val="TableGrid"/>
        <w:tblW w:w="9258" w:type="dxa"/>
        <w:tblLook w:val="04A0" w:firstRow="1" w:lastRow="0" w:firstColumn="1" w:lastColumn="0" w:noHBand="0" w:noVBand="1"/>
      </w:tblPr>
      <w:tblGrid>
        <w:gridCol w:w="570"/>
        <w:gridCol w:w="1135"/>
        <w:gridCol w:w="3391"/>
        <w:gridCol w:w="3391"/>
        <w:gridCol w:w="771"/>
      </w:tblGrid>
      <w:tr w:rsidR="004767CB" w:rsidRPr="00491089" w:rsidTr="004767CB">
        <w:trPr>
          <w:trHeight w:val="506"/>
        </w:trPr>
        <w:tc>
          <w:tcPr>
            <w:tcW w:w="570"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No.</w:t>
            </w:r>
          </w:p>
        </w:tc>
        <w:tc>
          <w:tcPr>
            <w:tcW w:w="1135"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Aspek</w:t>
            </w:r>
          </w:p>
        </w:tc>
        <w:tc>
          <w:tcPr>
            <w:tcW w:w="3391"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Harus Dibaca Anak</w:t>
            </w:r>
          </w:p>
        </w:tc>
        <w:tc>
          <w:tcPr>
            <w:tcW w:w="3391"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Dibaca Anak</w:t>
            </w:r>
          </w:p>
        </w:tc>
        <w:tc>
          <w:tcPr>
            <w:tcW w:w="771"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4767CB">
        <w:trPr>
          <w:trHeight w:val="521"/>
        </w:trPr>
        <w:tc>
          <w:tcPr>
            <w:tcW w:w="5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(Heri memelihara kambing)</w:t>
            </w:r>
          </w:p>
        </w:tc>
        <w:tc>
          <w:tcPr>
            <w:tcW w:w="3391" w:type="dxa"/>
            <w:vAlign w:val="center"/>
          </w:tcPr>
          <w:p w:rsidR="00FB5042" w:rsidRPr="00491089" w:rsidRDefault="00FB5042" w:rsidP="00FB5042">
            <w:pPr>
              <w:pStyle w:val="ListParagraph"/>
              <w:ind w:left="315"/>
              <w:rPr>
                <w:rFonts w:ascii="Times New Roman" w:hAnsi="Times New Roman" w:cs="Times New Roman"/>
              </w:rPr>
            </w:pP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(Heri memelihara kambing)</w:t>
            </w:r>
          </w:p>
        </w:tc>
        <w:tc>
          <w:tcPr>
            <w:tcW w:w="77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4767CB">
        <w:trPr>
          <w:cantSplit/>
          <w:trHeight w:val="1030"/>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(Heri) (memelihara) (kambing)</w:t>
            </w:r>
          </w:p>
        </w:tc>
        <w:tc>
          <w:tcPr>
            <w:tcW w:w="3391" w:type="dxa"/>
            <w:vAlign w:val="bottom"/>
          </w:tcPr>
          <w:p w:rsidR="00FB5042" w:rsidRPr="00491089" w:rsidRDefault="00FB5042" w:rsidP="00FB5042">
            <w:pPr>
              <w:pStyle w:val="ListParagraph"/>
              <w:ind w:left="315"/>
              <w:rPr>
                <w:rFonts w:ascii="Times New Roman" w:hAnsi="Times New Roman" w:cs="Times New Roman"/>
              </w:rPr>
            </w:pPr>
          </w:p>
          <w:p w:rsidR="00FB5042" w:rsidRPr="00491089" w:rsidRDefault="00FB5042" w:rsidP="00F4070E">
            <w:pPr>
              <w:pStyle w:val="ListParagraph"/>
              <w:numPr>
                <w:ilvl w:val="0"/>
                <w:numId w:val="90"/>
              </w:numPr>
              <w:ind w:left="315"/>
              <w:jc w:val="center"/>
              <w:rPr>
                <w:rFonts w:ascii="Times New Roman" w:hAnsi="Times New Roman" w:cs="Times New Roman"/>
              </w:rPr>
            </w:pPr>
            <w:r w:rsidRPr="00491089">
              <w:rPr>
                <w:rFonts w:ascii="Times New Roman" w:hAnsi="Times New Roman" w:cs="Times New Roman"/>
              </w:rPr>
              <w:t>(Heri) (memelihara) (kambing)</w:t>
            </w:r>
          </w:p>
          <w:p w:rsidR="00FB5042" w:rsidRPr="00491089" w:rsidRDefault="00FB5042" w:rsidP="00FB5042">
            <w:pPr>
              <w:rPr>
                <w:rFonts w:ascii="Times New Roman" w:hAnsi="Times New Roman" w:cs="Times New Roman"/>
              </w:rPr>
            </w:pPr>
          </w:p>
          <w:p w:rsidR="00FB5042" w:rsidRPr="00491089" w:rsidRDefault="00FB5042" w:rsidP="00FB5042">
            <w:pPr>
              <w:pStyle w:val="ListParagraph"/>
              <w:ind w:left="315"/>
              <w:jc w:val="cente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4767CB">
        <w:trPr>
          <w:trHeight w:val="708"/>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(He) (ri) (me) (me) (li) (ha) (ra) (kam) (bing)</w:t>
            </w:r>
          </w:p>
        </w:tc>
        <w:tc>
          <w:tcPr>
            <w:tcW w:w="3391" w:type="dxa"/>
            <w:vAlign w:val="center"/>
          </w:tcPr>
          <w:p w:rsidR="00FB5042" w:rsidRPr="00491089" w:rsidRDefault="00FB5042" w:rsidP="00F4070E">
            <w:pPr>
              <w:pStyle w:val="ListParagraph"/>
              <w:numPr>
                <w:ilvl w:val="0"/>
                <w:numId w:val="90"/>
              </w:numPr>
              <w:ind w:left="315"/>
              <w:jc w:val="center"/>
              <w:rPr>
                <w:rFonts w:ascii="Times New Roman" w:hAnsi="Times New Roman" w:cs="Times New Roman"/>
              </w:rPr>
            </w:pPr>
            <w:r w:rsidRPr="00491089">
              <w:rPr>
                <w:rFonts w:ascii="Times New Roman" w:hAnsi="Times New Roman" w:cs="Times New Roman"/>
              </w:rPr>
              <w:t xml:space="preserve"> (He) (ri) (me) (me) (li) (ha) (ra) (kam) (bing)</w:t>
            </w:r>
          </w:p>
          <w:p w:rsidR="00FB5042" w:rsidRPr="00491089" w:rsidRDefault="00FB5042" w:rsidP="00FB5042">
            <w:pPr>
              <w:ind w:left="-45"/>
              <w:rPr>
                <w:rFonts w:ascii="Times New Roman" w:hAnsi="Times New Roman" w:cs="Times New Roman"/>
              </w:rPr>
            </w:pPr>
          </w:p>
          <w:p w:rsidR="00FB5042" w:rsidRPr="00491089" w:rsidRDefault="00FB5042" w:rsidP="00FB5042">
            <w:pPr>
              <w:pStyle w:val="ListParagraph"/>
              <w:ind w:left="315"/>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r w:rsidR="00FB5042" w:rsidRPr="00491089" w:rsidTr="004767CB">
        <w:trPr>
          <w:trHeight w:val="1605"/>
        </w:trPr>
        <w:tc>
          <w:tcPr>
            <w:tcW w:w="570"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5"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(H) (e) (r) (i) (m) (e) (m) (e) (l) (i) (h) (a) (r) (a) (k) (a) (m) (b) (i) (n) (g)</w:t>
            </w:r>
          </w:p>
        </w:tc>
        <w:tc>
          <w:tcPr>
            <w:tcW w:w="3391"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(H) (e) (r) (i) (m) (e) (m) (e) (l) (i) (h) (a) (r) (a) (k) (a) (m) (b) (i) (n) (g)</w:t>
            </w:r>
          </w:p>
          <w:p w:rsidR="00FB5042" w:rsidRPr="00491089" w:rsidRDefault="00FB5042" w:rsidP="00FB5042">
            <w:pPr>
              <w:jc w:val="cente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b/>
          <w:lang w:val="id-ID"/>
        </w:rPr>
      </w:pPr>
    </w:p>
    <w:p w:rsidR="00FB5042" w:rsidRPr="00491089" w:rsidRDefault="00FB5042" w:rsidP="00FB5042">
      <w:pPr>
        <w:tabs>
          <w:tab w:val="left" w:pos="1095"/>
        </w:tabs>
        <w:rPr>
          <w:rFonts w:ascii="Times New Roman" w:hAnsi="Times New Roman" w:cs="Times New Roman"/>
          <w:b/>
        </w:rPr>
      </w:pPr>
      <w:r w:rsidRPr="00491089">
        <w:rPr>
          <w:rFonts w:ascii="Times New Roman" w:hAnsi="Times New Roman" w:cs="Times New Roman"/>
          <w:b/>
        </w:rPr>
        <w:t>Soal   5 dari Sesi 5(Intervensi)</w:t>
      </w:r>
    </w:p>
    <w:tbl>
      <w:tblPr>
        <w:tblStyle w:val="TableGrid"/>
        <w:tblW w:w="9258" w:type="dxa"/>
        <w:tblLook w:val="04A0" w:firstRow="1" w:lastRow="0" w:firstColumn="1" w:lastColumn="0" w:noHBand="0" w:noVBand="1"/>
      </w:tblPr>
      <w:tblGrid>
        <w:gridCol w:w="570"/>
        <w:gridCol w:w="1135"/>
        <w:gridCol w:w="3393"/>
        <w:gridCol w:w="3389"/>
        <w:gridCol w:w="771"/>
      </w:tblGrid>
      <w:tr w:rsidR="004767CB" w:rsidRPr="00491089" w:rsidTr="004767CB">
        <w:trPr>
          <w:trHeight w:val="506"/>
        </w:trPr>
        <w:tc>
          <w:tcPr>
            <w:tcW w:w="570"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No.</w:t>
            </w:r>
          </w:p>
        </w:tc>
        <w:tc>
          <w:tcPr>
            <w:tcW w:w="1135"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Aspek</w:t>
            </w:r>
          </w:p>
        </w:tc>
        <w:tc>
          <w:tcPr>
            <w:tcW w:w="3393"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Harus Dibaca Anak</w:t>
            </w:r>
          </w:p>
        </w:tc>
        <w:tc>
          <w:tcPr>
            <w:tcW w:w="3389"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Dibaca Anak</w:t>
            </w:r>
          </w:p>
        </w:tc>
        <w:tc>
          <w:tcPr>
            <w:tcW w:w="771"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4767CB">
        <w:trPr>
          <w:trHeight w:val="521"/>
        </w:trPr>
        <w:tc>
          <w:tcPr>
            <w:tcW w:w="5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lastRenderedPageBreak/>
              <w:t>1.</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(Adik suka menangis)</w:t>
            </w:r>
          </w:p>
        </w:tc>
        <w:tc>
          <w:tcPr>
            <w:tcW w:w="3389"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(Adik suka _nangis) </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(Adik suka menangis)</w:t>
            </w:r>
          </w:p>
        </w:tc>
        <w:tc>
          <w:tcPr>
            <w:tcW w:w="77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r>
      <w:tr w:rsidR="00FB5042" w:rsidRPr="00491089" w:rsidTr="004767CB">
        <w:trPr>
          <w:cantSplit/>
          <w:trHeight w:val="949"/>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(Adik) (suka) (menangis)</w:t>
            </w:r>
          </w:p>
        </w:tc>
        <w:tc>
          <w:tcPr>
            <w:tcW w:w="3389" w:type="dxa"/>
            <w:vAlign w:val="bottom"/>
          </w:tcPr>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 </w:t>
            </w:r>
          </w:p>
          <w:p w:rsidR="00FB5042" w:rsidRPr="00491089" w:rsidRDefault="00FB5042" w:rsidP="00F4070E">
            <w:pPr>
              <w:pStyle w:val="ListParagraph"/>
              <w:numPr>
                <w:ilvl w:val="0"/>
                <w:numId w:val="90"/>
              </w:numPr>
              <w:ind w:left="305" w:hanging="305"/>
              <w:jc w:val="center"/>
              <w:rPr>
                <w:rFonts w:ascii="Times New Roman" w:hAnsi="Times New Roman" w:cs="Times New Roman"/>
              </w:rPr>
            </w:pPr>
            <w:r w:rsidRPr="00491089">
              <w:rPr>
                <w:rFonts w:ascii="Times New Roman" w:hAnsi="Times New Roman" w:cs="Times New Roman"/>
              </w:rPr>
              <w:t>(Adik) (suka) (menangis)</w:t>
            </w:r>
          </w:p>
          <w:p w:rsidR="00FB5042" w:rsidRPr="00491089" w:rsidRDefault="00FB5042" w:rsidP="00FB5042">
            <w:pPr>
              <w:ind w:left="305" w:hanging="305"/>
              <w:rPr>
                <w:rFonts w:ascii="Times New Roman" w:hAnsi="Times New Roman" w:cs="Times New Roman"/>
              </w:rPr>
            </w:pPr>
          </w:p>
          <w:p w:rsidR="00FB5042" w:rsidRPr="00491089" w:rsidRDefault="00FB5042" w:rsidP="00FB5042">
            <w:pPr>
              <w:rPr>
                <w:rFonts w:ascii="Times New Roman" w:hAnsi="Times New Roman" w:cs="Times New Roman"/>
                <w:lang w:val="id-ID"/>
              </w:rPr>
            </w:pPr>
          </w:p>
        </w:tc>
        <w:tc>
          <w:tcPr>
            <w:tcW w:w="771" w:type="dxa"/>
            <w:vAlign w:val="center"/>
          </w:tcPr>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2</w:t>
            </w:r>
          </w:p>
          <w:p w:rsidR="00FB5042" w:rsidRPr="00491089" w:rsidRDefault="00FB5042" w:rsidP="00FB5042">
            <w:pPr>
              <w:jc w:val="center"/>
              <w:rPr>
                <w:rFonts w:ascii="Times New Roman" w:hAnsi="Times New Roman" w:cs="Times New Roman"/>
              </w:rPr>
            </w:pPr>
          </w:p>
        </w:tc>
      </w:tr>
      <w:tr w:rsidR="00FB5042" w:rsidRPr="00491089" w:rsidTr="004767CB">
        <w:trPr>
          <w:trHeight w:val="708"/>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4070E">
            <w:pPr>
              <w:pStyle w:val="ListParagraph"/>
              <w:numPr>
                <w:ilvl w:val="0"/>
                <w:numId w:val="91"/>
              </w:numPr>
              <w:jc w:val="center"/>
              <w:rPr>
                <w:rFonts w:ascii="Times New Roman" w:hAnsi="Times New Roman" w:cs="Times New Roman"/>
              </w:rPr>
            </w:pPr>
            <w:r w:rsidRPr="00491089">
              <w:rPr>
                <w:rFonts w:ascii="Times New Roman" w:hAnsi="Times New Roman" w:cs="Times New Roman"/>
              </w:rPr>
              <w:t>(dik) (suka) (me) (na) (ngis)</w:t>
            </w:r>
          </w:p>
        </w:tc>
        <w:tc>
          <w:tcPr>
            <w:tcW w:w="3389" w:type="dxa"/>
            <w:vAlign w:val="center"/>
          </w:tcPr>
          <w:p w:rsidR="00FB5042" w:rsidRPr="00491089" w:rsidRDefault="00FB5042" w:rsidP="00F4070E">
            <w:pPr>
              <w:pStyle w:val="ListParagraph"/>
              <w:numPr>
                <w:ilvl w:val="0"/>
                <w:numId w:val="90"/>
              </w:numPr>
              <w:ind w:left="305" w:hanging="305"/>
              <w:jc w:val="both"/>
              <w:rPr>
                <w:rFonts w:ascii="Times New Roman" w:hAnsi="Times New Roman" w:cs="Times New Roman"/>
              </w:rPr>
            </w:pPr>
            <w:r w:rsidRPr="00491089">
              <w:rPr>
                <w:rFonts w:ascii="Times New Roman" w:hAnsi="Times New Roman" w:cs="Times New Roman"/>
              </w:rPr>
              <w:t xml:space="preserve"> (a) (dik) (suka) (me) (na) (ngis</w:t>
            </w:r>
          </w:p>
          <w:p w:rsidR="00FB5042" w:rsidRPr="00491089" w:rsidRDefault="00FB5042" w:rsidP="00FB5042">
            <w:pPr>
              <w:pStyle w:val="ListParagraph"/>
              <w:ind w:left="305" w:hanging="305"/>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r w:rsidR="00FB5042" w:rsidRPr="00491089" w:rsidTr="004767CB">
        <w:trPr>
          <w:trHeight w:val="1605"/>
        </w:trPr>
        <w:tc>
          <w:tcPr>
            <w:tcW w:w="570"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5"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 (d) (i) (k) (s) (u) (k) (a) (m) (e) (n) (a) (n) (g) (i) (s)</w:t>
            </w:r>
          </w:p>
        </w:tc>
        <w:tc>
          <w:tcPr>
            <w:tcW w:w="3389" w:type="dxa"/>
            <w:vAlign w:val="center"/>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A) (d) (i) (k) (s) (u) (k) (a) (m) (e) (n) (a) (n) (g) (i) (s)</w:t>
            </w:r>
          </w:p>
        </w:tc>
        <w:tc>
          <w:tcPr>
            <w:tcW w:w="77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b/>
          <w:lang w:val="id-ID"/>
        </w:rPr>
      </w:pPr>
    </w:p>
    <w:tbl>
      <w:tblPr>
        <w:tblStyle w:val="TableGrid"/>
        <w:tblW w:w="9258" w:type="dxa"/>
        <w:tblLook w:val="04A0" w:firstRow="1" w:lastRow="0" w:firstColumn="1" w:lastColumn="0" w:noHBand="0" w:noVBand="1"/>
      </w:tblPr>
      <w:tblGrid>
        <w:gridCol w:w="570"/>
        <w:gridCol w:w="1135"/>
        <w:gridCol w:w="3391"/>
        <w:gridCol w:w="3391"/>
        <w:gridCol w:w="771"/>
      </w:tblGrid>
      <w:tr w:rsidR="004767CB" w:rsidRPr="00491089" w:rsidTr="004767CB">
        <w:trPr>
          <w:trHeight w:val="506"/>
        </w:trPr>
        <w:tc>
          <w:tcPr>
            <w:tcW w:w="570"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No.</w:t>
            </w:r>
          </w:p>
        </w:tc>
        <w:tc>
          <w:tcPr>
            <w:tcW w:w="1135"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Aspek</w:t>
            </w:r>
          </w:p>
        </w:tc>
        <w:tc>
          <w:tcPr>
            <w:tcW w:w="3391"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Harus Dibaca Anak</w:t>
            </w:r>
          </w:p>
        </w:tc>
        <w:tc>
          <w:tcPr>
            <w:tcW w:w="3391"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Dibaca Anak</w:t>
            </w:r>
          </w:p>
        </w:tc>
        <w:tc>
          <w:tcPr>
            <w:tcW w:w="771"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4767CB">
        <w:trPr>
          <w:trHeight w:val="521"/>
        </w:trPr>
        <w:tc>
          <w:tcPr>
            <w:tcW w:w="5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(Yoyo menggunting rambut tito)</w:t>
            </w:r>
          </w:p>
        </w:tc>
        <w:tc>
          <w:tcPr>
            <w:tcW w:w="3391"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 (Yoyo menggunting rambut tito)</w:t>
            </w:r>
          </w:p>
        </w:tc>
        <w:tc>
          <w:tcPr>
            <w:tcW w:w="77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2</w:t>
            </w:r>
          </w:p>
          <w:p w:rsidR="00FB5042" w:rsidRPr="00491089" w:rsidRDefault="00FB5042" w:rsidP="00FB5042">
            <w:pPr>
              <w:jc w:val="center"/>
              <w:rPr>
                <w:rFonts w:ascii="Times New Roman" w:hAnsi="Times New Roman" w:cs="Times New Roman"/>
              </w:rPr>
            </w:pPr>
          </w:p>
        </w:tc>
      </w:tr>
      <w:tr w:rsidR="00FB5042" w:rsidRPr="00491089" w:rsidTr="004767CB">
        <w:trPr>
          <w:cantSplit/>
          <w:trHeight w:val="1030"/>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(Yoyo) (menggunting) (rambut) (tito)</w:t>
            </w:r>
          </w:p>
        </w:tc>
        <w:tc>
          <w:tcPr>
            <w:tcW w:w="3391" w:type="dxa"/>
            <w:vAlign w:val="bottom"/>
          </w:tcPr>
          <w:p w:rsidR="00FB5042" w:rsidRPr="00491089" w:rsidRDefault="00FB5042" w:rsidP="00FB5042">
            <w:pPr>
              <w:pStyle w:val="ListParagraph"/>
              <w:ind w:left="315"/>
              <w:rPr>
                <w:rFonts w:ascii="Times New Roman" w:hAnsi="Times New Roman" w:cs="Times New Roman"/>
              </w:rPr>
            </w:pPr>
          </w:p>
          <w:p w:rsidR="00FB5042" w:rsidRPr="00491089" w:rsidRDefault="00FB5042" w:rsidP="00F4070E">
            <w:pPr>
              <w:pStyle w:val="ListParagraph"/>
              <w:numPr>
                <w:ilvl w:val="0"/>
                <w:numId w:val="90"/>
              </w:numPr>
              <w:ind w:left="305"/>
              <w:jc w:val="both"/>
              <w:rPr>
                <w:rFonts w:ascii="Times New Roman" w:hAnsi="Times New Roman" w:cs="Times New Roman"/>
              </w:rPr>
            </w:pPr>
            <w:r w:rsidRPr="00491089">
              <w:rPr>
                <w:rFonts w:ascii="Times New Roman" w:hAnsi="Times New Roman" w:cs="Times New Roman"/>
              </w:rPr>
              <w:t>Yoyo) (menggunting) (rambut) (tito)</w:t>
            </w:r>
          </w:p>
          <w:p w:rsidR="00FB5042" w:rsidRPr="00491089" w:rsidRDefault="00FB5042" w:rsidP="00FB5042">
            <w:pPr>
              <w:pStyle w:val="ListParagraph"/>
              <w:ind w:left="315"/>
              <w:jc w:val="cente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2</w:t>
            </w:r>
          </w:p>
          <w:p w:rsidR="00FB5042" w:rsidRPr="00491089" w:rsidRDefault="00FB5042" w:rsidP="00FB5042">
            <w:pPr>
              <w:jc w:val="center"/>
              <w:rPr>
                <w:rFonts w:ascii="Times New Roman" w:hAnsi="Times New Roman" w:cs="Times New Roman"/>
              </w:rPr>
            </w:pPr>
          </w:p>
        </w:tc>
      </w:tr>
      <w:tr w:rsidR="00FB5042" w:rsidRPr="00491089" w:rsidTr="004767CB">
        <w:trPr>
          <w:trHeight w:val="708"/>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ind w:left="360"/>
              <w:jc w:val="center"/>
              <w:rPr>
                <w:rFonts w:ascii="Times New Roman" w:hAnsi="Times New Roman" w:cs="Times New Roman"/>
              </w:rPr>
            </w:pPr>
            <w:r w:rsidRPr="00491089">
              <w:rPr>
                <w:rFonts w:ascii="Times New Roman" w:hAnsi="Times New Roman" w:cs="Times New Roman"/>
              </w:rPr>
              <w:t>(Yo) (yo) (meng) (gun) (ting) (ram) (but) (ti) (to)</w:t>
            </w:r>
          </w:p>
        </w:tc>
        <w:tc>
          <w:tcPr>
            <w:tcW w:w="3391" w:type="dxa"/>
            <w:vAlign w:val="center"/>
          </w:tcPr>
          <w:p w:rsidR="00FB5042" w:rsidRPr="00491089" w:rsidRDefault="00FB5042" w:rsidP="00F4070E">
            <w:pPr>
              <w:pStyle w:val="ListParagraph"/>
              <w:numPr>
                <w:ilvl w:val="0"/>
                <w:numId w:val="90"/>
              </w:numPr>
              <w:ind w:left="305"/>
              <w:jc w:val="both"/>
              <w:rPr>
                <w:rFonts w:ascii="Times New Roman" w:hAnsi="Times New Roman" w:cs="Times New Roman"/>
              </w:rPr>
            </w:pPr>
            <w:r w:rsidRPr="00491089">
              <w:rPr>
                <w:rFonts w:ascii="Times New Roman" w:hAnsi="Times New Roman" w:cs="Times New Roman"/>
              </w:rPr>
              <w:t xml:space="preserve"> (Yo) (yo) (meng) (gun) (ting) (ram) (but) (ti) (to)</w:t>
            </w:r>
          </w:p>
        </w:tc>
        <w:tc>
          <w:tcPr>
            <w:tcW w:w="771" w:type="dxa"/>
            <w:vAlign w:val="center"/>
          </w:tcPr>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2</w:t>
            </w:r>
          </w:p>
          <w:p w:rsidR="00FB5042" w:rsidRPr="00491089" w:rsidRDefault="00FB5042" w:rsidP="00FB5042">
            <w:pPr>
              <w:jc w:val="center"/>
              <w:rPr>
                <w:rFonts w:ascii="Times New Roman" w:hAnsi="Times New Roman" w:cs="Times New Roman"/>
              </w:rPr>
            </w:pPr>
          </w:p>
        </w:tc>
      </w:tr>
      <w:tr w:rsidR="00FB5042" w:rsidRPr="00491089" w:rsidTr="004767CB">
        <w:trPr>
          <w:trHeight w:val="1605"/>
        </w:trPr>
        <w:tc>
          <w:tcPr>
            <w:tcW w:w="570"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5"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(Y) (o) (y) (o) (m) (e) (n) (g) (g) (u) (n) (t) (i) (n) (g) (r) (a) (m) (b) (u) (t) (t) (i) (t) (o)</w:t>
            </w:r>
          </w:p>
        </w:tc>
        <w:tc>
          <w:tcPr>
            <w:tcW w:w="3391"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(Y) (o) (y) (o) (m) (e) (n) (g) (g) (u) (n) (t) (i) (n) (g) (r) (a) (m) (b) (u) (t) (t) (i) (t) (o)</w:t>
            </w:r>
          </w:p>
        </w:tc>
        <w:tc>
          <w:tcPr>
            <w:tcW w:w="77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Default="00FB5042" w:rsidP="00FB5042">
      <w:pPr>
        <w:tabs>
          <w:tab w:val="left" w:pos="1095"/>
        </w:tabs>
        <w:rPr>
          <w:rFonts w:ascii="Times New Roman" w:hAnsi="Times New Roman" w:cs="Times New Roman"/>
          <w:b/>
          <w:lang w:val="id-ID"/>
        </w:rPr>
      </w:pPr>
    </w:p>
    <w:p w:rsidR="00E10376" w:rsidRDefault="00E10376" w:rsidP="00FB5042">
      <w:pPr>
        <w:tabs>
          <w:tab w:val="left" w:pos="1095"/>
        </w:tabs>
        <w:rPr>
          <w:rFonts w:ascii="Times New Roman" w:hAnsi="Times New Roman" w:cs="Times New Roman"/>
          <w:b/>
          <w:lang w:val="id-ID"/>
        </w:rPr>
      </w:pPr>
    </w:p>
    <w:p w:rsidR="00E10376" w:rsidRPr="00E10376" w:rsidRDefault="00E10376" w:rsidP="00FB5042">
      <w:pPr>
        <w:tabs>
          <w:tab w:val="left" w:pos="1095"/>
        </w:tabs>
        <w:rPr>
          <w:rFonts w:ascii="Times New Roman" w:hAnsi="Times New Roman" w:cs="Times New Roman"/>
          <w:b/>
          <w:lang w:val="id-ID"/>
        </w:rPr>
      </w:pPr>
    </w:p>
    <w:tbl>
      <w:tblPr>
        <w:tblStyle w:val="TableGrid"/>
        <w:tblW w:w="9258" w:type="dxa"/>
        <w:tblLook w:val="04A0" w:firstRow="1" w:lastRow="0" w:firstColumn="1" w:lastColumn="0" w:noHBand="0" w:noVBand="1"/>
      </w:tblPr>
      <w:tblGrid>
        <w:gridCol w:w="570"/>
        <w:gridCol w:w="1135"/>
        <w:gridCol w:w="3391"/>
        <w:gridCol w:w="3391"/>
        <w:gridCol w:w="771"/>
      </w:tblGrid>
      <w:tr w:rsidR="004767CB" w:rsidRPr="00491089" w:rsidTr="004767CB">
        <w:trPr>
          <w:trHeight w:val="506"/>
        </w:trPr>
        <w:tc>
          <w:tcPr>
            <w:tcW w:w="570"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lastRenderedPageBreak/>
              <w:t>No.</w:t>
            </w:r>
          </w:p>
        </w:tc>
        <w:tc>
          <w:tcPr>
            <w:tcW w:w="1135"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Aspek</w:t>
            </w:r>
          </w:p>
        </w:tc>
        <w:tc>
          <w:tcPr>
            <w:tcW w:w="3391"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Harus Dibaca Anak</w:t>
            </w:r>
          </w:p>
        </w:tc>
        <w:tc>
          <w:tcPr>
            <w:tcW w:w="3391"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Dibaca Anak</w:t>
            </w:r>
          </w:p>
        </w:tc>
        <w:tc>
          <w:tcPr>
            <w:tcW w:w="771"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4767CB">
        <w:trPr>
          <w:trHeight w:val="521"/>
        </w:trPr>
        <w:tc>
          <w:tcPr>
            <w:tcW w:w="5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(Sari membantu ibu memasak)</w:t>
            </w:r>
          </w:p>
        </w:tc>
        <w:tc>
          <w:tcPr>
            <w:tcW w:w="3391" w:type="dxa"/>
            <w:vAlign w:val="center"/>
          </w:tcPr>
          <w:p w:rsidR="00FB5042" w:rsidRPr="00491089" w:rsidRDefault="00FB5042" w:rsidP="00FB5042">
            <w:pPr>
              <w:jc w:val="both"/>
              <w:rPr>
                <w:rFonts w:ascii="Times New Roman" w:hAnsi="Times New Roman" w:cs="Times New Roman"/>
                <w:lang w:val="id-ID"/>
              </w:rPr>
            </w:pP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(Sari membantu ibu memasak)</w:t>
            </w:r>
          </w:p>
        </w:tc>
        <w:tc>
          <w:tcPr>
            <w:tcW w:w="77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2</w:t>
            </w:r>
          </w:p>
          <w:p w:rsidR="00FB5042" w:rsidRPr="00491089" w:rsidRDefault="00FB5042" w:rsidP="00FB5042">
            <w:pPr>
              <w:jc w:val="center"/>
              <w:rPr>
                <w:rFonts w:ascii="Times New Roman" w:hAnsi="Times New Roman" w:cs="Times New Roman"/>
              </w:rPr>
            </w:pPr>
          </w:p>
        </w:tc>
      </w:tr>
      <w:tr w:rsidR="00FB5042" w:rsidRPr="00491089" w:rsidTr="004767CB">
        <w:trPr>
          <w:cantSplit/>
          <w:trHeight w:val="1030"/>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(Sari) (membantu) (ibu) (memasak)</w:t>
            </w:r>
          </w:p>
        </w:tc>
        <w:tc>
          <w:tcPr>
            <w:tcW w:w="3391" w:type="dxa"/>
            <w:vAlign w:val="bottom"/>
          </w:tcPr>
          <w:p w:rsidR="00FB5042" w:rsidRPr="00491089" w:rsidRDefault="00FB5042" w:rsidP="00FB5042">
            <w:pPr>
              <w:pStyle w:val="ListParagraph"/>
              <w:ind w:left="315"/>
              <w:rPr>
                <w:rFonts w:ascii="Times New Roman" w:hAnsi="Times New Roman" w:cs="Times New Roman"/>
              </w:rPr>
            </w:pPr>
          </w:p>
          <w:p w:rsidR="00FB5042" w:rsidRPr="00491089" w:rsidRDefault="00FB5042" w:rsidP="00FB5042">
            <w:pPr>
              <w:pStyle w:val="ListParagraph"/>
              <w:ind w:left="305"/>
              <w:rPr>
                <w:rFonts w:ascii="Times New Roman" w:hAnsi="Times New Roman" w:cs="Times New Roman"/>
              </w:rPr>
            </w:pPr>
          </w:p>
          <w:p w:rsidR="00FB5042" w:rsidRPr="00491089" w:rsidRDefault="00FB5042" w:rsidP="00F4070E">
            <w:pPr>
              <w:pStyle w:val="ListParagraph"/>
              <w:numPr>
                <w:ilvl w:val="0"/>
                <w:numId w:val="90"/>
              </w:numPr>
              <w:ind w:left="305"/>
              <w:jc w:val="both"/>
              <w:rPr>
                <w:rFonts w:ascii="Times New Roman" w:hAnsi="Times New Roman" w:cs="Times New Roman"/>
              </w:rPr>
            </w:pPr>
            <w:r w:rsidRPr="00491089">
              <w:rPr>
                <w:rFonts w:ascii="Times New Roman" w:hAnsi="Times New Roman" w:cs="Times New Roman"/>
              </w:rPr>
              <w:t>(Sari) (membantu) (ibu) (memasak)</w:t>
            </w:r>
          </w:p>
          <w:p w:rsidR="00FB5042" w:rsidRPr="00491089" w:rsidRDefault="00FB5042" w:rsidP="00FB5042">
            <w:pPr>
              <w:pStyle w:val="ListParagraph"/>
              <w:ind w:left="315"/>
              <w:jc w:val="cente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4767CB">
        <w:trPr>
          <w:trHeight w:val="708"/>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 (Sa) (ri) (mem) (ban) (tu) (i) (bu) (me) (ma) (sak)</w:t>
            </w:r>
          </w:p>
        </w:tc>
        <w:tc>
          <w:tcPr>
            <w:tcW w:w="3391" w:type="dxa"/>
            <w:vAlign w:val="center"/>
          </w:tcPr>
          <w:p w:rsidR="00FB5042" w:rsidRPr="00491089" w:rsidRDefault="00FB5042" w:rsidP="00F4070E">
            <w:pPr>
              <w:pStyle w:val="ListParagraph"/>
              <w:numPr>
                <w:ilvl w:val="0"/>
                <w:numId w:val="90"/>
              </w:numPr>
              <w:ind w:left="305"/>
              <w:jc w:val="both"/>
              <w:rPr>
                <w:rFonts w:ascii="Times New Roman" w:hAnsi="Times New Roman" w:cs="Times New Roman"/>
              </w:rPr>
            </w:pPr>
            <w:r w:rsidRPr="00491089">
              <w:rPr>
                <w:rFonts w:ascii="Times New Roman" w:hAnsi="Times New Roman" w:cs="Times New Roman"/>
              </w:rPr>
              <w:t xml:space="preserve"> (Sa) (ri) (mem) (ban) (tu) (i) (bu) (me) (ma) (sak)</w:t>
            </w: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r w:rsidR="00FB5042" w:rsidRPr="00491089" w:rsidTr="004767CB">
        <w:trPr>
          <w:trHeight w:val="1605"/>
        </w:trPr>
        <w:tc>
          <w:tcPr>
            <w:tcW w:w="570"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5"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(S) (a) (r) (i) (m) (e) (m) (b) (a) (n) (t) (u) (i) (b) (u) (m) (e) (m) (a) (s) (a) (k)</w:t>
            </w:r>
          </w:p>
        </w:tc>
        <w:tc>
          <w:tcPr>
            <w:tcW w:w="339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(S) (a) (r) (i) (m) (e) (m) (b) (a) (n) (t) (u) (i) (b) (u) (m) (e) (m) (a) (s) (a) (k)</w:t>
            </w:r>
          </w:p>
        </w:tc>
        <w:tc>
          <w:tcPr>
            <w:tcW w:w="77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rPr>
          <w:rFonts w:ascii="Times New Roman" w:hAnsi="Times New Roman" w:cs="Times New Roman"/>
          <w:lang w:val="id-ID"/>
        </w:rPr>
      </w:pPr>
    </w:p>
    <w:p w:rsidR="00FB5042" w:rsidRPr="00491089" w:rsidRDefault="00FB5042" w:rsidP="00FB5042">
      <w:pPr>
        <w:spacing w:line="240" w:lineRule="auto"/>
        <w:jc w:val="center"/>
        <w:rPr>
          <w:rFonts w:ascii="Times New Roman" w:hAnsi="Times New Roman" w:cs="Times New Roman"/>
          <w:b/>
          <w:lang w:val="id-ID"/>
        </w:rPr>
      </w:pPr>
      <w:r w:rsidRPr="00491089">
        <w:rPr>
          <w:rFonts w:ascii="Times New Roman" w:hAnsi="Times New Roman" w:cs="Times New Roman"/>
          <w:b/>
          <w:bCs/>
          <w:lang w:val="sv-SE"/>
        </w:rPr>
        <w:t xml:space="preserve">TES </w:t>
      </w:r>
      <w:r w:rsidRPr="00491089">
        <w:rPr>
          <w:rFonts w:ascii="Times New Roman" w:hAnsi="Times New Roman" w:cs="Times New Roman"/>
          <w:b/>
        </w:rPr>
        <w:t xml:space="preserve">KEMAMPUAN MEMBACA PENILAIAN PADA MURID DISLEKSIA SUBJEK (Ra) KELAS  III DI SD INPRES MANGASA </w:t>
      </w:r>
      <w:r w:rsidRPr="00491089">
        <w:rPr>
          <w:rFonts w:ascii="Times New Roman" w:hAnsi="Times New Roman" w:cs="Times New Roman"/>
          <w:b/>
          <w:lang w:val="id-ID"/>
        </w:rPr>
        <w:t>GOWA</w:t>
      </w:r>
    </w:p>
    <w:p w:rsidR="00FB5042" w:rsidRPr="00491089" w:rsidRDefault="00FB5042" w:rsidP="00FB5042">
      <w:pPr>
        <w:tabs>
          <w:tab w:val="left" w:pos="1260"/>
        </w:tabs>
        <w:spacing w:line="240" w:lineRule="auto"/>
        <w:rPr>
          <w:rFonts w:ascii="Times New Roman" w:hAnsi="Times New Roman" w:cs="Times New Roman"/>
          <w:b/>
          <w:lang w:val="id-ID"/>
        </w:rPr>
      </w:pPr>
      <w:r w:rsidRPr="00491089">
        <w:rPr>
          <w:rFonts w:ascii="Times New Roman" w:hAnsi="Times New Roman" w:cs="Times New Roman"/>
          <w:b/>
        </w:rPr>
        <w:t>Fase</w:t>
      </w:r>
      <w:r w:rsidRPr="00491089">
        <w:rPr>
          <w:rFonts w:ascii="Times New Roman" w:hAnsi="Times New Roman" w:cs="Times New Roman"/>
          <w:b/>
        </w:rPr>
        <w:tab/>
        <w:t xml:space="preserve">: </w:t>
      </w:r>
      <w:r w:rsidRPr="00491089">
        <w:rPr>
          <w:rFonts w:ascii="Times New Roman" w:hAnsi="Times New Roman" w:cs="Times New Roman"/>
          <w:b/>
          <w:i/>
          <w:lang w:val="id-ID"/>
        </w:rPr>
        <w:t>Intervensi (B)</w:t>
      </w:r>
    </w:p>
    <w:p w:rsidR="00FB5042" w:rsidRPr="00491089" w:rsidRDefault="00FB5042" w:rsidP="00FB5042">
      <w:pPr>
        <w:tabs>
          <w:tab w:val="left" w:pos="1260"/>
        </w:tabs>
        <w:spacing w:line="240" w:lineRule="auto"/>
        <w:rPr>
          <w:rFonts w:ascii="Times New Roman" w:hAnsi="Times New Roman" w:cs="Times New Roman"/>
          <w:b/>
          <w:lang w:val="id-ID"/>
        </w:rPr>
      </w:pPr>
      <w:r w:rsidRPr="00491089">
        <w:rPr>
          <w:rFonts w:ascii="Times New Roman" w:hAnsi="Times New Roman" w:cs="Times New Roman"/>
          <w:b/>
        </w:rPr>
        <w:t>Sesi</w:t>
      </w:r>
      <w:r w:rsidRPr="00491089">
        <w:rPr>
          <w:rFonts w:ascii="Times New Roman" w:hAnsi="Times New Roman" w:cs="Times New Roman"/>
          <w:b/>
        </w:rPr>
        <w:tab/>
        <w:t xml:space="preserve">: </w:t>
      </w:r>
      <w:r w:rsidRPr="00491089">
        <w:rPr>
          <w:rFonts w:ascii="Times New Roman" w:hAnsi="Times New Roman" w:cs="Times New Roman"/>
          <w:b/>
          <w:lang w:val="id-ID"/>
        </w:rPr>
        <w:t>11</w:t>
      </w:r>
    </w:p>
    <w:tbl>
      <w:tblPr>
        <w:tblStyle w:val="TableGrid"/>
        <w:tblW w:w="0" w:type="auto"/>
        <w:tblLook w:val="04A0" w:firstRow="1" w:lastRow="0" w:firstColumn="1" w:lastColumn="0" w:noHBand="0" w:noVBand="1"/>
      </w:tblPr>
      <w:tblGrid>
        <w:gridCol w:w="570"/>
        <w:gridCol w:w="1120"/>
        <w:gridCol w:w="3029"/>
        <w:gridCol w:w="3010"/>
        <w:gridCol w:w="760"/>
      </w:tblGrid>
      <w:tr w:rsidR="004767CB" w:rsidRPr="00491089" w:rsidTr="004767CB">
        <w:trPr>
          <w:trHeight w:val="557"/>
        </w:trPr>
        <w:tc>
          <w:tcPr>
            <w:tcW w:w="570"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No.</w:t>
            </w:r>
          </w:p>
        </w:tc>
        <w:tc>
          <w:tcPr>
            <w:tcW w:w="1120"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Aspek</w:t>
            </w:r>
          </w:p>
        </w:tc>
        <w:tc>
          <w:tcPr>
            <w:tcW w:w="3029"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Harus Dibaca Anak</w:t>
            </w:r>
          </w:p>
        </w:tc>
        <w:tc>
          <w:tcPr>
            <w:tcW w:w="3010"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Dibaca Anak</w:t>
            </w:r>
          </w:p>
        </w:tc>
        <w:tc>
          <w:tcPr>
            <w:tcW w:w="760"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4767CB">
        <w:trPr>
          <w:trHeight w:val="574"/>
        </w:trPr>
        <w:tc>
          <w:tcPr>
            <w:tcW w:w="570"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1.</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029"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(Dodi suka mancing di laut)</w:t>
            </w:r>
          </w:p>
        </w:tc>
        <w:tc>
          <w:tcPr>
            <w:tcW w:w="3010"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Dodi suka _cing di laut</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Dodi suka mancing</w:t>
            </w: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tc>
      </w:tr>
      <w:tr w:rsidR="00FB5042" w:rsidRPr="00491089" w:rsidTr="004767CB">
        <w:trPr>
          <w:trHeight w:val="825"/>
        </w:trPr>
        <w:tc>
          <w:tcPr>
            <w:tcW w:w="57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2.</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029"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(Dodi)  (suka) ( mancing)  (di)  (laut)</w:t>
            </w:r>
          </w:p>
        </w:tc>
        <w:tc>
          <w:tcPr>
            <w:tcW w:w="3010"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(Dodi)  (suka) (ma_cing) (di) ( laut)</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(Dodi)  (suka) (mancing) (di) ( laut)</w:t>
            </w: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tc>
      </w:tr>
      <w:tr w:rsidR="00FB5042" w:rsidRPr="00491089" w:rsidTr="004767CB">
        <w:trPr>
          <w:trHeight w:val="780"/>
        </w:trPr>
        <w:tc>
          <w:tcPr>
            <w:tcW w:w="57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3.</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029"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(Do) (di)  (su) (ka) ( man) (cing)  (di)  (laut)</w:t>
            </w:r>
          </w:p>
        </w:tc>
        <w:tc>
          <w:tcPr>
            <w:tcW w:w="3010" w:type="dxa"/>
            <w:vAlign w:val="center"/>
          </w:tcPr>
          <w:p w:rsidR="00FB5042" w:rsidRPr="00491089" w:rsidRDefault="00FB5042" w:rsidP="00FB5042">
            <w:pPr>
              <w:rPr>
                <w:rFonts w:ascii="Times New Roman" w:hAnsi="Times New Roman" w:cs="Times New Roman"/>
              </w:rPr>
            </w:pPr>
          </w:p>
          <w:p w:rsidR="00FB5042" w:rsidRPr="00491089" w:rsidRDefault="00FB5042" w:rsidP="00F4070E">
            <w:pPr>
              <w:pStyle w:val="ListParagraph"/>
              <w:numPr>
                <w:ilvl w:val="0"/>
                <w:numId w:val="90"/>
              </w:numPr>
              <w:ind w:left="315"/>
              <w:jc w:val="center"/>
              <w:rPr>
                <w:rFonts w:ascii="Times New Roman" w:hAnsi="Times New Roman" w:cs="Times New Roman"/>
              </w:rPr>
            </w:pPr>
            <w:r w:rsidRPr="00491089">
              <w:rPr>
                <w:rFonts w:ascii="Times New Roman" w:hAnsi="Times New Roman" w:cs="Times New Roman"/>
              </w:rPr>
              <w:t>(Do) (di)  (su) (ka) ( man) (cing)  (di)  (laut)</w:t>
            </w: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tc>
      </w:tr>
      <w:tr w:rsidR="00FB5042" w:rsidRPr="00491089" w:rsidTr="004767CB">
        <w:trPr>
          <w:trHeight w:val="2136"/>
        </w:trPr>
        <w:tc>
          <w:tcPr>
            <w:tcW w:w="570" w:type="dxa"/>
          </w:tcPr>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r w:rsidRPr="00491089">
              <w:rPr>
                <w:rFonts w:ascii="Times New Roman" w:hAnsi="Times New Roman" w:cs="Times New Roman"/>
                <w:b/>
              </w:rPr>
              <w:t xml:space="preserve">4. </w:t>
            </w:r>
          </w:p>
        </w:tc>
        <w:tc>
          <w:tcPr>
            <w:tcW w:w="1120"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029"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(D) (o) (d) (i)  (s) (u) (k) (a) ( m)     (a) (n) (c) (i) (n) (g)  (d) (i)  (l) (a) (u) (t)</w:t>
            </w:r>
          </w:p>
        </w:tc>
        <w:tc>
          <w:tcPr>
            <w:tcW w:w="301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 (D) (o) (d) (i)  (s) (u) (k) (a) ( m)     (a) (n) (c) (i) (n) (g)  (d) (i)  (l) (a) (u) (t)</w:t>
            </w:r>
          </w:p>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b/>
        </w:rPr>
      </w:pPr>
    </w:p>
    <w:tbl>
      <w:tblPr>
        <w:tblStyle w:val="TableGrid"/>
        <w:tblW w:w="0" w:type="auto"/>
        <w:tblLook w:val="04A0" w:firstRow="1" w:lastRow="0" w:firstColumn="1" w:lastColumn="0" w:noHBand="0" w:noVBand="1"/>
      </w:tblPr>
      <w:tblGrid>
        <w:gridCol w:w="570"/>
        <w:gridCol w:w="1120"/>
        <w:gridCol w:w="3023"/>
        <w:gridCol w:w="3016"/>
        <w:gridCol w:w="760"/>
      </w:tblGrid>
      <w:tr w:rsidR="004767CB" w:rsidRPr="00491089" w:rsidTr="004767CB">
        <w:trPr>
          <w:trHeight w:val="557"/>
        </w:trPr>
        <w:tc>
          <w:tcPr>
            <w:tcW w:w="570"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No.</w:t>
            </w:r>
          </w:p>
        </w:tc>
        <w:tc>
          <w:tcPr>
            <w:tcW w:w="1120"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Aspek</w:t>
            </w:r>
          </w:p>
        </w:tc>
        <w:tc>
          <w:tcPr>
            <w:tcW w:w="3023"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Harus Dibaca Anak</w:t>
            </w:r>
          </w:p>
        </w:tc>
        <w:tc>
          <w:tcPr>
            <w:tcW w:w="3016"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Dibaca Anak</w:t>
            </w:r>
          </w:p>
        </w:tc>
        <w:tc>
          <w:tcPr>
            <w:tcW w:w="760"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4767CB">
        <w:trPr>
          <w:trHeight w:val="574"/>
        </w:trPr>
        <w:tc>
          <w:tcPr>
            <w:tcW w:w="570"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1.</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02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(Tobi membeli pemanas di pasar)</w:t>
            </w:r>
          </w:p>
        </w:tc>
        <w:tc>
          <w:tcPr>
            <w:tcW w:w="3016" w:type="dxa"/>
            <w:vAlign w:val="center"/>
          </w:tcPr>
          <w:p w:rsidR="00FB5042" w:rsidRPr="00491089" w:rsidRDefault="00FB5042" w:rsidP="00FB5042">
            <w:pPr>
              <w:pStyle w:val="ListParagraph"/>
              <w:ind w:left="315"/>
              <w:rPr>
                <w:rFonts w:ascii="Times New Roman" w:hAnsi="Times New Roman" w:cs="Times New Roman"/>
              </w:rPr>
            </w:pP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(Tobi membeli pemanas di pasar)</w:t>
            </w:r>
          </w:p>
        </w:tc>
        <w:tc>
          <w:tcPr>
            <w:tcW w:w="76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4767CB">
        <w:trPr>
          <w:trHeight w:val="825"/>
        </w:trPr>
        <w:tc>
          <w:tcPr>
            <w:tcW w:w="57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2.</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02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(Tobi) (membeli) (pemanas) (di) (pasar)</w:t>
            </w:r>
          </w:p>
        </w:tc>
        <w:tc>
          <w:tcPr>
            <w:tcW w:w="3016"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 (Tobi) (membeli) (pemanas) (di) (pasar)</w:t>
            </w: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4767CB">
        <w:trPr>
          <w:trHeight w:val="780"/>
        </w:trPr>
        <w:tc>
          <w:tcPr>
            <w:tcW w:w="57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3.</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02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 (bi) (mem) (be) (li) (pe) (ma) (nas) (di) (pa) (sar)</w:t>
            </w:r>
          </w:p>
        </w:tc>
        <w:tc>
          <w:tcPr>
            <w:tcW w:w="3016" w:type="dxa"/>
            <w:vAlign w:val="center"/>
          </w:tcPr>
          <w:p w:rsidR="00FB5042" w:rsidRPr="00491089" w:rsidRDefault="00FB5042" w:rsidP="00FB5042">
            <w:pPr>
              <w:pStyle w:val="ListParagraph"/>
              <w:ind w:left="315"/>
              <w:rPr>
                <w:rFonts w:ascii="Times New Roman" w:hAnsi="Times New Roman" w:cs="Times New Roman"/>
              </w:rPr>
            </w:pP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(To) (bi) (mem) (be) (li) (pe) (ma) (nas) (di) (pa) (sar)</w:t>
            </w: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tc>
      </w:tr>
      <w:tr w:rsidR="00FB5042" w:rsidRPr="00491089" w:rsidTr="004767CB">
        <w:trPr>
          <w:trHeight w:val="724"/>
        </w:trPr>
        <w:tc>
          <w:tcPr>
            <w:tcW w:w="570" w:type="dxa"/>
          </w:tcPr>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r w:rsidRPr="00491089">
              <w:rPr>
                <w:rFonts w:ascii="Times New Roman" w:hAnsi="Times New Roman" w:cs="Times New Roman"/>
                <w:b/>
              </w:rPr>
              <w:t xml:space="preserve">4. </w:t>
            </w:r>
          </w:p>
        </w:tc>
        <w:tc>
          <w:tcPr>
            <w:tcW w:w="1120"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02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 (o) (b) (i) (m) (e) (m) (b) (e) (l) (i) (p) (e) (m) (a) (n) (a) (s) (d) (i) (p) (a) (s) (a) (r)</w:t>
            </w:r>
          </w:p>
        </w:tc>
        <w:tc>
          <w:tcPr>
            <w:tcW w:w="3016" w:type="dxa"/>
            <w:vAlign w:val="center"/>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(T) (o) (b) (i) (m) (e) (m) (b) (e) (l) (i) (p) (e) (m) (a) (n) (a) (s) (d) (i) (p) (a) (s) (a) (r)</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b/>
          <w:lang w:val="id-ID"/>
        </w:rPr>
      </w:pPr>
    </w:p>
    <w:tbl>
      <w:tblPr>
        <w:tblStyle w:val="TableGrid"/>
        <w:tblW w:w="9258" w:type="dxa"/>
        <w:tblLook w:val="04A0" w:firstRow="1" w:lastRow="0" w:firstColumn="1" w:lastColumn="0" w:noHBand="0" w:noVBand="1"/>
      </w:tblPr>
      <w:tblGrid>
        <w:gridCol w:w="571"/>
        <w:gridCol w:w="1117"/>
        <w:gridCol w:w="18"/>
        <w:gridCol w:w="3008"/>
        <w:gridCol w:w="382"/>
        <w:gridCol w:w="2634"/>
        <w:gridCol w:w="757"/>
        <w:gridCol w:w="771"/>
      </w:tblGrid>
      <w:tr w:rsidR="004767CB" w:rsidRPr="00491089" w:rsidTr="00E10376">
        <w:trPr>
          <w:gridAfter w:val="1"/>
          <w:wAfter w:w="769" w:type="dxa"/>
          <w:trHeight w:val="557"/>
        </w:trPr>
        <w:tc>
          <w:tcPr>
            <w:tcW w:w="571"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No.</w:t>
            </w:r>
          </w:p>
        </w:tc>
        <w:tc>
          <w:tcPr>
            <w:tcW w:w="1117"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Aspek</w:t>
            </w:r>
          </w:p>
        </w:tc>
        <w:tc>
          <w:tcPr>
            <w:tcW w:w="3027" w:type="dxa"/>
            <w:gridSpan w:val="2"/>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Harus Dibaca Anak</w:t>
            </w:r>
          </w:p>
        </w:tc>
        <w:tc>
          <w:tcPr>
            <w:tcW w:w="3017" w:type="dxa"/>
            <w:gridSpan w:val="2"/>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Dibaca Anak</w:t>
            </w:r>
          </w:p>
        </w:tc>
        <w:tc>
          <w:tcPr>
            <w:tcW w:w="757"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E10376">
        <w:trPr>
          <w:gridAfter w:val="1"/>
          <w:wAfter w:w="769" w:type="dxa"/>
          <w:trHeight w:val="574"/>
        </w:trPr>
        <w:tc>
          <w:tcPr>
            <w:tcW w:w="5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17"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027" w:type="dxa"/>
            <w:gridSpan w:val="2"/>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(Tono sedang menggambar)</w:t>
            </w:r>
          </w:p>
        </w:tc>
        <w:tc>
          <w:tcPr>
            <w:tcW w:w="3017" w:type="dxa"/>
            <w:gridSpan w:val="2"/>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(Tono sedang  menggambar) </w:t>
            </w:r>
          </w:p>
          <w:p w:rsidR="00FB5042" w:rsidRPr="00491089" w:rsidRDefault="00FB5042" w:rsidP="00FB5042">
            <w:pPr>
              <w:rPr>
                <w:rFonts w:ascii="Times New Roman" w:hAnsi="Times New Roman" w:cs="Times New Roman"/>
              </w:rPr>
            </w:pPr>
          </w:p>
        </w:tc>
        <w:tc>
          <w:tcPr>
            <w:tcW w:w="757"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E10376">
        <w:trPr>
          <w:gridAfter w:val="1"/>
          <w:wAfter w:w="769" w:type="dxa"/>
          <w:trHeight w:val="825"/>
        </w:trPr>
        <w:tc>
          <w:tcPr>
            <w:tcW w:w="57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17"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027" w:type="dxa"/>
            <w:gridSpan w:val="2"/>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(Tono) (sedang) (menggambar)</w:t>
            </w:r>
          </w:p>
        </w:tc>
        <w:tc>
          <w:tcPr>
            <w:tcW w:w="3017" w:type="dxa"/>
            <w:gridSpan w:val="2"/>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 (Tono) (sedang) (menggambar)</w:t>
            </w:r>
          </w:p>
        </w:tc>
        <w:tc>
          <w:tcPr>
            <w:tcW w:w="757"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E10376">
        <w:trPr>
          <w:gridAfter w:val="1"/>
          <w:wAfter w:w="769" w:type="dxa"/>
          <w:trHeight w:val="780"/>
        </w:trPr>
        <w:tc>
          <w:tcPr>
            <w:tcW w:w="57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17"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027" w:type="dxa"/>
            <w:gridSpan w:val="2"/>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 (no) (se) (dang) (meng) (gam) (bar)</w:t>
            </w:r>
          </w:p>
        </w:tc>
        <w:tc>
          <w:tcPr>
            <w:tcW w:w="3017" w:type="dxa"/>
            <w:gridSpan w:val="2"/>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 (To) (no) (se) (dang) (meng) (gam) (bar)</w:t>
            </w:r>
          </w:p>
        </w:tc>
        <w:tc>
          <w:tcPr>
            <w:tcW w:w="757"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tc>
      </w:tr>
      <w:tr w:rsidR="00FB5042" w:rsidRPr="00491089" w:rsidTr="00E10376">
        <w:trPr>
          <w:gridAfter w:val="1"/>
          <w:wAfter w:w="769" w:type="dxa"/>
          <w:trHeight w:val="724"/>
        </w:trPr>
        <w:tc>
          <w:tcPr>
            <w:tcW w:w="571" w:type="dxa"/>
          </w:tcPr>
          <w:p w:rsidR="00FB5042" w:rsidRPr="00E10376" w:rsidRDefault="00FB5042" w:rsidP="00FB5042">
            <w:pPr>
              <w:rPr>
                <w:rFonts w:ascii="Times New Roman" w:hAnsi="Times New Roman" w:cs="Times New Roman"/>
                <w:lang w:val="id-ID"/>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17"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027" w:type="dxa"/>
            <w:gridSpan w:val="2"/>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 (o) (n) (o) (s) (e) (d) (a) (n) (g) (m) (e) (n) (g) (g) (a) (m) (b) (a) (r)</w:t>
            </w:r>
          </w:p>
        </w:tc>
        <w:tc>
          <w:tcPr>
            <w:tcW w:w="3017" w:type="dxa"/>
            <w:gridSpan w:val="2"/>
            <w:vAlign w:val="center"/>
          </w:tcPr>
          <w:p w:rsidR="00FB5042" w:rsidRPr="00E10376" w:rsidRDefault="00FB5042" w:rsidP="00E10376">
            <w:pPr>
              <w:rPr>
                <w:rFonts w:ascii="Times New Roman" w:hAnsi="Times New Roman" w:cs="Times New Roman"/>
                <w:lang w:val="id-ID"/>
              </w:rPr>
            </w:pPr>
            <w:r w:rsidRPr="00491089">
              <w:rPr>
                <w:rFonts w:ascii="Times New Roman" w:hAnsi="Times New Roman" w:cs="Times New Roman"/>
              </w:rPr>
              <w:t>- (T) (o) (b) (i) (m) (e) (m) (b) (e) (l) (i) (p) (e) (m) (a) (n) (a) (s) (d) (i) (p) (a) (s) (a) (r)</w:t>
            </w:r>
          </w:p>
        </w:tc>
        <w:tc>
          <w:tcPr>
            <w:tcW w:w="757" w:type="dxa"/>
            <w:vAlign w:val="center"/>
          </w:tcPr>
          <w:p w:rsidR="00FB5042" w:rsidRPr="00491089" w:rsidRDefault="00FB5042" w:rsidP="00FB5042">
            <w:pPr>
              <w:rPr>
                <w:rFonts w:ascii="Times New Roman" w:hAnsi="Times New Roman" w:cs="Times New Roman"/>
              </w:rPr>
            </w:pPr>
          </w:p>
          <w:p w:rsidR="00FB5042" w:rsidRPr="00E10376" w:rsidRDefault="00E10376" w:rsidP="00E10376">
            <w:pPr>
              <w:jc w:val="center"/>
              <w:rPr>
                <w:rFonts w:ascii="Times New Roman" w:hAnsi="Times New Roman" w:cs="Times New Roman"/>
                <w:lang w:val="id-ID"/>
              </w:rPr>
            </w:pPr>
            <w:r>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4767CB" w:rsidRPr="00491089" w:rsidTr="00E10376">
        <w:trPr>
          <w:trHeight w:val="506"/>
        </w:trPr>
        <w:tc>
          <w:tcPr>
            <w:tcW w:w="570"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lastRenderedPageBreak/>
              <w:t>No.</w:t>
            </w:r>
          </w:p>
        </w:tc>
        <w:tc>
          <w:tcPr>
            <w:tcW w:w="1135" w:type="dxa"/>
            <w:gridSpan w:val="2"/>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Aspek</w:t>
            </w:r>
          </w:p>
        </w:tc>
        <w:tc>
          <w:tcPr>
            <w:tcW w:w="3391" w:type="dxa"/>
            <w:gridSpan w:val="2"/>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Harus Dibaca Anak</w:t>
            </w:r>
          </w:p>
        </w:tc>
        <w:tc>
          <w:tcPr>
            <w:tcW w:w="3391" w:type="dxa"/>
            <w:gridSpan w:val="2"/>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Dibaca Anak</w:t>
            </w:r>
          </w:p>
        </w:tc>
        <w:tc>
          <w:tcPr>
            <w:tcW w:w="771"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E10376">
        <w:trPr>
          <w:trHeight w:val="521"/>
        </w:trPr>
        <w:tc>
          <w:tcPr>
            <w:tcW w:w="5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5" w:type="dxa"/>
            <w:gridSpan w:val="2"/>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391" w:type="dxa"/>
            <w:gridSpan w:val="2"/>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(Heri memelihara kambing)</w:t>
            </w:r>
          </w:p>
        </w:tc>
        <w:tc>
          <w:tcPr>
            <w:tcW w:w="3391" w:type="dxa"/>
            <w:gridSpan w:val="2"/>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 (Heri memelihara kambing)</w:t>
            </w:r>
          </w:p>
        </w:tc>
        <w:tc>
          <w:tcPr>
            <w:tcW w:w="77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E10376">
        <w:trPr>
          <w:cantSplit/>
          <w:trHeight w:val="1030"/>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5" w:type="dxa"/>
            <w:gridSpan w:val="2"/>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391" w:type="dxa"/>
            <w:gridSpan w:val="2"/>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(Heri) (memelihara) (kambing)</w:t>
            </w:r>
          </w:p>
        </w:tc>
        <w:tc>
          <w:tcPr>
            <w:tcW w:w="3391" w:type="dxa"/>
            <w:gridSpan w:val="2"/>
            <w:vAlign w:val="bottom"/>
          </w:tcPr>
          <w:p w:rsidR="00FB5042" w:rsidRPr="00491089" w:rsidRDefault="00FB5042" w:rsidP="00FB5042">
            <w:pPr>
              <w:rPr>
                <w:rFonts w:ascii="Times New Roman" w:hAnsi="Times New Roman" w:cs="Times New Roman"/>
                <w:lang w:val="id-ID"/>
              </w:rPr>
            </w:pPr>
          </w:p>
          <w:p w:rsidR="00FB5042" w:rsidRPr="00491089" w:rsidRDefault="00FB5042" w:rsidP="00FB5042">
            <w:pPr>
              <w:rPr>
                <w:rFonts w:ascii="Times New Roman" w:hAnsi="Times New Roman" w:cs="Times New Roman"/>
              </w:rPr>
            </w:pPr>
            <w:r w:rsidRPr="00491089">
              <w:rPr>
                <w:rFonts w:ascii="Times New Roman" w:hAnsi="Times New Roman" w:cs="Times New Roman"/>
                <w:lang w:val="id-ID"/>
              </w:rPr>
              <w:t>-</w:t>
            </w:r>
            <w:r w:rsidRPr="00491089">
              <w:rPr>
                <w:rFonts w:ascii="Times New Roman" w:hAnsi="Times New Roman" w:cs="Times New Roman"/>
              </w:rPr>
              <w:t>(Heri) (memelihara) (kambing)</w:t>
            </w:r>
          </w:p>
          <w:p w:rsidR="00FB5042" w:rsidRPr="00491089" w:rsidRDefault="00FB5042" w:rsidP="00FB5042">
            <w:pPr>
              <w:rPr>
                <w:rFonts w:ascii="Times New Roman" w:hAnsi="Times New Roman" w:cs="Times New Roman"/>
              </w:rPr>
            </w:pPr>
          </w:p>
          <w:p w:rsidR="00FB5042" w:rsidRPr="00491089" w:rsidRDefault="00FB5042" w:rsidP="00FB5042">
            <w:pPr>
              <w:pStyle w:val="ListParagraph"/>
              <w:ind w:left="315"/>
              <w:jc w:val="cente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2</w:t>
            </w:r>
          </w:p>
          <w:p w:rsidR="00FB5042" w:rsidRPr="00491089" w:rsidRDefault="00FB5042" w:rsidP="00FB5042">
            <w:pPr>
              <w:jc w:val="center"/>
              <w:rPr>
                <w:rFonts w:ascii="Times New Roman" w:hAnsi="Times New Roman" w:cs="Times New Roman"/>
              </w:rPr>
            </w:pPr>
          </w:p>
        </w:tc>
      </w:tr>
      <w:tr w:rsidR="00FB5042" w:rsidRPr="00491089" w:rsidTr="00E10376">
        <w:trPr>
          <w:trHeight w:val="1561"/>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5" w:type="dxa"/>
            <w:gridSpan w:val="2"/>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391" w:type="dxa"/>
            <w:gridSpan w:val="2"/>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(He) (ri) (me) (me) (li) (ha) (ra) (kam) (bing)</w:t>
            </w:r>
          </w:p>
        </w:tc>
        <w:tc>
          <w:tcPr>
            <w:tcW w:w="3391" w:type="dxa"/>
            <w:gridSpan w:val="2"/>
            <w:vAlign w:val="center"/>
          </w:tcPr>
          <w:p w:rsidR="00FB5042" w:rsidRPr="00491089" w:rsidRDefault="00FB5042" w:rsidP="00FB5042">
            <w:pPr>
              <w:rPr>
                <w:rFonts w:ascii="Times New Roman" w:hAnsi="Times New Roman" w:cs="Times New Roman"/>
                <w:lang w:val="id-ID"/>
              </w:rPr>
            </w:pPr>
            <w:r w:rsidRPr="00491089">
              <w:rPr>
                <w:rFonts w:ascii="Times New Roman" w:hAnsi="Times New Roman" w:cs="Times New Roman"/>
                <w:lang w:val="id-ID"/>
              </w:rPr>
              <w:t>-</w:t>
            </w:r>
            <w:r w:rsidRPr="00491089">
              <w:rPr>
                <w:rFonts w:ascii="Times New Roman" w:hAnsi="Times New Roman" w:cs="Times New Roman"/>
              </w:rPr>
              <w:t xml:space="preserve"> (He) (ri) (me) (me) (li) (ha) (ra) (kam) (bing)</w:t>
            </w:r>
          </w:p>
          <w:p w:rsidR="00FB5042" w:rsidRPr="00491089" w:rsidRDefault="00FB5042" w:rsidP="00FB5042">
            <w:pPr>
              <w:rPr>
                <w:rFonts w:ascii="Times New Roman" w:hAnsi="Times New Roman" w:cs="Times New Roman"/>
                <w:lang w:val="id-ID"/>
              </w:rPr>
            </w:pPr>
          </w:p>
          <w:p w:rsidR="00FB5042" w:rsidRPr="00491089" w:rsidRDefault="00FB5042" w:rsidP="00FB5042">
            <w:pPr>
              <w:ind w:left="-45"/>
              <w:rPr>
                <w:rFonts w:ascii="Times New Roman" w:hAnsi="Times New Roman" w:cs="Times New Roman"/>
              </w:rPr>
            </w:pPr>
            <w:r w:rsidRPr="00491089">
              <w:rPr>
                <w:rFonts w:ascii="Times New Roman" w:hAnsi="Times New Roman" w:cs="Times New Roman"/>
                <w:lang w:val="id-ID"/>
              </w:rPr>
              <w:t>-</w:t>
            </w:r>
            <w:r w:rsidRPr="00491089">
              <w:rPr>
                <w:rFonts w:ascii="Times New Roman" w:hAnsi="Times New Roman" w:cs="Times New Roman"/>
              </w:rPr>
              <w:t>(He) (ri) (me) (me) (li) (ha) (ra) (kam) (bing)</w:t>
            </w:r>
          </w:p>
          <w:p w:rsidR="00FB5042" w:rsidRPr="00491089" w:rsidRDefault="00FB5042" w:rsidP="00FB5042">
            <w:pPr>
              <w:pStyle w:val="ListParagraph"/>
              <w:ind w:left="315"/>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0</w:t>
            </w:r>
          </w:p>
          <w:p w:rsidR="00FB5042" w:rsidRPr="00491089" w:rsidRDefault="00FB5042" w:rsidP="00FB5042">
            <w:pPr>
              <w:jc w:val="center"/>
              <w:rPr>
                <w:rFonts w:ascii="Times New Roman" w:hAnsi="Times New Roman" w:cs="Times New Roman"/>
                <w:lang w:val="id-ID"/>
              </w:rPr>
            </w:pPr>
          </w:p>
          <w:p w:rsidR="00FB5042" w:rsidRPr="00491089" w:rsidRDefault="00FB5042" w:rsidP="00FB5042">
            <w:pPr>
              <w:jc w:val="center"/>
              <w:rPr>
                <w:rFonts w:ascii="Times New Roman" w:hAnsi="Times New Roman" w:cs="Times New Roman"/>
                <w:lang w:val="id-ID"/>
              </w:rPr>
            </w:pPr>
          </w:p>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1</w:t>
            </w:r>
          </w:p>
          <w:p w:rsidR="00FB5042" w:rsidRPr="00491089" w:rsidRDefault="00FB5042" w:rsidP="00FB5042">
            <w:pPr>
              <w:jc w:val="center"/>
              <w:rPr>
                <w:rFonts w:ascii="Times New Roman" w:hAnsi="Times New Roman" w:cs="Times New Roman"/>
              </w:rPr>
            </w:pPr>
          </w:p>
        </w:tc>
      </w:tr>
      <w:tr w:rsidR="00FB5042" w:rsidRPr="00491089" w:rsidTr="00E10376">
        <w:trPr>
          <w:trHeight w:val="1605"/>
        </w:trPr>
        <w:tc>
          <w:tcPr>
            <w:tcW w:w="570"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5" w:type="dxa"/>
            <w:gridSpan w:val="2"/>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391" w:type="dxa"/>
            <w:gridSpan w:val="2"/>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(H) (e) (r) (i) (m) (e) (m) (e) (l) (i) (h) (a) (r) (a) (k) (a) (m) (b) (i) (n) (g)</w:t>
            </w:r>
          </w:p>
        </w:tc>
        <w:tc>
          <w:tcPr>
            <w:tcW w:w="3391" w:type="dxa"/>
            <w:gridSpan w:val="2"/>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(H) (e) (r) (i) (m) (e) (m) (e) (l) (i) (h) (a) (r) (a) (k) (a) (m) (b) (i) (n) (g)</w:t>
            </w:r>
          </w:p>
          <w:p w:rsidR="00FB5042" w:rsidRPr="00491089" w:rsidRDefault="00FB5042" w:rsidP="00FB5042">
            <w:pPr>
              <w:jc w:val="cente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b/>
          <w:lang w:val="id-ID"/>
        </w:rPr>
      </w:pPr>
    </w:p>
    <w:tbl>
      <w:tblPr>
        <w:tblStyle w:val="TableGrid"/>
        <w:tblW w:w="9258" w:type="dxa"/>
        <w:tblLook w:val="04A0" w:firstRow="1" w:lastRow="0" w:firstColumn="1" w:lastColumn="0" w:noHBand="0" w:noVBand="1"/>
      </w:tblPr>
      <w:tblGrid>
        <w:gridCol w:w="570"/>
        <w:gridCol w:w="1135"/>
        <w:gridCol w:w="3393"/>
        <w:gridCol w:w="3389"/>
        <w:gridCol w:w="771"/>
      </w:tblGrid>
      <w:tr w:rsidR="004767CB" w:rsidRPr="00491089" w:rsidTr="004767CB">
        <w:trPr>
          <w:trHeight w:val="506"/>
        </w:trPr>
        <w:tc>
          <w:tcPr>
            <w:tcW w:w="570"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No.</w:t>
            </w:r>
          </w:p>
        </w:tc>
        <w:tc>
          <w:tcPr>
            <w:tcW w:w="1135"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Aspek</w:t>
            </w:r>
          </w:p>
        </w:tc>
        <w:tc>
          <w:tcPr>
            <w:tcW w:w="3393"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Harus Dibaca Anak</w:t>
            </w:r>
          </w:p>
        </w:tc>
        <w:tc>
          <w:tcPr>
            <w:tcW w:w="3389"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Dibaca Anak</w:t>
            </w:r>
          </w:p>
        </w:tc>
        <w:tc>
          <w:tcPr>
            <w:tcW w:w="771"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4767CB">
        <w:trPr>
          <w:trHeight w:val="521"/>
        </w:trPr>
        <w:tc>
          <w:tcPr>
            <w:tcW w:w="5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(Adik suka menangis)</w:t>
            </w:r>
          </w:p>
        </w:tc>
        <w:tc>
          <w:tcPr>
            <w:tcW w:w="3389"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(Adik suka _nangis) </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(Adik suka menangis)</w:t>
            </w:r>
          </w:p>
        </w:tc>
        <w:tc>
          <w:tcPr>
            <w:tcW w:w="77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r>
      <w:tr w:rsidR="00FB5042" w:rsidRPr="00491089" w:rsidTr="004767CB">
        <w:trPr>
          <w:cantSplit/>
          <w:trHeight w:val="949"/>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(Adik) (suka) (menangis)</w:t>
            </w:r>
          </w:p>
        </w:tc>
        <w:tc>
          <w:tcPr>
            <w:tcW w:w="3389" w:type="dxa"/>
            <w:vAlign w:val="bottom"/>
          </w:tcPr>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 </w:t>
            </w:r>
          </w:p>
          <w:p w:rsidR="00FB5042" w:rsidRPr="00491089" w:rsidRDefault="00FB5042" w:rsidP="00F4070E">
            <w:pPr>
              <w:pStyle w:val="ListParagraph"/>
              <w:numPr>
                <w:ilvl w:val="0"/>
                <w:numId w:val="90"/>
              </w:numPr>
              <w:ind w:left="305" w:hanging="305"/>
              <w:jc w:val="center"/>
              <w:rPr>
                <w:rFonts w:ascii="Times New Roman" w:hAnsi="Times New Roman" w:cs="Times New Roman"/>
              </w:rPr>
            </w:pPr>
            <w:r w:rsidRPr="00491089">
              <w:rPr>
                <w:rFonts w:ascii="Times New Roman" w:hAnsi="Times New Roman" w:cs="Times New Roman"/>
              </w:rPr>
              <w:t>(Adik) (suka) (menangis)</w:t>
            </w:r>
          </w:p>
          <w:p w:rsidR="00FB5042" w:rsidRPr="00491089" w:rsidRDefault="00FB5042" w:rsidP="00FB5042">
            <w:pPr>
              <w:ind w:left="305" w:hanging="305"/>
              <w:rPr>
                <w:rFonts w:ascii="Times New Roman" w:hAnsi="Times New Roman" w:cs="Times New Roman"/>
              </w:rPr>
            </w:pPr>
          </w:p>
          <w:p w:rsidR="00FB5042" w:rsidRPr="00491089" w:rsidRDefault="00FB5042" w:rsidP="00FB5042">
            <w:pPr>
              <w:rPr>
                <w:rFonts w:ascii="Times New Roman" w:hAnsi="Times New Roman" w:cs="Times New Roman"/>
                <w:lang w:val="id-ID"/>
              </w:rPr>
            </w:pPr>
          </w:p>
        </w:tc>
        <w:tc>
          <w:tcPr>
            <w:tcW w:w="771" w:type="dxa"/>
            <w:vAlign w:val="center"/>
          </w:tcPr>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2</w:t>
            </w:r>
          </w:p>
          <w:p w:rsidR="00FB5042" w:rsidRPr="00491089" w:rsidRDefault="00FB5042" w:rsidP="00FB5042">
            <w:pPr>
              <w:jc w:val="center"/>
              <w:rPr>
                <w:rFonts w:ascii="Times New Roman" w:hAnsi="Times New Roman" w:cs="Times New Roman"/>
              </w:rPr>
            </w:pPr>
          </w:p>
        </w:tc>
      </w:tr>
      <w:tr w:rsidR="00FB5042" w:rsidRPr="00491089" w:rsidTr="004767CB">
        <w:trPr>
          <w:trHeight w:val="708"/>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4070E">
            <w:pPr>
              <w:pStyle w:val="ListParagraph"/>
              <w:numPr>
                <w:ilvl w:val="0"/>
                <w:numId w:val="91"/>
              </w:numPr>
              <w:jc w:val="center"/>
              <w:rPr>
                <w:rFonts w:ascii="Times New Roman" w:hAnsi="Times New Roman" w:cs="Times New Roman"/>
              </w:rPr>
            </w:pPr>
            <w:r w:rsidRPr="00491089">
              <w:rPr>
                <w:rFonts w:ascii="Times New Roman" w:hAnsi="Times New Roman" w:cs="Times New Roman"/>
              </w:rPr>
              <w:t>(dik) (suka) (me) (na) (ngis)</w:t>
            </w:r>
          </w:p>
        </w:tc>
        <w:tc>
          <w:tcPr>
            <w:tcW w:w="3389" w:type="dxa"/>
            <w:vAlign w:val="center"/>
          </w:tcPr>
          <w:p w:rsidR="00FB5042" w:rsidRPr="00491089" w:rsidRDefault="00FB5042" w:rsidP="00F4070E">
            <w:pPr>
              <w:pStyle w:val="ListParagraph"/>
              <w:numPr>
                <w:ilvl w:val="0"/>
                <w:numId w:val="90"/>
              </w:numPr>
              <w:ind w:left="305" w:hanging="305"/>
              <w:jc w:val="both"/>
              <w:rPr>
                <w:rFonts w:ascii="Times New Roman" w:hAnsi="Times New Roman" w:cs="Times New Roman"/>
              </w:rPr>
            </w:pPr>
            <w:r w:rsidRPr="00491089">
              <w:rPr>
                <w:rFonts w:ascii="Times New Roman" w:hAnsi="Times New Roman" w:cs="Times New Roman"/>
              </w:rPr>
              <w:t xml:space="preserve"> (a) (dik) (suka) (me) (na) (ngis</w:t>
            </w:r>
          </w:p>
          <w:p w:rsidR="00FB5042" w:rsidRPr="00491089" w:rsidRDefault="00FB5042" w:rsidP="00FB5042">
            <w:pPr>
              <w:pStyle w:val="ListParagraph"/>
              <w:ind w:left="305" w:hanging="305"/>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r w:rsidR="00FB5042" w:rsidRPr="00491089" w:rsidTr="004767CB">
        <w:trPr>
          <w:trHeight w:val="1605"/>
        </w:trPr>
        <w:tc>
          <w:tcPr>
            <w:tcW w:w="570"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5"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 (d) (i) (k) (s) (u) (k) (a) (m) (e) (n) (a) (n) (g) (i) (s)</w:t>
            </w:r>
          </w:p>
        </w:tc>
        <w:tc>
          <w:tcPr>
            <w:tcW w:w="3389" w:type="dxa"/>
            <w:vAlign w:val="center"/>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A) (d) (i) (k) (s) (u) (k) (a) (m) (e) (n) (a) (n) (g) (i) (s)</w:t>
            </w:r>
          </w:p>
        </w:tc>
        <w:tc>
          <w:tcPr>
            <w:tcW w:w="77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r w:rsidR="004767CB" w:rsidRPr="00491089" w:rsidTr="004767CB">
        <w:trPr>
          <w:trHeight w:val="506"/>
        </w:trPr>
        <w:tc>
          <w:tcPr>
            <w:tcW w:w="570"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No.</w:t>
            </w:r>
          </w:p>
        </w:tc>
        <w:tc>
          <w:tcPr>
            <w:tcW w:w="1135"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Aspek</w:t>
            </w:r>
          </w:p>
        </w:tc>
        <w:tc>
          <w:tcPr>
            <w:tcW w:w="3393"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Harus Dibaca Anak</w:t>
            </w:r>
          </w:p>
        </w:tc>
        <w:tc>
          <w:tcPr>
            <w:tcW w:w="3389"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Dibaca Anak</w:t>
            </w:r>
          </w:p>
        </w:tc>
        <w:tc>
          <w:tcPr>
            <w:tcW w:w="771"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4767CB">
        <w:trPr>
          <w:trHeight w:val="521"/>
        </w:trPr>
        <w:tc>
          <w:tcPr>
            <w:tcW w:w="5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lastRenderedPageBreak/>
              <w:t>1.</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(Adik suka menangis)</w:t>
            </w:r>
          </w:p>
        </w:tc>
        <w:tc>
          <w:tcPr>
            <w:tcW w:w="3389"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(Adik suka _nangis) </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(Adik suka menangis)</w:t>
            </w:r>
          </w:p>
        </w:tc>
        <w:tc>
          <w:tcPr>
            <w:tcW w:w="77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r>
      <w:tr w:rsidR="00FB5042" w:rsidRPr="00491089" w:rsidTr="004767CB">
        <w:trPr>
          <w:cantSplit/>
          <w:trHeight w:val="1030"/>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(Adik) (suka) (menangis)</w:t>
            </w:r>
          </w:p>
        </w:tc>
        <w:tc>
          <w:tcPr>
            <w:tcW w:w="3389" w:type="dxa"/>
            <w:vAlign w:val="bottom"/>
          </w:tcPr>
          <w:p w:rsidR="00FB5042" w:rsidRPr="00491089" w:rsidRDefault="00FB5042" w:rsidP="00FB5042">
            <w:pPr>
              <w:pStyle w:val="ListParagraph"/>
              <w:ind w:left="305" w:hanging="305"/>
              <w:rPr>
                <w:rFonts w:ascii="Times New Roman" w:hAnsi="Times New Roman" w:cs="Times New Roman"/>
              </w:rPr>
            </w:pPr>
          </w:p>
          <w:p w:rsidR="00FB5042" w:rsidRPr="00491089" w:rsidRDefault="00FB5042" w:rsidP="00F4070E">
            <w:pPr>
              <w:pStyle w:val="ListParagraph"/>
              <w:numPr>
                <w:ilvl w:val="0"/>
                <w:numId w:val="90"/>
              </w:numPr>
              <w:ind w:left="305" w:hanging="305"/>
              <w:jc w:val="center"/>
              <w:rPr>
                <w:rFonts w:ascii="Times New Roman" w:hAnsi="Times New Roman" w:cs="Times New Roman"/>
              </w:rPr>
            </w:pPr>
            <w:r w:rsidRPr="00491089">
              <w:rPr>
                <w:rFonts w:ascii="Times New Roman" w:hAnsi="Times New Roman" w:cs="Times New Roman"/>
              </w:rPr>
              <w:t xml:space="preserve"> (Adik) (suka) (menangis)</w:t>
            </w:r>
          </w:p>
          <w:p w:rsidR="00FB5042" w:rsidRPr="00491089" w:rsidRDefault="00FB5042" w:rsidP="00FB5042">
            <w:pPr>
              <w:ind w:left="305" w:hanging="305"/>
              <w:rPr>
                <w:rFonts w:ascii="Times New Roman" w:hAnsi="Times New Roman" w:cs="Times New Roman"/>
              </w:rPr>
            </w:pPr>
          </w:p>
          <w:p w:rsidR="00FB5042" w:rsidRPr="00491089" w:rsidRDefault="00FB5042" w:rsidP="00FB5042">
            <w:pPr>
              <w:pStyle w:val="ListParagraph"/>
              <w:ind w:left="305" w:hanging="305"/>
              <w:jc w:val="cente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4767CB">
        <w:trPr>
          <w:trHeight w:val="708"/>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4070E">
            <w:pPr>
              <w:pStyle w:val="ListParagraph"/>
              <w:numPr>
                <w:ilvl w:val="0"/>
                <w:numId w:val="91"/>
              </w:numPr>
              <w:jc w:val="center"/>
              <w:rPr>
                <w:rFonts w:ascii="Times New Roman" w:hAnsi="Times New Roman" w:cs="Times New Roman"/>
              </w:rPr>
            </w:pPr>
            <w:r w:rsidRPr="00491089">
              <w:rPr>
                <w:rFonts w:ascii="Times New Roman" w:hAnsi="Times New Roman" w:cs="Times New Roman"/>
              </w:rPr>
              <w:t>(dik) (suka) (me) (na) (ngis)</w:t>
            </w:r>
          </w:p>
        </w:tc>
        <w:tc>
          <w:tcPr>
            <w:tcW w:w="3389" w:type="dxa"/>
            <w:vAlign w:val="center"/>
          </w:tcPr>
          <w:p w:rsidR="00FB5042" w:rsidRPr="00491089" w:rsidRDefault="00FB5042" w:rsidP="00F4070E">
            <w:pPr>
              <w:pStyle w:val="ListParagraph"/>
              <w:numPr>
                <w:ilvl w:val="0"/>
                <w:numId w:val="90"/>
              </w:numPr>
              <w:ind w:left="305" w:hanging="305"/>
              <w:jc w:val="both"/>
              <w:rPr>
                <w:rFonts w:ascii="Times New Roman" w:hAnsi="Times New Roman" w:cs="Times New Roman"/>
              </w:rPr>
            </w:pPr>
            <w:r w:rsidRPr="00491089">
              <w:rPr>
                <w:rFonts w:ascii="Times New Roman" w:hAnsi="Times New Roman" w:cs="Times New Roman"/>
              </w:rPr>
              <w:t xml:space="preserve"> (a) (dik) (suka) (me) (na) (ngis)</w:t>
            </w:r>
          </w:p>
          <w:p w:rsidR="00FB5042" w:rsidRPr="00491089" w:rsidRDefault="00FB5042" w:rsidP="00FB5042">
            <w:pPr>
              <w:pStyle w:val="ListParagraph"/>
              <w:ind w:left="305" w:hanging="305"/>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2</w:t>
            </w:r>
          </w:p>
          <w:p w:rsidR="00FB5042" w:rsidRPr="00491089" w:rsidRDefault="00FB5042" w:rsidP="00FB5042">
            <w:pPr>
              <w:jc w:val="center"/>
              <w:rPr>
                <w:rFonts w:ascii="Times New Roman" w:hAnsi="Times New Roman" w:cs="Times New Roman"/>
              </w:rPr>
            </w:pPr>
          </w:p>
        </w:tc>
      </w:tr>
      <w:tr w:rsidR="00FB5042" w:rsidRPr="00491089" w:rsidTr="004767CB">
        <w:trPr>
          <w:trHeight w:val="1605"/>
        </w:trPr>
        <w:tc>
          <w:tcPr>
            <w:tcW w:w="570"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5"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 (d) (i) (k) (s) (u) (k) (a) (m) (e) (n) (a) (n) (g) (i) (s)</w:t>
            </w:r>
          </w:p>
        </w:tc>
        <w:tc>
          <w:tcPr>
            <w:tcW w:w="3389" w:type="dxa"/>
            <w:vAlign w:val="center"/>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A) (d) (i) (k) (s) (u) (k) (a) (m) (e) (n) (a) (n) (g) (i) (s)</w:t>
            </w:r>
          </w:p>
        </w:tc>
        <w:tc>
          <w:tcPr>
            <w:tcW w:w="77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rPr>
          <w:rFonts w:ascii="Times New Roman" w:hAnsi="Times New Roman" w:cs="Times New Roman"/>
          <w:lang w:val="id-ID"/>
        </w:rPr>
      </w:pPr>
    </w:p>
    <w:p w:rsidR="00FB5042" w:rsidRPr="00491089" w:rsidRDefault="00FB5042" w:rsidP="00FB5042">
      <w:pPr>
        <w:spacing w:line="240" w:lineRule="auto"/>
        <w:jc w:val="center"/>
        <w:rPr>
          <w:rFonts w:ascii="Times New Roman" w:hAnsi="Times New Roman" w:cs="Times New Roman"/>
          <w:b/>
          <w:lang w:val="id-ID"/>
        </w:rPr>
      </w:pPr>
      <w:r w:rsidRPr="00491089">
        <w:rPr>
          <w:rFonts w:ascii="Times New Roman" w:hAnsi="Times New Roman" w:cs="Times New Roman"/>
          <w:b/>
          <w:bCs/>
          <w:lang w:val="sv-SE"/>
        </w:rPr>
        <w:t xml:space="preserve">TES </w:t>
      </w:r>
      <w:r w:rsidRPr="00491089">
        <w:rPr>
          <w:rFonts w:ascii="Times New Roman" w:hAnsi="Times New Roman" w:cs="Times New Roman"/>
          <w:b/>
        </w:rPr>
        <w:t xml:space="preserve">KEMAMPUAN MEMBACA PENILAIAN PADA MURID DISLEKSIA SUBJEK (Ra) KELAS  III DI SD INPRES MANGASA </w:t>
      </w:r>
      <w:r w:rsidRPr="00491089">
        <w:rPr>
          <w:rFonts w:ascii="Times New Roman" w:hAnsi="Times New Roman" w:cs="Times New Roman"/>
          <w:b/>
          <w:lang w:val="id-ID"/>
        </w:rPr>
        <w:t>GOWA</w:t>
      </w:r>
    </w:p>
    <w:p w:rsidR="00FB5042" w:rsidRPr="00491089" w:rsidRDefault="00FB5042" w:rsidP="00FB5042">
      <w:pPr>
        <w:tabs>
          <w:tab w:val="left" w:pos="1260"/>
        </w:tabs>
        <w:spacing w:line="240" w:lineRule="auto"/>
        <w:rPr>
          <w:rFonts w:ascii="Times New Roman" w:hAnsi="Times New Roman" w:cs="Times New Roman"/>
          <w:b/>
          <w:lang w:val="id-ID"/>
        </w:rPr>
      </w:pPr>
      <w:r w:rsidRPr="00491089">
        <w:rPr>
          <w:rFonts w:ascii="Times New Roman" w:hAnsi="Times New Roman" w:cs="Times New Roman"/>
          <w:b/>
        </w:rPr>
        <w:t>Fase</w:t>
      </w:r>
      <w:r w:rsidRPr="00491089">
        <w:rPr>
          <w:rFonts w:ascii="Times New Roman" w:hAnsi="Times New Roman" w:cs="Times New Roman"/>
          <w:b/>
        </w:rPr>
        <w:tab/>
        <w:t xml:space="preserve">: </w:t>
      </w:r>
      <w:r w:rsidRPr="00491089">
        <w:rPr>
          <w:rFonts w:ascii="Times New Roman" w:hAnsi="Times New Roman" w:cs="Times New Roman"/>
          <w:b/>
          <w:i/>
          <w:lang w:val="id-ID"/>
        </w:rPr>
        <w:t>Intervensi (B)</w:t>
      </w:r>
    </w:p>
    <w:p w:rsidR="00FB5042" w:rsidRPr="00491089" w:rsidRDefault="00FB5042" w:rsidP="00FB5042">
      <w:pPr>
        <w:tabs>
          <w:tab w:val="left" w:pos="1260"/>
        </w:tabs>
        <w:spacing w:line="240" w:lineRule="auto"/>
        <w:rPr>
          <w:rFonts w:ascii="Times New Roman" w:hAnsi="Times New Roman" w:cs="Times New Roman"/>
          <w:b/>
          <w:lang w:val="id-ID"/>
        </w:rPr>
      </w:pPr>
      <w:r w:rsidRPr="00491089">
        <w:rPr>
          <w:rFonts w:ascii="Times New Roman" w:hAnsi="Times New Roman" w:cs="Times New Roman"/>
          <w:b/>
        </w:rPr>
        <w:t>Sesi</w:t>
      </w:r>
      <w:r w:rsidRPr="00491089">
        <w:rPr>
          <w:rFonts w:ascii="Times New Roman" w:hAnsi="Times New Roman" w:cs="Times New Roman"/>
          <w:b/>
        </w:rPr>
        <w:tab/>
        <w:t xml:space="preserve">: </w:t>
      </w:r>
      <w:r w:rsidRPr="00491089">
        <w:rPr>
          <w:rFonts w:ascii="Times New Roman" w:hAnsi="Times New Roman" w:cs="Times New Roman"/>
          <w:b/>
          <w:lang w:val="id-ID"/>
        </w:rPr>
        <w:t>12</w:t>
      </w:r>
    </w:p>
    <w:tbl>
      <w:tblPr>
        <w:tblStyle w:val="TableGrid"/>
        <w:tblW w:w="0" w:type="auto"/>
        <w:tblLook w:val="04A0" w:firstRow="1" w:lastRow="0" w:firstColumn="1" w:lastColumn="0" w:noHBand="0" w:noVBand="1"/>
      </w:tblPr>
      <w:tblGrid>
        <w:gridCol w:w="570"/>
        <w:gridCol w:w="1120"/>
        <w:gridCol w:w="3029"/>
        <w:gridCol w:w="3010"/>
        <w:gridCol w:w="760"/>
      </w:tblGrid>
      <w:tr w:rsidR="004767CB" w:rsidRPr="00491089" w:rsidTr="004767CB">
        <w:trPr>
          <w:trHeight w:val="557"/>
        </w:trPr>
        <w:tc>
          <w:tcPr>
            <w:tcW w:w="570"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No.</w:t>
            </w:r>
          </w:p>
        </w:tc>
        <w:tc>
          <w:tcPr>
            <w:tcW w:w="1120"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Aspek</w:t>
            </w:r>
          </w:p>
        </w:tc>
        <w:tc>
          <w:tcPr>
            <w:tcW w:w="3029"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Harus Dibaca Anak</w:t>
            </w:r>
          </w:p>
        </w:tc>
        <w:tc>
          <w:tcPr>
            <w:tcW w:w="3010"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Dibaca Anak</w:t>
            </w:r>
          </w:p>
        </w:tc>
        <w:tc>
          <w:tcPr>
            <w:tcW w:w="760"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4767CB">
        <w:trPr>
          <w:trHeight w:val="574"/>
        </w:trPr>
        <w:tc>
          <w:tcPr>
            <w:tcW w:w="570"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1.</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029"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(Dodi suka mancing di laut)</w:t>
            </w:r>
          </w:p>
        </w:tc>
        <w:tc>
          <w:tcPr>
            <w:tcW w:w="3010"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Dodi suka _cing di laut</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Dodi suka mancing</w:t>
            </w: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tc>
      </w:tr>
      <w:tr w:rsidR="00FB5042" w:rsidRPr="00491089" w:rsidTr="004767CB">
        <w:trPr>
          <w:trHeight w:val="825"/>
        </w:trPr>
        <w:tc>
          <w:tcPr>
            <w:tcW w:w="57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2.</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029"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(Dodi)  (suka) ( mancing)  (di)  (laut)</w:t>
            </w:r>
          </w:p>
        </w:tc>
        <w:tc>
          <w:tcPr>
            <w:tcW w:w="3010"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(Dodi)  (suka) (ma_cing) (di) ( laut)</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(Dodi)  (suka) (mancing) (di) ( laut)</w:t>
            </w: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tc>
      </w:tr>
      <w:tr w:rsidR="00FB5042" w:rsidRPr="00491089" w:rsidTr="004767CB">
        <w:trPr>
          <w:trHeight w:val="780"/>
        </w:trPr>
        <w:tc>
          <w:tcPr>
            <w:tcW w:w="57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3.</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029"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(Do) (di)  (su) (ka) ( man) (cing)  (di)  (laut)</w:t>
            </w:r>
          </w:p>
        </w:tc>
        <w:tc>
          <w:tcPr>
            <w:tcW w:w="3010" w:type="dxa"/>
            <w:vAlign w:val="center"/>
          </w:tcPr>
          <w:p w:rsidR="00FB5042" w:rsidRPr="00491089" w:rsidRDefault="00FB5042" w:rsidP="00FB5042">
            <w:pPr>
              <w:rPr>
                <w:rFonts w:ascii="Times New Roman" w:hAnsi="Times New Roman" w:cs="Times New Roman"/>
              </w:rPr>
            </w:pPr>
          </w:p>
          <w:p w:rsidR="00FB5042" w:rsidRPr="00491089" w:rsidRDefault="00FB5042" w:rsidP="00F4070E">
            <w:pPr>
              <w:pStyle w:val="ListParagraph"/>
              <w:numPr>
                <w:ilvl w:val="0"/>
                <w:numId w:val="90"/>
              </w:numPr>
              <w:ind w:left="315"/>
              <w:jc w:val="center"/>
              <w:rPr>
                <w:rFonts w:ascii="Times New Roman" w:hAnsi="Times New Roman" w:cs="Times New Roman"/>
              </w:rPr>
            </w:pPr>
            <w:r w:rsidRPr="00491089">
              <w:rPr>
                <w:rFonts w:ascii="Times New Roman" w:hAnsi="Times New Roman" w:cs="Times New Roman"/>
              </w:rPr>
              <w:t>(Do) (di)  (su) (ka) ( man) (cing)  (di)  (laut)</w:t>
            </w: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tc>
      </w:tr>
      <w:tr w:rsidR="00FB5042" w:rsidRPr="00491089" w:rsidTr="004767CB">
        <w:trPr>
          <w:trHeight w:val="2136"/>
        </w:trPr>
        <w:tc>
          <w:tcPr>
            <w:tcW w:w="570" w:type="dxa"/>
          </w:tcPr>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rPr>
            </w:pPr>
            <w:r w:rsidRPr="00491089">
              <w:rPr>
                <w:rFonts w:ascii="Times New Roman" w:hAnsi="Times New Roman" w:cs="Times New Roman"/>
                <w:b/>
              </w:rPr>
              <w:t xml:space="preserve">4. </w:t>
            </w:r>
          </w:p>
        </w:tc>
        <w:tc>
          <w:tcPr>
            <w:tcW w:w="1120"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029"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(D) (o) (d) (i)  (s) (u) (k) (a) ( m)     (a) (n) (c) (i) (n) (g)  (d) (i)  (l) (a) (u) (t)</w:t>
            </w:r>
          </w:p>
        </w:tc>
        <w:tc>
          <w:tcPr>
            <w:tcW w:w="301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 (D) (o) (d) (i)  (s) (u) (k) (a) ( m)     (a) (n) (c) (i) (n) (g)  (d) (i)  (l) (a) (u) (t)</w:t>
            </w:r>
          </w:p>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b/>
        </w:rPr>
      </w:pPr>
    </w:p>
    <w:tbl>
      <w:tblPr>
        <w:tblStyle w:val="TableGrid"/>
        <w:tblW w:w="0" w:type="auto"/>
        <w:tblLook w:val="04A0" w:firstRow="1" w:lastRow="0" w:firstColumn="1" w:lastColumn="0" w:noHBand="0" w:noVBand="1"/>
      </w:tblPr>
      <w:tblGrid>
        <w:gridCol w:w="570"/>
        <w:gridCol w:w="1120"/>
        <w:gridCol w:w="3023"/>
        <w:gridCol w:w="3016"/>
        <w:gridCol w:w="760"/>
      </w:tblGrid>
      <w:tr w:rsidR="004767CB" w:rsidRPr="00491089" w:rsidTr="004767CB">
        <w:trPr>
          <w:trHeight w:val="557"/>
        </w:trPr>
        <w:tc>
          <w:tcPr>
            <w:tcW w:w="570"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No.</w:t>
            </w:r>
          </w:p>
        </w:tc>
        <w:tc>
          <w:tcPr>
            <w:tcW w:w="1120"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Aspek</w:t>
            </w:r>
          </w:p>
        </w:tc>
        <w:tc>
          <w:tcPr>
            <w:tcW w:w="3023"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Harus Dibaca Anak</w:t>
            </w:r>
          </w:p>
        </w:tc>
        <w:tc>
          <w:tcPr>
            <w:tcW w:w="3016"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Dibaca Anak</w:t>
            </w:r>
          </w:p>
        </w:tc>
        <w:tc>
          <w:tcPr>
            <w:tcW w:w="760"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4767CB">
        <w:trPr>
          <w:trHeight w:val="574"/>
        </w:trPr>
        <w:tc>
          <w:tcPr>
            <w:tcW w:w="570"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1.</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02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(Tobi membeli pemanas di pasar)</w:t>
            </w:r>
          </w:p>
        </w:tc>
        <w:tc>
          <w:tcPr>
            <w:tcW w:w="3016" w:type="dxa"/>
            <w:vAlign w:val="center"/>
          </w:tcPr>
          <w:p w:rsidR="00FB5042" w:rsidRPr="00491089" w:rsidRDefault="00FB5042" w:rsidP="00FB5042">
            <w:pPr>
              <w:pStyle w:val="ListParagraph"/>
              <w:ind w:left="315"/>
              <w:rPr>
                <w:rFonts w:ascii="Times New Roman" w:hAnsi="Times New Roman" w:cs="Times New Roman"/>
              </w:rPr>
            </w:pP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(Tobi membeli pemanas di pasar)</w:t>
            </w:r>
          </w:p>
        </w:tc>
        <w:tc>
          <w:tcPr>
            <w:tcW w:w="76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4767CB">
        <w:trPr>
          <w:trHeight w:val="825"/>
        </w:trPr>
        <w:tc>
          <w:tcPr>
            <w:tcW w:w="57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2.</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02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(Tobi) (membeli) (pemanas) (di) (pasar)</w:t>
            </w:r>
          </w:p>
        </w:tc>
        <w:tc>
          <w:tcPr>
            <w:tcW w:w="3016"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 (Tobi) (membeli) (pemanas) (di) (pasar)</w:t>
            </w: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4767CB">
        <w:trPr>
          <w:trHeight w:val="780"/>
        </w:trPr>
        <w:tc>
          <w:tcPr>
            <w:tcW w:w="57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3.</w:t>
            </w:r>
          </w:p>
          <w:p w:rsidR="00FB5042" w:rsidRPr="00491089" w:rsidRDefault="00FB5042" w:rsidP="00FB5042">
            <w:pPr>
              <w:jc w:val="center"/>
              <w:rPr>
                <w:rFonts w:ascii="Times New Roman" w:hAnsi="Times New Roman" w:cs="Times New Roman"/>
                <w:b/>
              </w:rPr>
            </w:pPr>
          </w:p>
        </w:tc>
        <w:tc>
          <w:tcPr>
            <w:tcW w:w="1120"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02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 (bi) (mem) (be) (li) (pe) (ma) (nas) (di) (pa) (sar)</w:t>
            </w:r>
          </w:p>
        </w:tc>
        <w:tc>
          <w:tcPr>
            <w:tcW w:w="3016" w:type="dxa"/>
            <w:vAlign w:val="center"/>
          </w:tcPr>
          <w:p w:rsidR="00FB5042" w:rsidRPr="00491089" w:rsidRDefault="00FB5042" w:rsidP="00FB5042">
            <w:pPr>
              <w:pStyle w:val="ListParagraph"/>
              <w:ind w:left="315"/>
              <w:rPr>
                <w:rFonts w:ascii="Times New Roman" w:hAnsi="Times New Roman" w:cs="Times New Roman"/>
              </w:rPr>
            </w:pP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(To) (bi) (mem) (be) (li) (pe) (ma) (nas) (di) (pa) (sar)</w:t>
            </w:r>
          </w:p>
        </w:tc>
        <w:tc>
          <w:tcPr>
            <w:tcW w:w="76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tc>
      </w:tr>
      <w:tr w:rsidR="00FB5042" w:rsidRPr="00491089" w:rsidTr="004767CB">
        <w:trPr>
          <w:trHeight w:val="724"/>
        </w:trPr>
        <w:tc>
          <w:tcPr>
            <w:tcW w:w="570" w:type="dxa"/>
          </w:tcPr>
          <w:p w:rsidR="00FB5042" w:rsidRPr="00491089" w:rsidRDefault="00FB5042" w:rsidP="00FB5042">
            <w:pPr>
              <w:rPr>
                <w:rFonts w:ascii="Times New Roman" w:hAnsi="Times New Roman" w:cs="Times New Roman"/>
                <w:b/>
              </w:rPr>
            </w:pPr>
          </w:p>
          <w:p w:rsidR="00FB5042" w:rsidRPr="00491089" w:rsidRDefault="00FB5042" w:rsidP="00FB5042">
            <w:pPr>
              <w:rPr>
                <w:rFonts w:ascii="Times New Roman" w:hAnsi="Times New Roman" w:cs="Times New Roman"/>
                <w:b/>
                <w:lang w:val="id-ID"/>
              </w:rPr>
            </w:pPr>
          </w:p>
          <w:p w:rsidR="00FB5042" w:rsidRPr="00491089" w:rsidRDefault="00FB5042" w:rsidP="00FB5042">
            <w:pPr>
              <w:rPr>
                <w:rFonts w:ascii="Times New Roman" w:hAnsi="Times New Roman" w:cs="Times New Roman"/>
                <w:b/>
              </w:rPr>
            </w:pPr>
            <w:r w:rsidRPr="00491089">
              <w:rPr>
                <w:rFonts w:ascii="Times New Roman" w:hAnsi="Times New Roman" w:cs="Times New Roman"/>
                <w:b/>
              </w:rPr>
              <w:t xml:space="preserve">4. </w:t>
            </w:r>
          </w:p>
        </w:tc>
        <w:tc>
          <w:tcPr>
            <w:tcW w:w="1120"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02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 (o) (b) (i) (m) (e) (m) (b) (e) (l) (i) (p) (e) (m) (a) (n) (a) (s) (d) (i) (p) (a) (s) (a) (r)</w:t>
            </w:r>
          </w:p>
        </w:tc>
        <w:tc>
          <w:tcPr>
            <w:tcW w:w="3016" w:type="dxa"/>
            <w:vAlign w:val="center"/>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(T) (o) (b) (i) (m) (e) (m) (b) (e) (l) (i) (p) (e) (m) (a) (n) (a) (s) (d) (i) (p) (a) (s) (a) (r)</w:t>
            </w:r>
          </w:p>
          <w:p w:rsidR="00FB5042" w:rsidRPr="00491089" w:rsidRDefault="00FB5042" w:rsidP="00FB5042">
            <w:pPr>
              <w:jc w:val="center"/>
              <w:rPr>
                <w:rFonts w:ascii="Times New Roman" w:hAnsi="Times New Roman" w:cs="Times New Roman"/>
              </w:rPr>
            </w:pPr>
          </w:p>
        </w:tc>
        <w:tc>
          <w:tcPr>
            <w:tcW w:w="76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b/>
          <w:lang w:val="id-ID"/>
        </w:rPr>
      </w:pPr>
    </w:p>
    <w:tbl>
      <w:tblPr>
        <w:tblStyle w:val="TableGrid"/>
        <w:tblW w:w="0" w:type="auto"/>
        <w:tblLook w:val="04A0" w:firstRow="1" w:lastRow="0" w:firstColumn="1" w:lastColumn="0" w:noHBand="0" w:noVBand="1"/>
      </w:tblPr>
      <w:tblGrid>
        <w:gridCol w:w="540"/>
        <w:gridCol w:w="1106"/>
        <w:gridCol w:w="3045"/>
        <w:gridCol w:w="3047"/>
        <w:gridCol w:w="751"/>
      </w:tblGrid>
      <w:tr w:rsidR="00FB5042" w:rsidRPr="00491089" w:rsidTr="00FB5042">
        <w:trPr>
          <w:trHeight w:val="557"/>
        </w:trPr>
        <w:tc>
          <w:tcPr>
            <w:tcW w:w="534"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No.</w:t>
            </w:r>
          </w:p>
        </w:tc>
        <w:tc>
          <w:tcPr>
            <w:tcW w:w="1134"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Aspek</w:t>
            </w:r>
          </w:p>
        </w:tc>
        <w:tc>
          <w:tcPr>
            <w:tcW w:w="3402"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Yg Harus Dibaca Anak</w:t>
            </w:r>
          </w:p>
        </w:tc>
        <w:tc>
          <w:tcPr>
            <w:tcW w:w="3402" w:type="dxa"/>
            <w:vAlign w:val="center"/>
          </w:tcPr>
          <w:p w:rsidR="00FB5042" w:rsidRPr="00491089" w:rsidRDefault="00FB5042" w:rsidP="004767CB">
            <w:pPr>
              <w:jc w:val="center"/>
              <w:rPr>
                <w:rFonts w:ascii="Times New Roman" w:hAnsi="Times New Roman" w:cs="Times New Roman"/>
                <w:b/>
              </w:rPr>
            </w:pPr>
            <w:r w:rsidRPr="00491089">
              <w:rPr>
                <w:rFonts w:ascii="Times New Roman" w:hAnsi="Times New Roman" w:cs="Times New Roman"/>
                <w:b/>
              </w:rPr>
              <w:t>Yg Dibaca Anak</w:t>
            </w:r>
          </w:p>
        </w:tc>
        <w:tc>
          <w:tcPr>
            <w:tcW w:w="770"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FB5042">
        <w:trPr>
          <w:trHeight w:val="574"/>
        </w:trPr>
        <w:tc>
          <w:tcPr>
            <w:tcW w:w="534"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4"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402"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(Tono sedang menggambar)</w:t>
            </w:r>
          </w:p>
        </w:tc>
        <w:tc>
          <w:tcPr>
            <w:tcW w:w="3402"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(Tono sedang  menggambar) </w:t>
            </w:r>
          </w:p>
          <w:p w:rsidR="00FB5042" w:rsidRPr="00491089" w:rsidRDefault="00FB5042" w:rsidP="00FB5042">
            <w:pPr>
              <w:rPr>
                <w:rFonts w:ascii="Times New Roman" w:hAnsi="Times New Roman" w:cs="Times New Roman"/>
              </w:rPr>
            </w:pPr>
          </w:p>
        </w:tc>
        <w:tc>
          <w:tcPr>
            <w:tcW w:w="770"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FB5042">
        <w:trPr>
          <w:trHeight w:val="825"/>
        </w:trPr>
        <w:tc>
          <w:tcPr>
            <w:tcW w:w="534"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4"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402"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(Tono) (sedang) (menggambar)</w:t>
            </w:r>
          </w:p>
        </w:tc>
        <w:tc>
          <w:tcPr>
            <w:tcW w:w="3402"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(Tono) (sedang) ( _gambar)</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(Tono) (sedang) ( menggambar)</w:t>
            </w:r>
          </w:p>
        </w:tc>
        <w:tc>
          <w:tcPr>
            <w:tcW w:w="7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FB5042">
        <w:trPr>
          <w:trHeight w:val="780"/>
        </w:trPr>
        <w:tc>
          <w:tcPr>
            <w:tcW w:w="534"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4"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402"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(To) (no) (se) (dang) (meng) (gam) (bar)</w:t>
            </w:r>
          </w:p>
        </w:tc>
        <w:tc>
          <w:tcPr>
            <w:tcW w:w="3402"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 (To) (no) (se) (dang) (meng) (gam) (bar)</w:t>
            </w:r>
          </w:p>
        </w:tc>
        <w:tc>
          <w:tcPr>
            <w:tcW w:w="7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tc>
      </w:tr>
      <w:tr w:rsidR="00FB5042" w:rsidRPr="00491089" w:rsidTr="00FB5042">
        <w:trPr>
          <w:trHeight w:val="724"/>
        </w:trPr>
        <w:tc>
          <w:tcPr>
            <w:tcW w:w="534" w:type="dxa"/>
          </w:tcPr>
          <w:p w:rsidR="00FB5042" w:rsidRPr="00491089" w:rsidRDefault="00FB5042" w:rsidP="00FB5042">
            <w:pPr>
              <w:rPr>
                <w:rFonts w:ascii="Times New Roman" w:hAnsi="Times New Roman" w:cs="Times New Roman"/>
              </w:rPr>
            </w:pPr>
          </w:p>
          <w:p w:rsidR="00FB5042" w:rsidRPr="00537979" w:rsidRDefault="00FB5042" w:rsidP="00FB5042">
            <w:pPr>
              <w:rPr>
                <w:rFonts w:ascii="Times New Roman" w:hAnsi="Times New Roman" w:cs="Times New Roman"/>
                <w:lang w:val="id-ID"/>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4"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402"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(T) (o) (n) (o) (s) (e) (d) (a) (n) (g) (m) (e) (n) (g) (g) (a) (m) (b) (a) (r)</w:t>
            </w:r>
          </w:p>
        </w:tc>
        <w:tc>
          <w:tcPr>
            <w:tcW w:w="3402"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lang w:val="id-ID"/>
              </w:rPr>
              <w:t>-</w:t>
            </w:r>
            <w:r w:rsidRPr="00491089">
              <w:rPr>
                <w:rFonts w:ascii="Times New Roman" w:hAnsi="Times New Roman" w:cs="Times New Roman"/>
              </w:rPr>
              <w:t>(T) (o) (b) (i) (m) (e) (m) (b) (e) (l) (i) (p) (e) (m) (a) (n) (a) (s) (d) (i) (p) (a) (s) (a) (r)</w:t>
            </w:r>
          </w:p>
        </w:tc>
        <w:tc>
          <w:tcPr>
            <w:tcW w:w="770" w:type="dxa"/>
            <w:vAlign w:val="center"/>
          </w:tcPr>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2</w:t>
            </w:r>
          </w:p>
          <w:p w:rsidR="00FB5042" w:rsidRPr="00491089" w:rsidRDefault="00FB5042" w:rsidP="00FB5042">
            <w:pPr>
              <w:jc w:val="center"/>
              <w:rPr>
                <w:rFonts w:ascii="Times New Roman" w:hAnsi="Times New Roman" w:cs="Times New Roman"/>
              </w:rPr>
            </w:pPr>
          </w:p>
          <w:p w:rsidR="00FB5042" w:rsidRPr="00537979" w:rsidRDefault="00FB5042" w:rsidP="00537979">
            <w:pPr>
              <w:rPr>
                <w:rFonts w:ascii="Times New Roman" w:hAnsi="Times New Roman" w:cs="Times New Roman"/>
                <w:lang w:val="id-ID"/>
              </w:rPr>
            </w:pPr>
          </w:p>
        </w:tc>
      </w:tr>
    </w:tbl>
    <w:p w:rsidR="00FB5042" w:rsidRPr="00491089" w:rsidRDefault="00FB5042" w:rsidP="00FB5042">
      <w:pPr>
        <w:tabs>
          <w:tab w:val="left" w:pos="1095"/>
        </w:tabs>
        <w:rPr>
          <w:rFonts w:ascii="Times New Roman" w:hAnsi="Times New Roman" w:cs="Times New Roman"/>
          <w:b/>
        </w:rPr>
      </w:pPr>
    </w:p>
    <w:tbl>
      <w:tblPr>
        <w:tblStyle w:val="TableGrid"/>
        <w:tblW w:w="9258" w:type="dxa"/>
        <w:tblLook w:val="04A0" w:firstRow="1" w:lastRow="0" w:firstColumn="1" w:lastColumn="0" w:noHBand="0" w:noVBand="1"/>
      </w:tblPr>
      <w:tblGrid>
        <w:gridCol w:w="570"/>
        <w:gridCol w:w="1135"/>
        <w:gridCol w:w="3391"/>
        <w:gridCol w:w="3391"/>
        <w:gridCol w:w="771"/>
      </w:tblGrid>
      <w:tr w:rsidR="004767CB" w:rsidRPr="00491089" w:rsidTr="004767CB">
        <w:trPr>
          <w:trHeight w:val="506"/>
        </w:trPr>
        <w:tc>
          <w:tcPr>
            <w:tcW w:w="570"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No.</w:t>
            </w:r>
          </w:p>
        </w:tc>
        <w:tc>
          <w:tcPr>
            <w:tcW w:w="1135"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Aspek</w:t>
            </w:r>
          </w:p>
        </w:tc>
        <w:tc>
          <w:tcPr>
            <w:tcW w:w="3391"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Harus Dibaca Anak</w:t>
            </w:r>
          </w:p>
        </w:tc>
        <w:tc>
          <w:tcPr>
            <w:tcW w:w="3391"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Dibaca Anak</w:t>
            </w:r>
          </w:p>
        </w:tc>
        <w:tc>
          <w:tcPr>
            <w:tcW w:w="771"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4767CB">
        <w:trPr>
          <w:trHeight w:val="521"/>
        </w:trPr>
        <w:tc>
          <w:tcPr>
            <w:tcW w:w="5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(Heri memelihara kambing)</w:t>
            </w:r>
          </w:p>
        </w:tc>
        <w:tc>
          <w:tcPr>
            <w:tcW w:w="3391"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 (Heri memelihara kambing)</w:t>
            </w:r>
          </w:p>
        </w:tc>
        <w:tc>
          <w:tcPr>
            <w:tcW w:w="77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4767CB">
        <w:trPr>
          <w:cantSplit/>
          <w:trHeight w:val="1030"/>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(Heri) (memelihara) (kambing)</w:t>
            </w:r>
          </w:p>
        </w:tc>
        <w:tc>
          <w:tcPr>
            <w:tcW w:w="3391" w:type="dxa"/>
            <w:vAlign w:val="bottom"/>
          </w:tcPr>
          <w:p w:rsidR="00FB5042" w:rsidRPr="00491089" w:rsidRDefault="00FB5042" w:rsidP="00FB5042">
            <w:pPr>
              <w:rPr>
                <w:rFonts w:ascii="Times New Roman" w:hAnsi="Times New Roman" w:cs="Times New Roman"/>
              </w:rPr>
            </w:pPr>
            <w:r w:rsidRPr="00491089">
              <w:rPr>
                <w:rFonts w:ascii="Times New Roman" w:hAnsi="Times New Roman" w:cs="Times New Roman"/>
              </w:rPr>
              <w:t>( (Heri) (memelihara) (kambing)</w:t>
            </w:r>
          </w:p>
          <w:p w:rsidR="00FB5042" w:rsidRPr="00491089" w:rsidRDefault="00FB5042" w:rsidP="00FB5042">
            <w:pPr>
              <w:rPr>
                <w:rFonts w:ascii="Times New Roman" w:hAnsi="Times New Roman" w:cs="Times New Roman"/>
              </w:rPr>
            </w:pPr>
          </w:p>
          <w:p w:rsidR="00FB5042" w:rsidRPr="00491089" w:rsidRDefault="00FB5042" w:rsidP="00FB5042">
            <w:pPr>
              <w:pStyle w:val="ListParagraph"/>
              <w:ind w:left="315"/>
              <w:jc w:val="cente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2</w:t>
            </w:r>
          </w:p>
          <w:p w:rsidR="00FB5042" w:rsidRPr="00491089" w:rsidRDefault="00FB5042" w:rsidP="00FB5042">
            <w:pPr>
              <w:jc w:val="center"/>
              <w:rPr>
                <w:rFonts w:ascii="Times New Roman" w:hAnsi="Times New Roman" w:cs="Times New Roman"/>
              </w:rPr>
            </w:pPr>
          </w:p>
        </w:tc>
      </w:tr>
      <w:tr w:rsidR="00FB5042" w:rsidRPr="00491089" w:rsidTr="004767CB">
        <w:trPr>
          <w:trHeight w:val="708"/>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(He) (ri) (me) (me) (li) (ha) (ra) (kam) (bing)</w:t>
            </w:r>
          </w:p>
        </w:tc>
        <w:tc>
          <w:tcPr>
            <w:tcW w:w="3391" w:type="dxa"/>
            <w:vAlign w:val="center"/>
          </w:tcPr>
          <w:p w:rsidR="00FB5042" w:rsidRPr="00491089" w:rsidRDefault="00FB5042" w:rsidP="00F4070E">
            <w:pPr>
              <w:pStyle w:val="ListParagraph"/>
              <w:numPr>
                <w:ilvl w:val="0"/>
                <w:numId w:val="90"/>
              </w:numPr>
              <w:ind w:left="315"/>
              <w:jc w:val="center"/>
              <w:rPr>
                <w:rFonts w:ascii="Times New Roman" w:hAnsi="Times New Roman" w:cs="Times New Roman"/>
              </w:rPr>
            </w:pPr>
            <w:r w:rsidRPr="00491089">
              <w:rPr>
                <w:rFonts w:ascii="Times New Roman" w:hAnsi="Times New Roman" w:cs="Times New Roman"/>
              </w:rPr>
              <w:t xml:space="preserve"> (He) (ri) (me) (me) (li) (ha) (ra) (kam) (bing)</w:t>
            </w:r>
          </w:p>
          <w:p w:rsidR="00FB5042" w:rsidRPr="00491089" w:rsidRDefault="00FB5042" w:rsidP="00FB5042">
            <w:pPr>
              <w:ind w:left="-45"/>
              <w:rPr>
                <w:rFonts w:ascii="Times New Roman" w:hAnsi="Times New Roman" w:cs="Times New Roman"/>
              </w:rPr>
            </w:pPr>
          </w:p>
          <w:p w:rsidR="00FB5042" w:rsidRPr="00491089" w:rsidRDefault="00FB5042" w:rsidP="00FB5042">
            <w:pPr>
              <w:pStyle w:val="ListParagraph"/>
              <w:ind w:left="315"/>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r w:rsidR="00FB5042" w:rsidRPr="00491089" w:rsidTr="004767CB">
        <w:trPr>
          <w:trHeight w:val="1605"/>
        </w:trPr>
        <w:tc>
          <w:tcPr>
            <w:tcW w:w="570"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5"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(H) (e) (r) (i) (m) (e) (m) (e) (l) (i) (h) (a) (r) (a) (k) (a) (m) (b) (i) (n) (g)</w:t>
            </w:r>
          </w:p>
        </w:tc>
        <w:tc>
          <w:tcPr>
            <w:tcW w:w="3391"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(H) (e) (r) (i) (m) (e) (m) (e) (l) (i) (h) (a) (r) (a) (k) (a) (m) (b) (i) (n) (g)</w:t>
            </w:r>
          </w:p>
          <w:p w:rsidR="00FB5042" w:rsidRPr="00491089" w:rsidRDefault="00FB5042" w:rsidP="00FB5042">
            <w:pPr>
              <w:jc w:val="cente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b/>
        </w:rPr>
      </w:pPr>
    </w:p>
    <w:tbl>
      <w:tblPr>
        <w:tblStyle w:val="TableGrid"/>
        <w:tblW w:w="9258" w:type="dxa"/>
        <w:tblLook w:val="04A0" w:firstRow="1" w:lastRow="0" w:firstColumn="1" w:lastColumn="0" w:noHBand="0" w:noVBand="1"/>
      </w:tblPr>
      <w:tblGrid>
        <w:gridCol w:w="570"/>
        <w:gridCol w:w="1135"/>
        <w:gridCol w:w="3393"/>
        <w:gridCol w:w="3389"/>
        <w:gridCol w:w="771"/>
      </w:tblGrid>
      <w:tr w:rsidR="004767CB" w:rsidRPr="00491089" w:rsidTr="004767CB">
        <w:trPr>
          <w:trHeight w:val="506"/>
        </w:trPr>
        <w:tc>
          <w:tcPr>
            <w:tcW w:w="570"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No.</w:t>
            </w:r>
          </w:p>
        </w:tc>
        <w:tc>
          <w:tcPr>
            <w:tcW w:w="1135"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Aspek</w:t>
            </w:r>
          </w:p>
        </w:tc>
        <w:tc>
          <w:tcPr>
            <w:tcW w:w="3393"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Harus Dibaca Anak</w:t>
            </w:r>
          </w:p>
        </w:tc>
        <w:tc>
          <w:tcPr>
            <w:tcW w:w="3389"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Dibaca Anak</w:t>
            </w:r>
          </w:p>
        </w:tc>
        <w:tc>
          <w:tcPr>
            <w:tcW w:w="771"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4767CB">
        <w:trPr>
          <w:trHeight w:val="521"/>
        </w:trPr>
        <w:tc>
          <w:tcPr>
            <w:tcW w:w="5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(Adik suka menangis)</w:t>
            </w:r>
          </w:p>
        </w:tc>
        <w:tc>
          <w:tcPr>
            <w:tcW w:w="3389"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(Adik suka _nangis) </w:t>
            </w: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(Adik suka menangis)</w:t>
            </w:r>
          </w:p>
        </w:tc>
        <w:tc>
          <w:tcPr>
            <w:tcW w:w="77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0</w:t>
            </w: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r>
      <w:tr w:rsidR="00FB5042" w:rsidRPr="00491089" w:rsidTr="004767CB">
        <w:trPr>
          <w:cantSplit/>
          <w:trHeight w:val="949"/>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(Adik) (suka) (menangis)</w:t>
            </w:r>
          </w:p>
        </w:tc>
        <w:tc>
          <w:tcPr>
            <w:tcW w:w="3389" w:type="dxa"/>
            <w:vAlign w:val="bottom"/>
          </w:tcPr>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 </w:t>
            </w:r>
          </w:p>
          <w:p w:rsidR="00FB5042" w:rsidRPr="00491089" w:rsidRDefault="00FB5042" w:rsidP="00F4070E">
            <w:pPr>
              <w:pStyle w:val="ListParagraph"/>
              <w:numPr>
                <w:ilvl w:val="0"/>
                <w:numId w:val="90"/>
              </w:numPr>
              <w:ind w:left="305" w:hanging="305"/>
              <w:jc w:val="center"/>
              <w:rPr>
                <w:rFonts w:ascii="Times New Roman" w:hAnsi="Times New Roman" w:cs="Times New Roman"/>
              </w:rPr>
            </w:pPr>
            <w:r w:rsidRPr="00491089">
              <w:rPr>
                <w:rFonts w:ascii="Times New Roman" w:hAnsi="Times New Roman" w:cs="Times New Roman"/>
              </w:rPr>
              <w:t>(Adik) (suka) (menangis)</w:t>
            </w:r>
          </w:p>
          <w:p w:rsidR="00FB5042" w:rsidRPr="00491089" w:rsidRDefault="00FB5042" w:rsidP="00FB5042">
            <w:pPr>
              <w:ind w:left="305" w:hanging="305"/>
              <w:rPr>
                <w:rFonts w:ascii="Times New Roman" w:hAnsi="Times New Roman" w:cs="Times New Roman"/>
              </w:rPr>
            </w:pPr>
          </w:p>
          <w:p w:rsidR="00FB5042" w:rsidRPr="00491089" w:rsidRDefault="00FB5042" w:rsidP="00FB5042">
            <w:pPr>
              <w:rPr>
                <w:rFonts w:ascii="Times New Roman" w:hAnsi="Times New Roman" w:cs="Times New Roman"/>
                <w:lang w:val="id-ID"/>
              </w:rPr>
            </w:pPr>
          </w:p>
        </w:tc>
        <w:tc>
          <w:tcPr>
            <w:tcW w:w="771" w:type="dxa"/>
            <w:vAlign w:val="center"/>
          </w:tcPr>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2</w:t>
            </w:r>
          </w:p>
          <w:p w:rsidR="00FB5042" w:rsidRPr="00491089" w:rsidRDefault="00FB5042" w:rsidP="00FB5042">
            <w:pPr>
              <w:jc w:val="center"/>
              <w:rPr>
                <w:rFonts w:ascii="Times New Roman" w:hAnsi="Times New Roman" w:cs="Times New Roman"/>
              </w:rPr>
            </w:pPr>
          </w:p>
        </w:tc>
      </w:tr>
      <w:tr w:rsidR="00FB5042" w:rsidRPr="00491089" w:rsidTr="004767CB">
        <w:trPr>
          <w:trHeight w:val="708"/>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393" w:type="dxa"/>
            <w:vAlign w:val="center"/>
          </w:tcPr>
          <w:p w:rsidR="00FB5042" w:rsidRPr="00491089" w:rsidRDefault="00FB5042" w:rsidP="00F4070E">
            <w:pPr>
              <w:pStyle w:val="ListParagraph"/>
              <w:numPr>
                <w:ilvl w:val="0"/>
                <w:numId w:val="91"/>
              </w:numPr>
              <w:jc w:val="center"/>
              <w:rPr>
                <w:rFonts w:ascii="Times New Roman" w:hAnsi="Times New Roman" w:cs="Times New Roman"/>
              </w:rPr>
            </w:pPr>
            <w:r w:rsidRPr="00491089">
              <w:rPr>
                <w:rFonts w:ascii="Times New Roman" w:hAnsi="Times New Roman" w:cs="Times New Roman"/>
              </w:rPr>
              <w:t>(dik) (suka) (me) (na) (ngis)</w:t>
            </w:r>
          </w:p>
        </w:tc>
        <w:tc>
          <w:tcPr>
            <w:tcW w:w="3389" w:type="dxa"/>
            <w:vAlign w:val="center"/>
          </w:tcPr>
          <w:p w:rsidR="00FB5042" w:rsidRPr="00491089" w:rsidRDefault="00FB5042" w:rsidP="00F4070E">
            <w:pPr>
              <w:pStyle w:val="ListParagraph"/>
              <w:numPr>
                <w:ilvl w:val="0"/>
                <w:numId w:val="90"/>
              </w:numPr>
              <w:ind w:left="305" w:hanging="305"/>
              <w:jc w:val="both"/>
              <w:rPr>
                <w:rFonts w:ascii="Times New Roman" w:hAnsi="Times New Roman" w:cs="Times New Roman"/>
              </w:rPr>
            </w:pPr>
            <w:r w:rsidRPr="00491089">
              <w:rPr>
                <w:rFonts w:ascii="Times New Roman" w:hAnsi="Times New Roman" w:cs="Times New Roman"/>
              </w:rPr>
              <w:t xml:space="preserve"> (a) (dik) (suka) (me) (na) (ngis</w:t>
            </w:r>
          </w:p>
          <w:p w:rsidR="00FB5042" w:rsidRPr="00491089" w:rsidRDefault="00FB5042" w:rsidP="00FB5042">
            <w:pPr>
              <w:pStyle w:val="ListParagraph"/>
              <w:ind w:left="305" w:hanging="305"/>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r w:rsidR="00FB5042" w:rsidRPr="00491089" w:rsidTr="004767CB">
        <w:trPr>
          <w:trHeight w:val="1605"/>
        </w:trPr>
        <w:tc>
          <w:tcPr>
            <w:tcW w:w="570"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5"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393"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(A) (d) (i) (k) (s) (u) (k) (a) (m) (e) (n) (a) (n) (g) (i) (s)</w:t>
            </w:r>
          </w:p>
        </w:tc>
        <w:tc>
          <w:tcPr>
            <w:tcW w:w="3389" w:type="dxa"/>
            <w:vAlign w:val="center"/>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A) (d) (i) (k) (s) (u) (k) (a) (m) (e) (n) (a) (n) (g) (i) (s)</w:t>
            </w:r>
          </w:p>
        </w:tc>
        <w:tc>
          <w:tcPr>
            <w:tcW w:w="77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2A0903" w:rsidRPr="00491089" w:rsidRDefault="002A0903" w:rsidP="00FB5042">
      <w:pPr>
        <w:tabs>
          <w:tab w:val="left" w:pos="1095"/>
        </w:tabs>
        <w:rPr>
          <w:rFonts w:ascii="Times New Roman" w:hAnsi="Times New Roman" w:cs="Times New Roman"/>
          <w:b/>
          <w:lang w:val="id-ID"/>
        </w:rPr>
      </w:pPr>
    </w:p>
    <w:tbl>
      <w:tblPr>
        <w:tblStyle w:val="TableGrid"/>
        <w:tblW w:w="9258" w:type="dxa"/>
        <w:tblLook w:val="04A0" w:firstRow="1" w:lastRow="0" w:firstColumn="1" w:lastColumn="0" w:noHBand="0" w:noVBand="1"/>
      </w:tblPr>
      <w:tblGrid>
        <w:gridCol w:w="570"/>
        <w:gridCol w:w="1135"/>
        <w:gridCol w:w="3391"/>
        <w:gridCol w:w="3391"/>
        <w:gridCol w:w="771"/>
      </w:tblGrid>
      <w:tr w:rsidR="004767CB" w:rsidRPr="00491089" w:rsidTr="004767CB">
        <w:trPr>
          <w:trHeight w:val="506"/>
        </w:trPr>
        <w:tc>
          <w:tcPr>
            <w:tcW w:w="570"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lastRenderedPageBreak/>
              <w:t>No.</w:t>
            </w:r>
          </w:p>
        </w:tc>
        <w:tc>
          <w:tcPr>
            <w:tcW w:w="1135"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Aspek</w:t>
            </w:r>
          </w:p>
        </w:tc>
        <w:tc>
          <w:tcPr>
            <w:tcW w:w="3391"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Harus Dibaca Anak</w:t>
            </w:r>
          </w:p>
        </w:tc>
        <w:tc>
          <w:tcPr>
            <w:tcW w:w="3391"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Dibaca Anak</w:t>
            </w:r>
          </w:p>
        </w:tc>
        <w:tc>
          <w:tcPr>
            <w:tcW w:w="771"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4767CB">
        <w:trPr>
          <w:trHeight w:val="521"/>
        </w:trPr>
        <w:tc>
          <w:tcPr>
            <w:tcW w:w="5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(Yoyo menggunting rambut tito)</w:t>
            </w:r>
          </w:p>
        </w:tc>
        <w:tc>
          <w:tcPr>
            <w:tcW w:w="3391"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 (Yoyo menggunting rambut tito)</w:t>
            </w:r>
          </w:p>
        </w:tc>
        <w:tc>
          <w:tcPr>
            <w:tcW w:w="77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2</w:t>
            </w:r>
          </w:p>
          <w:p w:rsidR="00FB5042" w:rsidRPr="00491089" w:rsidRDefault="00FB5042" w:rsidP="00FB5042">
            <w:pPr>
              <w:jc w:val="center"/>
              <w:rPr>
                <w:rFonts w:ascii="Times New Roman" w:hAnsi="Times New Roman" w:cs="Times New Roman"/>
              </w:rPr>
            </w:pPr>
          </w:p>
        </w:tc>
      </w:tr>
      <w:tr w:rsidR="00FB5042" w:rsidRPr="00491089" w:rsidTr="004767CB">
        <w:trPr>
          <w:cantSplit/>
          <w:trHeight w:val="1030"/>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(Yoyo) (menggunting) (rambut) (tito)</w:t>
            </w:r>
          </w:p>
        </w:tc>
        <w:tc>
          <w:tcPr>
            <w:tcW w:w="3391" w:type="dxa"/>
            <w:vAlign w:val="bottom"/>
          </w:tcPr>
          <w:p w:rsidR="00FB5042" w:rsidRPr="00491089" w:rsidRDefault="00FB5042" w:rsidP="00FB5042">
            <w:pPr>
              <w:jc w:val="both"/>
              <w:rPr>
                <w:rFonts w:ascii="Times New Roman" w:hAnsi="Times New Roman" w:cs="Times New Roman"/>
                <w:lang w:val="id-ID"/>
              </w:rPr>
            </w:pPr>
          </w:p>
          <w:p w:rsidR="00FB5042" w:rsidRPr="00491089" w:rsidRDefault="00FB5042" w:rsidP="00F4070E">
            <w:pPr>
              <w:pStyle w:val="ListParagraph"/>
              <w:numPr>
                <w:ilvl w:val="0"/>
                <w:numId w:val="90"/>
              </w:numPr>
              <w:ind w:left="305"/>
              <w:jc w:val="both"/>
              <w:rPr>
                <w:rFonts w:ascii="Times New Roman" w:hAnsi="Times New Roman" w:cs="Times New Roman"/>
              </w:rPr>
            </w:pPr>
            <w:r w:rsidRPr="00491089">
              <w:rPr>
                <w:rFonts w:ascii="Times New Roman" w:hAnsi="Times New Roman" w:cs="Times New Roman"/>
              </w:rPr>
              <w:t>Yoyo) (menggunting) (rambut) (tito)</w:t>
            </w:r>
          </w:p>
          <w:p w:rsidR="00FB5042" w:rsidRPr="00491089" w:rsidRDefault="00FB5042" w:rsidP="00FB5042">
            <w:pPr>
              <w:pStyle w:val="ListParagraph"/>
              <w:ind w:left="315"/>
              <w:jc w:val="cente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2</w:t>
            </w:r>
          </w:p>
          <w:p w:rsidR="00FB5042" w:rsidRPr="00491089" w:rsidRDefault="00FB5042" w:rsidP="00FB5042">
            <w:pPr>
              <w:jc w:val="center"/>
              <w:rPr>
                <w:rFonts w:ascii="Times New Roman" w:hAnsi="Times New Roman" w:cs="Times New Roman"/>
              </w:rPr>
            </w:pPr>
          </w:p>
        </w:tc>
      </w:tr>
      <w:tr w:rsidR="00FB5042" w:rsidRPr="00491089" w:rsidTr="004767CB">
        <w:trPr>
          <w:trHeight w:val="708"/>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ind w:left="360"/>
              <w:jc w:val="center"/>
              <w:rPr>
                <w:rFonts w:ascii="Times New Roman" w:hAnsi="Times New Roman" w:cs="Times New Roman"/>
              </w:rPr>
            </w:pPr>
            <w:r w:rsidRPr="00491089">
              <w:rPr>
                <w:rFonts w:ascii="Times New Roman" w:hAnsi="Times New Roman" w:cs="Times New Roman"/>
              </w:rPr>
              <w:t>(Yo) (yo) (meng) (gun) (ting) (ram) (but) (ti) (to)</w:t>
            </w:r>
          </w:p>
        </w:tc>
        <w:tc>
          <w:tcPr>
            <w:tcW w:w="3391" w:type="dxa"/>
            <w:vAlign w:val="center"/>
          </w:tcPr>
          <w:p w:rsidR="00FB5042" w:rsidRPr="00491089" w:rsidRDefault="00FB5042" w:rsidP="00FB5042">
            <w:pPr>
              <w:pStyle w:val="ListParagraph"/>
              <w:ind w:left="305"/>
              <w:rPr>
                <w:rFonts w:ascii="Times New Roman" w:hAnsi="Times New Roman" w:cs="Times New Roman"/>
              </w:rPr>
            </w:pPr>
            <w:r w:rsidRPr="00491089">
              <w:rPr>
                <w:rFonts w:ascii="Times New Roman" w:hAnsi="Times New Roman" w:cs="Times New Roman"/>
              </w:rPr>
              <w:t xml:space="preserve"> (Yo) (yo) (meng) (gun) (ting) (ram) (but) (ti) (to)</w:t>
            </w:r>
          </w:p>
        </w:tc>
        <w:tc>
          <w:tcPr>
            <w:tcW w:w="771" w:type="dxa"/>
            <w:vAlign w:val="center"/>
          </w:tcPr>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2</w:t>
            </w:r>
          </w:p>
          <w:p w:rsidR="00FB5042" w:rsidRPr="00491089" w:rsidRDefault="00FB5042" w:rsidP="00FB5042">
            <w:pPr>
              <w:jc w:val="center"/>
              <w:rPr>
                <w:rFonts w:ascii="Times New Roman" w:hAnsi="Times New Roman" w:cs="Times New Roman"/>
              </w:rPr>
            </w:pPr>
          </w:p>
        </w:tc>
      </w:tr>
      <w:tr w:rsidR="00FB5042" w:rsidRPr="00491089" w:rsidTr="004767CB">
        <w:trPr>
          <w:trHeight w:val="1605"/>
        </w:trPr>
        <w:tc>
          <w:tcPr>
            <w:tcW w:w="570"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5"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(Y) (o) (y) (o) (m) (e) (n) (g) (g) (u) (n) (t) (i) (n) (g) (r) (a) (m) (b) (u) (t) (t) (i) (t) (o)</w:t>
            </w:r>
          </w:p>
        </w:tc>
        <w:tc>
          <w:tcPr>
            <w:tcW w:w="3391"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(Y) (o) (y) (o) (m) (e) (n) (g) (g) (u) (n) (t) (i) (n) (g) (r) (a) (m) (b) (u) (t) (t) (i) (t) (o)</w:t>
            </w:r>
          </w:p>
        </w:tc>
        <w:tc>
          <w:tcPr>
            <w:tcW w:w="771" w:type="dxa"/>
            <w:vAlign w:val="center"/>
          </w:tcPr>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Pr="00491089" w:rsidRDefault="00FB5042" w:rsidP="00FB5042">
      <w:pPr>
        <w:tabs>
          <w:tab w:val="left" w:pos="1095"/>
        </w:tabs>
        <w:rPr>
          <w:rFonts w:ascii="Times New Roman" w:hAnsi="Times New Roman" w:cs="Times New Roman"/>
          <w:b/>
        </w:rPr>
      </w:pPr>
    </w:p>
    <w:tbl>
      <w:tblPr>
        <w:tblStyle w:val="TableGrid"/>
        <w:tblW w:w="9258" w:type="dxa"/>
        <w:tblLook w:val="04A0" w:firstRow="1" w:lastRow="0" w:firstColumn="1" w:lastColumn="0" w:noHBand="0" w:noVBand="1"/>
      </w:tblPr>
      <w:tblGrid>
        <w:gridCol w:w="570"/>
        <w:gridCol w:w="1135"/>
        <w:gridCol w:w="3391"/>
        <w:gridCol w:w="3391"/>
        <w:gridCol w:w="771"/>
      </w:tblGrid>
      <w:tr w:rsidR="004767CB" w:rsidRPr="00491089" w:rsidTr="004767CB">
        <w:trPr>
          <w:trHeight w:val="506"/>
        </w:trPr>
        <w:tc>
          <w:tcPr>
            <w:tcW w:w="570"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No.</w:t>
            </w:r>
          </w:p>
        </w:tc>
        <w:tc>
          <w:tcPr>
            <w:tcW w:w="1135"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Aspek</w:t>
            </w:r>
          </w:p>
        </w:tc>
        <w:tc>
          <w:tcPr>
            <w:tcW w:w="3391"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Harus Dibaca Anak</w:t>
            </w:r>
          </w:p>
        </w:tc>
        <w:tc>
          <w:tcPr>
            <w:tcW w:w="3391"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Dibaca Anak</w:t>
            </w:r>
          </w:p>
        </w:tc>
        <w:tc>
          <w:tcPr>
            <w:tcW w:w="771"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4767CB">
        <w:trPr>
          <w:trHeight w:val="521"/>
        </w:trPr>
        <w:tc>
          <w:tcPr>
            <w:tcW w:w="5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(Sari membantu ibu memasak)</w:t>
            </w:r>
          </w:p>
        </w:tc>
        <w:tc>
          <w:tcPr>
            <w:tcW w:w="3391" w:type="dxa"/>
            <w:vAlign w:val="center"/>
          </w:tcPr>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 xml:space="preserve"> (Sari membantu ibu memasak)</w:t>
            </w:r>
          </w:p>
        </w:tc>
        <w:tc>
          <w:tcPr>
            <w:tcW w:w="77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lang w:val="id-ID"/>
              </w:rPr>
            </w:pPr>
            <w:r w:rsidRPr="00491089">
              <w:rPr>
                <w:rFonts w:ascii="Times New Roman" w:hAnsi="Times New Roman" w:cs="Times New Roman"/>
                <w:lang w:val="id-ID"/>
              </w:rPr>
              <w:t>2</w:t>
            </w:r>
          </w:p>
          <w:p w:rsidR="00FB5042" w:rsidRPr="00491089" w:rsidRDefault="00FB5042" w:rsidP="00FB5042">
            <w:pPr>
              <w:jc w:val="center"/>
              <w:rPr>
                <w:rFonts w:ascii="Times New Roman" w:hAnsi="Times New Roman" w:cs="Times New Roman"/>
              </w:rPr>
            </w:pPr>
          </w:p>
        </w:tc>
      </w:tr>
      <w:tr w:rsidR="00FB5042" w:rsidRPr="00491089" w:rsidTr="004767CB">
        <w:trPr>
          <w:cantSplit/>
          <w:trHeight w:val="1030"/>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(Sari) (membantu) (ibu) (memasak)</w:t>
            </w:r>
          </w:p>
        </w:tc>
        <w:tc>
          <w:tcPr>
            <w:tcW w:w="3391" w:type="dxa"/>
            <w:vAlign w:val="bottom"/>
          </w:tcPr>
          <w:p w:rsidR="00FB5042" w:rsidRPr="00491089" w:rsidRDefault="00FB5042" w:rsidP="00FB5042">
            <w:pPr>
              <w:pStyle w:val="ListParagraph"/>
              <w:ind w:left="315"/>
              <w:rPr>
                <w:rFonts w:ascii="Times New Roman" w:hAnsi="Times New Roman" w:cs="Times New Roman"/>
              </w:rPr>
            </w:pPr>
          </w:p>
          <w:p w:rsidR="00FB5042" w:rsidRPr="00491089" w:rsidRDefault="00FB5042" w:rsidP="00FB5042">
            <w:pPr>
              <w:pStyle w:val="ListParagraph"/>
              <w:ind w:left="305"/>
              <w:rPr>
                <w:rFonts w:ascii="Times New Roman" w:hAnsi="Times New Roman" w:cs="Times New Roman"/>
              </w:rPr>
            </w:pPr>
          </w:p>
          <w:p w:rsidR="00FB5042" w:rsidRPr="00491089" w:rsidRDefault="00FB5042" w:rsidP="00F4070E">
            <w:pPr>
              <w:pStyle w:val="ListParagraph"/>
              <w:numPr>
                <w:ilvl w:val="0"/>
                <w:numId w:val="90"/>
              </w:numPr>
              <w:ind w:left="305"/>
              <w:jc w:val="both"/>
              <w:rPr>
                <w:rFonts w:ascii="Times New Roman" w:hAnsi="Times New Roman" w:cs="Times New Roman"/>
              </w:rPr>
            </w:pPr>
            <w:r w:rsidRPr="00491089">
              <w:rPr>
                <w:rFonts w:ascii="Times New Roman" w:hAnsi="Times New Roman" w:cs="Times New Roman"/>
              </w:rPr>
              <w:t>(Sari) (membantu) (ibu) (memasak)</w:t>
            </w:r>
          </w:p>
          <w:p w:rsidR="00FB5042" w:rsidRPr="00491089" w:rsidRDefault="00FB5042" w:rsidP="00FB5042">
            <w:pPr>
              <w:pStyle w:val="ListParagraph"/>
              <w:ind w:left="315"/>
              <w:jc w:val="cente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4767CB">
        <w:trPr>
          <w:trHeight w:val="708"/>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 (Sa) (ri) (mem) (ban) (tu) (i) (bu) (me) (ma) (sak)</w:t>
            </w:r>
          </w:p>
        </w:tc>
        <w:tc>
          <w:tcPr>
            <w:tcW w:w="3391" w:type="dxa"/>
            <w:vAlign w:val="center"/>
          </w:tcPr>
          <w:p w:rsidR="00FB5042" w:rsidRPr="00491089" w:rsidRDefault="00FB5042" w:rsidP="00F4070E">
            <w:pPr>
              <w:pStyle w:val="ListParagraph"/>
              <w:numPr>
                <w:ilvl w:val="0"/>
                <w:numId w:val="90"/>
              </w:numPr>
              <w:ind w:left="305"/>
              <w:jc w:val="both"/>
              <w:rPr>
                <w:rFonts w:ascii="Times New Roman" w:hAnsi="Times New Roman" w:cs="Times New Roman"/>
              </w:rPr>
            </w:pPr>
            <w:r w:rsidRPr="00491089">
              <w:rPr>
                <w:rFonts w:ascii="Times New Roman" w:hAnsi="Times New Roman" w:cs="Times New Roman"/>
              </w:rPr>
              <w:t xml:space="preserve"> (Sa) (ri) (mem) (ban) (tu) (i) (bu) (me) (ma) (sak)</w:t>
            </w: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r w:rsidR="00FB5042" w:rsidRPr="00491089" w:rsidTr="004767CB">
        <w:trPr>
          <w:trHeight w:val="1605"/>
        </w:trPr>
        <w:tc>
          <w:tcPr>
            <w:tcW w:w="570"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5"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(S) (a) (r) (i) (m) (e) (m) (b) (a) (n) (t) (u) (i) (b) (u) (m) (e) (m) (a) (s) (a) (k)</w:t>
            </w:r>
          </w:p>
        </w:tc>
        <w:tc>
          <w:tcPr>
            <w:tcW w:w="339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(S) (a) (r) (i) (m) (e) (m) (b) (a) (n) (t) (u) (i) (b) (u) (m) (e) (m) (a) (s) (a) (k)</w:t>
            </w:r>
          </w:p>
        </w:tc>
        <w:tc>
          <w:tcPr>
            <w:tcW w:w="77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FB5042" w:rsidRDefault="00FB5042" w:rsidP="00FB5042">
      <w:pPr>
        <w:tabs>
          <w:tab w:val="left" w:pos="1095"/>
        </w:tabs>
        <w:rPr>
          <w:rFonts w:ascii="Times New Roman" w:hAnsi="Times New Roman" w:cs="Times New Roman"/>
          <w:b/>
          <w:lang w:val="id-ID"/>
        </w:rPr>
      </w:pPr>
    </w:p>
    <w:p w:rsidR="00E10376" w:rsidRPr="00491089" w:rsidRDefault="00E10376" w:rsidP="00FB5042">
      <w:pPr>
        <w:tabs>
          <w:tab w:val="left" w:pos="1095"/>
        </w:tabs>
        <w:rPr>
          <w:rFonts w:ascii="Times New Roman" w:hAnsi="Times New Roman" w:cs="Times New Roman"/>
          <w:b/>
          <w:lang w:val="id-ID"/>
        </w:rPr>
      </w:pPr>
    </w:p>
    <w:tbl>
      <w:tblPr>
        <w:tblStyle w:val="TableGrid"/>
        <w:tblW w:w="9258" w:type="dxa"/>
        <w:tblLook w:val="04A0" w:firstRow="1" w:lastRow="0" w:firstColumn="1" w:lastColumn="0" w:noHBand="0" w:noVBand="1"/>
      </w:tblPr>
      <w:tblGrid>
        <w:gridCol w:w="570"/>
        <w:gridCol w:w="1135"/>
        <w:gridCol w:w="3391"/>
        <w:gridCol w:w="3391"/>
        <w:gridCol w:w="771"/>
      </w:tblGrid>
      <w:tr w:rsidR="004767CB" w:rsidRPr="00491089" w:rsidTr="004767CB">
        <w:trPr>
          <w:trHeight w:val="506"/>
        </w:trPr>
        <w:tc>
          <w:tcPr>
            <w:tcW w:w="570"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lastRenderedPageBreak/>
              <w:t>No.</w:t>
            </w:r>
          </w:p>
        </w:tc>
        <w:tc>
          <w:tcPr>
            <w:tcW w:w="1135"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Aspek</w:t>
            </w:r>
          </w:p>
        </w:tc>
        <w:tc>
          <w:tcPr>
            <w:tcW w:w="3391"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Harus Dibaca Anak</w:t>
            </w:r>
          </w:p>
        </w:tc>
        <w:tc>
          <w:tcPr>
            <w:tcW w:w="3391"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Dibaca Anak</w:t>
            </w:r>
          </w:p>
        </w:tc>
        <w:tc>
          <w:tcPr>
            <w:tcW w:w="771" w:type="dxa"/>
            <w:vAlign w:val="center"/>
          </w:tcPr>
          <w:p w:rsidR="004767CB" w:rsidRPr="00491089" w:rsidRDefault="004767CB" w:rsidP="00FB5042">
            <w:pPr>
              <w:jc w:val="center"/>
              <w:rPr>
                <w:rFonts w:ascii="Times New Roman" w:hAnsi="Times New Roman" w:cs="Times New Roman"/>
                <w:b/>
              </w:rPr>
            </w:pPr>
            <w:r w:rsidRPr="00491089">
              <w:rPr>
                <w:rFonts w:ascii="Times New Roman" w:hAnsi="Times New Roman" w:cs="Times New Roman"/>
                <w:b/>
              </w:rPr>
              <w:t>Skor</w:t>
            </w:r>
          </w:p>
        </w:tc>
      </w:tr>
      <w:tr w:rsidR="00FB5042" w:rsidRPr="00491089" w:rsidTr="004767CB">
        <w:trPr>
          <w:trHeight w:val="521"/>
        </w:trPr>
        <w:tc>
          <w:tcPr>
            <w:tcW w:w="570"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1.</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Kalimat</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(Yeni memegang mangkok)</w:t>
            </w:r>
          </w:p>
        </w:tc>
        <w:tc>
          <w:tcPr>
            <w:tcW w:w="3391" w:type="dxa"/>
            <w:vAlign w:val="center"/>
          </w:tcPr>
          <w:p w:rsidR="00FB5042" w:rsidRPr="00491089" w:rsidRDefault="00FB5042" w:rsidP="00FB5042">
            <w:pPr>
              <w:pStyle w:val="ListParagraph"/>
              <w:ind w:left="315"/>
              <w:rPr>
                <w:rFonts w:ascii="Times New Roman" w:hAnsi="Times New Roman" w:cs="Times New Roman"/>
              </w:rPr>
            </w:pPr>
          </w:p>
          <w:p w:rsidR="00FB5042" w:rsidRPr="00491089" w:rsidRDefault="00FB5042" w:rsidP="00F4070E">
            <w:pPr>
              <w:pStyle w:val="ListParagraph"/>
              <w:numPr>
                <w:ilvl w:val="0"/>
                <w:numId w:val="90"/>
              </w:numPr>
              <w:ind w:left="315"/>
              <w:jc w:val="both"/>
              <w:rPr>
                <w:rFonts w:ascii="Times New Roman" w:hAnsi="Times New Roman" w:cs="Times New Roman"/>
              </w:rPr>
            </w:pPr>
            <w:r w:rsidRPr="00491089">
              <w:rPr>
                <w:rFonts w:ascii="Times New Roman" w:hAnsi="Times New Roman" w:cs="Times New Roman"/>
              </w:rPr>
              <w:t>(Yeni memegang mangkok)</w:t>
            </w:r>
          </w:p>
          <w:p w:rsidR="00FB5042" w:rsidRPr="00491089" w:rsidRDefault="00FB5042" w:rsidP="00FB5042">
            <w:pPr>
              <w:pStyle w:val="ListParagraph"/>
              <w:ind w:left="315"/>
              <w:rPr>
                <w:rFonts w:ascii="Times New Roman" w:hAnsi="Times New Roman" w:cs="Times New Roman"/>
              </w:rPr>
            </w:pPr>
          </w:p>
        </w:tc>
        <w:tc>
          <w:tcPr>
            <w:tcW w:w="771" w:type="dxa"/>
            <w:vAlign w:val="center"/>
          </w:tcPr>
          <w:p w:rsidR="00FB5042" w:rsidRPr="00491089" w:rsidRDefault="00FB5042" w:rsidP="00FB5042">
            <w:pP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4767CB">
        <w:trPr>
          <w:cantSplit/>
          <w:trHeight w:val="1030"/>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Kata</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(Yeni) (memegang) (mangkok)</w:t>
            </w:r>
          </w:p>
        </w:tc>
        <w:tc>
          <w:tcPr>
            <w:tcW w:w="3391" w:type="dxa"/>
            <w:vAlign w:val="bottom"/>
          </w:tcPr>
          <w:p w:rsidR="00FB5042" w:rsidRPr="00491089" w:rsidRDefault="00FB5042" w:rsidP="00FB5042">
            <w:pPr>
              <w:rPr>
                <w:rFonts w:ascii="Times New Roman" w:hAnsi="Times New Roman" w:cs="Times New Roman"/>
              </w:rPr>
            </w:pPr>
          </w:p>
          <w:p w:rsidR="00FB5042" w:rsidRPr="00491089" w:rsidRDefault="00FB5042" w:rsidP="00F4070E">
            <w:pPr>
              <w:pStyle w:val="ListParagraph"/>
              <w:numPr>
                <w:ilvl w:val="0"/>
                <w:numId w:val="90"/>
              </w:numPr>
              <w:ind w:left="305"/>
              <w:jc w:val="both"/>
              <w:rPr>
                <w:rFonts w:ascii="Times New Roman" w:hAnsi="Times New Roman" w:cs="Times New Roman"/>
              </w:rPr>
            </w:pPr>
            <w:r w:rsidRPr="00491089">
              <w:rPr>
                <w:rFonts w:ascii="Times New Roman" w:hAnsi="Times New Roman" w:cs="Times New Roman"/>
              </w:rPr>
              <w:t>(Yeni) (memegang) (mangkok)</w:t>
            </w:r>
          </w:p>
          <w:p w:rsidR="00FB5042" w:rsidRPr="00491089" w:rsidRDefault="00FB5042" w:rsidP="00FB5042">
            <w:pPr>
              <w:rPr>
                <w:rFonts w:ascii="Times New Roman" w:hAnsi="Times New Roman" w:cs="Times New Roman"/>
              </w:rPr>
            </w:pP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tc>
      </w:tr>
      <w:tr w:rsidR="00FB5042" w:rsidRPr="00491089" w:rsidTr="004767CB">
        <w:trPr>
          <w:trHeight w:val="708"/>
        </w:trPr>
        <w:tc>
          <w:tcPr>
            <w:tcW w:w="570"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3.</w:t>
            </w:r>
          </w:p>
          <w:p w:rsidR="00FB5042" w:rsidRPr="00491089" w:rsidRDefault="00FB5042" w:rsidP="00FB5042">
            <w:pPr>
              <w:jc w:val="center"/>
              <w:rPr>
                <w:rFonts w:ascii="Times New Roman" w:hAnsi="Times New Roman" w:cs="Times New Roman"/>
              </w:rPr>
            </w:pPr>
          </w:p>
        </w:tc>
        <w:tc>
          <w:tcPr>
            <w:tcW w:w="1135" w:type="dxa"/>
            <w:vAlign w:val="center"/>
          </w:tcPr>
          <w:p w:rsidR="00FB5042" w:rsidRPr="00491089" w:rsidRDefault="00FB5042" w:rsidP="00FB5042">
            <w:pPr>
              <w:jc w:val="center"/>
              <w:rPr>
                <w:rFonts w:ascii="Times New Roman" w:hAnsi="Times New Roman" w:cs="Times New Roman"/>
                <w:b/>
              </w:rPr>
            </w:pPr>
          </w:p>
          <w:p w:rsidR="00FB5042" w:rsidRPr="00491089" w:rsidRDefault="00FB5042" w:rsidP="00FB5042">
            <w:pPr>
              <w:jc w:val="center"/>
              <w:rPr>
                <w:rFonts w:ascii="Times New Roman" w:hAnsi="Times New Roman" w:cs="Times New Roman"/>
                <w:b/>
              </w:rPr>
            </w:pPr>
            <w:r w:rsidRPr="00491089">
              <w:rPr>
                <w:rFonts w:ascii="Times New Roman" w:hAnsi="Times New Roman" w:cs="Times New Roman"/>
                <w:b/>
              </w:rPr>
              <w:t>Suku Kata</w:t>
            </w:r>
          </w:p>
          <w:p w:rsidR="00FB5042" w:rsidRPr="00491089" w:rsidRDefault="00FB5042" w:rsidP="00FB5042">
            <w:pPr>
              <w:jc w:val="center"/>
              <w:rPr>
                <w:rFonts w:ascii="Times New Roman" w:hAnsi="Times New Roman" w:cs="Times New Roman"/>
                <w:b/>
              </w:rPr>
            </w:pPr>
          </w:p>
        </w:tc>
        <w:tc>
          <w:tcPr>
            <w:tcW w:w="3391"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  (Ye) (ni) (me) (me) (gang) (mang) (kok)</w:t>
            </w:r>
          </w:p>
        </w:tc>
        <w:tc>
          <w:tcPr>
            <w:tcW w:w="3391" w:type="dxa"/>
            <w:vAlign w:val="center"/>
          </w:tcPr>
          <w:p w:rsidR="00FB5042" w:rsidRPr="00491089" w:rsidRDefault="00FB5042" w:rsidP="00F4070E">
            <w:pPr>
              <w:pStyle w:val="ListParagraph"/>
              <w:numPr>
                <w:ilvl w:val="0"/>
                <w:numId w:val="90"/>
              </w:numPr>
              <w:ind w:left="305"/>
              <w:jc w:val="both"/>
              <w:rPr>
                <w:rFonts w:ascii="Times New Roman" w:hAnsi="Times New Roman" w:cs="Times New Roman"/>
              </w:rPr>
            </w:pPr>
            <w:r w:rsidRPr="00491089">
              <w:rPr>
                <w:rFonts w:ascii="Times New Roman" w:hAnsi="Times New Roman" w:cs="Times New Roman"/>
              </w:rPr>
              <w:t xml:space="preserve">  (Ye) (ni) (me) (me) (gang) (mang) (kok)</w:t>
            </w:r>
          </w:p>
        </w:tc>
        <w:tc>
          <w:tcPr>
            <w:tcW w:w="77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r w:rsidR="00FB5042" w:rsidRPr="00491089" w:rsidTr="004767CB">
        <w:trPr>
          <w:trHeight w:val="1605"/>
        </w:trPr>
        <w:tc>
          <w:tcPr>
            <w:tcW w:w="570" w:type="dxa"/>
          </w:tcPr>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p>
          <w:p w:rsidR="00FB5042" w:rsidRPr="00491089" w:rsidRDefault="00FB5042" w:rsidP="00FB5042">
            <w:pPr>
              <w:rPr>
                <w:rFonts w:ascii="Times New Roman" w:hAnsi="Times New Roman" w:cs="Times New Roman"/>
              </w:rPr>
            </w:pPr>
            <w:r w:rsidRPr="00491089">
              <w:rPr>
                <w:rFonts w:ascii="Times New Roman" w:hAnsi="Times New Roman" w:cs="Times New Roman"/>
              </w:rPr>
              <w:t xml:space="preserve">4. </w:t>
            </w:r>
          </w:p>
        </w:tc>
        <w:tc>
          <w:tcPr>
            <w:tcW w:w="1135" w:type="dxa"/>
            <w:vAlign w:val="center"/>
          </w:tcPr>
          <w:p w:rsidR="00FB5042" w:rsidRPr="00491089" w:rsidRDefault="00FB5042" w:rsidP="00FB5042">
            <w:pPr>
              <w:rPr>
                <w:rFonts w:ascii="Times New Roman" w:hAnsi="Times New Roman" w:cs="Times New Roman"/>
                <w:b/>
              </w:rPr>
            </w:pPr>
            <w:r w:rsidRPr="00491089">
              <w:rPr>
                <w:rFonts w:ascii="Times New Roman" w:hAnsi="Times New Roman" w:cs="Times New Roman"/>
                <w:b/>
              </w:rPr>
              <w:t>Huruf</w:t>
            </w:r>
          </w:p>
        </w:tc>
        <w:tc>
          <w:tcPr>
            <w:tcW w:w="3391" w:type="dxa"/>
            <w:vAlign w:val="center"/>
          </w:tcPr>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(Y) (e) (n) (i) (m) (e) (m) (e) (g) (a) (n) (g) (m) (a) (n) (g) (k) (o) (k)</w:t>
            </w:r>
          </w:p>
        </w:tc>
        <w:tc>
          <w:tcPr>
            <w:tcW w:w="3391" w:type="dxa"/>
            <w:vAlign w:val="center"/>
          </w:tcPr>
          <w:p w:rsidR="00FB5042" w:rsidRPr="00491089" w:rsidRDefault="00FB5042" w:rsidP="00FB5042">
            <w:pPr>
              <w:rPr>
                <w:rFonts w:ascii="Times New Roman" w:hAnsi="Times New Roman" w:cs="Times New Roman"/>
              </w:rPr>
            </w:pPr>
            <w:r w:rsidRPr="00491089">
              <w:rPr>
                <w:rFonts w:ascii="Times New Roman" w:hAnsi="Times New Roman" w:cs="Times New Roman"/>
              </w:rPr>
              <w:t>- (Y) (e) (n) (i) (m) (e) (m) (e) (g) (a) (n) (g) (m) (a) (n) (g) (k) (o) (k)</w:t>
            </w:r>
          </w:p>
        </w:tc>
        <w:tc>
          <w:tcPr>
            <w:tcW w:w="771" w:type="dxa"/>
            <w:vAlign w:val="center"/>
          </w:tcPr>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r w:rsidRPr="00491089">
              <w:rPr>
                <w:rFonts w:ascii="Times New Roman" w:hAnsi="Times New Roman" w:cs="Times New Roman"/>
              </w:rPr>
              <w:t>2</w:t>
            </w: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p w:rsidR="00FB5042" w:rsidRPr="00491089" w:rsidRDefault="00FB5042" w:rsidP="00FB5042">
            <w:pPr>
              <w:jc w:val="center"/>
              <w:rPr>
                <w:rFonts w:ascii="Times New Roman" w:hAnsi="Times New Roman" w:cs="Times New Roman"/>
              </w:rPr>
            </w:pPr>
          </w:p>
        </w:tc>
      </w:tr>
    </w:tbl>
    <w:p w:rsidR="004767CB" w:rsidRPr="00491089" w:rsidRDefault="004767CB" w:rsidP="004767CB">
      <w:pPr>
        <w:spacing w:line="240" w:lineRule="auto"/>
        <w:rPr>
          <w:rFonts w:ascii="Times New Roman" w:hAnsi="Times New Roman" w:cs="Times New Roman"/>
          <w:b/>
          <w:bCs/>
          <w:lang w:val="id-ID"/>
        </w:rPr>
      </w:pPr>
    </w:p>
    <w:p w:rsidR="00247F35" w:rsidRPr="00491089" w:rsidRDefault="00247F35" w:rsidP="00247F35">
      <w:pPr>
        <w:spacing w:line="240" w:lineRule="auto"/>
        <w:jc w:val="center"/>
        <w:rPr>
          <w:rFonts w:ascii="Times New Roman" w:hAnsi="Times New Roman" w:cs="Times New Roman"/>
          <w:b/>
          <w:lang w:val="id-ID"/>
        </w:rPr>
      </w:pPr>
      <w:r w:rsidRPr="00491089">
        <w:rPr>
          <w:rFonts w:ascii="Times New Roman" w:hAnsi="Times New Roman" w:cs="Times New Roman"/>
          <w:b/>
          <w:bCs/>
          <w:lang w:val="sv-SE"/>
        </w:rPr>
        <w:t xml:space="preserve">TES </w:t>
      </w:r>
      <w:r w:rsidRPr="00491089">
        <w:rPr>
          <w:rFonts w:ascii="Times New Roman" w:hAnsi="Times New Roman" w:cs="Times New Roman"/>
          <w:b/>
        </w:rPr>
        <w:t xml:space="preserve">KEMAMPUAN MEMBACA PENILAIAN PADA MURID DISLEKSIA SUBJEK (Ra) KELAS  III DI SD INPRES MANGASA </w:t>
      </w:r>
      <w:r w:rsidRPr="00491089">
        <w:rPr>
          <w:rFonts w:ascii="Times New Roman" w:hAnsi="Times New Roman" w:cs="Times New Roman"/>
          <w:b/>
          <w:lang w:val="id-ID"/>
        </w:rPr>
        <w:t>GOWA</w:t>
      </w:r>
    </w:p>
    <w:p w:rsidR="00247F35" w:rsidRPr="00491089" w:rsidRDefault="00247F35" w:rsidP="00247F35">
      <w:pPr>
        <w:tabs>
          <w:tab w:val="left" w:pos="1260"/>
        </w:tabs>
        <w:spacing w:line="240" w:lineRule="auto"/>
        <w:rPr>
          <w:rFonts w:ascii="Times New Roman" w:hAnsi="Times New Roman" w:cs="Times New Roman"/>
          <w:b/>
        </w:rPr>
      </w:pPr>
      <w:r w:rsidRPr="00491089">
        <w:rPr>
          <w:rFonts w:ascii="Times New Roman" w:hAnsi="Times New Roman" w:cs="Times New Roman"/>
          <w:b/>
        </w:rPr>
        <w:t>Fase</w:t>
      </w:r>
      <w:r w:rsidRPr="00491089">
        <w:rPr>
          <w:rFonts w:ascii="Times New Roman" w:hAnsi="Times New Roman" w:cs="Times New Roman"/>
          <w:b/>
        </w:rPr>
        <w:tab/>
        <w:t xml:space="preserve">: </w:t>
      </w:r>
      <w:r w:rsidRPr="00491089">
        <w:rPr>
          <w:rFonts w:ascii="Times New Roman" w:hAnsi="Times New Roman" w:cs="Times New Roman"/>
          <w:b/>
          <w:i/>
        </w:rPr>
        <w:t>Baseline</w:t>
      </w:r>
      <w:r w:rsidRPr="00491089">
        <w:rPr>
          <w:rFonts w:ascii="Times New Roman" w:hAnsi="Times New Roman" w:cs="Times New Roman"/>
          <w:b/>
        </w:rPr>
        <w:t xml:space="preserve"> 2 (A-2)</w:t>
      </w:r>
    </w:p>
    <w:p w:rsidR="00247F35" w:rsidRPr="00491089" w:rsidRDefault="00247F35" w:rsidP="00247F35">
      <w:pPr>
        <w:tabs>
          <w:tab w:val="left" w:pos="1260"/>
        </w:tabs>
        <w:spacing w:line="240" w:lineRule="auto"/>
        <w:rPr>
          <w:rFonts w:ascii="Times New Roman" w:hAnsi="Times New Roman" w:cs="Times New Roman"/>
          <w:b/>
          <w:lang w:val="id-ID"/>
        </w:rPr>
      </w:pPr>
      <w:r w:rsidRPr="00491089">
        <w:rPr>
          <w:rFonts w:ascii="Times New Roman" w:hAnsi="Times New Roman" w:cs="Times New Roman"/>
          <w:b/>
        </w:rPr>
        <w:t>Sesi</w:t>
      </w:r>
      <w:r w:rsidRPr="00491089">
        <w:rPr>
          <w:rFonts w:ascii="Times New Roman" w:hAnsi="Times New Roman" w:cs="Times New Roman"/>
          <w:b/>
        </w:rPr>
        <w:tab/>
        <w:t>: 1</w:t>
      </w:r>
    </w:p>
    <w:tbl>
      <w:tblPr>
        <w:tblStyle w:val="TableGrid"/>
        <w:tblW w:w="9558" w:type="dxa"/>
        <w:tblLook w:val="04A0" w:firstRow="1" w:lastRow="0" w:firstColumn="1" w:lastColumn="0" w:noHBand="0" w:noVBand="1"/>
      </w:tblPr>
      <w:tblGrid>
        <w:gridCol w:w="630"/>
        <w:gridCol w:w="3798"/>
        <w:gridCol w:w="3690"/>
        <w:gridCol w:w="720"/>
        <w:gridCol w:w="720"/>
      </w:tblGrid>
      <w:tr w:rsidR="004767CB" w:rsidRPr="00491089" w:rsidTr="00E10376">
        <w:trPr>
          <w:trHeight w:val="700"/>
        </w:trPr>
        <w:tc>
          <w:tcPr>
            <w:tcW w:w="630" w:type="dxa"/>
          </w:tcPr>
          <w:p w:rsidR="004767CB" w:rsidRPr="00491089" w:rsidRDefault="004767CB" w:rsidP="00247F35">
            <w:pPr>
              <w:pStyle w:val="ListParagraph"/>
              <w:spacing w:line="360" w:lineRule="auto"/>
              <w:ind w:left="0"/>
              <w:contextualSpacing w:val="0"/>
              <w:jc w:val="center"/>
              <w:rPr>
                <w:rFonts w:ascii="Times New Roman" w:hAnsi="Times New Roman" w:cs="Times New Roman"/>
                <w:b/>
              </w:rPr>
            </w:pPr>
          </w:p>
          <w:p w:rsidR="004767CB" w:rsidRPr="00491089" w:rsidRDefault="004767CB"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No</w:t>
            </w:r>
          </w:p>
        </w:tc>
        <w:tc>
          <w:tcPr>
            <w:tcW w:w="3798"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Harus Dibaca Anak</w:t>
            </w:r>
          </w:p>
        </w:tc>
        <w:tc>
          <w:tcPr>
            <w:tcW w:w="3690"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Dibaca Anak</w:t>
            </w:r>
          </w:p>
        </w:tc>
        <w:tc>
          <w:tcPr>
            <w:tcW w:w="1440" w:type="dxa"/>
            <w:gridSpan w:val="2"/>
          </w:tcPr>
          <w:p w:rsidR="004767CB" w:rsidRPr="00491089" w:rsidRDefault="004767CB"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Skor</w:t>
            </w:r>
          </w:p>
        </w:tc>
      </w:tr>
      <w:tr w:rsidR="00247F35" w:rsidRPr="00491089" w:rsidTr="00E10376">
        <w:trPr>
          <w:trHeight w:val="918"/>
        </w:trPr>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1.</w:t>
            </w:r>
          </w:p>
        </w:tc>
        <w:tc>
          <w:tcPr>
            <w:tcW w:w="3798" w:type="dxa"/>
          </w:tcPr>
          <w:p w:rsidR="00247F35" w:rsidRPr="00491089" w:rsidRDefault="00247F35"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(dodi suka m</w:t>
            </w:r>
            <w:r w:rsidRPr="00491089">
              <w:rPr>
                <w:rFonts w:ascii="Times New Roman" w:hAnsi="Times New Roman" w:cs="Times New Roman"/>
                <w:lang w:val="id-ID"/>
              </w:rPr>
              <w:t>a</w:t>
            </w:r>
            <w:r w:rsidRPr="00491089">
              <w:rPr>
                <w:rFonts w:ascii="Times New Roman" w:hAnsi="Times New Roman" w:cs="Times New Roman"/>
              </w:rPr>
              <w:t>ncing di laut)</w:t>
            </w:r>
          </w:p>
        </w:tc>
        <w:tc>
          <w:tcPr>
            <w:tcW w:w="3690" w:type="dxa"/>
          </w:tcPr>
          <w:p w:rsidR="00247F35" w:rsidRPr="00491089" w:rsidRDefault="00247F35" w:rsidP="00247F35">
            <w:pPr>
              <w:pStyle w:val="ListParagraph"/>
              <w:spacing w:before="60" w:line="360" w:lineRule="auto"/>
              <w:ind w:left="0"/>
              <w:contextualSpacing w:val="0"/>
              <w:rPr>
                <w:rFonts w:ascii="Times New Roman" w:hAnsi="Times New Roman" w:cs="Times New Roman"/>
              </w:rPr>
            </w:pPr>
            <w:r w:rsidRPr="00491089">
              <w:rPr>
                <w:rFonts w:ascii="Times New Roman" w:hAnsi="Times New Roman" w:cs="Times New Roman"/>
              </w:rPr>
              <w:t>- (dodi suka m</w:t>
            </w:r>
            <w:r w:rsidRPr="00491089">
              <w:rPr>
                <w:rFonts w:ascii="Times New Roman" w:hAnsi="Times New Roman" w:cs="Times New Roman"/>
                <w:lang w:val="id-ID"/>
              </w:rPr>
              <w:t>a</w:t>
            </w:r>
            <w:r w:rsidRPr="00491089">
              <w:rPr>
                <w:rFonts w:ascii="Times New Roman" w:hAnsi="Times New Roman" w:cs="Times New Roman"/>
              </w:rPr>
              <w:t>_cing di laut)</w:t>
            </w:r>
          </w:p>
          <w:p w:rsidR="00247F35" w:rsidRPr="00491089" w:rsidRDefault="00247F35" w:rsidP="00247F35">
            <w:pPr>
              <w:pStyle w:val="ListParagraph"/>
              <w:spacing w:before="60" w:line="360" w:lineRule="auto"/>
              <w:ind w:left="0"/>
              <w:contextualSpacing w:val="0"/>
              <w:rPr>
                <w:rFonts w:ascii="Times New Roman" w:hAnsi="Times New Roman" w:cs="Times New Roman"/>
              </w:rPr>
            </w:pPr>
            <w:r w:rsidRPr="00491089">
              <w:rPr>
                <w:rFonts w:ascii="Times New Roman" w:hAnsi="Times New Roman" w:cs="Times New Roman"/>
              </w:rPr>
              <w:t>- (dodi suka m</w:t>
            </w:r>
            <w:r w:rsidRPr="00491089">
              <w:rPr>
                <w:rFonts w:ascii="Times New Roman" w:hAnsi="Times New Roman" w:cs="Times New Roman"/>
                <w:lang w:val="id-ID"/>
              </w:rPr>
              <w:t>a</w:t>
            </w:r>
            <w:r w:rsidRPr="00491089">
              <w:rPr>
                <w:rFonts w:ascii="Times New Roman" w:hAnsi="Times New Roman" w:cs="Times New Roman"/>
              </w:rPr>
              <w:t>_cing di laut)</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247F35" w:rsidRPr="00491089" w:rsidTr="00E10376">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2.</w:t>
            </w:r>
          </w:p>
        </w:tc>
        <w:tc>
          <w:tcPr>
            <w:tcW w:w="3798" w:type="dxa"/>
          </w:tcPr>
          <w:p w:rsidR="00247F35" w:rsidRPr="00491089" w:rsidRDefault="00247F35"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tobi</w:t>
            </w:r>
            <w:r w:rsidRPr="00491089">
              <w:rPr>
                <w:rFonts w:ascii="Times New Roman" w:hAnsi="Times New Roman" w:cs="Times New Roman"/>
              </w:rPr>
              <w:t xml:space="preserve"> membeli pemanas</w:t>
            </w:r>
            <w:r w:rsidRPr="00491089">
              <w:rPr>
                <w:rFonts w:ascii="Times New Roman" w:hAnsi="Times New Roman" w:cs="Times New Roman"/>
                <w:lang w:val="id-ID"/>
              </w:rPr>
              <w:t xml:space="preserve"> di pasar</w:t>
            </w:r>
            <w:r w:rsidRPr="00491089">
              <w:rPr>
                <w:rFonts w:ascii="Times New Roman" w:hAnsi="Times New Roman" w:cs="Times New Roman"/>
              </w:rPr>
              <w:t>)</w:t>
            </w:r>
          </w:p>
        </w:tc>
        <w:tc>
          <w:tcPr>
            <w:tcW w:w="3690" w:type="dxa"/>
          </w:tcPr>
          <w:p w:rsidR="00247F35" w:rsidRPr="00491089" w:rsidRDefault="00247F35" w:rsidP="002B04DA">
            <w:pPr>
              <w:spacing w:before="60" w:line="360" w:lineRule="auto"/>
              <w:rPr>
                <w:rFonts w:ascii="Times New Roman" w:hAnsi="Times New Roman" w:cs="Times New Roman"/>
                <w:lang w:val="id-ID"/>
              </w:rPr>
            </w:pPr>
          </w:p>
          <w:p w:rsidR="00247F35" w:rsidRPr="00491089" w:rsidRDefault="00247F35" w:rsidP="00F4070E">
            <w:pPr>
              <w:pStyle w:val="ListParagraph"/>
              <w:numPr>
                <w:ilvl w:val="0"/>
                <w:numId w:val="92"/>
              </w:numPr>
              <w:spacing w:before="60" w:line="360" w:lineRule="auto"/>
              <w:ind w:left="162" w:hanging="90"/>
              <w:contextualSpacing w:val="0"/>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tobi</w:t>
            </w:r>
            <w:r w:rsidRPr="00491089">
              <w:rPr>
                <w:rFonts w:ascii="Times New Roman" w:hAnsi="Times New Roman" w:cs="Times New Roman"/>
              </w:rPr>
              <w:t xml:space="preserve"> membeli pemanas</w:t>
            </w:r>
            <w:r w:rsidRPr="00491089">
              <w:rPr>
                <w:rFonts w:ascii="Times New Roman" w:hAnsi="Times New Roman" w:cs="Times New Roman"/>
                <w:lang w:val="id-ID"/>
              </w:rPr>
              <w:t xml:space="preserve"> di pasar</w:t>
            </w:r>
            <w:r w:rsidRPr="00491089">
              <w:rPr>
                <w:rFonts w:ascii="Times New Roman" w:hAnsi="Times New Roman" w:cs="Times New Roman"/>
              </w:rPr>
              <w:t>)</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p>
        </w:tc>
      </w:tr>
      <w:tr w:rsidR="00247F35" w:rsidRPr="00491089" w:rsidTr="00E10376">
        <w:trPr>
          <w:trHeight w:val="925"/>
        </w:trPr>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3.</w:t>
            </w:r>
          </w:p>
        </w:tc>
        <w:tc>
          <w:tcPr>
            <w:tcW w:w="3798" w:type="dxa"/>
          </w:tcPr>
          <w:p w:rsidR="00247F35" w:rsidRPr="00491089" w:rsidRDefault="00247F35"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 tono sedang menggambar)</w:t>
            </w:r>
          </w:p>
        </w:tc>
        <w:tc>
          <w:tcPr>
            <w:tcW w:w="3690" w:type="dxa"/>
          </w:tcPr>
          <w:p w:rsidR="00247F35" w:rsidRPr="00491089" w:rsidRDefault="00247F35" w:rsidP="00F4070E">
            <w:pPr>
              <w:pStyle w:val="ListParagraph"/>
              <w:numPr>
                <w:ilvl w:val="0"/>
                <w:numId w:val="92"/>
              </w:numPr>
              <w:tabs>
                <w:tab w:val="left" w:pos="-198"/>
              </w:tabs>
              <w:spacing w:before="60" w:line="360" w:lineRule="auto"/>
              <w:ind w:left="-18"/>
              <w:contextualSpacing w:val="0"/>
              <w:jc w:val="center"/>
              <w:rPr>
                <w:rFonts w:ascii="Times New Roman" w:hAnsi="Times New Roman" w:cs="Times New Roman"/>
              </w:rPr>
            </w:pPr>
            <w:r w:rsidRPr="00491089">
              <w:rPr>
                <w:rFonts w:ascii="Times New Roman" w:hAnsi="Times New Roman" w:cs="Times New Roman"/>
              </w:rPr>
              <w:t>( tono sedang _gambar)</w:t>
            </w:r>
          </w:p>
          <w:p w:rsidR="00247F35" w:rsidRPr="00491089" w:rsidRDefault="002B04DA" w:rsidP="00F4070E">
            <w:pPr>
              <w:pStyle w:val="ListParagraph"/>
              <w:numPr>
                <w:ilvl w:val="0"/>
                <w:numId w:val="92"/>
              </w:numPr>
              <w:tabs>
                <w:tab w:val="left" w:pos="-198"/>
              </w:tabs>
              <w:spacing w:before="60" w:line="360" w:lineRule="auto"/>
              <w:ind w:left="-18"/>
              <w:contextualSpacing w:val="0"/>
              <w:jc w:val="center"/>
              <w:rPr>
                <w:rFonts w:ascii="Times New Roman" w:hAnsi="Times New Roman" w:cs="Times New Roman"/>
              </w:rPr>
            </w:pPr>
            <w:r w:rsidRPr="00491089">
              <w:rPr>
                <w:rFonts w:ascii="Times New Roman" w:hAnsi="Times New Roman" w:cs="Times New Roman"/>
              </w:rPr>
              <w:t xml:space="preserve">( tono sedang </w:t>
            </w:r>
            <w:r w:rsidRPr="00491089">
              <w:rPr>
                <w:rFonts w:ascii="Times New Roman" w:hAnsi="Times New Roman" w:cs="Times New Roman"/>
                <w:lang w:val="id-ID"/>
              </w:rPr>
              <w:t>meng</w:t>
            </w:r>
            <w:r w:rsidR="00247F35" w:rsidRPr="00491089">
              <w:rPr>
                <w:rFonts w:ascii="Times New Roman" w:hAnsi="Times New Roman" w:cs="Times New Roman"/>
              </w:rPr>
              <w:t>gambar)</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247F35" w:rsidRPr="00491089" w:rsidTr="00E10376">
        <w:trPr>
          <w:trHeight w:val="970"/>
        </w:trPr>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4.</w:t>
            </w:r>
          </w:p>
        </w:tc>
        <w:tc>
          <w:tcPr>
            <w:tcW w:w="3798" w:type="dxa"/>
          </w:tcPr>
          <w:p w:rsidR="00247F35" w:rsidRPr="00491089" w:rsidRDefault="00247F35"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(heri memelihara kambing)</w:t>
            </w:r>
          </w:p>
        </w:tc>
        <w:tc>
          <w:tcPr>
            <w:tcW w:w="3690" w:type="dxa"/>
          </w:tcPr>
          <w:p w:rsidR="00247F35" w:rsidRPr="00491089" w:rsidRDefault="00247F35" w:rsidP="00F4070E">
            <w:pPr>
              <w:pStyle w:val="ListParagraph"/>
              <w:numPr>
                <w:ilvl w:val="0"/>
                <w:numId w:val="92"/>
              </w:numPr>
              <w:spacing w:before="60" w:line="360" w:lineRule="auto"/>
              <w:ind w:left="342"/>
              <w:contextualSpacing w:val="0"/>
              <w:jc w:val="center"/>
              <w:rPr>
                <w:rFonts w:ascii="Times New Roman" w:hAnsi="Times New Roman" w:cs="Times New Roman"/>
              </w:rPr>
            </w:pPr>
            <w:r w:rsidRPr="00491089">
              <w:rPr>
                <w:rFonts w:ascii="Times New Roman" w:hAnsi="Times New Roman" w:cs="Times New Roman"/>
              </w:rPr>
              <w:t>(heri me_lihara kambing)</w:t>
            </w:r>
          </w:p>
          <w:p w:rsidR="00247F35" w:rsidRPr="00491089" w:rsidRDefault="002B04DA" w:rsidP="00F4070E">
            <w:pPr>
              <w:pStyle w:val="ListParagraph"/>
              <w:numPr>
                <w:ilvl w:val="0"/>
                <w:numId w:val="92"/>
              </w:numPr>
              <w:spacing w:before="60" w:line="360" w:lineRule="auto"/>
              <w:ind w:left="342"/>
              <w:contextualSpacing w:val="0"/>
              <w:jc w:val="center"/>
              <w:rPr>
                <w:rFonts w:ascii="Times New Roman" w:hAnsi="Times New Roman" w:cs="Times New Roman"/>
              </w:rPr>
            </w:pPr>
            <w:r w:rsidRPr="00491089">
              <w:rPr>
                <w:rFonts w:ascii="Times New Roman" w:hAnsi="Times New Roman" w:cs="Times New Roman"/>
              </w:rPr>
              <w:t xml:space="preserve">(heri </w:t>
            </w:r>
            <w:r w:rsidRPr="00491089">
              <w:rPr>
                <w:rFonts w:ascii="Times New Roman" w:hAnsi="Times New Roman" w:cs="Times New Roman"/>
                <w:lang w:val="id-ID"/>
              </w:rPr>
              <w:t>me</w:t>
            </w:r>
            <w:r w:rsidR="00247F35" w:rsidRPr="00491089">
              <w:rPr>
                <w:rFonts w:ascii="Times New Roman" w:hAnsi="Times New Roman" w:cs="Times New Roman"/>
              </w:rPr>
              <w:t>melihara kambing)</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247F35" w:rsidRPr="00491089" w:rsidTr="00E10376">
        <w:trPr>
          <w:trHeight w:val="970"/>
        </w:trPr>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lastRenderedPageBreak/>
              <w:t>5.</w:t>
            </w:r>
          </w:p>
        </w:tc>
        <w:tc>
          <w:tcPr>
            <w:tcW w:w="3798" w:type="dxa"/>
          </w:tcPr>
          <w:p w:rsidR="00247F35" w:rsidRPr="00491089" w:rsidRDefault="00247F35"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(adik suka menangis)</w:t>
            </w:r>
          </w:p>
        </w:tc>
        <w:tc>
          <w:tcPr>
            <w:tcW w:w="3690" w:type="dxa"/>
          </w:tcPr>
          <w:p w:rsidR="00247F35" w:rsidRPr="00491089" w:rsidRDefault="00247F35"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(adik suka _nangis)</w:t>
            </w:r>
          </w:p>
          <w:p w:rsidR="00247F35" w:rsidRPr="00491089" w:rsidRDefault="00247F35"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(adik suka menangis)</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247F35" w:rsidRPr="00491089" w:rsidTr="00E10376">
        <w:trPr>
          <w:trHeight w:val="970"/>
        </w:trPr>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6.</w:t>
            </w:r>
          </w:p>
        </w:tc>
        <w:tc>
          <w:tcPr>
            <w:tcW w:w="3798" w:type="dxa"/>
          </w:tcPr>
          <w:p w:rsidR="00247F35" w:rsidRPr="00491089" w:rsidRDefault="00247F35"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(yoyo mengunting rambut tito)</w:t>
            </w:r>
          </w:p>
        </w:tc>
        <w:tc>
          <w:tcPr>
            <w:tcW w:w="3690" w:type="dxa"/>
          </w:tcPr>
          <w:p w:rsidR="00247F35" w:rsidRPr="00491089" w:rsidRDefault="002B04DA"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 xml:space="preserve"> (yoyo </w:t>
            </w:r>
            <w:r w:rsidRPr="00491089">
              <w:rPr>
                <w:rFonts w:ascii="Times New Roman" w:hAnsi="Times New Roman" w:cs="Times New Roman"/>
                <w:lang w:val="id-ID"/>
              </w:rPr>
              <w:t>meng</w:t>
            </w:r>
            <w:r w:rsidR="00247F35" w:rsidRPr="00491089">
              <w:rPr>
                <w:rFonts w:ascii="Times New Roman" w:hAnsi="Times New Roman" w:cs="Times New Roman"/>
              </w:rPr>
              <w:t>gunting rambut tito)</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p>
        </w:tc>
      </w:tr>
      <w:tr w:rsidR="00247F35" w:rsidRPr="00491089" w:rsidTr="00E10376">
        <w:trPr>
          <w:trHeight w:val="970"/>
        </w:trPr>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7.</w:t>
            </w:r>
          </w:p>
        </w:tc>
        <w:tc>
          <w:tcPr>
            <w:tcW w:w="3798" w:type="dxa"/>
          </w:tcPr>
          <w:p w:rsidR="00247F35" w:rsidRPr="00491089" w:rsidRDefault="00247F35"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(sari membantu ibu memasak)</w:t>
            </w:r>
          </w:p>
        </w:tc>
        <w:tc>
          <w:tcPr>
            <w:tcW w:w="3690" w:type="dxa"/>
          </w:tcPr>
          <w:p w:rsidR="00247F35" w:rsidRPr="00491089" w:rsidRDefault="002B04DA"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 xml:space="preserve"> </w:t>
            </w:r>
            <w:r w:rsidR="00247F35" w:rsidRPr="00491089">
              <w:rPr>
                <w:rFonts w:ascii="Times New Roman" w:hAnsi="Times New Roman" w:cs="Times New Roman"/>
              </w:rPr>
              <w:t>(sari membantu ibu memasak)</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p>
        </w:tc>
      </w:tr>
      <w:tr w:rsidR="00247F35" w:rsidRPr="00491089" w:rsidTr="00E10376">
        <w:trPr>
          <w:trHeight w:val="889"/>
        </w:trPr>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8.</w:t>
            </w:r>
          </w:p>
        </w:tc>
        <w:tc>
          <w:tcPr>
            <w:tcW w:w="3798" w:type="dxa"/>
          </w:tcPr>
          <w:p w:rsidR="00247F35" w:rsidRPr="00491089" w:rsidRDefault="00247F35"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(yeni memegang mangkok)</w:t>
            </w:r>
          </w:p>
        </w:tc>
        <w:tc>
          <w:tcPr>
            <w:tcW w:w="3690" w:type="dxa"/>
          </w:tcPr>
          <w:p w:rsidR="00247F35" w:rsidRPr="00491089" w:rsidRDefault="00247F35" w:rsidP="00F4070E">
            <w:pPr>
              <w:pStyle w:val="ListParagraph"/>
              <w:numPr>
                <w:ilvl w:val="0"/>
                <w:numId w:val="92"/>
              </w:numPr>
              <w:spacing w:before="60" w:line="360" w:lineRule="auto"/>
              <w:ind w:left="338"/>
              <w:rPr>
                <w:rFonts w:ascii="Times New Roman" w:hAnsi="Times New Roman" w:cs="Times New Roman"/>
              </w:rPr>
            </w:pPr>
            <w:r w:rsidRPr="00491089">
              <w:rPr>
                <w:rFonts w:ascii="Times New Roman" w:hAnsi="Times New Roman" w:cs="Times New Roman"/>
              </w:rPr>
              <w:t>(yeni memegang mangkok)</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p>
        </w:tc>
      </w:tr>
      <w:tr w:rsidR="00247F35" w:rsidRPr="00491089" w:rsidTr="00E10376">
        <w:trPr>
          <w:trHeight w:val="133"/>
        </w:trPr>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rPr>
            </w:pPr>
          </w:p>
        </w:tc>
        <w:tc>
          <w:tcPr>
            <w:tcW w:w="3798" w:type="dxa"/>
          </w:tcPr>
          <w:p w:rsidR="00247F35" w:rsidRPr="00491089" w:rsidRDefault="00247F35" w:rsidP="00247F35">
            <w:pPr>
              <w:pStyle w:val="ListParagraph"/>
              <w:spacing w:before="60" w:line="360" w:lineRule="auto"/>
              <w:jc w:val="center"/>
              <w:rPr>
                <w:rFonts w:ascii="Times New Roman" w:hAnsi="Times New Roman" w:cs="Times New Roman"/>
                <w:b/>
                <w:bCs/>
                <w:color w:val="000000" w:themeColor="text1"/>
              </w:rPr>
            </w:pPr>
            <w:r w:rsidRPr="00491089">
              <w:rPr>
                <w:rFonts w:ascii="Times New Roman" w:hAnsi="Times New Roman" w:cs="Times New Roman"/>
                <w:b/>
                <w:bCs/>
                <w:color w:val="000000" w:themeColor="text1"/>
              </w:rPr>
              <w:t>Total</w:t>
            </w:r>
          </w:p>
        </w:tc>
        <w:tc>
          <w:tcPr>
            <w:tcW w:w="369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b/>
              </w:rPr>
            </w:pPr>
          </w:p>
        </w:tc>
        <w:tc>
          <w:tcPr>
            <w:tcW w:w="1440" w:type="dxa"/>
            <w:gridSpan w:val="2"/>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b/>
              </w:rPr>
            </w:pPr>
            <w:r w:rsidRPr="00491089">
              <w:rPr>
                <w:rFonts w:ascii="Times New Roman" w:hAnsi="Times New Roman" w:cs="Times New Roman"/>
                <w:b/>
              </w:rPr>
              <w:t>12</w:t>
            </w:r>
          </w:p>
        </w:tc>
      </w:tr>
    </w:tbl>
    <w:p w:rsidR="00E10376" w:rsidRDefault="00E10376"/>
    <w:tbl>
      <w:tblPr>
        <w:tblStyle w:val="TableGrid"/>
        <w:tblW w:w="9783" w:type="dxa"/>
        <w:tblLook w:val="04A0" w:firstRow="1" w:lastRow="0" w:firstColumn="1" w:lastColumn="0" w:noHBand="0" w:noVBand="1"/>
      </w:tblPr>
      <w:tblGrid>
        <w:gridCol w:w="630"/>
        <w:gridCol w:w="3438"/>
        <w:gridCol w:w="180"/>
        <w:gridCol w:w="3870"/>
        <w:gridCol w:w="720"/>
        <w:gridCol w:w="810"/>
        <w:gridCol w:w="56"/>
        <w:gridCol w:w="34"/>
        <w:gridCol w:w="45"/>
      </w:tblGrid>
      <w:tr w:rsidR="004767CB" w:rsidRPr="00491089" w:rsidTr="004047DA">
        <w:trPr>
          <w:gridAfter w:val="3"/>
          <w:wAfter w:w="135" w:type="dxa"/>
          <w:trHeight w:val="885"/>
        </w:trPr>
        <w:tc>
          <w:tcPr>
            <w:tcW w:w="630" w:type="dxa"/>
          </w:tcPr>
          <w:p w:rsidR="004767CB" w:rsidRPr="00491089" w:rsidRDefault="004767CB" w:rsidP="004047DA">
            <w:pPr>
              <w:pStyle w:val="ListParagraph"/>
              <w:spacing w:line="360" w:lineRule="auto"/>
              <w:ind w:left="0"/>
              <w:contextualSpacing w:val="0"/>
              <w:jc w:val="center"/>
              <w:rPr>
                <w:rFonts w:ascii="Times New Roman" w:hAnsi="Times New Roman" w:cs="Times New Roman"/>
                <w:b/>
              </w:rPr>
            </w:pPr>
          </w:p>
          <w:p w:rsidR="004767CB" w:rsidRPr="00491089" w:rsidRDefault="004767CB" w:rsidP="004047DA">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No</w:t>
            </w:r>
          </w:p>
        </w:tc>
        <w:tc>
          <w:tcPr>
            <w:tcW w:w="3618" w:type="dxa"/>
            <w:gridSpan w:val="2"/>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Harus Dibaca Anak</w:t>
            </w:r>
          </w:p>
        </w:tc>
        <w:tc>
          <w:tcPr>
            <w:tcW w:w="3870"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Dibaca Anak</w:t>
            </w:r>
          </w:p>
        </w:tc>
        <w:tc>
          <w:tcPr>
            <w:tcW w:w="1530" w:type="dxa"/>
            <w:gridSpan w:val="2"/>
          </w:tcPr>
          <w:p w:rsidR="004767CB" w:rsidRPr="00491089" w:rsidRDefault="004767CB" w:rsidP="004047DA">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Skor</w:t>
            </w:r>
          </w:p>
        </w:tc>
      </w:tr>
      <w:tr w:rsidR="00247F35" w:rsidRPr="00491089" w:rsidTr="00F64F20">
        <w:trPr>
          <w:gridAfter w:val="2"/>
          <w:wAfter w:w="79" w:type="dxa"/>
          <w:trHeight w:val="855"/>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bCs/>
              </w:rPr>
              <w:t>1.</w:t>
            </w:r>
          </w:p>
        </w:tc>
        <w:tc>
          <w:tcPr>
            <w:tcW w:w="3618" w:type="dxa"/>
            <w:gridSpan w:val="2"/>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(dodi</w:t>
            </w:r>
            <w:r w:rsidRPr="00491089">
              <w:rPr>
                <w:rFonts w:ascii="Times New Roman" w:hAnsi="Times New Roman" w:cs="Times New Roman"/>
                <w:lang w:val="id-ID"/>
              </w:rPr>
              <w:t>-</w:t>
            </w:r>
            <w:r w:rsidRPr="00491089">
              <w:rPr>
                <w:rFonts w:ascii="Times New Roman" w:hAnsi="Times New Roman" w:cs="Times New Roman"/>
              </w:rPr>
              <w:t xml:space="preserve"> suka </w:t>
            </w:r>
            <w:r w:rsidRPr="00491089">
              <w:rPr>
                <w:rFonts w:ascii="Times New Roman" w:hAnsi="Times New Roman" w:cs="Times New Roman"/>
                <w:lang w:val="id-ID"/>
              </w:rPr>
              <w:t xml:space="preserve">– </w:t>
            </w:r>
            <w:r w:rsidRPr="00491089">
              <w:rPr>
                <w:rFonts w:ascii="Times New Roman" w:hAnsi="Times New Roman" w:cs="Times New Roman"/>
              </w:rPr>
              <w:t>m</w:t>
            </w:r>
            <w:r w:rsidRPr="00491089">
              <w:rPr>
                <w:rFonts w:ascii="Times New Roman" w:hAnsi="Times New Roman" w:cs="Times New Roman"/>
                <w:lang w:val="id-ID"/>
              </w:rPr>
              <w:t>a</w:t>
            </w:r>
            <w:r w:rsidRPr="00491089">
              <w:rPr>
                <w:rFonts w:ascii="Times New Roman" w:hAnsi="Times New Roman" w:cs="Times New Roman"/>
              </w:rPr>
              <w:t xml:space="preserve">ncing </w:t>
            </w:r>
            <w:r w:rsidRPr="00491089">
              <w:rPr>
                <w:rFonts w:ascii="Times New Roman" w:hAnsi="Times New Roman" w:cs="Times New Roman"/>
                <w:lang w:val="id-ID"/>
              </w:rPr>
              <w:t>–</w:t>
            </w:r>
            <w:r w:rsidRPr="00491089">
              <w:rPr>
                <w:rFonts w:ascii="Times New Roman" w:hAnsi="Times New Roman" w:cs="Times New Roman"/>
              </w:rPr>
              <w:t xml:space="preserve">di </w:t>
            </w:r>
            <w:r w:rsidRPr="00491089">
              <w:rPr>
                <w:rFonts w:ascii="Times New Roman" w:hAnsi="Times New Roman" w:cs="Times New Roman"/>
                <w:lang w:val="id-ID"/>
              </w:rPr>
              <w:t xml:space="preserve">– </w:t>
            </w:r>
            <w:r w:rsidRPr="00491089">
              <w:rPr>
                <w:rFonts w:ascii="Times New Roman" w:hAnsi="Times New Roman" w:cs="Times New Roman"/>
              </w:rPr>
              <w:t>laut)</w:t>
            </w:r>
          </w:p>
        </w:tc>
        <w:tc>
          <w:tcPr>
            <w:tcW w:w="3870" w:type="dxa"/>
          </w:tcPr>
          <w:p w:rsidR="00247F35" w:rsidRPr="00491089" w:rsidRDefault="00247F35" w:rsidP="00247F35">
            <w:pPr>
              <w:spacing w:line="360" w:lineRule="auto"/>
              <w:rPr>
                <w:rFonts w:ascii="Times New Roman" w:hAnsi="Times New Roman" w:cs="Times New Roman"/>
              </w:rPr>
            </w:pPr>
            <w:r w:rsidRPr="00491089">
              <w:rPr>
                <w:rFonts w:ascii="Times New Roman" w:hAnsi="Times New Roman" w:cs="Times New Roman"/>
              </w:rPr>
              <w:t>- (dodi) (suka) (</w:t>
            </w:r>
            <w:r w:rsidRPr="00491089">
              <w:rPr>
                <w:rFonts w:ascii="Times New Roman" w:hAnsi="Times New Roman" w:cs="Times New Roman"/>
                <w:lang w:val="id-ID"/>
              </w:rPr>
              <w:t xml:space="preserve"> </w:t>
            </w:r>
            <w:r w:rsidRPr="00491089">
              <w:rPr>
                <w:rFonts w:ascii="Times New Roman" w:hAnsi="Times New Roman" w:cs="Times New Roman"/>
              </w:rPr>
              <w:t xml:space="preserve">_cing) (di) </w:t>
            </w:r>
            <w:r w:rsidRPr="00491089">
              <w:rPr>
                <w:rFonts w:ascii="Times New Roman" w:hAnsi="Times New Roman" w:cs="Times New Roman"/>
                <w:lang w:val="id-ID"/>
              </w:rPr>
              <w:t xml:space="preserve"> </w:t>
            </w:r>
            <w:r w:rsidRPr="00491089">
              <w:rPr>
                <w:rFonts w:ascii="Times New Roman" w:hAnsi="Times New Roman" w:cs="Times New Roman"/>
              </w:rPr>
              <w:t>(laut)</w:t>
            </w:r>
          </w:p>
          <w:p w:rsidR="00247F35" w:rsidRPr="00491089" w:rsidRDefault="00247F35" w:rsidP="00247F35">
            <w:pPr>
              <w:spacing w:line="360" w:lineRule="auto"/>
              <w:rPr>
                <w:rFonts w:ascii="Times New Roman" w:hAnsi="Times New Roman" w:cs="Times New Roman"/>
              </w:rPr>
            </w:pPr>
            <w:r w:rsidRPr="00491089">
              <w:rPr>
                <w:rFonts w:ascii="Times New Roman" w:hAnsi="Times New Roman" w:cs="Times New Roman"/>
              </w:rPr>
              <w:t xml:space="preserve">- (dodi) (suka) </w:t>
            </w:r>
            <w:r w:rsidRPr="00491089">
              <w:rPr>
                <w:rFonts w:ascii="Times New Roman" w:hAnsi="Times New Roman" w:cs="Times New Roman"/>
                <w:lang w:val="id-ID"/>
              </w:rPr>
              <w:t xml:space="preserve"> </w:t>
            </w:r>
            <w:r w:rsidRPr="00491089">
              <w:rPr>
                <w:rFonts w:ascii="Times New Roman" w:hAnsi="Times New Roman" w:cs="Times New Roman"/>
              </w:rPr>
              <w:t>(_cing) (di) (laut)</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247F35" w:rsidRPr="00491089" w:rsidTr="00F64F20">
        <w:trPr>
          <w:gridAfter w:val="2"/>
          <w:wAfter w:w="79" w:type="dxa"/>
          <w:trHeight w:val="133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2.</w:t>
            </w:r>
          </w:p>
        </w:tc>
        <w:tc>
          <w:tcPr>
            <w:tcW w:w="3618" w:type="dxa"/>
            <w:gridSpan w:val="2"/>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 xml:space="preserve">tobi- </w:t>
            </w:r>
            <w:r w:rsidRPr="00491089">
              <w:rPr>
                <w:rFonts w:ascii="Times New Roman" w:hAnsi="Times New Roman" w:cs="Times New Roman"/>
              </w:rPr>
              <w:t>membeli pemanas</w:t>
            </w:r>
            <w:r w:rsidRPr="00491089">
              <w:rPr>
                <w:rFonts w:ascii="Times New Roman" w:hAnsi="Times New Roman" w:cs="Times New Roman"/>
                <w:lang w:val="id-ID"/>
              </w:rPr>
              <w:t>– di - pasar</w:t>
            </w:r>
            <w:r w:rsidRPr="00491089">
              <w:rPr>
                <w:rFonts w:ascii="Times New Roman" w:hAnsi="Times New Roman" w:cs="Times New Roman"/>
              </w:rPr>
              <w:t>)</w:t>
            </w:r>
          </w:p>
        </w:tc>
        <w:tc>
          <w:tcPr>
            <w:tcW w:w="3870" w:type="dxa"/>
          </w:tcPr>
          <w:p w:rsidR="002B04DA" w:rsidRPr="00491089" w:rsidRDefault="002B04DA"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00247F35" w:rsidRPr="00491089">
              <w:rPr>
                <w:rFonts w:ascii="Times New Roman" w:hAnsi="Times New Roman" w:cs="Times New Roman"/>
              </w:rPr>
              <w:t>(</w:t>
            </w:r>
            <w:r w:rsidR="00247F35" w:rsidRPr="00491089">
              <w:rPr>
                <w:rFonts w:ascii="Times New Roman" w:hAnsi="Times New Roman" w:cs="Times New Roman"/>
                <w:lang w:val="id-ID"/>
              </w:rPr>
              <w:t>tobi</w:t>
            </w:r>
            <w:r w:rsidR="00247F35" w:rsidRPr="00491089">
              <w:rPr>
                <w:rFonts w:ascii="Times New Roman" w:hAnsi="Times New Roman" w:cs="Times New Roman"/>
              </w:rPr>
              <w:t>)</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(membeli) (pemanas) (</w:t>
            </w:r>
            <w:r w:rsidR="00247F35" w:rsidRPr="00491089">
              <w:rPr>
                <w:rFonts w:ascii="Times New Roman" w:hAnsi="Times New Roman" w:cs="Times New Roman"/>
                <w:lang w:val="id-ID"/>
              </w:rPr>
              <w:t>di</w:t>
            </w:r>
            <w:r w:rsidR="00247F35" w:rsidRPr="00491089">
              <w:rPr>
                <w:rFonts w:ascii="Times New Roman" w:hAnsi="Times New Roman" w:cs="Times New Roman"/>
              </w:rPr>
              <w:t>)</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w:t>
            </w:r>
            <w:r w:rsidR="00247F35" w:rsidRPr="00491089">
              <w:rPr>
                <w:rFonts w:ascii="Times New Roman" w:hAnsi="Times New Roman" w:cs="Times New Roman"/>
                <w:lang w:val="id-ID"/>
              </w:rPr>
              <w:t>pasar</w:t>
            </w:r>
            <w:r w:rsidR="00247F35" w:rsidRPr="00491089">
              <w:rPr>
                <w:rFonts w:ascii="Times New Roman" w:hAnsi="Times New Roman" w:cs="Times New Roman"/>
              </w:rPr>
              <w:t>)</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2"/>
          <w:wAfter w:w="79" w:type="dxa"/>
          <w:trHeight w:val="88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3.</w:t>
            </w:r>
          </w:p>
        </w:tc>
        <w:tc>
          <w:tcPr>
            <w:tcW w:w="3618" w:type="dxa"/>
            <w:gridSpan w:val="2"/>
          </w:tcPr>
          <w:p w:rsidR="00247F35" w:rsidRPr="00491089" w:rsidRDefault="002B04DA"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bCs/>
                <w:color w:val="000000" w:themeColor="text1"/>
              </w:rPr>
              <w:t xml:space="preserve"> (Tono- sedang </w:t>
            </w:r>
            <w:r w:rsidR="00247F35" w:rsidRPr="00491089">
              <w:rPr>
                <w:rFonts w:ascii="Times New Roman" w:hAnsi="Times New Roman" w:cs="Times New Roman"/>
                <w:bCs/>
                <w:color w:val="000000" w:themeColor="text1"/>
              </w:rPr>
              <w:t>menggambar)</w:t>
            </w:r>
          </w:p>
        </w:tc>
        <w:tc>
          <w:tcPr>
            <w:tcW w:w="3870" w:type="dxa"/>
          </w:tcPr>
          <w:p w:rsidR="00247F35" w:rsidRPr="00491089" w:rsidRDefault="00247F35" w:rsidP="002B04DA">
            <w:pPr>
              <w:spacing w:line="360" w:lineRule="auto"/>
              <w:rPr>
                <w:rFonts w:ascii="Times New Roman" w:hAnsi="Times New Roman" w:cs="Times New Roman"/>
                <w:lang w:val="id-ID"/>
              </w:rPr>
            </w:pPr>
          </w:p>
          <w:p w:rsidR="00247F35" w:rsidRPr="00491089" w:rsidRDefault="00247F35" w:rsidP="00F4070E">
            <w:pPr>
              <w:pStyle w:val="ListParagraph"/>
              <w:numPr>
                <w:ilvl w:val="0"/>
                <w:numId w:val="92"/>
              </w:numPr>
              <w:spacing w:line="360" w:lineRule="auto"/>
              <w:ind w:left="342" w:hanging="432"/>
              <w:contextualSpacing w:val="0"/>
              <w:rPr>
                <w:rFonts w:ascii="Times New Roman" w:hAnsi="Times New Roman" w:cs="Times New Roman"/>
              </w:rPr>
            </w:pPr>
            <w:r w:rsidRPr="00491089">
              <w:rPr>
                <w:rFonts w:ascii="Times New Roman" w:hAnsi="Times New Roman" w:cs="Times New Roman"/>
                <w:bCs/>
                <w:color w:val="000000" w:themeColor="text1"/>
              </w:rPr>
              <w:t>(Tono) (sedang) (menggambar)</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gridAfter w:val="2"/>
          <w:wAfter w:w="79" w:type="dxa"/>
          <w:trHeight w:val="88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4.</w:t>
            </w:r>
          </w:p>
        </w:tc>
        <w:tc>
          <w:tcPr>
            <w:tcW w:w="3618" w:type="dxa"/>
            <w:gridSpan w:val="2"/>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(heri- memelihara- kambing)</w:t>
            </w:r>
          </w:p>
        </w:tc>
        <w:tc>
          <w:tcPr>
            <w:tcW w:w="3870" w:type="dxa"/>
          </w:tcPr>
          <w:p w:rsidR="00247F35" w:rsidRPr="00491089" w:rsidRDefault="002B04DA"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 xml:space="preserve"> </w:t>
            </w:r>
            <w:r w:rsidR="00247F35" w:rsidRPr="00491089">
              <w:rPr>
                <w:rFonts w:ascii="Times New Roman" w:hAnsi="Times New Roman" w:cs="Times New Roman"/>
              </w:rPr>
              <w:t>(heri) (memelihara) (kambing)</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gridAfter w:val="2"/>
          <w:wAfter w:w="79" w:type="dxa"/>
          <w:trHeight w:val="88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5.</w:t>
            </w:r>
          </w:p>
        </w:tc>
        <w:tc>
          <w:tcPr>
            <w:tcW w:w="3618" w:type="dxa"/>
            <w:gridSpan w:val="2"/>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(adik- suka- menangis)</w:t>
            </w:r>
          </w:p>
        </w:tc>
        <w:tc>
          <w:tcPr>
            <w:tcW w:w="3870" w:type="dxa"/>
          </w:tcPr>
          <w:p w:rsidR="00247F35" w:rsidRPr="00491089" w:rsidRDefault="002B04DA" w:rsidP="002B04DA">
            <w:pPr>
              <w:pStyle w:val="ListParagraph"/>
              <w:spacing w:line="360" w:lineRule="auto"/>
              <w:ind w:left="162"/>
              <w:contextualSpacing w:val="0"/>
              <w:rPr>
                <w:rFonts w:ascii="Times New Roman" w:hAnsi="Times New Roman" w:cs="Times New Roman"/>
              </w:rPr>
            </w:pPr>
            <w:r w:rsidRPr="00491089">
              <w:rPr>
                <w:rFonts w:ascii="Times New Roman" w:hAnsi="Times New Roman" w:cs="Times New Roman"/>
                <w:lang w:val="id-ID"/>
              </w:rPr>
              <w:t>-</w:t>
            </w:r>
            <w:r w:rsidRPr="00491089">
              <w:rPr>
                <w:rFonts w:ascii="Times New Roman" w:hAnsi="Times New Roman" w:cs="Times New Roman"/>
              </w:rPr>
              <w:t xml:space="preserve"> </w:t>
            </w:r>
            <w:r w:rsidR="00247F35" w:rsidRPr="00491089">
              <w:rPr>
                <w:rFonts w:ascii="Times New Roman" w:hAnsi="Times New Roman" w:cs="Times New Roman"/>
              </w:rPr>
              <w:t>(adik) (suka) (menangis)</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2"/>
          <w:wAfter w:w="79" w:type="dxa"/>
          <w:trHeight w:val="79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6.</w:t>
            </w:r>
          </w:p>
        </w:tc>
        <w:tc>
          <w:tcPr>
            <w:tcW w:w="3618" w:type="dxa"/>
            <w:gridSpan w:val="2"/>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(yoyo- mengunting- rambut -tito)</w:t>
            </w:r>
          </w:p>
        </w:tc>
        <w:tc>
          <w:tcPr>
            <w:tcW w:w="3870" w:type="dxa"/>
          </w:tcPr>
          <w:p w:rsidR="00247F35" w:rsidRPr="00491089" w:rsidRDefault="002B04DA"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 xml:space="preserve"> </w:t>
            </w:r>
            <w:r w:rsidR="00247F35" w:rsidRPr="00491089">
              <w:rPr>
                <w:rFonts w:ascii="Times New Roman" w:hAnsi="Times New Roman" w:cs="Times New Roman"/>
              </w:rPr>
              <w:t>(yoyo) mengunting)(rambut) (tito)</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2"/>
          <w:wAfter w:w="79" w:type="dxa"/>
          <w:trHeight w:val="70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lastRenderedPageBreak/>
              <w:t>7.</w:t>
            </w:r>
          </w:p>
        </w:tc>
        <w:tc>
          <w:tcPr>
            <w:tcW w:w="3618" w:type="dxa"/>
            <w:gridSpan w:val="2"/>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(sari- membantu- ibu- memasak)</w:t>
            </w:r>
          </w:p>
        </w:tc>
        <w:tc>
          <w:tcPr>
            <w:tcW w:w="3870" w:type="dxa"/>
          </w:tcPr>
          <w:p w:rsidR="00247F35" w:rsidRPr="00491089" w:rsidRDefault="002B04DA"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00247F35" w:rsidRPr="00491089">
              <w:rPr>
                <w:rFonts w:ascii="Times New Roman" w:hAnsi="Times New Roman" w:cs="Times New Roman"/>
              </w:rPr>
              <w:t>(</w:t>
            </w:r>
            <w:r w:rsidRPr="00491089">
              <w:rPr>
                <w:rFonts w:ascii="Times New Roman" w:hAnsi="Times New Roman" w:cs="Times New Roman"/>
              </w:rPr>
              <w:t>sari</w:t>
            </w:r>
            <w:r w:rsidRPr="00491089">
              <w:rPr>
                <w:rFonts w:ascii="Times New Roman" w:hAnsi="Times New Roman" w:cs="Times New Roman"/>
                <w:lang w:val="id-ID"/>
              </w:rPr>
              <w:t>)</w:t>
            </w:r>
            <w:r w:rsidR="00247F35" w:rsidRPr="00491089">
              <w:rPr>
                <w:rFonts w:ascii="Times New Roman" w:hAnsi="Times New Roman" w:cs="Times New Roman"/>
              </w:rPr>
              <w:t xml:space="preserve"> </w:t>
            </w:r>
            <w:r w:rsidRPr="00491089">
              <w:rPr>
                <w:rFonts w:ascii="Times New Roman" w:hAnsi="Times New Roman" w:cs="Times New Roman"/>
                <w:lang w:val="id-ID"/>
              </w:rPr>
              <w:t>(</w:t>
            </w:r>
            <w:r w:rsidRPr="00491089">
              <w:rPr>
                <w:rFonts w:ascii="Times New Roman" w:hAnsi="Times New Roman" w:cs="Times New Roman"/>
              </w:rPr>
              <w:t>membantu</w:t>
            </w:r>
            <w:r w:rsidRPr="00491089">
              <w:rPr>
                <w:rFonts w:ascii="Times New Roman" w:hAnsi="Times New Roman" w:cs="Times New Roman"/>
                <w:lang w:val="id-ID"/>
              </w:rPr>
              <w:t>)</w:t>
            </w:r>
            <w:r w:rsidR="00247F35" w:rsidRPr="00491089">
              <w:rPr>
                <w:rFonts w:ascii="Times New Roman" w:hAnsi="Times New Roman" w:cs="Times New Roman"/>
              </w:rPr>
              <w:t xml:space="preserve"> </w:t>
            </w:r>
            <w:r w:rsidRPr="00491089">
              <w:rPr>
                <w:rFonts w:ascii="Times New Roman" w:hAnsi="Times New Roman" w:cs="Times New Roman"/>
                <w:lang w:val="id-ID"/>
              </w:rPr>
              <w:t>(</w:t>
            </w:r>
            <w:r w:rsidRPr="00491089">
              <w:rPr>
                <w:rFonts w:ascii="Times New Roman" w:hAnsi="Times New Roman" w:cs="Times New Roman"/>
              </w:rPr>
              <w:t>ibu</w:t>
            </w:r>
            <w:r w:rsidRPr="00491089">
              <w:rPr>
                <w:rFonts w:ascii="Times New Roman" w:hAnsi="Times New Roman" w:cs="Times New Roman"/>
                <w:lang w:val="id-ID"/>
              </w:rPr>
              <w:t>)</w:t>
            </w:r>
            <w:r w:rsidR="00247F35" w:rsidRPr="00491089">
              <w:rPr>
                <w:rFonts w:ascii="Times New Roman" w:hAnsi="Times New Roman" w:cs="Times New Roman"/>
              </w:rPr>
              <w:t xml:space="preserve"> </w:t>
            </w:r>
            <w:r w:rsidRPr="00491089">
              <w:rPr>
                <w:rFonts w:ascii="Times New Roman" w:hAnsi="Times New Roman" w:cs="Times New Roman"/>
                <w:lang w:val="id-ID"/>
              </w:rPr>
              <w:t>(</w:t>
            </w:r>
            <w:r w:rsidR="00247F35" w:rsidRPr="00491089">
              <w:rPr>
                <w:rFonts w:ascii="Times New Roman" w:hAnsi="Times New Roman" w:cs="Times New Roman"/>
              </w:rPr>
              <w:t>memasak)</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gridAfter w:val="2"/>
          <w:wAfter w:w="79" w:type="dxa"/>
          <w:trHeight w:val="70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8.</w:t>
            </w:r>
          </w:p>
        </w:tc>
        <w:tc>
          <w:tcPr>
            <w:tcW w:w="3618" w:type="dxa"/>
            <w:gridSpan w:val="2"/>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(yeni</w:t>
            </w:r>
            <w:r w:rsidRPr="00491089">
              <w:rPr>
                <w:rFonts w:ascii="Times New Roman" w:hAnsi="Times New Roman" w:cs="Times New Roman"/>
                <w:lang w:val="id-ID"/>
              </w:rPr>
              <w:t xml:space="preserve"> –</w:t>
            </w:r>
            <w:r w:rsidRPr="00491089">
              <w:rPr>
                <w:rFonts w:ascii="Times New Roman" w:hAnsi="Times New Roman" w:cs="Times New Roman"/>
              </w:rPr>
              <w:t xml:space="preserve"> memegang</w:t>
            </w:r>
            <w:r w:rsidRPr="00491089">
              <w:rPr>
                <w:rFonts w:ascii="Times New Roman" w:hAnsi="Times New Roman" w:cs="Times New Roman"/>
                <w:lang w:val="id-ID"/>
              </w:rPr>
              <w:t xml:space="preserve"> -</w:t>
            </w:r>
            <w:r w:rsidRPr="00491089">
              <w:rPr>
                <w:rFonts w:ascii="Times New Roman" w:hAnsi="Times New Roman" w:cs="Times New Roman"/>
              </w:rPr>
              <w:t xml:space="preserve"> mangkok)</w:t>
            </w:r>
          </w:p>
        </w:tc>
        <w:tc>
          <w:tcPr>
            <w:tcW w:w="3870" w:type="dxa"/>
          </w:tcPr>
          <w:p w:rsidR="00247F35" w:rsidRPr="00491089" w:rsidRDefault="00247F35" w:rsidP="00F4070E">
            <w:pPr>
              <w:pStyle w:val="ListParagraph"/>
              <w:numPr>
                <w:ilvl w:val="0"/>
                <w:numId w:val="92"/>
              </w:numPr>
              <w:spacing w:line="360" w:lineRule="auto"/>
              <w:ind w:left="72"/>
              <w:contextualSpacing w:val="0"/>
              <w:jc w:val="center"/>
              <w:rPr>
                <w:rFonts w:ascii="Times New Roman" w:hAnsi="Times New Roman" w:cs="Times New Roman"/>
              </w:rPr>
            </w:pPr>
            <w:r w:rsidRPr="00491089">
              <w:rPr>
                <w:rFonts w:ascii="Times New Roman" w:hAnsi="Times New Roman" w:cs="Times New Roman"/>
              </w:rPr>
              <w:t>(yeni)</w:t>
            </w:r>
            <w:r w:rsidRPr="00491089">
              <w:rPr>
                <w:rFonts w:ascii="Times New Roman" w:hAnsi="Times New Roman" w:cs="Times New Roman"/>
                <w:lang w:val="id-ID"/>
              </w:rPr>
              <w:t xml:space="preserve"> </w:t>
            </w:r>
            <w:r w:rsidR="002B04DA" w:rsidRPr="00491089">
              <w:rPr>
                <w:rFonts w:ascii="Times New Roman" w:hAnsi="Times New Roman" w:cs="Times New Roman"/>
              </w:rPr>
              <w:t>(me</w:t>
            </w:r>
            <w:r w:rsidR="002B04DA" w:rsidRPr="00491089">
              <w:rPr>
                <w:rFonts w:ascii="Times New Roman" w:hAnsi="Times New Roman" w:cs="Times New Roman"/>
                <w:lang w:val="id-ID"/>
              </w:rPr>
              <w:t>me</w:t>
            </w:r>
            <w:r w:rsidRPr="00491089">
              <w:rPr>
                <w:rFonts w:ascii="Times New Roman" w:hAnsi="Times New Roman" w:cs="Times New Roman"/>
              </w:rPr>
              <w:t>gang)</w:t>
            </w:r>
            <w:r w:rsidRPr="00491089">
              <w:rPr>
                <w:rFonts w:ascii="Times New Roman" w:hAnsi="Times New Roman" w:cs="Times New Roman"/>
                <w:lang w:val="id-ID"/>
              </w:rPr>
              <w:t xml:space="preserve"> </w:t>
            </w:r>
            <w:r w:rsidRPr="00491089">
              <w:rPr>
                <w:rFonts w:ascii="Times New Roman" w:hAnsi="Times New Roman" w:cs="Times New Roman"/>
              </w:rPr>
              <w:t xml:space="preserve"> (mangkok)</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gridAfter w:val="1"/>
          <w:wAfter w:w="45" w:type="dxa"/>
          <w:trHeight w:val="375"/>
        </w:trPr>
        <w:tc>
          <w:tcPr>
            <w:tcW w:w="4248" w:type="dxa"/>
            <w:gridSpan w:val="3"/>
          </w:tcPr>
          <w:p w:rsidR="00247F35" w:rsidRPr="00491089" w:rsidRDefault="00247F35" w:rsidP="00247F35">
            <w:pPr>
              <w:pStyle w:val="ListParagraph"/>
              <w:spacing w:before="60" w:line="360" w:lineRule="auto"/>
              <w:jc w:val="center"/>
              <w:rPr>
                <w:rFonts w:ascii="Times New Roman" w:hAnsi="Times New Roman" w:cs="Times New Roman"/>
                <w:bCs/>
                <w:color w:val="000000" w:themeColor="text1"/>
              </w:rPr>
            </w:pPr>
            <w:r w:rsidRPr="00491089">
              <w:rPr>
                <w:rFonts w:ascii="Times New Roman" w:hAnsi="Times New Roman" w:cs="Times New Roman"/>
                <w:bCs/>
                <w:color w:val="000000" w:themeColor="text1"/>
              </w:rPr>
              <w:t>Total</w:t>
            </w:r>
          </w:p>
        </w:tc>
        <w:tc>
          <w:tcPr>
            <w:tcW w:w="387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c>
          <w:tcPr>
            <w:tcW w:w="1620" w:type="dxa"/>
            <w:gridSpan w:val="4"/>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15</w:t>
            </w:r>
          </w:p>
        </w:tc>
      </w:tr>
      <w:tr w:rsidR="00537979" w:rsidRPr="00491089" w:rsidTr="00F64F20">
        <w:trPr>
          <w:gridAfter w:val="1"/>
          <w:wAfter w:w="45" w:type="dxa"/>
          <w:trHeight w:val="375"/>
        </w:trPr>
        <w:tc>
          <w:tcPr>
            <w:tcW w:w="4248" w:type="dxa"/>
            <w:gridSpan w:val="3"/>
          </w:tcPr>
          <w:p w:rsidR="00537979" w:rsidRPr="00491089" w:rsidRDefault="00537979" w:rsidP="00247F35">
            <w:pPr>
              <w:pStyle w:val="ListParagraph"/>
              <w:spacing w:before="60" w:line="360" w:lineRule="auto"/>
              <w:jc w:val="center"/>
              <w:rPr>
                <w:rFonts w:ascii="Times New Roman" w:hAnsi="Times New Roman" w:cs="Times New Roman"/>
                <w:bCs/>
                <w:color w:val="000000" w:themeColor="text1"/>
              </w:rPr>
            </w:pPr>
          </w:p>
        </w:tc>
        <w:tc>
          <w:tcPr>
            <w:tcW w:w="3870" w:type="dxa"/>
          </w:tcPr>
          <w:p w:rsidR="00537979" w:rsidRPr="00491089" w:rsidRDefault="00537979" w:rsidP="00247F35">
            <w:pPr>
              <w:pStyle w:val="ListParagraph"/>
              <w:spacing w:line="360" w:lineRule="auto"/>
              <w:ind w:left="0"/>
              <w:contextualSpacing w:val="0"/>
              <w:jc w:val="center"/>
              <w:rPr>
                <w:rFonts w:ascii="Times New Roman" w:hAnsi="Times New Roman" w:cs="Times New Roman"/>
              </w:rPr>
            </w:pPr>
          </w:p>
        </w:tc>
        <w:tc>
          <w:tcPr>
            <w:tcW w:w="1620" w:type="dxa"/>
            <w:gridSpan w:val="4"/>
          </w:tcPr>
          <w:p w:rsidR="00537979" w:rsidRPr="00491089" w:rsidRDefault="00537979" w:rsidP="00247F35">
            <w:pPr>
              <w:pStyle w:val="ListParagraph"/>
              <w:spacing w:line="360" w:lineRule="auto"/>
              <w:ind w:left="0"/>
              <w:contextualSpacing w:val="0"/>
              <w:jc w:val="center"/>
              <w:rPr>
                <w:rFonts w:ascii="Times New Roman" w:hAnsi="Times New Roman" w:cs="Times New Roman"/>
                <w:b/>
              </w:rPr>
            </w:pPr>
          </w:p>
        </w:tc>
      </w:tr>
      <w:tr w:rsidR="00247F35" w:rsidRPr="00491089" w:rsidTr="00F64F20">
        <w:trPr>
          <w:gridAfter w:val="3"/>
          <w:wAfter w:w="135" w:type="dxa"/>
          <w:trHeight w:val="885"/>
        </w:trPr>
        <w:tc>
          <w:tcPr>
            <w:tcW w:w="630" w:type="dxa"/>
          </w:tcPr>
          <w:p w:rsidR="00247F35" w:rsidRPr="00491089" w:rsidRDefault="00247F35" w:rsidP="00247F35">
            <w:pPr>
              <w:pStyle w:val="ListParagraph"/>
              <w:spacing w:line="360" w:lineRule="auto"/>
              <w:ind w:left="0"/>
              <w:contextualSpacing w:val="0"/>
              <w:rPr>
                <w:rFonts w:ascii="Times New Roman" w:hAnsi="Times New Roman" w:cs="Times New Roman"/>
              </w:rPr>
            </w:pPr>
          </w:p>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No.</w:t>
            </w:r>
          </w:p>
        </w:tc>
        <w:tc>
          <w:tcPr>
            <w:tcW w:w="3438" w:type="dxa"/>
          </w:tcPr>
          <w:p w:rsidR="00247F35" w:rsidRPr="00491089" w:rsidRDefault="00247F35" w:rsidP="00247F35">
            <w:pPr>
              <w:pStyle w:val="ListParagraph"/>
              <w:spacing w:line="360" w:lineRule="auto"/>
              <w:ind w:left="0" w:hanging="18"/>
              <w:contextualSpacing w:val="0"/>
              <w:jc w:val="center"/>
              <w:rPr>
                <w:rFonts w:ascii="Times New Roman" w:hAnsi="Times New Roman" w:cs="Times New Roman"/>
              </w:rPr>
            </w:pPr>
          </w:p>
          <w:p w:rsidR="00247F35" w:rsidRPr="00491089" w:rsidRDefault="00247F35" w:rsidP="00247F35">
            <w:pPr>
              <w:pStyle w:val="ListParagraph"/>
              <w:spacing w:line="360" w:lineRule="auto"/>
              <w:ind w:left="0" w:hanging="18"/>
              <w:contextualSpacing w:val="0"/>
              <w:jc w:val="center"/>
              <w:rPr>
                <w:rFonts w:ascii="Times New Roman" w:hAnsi="Times New Roman" w:cs="Times New Roman"/>
              </w:rPr>
            </w:pPr>
            <w:r w:rsidRPr="00491089">
              <w:rPr>
                <w:rFonts w:ascii="Times New Roman" w:hAnsi="Times New Roman" w:cs="Times New Roman"/>
              </w:rPr>
              <w:t>Suku kata yang harus dibaca</w:t>
            </w:r>
          </w:p>
        </w:tc>
        <w:tc>
          <w:tcPr>
            <w:tcW w:w="4050" w:type="dxa"/>
            <w:gridSpan w:val="2"/>
          </w:tcPr>
          <w:p w:rsidR="00247F35" w:rsidRPr="00491089" w:rsidRDefault="0011628B"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lang w:val="id-ID"/>
              </w:rPr>
              <w:t xml:space="preserve">Suku kata </w:t>
            </w:r>
            <w:r w:rsidR="00247F35" w:rsidRPr="00491089">
              <w:rPr>
                <w:rFonts w:ascii="Times New Roman" w:hAnsi="Times New Roman" w:cs="Times New Roman"/>
              </w:rPr>
              <w:t>yang dibaca</w:t>
            </w:r>
          </w:p>
        </w:tc>
        <w:tc>
          <w:tcPr>
            <w:tcW w:w="1530"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Skor</w:t>
            </w:r>
          </w:p>
        </w:tc>
      </w:tr>
      <w:tr w:rsidR="00247F35" w:rsidRPr="00491089" w:rsidTr="004767CB">
        <w:trPr>
          <w:gridAfter w:val="1"/>
          <w:wAfter w:w="45" w:type="dxa"/>
          <w:trHeight w:val="855"/>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bCs/>
              </w:rPr>
              <w:t>1.</w:t>
            </w:r>
          </w:p>
        </w:tc>
        <w:tc>
          <w:tcPr>
            <w:tcW w:w="343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(do) (di)</w:t>
            </w:r>
            <w:r w:rsidRPr="00491089">
              <w:rPr>
                <w:rFonts w:ascii="Times New Roman" w:hAnsi="Times New Roman" w:cs="Times New Roman"/>
                <w:lang w:val="id-ID"/>
              </w:rPr>
              <w:t>-</w:t>
            </w:r>
            <w:r w:rsidRPr="00491089">
              <w:rPr>
                <w:rFonts w:ascii="Times New Roman" w:hAnsi="Times New Roman" w:cs="Times New Roman"/>
              </w:rPr>
              <w:t xml:space="preserve"> (su) (ka) </w:t>
            </w:r>
            <w:r w:rsidRPr="00491089">
              <w:rPr>
                <w:rFonts w:ascii="Times New Roman" w:hAnsi="Times New Roman" w:cs="Times New Roman"/>
                <w:lang w:val="id-ID"/>
              </w:rPr>
              <w:t xml:space="preserve">– </w:t>
            </w:r>
            <w:r w:rsidRPr="00491089">
              <w:rPr>
                <w:rFonts w:ascii="Times New Roman" w:hAnsi="Times New Roman" w:cs="Times New Roman"/>
              </w:rPr>
              <w:t>(m</w:t>
            </w:r>
            <w:r w:rsidRPr="00491089">
              <w:rPr>
                <w:rFonts w:ascii="Times New Roman" w:hAnsi="Times New Roman" w:cs="Times New Roman"/>
                <w:lang w:val="id-ID"/>
              </w:rPr>
              <w:t>a</w:t>
            </w:r>
            <w:r w:rsidRPr="00491089">
              <w:rPr>
                <w:rFonts w:ascii="Times New Roman" w:hAnsi="Times New Roman" w:cs="Times New Roman"/>
              </w:rPr>
              <w:t xml:space="preserve">n) (cing) </w:t>
            </w:r>
            <w:r w:rsidRPr="00491089">
              <w:rPr>
                <w:rFonts w:ascii="Times New Roman" w:hAnsi="Times New Roman" w:cs="Times New Roman"/>
                <w:lang w:val="id-ID"/>
              </w:rPr>
              <w:t>–</w:t>
            </w:r>
            <w:r w:rsidRPr="00491089">
              <w:rPr>
                <w:rFonts w:ascii="Times New Roman" w:hAnsi="Times New Roman" w:cs="Times New Roman"/>
              </w:rPr>
              <w:t xml:space="preserve">(di) </w:t>
            </w:r>
            <w:r w:rsidRPr="00491089">
              <w:rPr>
                <w:rFonts w:ascii="Times New Roman" w:hAnsi="Times New Roman" w:cs="Times New Roman"/>
                <w:lang w:val="id-ID"/>
              </w:rPr>
              <w:t xml:space="preserve">– </w:t>
            </w:r>
            <w:r w:rsidRPr="00491089">
              <w:rPr>
                <w:rFonts w:ascii="Times New Roman" w:hAnsi="Times New Roman" w:cs="Times New Roman"/>
              </w:rPr>
              <w:t>(laut)</w:t>
            </w:r>
          </w:p>
        </w:tc>
        <w:tc>
          <w:tcPr>
            <w:tcW w:w="4050" w:type="dxa"/>
            <w:gridSpan w:val="2"/>
          </w:tcPr>
          <w:p w:rsidR="00247F35" w:rsidRPr="00491089" w:rsidRDefault="00247F35" w:rsidP="00247F35">
            <w:pPr>
              <w:spacing w:line="360" w:lineRule="auto"/>
              <w:rPr>
                <w:rFonts w:ascii="Times New Roman" w:hAnsi="Times New Roman" w:cs="Times New Roman"/>
              </w:rPr>
            </w:pPr>
            <w:r w:rsidRPr="00491089">
              <w:rPr>
                <w:rFonts w:ascii="Times New Roman" w:hAnsi="Times New Roman" w:cs="Times New Roman"/>
              </w:rPr>
              <w:t>- (do) (di) (su) (ka) (</w:t>
            </w:r>
            <w:r w:rsidRPr="00491089">
              <w:rPr>
                <w:rFonts w:ascii="Times New Roman" w:hAnsi="Times New Roman" w:cs="Times New Roman"/>
                <w:lang w:val="id-ID"/>
              </w:rPr>
              <w:t xml:space="preserve"> </w:t>
            </w:r>
            <w:r w:rsidRPr="00491089">
              <w:rPr>
                <w:rFonts w:ascii="Times New Roman" w:hAnsi="Times New Roman" w:cs="Times New Roman"/>
              </w:rPr>
              <w:t xml:space="preserve">_) (cing) (di) </w:t>
            </w:r>
            <w:r w:rsidRPr="00491089">
              <w:rPr>
                <w:rFonts w:ascii="Times New Roman" w:hAnsi="Times New Roman" w:cs="Times New Roman"/>
                <w:lang w:val="id-ID"/>
              </w:rPr>
              <w:t xml:space="preserve"> </w:t>
            </w:r>
            <w:r w:rsidRPr="00491089">
              <w:rPr>
                <w:rFonts w:ascii="Times New Roman" w:hAnsi="Times New Roman" w:cs="Times New Roman"/>
              </w:rPr>
              <w:t>(laut)</w:t>
            </w:r>
          </w:p>
          <w:p w:rsidR="00247F35" w:rsidRPr="00491089" w:rsidRDefault="00247F35" w:rsidP="00247F35">
            <w:pPr>
              <w:spacing w:line="360" w:lineRule="auto"/>
              <w:rPr>
                <w:rFonts w:ascii="Times New Roman" w:hAnsi="Times New Roman" w:cs="Times New Roman"/>
              </w:rPr>
            </w:pPr>
            <w:r w:rsidRPr="00491089">
              <w:rPr>
                <w:rFonts w:ascii="Times New Roman" w:hAnsi="Times New Roman" w:cs="Times New Roman"/>
              </w:rPr>
              <w:t xml:space="preserve">- (do) (di) (su) (ka) </w:t>
            </w:r>
            <w:r w:rsidRPr="00491089">
              <w:rPr>
                <w:rFonts w:ascii="Times New Roman" w:hAnsi="Times New Roman" w:cs="Times New Roman"/>
                <w:lang w:val="id-ID"/>
              </w:rPr>
              <w:t xml:space="preserve"> </w:t>
            </w:r>
            <w:r w:rsidR="002B04DA" w:rsidRPr="00491089">
              <w:rPr>
                <w:rFonts w:ascii="Times New Roman" w:hAnsi="Times New Roman" w:cs="Times New Roman"/>
              </w:rPr>
              <w:t>(</w:t>
            </w:r>
            <w:r w:rsidR="002B04DA" w:rsidRPr="00491089">
              <w:rPr>
                <w:rFonts w:ascii="Times New Roman" w:hAnsi="Times New Roman" w:cs="Times New Roman"/>
                <w:lang w:val="id-ID"/>
              </w:rPr>
              <w:t>man</w:t>
            </w:r>
            <w:r w:rsidRPr="00491089">
              <w:rPr>
                <w:rFonts w:ascii="Times New Roman" w:hAnsi="Times New Roman" w:cs="Times New Roman"/>
              </w:rPr>
              <w:t>) (cing) (di) (laut)</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900" w:type="dxa"/>
            <w:gridSpan w:val="3"/>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247F35" w:rsidRPr="00491089" w:rsidTr="004767CB">
        <w:trPr>
          <w:gridAfter w:val="1"/>
          <w:wAfter w:w="45" w:type="dxa"/>
          <w:trHeight w:val="1081"/>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2.</w:t>
            </w:r>
          </w:p>
        </w:tc>
        <w:tc>
          <w:tcPr>
            <w:tcW w:w="343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w:t>
            </w:r>
            <w:r w:rsidRPr="00491089">
              <w:rPr>
                <w:rFonts w:ascii="Times New Roman" w:hAnsi="Times New Roman" w:cs="Times New Roman"/>
              </w:rPr>
              <w:t>) (</w:t>
            </w:r>
            <w:r w:rsidRPr="00491089">
              <w:rPr>
                <w:rFonts w:ascii="Times New Roman" w:hAnsi="Times New Roman" w:cs="Times New Roman"/>
                <w:lang w:val="id-ID"/>
              </w:rPr>
              <w:t>bi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(mem) (beli) (pe) (ma) (nas)</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di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pa</w:t>
            </w:r>
            <w:r w:rsidRPr="00491089">
              <w:rPr>
                <w:rFonts w:ascii="Times New Roman" w:hAnsi="Times New Roman" w:cs="Times New Roman"/>
              </w:rPr>
              <w:t>) (</w:t>
            </w:r>
            <w:r w:rsidRPr="00491089">
              <w:rPr>
                <w:rFonts w:ascii="Times New Roman" w:hAnsi="Times New Roman" w:cs="Times New Roman"/>
                <w:lang w:val="id-ID"/>
              </w:rPr>
              <w:t>sar</w:t>
            </w:r>
            <w:r w:rsidRPr="00491089">
              <w:rPr>
                <w:rFonts w:ascii="Times New Roman" w:hAnsi="Times New Roman" w:cs="Times New Roman"/>
              </w:rPr>
              <w:t>)</w:t>
            </w:r>
          </w:p>
        </w:tc>
        <w:tc>
          <w:tcPr>
            <w:tcW w:w="4050" w:type="dxa"/>
            <w:gridSpan w:val="2"/>
          </w:tcPr>
          <w:p w:rsidR="00247F35" w:rsidRPr="00491089" w:rsidRDefault="002B04DA"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00247F35" w:rsidRPr="00491089">
              <w:rPr>
                <w:rFonts w:ascii="Times New Roman" w:hAnsi="Times New Roman" w:cs="Times New Roman"/>
              </w:rPr>
              <w:t>(</w:t>
            </w:r>
            <w:r w:rsidR="00247F35" w:rsidRPr="00491089">
              <w:rPr>
                <w:rFonts w:ascii="Times New Roman" w:hAnsi="Times New Roman" w:cs="Times New Roman"/>
                <w:lang w:val="id-ID"/>
              </w:rPr>
              <w:t>to</w:t>
            </w:r>
            <w:r w:rsidR="00247F35" w:rsidRPr="00491089">
              <w:rPr>
                <w:rFonts w:ascii="Times New Roman" w:hAnsi="Times New Roman" w:cs="Times New Roman"/>
              </w:rPr>
              <w:t>) (</w:t>
            </w:r>
            <w:r w:rsidR="00247F35" w:rsidRPr="00491089">
              <w:rPr>
                <w:rFonts w:ascii="Times New Roman" w:hAnsi="Times New Roman" w:cs="Times New Roman"/>
                <w:lang w:val="id-ID"/>
              </w:rPr>
              <w:t>bi</w:t>
            </w:r>
            <w:r w:rsidR="00247F35" w:rsidRPr="00491089">
              <w:rPr>
                <w:rFonts w:ascii="Times New Roman" w:hAnsi="Times New Roman" w:cs="Times New Roman"/>
              </w:rPr>
              <w:t>)</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(mem) (be) (li) (pe) (ma) (nas) (</w:t>
            </w:r>
            <w:r w:rsidR="00247F35" w:rsidRPr="00491089">
              <w:rPr>
                <w:rFonts w:ascii="Times New Roman" w:hAnsi="Times New Roman" w:cs="Times New Roman"/>
                <w:lang w:val="id-ID"/>
              </w:rPr>
              <w:t>di</w:t>
            </w:r>
            <w:r w:rsidR="00247F35" w:rsidRPr="00491089">
              <w:rPr>
                <w:rFonts w:ascii="Times New Roman" w:hAnsi="Times New Roman" w:cs="Times New Roman"/>
              </w:rPr>
              <w:t>)</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w:t>
            </w:r>
            <w:r w:rsidR="00247F35" w:rsidRPr="00491089">
              <w:rPr>
                <w:rFonts w:ascii="Times New Roman" w:hAnsi="Times New Roman" w:cs="Times New Roman"/>
                <w:lang w:val="id-ID"/>
              </w:rPr>
              <w:t>pa</w:t>
            </w:r>
            <w:r w:rsidR="00247F35" w:rsidRPr="00491089">
              <w:rPr>
                <w:rFonts w:ascii="Times New Roman" w:hAnsi="Times New Roman" w:cs="Times New Roman"/>
              </w:rPr>
              <w:t>) (</w:t>
            </w:r>
            <w:r w:rsidR="00247F35" w:rsidRPr="00491089">
              <w:rPr>
                <w:rFonts w:ascii="Times New Roman" w:hAnsi="Times New Roman" w:cs="Times New Roman"/>
                <w:lang w:val="id-ID"/>
              </w:rPr>
              <w:t>sar</w:t>
            </w:r>
            <w:r w:rsidR="00247F35" w:rsidRPr="00491089">
              <w:rPr>
                <w:rFonts w:ascii="Times New Roman" w:hAnsi="Times New Roman" w:cs="Times New Roman"/>
              </w:rPr>
              <w:t>)</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900" w:type="dxa"/>
            <w:gridSpan w:val="3"/>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4767CB">
        <w:trPr>
          <w:gridAfter w:val="1"/>
          <w:wAfter w:w="45" w:type="dxa"/>
          <w:trHeight w:val="88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3.</w:t>
            </w:r>
          </w:p>
        </w:tc>
        <w:tc>
          <w:tcPr>
            <w:tcW w:w="343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bCs/>
                <w:color w:val="000000" w:themeColor="text1"/>
              </w:rPr>
              <w:t xml:space="preserve"> (To) (no) (se) (dang) (meng) (gam) (bar)</w:t>
            </w:r>
          </w:p>
        </w:tc>
        <w:tc>
          <w:tcPr>
            <w:tcW w:w="4050" w:type="dxa"/>
            <w:gridSpan w:val="2"/>
          </w:tcPr>
          <w:p w:rsidR="00247F35" w:rsidRPr="00491089" w:rsidRDefault="002B04DA" w:rsidP="00F4070E">
            <w:pPr>
              <w:pStyle w:val="ListParagraph"/>
              <w:numPr>
                <w:ilvl w:val="0"/>
                <w:numId w:val="92"/>
              </w:numPr>
              <w:spacing w:line="360" w:lineRule="auto"/>
              <w:ind w:left="342" w:hanging="432"/>
              <w:contextualSpacing w:val="0"/>
              <w:rPr>
                <w:rFonts w:ascii="Times New Roman" w:hAnsi="Times New Roman" w:cs="Times New Roman"/>
              </w:rPr>
            </w:pPr>
            <w:r w:rsidRPr="00491089">
              <w:rPr>
                <w:rFonts w:ascii="Times New Roman" w:hAnsi="Times New Roman" w:cs="Times New Roman"/>
                <w:bCs/>
                <w:color w:val="000000" w:themeColor="text1"/>
              </w:rPr>
              <w:t xml:space="preserve"> </w:t>
            </w:r>
            <w:r w:rsidR="00247F35" w:rsidRPr="00491089">
              <w:rPr>
                <w:rFonts w:ascii="Times New Roman" w:hAnsi="Times New Roman" w:cs="Times New Roman"/>
                <w:bCs/>
                <w:color w:val="000000" w:themeColor="text1"/>
              </w:rPr>
              <w:t>(To) (no) (se) (dang) (meng) (gambar)</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900" w:type="dxa"/>
            <w:gridSpan w:val="3"/>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4767CB">
        <w:trPr>
          <w:gridAfter w:val="1"/>
          <w:wAfter w:w="45" w:type="dxa"/>
          <w:trHeight w:val="1052"/>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4.</w:t>
            </w:r>
          </w:p>
        </w:tc>
        <w:tc>
          <w:tcPr>
            <w:tcW w:w="343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(he) (ri) (me) (me) (li) (ha) (ra) (kam) (bing)</w:t>
            </w:r>
          </w:p>
        </w:tc>
        <w:tc>
          <w:tcPr>
            <w:tcW w:w="4050" w:type="dxa"/>
            <w:gridSpan w:val="2"/>
          </w:tcPr>
          <w:p w:rsidR="00247F35" w:rsidRPr="00491089" w:rsidRDefault="00247F35" w:rsidP="00F4070E">
            <w:pPr>
              <w:pStyle w:val="ListParagraph"/>
              <w:numPr>
                <w:ilvl w:val="0"/>
                <w:numId w:val="92"/>
              </w:numPr>
              <w:spacing w:line="360" w:lineRule="auto"/>
              <w:ind w:left="369"/>
              <w:rPr>
                <w:rFonts w:ascii="Times New Roman" w:hAnsi="Times New Roman" w:cs="Times New Roman"/>
              </w:rPr>
            </w:pPr>
            <w:r w:rsidRPr="00491089">
              <w:rPr>
                <w:rFonts w:ascii="Times New Roman" w:hAnsi="Times New Roman" w:cs="Times New Roman"/>
              </w:rPr>
              <w:t>(he) (ri) (me) (me) (li) (ha) (ra) (kam) (bing)</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900" w:type="dxa"/>
            <w:gridSpan w:val="3"/>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4767CB">
        <w:trPr>
          <w:gridAfter w:val="1"/>
          <w:wAfter w:w="45" w:type="dxa"/>
          <w:trHeight w:val="88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5.</w:t>
            </w:r>
          </w:p>
        </w:tc>
        <w:tc>
          <w:tcPr>
            <w:tcW w:w="3438" w:type="dxa"/>
          </w:tcPr>
          <w:p w:rsidR="00247F35" w:rsidRPr="00491089" w:rsidRDefault="00247F35"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 xml:space="preserve"> (a) (dik) (su) (ka) (me) (na) (ngis)</w:t>
            </w:r>
          </w:p>
        </w:tc>
        <w:tc>
          <w:tcPr>
            <w:tcW w:w="4050" w:type="dxa"/>
            <w:gridSpan w:val="2"/>
          </w:tcPr>
          <w:p w:rsidR="00247F35" w:rsidRPr="00491089" w:rsidRDefault="00813E95" w:rsidP="00813E95">
            <w:pPr>
              <w:spacing w:line="360" w:lineRule="auto"/>
              <w:rPr>
                <w:rFonts w:ascii="Times New Roman" w:hAnsi="Times New Roman" w:cs="Times New Roman"/>
              </w:rPr>
            </w:pPr>
            <w:r w:rsidRPr="00491089">
              <w:rPr>
                <w:rFonts w:ascii="Times New Roman" w:hAnsi="Times New Roman" w:cs="Times New Roman"/>
                <w:lang w:val="id-ID"/>
              </w:rPr>
              <w:t xml:space="preserve">- </w:t>
            </w:r>
            <w:r w:rsidR="00247F35" w:rsidRPr="00491089">
              <w:rPr>
                <w:rFonts w:ascii="Times New Roman" w:hAnsi="Times New Roman" w:cs="Times New Roman"/>
              </w:rPr>
              <w:t>(a) (dik) (su) (ka) (me) (na) (ngis)</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900" w:type="dxa"/>
            <w:gridSpan w:val="3"/>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4767CB">
        <w:trPr>
          <w:gridAfter w:val="1"/>
          <w:wAfter w:w="45" w:type="dxa"/>
          <w:trHeight w:val="79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6.</w:t>
            </w:r>
          </w:p>
        </w:tc>
        <w:tc>
          <w:tcPr>
            <w:tcW w:w="3438" w:type="dxa"/>
          </w:tcPr>
          <w:p w:rsidR="00247F35" w:rsidRPr="00491089" w:rsidRDefault="00247F35"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(yo) (yo) (meng) (gun) (ting) (ram) (but) (ti) (to)</w:t>
            </w:r>
          </w:p>
        </w:tc>
        <w:tc>
          <w:tcPr>
            <w:tcW w:w="4050" w:type="dxa"/>
            <w:gridSpan w:val="2"/>
          </w:tcPr>
          <w:p w:rsidR="00247F35" w:rsidRPr="00491089" w:rsidRDefault="00813E95"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 xml:space="preserve"> </w:t>
            </w:r>
            <w:r w:rsidR="00247F35" w:rsidRPr="00491089">
              <w:rPr>
                <w:rFonts w:ascii="Times New Roman" w:hAnsi="Times New Roman" w:cs="Times New Roman"/>
              </w:rPr>
              <w:t>(yo) (yo) (</w:t>
            </w:r>
            <w:r w:rsidRPr="00491089">
              <w:rPr>
                <w:rFonts w:ascii="Times New Roman" w:hAnsi="Times New Roman" w:cs="Times New Roman"/>
                <w:lang w:val="id-ID"/>
              </w:rPr>
              <w:t>meng</w:t>
            </w:r>
            <w:r w:rsidR="00247F35" w:rsidRPr="00491089">
              <w:rPr>
                <w:rFonts w:ascii="Times New Roman" w:hAnsi="Times New Roman" w:cs="Times New Roman"/>
              </w:rPr>
              <w:t>) (gun) (ting) (ram) (but) (ti) (to)</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900" w:type="dxa"/>
            <w:gridSpan w:val="3"/>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4767CB">
        <w:trPr>
          <w:gridAfter w:val="1"/>
          <w:wAfter w:w="45" w:type="dxa"/>
          <w:trHeight w:val="70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7.</w:t>
            </w:r>
          </w:p>
        </w:tc>
        <w:tc>
          <w:tcPr>
            <w:tcW w:w="3438" w:type="dxa"/>
          </w:tcPr>
          <w:p w:rsidR="00247F35" w:rsidRPr="00491089" w:rsidRDefault="00247F35" w:rsidP="00247F35">
            <w:pPr>
              <w:pStyle w:val="ListParagraph"/>
              <w:spacing w:before="60" w:line="360" w:lineRule="auto"/>
              <w:ind w:left="270"/>
              <w:jc w:val="both"/>
              <w:rPr>
                <w:rFonts w:ascii="Times New Roman" w:hAnsi="Times New Roman" w:cs="Times New Roman"/>
              </w:rPr>
            </w:pPr>
            <w:r w:rsidRPr="00491089">
              <w:rPr>
                <w:rFonts w:ascii="Times New Roman" w:hAnsi="Times New Roman" w:cs="Times New Roman"/>
              </w:rPr>
              <w:t>(sa) (ri) (mem) (ban) (tu) (i) (bu)- (me) (ma) (sak)</w:t>
            </w:r>
          </w:p>
        </w:tc>
        <w:tc>
          <w:tcPr>
            <w:tcW w:w="4050" w:type="dxa"/>
            <w:gridSpan w:val="2"/>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(sa) (ri) (_) (ban) (tu) (ibu) (_) (ma) (sak)</w:t>
            </w:r>
          </w:p>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(sa) (ri) (mem) (ban) (tu) (i) (bu)- (me) (ma) (sak)</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900" w:type="dxa"/>
            <w:gridSpan w:val="3"/>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247F35" w:rsidRPr="00491089" w:rsidTr="004767CB">
        <w:trPr>
          <w:gridAfter w:val="1"/>
          <w:wAfter w:w="45" w:type="dxa"/>
          <w:trHeight w:val="70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p>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8.</w:t>
            </w:r>
          </w:p>
        </w:tc>
        <w:tc>
          <w:tcPr>
            <w:tcW w:w="3438" w:type="dxa"/>
          </w:tcPr>
          <w:p w:rsidR="00247F35" w:rsidRPr="00491089" w:rsidRDefault="00247F35" w:rsidP="00247F35">
            <w:pPr>
              <w:pStyle w:val="ListParagraph"/>
              <w:spacing w:before="60" w:line="360" w:lineRule="auto"/>
              <w:ind w:left="270"/>
              <w:jc w:val="both"/>
              <w:rPr>
                <w:rFonts w:ascii="Times New Roman" w:hAnsi="Times New Roman" w:cs="Times New Roman"/>
              </w:rPr>
            </w:pPr>
            <w:r w:rsidRPr="00491089">
              <w:rPr>
                <w:rFonts w:ascii="Times New Roman" w:hAnsi="Times New Roman" w:cs="Times New Roman"/>
              </w:rPr>
              <w:t>(ye) (ni)</w:t>
            </w:r>
            <w:r w:rsidRPr="00491089">
              <w:rPr>
                <w:rFonts w:ascii="Times New Roman" w:hAnsi="Times New Roman" w:cs="Times New Roman"/>
                <w:lang w:val="id-ID"/>
              </w:rPr>
              <w:t xml:space="preserve"> </w:t>
            </w:r>
            <w:r w:rsidRPr="00491089">
              <w:rPr>
                <w:rFonts w:ascii="Times New Roman" w:hAnsi="Times New Roman" w:cs="Times New Roman"/>
              </w:rPr>
              <w:t xml:space="preserve"> (me) (me) (gang)</w:t>
            </w:r>
            <w:r w:rsidRPr="00491089">
              <w:rPr>
                <w:rFonts w:ascii="Times New Roman" w:hAnsi="Times New Roman" w:cs="Times New Roman"/>
                <w:lang w:val="id-ID"/>
              </w:rPr>
              <w:t xml:space="preserve"> </w:t>
            </w:r>
            <w:r w:rsidRPr="00491089">
              <w:rPr>
                <w:rFonts w:ascii="Times New Roman" w:hAnsi="Times New Roman" w:cs="Times New Roman"/>
              </w:rPr>
              <w:t xml:space="preserve"> (mang) (kok)</w:t>
            </w:r>
          </w:p>
        </w:tc>
        <w:tc>
          <w:tcPr>
            <w:tcW w:w="4050" w:type="dxa"/>
            <w:gridSpan w:val="2"/>
          </w:tcPr>
          <w:p w:rsidR="00247F35" w:rsidRPr="00491089" w:rsidRDefault="00247F35" w:rsidP="00813E95">
            <w:pPr>
              <w:spacing w:line="360" w:lineRule="auto"/>
              <w:rPr>
                <w:rFonts w:ascii="Times New Roman" w:hAnsi="Times New Roman" w:cs="Times New Roman"/>
              </w:rPr>
            </w:pPr>
            <w:r w:rsidRPr="00491089">
              <w:rPr>
                <w:rFonts w:ascii="Times New Roman" w:hAnsi="Times New Roman" w:cs="Times New Roman"/>
              </w:rPr>
              <w:t>(ye) (ni)</w:t>
            </w:r>
            <w:r w:rsidRPr="00491089">
              <w:rPr>
                <w:rFonts w:ascii="Times New Roman" w:hAnsi="Times New Roman" w:cs="Times New Roman"/>
                <w:lang w:val="id-ID"/>
              </w:rPr>
              <w:t xml:space="preserve"> </w:t>
            </w:r>
            <w:r w:rsidRPr="00491089">
              <w:rPr>
                <w:rFonts w:ascii="Times New Roman" w:hAnsi="Times New Roman" w:cs="Times New Roman"/>
              </w:rPr>
              <w:t xml:space="preserve"> (me) (me) (gang)</w:t>
            </w:r>
            <w:r w:rsidRPr="00491089">
              <w:rPr>
                <w:rFonts w:ascii="Times New Roman" w:hAnsi="Times New Roman" w:cs="Times New Roman"/>
                <w:lang w:val="id-ID"/>
              </w:rPr>
              <w:t xml:space="preserve"> </w:t>
            </w:r>
            <w:r w:rsidRPr="00491089">
              <w:rPr>
                <w:rFonts w:ascii="Times New Roman" w:hAnsi="Times New Roman" w:cs="Times New Roman"/>
              </w:rPr>
              <w:t xml:space="preserve"> (mang) (kok)</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900" w:type="dxa"/>
            <w:gridSpan w:val="3"/>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4767CB">
        <w:trPr>
          <w:trHeight w:val="375"/>
        </w:trPr>
        <w:tc>
          <w:tcPr>
            <w:tcW w:w="4068" w:type="dxa"/>
            <w:gridSpan w:val="2"/>
          </w:tcPr>
          <w:p w:rsidR="00247F35" w:rsidRPr="00491089" w:rsidRDefault="00247F35" w:rsidP="00247F35">
            <w:pPr>
              <w:pStyle w:val="ListParagraph"/>
              <w:spacing w:before="60" w:line="360" w:lineRule="auto"/>
              <w:jc w:val="center"/>
              <w:rPr>
                <w:rFonts w:ascii="Times New Roman" w:hAnsi="Times New Roman" w:cs="Times New Roman"/>
                <w:bCs/>
                <w:color w:val="000000" w:themeColor="text1"/>
              </w:rPr>
            </w:pPr>
            <w:r w:rsidRPr="00491089">
              <w:rPr>
                <w:rFonts w:ascii="Times New Roman" w:hAnsi="Times New Roman" w:cs="Times New Roman"/>
                <w:bCs/>
                <w:color w:val="000000" w:themeColor="text1"/>
              </w:rPr>
              <w:t>Total</w:t>
            </w:r>
          </w:p>
        </w:tc>
        <w:tc>
          <w:tcPr>
            <w:tcW w:w="4050"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c>
          <w:tcPr>
            <w:tcW w:w="1665" w:type="dxa"/>
            <w:gridSpan w:val="5"/>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14</w:t>
            </w:r>
          </w:p>
        </w:tc>
      </w:tr>
    </w:tbl>
    <w:p w:rsidR="00247F35" w:rsidRPr="00491089" w:rsidRDefault="00247F35" w:rsidP="00247F35">
      <w:pPr>
        <w:tabs>
          <w:tab w:val="left" w:pos="1260"/>
          <w:tab w:val="left" w:pos="1935"/>
        </w:tabs>
        <w:spacing w:line="360" w:lineRule="auto"/>
      </w:pPr>
    </w:p>
    <w:tbl>
      <w:tblPr>
        <w:tblStyle w:val="TableGrid"/>
        <w:tblW w:w="9738" w:type="dxa"/>
        <w:tblLayout w:type="fixed"/>
        <w:tblLook w:val="04A0" w:firstRow="1" w:lastRow="0" w:firstColumn="1" w:lastColumn="0" w:noHBand="0" w:noVBand="1"/>
      </w:tblPr>
      <w:tblGrid>
        <w:gridCol w:w="630"/>
        <w:gridCol w:w="3438"/>
        <w:gridCol w:w="4050"/>
        <w:gridCol w:w="720"/>
        <w:gridCol w:w="810"/>
        <w:gridCol w:w="56"/>
        <w:gridCol w:w="34"/>
      </w:tblGrid>
      <w:tr w:rsidR="004767CB" w:rsidRPr="00491089" w:rsidTr="004047DA">
        <w:trPr>
          <w:gridAfter w:val="2"/>
          <w:wAfter w:w="90" w:type="dxa"/>
          <w:trHeight w:val="885"/>
        </w:trPr>
        <w:tc>
          <w:tcPr>
            <w:tcW w:w="630" w:type="dxa"/>
          </w:tcPr>
          <w:p w:rsidR="004767CB" w:rsidRPr="00491089" w:rsidRDefault="004767CB" w:rsidP="004047DA">
            <w:pPr>
              <w:pStyle w:val="ListParagraph"/>
              <w:spacing w:line="360" w:lineRule="auto"/>
              <w:ind w:left="0"/>
              <w:contextualSpacing w:val="0"/>
              <w:jc w:val="center"/>
              <w:rPr>
                <w:rFonts w:ascii="Times New Roman" w:hAnsi="Times New Roman" w:cs="Times New Roman"/>
                <w:b/>
              </w:rPr>
            </w:pPr>
          </w:p>
          <w:p w:rsidR="004767CB" w:rsidRPr="00491089" w:rsidRDefault="004767CB" w:rsidP="004047DA">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No</w:t>
            </w:r>
          </w:p>
        </w:tc>
        <w:tc>
          <w:tcPr>
            <w:tcW w:w="3438"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Harus Dibaca Anak</w:t>
            </w:r>
          </w:p>
        </w:tc>
        <w:tc>
          <w:tcPr>
            <w:tcW w:w="4050"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Dibaca Anak</w:t>
            </w:r>
          </w:p>
        </w:tc>
        <w:tc>
          <w:tcPr>
            <w:tcW w:w="1530" w:type="dxa"/>
            <w:gridSpan w:val="2"/>
          </w:tcPr>
          <w:p w:rsidR="004767CB" w:rsidRPr="00491089" w:rsidRDefault="004767CB" w:rsidP="004047DA">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Skor</w:t>
            </w:r>
          </w:p>
        </w:tc>
      </w:tr>
      <w:tr w:rsidR="00247F35" w:rsidRPr="00491089" w:rsidTr="00F64F20">
        <w:trPr>
          <w:gridAfter w:val="1"/>
          <w:wAfter w:w="34" w:type="dxa"/>
          <w:trHeight w:val="532"/>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bCs/>
              </w:rPr>
              <w:t>1.</w:t>
            </w:r>
          </w:p>
        </w:tc>
        <w:tc>
          <w:tcPr>
            <w:tcW w:w="343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(d) (o) (d) (i) (s) (u) (k) (a) (m) (</w:t>
            </w:r>
            <w:r w:rsidRPr="00491089">
              <w:rPr>
                <w:rFonts w:ascii="Times New Roman" w:hAnsi="Times New Roman" w:cs="Times New Roman"/>
                <w:lang w:val="id-ID"/>
              </w:rPr>
              <w:t>a</w:t>
            </w:r>
            <w:r w:rsidRPr="00491089">
              <w:rPr>
                <w:rFonts w:ascii="Times New Roman" w:hAnsi="Times New Roman" w:cs="Times New Roman"/>
              </w:rPr>
              <w:t xml:space="preserve">) (n) (c) (i) (n) (g) </w:t>
            </w:r>
            <w:r w:rsidRPr="00491089">
              <w:rPr>
                <w:rFonts w:ascii="Times New Roman" w:hAnsi="Times New Roman" w:cs="Times New Roman"/>
                <w:lang w:val="id-ID"/>
              </w:rPr>
              <w:t>–</w:t>
            </w:r>
            <w:r w:rsidRPr="00491089">
              <w:rPr>
                <w:rFonts w:ascii="Times New Roman" w:hAnsi="Times New Roman" w:cs="Times New Roman"/>
              </w:rPr>
              <w:t xml:space="preserve">(d) (i) </w:t>
            </w:r>
            <w:r w:rsidRPr="00491089">
              <w:rPr>
                <w:rFonts w:ascii="Times New Roman" w:hAnsi="Times New Roman" w:cs="Times New Roman"/>
                <w:lang w:val="id-ID"/>
              </w:rPr>
              <w:t xml:space="preserve">– </w:t>
            </w:r>
            <w:r w:rsidRPr="00491089">
              <w:rPr>
                <w:rFonts w:ascii="Times New Roman" w:hAnsi="Times New Roman" w:cs="Times New Roman"/>
              </w:rPr>
              <w:t>(l) (a) (u) (t)</w:t>
            </w:r>
          </w:p>
        </w:tc>
        <w:tc>
          <w:tcPr>
            <w:tcW w:w="4050" w:type="dxa"/>
          </w:tcPr>
          <w:p w:rsidR="00247F35" w:rsidRPr="00491089" w:rsidRDefault="00247F35" w:rsidP="00247F35">
            <w:pPr>
              <w:spacing w:line="360" w:lineRule="auto"/>
              <w:rPr>
                <w:rFonts w:ascii="Times New Roman" w:hAnsi="Times New Roman" w:cs="Times New Roman"/>
                <w:lang w:val="id-ID"/>
              </w:rPr>
            </w:pPr>
            <w:r w:rsidRPr="00491089">
              <w:rPr>
                <w:rFonts w:ascii="Times New Roman" w:hAnsi="Times New Roman" w:cs="Times New Roman"/>
              </w:rPr>
              <w:t>-(d) (o) (d) (i) (s) (u) (k) (a) (</w:t>
            </w:r>
            <w:r w:rsidR="00813E95" w:rsidRPr="00491089">
              <w:rPr>
                <w:rFonts w:ascii="Times New Roman" w:hAnsi="Times New Roman" w:cs="Times New Roman"/>
                <w:lang w:val="id-ID"/>
              </w:rPr>
              <w:t>m</w:t>
            </w:r>
            <w:r w:rsidRPr="00491089">
              <w:rPr>
                <w:rFonts w:ascii="Times New Roman" w:hAnsi="Times New Roman" w:cs="Times New Roman"/>
              </w:rPr>
              <w:t>) (</w:t>
            </w:r>
            <w:r w:rsidR="00813E95" w:rsidRPr="00491089">
              <w:rPr>
                <w:rFonts w:ascii="Times New Roman" w:hAnsi="Times New Roman" w:cs="Times New Roman"/>
                <w:lang w:val="id-ID"/>
              </w:rPr>
              <w:t>a</w:t>
            </w:r>
            <w:r w:rsidRPr="00491089">
              <w:rPr>
                <w:rFonts w:ascii="Times New Roman" w:hAnsi="Times New Roman" w:cs="Times New Roman"/>
              </w:rPr>
              <w:t xml:space="preserve">) (n) (c) (i) (n) (g) </w:t>
            </w:r>
            <w:r w:rsidRPr="00491089">
              <w:rPr>
                <w:rFonts w:ascii="Times New Roman" w:hAnsi="Times New Roman" w:cs="Times New Roman"/>
                <w:lang w:val="id-ID"/>
              </w:rPr>
              <w:t>–</w:t>
            </w:r>
            <w:r w:rsidRPr="00491089">
              <w:rPr>
                <w:rFonts w:ascii="Times New Roman" w:hAnsi="Times New Roman" w:cs="Times New Roman"/>
              </w:rPr>
              <w:t xml:space="preserve">(d) (i) </w:t>
            </w:r>
            <w:r w:rsidRPr="00491089">
              <w:rPr>
                <w:rFonts w:ascii="Times New Roman" w:hAnsi="Times New Roman" w:cs="Times New Roman"/>
                <w:lang w:val="id-ID"/>
              </w:rPr>
              <w:t xml:space="preserve">– </w:t>
            </w:r>
            <w:r w:rsidR="00813E95" w:rsidRPr="00491089">
              <w:rPr>
                <w:rFonts w:ascii="Times New Roman" w:hAnsi="Times New Roman" w:cs="Times New Roman"/>
              </w:rPr>
              <w:t>(l) (a) (u) (t</w:t>
            </w:r>
            <w:r w:rsidR="00813E95" w:rsidRPr="00491089">
              <w:rPr>
                <w:rFonts w:ascii="Times New Roman" w:hAnsi="Times New Roman" w:cs="Times New Roman"/>
                <w:lang w:val="id-ID"/>
              </w:rPr>
              <w:t>)</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133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2.</w:t>
            </w:r>
          </w:p>
        </w:tc>
        <w:tc>
          <w:tcPr>
            <w:tcW w:w="343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w:t>
            </w:r>
            <w:r w:rsidRPr="00491089">
              <w:rPr>
                <w:rFonts w:ascii="Times New Roman" w:hAnsi="Times New Roman" w:cs="Times New Roman"/>
              </w:rPr>
              <w:t>) (</w:t>
            </w:r>
            <w:r w:rsidRPr="00491089">
              <w:rPr>
                <w:rFonts w:ascii="Times New Roman" w:hAnsi="Times New Roman" w:cs="Times New Roman"/>
                <w:lang w:val="id-ID"/>
              </w:rPr>
              <w:t>o</w:t>
            </w:r>
            <w:r w:rsidRPr="00491089">
              <w:rPr>
                <w:rFonts w:ascii="Times New Roman" w:hAnsi="Times New Roman" w:cs="Times New Roman"/>
              </w:rPr>
              <w:t>) (</w:t>
            </w:r>
            <w:r w:rsidRPr="00491089">
              <w:rPr>
                <w:rFonts w:ascii="Times New Roman" w:hAnsi="Times New Roman" w:cs="Times New Roman"/>
                <w:lang w:val="id-ID"/>
              </w:rPr>
              <w:t>b</w:t>
            </w:r>
            <w:r w:rsidRPr="00491089">
              <w:rPr>
                <w:rFonts w:ascii="Times New Roman" w:hAnsi="Times New Roman" w:cs="Times New Roman"/>
              </w:rPr>
              <w:t>) (</w:t>
            </w:r>
            <w:r w:rsidRPr="00491089">
              <w:rPr>
                <w:rFonts w:ascii="Times New Roman" w:hAnsi="Times New Roman" w:cs="Times New Roman"/>
                <w:lang w:val="id-ID"/>
              </w:rPr>
              <w:t>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(m) (e) (m) (b) (e) (l) (i) (p) (e) (m) (a) (n) (a) (s)</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d</w:t>
            </w:r>
            <w:r w:rsidRPr="00491089">
              <w:rPr>
                <w:rFonts w:ascii="Times New Roman" w:hAnsi="Times New Roman" w:cs="Times New Roman"/>
              </w:rPr>
              <w:t>) (</w:t>
            </w:r>
            <w:r w:rsidRPr="00491089">
              <w:rPr>
                <w:rFonts w:ascii="Times New Roman" w:hAnsi="Times New Roman" w:cs="Times New Roman"/>
                <w:lang w:val="id-ID"/>
              </w:rPr>
              <w:t>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w:t>
            </w:r>
            <w:r w:rsidRPr="00491089">
              <w:rPr>
                <w:rFonts w:ascii="Times New Roman" w:hAnsi="Times New Roman" w:cs="Times New Roman"/>
              </w:rPr>
              <w:t>) (</w:t>
            </w:r>
            <w:r w:rsidRPr="00491089">
              <w:rPr>
                <w:rFonts w:ascii="Times New Roman" w:hAnsi="Times New Roman" w:cs="Times New Roman"/>
                <w:lang w:val="id-ID"/>
              </w:rPr>
              <w:t>a</w:t>
            </w:r>
            <w:r w:rsidRPr="00491089">
              <w:rPr>
                <w:rFonts w:ascii="Times New Roman" w:hAnsi="Times New Roman" w:cs="Times New Roman"/>
              </w:rPr>
              <w:t>) (</w:t>
            </w:r>
            <w:r w:rsidRPr="00491089">
              <w:rPr>
                <w:rFonts w:ascii="Times New Roman" w:hAnsi="Times New Roman" w:cs="Times New Roman"/>
                <w:lang w:val="id-ID"/>
              </w:rPr>
              <w:t>s</w:t>
            </w:r>
            <w:r w:rsidRPr="00491089">
              <w:rPr>
                <w:rFonts w:ascii="Times New Roman" w:hAnsi="Times New Roman" w:cs="Times New Roman"/>
              </w:rPr>
              <w:t>) (</w:t>
            </w:r>
            <w:r w:rsidRPr="00491089">
              <w:rPr>
                <w:rFonts w:ascii="Times New Roman" w:hAnsi="Times New Roman" w:cs="Times New Roman"/>
                <w:lang w:val="id-ID"/>
              </w:rPr>
              <w:t>a</w:t>
            </w:r>
            <w:r w:rsidRPr="00491089">
              <w:rPr>
                <w:rFonts w:ascii="Times New Roman" w:hAnsi="Times New Roman" w:cs="Times New Roman"/>
              </w:rPr>
              <w:t>) (</w:t>
            </w:r>
            <w:r w:rsidRPr="00491089">
              <w:rPr>
                <w:rFonts w:ascii="Times New Roman" w:hAnsi="Times New Roman" w:cs="Times New Roman"/>
                <w:lang w:val="id-ID"/>
              </w:rPr>
              <w:t>r</w:t>
            </w:r>
            <w:r w:rsidRPr="00491089">
              <w:rPr>
                <w:rFonts w:ascii="Times New Roman" w:hAnsi="Times New Roman" w:cs="Times New Roman"/>
              </w:rPr>
              <w:t>)</w:t>
            </w:r>
          </w:p>
        </w:tc>
        <w:tc>
          <w:tcPr>
            <w:tcW w:w="4050" w:type="dxa"/>
          </w:tcPr>
          <w:p w:rsidR="00247F35" w:rsidRPr="00491089" w:rsidRDefault="00813E95" w:rsidP="00813E95">
            <w:pPr>
              <w:spacing w:before="60" w:line="360" w:lineRule="auto"/>
              <w:jc w:val="both"/>
              <w:rPr>
                <w:rFonts w:ascii="Times New Roman" w:hAnsi="Times New Roman" w:cs="Times New Roman"/>
              </w:rPr>
            </w:pPr>
            <w:r w:rsidRPr="00491089">
              <w:rPr>
                <w:rFonts w:ascii="Times New Roman" w:hAnsi="Times New Roman" w:cs="Times New Roman"/>
                <w:lang w:val="id-ID"/>
              </w:rPr>
              <w:t>-</w:t>
            </w:r>
            <w:r w:rsidRPr="00491089">
              <w:rPr>
                <w:rFonts w:ascii="Times New Roman" w:hAnsi="Times New Roman" w:cs="Times New Roman"/>
              </w:rPr>
              <w:t xml:space="preserve"> </w:t>
            </w:r>
            <w:r w:rsidR="00247F35" w:rsidRPr="00491089">
              <w:rPr>
                <w:rFonts w:ascii="Times New Roman" w:hAnsi="Times New Roman" w:cs="Times New Roman"/>
              </w:rPr>
              <w:t>(</w:t>
            </w:r>
            <w:r w:rsidR="00247F35" w:rsidRPr="00491089">
              <w:rPr>
                <w:rFonts w:ascii="Times New Roman" w:hAnsi="Times New Roman" w:cs="Times New Roman"/>
                <w:lang w:val="id-ID"/>
              </w:rPr>
              <w:t>t</w:t>
            </w:r>
            <w:r w:rsidR="00247F35" w:rsidRPr="00491089">
              <w:rPr>
                <w:rFonts w:ascii="Times New Roman" w:hAnsi="Times New Roman" w:cs="Times New Roman"/>
              </w:rPr>
              <w:t>) (</w:t>
            </w:r>
            <w:r w:rsidR="00247F35" w:rsidRPr="00491089">
              <w:rPr>
                <w:rFonts w:ascii="Times New Roman" w:hAnsi="Times New Roman" w:cs="Times New Roman"/>
                <w:lang w:val="id-ID"/>
              </w:rPr>
              <w:t>o</w:t>
            </w:r>
            <w:r w:rsidR="00247F35" w:rsidRPr="00491089">
              <w:rPr>
                <w:rFonts w:ascii="Times New Roman" w:hAnsi="Times New Roman" w:cs="Times New Roman"/>
              </w:rPr>
              <w:t>) (</w:t>
            </w:r>
            <w:r w:rsidR="00247F35" w:rsidRPr="00491089">
              <w:rPr>
                <w:rFonts w:ascii="Times New Roman" w:hAnsi="Times New Roman" w:cs="Times New Roman"/>
                <w:lang w:val="id-ID"/>
              </w:rPr>
              <w:t>b</w:t>
            </w:r>
            <w:r w:rsidR="00247F35" w:rsidRPr="00491089">
              <w:rPr>
                <w:rFonts w:ascii="Times New Roman" w:hAnsi="Times New Roman" w:cs="Times New Roman"/>
              </w:rPr>
              <w:t>) (</w:t>
            </w:r>
            <w:r w:rsidR="00247F35" w:rsidRPr="00491089">
              <w:rPr>
                <w:rFonts w:ascii="Times New Roman" w:hAnsi="Times New Roman" w:cs="Times New Roman"/>
                <w:lang w:val="id-ID"/>
              </w:rPr>
              <w:t>i</w:t>
            </w:r>
            <w:r w:rsidR="00247F35" w:rsidRPr="00491089">
              <w:rPr>
                <w:rFonts w:ascii="Times New Roman" w:hAnsi="Times New Roman" w:cs="Times New Roman"/>
              </w:rPr>
              <w:t>)</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(m) (e) (m) (b) (e) (l) (i) (p) (e) (m) (a) (n) (a) (s)</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w:t>
            </w:r>
            <w:r w:rsidR="00247F35" w:rsidRPr="00491089">
              <w:rPr>
                <w:rFonts w:ascii="Times New Roman" w:hAnsi="Times New Roman" w:cs="Times New Roman"/>
                <w:lang w:val="id-ID"/>
              </w:rPr>
              <w:t>d</w:t>
            </w:r>
            <w:r w:rsidR="00247F35" w:rsidRPr="00491089">
              <w:rPr>
                <w:rFonts w:ascii="Times New Roman" w:hAnsi="Times New Roman" w:cs="Times New Roman"/>
              </w:rPr>
              <w:t>) (</w:t>
            </w:r>
            <w:r w:rsidR="00247F35" w:rsidRPr="00491089">
              <w:rPr>
                <w:rFonts w:ascii="Times New Roman" w:hAnsi="Times New Roman" w:cs="Times New Roman"/>
                <w:lang w:val="id-ID"/>
              </w:rPr>
              <w:t>i</w:t>
            </w:r>
            <w:r w:rsidR="00247F35" w:rsidRPr="00491089">
              <w:rPr>
                <w:rFonts w:ascii="Times New Roman" w:hAnsi="Times New Roman" w:cs="Times New Roman"/>
              </w:rPr>
              <w:t>)</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w:t>
            </w:r>
            <w:r w:rsidR="00247F35" w:rsidRPr="00491089">
              <w:rPr>
                <w:rFonts w:ascii="Times New Roman" w:hAnsi="Times New Roman" w:cs="Times New Roman"/>
                <w:lang w:val="id-ID"/>
              </w:rPr>
              <w:t>p</w:t>
            </w:r>
            <w:r w:rsidR="00247F35" w:rsidRPr="00491089">
              <w:rPr>
                <w:rFonts w:ascii="Times New Roman" w:hAnsi="Times New Roman" w:cs="Times New Roman"/>
              </w:rPr>
              <w:t>) (</w:t>
            </w:r>
            <w:r w:rsidR="00247F35" w:rsidRPr="00491089">
              <w:rPr>
                <w:rFonts w:ascii="Times New Roman" w:hAnsi="Times New Roman" w:cs="Times New Roman"/>
                <w:lang w:val="id-ID"/>
              </w:rPr>
              <w:t>a</w:t>
            </w:r>
            <w:r w:rsidR="00247F35" w:rsidRPr="00491089">
              <w:rPr>
                <w:rFonts w:ascii="Times New Roman" w:hAnsi="Times New Roman" w:cs="Times New Roman"/>
              </w:rPr>
              <w:t>) (</w:t>
            </w:r>
            <w:r w:rsidR="00247F35" w:rsidRPr="00491089">
              <w:rPr>
                <w:rFonts w:ascii="Times New Roman" w:hAnsi="Times New Roman" w:cs="Times New Roman"/>
                <w:lang w:val="id-ID"/>
              </w:rPr>
              <w:t>s</w:t>
            </w:r>
            <w:r w:rsidR="00247F35" w:rsidRPr="00491089">
              <w:rPr>
                <w:rFonts w:ascii="Times New Roman" w:hAnsi="Times New Roman" w:cs="Times New Roman"/>
              </w:rPr>
              <w:t>) (</w:t>
            </w:r>
            <w:r w:rsidR="00247F35" w:rsidRPr="00491089">
              <w:rPr>
                <w:rFonts w:ascii="Times New Roman" w:hAnsi="Times New Roman" w:cs="Times New Roman"/>
                <w:lang w:val="id-ID"/>
              </w:rPr>
              <w:t>a</w:t>
            </w:r>
            <w:r w:rsidR="00247F35" w:rsidRPr="00491089">
              <w:rPr>
                <w:rFonts w:ascii="Times New Roman" w:hAnsi="Times New Roman" w:cs="Times New Roman"/>
              </w:rPr>
              <w:t>) (</w:t>
            </w:r>
            <w:r w:rsidR="00247F35" w:rsidRPr="00491089">
              <w:rPr>
                <w:rFonts w:ascii="Times New Roman" w:hAnsi="Times New Roman" w:cs="Times New Roman"/>
                <w:lang w:val="id-ID"/>
              </w:rPr>
              <w:t>r</w:t>
            </w:r>
            <w:r w:rsidR="00247F35" w:rsidRPr="00491089">
              <w:rPr>
                <w:rFonts w:ascii="Times New Roman" w:hAnsi="Times New Roman" w:cs="Times New Roman"/>
              </w:rPr>
              <w:t>)</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88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3.</w:t>
            </w:r>
          </w:p>
        </w:tc>
        <w:tc>
          <w:tcPr>
            <w:tcW w:w="343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bCs/>
                <w:color w:val="000000" w:themeColor="text1"/>
              </w:rPr>
              <w:t xml:space="preserve"> (T) (o) (n) (o) (s) (e) (d) (a) (n) (g) (m) (e) (n) (g) (g) (a) (m) (b) (a) (r)</w:t>
            </w:r>
          </w:p>
        </w:tc>
        <w:tc>
          <w:tcPr>
            <w:tcW w:w="4050" w:type="dxa"/>
          </w:tcPr>
          <w:p w:rsidR="00247F35" w:rsidRPr="00491089" w:rsidRDefault="00247F35" w:rsidP="00247F35">
            <w:pPr>
              <w:spacing w:line="360" w:lineRule="auto"/>
              <w:rPr>
                <w:rFonts w:ascii="Times New Roman" w:hAnsi="Times New Roman" w:cs="Times New Roman"/>
              </w:rPr>
            </w:pPr>
            <w:r w:rsidRPr="00491089">
              <w:rPr>
                <w:rFonts w:ascii="Times New Roman" w:hAnsi="Times New Roman" w:cs="Times New Roman"/>
                <w:bCs/>
                <w:color w:val="000000" w:themeColor="text1"/>
              </w:rPr>
              <w:t>-(T) (o) (n) (o) (s) (e) (d) (a) (n) (g) (m) (e) (n) (g) (g) (a) (m) (b) (a) (r)</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gridAfter w:val="1"/>
          <w:wAfter w:w="34" w:type="dxa"/>
          <w:trHeight w:val="88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4.</w:t>
            </w:r>
          </w:p>
        </w:tc>
        <w:tc>
          <w:tcPr>
            <w:tcW w:w="343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(h) (e) ® (i) (m) (e) (m) (e) (l) (i) (h) (a) ® (a) (k) (a) (m) (b) (i) (n) (g)</w:t>
            </w:r>
          </w:p>
        </w:tc>
        <w:tc>
          <w:tcPr>
            <w:tcW w:w="4050" w:type="dxa"/>
          </w:tcPr>
          <w:p w:rsidR="00247F35" w:rsidRPr="00491089" w:rsidRDefault="00247F35" w:rsidP="00247F35">
            <w:pPr>
              <w:spacing w:line="360" w:lineRule="auto"/>
              <w:rPr>
                <w:rFonts w:ascii="Times New Roman" w:hAnsi="Times New Roman" w:cs="Times New Roman"/>
              </w:rPr>
            </w:pPr>
            <w:r w:rsidRPr="00491089">
              <w:rPr>
                <w:rFonts w:ascii="Times New Roman" w:hAnsi="Times New Roman" w:cs="Times New Roman"/>
              </w:rPr>
              <w:t>-(h) (e) ® (i) (m) (e) (m) (e) (l) (i) (h) (a) ® (a) (k) (a) (m) (b) (i) (n) (g)</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gridAfter w:val="1"/>
          <w:wAfter w:w="34" w:type="dxa"/>
          <w:trHeight w:val="88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5.</w:t>
            </w:r>
          </w:p>
        </w:tc>
        <w:tc>
          <w:tcPr>
            <w:tcW w:w="3438" w:type="dxa"/>
          </w:tcPr>
          <w:p w:rsidR="00247F35" w:rsidRPr="00491089" w:rsidRDefault="00247F35"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  (a) (d) (i) (k) (s) (u) (k) (a) (m) (e) (n) (a) (n) (g) (i) (s)</w:t>
            </w:r>
          </w:p>
        </w:tc>
        <w:tc>
          <w:tcPr>
            <w:tcW w:w="4050" w:type="dxa"/>
          </w:tcPr>
          <w:p w:rsidR="00247F35" w:rsidRPr="00491089" w:rsidRDefault="00247F35" w:rsidP="00247F35">
            <w:pPr>
              <w:pStyle w:val="ListParagraph"/>
              <w:spacing w:line="360" w:lineRule="auto"/>
              <w:ind w:left="162"/>
              <w:contextualSpacing w:val="0"/>
              <w:rPr>
                <w:rFonts w:ascii="Times New Roman" w:hAnsi="Times New Roman" w:cs="Times New Roman"/>
              </w:rPr>
            </w:pPr>
            <w:r w:rsidRPr="00491089">
              <w:rPr>
                <w:rFonts w:ascii="Times New Roman" w:hAnsi="Times New Roman" w:cs="Times New Roman"/>
              </w:rPr>
              <w:t>-(a) (d) (i) (k) (s) (u) (k) (a) (m) (e) (n) (a) (n) (g) (i) (s)</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79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6.</w:t>
            </w:r>
          </w:p>
        </w:tc>
        <w:tc>
          <w:tcPr>
            <w:tcW w:w="3438" w:type="dxa"/>
          </w:tcPr>
          <w:p w:rsidR="00247F35" w:rsidRPr="00491089" w:rsidRDefault="00247F35"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(y) (o) (y) (o) (m) (e) (n) (g) (g) (u) (n) (t) (i) (n) (g) ® (a) (m) (b) (u) (t) (t) (i) (t) (o)</w:t>
            </w:r>
          </w:p>
        </w:tc>
        <w:tc>
          <w:tcPr>
            <w:tcW w:w="4050" w:type="dxa"/>
          </w:tcPr>
          <w:p w:rsidR="00247F35" w:rsidRPr="00491089" w:rsidRDefault="00247F35" w:rsidP="00247F35">
            <w:pPr>
              <w:pStyle w:val="ListParagraph"/>
              <w:spacing w:line="360" w:lineRule="auto"/>
              <w:ind w:left="72"/>
              <w:contextualSpacing w:val="0"/>
              <w:rPr>
                <w:rFonts w:ascii="Times New Roman" w:hAnsi="Times New Roman" w:cs="Times New Roman"/>
              </w:rPr>
            </w:pPr>
            <w:r w:rsidRPr="00491089">
              <w:rPr>
                <w:rFonts w:ascii="Times New Roman" w:hAnsi="Times New Roman" w:cs="Times New Roman"/>
              </w:rPr>
              <w:t>-(y) (o) (y) (o) (m) (e) (n) (g) (g) (u) (n) (t) (i) (n) (g) ® (a) (m) (b) (u) (t) (t) (i) (t) (o)</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70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7.</w:t>
            </w:r>
          </w:p>
        </w:tc>
        <w:tc>
          <w:tcPr>
            <w:tcW w:w="3438" w:type="dxa"/>
          </w:tcPr>
          <w:p w:rsidR="00247F35" w:rsidRPr="00491089" w:rsidRDefault="00247F35" w:rsidP="00247F35">
            <w:pPr>
              <w:pStyle w:val="ListParagraph"/>
              <w:spacing w:before="60" w:line="360" w:lineRule="auto"/>
              <w:ind w:left="90"/>
              <w:jc w:val="both"/>
              <w:rPr>
                <w:rFonts w:ascii="Times New Roman" w:hAnsi="Times New Roman" w:cs="Times New Roman"/>
              </w:rPr>
            </w:pPr>
            <w:r w:rsidRPr="00491089">
              <w:rPr>
                <w:rFonts w:ascii="Times New Roman" w:hAnsi="Times New Roman" w:cs="Times New Roman"/>
              </w:rPr>
              <w:t>- (s) (a) ® (i) (m) (e) (m) (b) (a) (n) (t) (u) (i) (b) (u)- (m) (e) (m) (a) (s) (a) (k)</w:t>
            </w:r>
          </w:p>
        </w:tc>
        <w:tc>
          <w:tcPr>
            <w:tcW w:w="4050" w:type="dxa"/>
          </w:tcPr>
          <w:p w:rsidR="00247F35" w:rsidRPr="00491089" w:rsidRDefault="00247F35" w:rsidP="00247F35">
            <w:pPr>
              <w:spacing w:before="60" w:line="360" w:lineRule="auto"/>
              <w:jc w:val="both"/>
              <w:rPr>
                <w:rFonts w:ascii="Times New Roman" w:hAnsi="Times New Roman" w:cs="Times New Roman"/>
              </w:rPr>
            </w:pPr>
            <w:r w:rsidRPr="00491089">
              <w:rPr>
                <w:rFonts w:ascii="Times New Roman" w:hAnsi="Times New Roman" w:cs="Times New Roman"/>
              </w:rPr>
              <w:t>- (s) (a) ® (i) (m) (e) (m) (b) (a) (n) (t) (u) (i) (b) (u)- (m) (e) (m) (a) (s) (a) (k)</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gridAfter w:val="1"/>
          <w:wAfter w:w="34" w:type="dxa"/>
          <w:trHeight w:val="70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8.</w:t>
            </w:r>
          </w:p>
        </w:tc>
        <w:tc>
          <w:tcPr>
            <w:tcW w:w="3438" w:type="dxa"/>
          </w:tcPr>
          <w:p w:rsidR="00247F35" w:rsidRPr="00491089" w:rsidRDefault="00247F35" w:rsidP="00247F35">
            <w:pPr>
              <w:pStyle w:val="ListParagraph"/>
              <w:spacing w:before="60" w:line="360" w:lineRule="auto"/>
              <w:ind w:left="0"/>
              <w:jc w:val="both"/>
              <w:rPr>
                <w:rFonts w:ascii="Times New Roman" w:hAnsi="Times New Roman" w:cs="Times New Roman"/>
              </w:rPr>
            </w:pPr>
            <w:r w:rsidRPr="00491089">
              <w:rPr>
                <w:rFonts w:ascii="Times New Roman" w:hAnsi="Times New Roman" w:cs="Times New Roman"/>
              </w:rPr>
              <w:t>- (y) (e) (n) (i)</w:t>
            </w:r>
            <w:r w:rsidRPr="00491089">
              <w:rPr>
                <w:rFonts w:ascii="Times New Roman" w:hAnsi="Times New Roman" w:cs="Times New Roman"/>
                <w:lang w:val="id-ID"/>
              </w:rPr>
              <w:t xml:space="preserve"> </w:t>
            </w:r>
            <w:r w:rsidRPr="00491089">
              <w:rPr>
                <w:rFonts w:ascii="Times New Roman" w:hAnsi="Times New Roman" w:cs="Times New Roman"/>
              </w:rPr>
              <w:t xml:space="preserve"> (m) (e) (m) (e) (g) (a) (n) (g)</w:t>
            </w:r>
            <w:r w:rsidRPr="00491089">
              <w:rPr>
                <w:rFonts w:ascii="Times New Roman" w:hAnsi="Times New Roman" w:cs="Times New Roman"/>
                <w:lang w:val="id-ID"/>
              </w:rPr>
              <w:t xml:space="preserve"> </w:t>
            </w:r>
            <w:r w:rsidRPr="00491089">
              <w:rPr>
                <w:rFonts w:ascii="Times New Roman" w:hAnsi="Times New Roman" w:cs="Times New Roman"/>
              </w:rPr>
              <w:t xml:space="preserve"> (m) (a) (n) (g) (k) (o) (k)</w:t>
            </w:r>
          </w:p>
        </w:tc>
        <w:tc>
          <w:tcPr>
            <w:tcW w:w="4050" w:type="dxa"/>
          </w:tcPr>
          <w:p w:rsidR="00247F35" w:rsidRPr="00491089" w:rsidRDefault="00247F35" w:rsidP="00247F35">
            <w:pPr>
              <w:pStyle w:val="ListParagraph"/>
              <w:spacing w:line="360" w:lineRule="auto"/>
              <w:ind w:left="72"/>
              <w:contextualSpacing w:val="0"/>
              <w:rPr>
                <w:rFonts w:ascii="Times New Roman" w:hAnsi="Times New Roman" w:cs="Times New Roman"/>
              </w:rPr>
            </w:pPr>
            <w:r w:rsidRPr="00491089">
              <w:rPr>
                <w:rFonts w:ascii="Times New Roman" w:hAnsi="Times New Roman" w:cs="Times New Roman"/>
              </w:rPr>
              <w:t>- (y) (e) (n) (i)</w:t>
            </w:r>
            <w:r w:rsidRPr="00491089">
              <w:rPr>
                <w:rFonts w:ascii="Times New Roman" w:hAnsi="Times New Roman" w:cs="Times New Roman"/>
                <w:lang w:val="id-ID"/>
              </w:rPr>
              <w:t xml:space="preserve"> </w:t>
            </w:r>
            <w:r w:rsidRPr="00491089">
              <w:rPr>
                <w:rFonts w:ascii="Times New Roman" w:hAnsi="Times New Roman" w:cs="Times New Roman"/>
              </w:rPr>
              <w:t xml:space="preserve"> (m) (e) (m) (e) (g) (a) (n) (g)</w:t>
            </w:r>
            <w:r w:rsidRPr="00491089">
              <w:rPr>
                <w:rFonts w:ascii="Times New Roman" w:hAnsi="Times New Roman" w:cs="Times New Roman"/>
                <w:lang w:val="id-ID"/>
              </w:rPr>
              <w:t xml:space="preserve"> </w:t>
            </w:r>
            <w:r w:rsidRPr="00491089">
              <w:rPr>
                <w:rFonts w:ascii="Times New Roman" w:hAnsi="Times New Roman" w:cs="Times New Roman"/>
              </w:rPr>
              <w:t xml:space="preserve"> (m) (a) (n) (g) (k) (o) (k)</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trHeight w:val="375"/>
        </w:trPr>
        <w:tc>
          <w:tcPr>
            <w:tcW w:w="4068" w:type="dxa"/>
            <w:gridSpan w:val="2"/>
          </w:tcPr>
          <w:p w:rsidR="00247F35" w:rsidRPr="00491089" w:rsidRDefault="00247F35" w:rsidP="00247F35">
            <w:pPr>
              <w:pStyle w:val="ListParagraph"/>
              <w:spacing w:before="60" w:line="360" w:lineRule="auto"/>
              <w:jc w:val="center"/>
              <w:rPr>
                <w:rFonts w:ascii="Times New Roman" w:hAnsi="Times New Roman" w:cs="Times New Roman"/>
                <w:bCs/>
                <w:color w:val="000000" w:themeColor="text1"/>
              </w:rPr>
            </w:pPr>
            <w:r w:rsidRPr="00491089">
              <w:rPr>
                <w:rFonts w:ascii="Times New Roman" w:hAnsi="Times New Roman" w:cs="Times New Roman"/>
                <w:bCs/>
                <w:color w:val="000000" w:themeColor="text1"/>
              </w:rPr>
              <w:t>Total</w:t>
            </w:r>
          </w:p>
        </w:tc>
        <w:tc>
          <w:tcPr>
            <w:tcW w:w="405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c>
          <w:tcPr>
            <w:tcW w:w="1620" w:type="dxa"/>
            <w:gridSpan w:val="4"/>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16</w:t>
            </w:r>
          </w:p>
        </w:tc>
      </w:tr>
      <w:tr w:rsidR="00247F35" w:rsidRPr="00491089" w:rsidTr="00F64F20">
        <w:trPr>
          <w:trHeight w:val="375"/>
        </w:trPr>
        <w:tc>
          <w:tcPr>
            <w:tcW w:w="8118" w:type="dxa"/>
            <w:gridSpan w:val="3"/>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bCs/>
                <w:color w:val="000000" w:themeColor="text1"/>
              </w:rPr>
              <w:t>Total skor keseluruhan sesi 1</w:t>
            </w:r>
          </w:p>
        </w:tc>
        <w:tc>
          <w:tcPr>
            <w:tcW w:w="1620" w:type="dxa"/>
            <w:gridSpan w:val="4"/>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57</w:t>
            </w:r>
          </w:p>
        </w:tc>
      </w:tr>
    </w:tbl>
    <w:p w:rsidR="006D59A5" w:rsidRDefault="006D59A5" w:rsidP="00247F35">
      <w:pPr>
        <w:spacing w:line="240" w:lineRule="auto"/>
        <w:jc w:val="center"/>
        <w:rPr>
          <w:rFonts w:ascii="Times New Roman" w:hAnsi="Times New Roman" w:cs="Times New Roman"/>
          <w:b/>
          <w:bCs/>
          <w:lang w:val="id-ID"/>
        </w:rPr>
      </w:pPr>
    </w:p>
    <w:p w:rsidR="00537979" w:rsidRPr="00491089" w:rsidRDefault="00537979" w:rsidP="00247F35">
      <w:pPr>
        <w:spacing w:line="240" w:lineRule="auto"/>
        <w:jc w:val="center"/>
        <w:rPr>
          <w:rFonts w:ascii="Times New Roman" w:hAnsi="Times New Roman" w:cs="Times New Roman"/>
          <w:b/>
          <w:bCs/>
          <w:lang w:val="id-ID"/>
        </w:rPr>
      </w:pPr>
    </w:p>
    <w:p w:rsidR="00247F35" w:rsidRPr="00491089" w:rsidRDefault="00247F35" w:rsidP="00247F35">
      <w:pPr>
        <w:spacing w:line="240" w:lineRule="auto"/>
        <w:jc w:val="center"/>
        <w:rPr>
          <w:rFonts w:ascii="Times New Roman" w:hAnsi="Times New Roman" w:cs="Times New Roman"/>
          <w:b/>
          <w:lang w:val="id-ID"/>
        </w:rPr>
      </w:pPr>
      <w:r w:rsidRPr="00491089">
        <w:rPr>
          <w:rFonts w:ascii="Times New Roman" w:hAnsi="Times New Roman" w:cs="Times New Roman"/>
          <w:b/>
          <w:bCs/>
          <w:lang w:val="sv-SE"/>
        </w:rPr>
        <w:lastRenderedPageBreak/>
        <w:t xml:space="preserve">TES </w:t>
      </w:r>
      <w:r w:rsidRPr="00491089">
        <w:rPr>
          <w:rFonts w:ascii="Times New Roman" w:hAnsi="Times New Roman" w:cs="Times New Roman"/>
          <w:b/>
        </w:rPr>
        <w:t xml:space="preserve">KEMAMPUAN MEMBACA PENILAIAN PADA MURID DISLEKSIA SUBJEK (Ra) KELAS  III DI SD INPRES MANGASA </w:t>
      </w:r>
      <w:r w:rsidRPr="00491089">
        <w:rPr>
          <w:rFonts w:ascii="Times New Roman" w:hAnsi="Times New Roman" w:cs="Times New Roman"/>
          <w:b/>
          <w:lang w:val="id-ID"/>
        </w:rPr>
        <w:t>GOWA</w:t>
      </w:r>
    </w:p>
    <w:p w:rsidR="00247F35" w:rsidRPr="00491089" w:rsidRDefault="00247F35" w:rsidP="00247F35">
      <w:pPr>
        <w:tabs>
          <w:tab w:val="left" w:pos="1260"/>
        </w:tabs>
        <w:spacing w:line="240" w:lineRule="auto"/>
        <w:rPr>
          <w:rFonts w:ascii="Times New Roman" w:hAnsi="Times New Roman" w:cs="Times New Roman"/>
          <w:b/>
        </w:rPr>
      </w:pPr>
      <w:r w:rsidRPr="00491089">
        <w:rPr>
          <w:rFonts w:ascii="Times New Roman" w:hAnsi="Times New Roman" w:cs="Times New Roman"/>
          <w:b/>
        </w:rPr>
        <w:t>Fase</w:t>
      </w:r>
      <w:r w:rsidRPr="00491089">
        <w:rPr>
          <w:rFonts w:ascii="Times New Roman" w:hAnsi="Times New Roman" w:cs="Times New Roman"/>
          <w:b/>
        </w:rPr>
        <w:tab/>
        <w:t xml:space="preserve">: </w:t>
      </w:r>
      <w:r w:rsidRPr="00491089">
        <w:rPr>
          <w:rFonts w:ascii="Times New Roman" w:hAnsi="Times New Roman" w:cs="Times New Roman"/>
          <w:b/>
          <w:i/>
        </w:rPr>
        <w:t>Baseline</w:t>
      </w:r>
      <w:r w:rsidRPr="00491089">
        <w:rPr>
          <w:rFonts w:ascii="Times New Roman" w:hAnsi="Times New Roman" w:cs="Times New Roman"/>
          <w:b/>
        </w:rPr>
        <w:t xml:space="preserve"> 2 (A-2)</w:t>
      </w:r>
    </w:p>
    <w:p w:rsidR="00247F35" w:rsidRPr="00491089" w:rsidRDefault="00247F35" w:rsidP="00247F35">
      <w:pPr>
        <w:tabs>
          <w:tab w:val="left" w:pos="1260"/>
        </w:tabs>
        <w:spacing w:line="240" w:lineRule="auto"/>
        <w:rPr>
          <w:rFonts w:ascii="Times New Roman" w:hAnsi="Times New Roman" w:cs="Times New Roman"/>
          <w:b/>
          <w:lang w:val="id-ID"/>
        </w:rPr>
      </w:pPr>
      <w:r w:rsidRPr="00491089">
        <w:rPr>
          <w:rFonts w:ascii="Times New Roman" w:hAnsi="Times New Roman" w:cs="Times New Roman"/>
          <w:b/>
        </w:rPr>
        <w:t>Sesi</w:t>
      </w:r>
      <w:r w:rsidRPr="00491089">
        <w:rPr>
          <w:rFonts w:ascii="Times New Roman" w:hAnsi="Times New Roman" w:cs="Times New Roman"/>
          <w:b/>
        </w:rPr>
        <w:tab/>
        <w:t>: 2</w:t>
      </w:r>
    </w:p>
    <w:tbl>
      <w:tblPr>
        <w:tblStyle w:val="TableGrid"/>
        <w:tblW w:w="9558" w:type="dxa"/>
        <w:tblLook w:val="04A0" w:firstRow="1" w:lastRow="0" w:firstColumn="1" w:lastColumn="0" w:noHBand="0" w:noVBand="1"/>
      </w:tblPr>
      <w:tblGrid>
        <w:gridCol w:w="630"/>
        <w:gridCol w:w="3798"/>
        <w:gridCol w:w="3690"/>
        <w:gridCol w:w="720"/>
        <w:gridCol w:w="720"/>
      </w:tblGrid>
      <w:tr w:rsidR="004767CB" w:rsidRPr="00491089" w:rsidTr="00537979">
        <w:trPr>
          <w:trHeight w:val="700"/>
        </w:trPr>
        <w:tc>
          <w:tcPr>
            <w:tcW w:w="630" w:type="dxa"/>
          </w:tcPr>
          <w:p w:rsidR="004767CB" w:rsidRPr="00491089" w:rsidRDefault="004767CB" w:rsidP="004047DA">
            <w:pPr>
              <w:pStyle w:val="ListParagraph"/>
              <w:spacing w:line="360" w:lineRule="auto"/>
              <w:ind w:left="0"/>
              <w:contextualSpacing w:val="0"/>
              <w:jc w:val="center"/>
              <w:rPr>
                <w:rFonts w:ascii="Times New Roman" w:hAnsi="Times New Roman" w:cs="Times New Roman"/>
                <w:b/>
              </w:rPr>
            </w:pPr>
          </w:p>
          <w:p w:rsidR="004767CB" w:rsidRPr="00491089" w:rsidRDefault="004767CB" w:rsidP="004047DA">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No</w:t>
            </w:r>
          </w:p>
        </w:tc>
        <w:tc>
          <w:tcPr>
            <w:tcW w:w="3798"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Harus Dibaca Anak</w:t>
            </w:r>
          </w:p>
        </w:tc>
        <w:tc>
          <w:tcPr>
            <w:tcW w:w="3690"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Dibaca Anak</w:t>
            </w:r>
          </w:p>
        </w:tc>
        <w:tc>
          <w:tcPr>
            <w:tcW w:w="1440" w:type="dxa"/>
            <w:gridSpan w:val="2"/>
          </w:tcPr>
          <w:p w:rsidR="004767CB" w:rsidRPr="00491089" w:rsidRDefault="004767CB" w:rsidP="004047DA">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Skor</w:t>
            </w:r>
          </w:p>
        </w:tc>
      </w:tr>
      <w:tr w:rsidR="00247F35" w:rsidRPr="00491089" w:rsidTr="00537979">
        <w:trPr>
          <w:trHeight w:val="918"/>
        </w:trPr>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1.</w:t>
            </w:r>
          </w:p>
        </w:tc>
        <w:tc>
          <w:tcPr>
            <w:tcW w:w="3798" w:type="dxa"/>
          </w:tcPr>
          <w:p w:rsidR="00247F35" w:rsidRPr="00491089" w:rsidRDefault="00247F35"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(dodi suka m</w:t>
            </w:r>
            <w:r w:rsidRPr="00491089">
              <w:rPr>
                <w:rFonts w:ascii="Times New Roman" w:hAnsi="Times New Roman" w:cs="Times New Roman"/>
                <w:lang w:val="id-ID"/>
              </w:rPr>
              <w:t>a</w:t>
            </w:r>
            <w:r w:rsidRPr="00491089">
              <w:rPr>
                <w:rFonts w:ascii="Times New Roman" w:hAnsi="Times New Roman" w:cs="Times New Roman"/>
              </w:rPr>
              <w:t>ncing di laut)</w:t>
            </w:r>
          </w:p>
        </w:tc>
        <w:tc>
          <w:tcPr>
            <w:tcW w:w="3690" w:type="dxa"/>
          </w:tcPr>
          <w:p w:rsidR="00247F35" w:rsidRPr="00491089" w:rsidRDefault="00247F35" w:rsidP="00247F35">
            <w:pPr>
              <w:pStyle w:val="ListParagraph"/>
              <w:spacing w:before="60" w:line="360" w:lineRule="auto"/>
              <w:ind w:left="0"/>
              <w:contextualSpacing w:val="0"/>
              <w:rPr>
                <w:rFonts w:ascii="Times New Roman" w:hAnsi="Times New Roman" w:cs="Times New Roman"/>
              </w:rPr>
            </w:pPr>
            <w:r w:rsidRPr="00491089">
              <w:rPr>
                <w:rFonts w:ascii="Times New Roman" w:hAnsi="Times New Roman" w:cs="Times New Roman"/>
              </w:rPr>
              <w:t>- (dodi suka m</w:t>
            </w:r>
            <w:r w:rsidRPr="00491089">
              <w:rPr>
                <w:rFonts w:ascii="Times New Roman" w:hAnsi="Times New Roman" w:cs="Times New Roman"/>
                <w:lang w:val="id-ID"/>
              </w:rPr>
              <w:t>a</w:t>
            </w:r>
            <w:r w:rsidRPr="00491089">
              <w:rPr>
                <w:rFonts w:ascii="Times New Roman" w:hAnsi="Times New Roman" w:cs="Times New Roman"/>
              </w:rPr>
              <w:t>_cing di laut)</w:t>
            </w:r>
          </w:p>
          <w:p w:rsidR="00247F35" w:rsidRPr="00491089" w:rsidRDefault="00247F35" w:rsidP="00247F35">
            <w:pPr>
              <w:pStyle w:val="ListParagraph"/>
              <w:spacing w:before="60" w:line="360" w:lineRule="auto"/>
              <w:ind w:left="0"/>
              <w:contextualSpacing w:val="0"/>
              <w:rPr>
                <w:rFonts w:ascii="Times New Roman" w:hAnsi="Times New Roman" w:cs="Times New Roman"/>
              </w:rPr>
            </w:pPr>
            <w:r w:rsidRPr="00491089">
              <w:rPr>
                <w:rFonts w:ascii="Times New Roman" w:hAnsi="Times New Roman" w:cs="Times New Roman"/>
              </w:rPr>
              <w:t>- (dodi suka m</w:t>
            </w:r>
            <w:r w:rsidRPr="00491089">
              <w:rPr>
                <w:rFonts w:ascii="Times New Roman" w:hAnsi="Times New Roman" w:cs="Times New Roman"/>
                <w:lang w:val="id-ID"/>
              </w:rPr>
              <w:t>a</w:t>
            </w:r>
            <w:r w:rsidRPr="00491089">
              <w:rPr>
                <w:rFonts w:ascii="Times New Roman" w:hAnsi="Times New Roman" w:cs="Times New Roman"/>
              </w:rPr>
              <w:t>_cing di laut)</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247F35" w:rsidRPr="00491089" w:rsidTr="00537979">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2.</w:t>
            </w:r>
          </w:p>
        </w:tc>
        <w:tc>
          <w:tcPr>
            <w:tcW w:w="3798" w:type="dxa"/>
          </w:tcPr>
          <w:p w:rsidR="00247F35" w:rsidRPr="00491089" w:rsidRDefault="00247F35"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tobi</w:t>
            </w:r>
            <w:r w:rsidRPr="00491089">
              <w:rPr>
                <w:rFonts w:ascii="Times New Roman" w:hAnsi="Times New Roman" w:cs="Times New Roman"/>
              </w:rPr>
              <w:t xml:space="preserve"> membeli pemanas</w:t>
            </w:r>
            <w:r w:rsidRPr="00491089">
              <w:rPr>
                <w:rFonts w:ascii="Times New Roman" w:hAnsi="Times New Roman" w:cs="Times New Roman"/>
                <w:lang w:val="id-ID"/>
              </w:rPr>
              <w:t xml:space="preserve"> di pasar</w:t>
            </w:r>
            <w:r w:rsidRPr="00491089">
              <w:rPr>
                <w:rFonts w:ascii="Times New Roman" w:hAnsi="Times New Roman" w:cs="Times New Roman"/>
              </w:rPr>
              <w:t>)</w:t>
            </w:r>
          </w:p>
        </w:tc>
        <w:tc>
          <w:tcPr>
            <w:tcW w:w="3690" w:type="dxa"/>
          </w:tcPr>
          <w:p w:rsidR="00247F35" w:rsidRPr="00491089" w:rsidRDefault="00247F35" w:rsidP="00F4070E">
            <w:pPr>
              <w:pStyle w:val="ListParagraph"/>
              <w:numPr>
                <w:ilvl w:val="0"/>
                <w:numId w:val="92"/>
              </w:numPr>
              <w:spacing w:before="60" w:line="360" w:lineRule="auto"/>
              <w:ind w:left="162" w:hanging="90"/>
              <w:contextualSpacing w:val="0"/>
              <w:rPr>
                <w:rFonts w:ascii="Times New Roman" w:hAnsi="Times New Roman" w:cs="Times New Roman"/>
              </w:rPr>
            </w:pPr>
            <w:r w:rsidRPr="00491089">
              <w:rPr>
                <w:rFonts w:ascii="Times New Roman" w:hAnsi="Times New Roman" w:cs="Times New Roman"/>
              </w:rPr>
              <w:t>(</w:t>
            </w:r>
            <w:r w:rsidRPr="00491089">
              <w:rPr>
                <w:rFonts w:ascii="Times New Roman" w:hAnsi="Times New Roman" w:cs="Times New Roman"/>
                <w:lang w:val="id-ID"/>
              </w:rPr>
              <w:t>tobi</w:t>
            </w:r>
            <w:r w:rsidRPr="00491089">
              <w:rPr>
                <w:rFonts w:ascii="Times New Roman" w:hAnsi="Times New Roman" w:cs="Times New Roman"/>
              </w:rPr>
              <w:t xml:space="preserve"> membeli pemanas</w:t>
            </w:r>
            <w:r w:rsidRPr="00491089">
              <w:rPr>
                <w:rFonts w:ascii="Times New Roman" w:hAnsi="Times New Roman" w:cs="Times New Roman"/>
                <w:lang w:val="id-ID"/>
              </w:rPr>
              <w:t xml:space="preserve"> di pasar</w:t>
            </w:r>
            <w:r w:rsidRPr="00491089">
              <w:rPr>
                <w:rFonts w:ascii="Times New Roman" w:hAnsi="Times New Roman" w:cs="Times New Roman"/>
              </w:rPr>
              <w:t>)</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p>
        </w:tc>
      </w:tr>
      <w:tr w:rsidR="00247F35" w:rsidRPr="00491089" w:rsidTr="00537979">
        <w:trPr>
          <w:trHeight w:val="925"/>
        </w:trPr>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3.</w:t>
            </w:r>
          </w:p>
        </w:tc>
        <w:tc>
          <w:tcPr>
            <w:tcW w:w="3798" w:type="dxa"/>
          </w:tcPr>
          <w:p w:rsidR="00247F35" w:rsidRPr="00491089" w:rsidRDefault="00247F35"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 tono sedang menggambar)</w:t>
            </w:r>
          </w:p>
        </w:tc>
        <w:tc>
          <w:tcPr>
            <w:tcW w:w="3690" w:type="dxa"/>
          </w:tcPr>
          <w:p w:rsidR="00247F35" w:rsidRPr="00491089" w:rsidRDefault="00247F35" w:rsidP="00F4070E">
            <w:pPr>
              <w:pStyle w:val="ListParagraph"/>
              <w:numPr>
                <w:ilvl w:val="0"/>
                <w:numId w:val="92"/>
              </w:numPr>
              <w:tabs>
                <w:tab w:val="left" w:pos="-198"/>
              </w:tabs>
              <w:spacing w:before="60" w:line="360" w:lineRule="auto"/>
              <w:ind w:left="-18"/>
              <w:contextualSpacing w:val="0"/>
              <w:jc w:val="center"/>
              <w:rPr>
                <w:rFonts w:ascii="Times New Roman" w:hAnsi="Times New Roman" w:cs="Times New Roman"/>
              </w:rPr>
            </w:pPr>
            <w:r w:rsidRPr="00491089">
              <w:rPr>
                <w:rFonts w:ascii="Times New Roman" w:hAnsi="Times New Roman" w:cs="Times New Roman"/>
              </w:rPr>
              <w:t>( tono sedang menggambar)</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p>
        </w:tc>
      </w:tr>
      <w:tr w:rsidR="00247F35" w:rsidRPr="00491089" w:rsidTr="00537979">
        <w:trPr>
          <w:trHeight w:val="970"/>
        </w:trPr>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4.</w:t>
            </w:r>
          </w:p>
        </w:tc>
        <w:tc>
          <w:tcPr>
            <w:tcW w:w="3798" w:type="dxa"/>
          </w:tcPr>
          <w:p w:rsidR="00247F35" w:rsidRPr="00491089" w:rsidRDefault="00247F35"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(heri memelihara kambing)</w:t>
            </w:r>
          </w:p>
        </w:tc>
        <w:tc>
          <w:tcPr>
            <w:tcW w:w="3690" w:type="dxa"/>
          </w:tcPr>
          <w:p w:rsidR="00247F35" w:rsidRPr="00491089" w:rsidRDefault="00247F35" w:rsidP="00F4070E">
            <w:pPr>
              <w:pStyle w:val="ListParagraph"/>
              <w:numPr>
                <w:ilvl w:val="0"/>
                <w:numId w:val="92"/>
              </w:numPr>
              <w:spacing w:before="60" w:line="360" w:lineRule="auto"/>
              <w:ind w:left="342"/>
              <w:contextualSpacing w:val="0"/>
              <w:jc w:val="center"/>
              <w:rPr>
                <w:rFonts w:ascii="Times New Roman" w:hAnsi="Times New Roman" w:cs="Times New Roman"/>
              </w:rPr>
            </w:pPr>
            <w:r w:rsidRPr="00491089">
              <w:rPr>
                <w:rFonts w:ascii="Times New Roman" w:hAnsi="Times New Roman" w:cs="Times New Roman"/>
              </w:rPr>
              <w:t>(heri me_lihara kambing)</w:t>
            </w:r>
          </w:p>
          <w:p w:rsidR="00247F35" w:rsidRPr="00491089" w:rsidRDefault="00247F35" w:rsidP="00F4070E">
            <w:pPr>
              <w:pStyle w:val="ListParagraph"/>
              <w:numPr>
                <w:ilvl w:val="0"/>
                <w:numId w:val="92"/>
              </w:numPr>
              <w:spacing w:before="60" w:line="360" w:lineRule="auto"/>
              <w:ind w:left="342"/>
              <w:contextualSpacing w:val="0"/>
              <w:jc w:val="center"/>
              <w:rPr>
                <w:rFonts w:ascii="Times New Roman" w:hAnsi="Times New Roman" w:cs="Times New Roman"/>
              </w:rPr>
            </w:pPr>
            <w:r w:rsidRPr="00491089">
              <w:rPr>
                <w:rFonts w:ascii="Times New Roman" w:hAnsi="Times New Roman" w:cs="Times New Roman"/>
              </w:rPr>
              <w:t>(heri memelihara kambing)</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247F35" w:rsidRPr="00491089" w:rsidTr="00537979">
        <w:trPr>
          <w:trHeight w:val="970"/>
        </w:trPr>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5.</w:t>
            </w:r>
          </w:p>
        </w:tc>
        <w:tc>
          <w:tcPr>
            <w:tcW w:w="3798" w:type="dxa"/>
          </w:tcPr>
          <w:p w:rsidR="00247F35" w:rsidRPr="00491089" w:rsidRDefault="00247F35"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(adik suka menangis)</w:t>
            </w:r>
          </w:p>
        </w:tc>
        <w:tc>
          <w:tcPr>
            <w:tcW w:w="3690" w:type="dxa"/>
          </w:tcPr>
          <w:p w:rsidR="00247F35" w:rsidRPr="00491089" w:rsidRDefault="00247F35"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(adik suka _nangis)</w:t>
            </w:r>
          </w:p>
          <w:p w:rsidR="00247F35" w:rsidRPr="00491089" w:rsidRDefault="00247F35"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(adik suka menangis)</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247F35" w:rsidRPr="00491089" w:rsidTr="00537979">
        <w:trPr>
          <w:trHeight w:val="970"/>
        </w:trPr>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6.</w:t>
            </w:r>
          </w:p>
        </w:tc>
        <w:tc>
          <w:tcPr>
            <w:tcW w:w="3798" w:type="dxa"/>
          </w:tcPr>
          <w:p w:rsidR="00247F35" w:rsidRPr="00491089" w:rsidRDefault="00247F35"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(yoyo mengunting rambut tito)</w:t>
            </w:r>
          </w:p>
        </w:tc>
        <w:tc>
          <w:tcPr>
            <w:tcW w:w="3690" w:type="dxa"/>
          </w:tcPr>
          <w:p w:rsidR="00247F35" w:rsidRPr="00491089" w:rsidRDefault="00813E95"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 xml:space="preserve"> </w:t>
            </w:r>
            <w:r w:rsidR="00247F35" w:rsidRPr="00491089">
              <w:rPr>
                <w:rFonts w:ascii="Times New Roman" w:hAnsi="Times New Roman" w:cs="Times New Roman"/>
              </w:rPr>
              <w:t>(yoyo menggunting rambut tito)</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p>
        </w:tc>
      </w:tr>
      <w:tr w:rsidR="00247F35" w:rsidRPr="00491089" w:rsidTr="00537979">
        <w:trPr>
          <w:trHeight w:val="781"/>
        </w:trPr>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7.</w:t>
            </w:r>
          </w:p>
        </w:tc>
        <w:tc>
          <w:tcPr>
            <w:tcW w:w="3798" w:type="dxa"/>
          </w:tcPr>
          <w:p w:rsidR="00247F35" w:rsidRPr="00491089" w:rsidRDefault="00247F35"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(sari membantu ibu memasak)</w:t>
            </w:r>
          </w:p>
        </w:tc>
        <w:tc>
          <w:tcPr>
            <w:tcW w:w="3690" w:type="dxa"/>
          </w:tcPr>
          <w:p w:rsidR="00247F35" w:rsidRPr="00491089" w:rsidRDefault="00813E95"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 xml:space="preserve"> </w:t>
            </w:r>
            <w:r w:rsidR="00247F35" w:rsidRPr="00491089">
              <w:rPr>
                <w:rFonts w:ascii="Times New Roman" w:hAnsi="Times New Roman" w:cs="Times New Roman"/>
              </w:rPr>
              <w:t>(sari membantu ibu memasak)</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p>
        </w:tc>
      </w:tr>
      <w:tr w:rsidR="00247F35" w:rsidRPr="00491089" w:rsidTr="00537979">
        <w:trPr>
          <w:trHeight w:val="834"/>
        </w:trPr>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8.</w:t>
            </w:r>
          </w:p>
        </w:tc>
        <w:tc>
          <w:tcPr>
            <w:tcW w:w="3798" w:type="dxa"/>
          </w:tcPr>
          <w:p w:rsidR="00247F35" w:rsidRPr="00491089" w:rsidRDefault="00247F35"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(yeni memegang mangkok)</w:t>
            </w:r>
          </w:p>
        </w:tc>
        <w:tc>
          <w:tcPr>
            <w:tcW w:w="3690" w:type="dxa"/>
          </w:tcPr>
          <w:p w:rsidR="00247F35" w:rsidRPr="00491089" w:rsidRDefault="00813E95" w:rsidP="00F4070E">
            <w:pPr>
              <w:pStyle w:val="ListParagraph"/>
              <w:numPr>
                <w:ilvl w:val="0"/>
                <w:numId w:val="92"/>
              </w:numPr>
              <w:spacing w:before="60" w:line="360" w:lineRule="auto"/>
              <w:ind w:left="342"/>
              <w:contextualSpacing w:val="0"/>
              <w:jc w:val="center"/>
              <w:rPr>
                <w:rFonts w:ascii="Times New Roman" w:hAnsi="Times New Roman" w:cs="Times New Roman"/>
              </w:rPr>
            </w:pPr>
            <w:r w:rsidRPr="00491089">
              <w:rPr>
                <w:rFonts w:ascii="Times New Roman" w:hAnsi="Times New Roman" w:cs="Times New Roman"/>
              </w:rPr>
              <w:t xml:space="preserve"> </w:t>
            </w:r>
            <w:r w:rsidR="00247F35" w:rsidRPr="00491089">
              <w:rPr>
                <w:rFonts w:ascii="Times New Roman" w:hAnsi="Times New Roman" w:cs="Times New Roman"/>
              </w:rPr>
              <w:t>(yeni memegang mangkok)</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p>
        </w:tc>
      </w:tr>
      <w:tr w:rsidR="00247F35" w:rsidRPr="00491089" w:rsidTr="00537979">
        <w:trPr>
          <w:trHeight w:val="133"/>
        </w:trPr>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rPr>
            </w:pPr>
          </w:p>
        </w:tc>
        <w:tc>
          <w:tcPr>
            <w:tcW w:w="3798" w:type="dxa"/>
          </w:tcPr>
          <w:p w:rsidR="00247F35" w:rsidRPr="00491089" w:rsidRDefault="00247F35" w:rsidP="00247F35">
            <w:pPr>
              <w:pStyle w:val="ListParagraph"/>
              <w:spacing w:before="60" w:line="360" w:lineRule="auto"/>
              <w:jc w:val="center"/>
              <w:rPr>
                <w:rFonts w:ascii="Times New Roman" w:hAnsi="Times New Roman" w:cs="Times New Roman"/>
                <w:b/>
                <w:bCs/>
                <w:color w:val="000000" w:themeColor="text1"/>
              </w:rPr>
            </w:pPr>
            <w:r w:rsidRPr="00491089">
              <w:rPr>
                <w:rFonts w:ascii="Times New Roman" w:hAnsi="Times New Roman" w:cs="Times New Roman"/>
                <w:b/>
                <w:bCs/>
                <w:color w:val="000000" w:themeColor="text1"/>
              </w:rPr>
              <w:t>Total</w:t>
            </w:r>
          </w:p>
        </w:tc>
        <w:tc>
          <w:tcPr>
            <w:tcW w:w="369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b/>
              </w:rPr>
            </w:pPr>
          </w:p>
        </w:tc>
        <w:tc>
          <w:tcPr>
            <w:tcW w:w="1440" w:type="dxa"/>
            <w:gridSpan w:val="2"/>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b/>
              </w:rPr>
            </w:pPr>
            <w:r w:rsidRPr="00491089">
              <w:rPr>
                <w:rFonts w:ascii="Times New Roman" w:hAnsi="Times New Roman" w:cs="Times New Roman"/>
                <w:b/>
              </w:rPr>
              <w:t>13</w:t>
            </w:r>
          </w:p>
        </w:tc>
      </w:tr>
    </w:tbl>
    <w:p w:rsidR="00537979" w:rsidRDefault="00537979">
      <w:pPr>
        <w:rPr>
          <w:lang w:val="id-ID"/>
        </w:rPr>
      </w:pPr>
    </w:p>
    <w:p w:rsidR="00537979" w:rsidRDefault="00537979">
      <w:pPr>
        <w:rPr>
          <w:lang w:val="id-ID"/>
        </w:rPr>
      </w:pPr>
    </w:p>
    <w:p w:rsidR="00537979" w:rsidRPr="00537979" w:rsidRDefault="00537979">
      <w:pPr>
        <w:rPr>
          <w:lang w:val="id-ID"/>
        </w:rPr>
      </w:pPr>
    </w:p>
    <w:tbl>
      <w:tblPr>
        <w:tblStyle w:val="TableGrid"/>
        <w:tblW w:w="9738" w:type="dxa"/>
        <w:tblLook w:val="04A0" w:firstRow="1" w:lastRow="0" w:firstColumn="1" w:lastColumn="0" w:noHBand="0" w:noVBand="1"/>
      </w:tblPr>
      <w:tblGrid>
        <w:gridCol w:w="630"/>
        <w:gridCol w:w="3618"/>
        <w:gridCol w:w="3870"/>
        <w:gridCol w:w="720"/>
        <w:gridCol w:w="810"/>
        <w:gridCol w:w="56"/>
        <w:gridCol w:w="34"/>
      </w:tblGrid>
      <w:tr w:rsidR="004767CB" w:rsidRPr="00491089" w:rsidTr="004047DA">
        <w:trPr>
          <w:gridAfter w:val="2"/>
          <w:wAfter w:w="90" w:type="dxa"/>
          <w:trHeight w:val="885"/>
        </w:trPr>
        <w:tc>
          <w:tcPr>
            <w:tcW w:w="630" w:type="dxa"/>
          </w:tcPr>
          <w:p w:rsidR="004767CB" w:rsidRPr="00491089" w:rsidRDefault="004767CB" w:rsidP="004047DA">
            <w:pPr>
              <w:pStyle w:val="ListParagraph"/>
              <w:spacing w:line="360" w:lineRule="auto"/>
              <w:ind w:left="0"/>
              <w:contextualSpacing w:val="0"/>
              <w:jc w:val="center"/>
              <w:rPr>
                <w:rFonts w:ascii="Times New Roman" w:hAnsi="Times New Roman" w:cs="Times New Roman"/>
                <w:b/>
              </w:rPr>
            </w:pPr>
          </w:p>
          <w:p w:rsidR="004767CB" w:rsidRPr="00491089" w:rsidRDefault="004767CB" w:rsidP="004047DA">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No</w:t>
            </w:r>
          </w:p>
        </w:tc>
        <w:tc>
          <w:tcPr>
            <w:tcW w:w="3618"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Harus Dibaca Anak</w:t>
            </w:r>
          </w:p>
        </w:tc>
        <w:tc>
          <w:tcPr>
            <w:tcW w:w="3870"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Dibaca Anak</w:t>
            </w:r>
          </w:p>
        </w:tc>
        <w:tc>
          <w:tcPr>
            <w:tcW w:w="1530" w:type="dxa"/>
            <w:gridSpan w:val="2"/>
          </w:tcPr>
          <w:p w:rsidR="004767CB" w:rsidRPr="00491089" w:rsidRDefault="004767CB" w:rsidP="004047DA">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Skor</w:t>
            </w:r>
          </w:p>
        </w:tc>
      </w:tr>
      <w:tr w:rsidR="00247F35" w:rsidRPr="00491089" w:rsidTr="00F64F20">
        <w:trPr>
          <w:gridAfter w:val="1"/>
          <w:wAfter w:w="34" w:type="dxa"/>
          <w:trHeight w:val="855"/>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bCs/>
              </w:rPr>
              <w:t>1.</w:t>
            </w:r>
          </w:p>
        </w:tc>
        <w:tc>
          <w:tcPr>
            <w:tcW w:w="361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(dodi</w:t>
            </w:r>
            <w:r w:rsidRPr="00491089">
              <w:rPr>
                <w:rFonts w:ascii="Times New Roman" w:hAnsi="Times New Roman" w:cs="Times New Roman"/>
                <w:lang w:val="id-ID"/>
              </w:rPr>
              <w:t>-</w:t>
            </w:r>
            <w:r w:rsidRPr="00491089">
              <w:rPr>
                <w:rFonts w:ascii="Times New Roman" w:hAnsi="Times New Roman" w:cs="Times New Roman"/>
              </w:rPr>
              <w:t xml:space="preserve"> suka </w:t>
            </w:r>
            <w:r w:rsidRPr="00491089">
              <w:rPr>
                <w:rFonts w:ascii="Times New Roman" w:hAnsi="Times New Roman" w:cs="Times New Roman"/>
                <w:lang w:val="id-ID"/>
              </w:rPr>
              <w:t xml:space="preserve">– </w:t>
            </w:r>
            <w:r w:rsidRPr="00491089">
              <w:rPr>
                <w:rFonts w:ascii="Times New Roman" w:hAnsi="Times New Roman" w:cs="Times New Roman"/>
              </w:rPr>
              <w:t>m</w:t>
            </w:r>
            <w:r w:rsidRPr="00491089">
              <w:rPr>
                <w:rFonts w:ascii="Times New Roman" w:hAnsi="Times New Roman" w:cs="Times New Roman"/>
                <w:lang w:val="id-ID"/>
              </w:rPr>
              <w:t>a</w:t>
            </w:r>
            <w:r w:rsidRPr="00491089">
              <w:rPr>
                <w:rFonts w:ascii="Times New Roman" w:hAnsi="Times New Roman" w:cs="Times New Roman"/>
              </w:rPr>
              <w:t xml:space="preserve">ncing </w:t>
            </w:r>
            <w:r w:rsidRPr="00491089">
              <w:rPr>
                <w:rFonts w:ascii="Times New Roman" w:hAnsi="Times New Roman" w:cs="Times New Roman"/>
                <w:lang w:val="id-ID"/>
              </w:rPr>
              <w:t>–</w:t>
            </w:r>
            <w:r w:rsidRPr="00491089">
              <w:rPr>
                <w:rFonts w:ascii="Times New Roman" w:hAnsi="Times New Roman" w:cs="Times New Roman"/>
              </w:rPr>
              <w:t xml:space="preserve">di </w:t>
            </w:r>
            <w:r w:rsidRPr="00491089">
              <w:rPr>
                <w:rFonts w:ascii="Times New Roman" w:hAnsi="Times New Roman" w:cs="Times New Roman"/>
                <w:lang w:val="id-ID"/>
              </w:rPr>
              <w:t xml:space="preserve">– </w:t>
            </w:r>
            <w:r w:rsidRPr="00491089">
              <w:rPr>
                <w:rFonts w:ascii="Times New Roman" w:hAnsi="Times New Roman" w:cs="Times New Roman"/>
              </w:rPr>
              <w:t>laut)</w:t>
            </w:r>
          </w:p>
        </w:tc>
        <w:tc>
          <w:tcPr>
            <w:tcW w:w="3870" w:type="dxa"/>
          </w:tcPr>
          <w:p w:rsidR="00247F35" w:rsidRPr="00491089" w:rsidRDefault="00247F35" w:rsidP="00247F35">
            <w:pPr>
              <w:spacing w:line="360" w:lineRule="auto"/>
              <w:rPr>
                <w:rFonts w:ascii="Times New Roman" w:hAnsi="Times New Roman" w:cs="Times New Roman"/>
              </w:rPr>
            </w:pPr>
            <w:r w:rsidRPr="00491089">
              <w:rPr>
                <w:rFonts w:ascii="Times New Roman" w:hAnsi="Times New Roman" w:cs="Times New Roman"/>
              </w:rPr>
              <w:t xml:space="preserve">- (dodi) (suka) </w:t>
            </w:r>
            <w:r w:rsidRPr="00491089">
              <w:rPr>
                <w:rFonts w:ascii="Times New Roman" w:hAnsi="Times New Roman" w:cs="Times New Roman"/>
                <w:lang w:val="id-ID"/>
              </w:rPr>
              <w:t xml:space="preserve"> </w:t>
            </w:r>
            <w:r w:rsidR="00813E95" w:rsidRPr="00491089">
              <w:rPr>
                <w:rFonts w:ascii="Times New Roman" w:hAnsi="Times New Roman" w:cs="Times New Roman"/>
              </w:rPr>
              <w:t>(</w:t>
            </w:r>
            <w:r w:rsidR="00813E95" w:rsidRPr="00491089">
              <w:rPr>
                <w:rFonts w:ascii="Times New Roman" w:hAnsi="Times New Roman" w:cs="Times New Roman"/>
                <w:lang w:val="id-ID"/>
              </w:rPr>
              <w:t>man</w:t>
            </w:r>
            <w:r w:rsidRPr="00491089">
              <w:rPr>
                <w:rFonts w:ascii="Times New Roman" w:hAnsi="Times New Roman" w:cs="Times New Roman"/>
              </w:rPr>
              <w:t>cing) (di) (laut)</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133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2.</w:t>
            </w:r>
          </w:p>
        </w:tc>
        <w:tc>
          <w:tcPr>
            <w:tcW w:w="361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 xml:space="preserve">tobi- </w:t>
            </w:r>
            <w:r w:rsidRPr="00491089">
              <w:rPr>
                <w:rFonts w:ascii="Times New Roman" w:hAnsi="Times New Roman" w:cs="Times New Roman"/>
              </w:rPr>
              <w:t>membeli pemanas</w:t>
            </w:r>
            <w:r w:rsidRPr="00491089">
              <w:rPr>
                <w:rFonts w:ascii="Times New Roman" w:hAnsi="Times New Roman" w:cs="Times New Roman"/>
                <w:lang w:val="id-ID"/>
              </w:rPr>
              <w:t>– di - pasar</w:t>
            </w:r>
            <w:r w:rsidRPr="00491089">
              <w:rPr>
                <w:rFonts w:ascii="Times New Roman" w:hAnsi="Times New Roman" w:cs="Times New Roman"/>
              </w:rPr>
              <w:t>)</w:t>
            </w:r>
          </w:p>
        </w:tc>
        <w:tc>
          <w:tcPr>
            <w:tcW w:w="3870" w:type="dxa"/>
          </w:tcPr>
          <w:p w:rsidR="00247F35" w:rsidRPr="00491089" w:rsidRDefault="00813E95" w:rsidP="00813E95">
            <w:pPr>
              <w:spacing w:before="60" w:line="360" w:lineRule="auto"/>
              <w:jc w:val="both"/>
              <w:rPr>
                <w:rFonts w:ascii="Times New Roman" w:hAnsi="Times New Roman" w:cs="Times New Roman"/>
              </w:rPr>
            </w:pPr>
            <w:r w:rsidRPr="00491089">
              <w:rPr>
                <w:rFonts w:ascii="Times New Roman" w:hAnsi="Times New Roman" w:cs="Times New Roman"/>
                <w:lang w:val="id-ID"/>
              </w:rPr>
              <w:t>-</w:t>
            </w:r>
            <w:r w:rsidR="00247F35" w:rsidRPr="00491089">
              <w:rPr>
                <w:rFonts w:ascii="Times New Roman" w:hAnsi="Times New Roman" w:cs="Times New Roman"/>
              </w:rPr>
              <w:t>(</w:t>
            </w:r>
            <w:r w:rsidR="00247F35" w:rsidRPr="00491089">
              <w:rPr>
                <w:rFonts w:ascii="Times New Roman" w:hAnsi="Times New Roman" w:cs="Times New Roman"/>
                <w:lang w:val="id-ID"/>
              </w:rPr>
              <w:t>tobi</w:t>
            </w:r>
            <w:r w:rsidR="00247F35" w:rsidRPr="00491089">
              <w:rPr>
                <w:rFonts w:ascii="Times New Roman" w:hAnsi="Times New Roman" w:cs="Times New Roman"/>
              </w:rPr>
              <w:t>)</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(membeli) (pemanas) (</w:t>
            </w:r>
            <w:r w:rsidR="00247F35" w:rsidRPr="00491089">
              <w:rPr>
                <w:rFonts w:ascii="Times New Roman" w:hAnsi="Times New Roman" w:cs="Times New Roman"/>
                <w:lang w:val="id-ID"/>
              </w:rPr>
              <w:t>di</w:t>
            </w:r>
            <w:r w:rsidR="00247F35" w:rsidRPr="00491089">
              <w:rPr>
                <w:rFonts w:ascii="Times New Roman" w:hAnsi="Times New Roman" w:cs="Times New Roman"/>
              </w:rPr>
              <w:t>)</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w:t>
            </w:r>
            <w:r w:rsidR="00247F35" w:rsidRPr="00491089">
              <w:rPr>
                <w:rFonts w:ascii="Times New Roman" w:hAnsi="Times New Roman" w:cs="Times New Roman"/>
                <w:lang w:val="id-ID"/>
              </w:rPr>
              <w:t>pasar</w:t>
            </w:r>
            <w:r w:rsidR="00247F35" w:rsidRPr="00491089">
              <w:rPr>
                <w:rFonts w:ascii="Times New Roman" w:hAnsi="Times New Roman" w:cs="Times New Roman"/>
              </w:rPr>
              <w:t>)</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88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3.</w:t>
            </w:r>
          </w:p>
        </w:tc>
        <w:tc>
          <w:tcPr>
            <w:tcW w:w="361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bCs/>
                <w:color w:val="000000" w:themeColor="text1"/>
              </w:rPr>
              <w:t xml:space="preserve"> (Tono- sedang -menggambar)</w:t>
            </w:r>
          </w:p>
        </w:tc>
        <w:tc>
          <w:tcPr>
            <w:tcW w:w="3870" w:type="dxa"/>
          </w:tcPr>
          <w:p w:rsidR="00247F35" w:rsidRPr="00491089" w:rsidRDefault="00813E95" w:rsidP="00813E95">
            <w:pPr>
              <w:spacing w:line="360" w:lineRule="auto"/>
              <w:rPr>
                <w:rFonts w:ascii="Times New Roman" w:hAnsi="Times New Roman" w:cs="Times New Roman"/>
              </w:rPr>
            </w:pPr>
            <w:r w:rsidRPr="00491089">
              <w:rPr>
                <w:rFonts w:ascii="Times New Roman" w:hAnsi="Times New Roman" w:cs="Times New Roman"/>
                <w:bCs/>
                <w:color w:val="000000" w:themeColor="text1"/>
                <w:lang w:val="id-ID"/>
              </w:rPr>
              <w:t>-</w:t>
            </w:r>
            <w:r w:rsidRPr="00491089">
              <w:rPr>
                <w:rFonts w:ascii="Times New Roman" w:hAnsi="Times New Roman" w:cs="Times New Roman"/>
                <w:bCs/>
                <w:color w:val="000000" w:themeColor="text1"/>
              </w:rPr>
              <w:t xml:space="preserve"> </w:t>
            </w:r>
            <w:r w:rsidR="00247F35" w:rsidRPr="00491089">
              <w:rPr>
                <w:rFonts w:ascii="Times New Roman" w:hAnsi="Times New Roman" w:cs="Times New Roman"/>
                <w:bCs/>
                <w:color w:val="000000" w:themeColor="text1"/>
              </w:rPr>
              <w:t>(</w:t>
            </w:r>
            <w:r w:rsidRPr="00491089">
              <w:rPr>
                <w:rFonts w:ascii="Times New Roman" w:hAnsi="Times New Roman" w:cs="Times New Roman"/>
                <w:bCs/>
                <w:color w:val="000000" w:themeColor="text1"/>
              </w:rPr>
              <w:t>Tono) (sedang)</w:t>
            </w:r>
            <w:r w:rsidRPr="00491089">
              <w:rPr>
                <w:rFonts w:ascii="Times New Roman" w:hAnsi="Times New Roman" w:cs="Times New Roman"/>
                <w:bCs/>
                <w:color w:val="000000" w:themeColor="text1"/>
                <w:lang w:val="id-ID"/>
              </w:rPr>
              <w:t xml:space="preserve"> </w:t>
            </w:r>
            <w:r w:rsidR="00247F35" w:rsidRPr="00491089">
              <w:rPr>
                <w:rFonts w:ascii="Times New Roman" w:hAnsi="Times New Roman" w:cs="Times New Roman"/>
                <w:bCs/>
                <w:color w:val="000000" w:themeColor="text1"/>
              </w:rPr>
              <w:t>(menggambar)</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gridAfter w:val="1"/>
          <w:wAfter w:w="34" w:type="dxa"/>
          <w:trHeight w:val="687"/>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4.</w:t>
            </w:r>
          </w:p>
        </w:tc>
        <w:tc>
          <w:tcPr>
            <w:tcW w:w="361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(heri- memelihara- kambing)</w:t>
            </w:r>
          </w:p>
        </w:tc>
        <w:tc>
          <w:tcPr>
            <w:tcW w:w="3870" w:type="dxa"/>
          </w:tcPr>
          <w:p w:rsidR="00247F35" w:rsidRPr="00491089" w:rsidRDefault="00813E95"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 xml:space="preserve"> </w:t>
            </w:r>
            <w:r w:rsidR="00247F35" w:rsidRPr="00491089">
              <w:rPr>
                <w:rFonts w:ascii="Times New Roman" w:hAnsi="Times New Roman" w:cs="Times New Roman"/>
              </w:rPr>
              <w:t>(heri) (memelihara) (kambing)</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gridAfter w:val="1"/>
          <w:wAfter w:w="34" w:type="dxa"/>
          <w:trHeight w:val="697"/>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5.</w:t>
            </w:r>
          </w:p>
        </w:tc>
        <w:tc>
          <w:tcPr>
            <w:tcW w:w="361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(adik- suka- menangis)</w:t>
            </w:r>
          </w:p>
        </w:tc>
        <w:tc>
          <w:tcPr>
            <w:tcW w:w="3870" w:type="dxa"/>
          </w:tcPr>
          <w:p w:rsidR="00247F35" w:rsidRPr="00491089" w:rsidRDefault="00813E95"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 xml:space="preserve"> </w:t>
            </w:r>
            <w:r w:rsidR="00247F35" w:rsidRPr="00491089">
              <w:rPr>
                <w:rFonts w:ascii="Times New Roman" w:hAnsi="Times New Roman" w:cs="Times New Roman"/>
              </w:rPr>
              <w:t>(adik) (suka) (menangis)</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79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6.</w:t>
            </w:r>
          </w:p>
        </w:tc>
        <w:tc>
          <w:tcPr>
            <w:tcW w:w="361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(yoyo- mengunting- rambut -tito)</w:t>
            </w:r>
          </w:p>
        </w:tc>
        <w:tc>
          <w:tcPr>
            <w:tcW w:w="3870" w:type="dxa"/>
          </w:tcPr>
          <w:p w:rsidR="00247F35" w:rsidRPr="00491089" w:rsidRDefault="00813E95" w:rsidP="00813E95">
            <w:pPr>
              <w:spacing w:line="360" w:lineRule="auto"/>
              <w:rPr>
                <w:rFonts w:ascii="Times New Roman" w:hAnsi="Times New Roman" w:cs="Times New Roman"/>
              </w:rPr>
            </w:pPr>
            <w:r w:rsidRPr="00491089">
              <w:rPr>
                <w:rFonts w:ascii="Times New Roman" w:hAnsi="Times New Roman" w:cs="Times New Roman"/>
                <w:lang w:val="id-ID"/>
              </w:rPr>
              <w:t>-</w:t>
            </w:r>
            <w:r w:rsidR="00247F35" w:rsidRPr="00491089">
              <w:rPr>
                <w:rFonts w:ascii="Times New Roman" w:hAnsi="Times New Roman" w:cs="Times New Roman"/>
              </w:rPr>
              <w:t>(yoyo) mengunting)(rambut) (tito)</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70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7.</w:t>
            </w:r>
          </w:p>
        </w:tc>
        <w:tc>
          <w:tcPr>
            <w:tcW w:w="361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(sari- membantu- ibu- memasak)</w:t>
            </w:r>
          </w:p>
        </w:tc>
        <w:tc>
          <w:tcPr>
            <w:tcW w:w="3870" w:type="dxa"/>
          </w:tcPr>
          <w:p w:rsidR="00247F35" w:rsidRPr="00491089" w:rsidRDefault="00813E95" w:rsidP="00813E95">
            <w:pPr>
              <w:spacing w:before="60" w:line="360" w:lineRule="auto"/>
              <w:jc w:val="both"/>
              <w:rPr>
                <w:rFonts w:ascii="Times New Roman" w:hAnsi="Times New Roman" w:cs="Times New Roman"/>
              </w:rPr>
            </w:pPr>
            <w:r w:rsidRPr="00491089">
              <w:rPr>
                <w:rFonts w:ascii="Times New Roman" w:hAnsi="Times New Roman" w:cs="Times New Roman"/>
                <w:lang w:val="id-ID"/>
              </w:rPr>
              <w:t>-</w:t>
            </w:r>
            <w:r w:rsidR="00247F35" w:rsidRPr="00491089">
              <w:rPr>
                <w:rFonts w:ascii="Times New Roman" w:hAnsi="Times New Roman" w:cs="Times New Roman"/>
              </w:rPr>
              <w:t>(sari- membantu- ibu- memasak)</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gridAfter w:val="1"/>
          <w:wAfter w:w="34" w:type="dxa"/>
          <w:trHeight w:val="70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8.</w:t>
            </w:r>
          </w:p>
        </w:tc>
        <w:tc>
          <w:tcPr>
            <w:tcW w:w="361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(yeni</w:t>
            </w:r>
            <w:r w:rsidRPr="00491089">
              <w:rPr>
                <w:rFonts w:ascii="Times New Roman" w:hAnsi="Times New Roman" w:cs="Times New Roman"/>
                <w:lang w:val="id-ID"/>
              </w:rPr>
              <w:t xml:space="preserve"> –</w:t>
            </w:r>
            <w:r w:rsidRPr="00491089">
              <w:rPr>
                <w:rFonts w:ascii="Times New Roman" w:hAnsi="Times New Roman" w:cs="Times New Roman"/>
              </w:rPr>
              <w:t xml:space="preserve"> memegang</w:t>
            </w:r>
            <w:r w:rsidRPr="00491089">
              <w:rPr>
                <w:rFonts w:ascii="Times New Roman" w:hAnsi="Times New Roman" w:cs="Times New Roman"/>
                <w:lang w:val="id-ID"/>
              </w:rPr>
              <w:t xml:space="preserve"> -</w:t>
            </w:r>
            <w:r w:rsidRPr="00491089">
              <w:rPr>
                <w:rFonts w:ascii="Times New Roman" w:hAnsi="Times New Roman" w:cs="Times New Roman"/>
              </w:rPr>
              <w:t xml:space="preserve"> mangkok)</w:t>
            </w:r>
          </w:p>
        </w:tc>
        <w:tc>
          <w:tcPr>
            <w:tcW w:w="3870" w:type="dxa"/>
          </w:tcPr>
          <w:p w:rsidR="00247F35" w:rsidRPr="00491089" w:rsidRDefault="00813E95" w:rsidP="00813E95">
            <w:pPr>
              <w:spacing w:line="360" w:lineRule="auto"/>
              <w:rPr>
                <w:rFonts w:ascii="Times New Roman" w:hAnsi="Times New Roman" w:cs="Times New Roman"/>
              </w:rPr>
            </w:pPr>
            <w:r w:rsidRPr="00491089">
              <w:rPr>
                <w:rFonts w:ascii="Times New Roman" w:hAnsi="Times New Roman" w:cs="Times New Roman"/>
                <w:lang w:val="id-ID"/>
              </w:rPr>
              <w:t>-</w:t>
            </w:r>
            <w:r w:rsidR="00247F35" w:rsidRPr="00491089">
              <w:rPr>
                <w:rFonts w:ascii="Times New Roman" w:hAnsi="Times New Roman" w:cs="Times New Roman"/>
              </w:rPr>
              <w:t>(yeni)</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 xml:space="preserve"> (memegang)</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 xml:space="preserve"> (mangkok)</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trHeight w:val="375"/>
        </w:trPr>
        <w:tc>
          <w:tcPr>
            <w:tcW w:w="4248" w:type="dxa"/>
            <w:gridSpan w:val="2"/>
          </w:tcPr>
          <w:p w:rsidR="00247F35" w:rsidRPr="00491089" w:rsidRDefault="00247F35" w:rsidP="00247F35">
            <w:pPr>
              <w:pStyle w:val="ListParagraph"/>
              <w:spacing w:before="60" w:line="360" w:lineRule="auto"/>
              <w:jc w:val="center"/>
              <w:rPr>
                <w:rFonts w:ascii="Times New Roman" w:hAnsi="Times New Roman" w:cs="Times New Roman"/>
                <w:bCs/>
                <w:color w:val="000000" w:themeColor="text1"/>
              </w:rPr>
            </w:pPr>
            <w:r w:rsidRPr="00491089">
              <w:rPr>
                <w:rFonts w:ascii="Times New Roman" w:hAnsi="Times New Roman" w:cs="Times New Roman"/>
                <w:bCs/>
                <w:color w:val="000000" w:themeColor="text1"/>
              </w:rPr>
              <w:t>Total</w:t>
            </w:r>
          </w:p>
        </w:tc>
        <w:tc>
          <w:tcPr>
            <w:tcW w:w="387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c>
          <w:tcPr>
            <w:tcW w:w="1620" w:type="dxa"/>
            <w:gridSpan w:val="4"/>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16</w:t>
            </w:r>
          </w:p>
        </w:tc>
      </w:tr>
    </w:tbl>
    <w:p w:rsidR="00247F35" w:rsidRDefault="00247F35" w:rsidP="00247F35">
      <w:pPr>
        <w:tabs>
          <w:tab w:val="left" w:pos="1260"/>
          <w:tab w:val="left" w:pos="1935"/>
        </w:tabs>
        <w:spacing w:line="360" w:lineRule="auto"/>
        <w:rPr>
          <w:lang w:val="id-ID"/>
        </w:rPr>
      </w:pPr>
    </w:p>
    <w:p w:rsidR="00537979" w:rsidRDefault="00537979" w:rsidP="00247F35">
      <w:pPr>
        <w:tabs>
          <w:tab w:val="left" w:pos="1260"/>
          <w:tab w:val="left" w:pos="1935"/>
        </w:tabs>
        <w:spacing w:line="360" w:lineRule="auto"/>
        <w:rPr>
          <w:lang w:val="id-ID"/>
        </w:rPr>
      </w:pPr>
    </w:p>
    <w:p w:rsidR="00537979" w:rsidRDefault="00537979" w:rsidP="00247F35">
      <w:pPr>
        <w:tabs>
          <w:tab w:val="left" w:pos="1260"/>
          <w:tab w:val="left" w:pos="1935"/>
        </w:tabs>
        <w:spacing w:line="360" w:lineRule="auto"/>
        <w:rPr>
          <w:lang w:val="id-ID"/>
        </w:rPr>
      </w:pPr>
    </w:p>
    <w:p w:rsidR="00537979" w:rsidRDefault="00537979" w:rsidP="00247F35">
      <w:pPr>
        <w:tabs>
          <w:tab w:val="left" w:pos="1260"/>
          <w:tab w:val="left" w:pos="1935"/>
        </w:tabs>
        <w:spacing w:line="360" w:lineRule="auto"/>
        <w:rPr>
          <w:lang w:val="id-ID"/>
        </w:rPr>
      </w:pPr>
    </w:p>
    <w:p w:rsidR="00537979" w:rsidRPr="00537979" w:rsidRDefault="00537979" w:rsidP="00247F35">
      <w:pPr>
        <w:tabs>
          <w:tab w:val="left" w:pos="1260"/>
          <w:tab w:val="left" w:pos="1935"/>
        </w:tabs>
        <w:spacing w:line="360" w:lineRule="auto"/>
        <w:rPr>
          <w:lang w:val="id-ID"/>
        </w:rPr>
      </w:pPr>
    </w:p>
    <w:tbl>
      <w:tblPr>
        <w:tblStyle w:val="TableGrid"/>
        <w:tblW w:w="9738" w:type="dxa"/>
        <w:tblLayout w:type="fixed"/>
        <w:tblLook w:val="04A0" w:firstRow="1" w:lastRow="0" w:firstColumn="1" w:lastColumn="0" w:noHBand="0" w:noVBand="1"/>
      </w:tblPr>
      <w:tblGrid>
        <w:gridCol w:w="630"/>
        <w:gridCol w:w="3438"/>
        <w:gridCol w:w="4050"/>
        <w:gridCol w:w="720"/>
        <w:gridCol w:w="810"/>
        <w:gridCol w:w="56"/>
        <w:gridCol w:w="34"/>
      </w:tblGrid>
      <w:tr w:rsidR="004767CB" w:rsidRPr="00491089" w:rsidTr="004047DA">
        <w:trPr>
          <w:gridAfter w:val="2"/>
          <w:wAfter w:w="90" w:type="dxa"/>
          <w:trHeight w:val="885"/>
        </w:trPr>
        <w:tc>
          <w:tcPr>
            <w:tcW w:w="630" w:type="dxa"/>
          </w:tcPr>
          <w:p w:rsidR="004767CB" w:rsidRPr="00491089" w:rsidRDefault="004767CB" w:rsidP="004047DA">
            <w:pPr>
              <w:pStyle w:val="ListParagraph"/>
              <w:spacing w:line="360" w:lineRule="auto"/>
              <w:ind w:left="0"/>
              <w:contextualSpacing w:val="0"/>
              <w:jc w:val="center"/>
              <w:rPr>
                <w:rFonts w:ascii="Times New Roman" w:hAnsi="Times New Roman" w:cs="Times New Roman"/>
                <w:b/>
              </w:rPr>
            </w:pPr>
          </w:p>
          <w:p w:rsidR="004767CB" w:rsidRPr="00491089" w:rsidRDefault="004767CB" w:rsidP="004047DA">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No</w:t>
            </w:r>
          </w:p>
        </w:tc>
        <w:tc>
          <w:tcPr>
            <w:tcW w:w="3438"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Harus Dibaca Anak</w:t>
            </w:r>
          </w:p>
        </w:tc>
        <w:tc>
          <w:tcPr>
            <w:tcW w:w="4050"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Dibaca Anak</w:t>
            </w:r>
          </w:p>
        </w:tc>
        <w:tc>
          <w:tcPr>
            <w:tcW w:w="1530" w:type="dxa"/>
            <w:gridSpan w:val="2"/>
          </w:tcPr>
          <w:p w:rsidR="004767CB" w:rsidRPr="00491089" w:rsidRDefault="004767CB" w:rsidP="004047DA">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Skor</w:t>
            </w:r>
          </w:p>
        </w:tc>
      </w:tr>
      <w:tr w:rsidR="00247F35" w:rsidRPr="00491089" w:rsidTr="00F64F20">
        <w:trPr>
          <w:gridAfter w:val="1"/>
          <w:wAfter w:w="34" w:type="dxa"/>
          <w:trHeight w:val="855"/>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bCs/>
              </w:rPr>
              <w:t>1.</w:t>
            </w:r>
          </w:p>
        </w:tc>
        <w:tc>
          <w:tcPr>
            <w:tcW w:w="343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(do) (di)</w:t>
            </w:r>
            <w:r w:rsidRPr="00491089">
              <w:rPr>
                <w:rFonts w:ascii="Times New Roman" w:hAnsi="Times New Roman" w:cs="Times New Roman"/>
                <w:lang w:val="id-ID"/>
              </w:rPr>
              <w:t>-</w:t>
            </w:r>
            <w:r w:rsidRPr="00491089">
              <w:rPr>
                <w:rFonts w:ascii="Times New Roman" w:hAnsi="Times New Roman" w:cs="Times New Roman"/>
              </w:rPr>
              <w:t xml:space="preserve"> (su) (ka) </w:t>
            </w:r>
            <w:r w:rsidRPr="00491089">
              <w:rPr>
                <w:rFonts w:ascii="Times New Roman" w:hAnsi="Times New Roman" w:cs="Times New Roman"/>
                <w:lang w:val="id-ID"/>
              </w:rPr>
              <w:t xml:space="preserve">– </w:t>
            </w:r>
            <w:r w:rsidRPr="00491089">
              <w:rPr>
                <w:rFonts w:ascii="Times New Roman" w:hAnsi="Times New Roman" w:cs="Times New Roman"/>
              </w:rPr>
              <w:t>(m</w:t>
            </w:r>
            <w:r w:rsidRPr="00491089">
              <w:rPr>
                <w:rFonts w:ascii="Times New Roman" w:hAnsi="Times New Roman" w:cs="Times New Roman"/>
                <w:lang w:val="id-ID"/>
              </w:rPr>
              <w:t>a</w:t>
            </w:r>
            <w:r w:rsidRPr="00491089">
              <w:rPr>
                <w:rFonts w:ascii="Times New Roman" w:hAnsi="Times New Roman" w:cs="Times New Roman"/>
              </w:rPr>
              <w:t xml:space="preserve">n) (cing) </w:t>
            </w:r>
            <w:r w:rsidRPr="00491089">
              <w:rPr>
                <w:rFonts w:ascii="Times New Roman" w:hAnsi="Times New Roman" w:cs="Times New Roman"/>
                <w:lang w:val="id-ID"/>
              </w:rPr>
              <w:t>–</w:t>
            </w:r>
            <w:r w:rsidRPr="00491089">
              <w:rPr>
                <w:rFonts w:ascii="Times New Roman" w:hAnsi="Times New Roman" w:cs="Times New Roman"/>
              </w:rPr>
              <w:t xml:space="preserve">(di) </w:t>
            </w:r>
            <w:r w:rsidRPr="00491089">
              <w:rPr>
                <w:rFonts w:ascii="Times New Roman" w:hAnsi="Times New Roman" w:cs="Times New Roman"/>
                <w:lang w:val="id-ID"/>
              </w:rPr>
              <w:t xml:space="preserve">– </w:t>
            </w:r>
            <w:r w:rsidRPr="00491089">
              <w:rPr>
                <w:rFonts w:ascii="Times New Roman" w:hAnsi="Times New Roman" w:cs="Times New Roman"/>
              </w:rPr>
              <w:t>(laut)</w:t>
            </w:r>
          </w:p>
        </w:tc>
        <w:tc>
          <w:tcPr>
            <w:tcW w:w="4050" w:type="dxa"/>
          </w:tcPr>
          <w:p w:rsidR="00247F35" w:rsidRPr="00491089" w:rsidRDefault="00247F35" w:rsidP="00247F35">
            <w:pPr>
              <w:spacing w:line="360" w:lineRule="auto"/>
              <w:rPr>
                <w:rFonts w:ascii="Times New Roman" w:hAnsi="Times New Roman" w:cs="Times New Roman"/>
              </w:rPr>
            </w:pPr>
            <w:r w:rsidRPr="00491089">
              <w:rPr>
                <w:rFonts w:ascii="Times New Roman" w:hAnsi="Times New Roman" w:cs="Times New Roman"/>
              </w:rPr>
              <w:t>- (do) (di) (su) (ka) (</w:t>
            </w:r>
            <w:r w:rsidRPr="00491089">
              <w:rPr>
                <w:rFonts w:ascii="Times New Roman" w:hAnsi="Times New Roman" w:cs="Times New Roman"/>
                <w:lang w:val="id-ID"/>
              </w:rPr>
              <w:t xml:space="preserve"> </w:t>
            </w:r>
            <w:r w:rsidRPr="00491089">
              <w:rPr>
                <w:rFonts w:ascii="Times New Roman" w:hAnsi="Times New Roman" w:cs="Times New Roman"/>
              </w:rPr>
              <w:t xml:space="preserve">_) (cing) (di) </w:t>
            </w:r>
            <w:r w:rsidRPr="00491089">
              <w:rPr>
                <w:rFonts w:ascii="Times New Roman" w:hAnsi="Times New Roman" w:cs="Times New Roman"/>
                <w:lang w:val="id-ID"/>
              </w:rPr>
              <w:t xml:space="preserve"> </w:t>
            </w:r>
            <w:r w:rsidRPr="00491089">
              <w:rPr>
                <w:rFonts w:ascii="Times New Roman" w:hAnsi="Times New Roman" w:cs="Times New Roman"/>
              </w:rPr>
              <w:t>(laut)</w:t>
            </w:r>
          </w:p>
          <w:p w:rsidR="00247F35" w:rsidRPr="00491089" w:rsidRDefault="00247F35" w:rsidP="00247F35">
            <w:pPr>
              <w:spacing w:line="360" w:lineRule="auto"/>
              <w:rPr>
                <w:rFonts w:ascii="Times New Roman" w:hAnsi="Times New Roman" w:cs="Times New Roman"/>
              </w:rPr>
            </w:pPr>
            <w:r w:rsidRPr="00491089">
              <w:rPr>
                <w:rFonts w:ascii="Times New Roman" w:hAnsi="Times New Roman" w:cs="Times New Roman"/>
              </w:rPr>
              <w:t xml:space="preserve">- (do) (di) (su) (ka) </w:t>
            </w:r>
            <w:r w:rsidRPr="00491089">
              <w:rPr>
                <w:rFonts w:ascii="Times New Roman" w:hAnsi="Times New Roman" w:cs="Times New Roman"/>
                <w:lang w:val="id-ID"/>
              </w:rPr>
              <w:t xml:space="preserve"> </w:t>
            </w:r>
            <w:r w:rsidR="00813E95" w:rsidRPr="00491089">
              <w:rPr>
                <w:rFonts w:ascii="Times New Roman" w:hAnsi="Times New Roman" w:cs="Times New Roman"/>
              </w:rPr>
              <w:t>(</w:t>
            </w:r>
            <w:r w:rsidR="00813E95" w:rsidRPr="00491089">
              <w:rPr>
                <w:rFonts w:ascii="Times New Roman" w:hAnsi="Times New Roman" w:cs="Times New Roman"/>
                <w:lang w:val="id-ID"/>
              </w:rPr>
              <w:t>man</w:t>
            </w:r>
            <w:r w:rsidRPr="00491089">
              <w:rPr>
                <w:rFonts w:ascii="Times New Roman" w:hAnsi="Times New Roman" w:cs="Times New Roman"/>
              </w:rPr>
              <w:t>) (cing) (di) (laut)</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247F35" w:rsidRPr="00491089" w:rsidTr="00F64F20">
        <w:trPr>
          <w:gridAfter w:val="1"/>
          <w:wAfter w:w="34" w:type="dxa"/>
          <w:trHeight w:val="939"/>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2.</w:t>
            </w:r>
          </w:p>
        </w:tc>
        <w:tc>
          <w:tcPr>
            <w:tcW w:w="343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w:t>
            </w:r>
            <w:r w:rsidRPr="00491089">
              <w:rPr>
                <w:rFonts w:ascii="Times New Roman" w:hAnsi="Times New Roman" w:cs="Times New Roman"/>
              </w:rPr>
              <w:t>) (</w:t>
            </w:r>
            <w:r w:rsidRPr="00491089">
              <w:rPr>
                <w:rFonts w:ascii="Times New Roman" w:hAnsi="Times New Roman" w:cs="Times New Roman"/>
                <w:lang w:val="id-ID"/>
              </w:rPr>
              <w:t>bi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(mem) (beli) (pe) (ma) (nas)</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di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pa</w:t>
            </w:r>
            <w:r w:rsidRPr="00491089">
              <w:rPr>
                <w:rFonts w:ascii="Times New Roman" w:hAnsi="Times New Roman" w:cs="Times New Roman"/>
              </w:rPr>
              <w:t>) (</w:t>
            </w:r>
            <w:r w:rsidRPr="00491089">
              <w:rPr>
                <w:rFonts w:ascii="Times New Roman" w:hAnsi="Times New Roman" w:cs="Times New Roman"/>
                <w:lang w:val="id-ID"/>
              </w:rPr>
              <w:t>sar</w:t>
            </w:r>
            <w:r w:rsidRPr="00491089">
              <w:rPr>
                <w:rFonts w:ascii="Times New Roman" w:hAnsi="Times New Roman" w:cs="Times New Roman"/>
              </w:rPr>
              <w:t>)</w:t>
            </w:r>
          </w:p>
        </w:tc>
        <w:tc>
          <w:tcPr>
            <w:tcW w:w="4050" w:type="dxa"/>
          </w:tcPr>
          <w:p w:rsidR="00247F35" w:rsidRPr="00491089" w:rsidRDefault="00813E9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00247F35" w:rsidRPr="00491089">
              <w:rPr>
                <w:rFonts w:ascii="Times New Roman" w:hAnsi="Times New Roman" w:cs="Times New Roman"/>
              </w:rPr>
              <w:t>(</w:t>
            </w:r>
            <w:r w:rsidR="00247F35" w:rsidRPr="00491089">
              <w:rPr>
                <w:rFonts w:ascii="Times New Roman" w:hAnsi="Times New Roman" w:cs="Times New Roman"/>
                <w:lang w:val="id-ID"/>
              </w:rPr>
              <w:t>to</w:t>
            </w:r>
            <w:r w:rsidR="00247F35" w:rsidRPr="00491089">
              <w:rPr>
                <w:rFonts w:ascii="Times New Roman" w:hAnsi="Times New Roman" w:cs="Times New Roman"/>
              </w:rPr>
              <w:t>) (</w:t>
            </w:r>
            <w:r w:rsidR="00247F35" w:rsidRPr="00491089">
              <w:rPr>
                <w:rFonts w:ascii="Times New Roman" w:hAnsi="Times New Roman" w:cs="Times New Roman"/>
                <w:lang w:val="id-ID"/>
              </w:rPr>
              <w:t>bi</w:t>
            </w:r>
            <w:r w:rsidR="00247F35" w:rsidRPr="00491089">
              <w:rPr>
                <w:rFonts w:ascii="Times New Roman" w:hAnsi="Times New Roman" w:cs="Times New Roman"/>
              </w:rPr>
              <w:t>)</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(mem) (be) (li) (pe) (ma) (nas) (</w:t>
            </w:r>
            <w:r w:rsidR="00247F35" w:rsidRPr="00491089">
              <w:rPr>
                <w:rFonts w:ascii="Times New Roman" w:hAnsi="Times New Roman" w:cs="Times New Roman"/>
                <w:lang w:val="id-ID"/>
              </w:rPr>
              <w:t>di</w:t>
            </w:r>
            <w:r w:rsidR="00247F35" w:rsidRPr="00491089">
              <w:rPr>
                <w:rFonts w:ascii="Times New Roman" w:hAnsi="Times New Roman" w:cs="Times New Roman"/>
              </w:rPr>
              <w:t>)</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w:t>
            </w:r>
            <w:r w:rsidR="00247F35" w:rsidRPr="00491089">
              <w:rPr>
                <w:rFonts w:ascii="Times New Roman" w:hAnsi="Times New Roman" w:cs="Times New Roman"/>
                <w:lang w:val="id-ID"/>
              </w:rPr>
              <w:t>pa</w:t>
            </w:r>
            <w:r w:rsidR="00247F35" w:rsidRPr="00491089">
              <w:rPr>
                <w:rFonts w:ascii="Times New Roman" w:hAnsi="Times New Roman" w:cs="Times New Roman"/>
              </w:rPr>
              <w:t>) (</w:t>
            </w:r>
            <w:r w:rsidR="00247F35" w:rsidRPr="00491089">
              <w:rPr>
                <w:rFonts w:ascii="Times New Roman" w:hAnsi="Times New Roman" w:cs="Times New Roman"/>
                <w:lang w:val="id-ID"/>
              </w:rPr>
              <w:t>sar</w:t>
            </w:r>
            <w:r w:rsidR="00247F35" w:rsidRPr="00491089">
              <w:rPr>
                <w:rFonts w:ascii="Times New Roman" w:hAnsi="Times New Roman" w:cs="Times New Roman"/>
              </w:rPr>
              <w:t>)</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88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3.</w:t>
            </w:r>
          </w:p>
        </w:tc>
        <w:tc>
          <w:tcPr>
            <w:tcW w:w="343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bCs/>
                <w:color w:val="000000" w:themeColor="text1"/>
              </w:rPr>
              <w:t xml:space="preserve"> (To) (no) (se) (dang) (meng) (gam) (bar)</w:t>
            </w:r>
          </w:p>
        </w:tc>
        <w:tc>
          <w:tcPr>
            <w:tcW w:w="4050" w:type="dxa"/>
          </w:tcPr>
          <w:p w:rsidR="00247F35" w:rsidRPr="00491089" w:rsidRDefault="00813E95" w:rsidP="00F4070E">
            <w:pPr>
              <w:pStyle w:val="ListParagraph"/>
              <w:numPr>
                <w:ilvl w:val="0"/>
                <w:numId w:val="92"/>
              </w:numPr>
              <w:spacing w:line="360" w:lineRule="auto"/>
              <w:ind w:left="342" w:hanging="432"/>
              <w:contextualSpacing w:val="0"/>
              <w:rPr>
                <w:rFonts w:ascii="Times New Roman" w:hAnsi="Times New Roman" w:cs="Times New Roman"/>
              </w:rPr>
            </w:pPr>
            <w:r w:rsidRPr="00491089">
              <w:rPr>
                <w:rFonts w:ascii="Times New Roman" w:hAnsi="Times New Roman" w:cs="Times New Roman"/>
                <w:bCs/>
                <w:color w:val="000000" w:themeColor="text1"/>
              </w:rPr>
              <w:t xml:space="preserve"> </w:t>
            </w:r>
            <w:r w:rsidR="00247F35" w:rsidRPr="00491089">
              <w:rPr>
                <w:rFonts w:ascii="Times New Roman" w:hAnsi="Times New Roman" w:cs="Times New Roman"/>
                <w:bCs/>
                <w:color w:val="000000" w:themeColor="text1"/>
              </w:rPr>
              <w:t>(To) (no) (se) (dang) (meng) (gambar)</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gridAfter w:val="1"/>
          <w:wAfter w:w="34" w:type="dxa"/>
          <w:trHeight w:val="88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4.</w:t>
            </w:r>
          </w:p>
        </w:tc>
        <w:tc>
          <w:tcPr>
            <w:tcW w:w="343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(he) (ri) (me) (me) (li) (ha) (ra) (kam) (bing)</w:t>
            </w:r>
          </w:p>
        </w:tc>
        <w:tc>
          <w:tcPr>
            <w:tcW w:w="4050" w:type="dxa"/>
          </w:tcPr>
          <w:p w:rsidR="00247F35" w:rsidRPr="00491089" w:rsidRDefault="00813E95" w:rsidP="00813E95">
            <w:pPr>
              <w:spacing w:line="360" w:lineRule="auto"/>
              <w:rPr>
                <w:rFonts w:ascii="Times New Roman" w:hAnsi="Times New Roman" w:cs="Times New Roman"/>
              </w:rPr>
            </w:pPr>
            <w:r w:rsidRPr="00491089">
              <w:rPr>
                <w:rFonts w:ascii="Times New Roman" w:hAnsi="Times New Roman" w:cs="Times New Roman"/>
                <w:lang w:val="id-ID"/>
              </w:rPr>
              <w:t>-</w:t>
            </w:r>
            <w:r w:rsidRPr="00491089">
              <w:rPr>
                <w:rFonts w:ascii="Times New Roman" w:hAnsi="Times New Roman" w:cs="Times New Roman"/>
              </w:rPr>
              <w:t xml:space="preserve"> </w:t>
            </w:r>
            <w:r w:rsidR="00247F35" w:rsidRPr="00491089">
              <w:rPr>
                <w:rFonts w:ascii="Times New Roman" w:hAnsi="Times New Roman" w:cs="Times New Roman"/>
              </w:rPr>
              <w:t>(he) (ri) (</w:t>
            </w:r>
            <w:r w:rsidRPr="00491089">
              <w:rPr>
                <w:rFonts w:ascii="Times New Roman" w:hAnsi="Times New Roman" w:cs="Times New Roman"/>
                <w:lang w:val="id-ID"/>
              </w:rPr>
              <w:t>me</w:t>
            </w:r>
            <w:r w:rsidR="00247F35" w:rsidRPr="00491089">
              <w:rPr>
                <w:rFonts w:ascii="Times New Roman" w:hAnsi="Times New Roman" w:cs="Times New Roman"/>
              </w:rPr>
              <w:t>) (me) (li) (ha) (ra) (kam) (bing)</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gridAfter w:val="1"/>
          <w:wAfter w:w="34" w:type="dxa"/>
          <w:trHeight w:val="88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5.</w:t>
            </w:r>
          </w:p>
        </w:tc>
        <w:tc>
          <w:tcPr>
            <w:tcW w:w="3438" w:type="dxa"/>
          </w:tcPr>
          <w:p w:rsidR="00247F35" w:rsidRPr="00491089" w:rsidRDefault="00247F35"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 xml:space="preserve"> (a) (dik) (su) (ka) (me) (na) (ngis)</w:t>
            </w:r>
          </w:p>
        </w:tc>
        <w:tc>
          <w:tcPr>
            <w:tcW w:w="4050" w:type="dxa"/>
          </w:tcPr>
          <w:p w:rsidR="00247F35" w:rsidRPr="00491089" w:rsidRDefault="00247F35" w:rsidP="00813E95">
            <w:pPr>
              <w:spacing w:line="360" w:lineRule="auto"/>
              <w:rPr>
                <w:rFonts w:ascii="Times New Roman" w:hAnsi="Times New Roman" w:cs="Times New Roman"/>
              </w:rPr>
            </w:pPr>
            <w:r w:rsidRPr="00491089">
              <w:rPr>
                <w:rFonts w:ascii="Times New Roman" w:hAnsi="Times New Roman" w:cs="Times New Roman"/>
              </w:rPr>
              <w:t>(a) (dik) (su) (ka) (me) (na) (ngis)</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79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6.</w:t>
            </w:r>
          </w:p>
        </w:tc>
        <w:tc>
          <w:tcPr>
            <w:tcW w:w="3438" w:type="dxa"/>
          </w:tcPr>
          <w:p w:rsidR="00247F35" w:rsidRPr="00491089" w:rsidRDefault="00247F35"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(yo) (yo) (meng) (gun) (ting) (ram) (but) (ti) (to)</w:t>
            </w:r>
          </w:p>
        </w:tc>
        <w:tc>
          <w:tcPr>
            <w:tcW w:w="4050" w:type="dxa"/>
          </w:tcPr>
          <w:p w:rsidR="00247F35" w:rsidRPr="00491089" w:rsidRDefault="00813E95" w:rsidP="00813E95">
            <w:pPr>
              <w:spacing w:line="360" w:lineRule="auto"/>
              <w:ind w:left="-90"/>
              <w:rPr>
                <w:rFonts w:ascii="Times New Roman" w:hAnsi="Times New Roman" w:cs="Times New Roman"/>
              </w:rPr>
            </w:pPr>
            <w:r w:rsidRPr="00491089">
              <w:rPr>
                <w:rFonts w:ascii="Times New Roman" w:hAnsi="Times New Roman" w:cs="Times New Roman"/>
                <w:lang w:val="id-ID"/>
              </w:rPr>
              <w:t>-</w:t>
            </w:r>
            <w:r w:rsidRPr="00491089">
              <w:rPr>
                <w:rFonts w:ascii="Times New Roman" w:hAnsi="Times New Roman" w:cs="Times New Roman"/>
              </w:rPr>
              <w:t xml:space="preserve"> </w:t>
            </w:r>
            <w:r w:rsidR="00247F35" w:rsidRPr="00491089">
              <w:rPr>
                <w:rFonts w:ascii="Times New Roman" w:hAnsi="Times New Roman" w:cs="Times New Roman"/>
              </w:rPr>
              <w:t>(yo) (yo) (meng) (gun) (ting) (ram) (but) (ti) (to)</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70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7.</w:t>
            </w:r>
          </w:p>
        </w:tc>
        <w:tc>
          <w:tcPr>
            <w:tcW w:w="3438" w:type="dxa"/>
          </w:tcPr>
          <w:p w:rsidR="00247F35" w:rsidRPr="00491089" w:rsidRDefault="00247F35" w:rsidP="00247F35">
            <w:pPr>
              <w:pStyle w:val="ListParagraph"/>
              <w:spacing w:before="60" w:line="360" w:lineRule="auto"/>
              <w:ind w:left="270"/>
              <w:jc w:val="both"/>
              <w:rPr>
                <w:rFonts w:ascii="Times New Roman" w:hAnsi="Times New Roman" w:cs="Times New Roman"/>
              </w:rPr>
            </w:pPr>
            <w:r w:rsidRPr="00491089">
              <w:rPr>
                <w:rFonts w:ascii="Times New Roman" w:hAnsi="Times New Roman" w:cs="Times New Roman"/>
              </w:rPr>
              <w:t>(sa) (ri) (mem) (ban) (tu) (i) (bu)- (me) (ma) (sak)</w:t>
            </w:r>
          </w:p>
        </w:tc>
        <w:tc>
          <w:tcPr>
            <w:tcW w:w="4050"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(sa) (ri) (_) (ban) (tu) (ibu) (_) (ma) (sak)</w:t>
            </w:r>
          </w:p>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(sa) (ri) (mem) (ban) (tu) (i) (bu)- (me) (ma) (sak)</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247F35" w:rsidRPr="00491089" w:rsidTr="00F64F20">
        <w:trPr>
          <w:gridAfter w:val="1"/>
          <w:wAfter w:w="34" w:type="dxa"/>
          <w:trHeight w:val="70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p>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8.</w:t>
            </w:r>
          </w:p>
        </w:tc>
        <w:tc>
          <w:tcPr>
            <w:tcW w:w="3438" w:type="dxa"/>
          </w:tcPr>
          <w:p w:rsidR="00247F35" w:rsidRPr="00491089" w:rsidRDefault="00247F35" w:rsidP="00247F35">
            <w:pPr>
              <w:pStyle w:val="ListParagraph"/>
              <w:spacing w:before="60" w:line="360" w:lineRule="auto"/>
              <w:ind w:left="270"/>
              <w:jc w:val="both"/>
              <w:rPr>
                <w:rFonts w:ascii="Times New Roman" w:hAnsi="Times New Roman" w:cs="Times New Roman"/>
              </w:rPr>
            </w:pPr>
            <w:r w:rsidRPr="00491089">
              <w:rPr>
                <w:rFonts w:ascii="Times New Roman" w:hAnsi="Times New Roman" w:cs="Times New Roman"/>
              </w:rPr>
              <w:t>(ye) (ni)</w:t>
            </w:r>
            <w:r w:rsidRPr="00491089">
              <w:rPr>
                <w:rFonts w:ascii="Times New Roman" w:hAnsi="Times New Roman" w:cs="Times New Roman"/>
                <w:lang w:val="id-ID"/>
              </w:rPr>
              <w:t xml:space="preserve"> </w:t>
            </w:r>
            <w:r w:rsidRPr="00491089">
              <w:rPr>
                <w:rFonts w:ascii="Times New Roman" w:hAnsi="Times New Roman" w:cs="Times New Roman"/>
              </w:rPr>
              <w:t xml:space="preserve"> (me) (me) (gang)</w:t>
            </w:r>
            <w:r w:rsidRPr="00491089">
              <w:rPr>
                <w:rFonts w:ascii="Times New Roman" w:hAnsi="Times New Roman" w:cs="Times New Roman"/>
                <w:lang w:val="id-ID"/>
              </w:rPr>
              <w:t xml:space="preserve"> </w:t>
            </w:r>
            <w:r w:rsidRPr="00491089">
              <w:rPr>
                <w:rFonts w:ascii="Times New Roman" w:hAnsi="Times New Roman" w:cs="Times New Roman"/>
              </w:rPr>
              <w:t xml:space="preserve"> (mang) (kok)</w:t>
            </w:r>
          </w:p>
        </w:tc>
        <w:tc>
          <w:tcPr>
            <w:tcW w:w="4050" w:type="dxa"/>
          </w:tcPr>
          <w:p w:rsidR="00247F35" w:rsidRPr="00491089" w:rsidRDefault="00813E95" w:rsidP="00F4070E">
            <w:pPr>
              <w:pStyle w:val="ListParagraph"/>
              <w:numPr>
                <w:ilvl w:val="0"/>
                <w:numId w:val="92"/>
              </w:numPr>
              <w:spacing w:line="360" w:lineRule="auto"/>
              <w:ind w:left="72"/>
              <w:contextualSpacing w:val="0"/>
              <w:jc w:val="center"/>
              <w:rPr>
                <w:rFonts w:ascii="Times New Roman" w:hAnsi="Times New Roman" w:cs="Times New Roman"/>
              </w:rPr>
            </w:pPr>
            <w:r w:rsidRPr="00491089">
              <w:rPr>
                <w:rFonts w:ascii="Times New Roman" w:hAnsi="Times New Roman" w:cs="Times New Roman"/>
              </w:rPr>
              <w:t xml:space="preserve"> </w:t>
            </w:r>
            <w:r w:rsidR="00247F35" w:rsidRPr="00491089">
              <w:rPr>
                <w:rFonts w:ascii="Times New Roman" w:hAnsi="Times New Roman" w:cs="Times New Roman"/>
              </w:rPr>
              <w:t>(ye) (ni)</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 xml:space="preserve"> (me) (me) (gang)</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 xml:space="preserve"> (mang) (kok)</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trHeight w:val="375"/>
        </w:trPr>
        <w:tc>
          <w:tcPr>
            <w:tcW w:w="4068" w:type="dxa"/>
            <w:gridSpan w:val="2"/>
          </w:tcPr>
          <w:p w:rsidR="00247F35" w:rsidRPr="00491089" w:rsidRDefault="00247F35" w:rsidP="00247F35">
            <w:pPr>
              <w:pStyle w:val="ListParagraph"/>
              <w:spacing w:before="60" w:line="360" w:lineRule="auto"/>
              <w:jc w:val="center"/>
              <w:rPr>
                <w:rFonts w:ascii="Times New Roman" w:hAnsi="Times New Roman" w:cs="Times New Roman"/>
                <w:bCs/>
                <w:color w:val="000000" w:themeColor="text1"/>
              </w:rPr>
            </w:pPr>
            <w:r w:rsidRPr="00491089">
              <w:rPr>
                <w:rFonts w:ascii="Times New Roman" w:hAnsi="Times New Roman" w:cs="Times New Roman"/>
                <w:bCs/>
                <w:color w:val="000000" w:themeColor="text1"/>
              </w:rPr>
              <w:t>Total</w:t>
            </w:r>
          </w:p>
        </w:tc>
        <w:tc>
          <w:tcPr>
            <w:tcW w:w="405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c>
          <w:tcPr>
            <w:tcW w:w="1620" w:type="dxa"/>
            <w:gridSpan w:val="4"/>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16</w:t>
            </w:r>
          </w:p>
        </w:tc>
      </w:tr>
    </w:tbl>
    <w:p w:rsidR="00247F35" w:rsidRPr="00491089" w:rsidRDefault="00247F35" w:rsidP="00247F35">
      <w:pPr>
        <w:tabs>
          <w:tab w:val="left" w:pos="1260"/>
          <w:tab w:val="left" w:pos="1935"/>
        </w:tabs>
        <w:spacing w:line="360" w:lineRule="auto"/>
        <w:rPr>
          <w:lang w:val="id-ID"/>
        </w:rPr>
      </w:pPr>
    </w:p>
    <w:p w:rsidR="00F64F20" w:rsidRPr="00491089" w:rsidRDefault="00F64F20" w:rsidP="00247F35">
      <w:pPr>
        <w:tabs>
          <w:tab w:val="left" w:pos="1260"/>
          <w:tab w:val="left" w:pos="1935"/>
        </w:tabs>
        <w:spacing w:line="360" w:lineRule="auto"/>
        <w:rPr>
          <w:lang w:val="id-ID"/>
        </w:rPr>
      </w:pPr>
    </w:p>
    <w:p w:rsidR="00F64F20" w:rsidRPr="00491089" w:rsidRDefault="00F64F20" w:rsidP="00247F35">
      <w:pPr>
        <w:tabs>
          <w:tab w:val="left" w:pos="1260"/>
          <w:tab w:val="left" w:pos="1935"/>
        </w:tabs>
        <w:spacing w:line="360" w:lineRule="auto"/>
        <w:rPr>
          <w:lang w:val="id-ID"/>
        </w:rPr>
      </w:pPr>
    </w:p>
    <w:p w:rsidR="00F64F20" w:rsidRPr="00491089" w:rsidRDefault="00F64F20" w:rsidP="00247F35">
      <w:pPr>
        <w:tabs>
          <w:tab w:val="left" w:pos="1260"/>
          <w:tab w:val="left" w:pos="1935"/>
        </w:tabs>
        <w:spacing w:line="360" w:lineRule="auto"/>
        <w:rPr>
          <w:lang w:val="id-ID"/>
        </w:rPr>
      </w:pPr>
    </w:p>
    <w:p w:rsidR="00F64F20" w:rsidRPr="00491089" w:rsidRDefault="00F64F20" w:rsidP="00247F35">
      <w:pPr>
        <w:tabs>
          <w:tab w:val="left" w:pos="1260"/>
          <w:tab w:val="left" w:pos="1935"/>
        </w:tabs>
        <w:spacing w:line="360" w:lineRule="auto"/>
        <w:rPr>
          <w:lang w:val="id-ID"/>
        </w:rPr>
      </w:pPr>
    </w:p>
    <w:tbl>
      <w:tblPr>
        <w:tblStyle w:val="TableGrid"/>
        <w:tblW w:w="9704" w:type="dxa"/>
        <w:tblLayout w:type="fixed"/>
        <w:tblLook w:val="04A0" w:firstRow="1" w:lastRow="0" w:firstColumn="1" w:lastColumn="0" w:noHBand="0" w:noVBand="1"/>
      </w:tblPr>
      <w:tblGrid>
        <w:gridCol w:w="630"/>
        <w:gridCol w:w="3438"/>
        <w:gridCol w:w="4050"/>
        <w:gridCol w:w="720"/>
        <w:gridCol w:w="810"/>
        <w:gridCol w:w="45"/>
        <w:gridCol w:w="11"/>
      </w:tblGrid>
      <w:tr w:rsidR="004767CB" w:rsidRPr="00491089" w:rsidTr="004047DA">
        <w:trPr>
          <w:gridAfter w:val="2"/>
          <w:wAfter w:w="56" w:type="dxa"/>
          <w:trHeight w:val="885"/>
        </w:trPr>
        <w:tc>
          <w:tcPr>
            <w:tcW w:w="630" w:type="dxa"/>
          </w:tcPr>
          <w:p w:rsidR="004767CB" w:rsidRPr="00491089" w:rsidRDefault="004767CB" w:rsidP="004047DA">
            <w:pPr>
              <w:pStyle w:val="ListParagraph"/>
              <w:spacing w:line="360" w:lineRule="auto"/>
              <w:ind w:left="0"/>
              <w:contextualSpacing w:val="0"/>
              <w:jc w:val="center"/>
              <w:rPr>
                <w:rFonts w:ascii="Times New Roman" w:hAnsi="Times New Roman" w:cs="Times New Roman"/>
                <w:b/>
              </w:rPr>
            </w:pPr>
          </w:p>
          <w:p w:rsidR="004767CB" w:rsidRPr="00491089" w:rsidRDefault="004767CB" w:rsidP="004047DA">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No</w:t>
            </w:r>
          </w:p>
        </w:tc>
        <w:tc>
          <w:tcPr>
            <w:tcW w:w="3438"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Harus Dibaca Anak</w:t>
            </w:r>
          </w:p>
        </w:tc>
        <w:tc>
          <w:tcPr>
            <w:tcW w:w="4050"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Dibaca Anak</w:t>
            </w:r>
          </w:p>
        </w:tc>
        <w:tc>
          <w:tcPr>
            <w:tcW w:w="1530" w:type="dxa"/>
            <w:gridSpan w:val="2"/>
          </w:tcPr>
          <w:p w:rsidR="004767CB" w:rsidRPr="00491089" w:rsidRDefault="004767CB" w:rsidP="004047DA">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Skor</w:t>
            </w:r>
          </w:p>
        </w:tc>
      </w:tr>
      <w:tr w:rsidR="00247F35" w:rsidRPr="00491089" w:rsidTr="00F64F20">
        <w:trPr>
          <w:trHeight w:val="855"/>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bCs/>
              </w:rPr>
              <w:t>1.</w:t>
            </w:r>
          </w:p>
        </w:tc>
        <w:tc>
          <w:tcPr>
            <w:tcW w:w="343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(d) (o) (d) (i) (s) (u) (k) (a) (m) (</w:t>
            </w:r>
            <w:r w:rsidRPr="00491089">
              <w:rPr>
                <w:rFonts w:ascii="Times New Roman" w:hAnsi="Times New Roman" w:cs="Times New Roman"/>
                <w:lang w:val="id-ID"/>
              </w:rPr>
              <w:t>a</w:t>
            </w:r>
            <w:r w:rsidRPr="00491089">
              <w:rPr>
                <w:rFonts w:ascii="Times New Roman" w:hAnsi="Times New Roman" w:cs="Times New Roman"/>
              </w:rPr>
              <w:t xml:space="preserve">) (n) (c) (i) (n) (g) </w:t>
            </w:r>
            <w:r w:rsidRPr="00491089">
              <w:rPr>
                <w:rFonts w:ascii="Times New Roman" w:hAnsi="Times New Roman" w:cs="Times New Roman"/>
                <w:lang w:val="id-ID"/>
              </w:rPr>
              <w:t>–</w:t>
            </w:r>
            <w:r w:rsidRPr="00491089">
              <w:rPr>
                <w:rFonts w:ascii="Times New Roman" w:hAnsi="Times New Roman" w:cs="Times New Roman"/>
              </w:rPr>
              <w:t xml:space="preserve">(d) (i) </w:t>
            </w:r>
            <w:r w:rsidRPr="00491089">
              <w:rPr>
                <w:rFonts w:ascii="Times New Roman" w:hAnsi="Times New Roman" w:cs="Times New Roman"/>
                <w:lang w:val="id-ID"/>
              </w:rPr>
              <w:t xml:space="preserve">– </w:t>
            </w:r>
            <w:r w:rsidRPr="00491089">
              <w:rPr>
                <w:rFonts w:ascii="Times New Roman" w:hAnsi="Times New Roman" w:cs="Times New Roman"/>
              </w:rPr>
              <w:t>(l) (a) (u) (t)</w:t>
            </w:r>
          </w:p>
        </w:tc>
        <w:tc>
          <w:tcPr>
            <w:tcW w:w="4050" w:type="dxa"/>
          </w:tcPr>
          <w:p w:rsidR="00247F35" w:rsidRPr="00491089" w:rsidRDefault="00247F35" w:rsidP="00247F35">
            <w:pPr>
              <w:spacing w:line="360" w:lineRule="auto"/>
              <w:rPr>
                <w:rFonts w:ascii="Times New Roman" w:hAnsi="Times New Roman" w:cs="Times New Roman"/>
              </w:rPr>
            </w:pPr>
            <w:r w:rsidRPr="00491089">
              <w:rPr>
                <w:rFonts w:ascii="Times New Roman" w:hAnsi="Times New Roman" w:cs="Times New Roman"/>
              </w:rPr>
              <w:t>-(d) (o) (d) (i) (s) (u) (k) (a) (m) (</w:t>
            </w:r>
            <w:r w:rsidRPr="00491089">
              <w:rPr>
                <w:rFonts w:ascii="Times New Roman" w:hAnsi="Times New Roman" w:cs="Times New Roman"/>
                <w:lang w:val="id-ID"/>
              </w:rPr>
              <w:t>a</w:t>
            </w:r>
            <w:r w:rsidRPr="00491089">
              <w:rPr>
                <w:rFonts w:ascii="Times New Roman" w:hAnsi="Times New Roman" w:cs="Times New Roman"/>
              </w:rPr>
              <w:t xml:space="preserve">) (n) (c) (i) (n) (g) </w:t>
            </w:r>
            <w:r w:rsidRPr="00491089">
              <w:rPr>
                <w:rFonts w:ascii="Times New Roman" w:hAnsi="Times New Roman" w:cs="Times New Roman"/>
                <w:lang w:val="id-ID"/>
              </w:rPr>
              <w:t>–</w:t>
            </w:r>
            <w:r w:rsidRPr="00491089">
              <w:rPr>
                <w:rFonts w:ascii="Times New Roman" w:hAnsi="Times New Roman" w:cs="Times New Roman"/>
              </w:rPr>
              <w:t xml:space="preserve">(d) (i) </w:t>
            </w:r>
            <w:r w:rsidRPr="00491089">
              <w:rPr>
                <w:rFonts w:ascii="Times New Roman" w:hAnsi="Times New Roman" w:cs="Times New Roman"/>
                <w:lang w:val="id-ID"/>
              </w:rPr>
              <w:t xml:space="preserve">– </w:t>
            </w:r>
            <w:r w:rsidRPr="00491089">
              <w:rPr>
                <w:rFonts w:ascii="Times New Roman" w:hAnsi="Times New Roman" w:cs="Times New Roman"/>
              </w:rPr>
              <w:t>(l) (a) (u) (t)</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3"/>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trHeight w:val="133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2.</w:t>
            </w:r>
          </w:p>
        </w:tc>
        <w:tc>
          <w:tcPr>
            <w:tcW w:w="343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w:t>
            </w:r>
            <w:r w:rsidRPr="00491089">
              <w:rPr>
                <w:rFonts w:ascii="Times New Roman" w:hAnsi="Times New Roman" w:cs="Times New Roman"/>
              </w:rPr>
              <w:t>) (</w:t>
            </w:r>
            <w:r w:rsidRPr="00491089">
              <w:rPr>
                <w:rFonts w:ascii="Times New Roman" w:hAnsi="Times New Roman" w:cs="Times New Roman"/>
                <w:lang w:val="id-ID"/>
              </w:rPr>
              <w:t>o</w:t>
            </w:r>
            <w:r w:rsidRPr="00491089">
              <w:rPr>
                <w:rFonts w:ascii="Times New Roman" w:hAnsi="Times New Roman" w:cs="Times New Roman"/>
              </w:rPr>
              <w:t>) (</w:t>
            </w:r>
            <w:r w:rsidRPr="00491089">
              <w:rPr>
                <w:rFonts w:ascii="Times New Roman" w:hAnsi="Times New Roman" w:cs="Times New Roman"/>
                <w:lang w:val="id-ID"/>
              </w:rPr>
              <w:t>b</w:t>
            </w:r>
            <w:r w:rsidRPr="00491089">
              <w:rPr>
                <w:rFonts w:ascii="Times New Roman" w:hAnsi="Times New Roman" w:cs="Times New Roman"/>
              </w:rPr>
              <w:t>) (</w:t>
            </w:r>
            <w:r w:rsidRPr="00491089">
              <w:rPr>
                <w:rFonts w:ascii="Times New Roman" w:hAnsi="Times New Roman" w:cs="Times New Roman"/>
                <w:lang w:val="id-ID"/>
              </w:rPr>
              <w:t>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(m) (e) (m) (b) (e) (l) (i) (p) (e) (m) (a) (n) (a) (s)</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d</w:t>
            </w:r>
            <w:r w:rsidRPr="00491089">
              <w:rPr>
                <w:rFonts w:ascii="Times New Roman" w:hAnsi="Times New Roman" w:cs="Times New Roman"/>
              </w:rPr>
              <w:t>) (</w:t>
            </w:r>
            <w:r w:rsidRPr="00491089">
              <w:rPr>
                <w:rFonts w:ascii="Times New Roman" w:hAnsi="Times New Roman" w:cs="Times New Roman"/>
                <w:lang w:val="id-ID"/>
              </w:rPr>
              <w:t>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w:t>
            </w:r>
            <w:r w:rsidRPr="00491089">
              <w:rPr>
                <w:rFonts w:ascii="Times New Roman" w:hAnsi="Times New Roman" w:cs="Times New Roman"/>
              </w:rPr>
              <w:t>) (</w:t>
            </w:r>
            <w:r w:rsidRPr="00491089">
              <w:rPr>
                <w:rFonts w:ascii="Times New Roman" w:hAnsi="Times New Roman" w:cs="Times New Roman"/>
                <w:lang w:val="id-ID"/>
              </w:rPr>
              <w:t>a</w:t>
            </w:r>
            <w:r w:rsidRPr="00491089">
              <w:rPr>
                <w:rFonts w:ascii="Times New Roman" w:hAnsi="Times New Roman" w:cs="Times New Roman"/>
              </w:rPr>
              <w:t>) (</w:t>
            </w:r>
            <w:r w:rsidRPr="00491089">
              <w:rPr>
                <w:rFonts w:ascii="Times New Roman" w:hAnsi="Times New Roman" w:cs="Times New Roman"/>
                <w:lang w:val="id-ID"/>
              </w:rPr>
              <w:t>s</w:t>
            </w:r>
            <w:r w:rsidRPr="00491089">
              <w:rPr>
                <w:rFonts w:ascii="Times New Roman" w:hAnsi="Times New Roman" w:cs="Times New Roman"/>
              </w:rPr>
              <w:t>) (</w:t>
            </w:r>
            <w:r w:rsidRPr="00491089">
              <w:rPr>
                <w:rFonts w:ascii="Times New Roman" w:hAnsi="Times New Roman" w:cs="Times New Roman"/>
                <w:lang w:val="id-ID"/>
              </w:rPr>
              <w:t>a</w:t>
            </w:r>
            <w:r w:rsidRPr="00491089">
              <w:rPr>
                <w:rFonts w:ascii="Times New Roman" w:hAnsi="Times New Roman" w:cs="Times New Roman"/>
              </w:rPr>
              <w:t>) (</w:t>
            </w:r>
            <w:r w:rsidRPr="00491089">
              <w:rPr>
                <w:rFonts w:ascii="Times New Roman" w:hAnsi="Times New Roman" w:cs="Times New Roman"/>
                <w:lang w:val="id-ID"/>
              </w:rPr>
              <w:t>r</w:t>
            </w:r>
            <w:r w:rsidRPr="00491089">
              <w:rPr>
                <w:rFonts w:ascii="Times New Roman" w:hAnsi="Times New Roman" w:cs="Times New Roman"/>
              </w:rPr>
              <w:t>)</w:t>
            </w:r>
          </w:p>
        </w:tc>
        <w:tc>
          <w:tcPr>
            <w:tcW w:w="4050" w:type="dxa"/>
          </w:tcPr>
          <w:p w:rsidR="00247F35" w:rsidRPr="00491089" w:rsidRDefault="00813E9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00247F35" w:rsidRPr="00491089">
              <w:rPr>
                <w:rFonts w:ascii="Times New Roman" w:hAnsi="Times New Roman" w:cs="Times New Roman"/>
              </w:rPr>
              <w:t>(</w:t>
            </w:r>
            <w:r w:rsidR="00247F35" w:rsidRPr="00491089">
              <w:rPr>
                <w:rFonts w:ascii="Times New Roman" w:hAnsi="Times New Roman" w:cs="Times New Roman"/>
                <w:lang w:val="id-ID"/>
              </w:rPr>
              <w:t>t</w:t>
            </w:r>
            <w:r w:rsidR="00247F35" w:rsidRPr="00491089">
              <w:rPr>
                <w:rFonts w:ascii="Times New Roman" w:hAnsi="Times New Roman" w:cs="Times New Roman"/>
              </w:rPr>
              <w:t>) (</w:t>
            </w:r>
            <w:r w:rsidR="00247F35" w:rsidRPr="00491089">
              <w:rPr>
                <w:rFonts w:ascii="Times New Roman" w:hAnsi="Times New Roman" w:cs="Times New Roman"/>
                <w:lang w:val="id-ID"/>
              </w:rPr>
              <w:t>o</w:t>
            </w:r>
            <w:r w:rsidR="00247F35" w:rsidRPr="00491089">
              <w:rPr>
                <w:rFonts w:ascii="Times New Roman" w:hAnsi="Times New Roman" w:cs="Times New Roman"/>
              </w:rPr>
              <w:t>) (</w:t>
            </w:r>
            <w:r w:rsidR="00247F35" w:rsidRPr="00491089">
              <w:rPr>
                <w:rFonts w:ascii="Times New Roman" w:hAnsi="Times New Roman" w:cs="Times New Roman"/>
                <w:lang w:val="id-ID"/>
              </w:rPr>
              <w:t>b</w:t>
            </w:r>
            <w:r w:rsidR="00247F35" w:rsidRPr="00491089">
              <w:rPr>
                <w:rFonts w:ascii="Times New Roman" w:hAnsi="Times New Roman" w:cs="Times New Roman"/>
              </w:rPr>
              <w:t>) (</w:t>
            </w:r>
            <w:r w:rsidR="00247F35" w:rsidRPr="00491089">
              <w:rPr>
                <w:rFonts w:ascii="Times New Roman" w:hAnsi="Times New Roman" w:cs="Times New Roman"/>
                <w:lang w:val="id-ID"/>
              </w:rPr>
              <w:t>i</w:t>
            </w:r>
            <w:r w:rsidR="00247F35" w:rsidRPr="00491089">
              <w:rPr>
                <w:rFonts w:ascii="Times New Roman" w:hAnsi="Times New Roman" w:cs="Times New Roman"/>
              </w:rPr>
              <w:t>)</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(m) (e) (m) (b) (e) (l) (i) (p) (e) (m) (a) (n) (a) (s)</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w:t>
            </w:r>
            <w:r w:rsidR="00247F35" w:rsidRPr="00491089">
              <w:rPr>
                <w:rFonts w:ascii="Times New Roman" w:hAnsi="Times New Roman" w:cs="Times New Roman"/>
                <w:lang w:val="id-ID"/>
              </w:rPr>
              <w:t>d</w:t>
            </w:r>
            <w:r w:rsidR="00247F35" w:rsidRPr="00491089">
              <w:rPr>
                <w:rFonts w:ascii="Times New Roman" w:hAnsi="Times New Roman" w:cs="Times New Roman"/>
              </w:rPr>
              <w:t>) (</w:t>
            </w:r>
            <w:r w:rsidR="00247F35" w:rsidRPr="00491089">
              <w:rPr>
                <w:rFonts w:ascii="Times New Roman" w:hAnsi="Times New Roman" w:cs="Times New Roman"/>
                <w:lang w:val="id-ID"/>
              </w:rPr>
              <w:t>i</w:t>
            </w:r>
            <w:r w:rsidR="00247F35" w:rsidRPr="00491089">
              <w:rPr>
                <w:rFonts w:ascii="Times New Roman" w:hAnsi="Times New Roman" w:cs="Times New Roman"/>
              </w:rPr>
              <w:t>)</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w:t>
            </w:r>
            <w:r w:rsidR="00247F35" w:rsidRPr="00491089">
              <w:rPr>
                <w:rFonts w:ascii="Times New Roman" w:hAnsi="Times New Roman" w:cs="Times New Roman"/>
                <w:lang w:val="id-ID"/>
              </w:rPr>
              <w:t>p</w:t>
            </w:r>
            <w:r w:rsidR="00247F35" w:rsidRPr="00491089">
              <w:rPr>
                <w:rFonts w:ascii="Times New Roman" w:hAnsi="Times New Roman" w:cs="Times New Roman"/>
              </w:rPr>
              <w:t>) (</w:t>
            </w:r>
            <w:r w:rsidR="00247F35" w:rsidRPr="00491089">
              <w:rPr>
                <w:rFonts w:ascii="Times New Roman" w:hAnsi="Times New Roman" w:cs="Times New Roman"/>
                <w:lang w:val="id-ID"/>
              </w:rPr>
              <w:t>a</w:t>
            </w:r>
            <w:r w:rsidR="00247F35" w:rsidRPr="00491089">
              <w:rPr>
                <w:rFonts w:ascii="Times New Roman" w:hAnsi="Times New Roman" w:cs="Times New Roman"/>
              </w:rPr>
              <w:t>) (</w:t>
            </w:r>
            <w:r w:rsidR="00247F35" w:rsidRPr="00491089">
              <w:rPr>
                <w:rFonts w:ascii="Times New Roman" w:hAnsi="Times New Roman" w:cs="Times New Roman"/>
                <w:lang w:val="id-ID"/>
              </w:rPr>
              <w:t>s</w:t>
            </w:r>
            <w:r w:rsidR="00247F35" w:rsidRPr="00491089">
              <w:rPr>
                <w:rFonts w:ascii="Times New Roman" w:hAnsi="Times New Roman" w:cs="Times New Roman"/>
              </w:rPr>
              <w:t>) (</w:t>
            </w:r>
            <w:r w:rsidR="00247F35" w:rsidRPr="00491089">
              <w:rPr>
                <w:rFonts w:ascii="Times New Roman" w:hAnsi="Times New Roman" w:cs="Times New Roman"/>
                <w:lang w:val="id-ID"/>
              </w:rPr>
              <w:t>a</w:t>
            </w:r>
            <w:r w:rsidR="00247F35" w:rsidRPr="00491089">
              <w:rPr>
                <w:rFonts w:ascii="Times New Roman" w:hAnsi="Times New Roman" w:cs="Times New Roman"/>
              </w:rPr>
              <w:t>) (</w:t>
            </w:r>
            <w:r w:rsidR="00247F35" w:rsidRPr="00491089">
              <w:rPr>
                <w:rFonts w:ascii="Times New Roman" w:hAnsi="Times New Roman" w:cs="Times New Roman"/>
                <w:lang w:val="id-ID"/>
              </w:rPr>
              <w:t>r</w:t>
            </w:r>
            <w:r w:rsidR="00247F35" w:rsidRPr="00491089">
              <w:rPr>
                <w:rFonts w:ascii="Times New Roman" w:hAnsi="Times New Roman" w:cs="Times New Roman"/>
              </w:rPr>
              <w:t>)</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3"/>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trHeight w:val="88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3.</w:t>
            </w:r>
          </w:p>
        </w:tc>
        <w:tc>
          <w:tcPr>
            <w:tcW w:w="343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bCs/>
                <w:color w:val="000000" w:themeColor="text1"/>
              </w:rPr>
              <w:t xml:space="preserve"> (T) (o) (n) (o) (s) (e) (d) (a) (n) (g) (m) (e) (n) (g) (g) (a) (m) (b) (a) (r)</w:t>
            </w:r>
          </w:p>
        </w:tc>
        <w:tc>
          <w:tcPr>
            <w:tcW w:w="4050" w:type="dxa"/>
          </w:tcPr>
          <w:p w:rsidR="00247F35" w:rsidRPr="00491089" w:rsidRDefault="00247F35" w:rsidP="00247F35">
            <w:pPr>
              <w:spacing w:line="360" w:lineRule="auto"/>
              <w:rPr>
                <w:rFonts w:ascii="Times New Roman" w:hAnsi="Times New Roman" w:cs="Times New Roman"/>
              </w:rPr>
            </w:pPr>
            <w:r w:rsidRPr="00491089">
              <w:rPr>
                <w:rFonts w:ascii="Times New Roman" w:hAnsi="Times New Roman" w:cs="Times New Roman"/>
                <w:bCs/>
                <w:color w:val="000000" w:themeColor="text1"/>
              </w:rPr>
              <w:t>-(T) (o) (n) (o) (s) (e) (d) (a) (n) (g) (m) (e) (n) (g) (g) (a) (m) (b) (a) (r)</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3"/>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trHeight w:val="88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4.</w:t>
            </w:r>
          </w:p>
        </w:tc>
        <w:tc>
          <w:tcPr>
            <w:tcW w:w="343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(h) (e) ® (i) (m) (e) (m) (e) (l) (i) (h) (a) ® (a) (k) (a) (m) (b) (i) (n) (g)</w:t>
            </w:r>
          </w:p>
        </w:tc>
        <w:tc>
          <w:tcPr>
            <w:tcW w:w="4050" w:type="dxa"/>
          </w:tcPr>
          <w:p w:rsidR="00247F35" w:rsidRPr="00491089" w:rsidRDefault="00247F35" w:rsidP="00247F35">
            <w:pPr>
              <w:spacing w:line="360" w:lineRule="auto"/>
              <w:rPr>
                <w:rFonts w:ascii="Times New Roman" w:hAnsi="Times New Roman" w:cs="Times New Roman"/>
              </w:rPr>
            </w:pPr>
            <w:r w:rsidRPr="00491089">
              <w:rPr>
                <w:rFonts w:ascii="Times New Roman" w:hAnsi="Times New Roman" w:cs="Times New Roman"/>
              </w:rPr>
              <w:t>-(h) (e) ® (i) (m) (e) (m) (e) (l) (i) (h) (a) ® (a) (k) (a) (m) (b) (i) (n) (g)</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3"/>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trHeight w:val="88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5.</w:t>
            </w:r>
          </w:p>
        </w:tc>
        <w:tc>
          <w:tcPr>
            <w:tcW w:w="3438" w:type="dxa"/>
          </w:tcPr>
          <w:p w:rsidR="00247F35" w:rsidRPr="00491089" w:rsidRDefault="00247F35"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  (a) (d) (i) (k) (s) (u) (k) (a) (m) (e) (n) (a) (n) (g) (i) (s)</w:t>
            </w:r>
          </w:p>
        </w:tc>
        <w:tc>
          <w:tcPr>
            <w:tcW w:w="4050" w:type="dxa"/>
          </w:tcPr>
          <w:p w:rsidR="00247F35" w:rsidRPr="00491089" w:rsidRDefault="00247F35" w:rsidP="00247F35">
            <w:pPr>
              <w:pStyle w:val="ListParagraph"/>
              <w:spacing w:line="360" w:lineRule="auto"/>
              <w:ind w:left="162"/>
              <w:contextualSpacing w:val="0"/>
              <w:rPr>
                <w:rFonts w:ascii="Times New Roman" w:hAnsi="Times New Roman" w:cs="Times New Roman"/>
              </w:rPr>
            </w:pPr>
            <w:r w:rsidRPr="00491089">
              <w:rPr>
                <w:rFonts w:ascii="Times New Roman" w:hAnsi="Times New Roman" w:cs="Times New Roman"/>
              </w:rPr>
              <w:t>-(a) (d) (i) (k) (s) (u) (k) (a) (m) (e) (n) (a) (n) (g) (i) (s)</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3"/>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trHeight w:val="79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6.</w:t>
            </w:r>
          </w:p>
        </w:tc>
        <w:tc>
          <w:tcPr>
            <w:tcW w:w="3438" w:type="dxa"/>
          </w:tcPr>
          <w:p w:rsidR="00247F35" w:rsidRPr="00491089" w:rsidRDefault="00247F35"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(y) (o) (y) (o) (m) (e) (n) (g) (g) (u) (n) (t) (i) (n) (g) ® (a) (m) (b) (u) (t) (t) (i) (t) (o)</w:t>
            </w:r>
          </w:p>
        </w:tc>
        <w:tc>
          <w:tcPr>
            <w:tcW w:w="4050" w:type="dxa"/>
          </w:tcPr>
          <w:p w:rsidR="00247F35" w:rsidRPr="00491089" w:rsidRDefault="00247F35" w:rsidP="00247F35">
            <w:pPr>
              <w:pStyle w:val="ListParagraph"/>
              <w:spacing w:line="360" w:lineRule="auto"/>
              <w:ind w:left="72"/>
              <w:contextualSpacing w:val="0"/>
              <w:rPr>
                <w:rFonts w:ascii="Times New Roman" w:hAnsi="Times New Roman" w:cs="Times New Roman"/>
              </w:rPr>
            </w:pPr>
            <w:r w:rsidRPr="00491089">
              <w:rPr>
                <w:rFonts w:ascii="Times New Roman" w:hAnsi="Times New Roman" w:cs="Times New Roman"/>
              </w:rPr>
              <w:t>-(y) (o) (y) (o) (m) (e) (n) (g) (g) (u) (n) (t) (i) (n) (g) ® (a) (m) (b) (u) (t) (t) (i) (t) (o)</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3"/>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trHeight w:val="70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7.</w:t>
            </w:r>
          </w:p>
        </w:tc>
        <w:tc>
          <w:tcPr>
            <w:tcW w:w="3438" w:type="dxa"/>
          </w:tcPr>
          <w:p w:rsidR="00247F35" w:rsidRPr="00491089" w:rsidRDefault="00247F35" w:rsidP="00247F35">
            <w:pPr>
              <w:pStyle w:val="ListParagraph"/>
              <w:spacing w:before="60" w:line="360" w:lineRule="auto"/>
              <w:ind w:left="90"/>
              <w:jc w:val="both"/>
              <w:rPr>
                <w:rFonts w:ascii="Times New Roman" w:hAnsi="Times New Roman" w:cs="Times New Roman"/>
              </w:rPr>
            </w:pPr>
            <w:r w:rsidRPr="00491089">
              <w:rPr>
                <w:rFonts w:ascii="Times New Roman" w:hAnsi="Times New Roman" w:cs="Times New Roman"/>
              </w:rPr>
              <w:t>- (s) (a) ® (i) (m) (e) (m) (b) (a) (n) (t) (u) (i) (b) (u)- (m) (e) (m) (a) (s) (a) (k)</w:t>
            </w:r>
          </w:p>
        </w:tc>
        <w:tc>
          <w:tcPr>
            <w:tcW w:w="4050" w:type="dxa"/>
          </w:tcPr>
          <w:p w:rsidR="00247F35" w:rsidRPr="00491089" w:rsidRDefault="00247F35" w:rsidP="00247F35">
            <w:pPr>
              <w:spacing w:before="60" w:line="360" w:lineRule="auto"/>
              <w:jc w:val="both"/>
              <w:rPr>
                <w:rFonts w:ascii="Times New Roman" w:hAnsi="Times New Roman" w:cs="Times New Roman"/>
              </w:rPr>
            </w:pPr>
            <w:r w:rsidRPr="00491089">
              <w:rPr>
                <w:rFonts w:ascii="Times New Roman" w:hAnsi="Times New Roman" w:cs="Times New Roman"/>
              </w:rPr>
              <w:t>- (s) (a) ® (i) (m) (e) (m) (b) (a) (n) (t) (u) (i) (b) (u)- (m) (e) (m) (a) (s) (a) (k)</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3"/>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trHeight w:val="70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8.</w:t>
            </w:r>
          </w:p>
        </w:tc>
        <w:tc>
          <w:tcPr>
            <w:tcW w:w="3438" w:type="dxa"/>
          </w:tcPr>
          <w:p w:rsidR="00247F35" w:rsidRPr="00491089" w:rsidRDefault="00247F35" w:rsidP="00247F35">
            <w:pPr>
              <w:pStyle w:val="ListParagraph"/>
              <w:spacing w:before="60" w:line="360" w:lineRule="auto"/>
              <w:ind w:left="0"/>
              <w:jc w:val="both"/>
              <w:rPr>
                <w:rFonts w:ascii="Times New Roman" w:hAnsi="Times New Roman" w:cs="Times New Roman"/>
              </w:rPr>
            </w:pPr>
            <w:r w:rsidRPr="00491089">
              <w:rPr>
                <w:rFonts w:ascii="Times New Roman" w:hAnsi="Times New Roman" w:cs="Times New Roman"/>
              </w:rPr>
              <w:t>- (y) (e) (n) (i)</w:t>
            </w:r>
            <w:r w:rsidRPr="00491089">
              <w:rPr>
                <w:rFonts w:ascii="Times New Roman" w:hAnsi="Times New Roman" w:cs="Times New Roman"/>
                <w:lang w:val="id-ID"/>
              </w:rPr>
              <w:t xml:space="preserve"> </w:t>
            </w:r>
            <w:r w:rsidRPr="00491089">
              <w:rPr>
                <w:rFonts w:ascii="Times New Roman" w:hAnsi="Times New Roman" w:cs="Times New Roman"/>
              </w:rPr>
              <w:t xml:space="preserve"> (m) (e) (m) (e) (g) (a) (n) (g)</w:t>
            </w:r>
            <w:r w:rsidRPr="00491089">
              <w:rPr>
                <w:rFonts w:ascii="Times New Roman" w:hAnsi="Times New Roman" w:cs="Times New Roman"/>
                <w:lang w:val="id-ID"/>
              </w:rPr>
              <w:t xml:space="preserve"> </w:t>
            </w:r>
            <w:r w:rsidRPr="00491089">
              <w:rPr>
                <w:rFonts w:ascii="Times New Roman" w:hAnsi="Times New Roman" w:cs="Times New Roman"/>
              </w:rPr>
              <w:t xml:space="preserve"> (m) (a) (n) (g) (k) (o) (k)</w:t>
            </w:r>
          </w:p>
        </w:tc>
        <w:tc>
          <w:tcPr>
            <w:tcW w:w="4050" w:type="dxa"/>
          </w:tcPr>
          <w:p w:rsidR="00247F35" w:rsidRPr="00491089" w:rsidRDefault="00247F35" w:rsidP="00247F35">
            <w:pPr>
              <w:pStyle w:val="ListParagraph"/>
              <w:spacing w:line="360" w:lineRule="auto"/>
              <w:ind w:left="72"/>
              <w:contextualSpacing w:val="0"/>
              <w:rPr>
                <w:rFonts w:ascii="Times New Roman" w:hAnsi="Times New Roman" w:cs="Times New Roman"/>
              </w:rPr>
            </w:pPr>
            <w:r w:rsidRPr="00491089">
              <w:rPr>
                <w:rFonts w:ascii="Times New Roman" w:hAnsi="Times New Roman" w:cs="Times New Roman"/>
              </w:rPr>
              <w:t>- (y) (e) (n) (i)</w:t>
            </w:r>
            <w:r w:rsidRPr="00491089">
              <w:rPr>
                <w:rFonts w:ascii="Times New Roman" w:hAnsi="Times New Roman" w:cs="Times New Roman"/>
                <w:lang w:val="id-ID"/>
              </w:rPr>
              <w:t xml:space="preserve"> </w:t>
            </w:r>
            <w:r w:rsidRPr="00491089">
              <w:rPr>
                <w:rFonts w:ascii="Times New Roman" w:hAnsi="Times New Roman" w:cs="Times New Roman"/>
              </w:rPr>
              <w:t xml:space="preserve"> (m) (e) (m) (e) (g) (a) (n) (g)</w:t>
            </w:r>
            <w:r w:rsidRPr="00491089">
              <w:rPr>
                <w:rFonts w:ascii="Times New Roman" w:hAnsi="Times New Roman" w:cs="Times New Roman"/>
                <w:lang w:val="id-ID"/>
              </w:rPr>
              <w:t xml:space="preserve"> </w:t>
            </w:r>
            <w:r w:rsidRPr="00491089">
              <w:rPr>
                <w:rFonts w:ascii="Times New Roman" w:hAnsi="Times New Roman" w:cs="Times New Roman"/>
              </w:rPr>
              <w:t xml:space="preserve"> (m) (a</w:t>
            </w:r>
            <w:r w:rsidR="00813E95" w:rsidRPr="00491089">
              <w:rPr>
                <w:rFonts w:ascii="Times New Roman" w:hAnsi="Times New Roman" w:cs="Times New Roman"/>
              </w:rPr>
              <w:t>) (</w:t>
            </w:r>
            <w:r w:rsidR="00813E95" w:rsidRPr="00491089">
              <w:rPr>
                <w:rFonts w:ascii="Times New Roman" w:hAnsi="Times New Roman" w:cs="Times New Roman"/>
                <w:lang w:val="id-ID"/>
              </w:rPr>
              <w:t>n</w:t>
            </w:r>
            <w:r w:rsidRPr="00491089">
              <w:rPr>
                <w:rFonts w:ascii="Times New Roman" w:hAnsi="Times New Roman" w:cs="Times New Roman"/>
              </w:rPr>
              <w:t>) (</w:t>
            </w:r>
            <w:r w:rsidR="00813E95" w:rsidRPr="00491089">
              <w:rPr>
                <w:rFonts w:ascii="Times New Roman" w:hAnsi="Times New Roman" w:cs="Times New Roman"/>
                <w:lang w:val="id-ID"/>
              </w:rPr>
              <w:t>g</w:t>
            </w:r>
            <w:r w:rsidRPr="00491089">
              <w:rPr>
                <w:rFonts w:ascii="Times New Roman" w:hAnsi="Times New Roman" w:cs="Times New Roman"/>
              </w:rPr>
              <w:t>) (k) (o) (k)</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3"/>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gridAfter w:val="1"/>
          <w:wAfter w:w="11" w:type="dxa"/>
          <w:trHeight w:val="375"/>
        </w:trPr>
        <w:tc>
          <w:tcPr>
            <w:tcW w:w="4068" w:type="dxa"/>
            <w:gridSpan w:val="2"/>
          </w:tcPr>
          <w:p w:rsidR="00247F35" w:rsidRPr="00491089" w:rsidRDefault="00247F35" w:rsidP="00247F35">
            <w:pPr>
              <w:pStyle w:val="ListParagraph"/>
              <w:spacing w:before="60" w:line="360" w:lineRule="auto"/>
              <w:jc w:val="center"/>
              <w:rPr>
                <w:rFonts w:ascii="Times New Roman" w:hAnsi="Times New Roman" w:cs="Times New Roman"/>
                <w:bCs/>
                <w:color w:val="000000" w:themeColor="text1"/>
              </w:rPr>
            </w:pPr>
            <w:r w:rsidRPr="00491089">
              <w:rPr>
                <w:rFonts w:ascii="Times New Roman" w:hAnsi="Times New Roman" w:cs="Times New Roman"/>
                <w:bCs/>
                <w:color w:val="000000" w:themeColor="text1"/>
              </w:rPr>
              <w:t>Total</w:t>
            </w:r>
          </w:p>
        </w:tc>
        <w:tc>
          <w:tcPr>
            <w:tcW w:w="405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c>
          <w:tcPr>
            <w:tcW w:w="1575" w:type="dxa"/>
            <w:gridSpan w:val="3"/>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16</w:t>
            </w:r>
          </w:p>
        </w:tc>
      </w:tr>
      <w:tr w:rsidR="00247F35" w:rsidRPr="00491089" w:rsidTr="00F64F20">
        <w:trPr>
          <w:gridAfter w:val="1"/>
          <w:wAfter w:w="11" w:type="dxa"/>
          <w:trHeight w:val="375"/>
        </w:trPr>
        <w:tc>
          <w:tcPr>
            <w:tcW w:w="8118" w:type="dxa"/>
            <w:gridSpan w:val="3"/>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bCs/>
                <w:color w:val="000000" w:themeColor="text1"/>
              </w:rPr>
              <w:t>Total skor keseluruhan sesi 2</w:t>
            </w:r>
          </w:p>
        </w:tc>
        <w:tc>
          <w:tcPr>
            <w:tcW w:w="1575" w:type="dxa"/>
            <w:gridSpan w:val="3"/>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59</w:t>
            </w:r>
          </w:p>
        </w:tc>
      </w:tr>
    </w:tbl>
    <w:tbl>
      <w:tblPr>
        <w:tblStyle w:val="TableGrid"/>
        <w:tblpPr w:leftFromText="180" w:rightFromText="180" w:vertAnchor="text" w:horzAnchor="page" w:tblpX="1738" w:tblpY="-6994"/>
        <w:tblW w:w="9558" w:type="dxa"/>
        <w:tblLayout w:type="fixed"/>
        <w:tblLook w:val="04A0" w:firstRow="1" w:lastRow="0" w:firstColumn="1" w:lastColumn="0" w:noHBand="0" w:noVBand="1"/>
      </w:tblPr>
      <w:tblGrid>
        <w:gridCol w:w="630"/>
        <w:gridCol w:w="3798"/>
        <w:gridCol w:w="3690"/>
        <w:gridCol w:w="720"/>
        <w:gridCol w:w="720"/>
      </w:tblGrid>
      <w:tr w:rsidR="00247F35" w:rsidRPr="00491089" w:rsidTr="00E10376">
        <w:trPr>
          <w:trHeight w:val="70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No</w:t>
            </w:r>
          </w:p>
        </w:tc>
        <w:tc>
          <w:tcPr>
            <w:tcW w:w="3798"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yang harus dibaca</w:t>
            </w:r>
          </w:p>
        </w:tc>
        <w:tc>
          <w:tcPr>
            <w:tcW w:w="369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 xml:space="preserve"> yang dibaca</w:t>
            </w:r>
          </w:p>
        </w:tc>
        <w:tc>
          <w:tcPr>
            <w:tcW w:w="1440"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Skor</w:t>
            </w:r>
          </w:p>
        </w:tc>
      </w:tr>
      <w:tr w:rsidR="00247F35" w:rsidRPr="00491089" w:rsidTr="00E10376">
        <w:trPr>
          <w:trHeight w:val="918"/>
        </w:trPr>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1.</w:t>
            </w:r>
          </w:p>
        </w:tc>
        <w:tc>
          <w:tcPr>
            <w:tcW w:w="3798" w:type="dxa"/>
          </w:tcPr>
          <w:p w:rsidR="00247F35" w:rsidRPr="00491089" w:rsidRDefault="00247F35"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(dodi suka m</w:t>
            </w:r>
            <w:r w:rsidRPr="00491089">
              <w:rPr>
                <w:rFonts w:ascii="Times New Roman" w:hAnsi="Times New Roman" w:cs="Times New Roman"/>
                <w:lang w:val="id-ID"/>
              </w:rPr>
              <w:t>a</w:t>
            </w:r>
            <w:r w:rsidRPr="00491089">
              <w:rPr>
                <w:rFonts w:ascii="Times New Roman" w:hAnsi="Times New Roman" w:cs="Times New Roman"/>
              </w:rPr>
              <w:t>ncing di laut)</w:t>
            </w:r>
          </w:p>
        </w:tc>
        <w:tc>
          <w:tcPr>
            <w:tcW w:w="3690" w:type="dxa"/>
          </w:tcPr>
          <w:p w:rsidR="00247F35" w:rsidRPr="00491089" w:rsidRDefault="00247F35" w:rsidP="00247F35">
            <w:pPr>
              <w:pStyle w:val="ListParagraph"/>
              <w:spacing w:before="60" w:line="360" w:lineRule="auto"/>
              <w:ind w:left="0"/>
              <w:contextualSpacing w:val="0"/>
              <w:rPr>
                <w:rFonts w:ascii="Times New Roman" w:hAnsi="Times New Roman" w:cs="Times New Roman"/>
              </w:rPr>
            </w:pPr>
            <w:r w:rsidRPr="00491089">
              <w:rPr>
                <w:rFonts w:ascii="Times New Roman" w:hAnsi="Times New Roman" w:cs="Times New Roman"/>
              </w:rPr>
              <w:t>- (dodi suka m</w:t>
            </w:r>
            <w:r w:rsidRPr="00491089">
              <w:rPr>
                <w:rFonts w:ascii="Times New Roman" w:hAnsi="Times New Roman" w:cs="Times New Roman"/>
                <w:lang w:val="id-ID"/>
              </w:rPr>
              <w:t>a</w:t>
            </w:r>
            <w:r w:rsidRPr="00491089">
              <w:rPr>
                <w:rFonts w:ascii="Times New Roman" w:hAnsi="Times New Roman" w:cs="Times New Roman"/>
              </w:rPr>
              <w:t>_cing di laut)</w:t>
            </w:r>
          </w:p>
          <w:p w:rsidR="00247F35" w:rsidRPr="00491089" w:rsidRDefault="00247F35" w:rsidP="00247F35">
            <w:pPr>
              <w:pStyle w:val="ListParagraph"/>
              <w:spacing w:before="60" w:line="360" w:lineRule="auto"/>
              <w:ind w:left="0"/>
              <w:contextualSpacing w:val="0"/>
              <w:rPr>
                <w:rFonts w:ascii="Times New Roman" w:hAnsi="Times New Roman" w:cs="Times New Roman"/>
              </w:rPr>
            </w:pPr>
            <w:r w:rsidRPr="00491089">
              <w:rPr>
                <w:rFonts w:ascii="Times New Roman" w:hAnsi="Times New Roman" w:cs="Times New Roman"/>
              </w:rPr>
              <w:t>- (dodi suka m</w:t>
            </w:r>
            <w:r w:rsidRPr="00491089">
              <w:rPr>
                <w:rFonts w:ascii="Times New Roman" w:hAnsi="Times New Roman" w:cs="Times New Roman"/>
                <w:lang w:val="id-ID"/>
              </w:rPr>
              <w:t>a</w:t>
            </w:r>
            <w:r w:rsidRPr="00491089">
              <w:rPr>
                <w:rFonts w:ascii="Times New Roman" w:hAnsi="Times New Roman" w:cs="Times New Roman"/>
              </w:rPr>
              <w:t>_cing di laut)</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247F35" w:rsidRPr="00491089" w:rsidTr="00E10376">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2.</w:t>
            </w:r>
          </w:p>
        </w:tc>
        <w:tc>
          <w:tcPr>
            <w:tcW w:w="3798" w:type="dxa"/>
          </w:tcPr>
          <w:p w:rsidR="00247F35" w:rsidRPr="00491089" w:rsidRDefault="00247F35"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tobi</w:t>
            </w:r>
            <w:r w:rsidRPr="00491089">
              <w:rPr>
                <w:rFonts w:ascii="Times New Roman" w:hAnsi="Times New Roman" w:cs="Times New Roman"/>
              </w:rPr>
              <w:t xml:space="preserve"> membeli pemanas</w:t>
            </w:r>
            <w:r w:rsidRPr="00491089">
              <w:rPr>
                <w:rFonts w:ascii="Times New Roman" w:hAnsi="Times New Roman" w:cs="Times New Roman"/>
                <w:lang w:val="id-ID"/>
              </w:rPr>
              <w:t xml:space="preserve"> di pasar</w:t>
            </w:r>
            <w:r w:rsidRPr="00491089">
              <w:rPr>
                <w:rFonts w:ascii="Times New Roman" w:hAnsi="Times New Roman" w:cs="Times New Roman"/>
              </w:rPr>
              <w:t>)</w:t>
            </w:r>
          </w:p>
        </w:tc>
        <w:tc>
          <w:tcPr>
            <w:tcW w:w="3690" w:type="dxa"/>
          </w:tcPr>
          <w:p w:rsidR="00247F35" w:rsidRPr="00491089" w:rsidRDefault="00853AA3" w:rsidP="00853AA3">
            <w:pPr>
              <w:spacing w:before="60" w:line="360" w:lineRule="auto"/>
              <w:rPr>
                <w:rFonts w:ascii="Times New Roman" w:hAnsi="Times New Roman" w:cs="Times New Roman"/>
              </w:rPr>
            </w:pPr>
            <w:r w:rsidRPr="00491089">
              <w:rPr>
                <w:rFonts w:ascii="Times New Roman" w:hAnsi="Times New Roman" w:cs="Times New Roman"/>
                <w:lang w:val="id-ID"/>
              </w:rPr>
              <w:t xml:space="preserve">- </w:t>
            </w:r>
            <w:r w:rsidR="00247F35" w:rsidRPr="00491089">
              <w:rPr>
                <w:rFonts w:ascii="Times New Roman" w:hAnsi="Times New Roman" w:cs="Times New Roman"/>
              </w:rPr>
              <w:t>(</w:t>
            </w:r>
            <w:r w:rsidR="00247F35" w:rsidRPr="00491089">
              <w:rPr>
                <w:rFonts w:ascii="Times New Roman" w:hAnsi="Times New Roman" w:cs="Times New Roman"/>
                <w:lang w:val="id-ID"/>
              </w:rPr>
              <w:t>tobi</w:t>
            </w:r>
            <w:r w:rsidR="00247F35" w:rsidRPr="00491089">
              <w:rPr>
                <w:rFonts w:ascii="Times New Roman" w:hAnsi="Times New Roman" w:cs="Times New Roman"/>
              </w:rPr>
              <w:t xml:space="preserve"> membeli pemanas</w:t>
            </w:r>
            <w:r w:rsidR="00247F35" w:rsidRPr="00491089">
              <w:rPr>
                <w:rFonts w:ascii="Times New Roman" w:hAnsi="Times New Roman" w:cs="Times New Roman"/>
                <w:lang w:val="id-ID"/>
              </w:rPr>
              <w:t xml:space="preserve"> di pasar</w:t>
            </w:r>
            <w:r w:rsidR="00247F35" w:rsidRPr="00491089">
              <w:rPr>
                <w:rFonts w:ascii="Times New Roman" w:hAnsi="Times New Roman" w:cs="Times New Roman"/>
              </w:rPr>
              <w:t>)</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p>
        </w:tc>
      </w:tr>
      <w:tr w:rsidR="00247F35" w:rsidRPr="00491089" w:rsidTr="00E10376">
        <w:trPr>
          <w:trHeight w:val="717"/>
        </w:trPr>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3.</w:t>
            </w:r>
          </w:p>
        </w:tc>
        <w:tc>
          <w:tcPr>
            <w:tcW w:w="3798" w:type="dxa"/>
          </w:tcPr>
          <w:p w:rsidR="00247F35" w:rsidRPr="00491089" w:rsidRDefault="00247F35"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 tono sedang menggambar)</w:t>
            </w:r>
          </w:p>
        </w:tc>
        <w:tc>
          <w:tcPr>
            <w:tcW w:w="3690" w:type="dxa"/>
          </w:tcPr>
          <w:p w:rsidR="00247F35" w:rsidRPr="00491089" w:rsidRDefault="00247F35" w:rsidP="00F4070E">
            <w:pPr>
              <w:pStyle w:val="ListParagraph"/>
              <w:numPr>
                <w:ilvl w:val="0"/>
                <w:numId w:val="92"/>
              </w:numPr>
              <w:tabs>
                <w:tab w:val="left" w:pos="-198"/>
              </w:tabs>
              <w:spacing w:before="60" w:line="360" w:lineRule="auto"/>
              <w:ind w:left="-18"/>
              <w:contextualSpacing w:val="0"/>
              <w:jc w:val="center"/>
              <w:rPr>
                <w:rFonts w:ascii="Times New Roman" w:hAnsi="Times New Roman" w:cs="Times New Roman"/>
              </w:rPr>
            </w:pPr>
            <w:r w:rsidRPr="00491089">
              <w:rPr>
                <w:rFonts w:ascii="Times New Roman" w:hAnsi="Times New Roman" w:cs="Times New Roman"/>
              </w:rPr>
              <w:t>( tono sedang menggambar)</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p>
        </w:tc>
      </w:tr>
      <w:tr w:rsidR="00247F35" w:rsidRPr="00491089" w:rsidTr="00E10376">
        <w:trPr>
          <w:trHeight w:val="970"/>
        </w:trPr>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4.</w:t>
            </w:r>
          </w:p>
        </w:tc>
        <w:tc>
          <w:tcPr>
            <w:tcW w:w="3798" w:type="dxa"/>
          </w:tcPr>
          <w:p w:rsidR="00247F35" w:rsidRPr="00491089" w:rsidRDefault="00247F35"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(heri memelihara kambing)</w:t>
            </w:r>
          </w:p>
        </w:tc>
        <w:tc>
          <w:tcPr>
            <w:tcW w:w="3690" w:type="dxa"/>
          </w:tcPr>
          <w:p w:rsidR="00247F35" w:rsidRPr="00491089" w:rsidRDefault="00247F35" w:rsidP="00F4070E">
            <w:pPr>
              <w:pStyle w:val="ListParagraph"/>
              <w:numPr>
                <w:ilvl w:val="0"/>
                <w:numId w:val="92"/>
              </w:numPr>
              <w:spacing w:before="60" w:line="360" w:lineRule="auto"/>
              <w:ind w:left="342"/>
              <w:contextualSpacing w:val="0"/>
              <w:jc w:val="center"/>
              <w:rPr>
                <w:rFonts w:ascii="Times New Roman" w:hAnsi="Times New Roman" w:cs="Times New Roman"/>
              </w:rPr>
            </w:pPr>
            <w:r w:rsidRPr="00491089">
              <w:rPr>
                <w:rFonts w:ascii="Times New Roman" w:hAnsi="Times New Roman" w:cs="Times New Roman"/>
              </w:rPr>
              <w:t>(heri me_lihara kambing)</w:t>
            </w:r>
          </w:p>
          <w:p w:rsidR="00247F35" w:rsidRPr="00491089" w:rsidRDefault="00247F35" w:rsidP="00F4070E">
            <w:pPr>
              <w:pStyle w:val="ListParagraph"/>
              <w:numPr>
                <w:ilvl w:val="0"/>
                <w:numId w:val="92"/>
              </w:numPr>
              <w:spacing w:before="60" w:line="360" w:lineRule="auto"/>
              <w:ind w:left="342"/>
              <w:contextualSpacing w:val="0"/>
              <w:jc w:val="center"/>
              <w:rPr>
                <w:rFonts w:ascii="Times New Roman" w:hAnsi="Times New Roman" w:cs="Times New Roman"/>
              </w:rPr>
            </w:pPr>
            <w:r w:rsidRPr="00491089">
              <w:rPr>
                <w:rFonts w:ascii="Times New Roman" w:hAnsi="Times New Roman" w:cs="Times New Roman"/>
              </w:rPr>
              <w:t>(heri _melihara kambing)</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247F35" w:rsidRPr="00491089" w:rsidTr="00E10376">
        <w:trPr>
          <w:trHeight w:val="970"/>
        </w:trPr>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5.</w:t>
            </w:r>
          </w:p>
        </w:tc>
        <w:tc>
          <w:tcPr>
            <w:tcW w:w="3798" w:type="dxa"/>
          </w:tcPr>
          <w:p w:rsidR="00247F35" w:rsidRPr="00491089" w:rsidRDefault="00247F35"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(adik suka menangis)</w:t>
            </w:r>
          </w:p>
        </w:tc>
        <w:tc>
          <w:tcPr>
            <w:tcW w:w="3690" w:type="dxa"/>
          </w:tcPr>
          <w:p w:rsidR="00247F35" w:rsidRPr="00491089" w:rsidRDefault="00247F35"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(adik suka _nangis)</w:t>
            </w:r>
          </w:p>
          <w:p w:rsidR="00247F35" w:rsidRPr="00491089" w:rsidRDefault="00247F35"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(adik suka menangis)</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247F35" w:rsidRPr="00491089" w:rsidTr="00E10376">
        <w:trPr>
          <w:trHeight w:val="970"/>
        </w:trPr>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6.</w:t>
            </w:r>
          </w:p>
        </w:tc>
        <w:tc>
          <w:tcPr>
            <w:tcW w:w="3798" w:type="dxa"/>
          </w:tcPr>
          <w:p w:rsidR="00247F35" w:rsidRPr="00491089" w:rsidRDefault="00247F35"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(yoyo mengunting rambut tito)</w:t>
            </w:r>
          </w:p>
        </w:tc>
        <w:tc>
          <w:tcPr>
            <w:tcW w:w="3690" w:type="dxa"/>
          </w:tcPr>
          <w:p w:rsidR="00247F35" w:rsidRPr="00491089" w:rsidRDefault="00853AA3"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 xml:space="preserve"> </w:t>
            </w:r>
            <w:r w:rsidR="00247F35" w:rsidRPr="00491089">
              <w:rPr>
                <w:rFonts w:ascii="Times New Roman" w:hAnsi="Times New Roman" w:cs="Times New Roman"/>
              </w:rPr>
              <w:t>(yoyo menggunting rambut tito)</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p>
        </w:tc>
      </w:tr>
      <w:tr w:rsidR="00247F35" w:rsidRPr="00491089" w:rsidTr="00E10376">
        <w:trPr>
          <w:trHeight w:val="714"/>
        </w:trPr>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7.</w:t>
            </w:r>
          </w:p>
        </w:tc>
        <w:tc>
          <w:tcPr>
            <w:tcW w:w="3798" w:type="dxa"/>
          </w:tcPr>
          <w:p w:rsidR="00247F35" w:rsidRPr="00491089" w:rsidRDefault="00247F35"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(sari membantu ibu memasak)</w:t>
            </w:r>
          </w:p>
        </w:tc>
        <w:tc>
          <w:tcPr>
            <w:tcW w:w="3690" w:type="dxa"/>
          </w:tcPr>
          <w:p w:rsidR="00247F35" w:rsidRPr="00491089" w:rsidRDefault="00853AA3" w:rsidP="00853AA3">
            <w:pPr>
              <w:spacing w:before="60" w:line="360" w:lineRule="auto"/>
              <w:rPr>
                <w:rFonts w:ascii="Times New Roman" w:hAnsi="Times New Roman" w:cs="Times New Roman"/>
              </w:rPr>
            </w:pPr>
            <w:r w:rsidRPr="00491089">
              <w:rPr>
                <w:rFonts w:ascii="Times New Roman" w:hAnsi="Times New Roman" w:cs="Times New Roman"/>
                <w:lang w:val="id-ID"/>
              </w:rPr>
              <w:t xml:space="preserve">- </w:t>
            </w:r>
            <w:r w:rsidR="00247F35" w:rsidRPr="00491089">
              <w:rPr>
                <w:rFonts w:ascii="Times New Roman" w:hAnsi="Times New Roman" w:cs="Times New Roman"/>
              </w:rPr>
              <w:t>(sari membantu ibu memasak)</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p>
        </w:tc>
      </w:tr>
      <w:tr w:rsidR="00247F35" w:rsidRPr="00491089" w:rsidTr="00E10376">
        <w:trPr>
          <w:trHeight w:val="683"/>
        </w:trPr>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8.</w:t>
            </w:r>
          </w:p>
        </w:tc>
        <w:tc>
          <w:tcPr>
            <w:tcW w:w="3798" w:type="dxa"/>
          </w:tcPr>
          <w:p w:rsidR="00247F35" w:rsidRPr="00491089" w:rsidRDefault="00247F35"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(yeni memegang mangkok)</w:t>
            </w:r>
          </w:p>
        </w:tc>
        <w:tc>
          <w:tcPr>
            <w:tcW w:w="3690" w:type="dxa"/>
          </w:tcPr>
          <w:p w:rsidR="00247F35" w:rsidRPr="00491089" w:rsidRDefault="00853AA3" w:rsidP="00F4070E">
            <w:pPr>
              <w:pStyle w:val="ListParagraph"/>
              <w:numPr>
                <w:ilvl w:val="0"/>
                <w:numId w:val="92"/>
              </w:numPr>
              <w:spacing w:before="60" w:line="360" w:lineRule="auto"/>
              <w:ind w:left="342"/>
              <w:contextualSpacing w:val="0"/>
              <w:jc w:val="center"/>
              <w:rPr>
                <w:rFonts w:ascii="Times New Roman" w:hAnsi="Times New Roman" w:cs="Times New Roman"/>
              </w:rPr>
            </w:pPr>
            <w:r w:rsidRPr="00491089">
              <w:rPr>
                <w:rFonts w:ascii="Times New Roman" w:hAnsi="Times New Roman" w:cs="Times New Roman"/>
              </w:rPr>
              <w:t xml:space="preserve"> </w:t>
            </w:r>
            <w:r w:rsidR="00247F35" w:rsidRPr="00491089">
              <w:rPr>
                <w:rFonts w:ascii="Times New Roman" w:hAnsi="Times New Roman" w:cs="Times New Roman"/>
              </w:rPr>
              <w:t>(yeni memegang mangkok)</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p>
        </w:tc>
      </w:tr>
      <w:tr w:rsidR="00247F35" w:rsidRPr="00491089" w:rsidTr="00E10376">
        <w:trPr>
          <w:trHeight w:val="133"/>
        </w:trPr>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rPr>
            </w:pPr>
          </w:p>
        </w:tc>
        <w:tc>
          <w:tcPr>
            <w:tcW w:w="3798" w:type="dxa"/>
          </w:tcPr>
          <w:p w:rsidR="00247F35" w:rsidRPr="00491089" w:rsidRDefault="00247F35" w:rsidP="00247F35">
            <w:pPr>
              <w:pStyle w:val="ListParagraph"/>
              <w:spacing w:before="60" w:line="360" w:lineRule="auto"/>
              <w:jc w:val="center"/>
              <w:rPr>
                <w:rFonts w:ascii="Times New Roman" w:hAnsi="Times New Roman" w:cs="Times New Roman"/>
                <w:b/>
                <w:bCs/>
                <w:color w:val="000000" w:themeColor="text1"/>
              </w:rPr>
            </w:pPr>
            <w:r w:rsidRPr="00491089">
              <w:rPr>
                <w:rFonts w:ascii="Times New Roman" w:hAnsi="Times New Roman" w:cs="Times New Roman"/>
                <w:b/>
                <w:bCs/>
                <w:color w:val="000000" w:themeColor="text1"/>
              </w:rPr>
              <w:t>Total</w:t>
            </w:r>
          </w:p>
        </w:tc>
        <w:tc>
          <w:tcPr>
            <w:tcW w:w="369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b/>
              </w:rPr>
            </w:pPr>
          </w:p>
        </w:tc>
        <w:tc>
          <w:tcPr>
            <w:tcW w:w="1440" w:type="dxa"/>
            <w:gridSpan w:val="2"/>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b/>
              </w:rPr>
            </w:pPr>
            <w:r w:rsidRPr="00491089">
              <w:rPr>
                <w:rFonts w:ascii="Times New Roman" w:hAnsi="Times New Roman" w:cs="Times New Roman"/>
                <w:b/>
              </w:rPr>
              <w:t>8</w:t>
            </w:r>
          </w:p>
        </w:tc>
      </w:tr>
    </w:tbl>
    <w:p w:rsidR="00E10376" w:rsidRDefault="00E10376"/>
    <w:tbl>
      <w:tblPr>
        <w:tblStyle w:val="TableGrid"/>
        <w:tblpPr w:leftFromText="180" w:rightFromText="180" w:vertAnchor="text" w:horzAnchor="page" w:tblpX="1738" w:tblpY="-6994"/>
        <w:tblW w:w="9738" w:type="dxa"/>
        <w:tblLayout w:type="fixed"/>
        <w:tblLook w:val="04A0" w:firstRow="1" w:lastRow="0" w:firstColumn="1" w:lastColumn="0" w:noHBand="0" w:noVBand="1"/>
      </w:tblPr>
      <w:tblGrid>
        <w:gridCol w:w="630"/>
        <w:gridCol w:w="3618"/>
        <w:gridCol w:w="3870"/>
        <w:gridCol w:w="720"/>
        <w:gridCol w:w="810"/>
        <w:gridCol w:w="56"/>
        <w:gridCol w:w="34"/>
      </w:tblGrid>
      <w:tr w:rsidR="00247F35" w:rsidRPr="00491089" w:rsidTr="00F64F20">
        <w:trPr>
          <w:gridAfter w:val="2"/>
          <w:wAfter w:w="90" w:type="dxa"/>
          <w:trHeight w:val="885"/>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p>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No.</w:t>
            </w:r>
          </w:p>
        </w:tc>
        <w:tc>
          <w:tcPr>
            <w:tcW w:w="3618" w:type="dxa"/>
          </w:tcPr>
          <w:p w:rsidR="00247F35" w:rsidRPr="00491089" w:rsidRDefault="00247F35" w:rsidP="00247F35">
            <w:pPr>
              <w:pStyle w:val="ListParagraph"/>
              <w:spacing w:line="360" w:lineRule="auto"/>
              <w:ind w:left="0" w:hanging="18"/>
              <w:contextualSpacing w:val="0"/>
              <w:jc w:val="center"/>
              <w:rPr>
                <w:rFonts w:ascii="Times New Roman" w:hAnsi="Times New Roman" w:cs="Times New Roman"/>
                <w:b/>
              </w:rPr>
            </w:pPr>
          </w:p>
          <w:p w:rsidR="00247F35" w:rsidRPr="00491089" w:rsidRDefault="004767CB" w:rsidP="00247F35">
            <w:pPr>
              <w:pStyle w:val="ListParagraph"/>
              <w:spacing w:line="360" w:lineRule="auto"/>
              <w:ind w:left="0" w:hanging="18"/>
              <w:contextualSpacing w:val="0"/>
              <w:jc w:val="center"/>
              <w:rPr>
                <w:rFonts w:ascii="Times New Roman" w:hAnsi="Times New Roman" w:cs="Times New Roman"/>
                <w:b/>
              </w:rPr>
            </w:pPr>
            <w:r w:rsidRPr="00491089">
              <w:rPr>
                <w:rFonts w:ascii="Times New Roman" w:hAnsi="Times New Roman" w:cs="Times New Roman"/>
                <w:b/>
              </w:rPr>
              <w:t xml:space="preserve"> </w:t>
            </w:r>
            <w:r w:rsidRPr="00491089">
              <w:rPr>
                <w:rFonts w:ascii="Times New Roman" w:hAnsi="Times New Roman" w:cs="Times New Roman"/>
                <w:b/>
                <w:lang w:val="id-ID"/>
              </w:rPr>
              <w:t>Y</w:t>
            </w:r>
            <w:r w:rsidR="00247F35" w:rsidRPr="00491089">
              <w:rPr>
                <w:rFonts w:ascii="Times New Roman" w:hAnsi="Times New Roman" w:cs="Times New Roman"/>
                <w:b/>
              </w:rPr>
              <w:t>ang harus dibaca</w:t>
            </w:r>
          </w:p>
        </w:tc>
        <w:tc>
          <w:tcPr>
            <w:tcW w:w="3870" w:type="dxa"/>
          </w:tcPr>
          <w:p w:rsidR="00247F35" w:rsidRPr="00491089" w:rsidRDefault="004767CB" w:rsidP="004767CB">
            <w:pPr>
              <w:pStyle w:val="ListParagraph"/>
              <w:tabs>
                <w:tab w:val="left" w:pos="825"/>
                <w:tab w:val="center" w:pos="1827"/>
              </w:tabs>
              <w:spacing w:line="360" w:lineRule="auto"/>
              <w:ind w:left="0"/>
              <w:contextualSpacing w:val="0"/>
              <w:rPr>
                <w:rFonts w:ascii="Times New Roman" w:hAnsi="Times New Roman" w:cs="Times New Roman"/>
                <w:b/>
              </w:rPr>
            </w:pPr>
            <w:r w:rsidRPr="00491089">
              <w:rPr>
                <w:rFonts w:ascii="Times New Roman" w:hAnsi="Times New Roman" w:cs="Times New Roman"/>
                <w:b/>
              </w:rPr>
              <w:tab/>
            </w:r>
            <w:r w:rsidRPr="00491089">
              <w:rPr>
                <w:rFonts w:ascii="Times New Roman" w:hAnsi="Times New Roman" w:cs="Times New Roman"/>
                <w:b/>
                <w:lang w:val="id-ID"/>
              </w:rPr>
              <w:t>Y</w:t>
            </w:r>
            <w:r w:rsidR="00247F35" w:rsidRPr="00491089">
              <w:rPr>
                <w:rFonts w:ascii="Times New Roman" w:hAnsi="Times New Roman" w:cs="Times New Roman"/>
                <w:b/>
              </w:rPr>
              <w:t>ang dibaca</w:t>
            </w:r>
          </w:p>
        </w:tc>
        <w:tc>
          <w:tcPr>
            <w:tcW w:w="1530"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Skor</w:t>
            </w:r>
          </w:p>
        </w:tc>
      </w:tr>
      <w:tr w:rsidR="00247F35" w:rsidRPr="00491089" w:rsidTr="00F64F20">
        <w:trPr>
          <w:gridAfter w:val="1"/>
          <w:wAfter w:w="34" w:type="dxa"/>
          <w:trHeight w:val="855"/>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bCs/>
              </w:rPr>
              <w:t>1.</w:t>
            </w:r>
          </w:p>
        </w:tc>
        <w:tc>
          <w:tcPr>
            <w:tcW w:w="361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(dodi</w:t>
            </w:r>
            <w:r w:rsidRPr="00491089">
              <w:rPr>
                <w:rFonts w:ascii="Times New Roman" w:hAnsi="Times New Roman" w:cs="Times New Roman"/>
                <w:lang w:val="id-ID"/>
              </w:rPr>
              <w:t>-</w:t>
            </w:r>
            <w:r w:rsidRPr="00491089">
              <w:rPr>
                <w:rFonts w:ascii="Times New Roman" w:hAnsi="Times New Roman" w:cs="Times New Roman"/>
              </w:rPr>
              <w:t xml:space="preserve"> suka </w:t>
            </w:r>
            <w:r w:rsidRPr="00491089">
              <w:rPr>
                <w:rFonts w:ascii="Times New Roman" w:hAnsi="Times New Roman" w:cs="Times New Roman"/>
                <w:lang w:val="id-ID"/>
              </w:rPr>
              <w:t xml:space="preserve">– </w:t>
            </w:r>
            <w:r w:rsidRPr="00491089">
              <w:rPr>
                <w:rFonts w:ascii="Times New Roman" w:hAnsi="Times New Roman" w:cs="Times New Roman"/>
              </w:rPr>
              <w:t>m</w:t>
            </w:r>
            <w:r w:rsidRPr="00491089">
              <w:rPr>
                <w:rFonts w:ascii="Times New Roman" w:hAnsi="Times New Roman" w:cs="Times New Roman"/>
                <w:lang w:val="id-ID"/>
              </w:rPr>
              <w:t>a</w:t>
            </w:r>
            <w:r w:rsidRPr="00491089">
              <w:rPr>
                <w:rFonts w:ascii="Times New Roman" w:hAnsi="Times New Roman" w:cs="Times New Roman"/>
              </w:rPr>
              <w:t xml:space="preserve">ncing </w:t>
            </w:r>
            <w:r w:rsidRPr="00491089">
              <w:rPr>
                <w:rFonts w:ascii="Times New Roman" w:hAnsi="Times New Roman" w:cs="Times New Roman"/>
                <w:lang w:val="id-ID"/>
              </w:rPr>
              <w:t>–</w:t>
            </w:r>
            <w:r w:rsidRPr="00491089">
              <w:rPr>
                <w:rFonts w:ascii="Times New Roman" w:hAnsi="Times New Roman" w:cs="Times New Roman"/>
              </w:rPr>
              <w:t xml:space="preserve">di </w:t>
            </w:r>
            <w:r w:rsidRPr="00491089">
              <w:rPr>
                <w:rFonts w:ascii="Times New Roman" w:hAnsi="Times New Roman" w:cs="Times New Roman"/>
                <w:lang w:val="id-ID"/>
              </w:rPr>
              <w:t xml:space="preserve">– </w:t>
            </w:r>
            <w:r w:rsidRPr="00491089">
              <w:rPr>
                <w:rFonts w:ascii="Times New Roman" w:hAnsi="Times New Roman" w:cs="Times New Roman"/>
              </w:rPr>
              <w:t>laut)</w:t>
            </w:r>
          </w:p>
        </w:tc>
        <w:tc>
          <w:tcPr>
            <w:tcW w:w="3870" w:type="dxa"/>
          </w:tcPr>
          <w:p w:rsidR="00247F35" w:rsidRPr="00491089" w:rsidRDefault="00853AA3" w:rsidP="00247F35">
            <w:pPr>
              <w:spacing w:line="360" w:lineRule="auto"/>
              <w:rPr>
                <w:rFonts w:ascii="Times New Roman" w:hAnsi="Times New Roman" w:cs="Times New Roman"/>
              </w:rPr>
            </w:pPr>
            <w:r w:rsidRPr="00491089">
              <w:rPr>
                <w:rFonts w:ascii="Times New Roman" w:hAnsi="Times New Roman" w:cs="Times New Roman"/>
                <w:lang w:val="id-ID"/>
              </w:rPr>
              <w:t>-</w:t>
            </w:r>
            <w:r w:rsidR="00247F35" w:rsidRPr="00491089">
              <w:rPr>
                <w:rFonts w:ascii="Times New Roman" w:hAnsi="Times New Roman" w:cs="Times New Roman"/>
              </w:rPr>
              <w:t xml:space="preserve">(dodi) (suka) </w:t>
            </w:r>
            <w:r w:rsidR="00247F35"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man</w:t>
            </w:r>
            <w:r w:rsidR="00247F35" w:rsidRPr="00491089">
              <w:rPr>
                <w:rFonts w:ascii="Times New Roman" w:hAnsi="Times New Roman" w:cs="Times New Roman"/>
              </w:rPr>
              <w:t>cing) (di) (laut)</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106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2.</w:t>
            </w:r>
          </w:p>
        </w:tc>
        <w:tc>
          <w:tcPr>
            <w:tcW w:w="361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 xml:space="preserve">tobi- </w:t>
            </w:r>
            <w:r w:rsidRPr="00491089">
              <w:rPr>
                <w:rFonts w:ascii="Times New Roman" w:hAnsi="Times New Roman" w:cs="Times New Roman"/>
              </w:rPr>
              <w:t>membeli pemanas</w:t>
            </w:r>
            <w:r w:rsidRPr="00491089">
              <w:rPr>
                <w:rFonts w:ascii="Times New Roman" w:hAnsi="Times New Roman" w:cs="Times New Roman"/>
                <w:lang w:val="id-ID"/>
              </w:rPr>
              <w:t>– di - pasar</w:t>
            </w:r>
            <w:r w:rsidRPr="00491089">
              <w:rPr>
                <w:rFonts w:ascii="Times New Roman" w:hAnsi="Times New Roman" w:cs="Times New Roman"/>
              </w:rPr>
              <w:t>)</w:t>
            </w:r>
          </w:p>
        </w:tc>
        <w:tc>
          <w:tcPr>
            <w:tcW w:w="3870" w:type="dxa"/>
          </w:tcPr>
          <w:p w:rsidR="00247F35" w:rsidRPr="00491089" w:rsidRDefault="00853AA3" w:rsidP="00853AA3">
            <w:pPr>
              <w:pStyle w:val="ListParagraph"/>
              <w:spacing w:before="60" w:line="360" w:lineRule="auto"/>
              <w:ind w:left="270"/>
              <w:jc w:val="both"/>
              <w:rPr>
                <w:rFonts w:ascii="Times New Roman" w:hAnsi="Times New Roman" w:cs="Times New Roman"/>
              </w:rPr>
            </w:pPr>
            <w:r w:rsidRPr="00491089">
              <w:rPr>
                <w:rFonts w:ascii="Times New Roman" w:hAnsi="Times New Roman" w:cs="Times New Roman"/>
                <w:lang w:val="id-ID"/>
              </w:rPr>
              <w:t>-</w:t>
            </w:r>
            <w:r w:rsidRPr="00491089">
              <w:rPr>
                <w:rFonts w:ascii="Times New Roman" w:hAnsi="Times New Roman" w:cs="Times New Roman"/>
              </w:rPr>
              <w:t xml:space="preserve"> </w:t>
            </w:r>
            <w:r w:rsidR="00247F35" w:rsidRPr="00491089">
              <w:rPr>
                <w:rFonts w:ascii="Times New Roman" w:hAnsi="Times New Roman" w:cs="Times New Roman"/>
              </w:rPr>
              <w:t>(</w:t>
            </w:r>
            <w:r w:rsidR="00247F35" w:rsidRPr="00491089">
              <w:rPr>
                <w:rFonts w:ascii="Times New Roman" w:hAnsi="Times New Roman" w:cs="Times New Roman"/>
                <w:lang w:val="id-ID"/>
              </w:rPr>
              <w:t>tobi</w:t>
            </w:r>
            <w:r w:rsidR="00247F35" w:rsidRPr="00491089">
              <w:rPr>
                <w:rFonts w:ascii="Times New Roman" w:hAnsi="Times New Roman" w:cs="Times New Roman"/>
              </w:rPr>
              <w:t>)</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(membeli) (pemanas) (</w:t>
            </w:r>
            <w:r w:rsidR="00247F35" w:rsidRPr="00491089">
              <w:rPr>
                <w:rFonts w:ascii="Times New Roman" w:hAnsi="Times New Roman" w:cs="Times New Roman"/>
                <w:lang w:val="id-ID"/>
              </w:rPr>
              <w:t>di</w:t>
            </w:r>
            <w:r w:rsidR="00247F35" w:rsidRPr="00491089">
              <w:rPr>
                <w:rFonts w:ascii="Times New Roman" w:hAnsi="Times New Roman" w:cs="Times New Roman"/>
              </w:rPr>
              <w:t>)</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w:t>
            </w:r>
            <w:r w:rsidR="00247F35" w:rsidRPr="00491089">
              <w:rPr>
                <w:rFonts w:ascii="Times New Roman" w:hAnsi="Times New Roman" w:cs="Times New Roman"/>
                <w:lang w:val="id-ID"/>
              </w:rPr>
              <w:t>pasar</w:t>
            </w:r>
            <w:r w:rsidR="00247F35" w:rsidRPr="00491089">
              <w:rPr>
                <w:rFonts w:ascii="Times New Roman" w:hAnsi="Times New Roman" w:cs="Times New Roman"/>
              </w:rPr>
              <w:t>)</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88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3.</w:t>
            </w:r>
          </w:p>
        </w:tc>
        <w:tc>
          <w:tcPr>
            <w:tcW w:w="361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bCs/>
                <w:color w:val="000000" w:themeColor="text1"/>
              </w:rPr>
              <w:t xml:space="preserve"> (Tono- sedang -menggambar)</w:t>
            </w:r>
          </w:p>
        </w:tc>
        <w:tc>
          <w:tcPr>
            <w:tcW w:w="3870" w:type="dxa"/>
          </w:tcPr>
          <w:p w:rsidR="00247F35" w:rsidRPr="00491089" w:rsidRDefault="00853AA3" w:rsidP="00853AA3">
            <w:pPr>
              <w:spacing w:line="360" w:lineRule="auto"/>
              <w:rPr>
                <w:rFonts w:ascii="Times New Roman" w:hAnsi="Times New Roman" w:cs="Times New Roman"/>
              </w:rPr>
            </w:pPr>
            <w:r w:rsidRPr="00491089">
              <w:rPr>
                <w:rFonts w:ascii="Times New Roman" w:hAnsi="Times New Roman" w:cs="Times New Roman"/>
                <w:bCs/>
                <w:color w:val="000000" w:themeColor="text1"/>
                <w:lang w:val="id-ID"/>
              </w:rPr>
              <w:t>-</w:t>
            </w:r>
            <w:r w:rsidRPr="00491089">
              <w:rPr>
                <w:rFonts w:ascii="Times New Roman" w:hAnsi="Times New Roman" w:cs="Times New Roman"/>
                <w:bCs/>
                <w:color w:val="000000" w:themeColor="text1"/>
              </w:rPr>
              <w:t xml:space="preserve"> </w:t>
            </w:r>
            <w:r w:rsidR="00247F35" w:rsidRPr="00491089">
              <w:rPr>
                <w:rFonts w:ascii="Times New Roman" w:hAnsi="Times New Roman" w:cs="Times New Roman"/>
                <w:bCs/>
                <w:color w:val="000000" w:themeColor="text1"/>
              </w:rPr>
              <w:t>(Tono) (sedang) (menggambar)</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gridAfter w:val="1"/>
          <w:wAfter w:w="34" w:type="dxa"/>
          <w:trHeight w:val="621"/>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4.</w:t>
            </w:r>
          </w:p>
        </w:tc>
        <w:tc>
          <w:tcPr>
            <w:tcW w:w="361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(heri- memelihara- kambing)</w:t>
            </w:r>
          </w:p>
        </w:tc>
        <w:tc>
          <w:tcPr>
            <w:tcW w:w="3870" w:type="dxa"/>
          </w:tcPr>
          <w:p w:rsidR="00247F35" w:rsidRPr="00491089" w:rsidRDefault="00853AA3" w:rsidP="00853AA3">
            <w:pPr>
              <w:spacing w:line="360" w:lineRule="auto"/>
              <w:rPr>
                <w:rFonts w:ascii="Times New Roman" w:hAnsi="Times New Roman" w:cs="Times New Roman"/>
              </w:rPr>
            </w:pPr>
            <w:r w:rsidRPr="00491089">
              <w:rPr>
                <w:rFonts w:ascii="Times New Roman" w:hAnsi="Times New Roman" w:cs="Times New Roman"/>
                <w:lang w:val="id-ID"/>
              </w:rPr>
              <w:t>-</w:t>
            </w:r>
            <w:r w:rsidR="00247F35" w:rsidRPr="00491089">
              <w:rPr>
                <w:rFonts w:ascii="Times New Roman" w:hAnsi="Times New Roman" w:cs="Times New Roman"/>
              </w:rPr>
              <w:t>(heri) (memelihara) (kambing)</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gridAfter w:val="1"/>
          <w:wAfter w:w="34" w:type="dxa"/>
          <w:trHeight w:val="547"/>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5.</w:t>
            </w:r>
          </w:p>
        </w:tc>
        <w:tc>
          <w:tcPr>
            <w:tcW w:w="361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(adik- suka- menangis)</w:t>
            </w:r>
          </w:p>
        </w:tc>
        <w:tc>
          <w:tcPr>
            <w:tcW w:w="3870" w:type="dxa"/>
          </w:tcPr>
          <w:p w:rsidR="00247F35" w:rsidRPr="00491089" w:rsidRDefault="00853AA3" w:rsidP="00853AA3">
            <w:pPr>
              <w:spacing w:line="360" w:lineRule="auto"/>
              <w:rPr>
                <w:rFonts w:ascii="Times New Roman" w:hAnsi="Times New Roman" w:cs="Times New Roman"/>
              </w:rPr>
            </w:pPr>
            <w:r w:rsidRPr="00491089">
              <w:rPr>
                <w:rFonts w:ascii="Times New Roman" w:hAnsi="Times New Roman" w:cs="Times New Roman"/>
                <w:lang w:val="id-ID"/>
              </w:rPr>
              <w:t>-</w:t>
            </w:r>
            <w:r w:rsidR="00247F35" w:rsidRPr="00491089">
              <w:rPr>
                <w:rFonts w:ascii="Times New Roman" w:hAnsi="Times New Roman" w:cs="Times New Roman"/>
              </w:rPr>
              <w:t>(adik) (suka) (menangis)</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79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6.</w:t>
            </w:r>
          </w:p>
        </w:tc>
        <w:tc>
          <w:tcPr>
            <w:tcW w:w="361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(yoyo- mengunting- rambut -tito)</w:t>
            </w:r>
          </w:p>
        </w:tc>
        <w:tc>
          <w:tcPr>
            <w:tcW w:w="3870" w:type="dxa"/>
          </w:tcPr>
          <w:p w:rsidR="00247F35" w:rsidRPr="00491089" w:rsidRDefault="00853AA3" w:rsidP="00853AA3">
            <w:pPr>
              <w:spacing w:line="360" w:lineRule="auto"/>
              <w:rPr>
                <w:rFonts w:ascii="Times New Roman" w:hAnsi="Times New Roman" w:cs="Times New Roman"/>
              </w:rPr>
            </w:pPr>
            <w:r w:rsidRPr="00491089">
              <w:rPr>
                <w:rFonts w:ascii="Times New Roman" w:hAnsi="Times New Roman" w:cs="Times New Roman"/>
                <w:lang w:val="id-ID"/>
              </w:rPr>
              <w:t>-</w:t>
            </w:r>
            <w:r w:rsidRPr="00491089">
              <w:rPr>
                <w:rFonts w:ascii="Times New Roman" w:hAnsi="Times New Roman" w:cs="Times New Roman"/>
              </w:rPr>
              <w:t xml:space="preserve"> </w:t>
            </w:r>
            <w:r w:rsidR="00247F35" w:rsidRPr="00491089">
              <w:rPr>
                <w:rFonts w:ascii="Times New Roman" w:hAnsi="Times New Roman" w:cs="Times New Roman"/>
              </w:rPr>
              <w:t>(yoyo) (_gunting)(rambut) (tito)</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70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7.</w:t>
            </w:r>
          </w:p>
        </w:tc>
        <w:tc>
          <w:tcPr>
            <w:tcW w:w="361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(sari- membantu- ibu- memasak)</w:t>
            </w:r>
          </w:p>
        </w:tc>
        <w:tc>
          <w:tcPr>
            <w:tcW w:w="3870" w:type="dxa"/>
          </w:tcPr>
          <w:p w:rsidR="00247F35" w:rsidRPr="00491089" w:rsidRDefault="00853AA3"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00247F35" w:rsidRPr="00491089">
              <w:rPr>
                <w:rFonts w:ascii="Times New Roman" w:hAnsi="Times New Roman" w:cs="Times New Roman"/>
              </w:rPr>
              <w:t>(sari- membantu- ibu- memasak)</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gridAfter w:val="1"/>
          <w:wAfter w:w="34" w:type="dxa"/>
          <w:trHeight w:val="70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8.</w:t>
            </w:r>
          </w:p>
        </w:tc>
        <w:tc>
          <w:tcPr>
            <w:tcW w:w="361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(yeni</w:t>
            </w:r>
            <w:r w:rsidRPr="00491089">
              <w:rPr>
                <w:rFonts w:ascii="Times New Roman" w:hAnsi="Times New Roman" w:cs="Times New Roman"/>
                <w:lang w:val="id-ID"/>
              </w:rPr>
              <w:t xml:space="preserve"> –</w:t>
            </w:r>
            <w:r w:rsidRPr="00491089">
              <w:rPr>
                <w:rFonts w:ascii="Times New Roman" w:hAnsi="Times New Roman" w:cs="Times New Roman"/>
              </w:rPr>
              <w:t xml:space="preserve"> memegang</w:t>
            </w:r>
            <w:r w:rsidRPr="00491089">
              <w:rPr>
                <w:rFonts w:ascii="Times New Roman" w:hAnsi="Times New Roman" w:cs="Times New Roman"/>
                <w:lang w:val="id-ID"/>
              </w:rPr>
              <w:t xml:space="preserve"> -</w:t>
            </w:r>
            <w:r w:rsidRPr="00491089">
              <w:rPr>
                <w:rFonts w:ascii="Times New Roman" w:hAnsi="Times New Roman" w:cs="Times New Roman"/>
              </w:rPr>
              <w:t xml:space="preserve"> mangkok)</w:t>
            </w:r>
          </w:p>
        </w:tc>
        <w:tc>
          <w:tcPr>
            <w:tcW w:w="3870" w:type="dxa"/>
          </w:tcPr>
          <w:p w:rsidR="00247F35" w:rsidRPr="00491089" w:rsidRDefault="00853AA3" w:rsidP="00F4070E">
            <w:pPr>
              <w:pStyle w:val="ListParagraph"/>
              <w:numPr>
                <w:ilvl w:val="0"/>
                <w:numId w:val="92"/>
              </w:numPr>
              <w:spacing w:line="360" w:lineRule="auto"/>
              <w:ind w:left="72"/>
              <w:contextualSpacing w:val="0"/>
              <w:jc w:val="center"/>
              <w:rPr>
                <w:rFonts w:ascii="Times New Roman" w:hAnsi="Times New Roman" w:cs="Times New Roman"/>
              </w:rPr>
            </w:pPr>
            <w:r w:rsidRPr="00491089">
              <w:rPr>
                <w:rFonts w:ascii="Times New Roman" w:hAnsi="Times New Roman" w:cs="Times New Roman"/>
              </w:rPr>
              <w:t xml:space="preserve"> </w:t>
            </w:r>
            <w:r w:rsidR="00247F35" w:rsidRPr="00491089">
              <w:rPr>
                <w:rFonts w:ascii="Times New Roman" w:hAnsi="Times New Roman" w:cs="Times New Roman"/>
              </w:rPr>
              <w:t>(yeni)</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 xml:space="preserve"> (memegang)</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 xml:space="preserve"> (mangkok)</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trHeight w:val="375"/>
        </w:trPr>
        <w:tc>
          <w:tcPr>
            <w:tcW w:w="4248" w:type="dxa"/>
            <w:gridSpan w:val="2"/>
          </w:tcPr>
          <w:p w:rsidR="00247F35" w:rsidRPr="00491089" w:rsidRDefault="00247F35" w:rsidP="00247F35">
            <w:pPr>
              <w:pStyle w:val="ListParagraph"/>
              <w:spacing w:before="60" w:line="360" w:lineRule="auto"/>
              <w:jc w:val="center"/>
              <w:rPr>
                <w:rFonts w:ascii="Times New Roman" w:hAnsi="Times New Roman" w:cs="Times New Roman"/>
                <w:bCs/>
                <w:color w:val="000000" w:themeColor="text1"/>
              </w:rPr>
            </w:pPr>
            <w:r w:rsidRPr="00491089">
              <w:rPr>
                <w:rFonts w:ascii="Times New Roman" w:hAnsi="Times New Roman" w:cs="Times New Roman"/>
                <w:bCs/>
                <w:color w:val="000000" w:themeColor="text1"/>
              </w:rPr>
              <w:t>Total</w:t>
            </w:r>
          </w:p>
        </w:tc>
        <w:tc>
          <w:tcPr>
            <w:tcW w:w="387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c>
          <w:tcPr>
            <w:tcW w:w="1620" w:type="dxa"/>
            <w:gridSpan w:val="4"/>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16</w:t>
            </w:r>
          </w:p>
        </w:tc>
      </w:tr>
    </w:tbl>
    <w:p w:rsidR="00247F35" w:rsidRPr="00E10376" w:rsidRDefault="00247F35" w:rsidP="00247F35">
      <w:pPr>
        <w:spacing w:line="240" w:lineRule="auto"/>
        <w:rPr>
          <w:lang w:val="id-ID"/>
        </w:rPr>
      </w:pPr>
    </w:p>
    <w:p w:rsidR="00247F35" w:rsidRPr="00491089" w:rsidRDefault="00247F35" w:rsidP="00247F35">
      <w:pPr>
        <w:spacing w:line="240" w:lineRule="auto"/>
        <w:jc w:val="center"/>
        <w:rPr>
          <w:rFonts w:ascii="Times New Roman" w:hAnsi="Times New Roman" w:cs="Times New Roman"/>
          <w:b/>
          <w:lang w:val="id-ID"/>
        </w:rPr>
      </w:pPr>
      <w:r w:rsidRPr="00491089">
        <w:rPr>
          <w:rFonts w:ascii="Times New Roman" w:hAnsi="Times New Roman" w:cs="Times New Roman"/>
          <w:b/>
          <w:bCs/>
          <w:lang w:val="sv-SE"/>
        </w:rPr>
        <w:t xml:space="preserve">TES </w:t>
      </w:r>
      <w:r w:rsidRPr="00491089">
        <w:rPr>
          <w:rFonts w:ascii="Times New Roman" w:hAnsi="Times New Roman" w:cs="Times New Roman"/>
          <w:b/>
        </w:rPr>
        <w:t xml:space="preserve">KEMAMPUAN MEMBACA PENILAIAN PADA MURID DISLEKSIA SUBJEK (Ra) KELAS  III DI SD INPRES MANGASA </w:t>
      </w:r>
      <w:r w:rsidRPr="00491089">
        <w:rPr>
          <w:rFonts w:ascii="Times New Roman" w:hAnsi="Times New Roman" w:cs="Times New Roman"/>
          <w:b/>
          <w:lang w:val="id-ID"/>
        </w:rPr>
        <w:t>GOWA</w:t>
      </w:r>
    </w:p>
    <w:p w:rsidR="00247F35" w:rsidRPr="00491089" w:rsidRDefault="00247F35" w:rsidP="00247F35">
      <w:pPr>
        <w:tabs>
          <w:tab w:val="left" w:pos="1260"/>
        </w:tabs>
        <w:spacing w:line="240" w:lineRule="auto"/>
        <w:rPr>
          <w:rFonts w:ascii="Times New Roman" w:hAnsi="Times New Roman" w:cs="Times New Roman"/>
          <w:b/>
        </w:rPr>
      </w:pPr>
      <w:r w:rsidRPr="00491089">
        <w:rPr>
          <w:rFonts w:ascii="Times New Roman" w:hAnsi="Times New Roman" w:cs="Times New Roman"/>
          <w:b/>
        </w:rPr>
        <w:t>Fase</w:t>
      </w:r>
      <w:r w:rsidRPr="00491089">
        <w:rPr>
          <w:rFonts w:ascii="Times New Roman" w:hAnsi="Times New Roman" w:cs="Times New Roman"/>
          <w:b/>
        </w:rPr>
        <w:tab/>
        <w:t xml:space="preserve">: </w:t>
      </w:r>
      <w:r w:rsidRPr="00491089">
        <w:rPr>
          <w:rFonts w:ascii="Times New Roman" w:hAnsi="Times New Roman" w:cs="Times New Roman"/>
          <w:b/>
          <w:i/>
        </w:rPr>
        <w:t>Baseline</w:t>
      </w:r>
      <w:r w:rsidRPr="00491089">
        <w:rPr>
          <w:rFonts w:ascii="Times New Roman" w:hAnsi="Times New Roman" w:cs="Times New Roman"/>
          <w:b/>
        </w:rPr>
        <w:t xml:space="preserve"> 2 (A-2)</w:t>
      </w:r>
    </w:p>
    <w:p w:rsidR="00247F35" w:rsidRPr="00491089" w:rsidRDefault="00247F35" w:rsidP="00247F35">
      <w:pPr>
        <w:tabs>
          <w:tab w:val="left" w:pos="1260"/>
        </w:tabs>
        <w:spacing w:line="240" w:lineRule="auto"/>
        <w:rPr>
          <w:rFonts w:ascii="Times New Roman" w:hAnsi="Times New Roman" w:cs="Times New Roman"/>
          <w:b/>
        </w:rPr>
      </w:pPr>
      <w:r w:rsidRPr="00491089">
        <w:rPr>
          <w:rFonts w:ascii="Times New Roman" w:hAnsi="Times New Roman" w:cs="Times New Roman"/>
          <w:b/>
        </w:rPr>
        <w:t>Sesi</w:t>
      </w:r>
      <w:r w:rsidRPr="00491089">
        <w:rPr>
          <w:rFonts w:ascii="Times New Roman" w:hAnsi="Times New Roman" w:cs="Times New Roman"/>
          <w:b/>
        </w:rPr>
        <w:tab/>
        <w:t>: 3</w:t>
      </w:r>
    </w:p>
    <w:tbl>
      <w:tblPr>
        <w:tblStyle w:val="TableGrid"/>
        <w:tblW w:w="9738" w:type="dxa"/>
        <w:tblLayout w:type="fixed"/>
        <w:tblLook w:val="04A0" w:firstRow="1" w:lastRow="0" w:firstColumn="1" w:lastColumn="0" w:noHBand="0" w:noVBand="1"/>
      </w:tblPr>
      <w:tblGrid>
        <w:gridCol w:w="630"/>
        <w:gridCol w:w="3438"/>
        <w:gridCol w:w="4050"/>
        <w:gridCol w:w="720"/>
        <w:gridCol w:w="810"/>
        <w:gridCol w:w="56"/>
        <w:gridCol w:w="34"/>
      </w:tblGrid>
      <w:tr w:rsidR="004767CB" w:rsidRPr="00491089" w:rsidTr="004047DA">
        <w:trPr>
          <w:gridAfter w:val="2"/>
          <w:wAfter w:w="90" w:type="dxa"/>
          <w:trHeight w:val="885"/>
        </w:trPr>
        <w:tc>
          <w:tcPr>
            <w:tcW w:w="630" w:type="dxa"/>
          </w:tcPr>
          <w:p w:rsidR="004767CB" w:rsidRPr="00491089" w:rsidRDefault="004767CB" w:rsidP="004047DA">
            <w:pPr>
              <w:pStyle w:val="ListParagraph"/>
              <w:spacing w:line="360" w:lineRule="auto"/>
              <w:ind w:left="0"/>
              <w:contextualSpacing w:val="0"/>
              <w:jc w:val="center"/>
              <w:rPr>
                <w:rFonts w:ascii="Times New Roman" w:hAnsi="Times New Roman" w:cs="Times New Roman"/>
                <w:b/>
              </w:rPr>
            </w:pPr>
          </w:p>
          <w:p w:rsidR="004767CB" w:rsidRPr="00491089" w:rsidRDefault="004767CB" w:rsidP="004047DA">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No</w:t>
            </w:r>
          </w:p>
        </w:tc>
        <w:tc>
          <w:tcPr>
            <w:tcW w:w="3438"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Harus Dibaca Anak</w:t>
            </w:r>
          </w:p>
        </w:tc>
        <w:tc>
          <w:tcPr>
            <w:tcW w:w="4050"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Dibaca Anak</w:t>
            </w:r>
          </w:p>
        </w:tc>
        <w:tc>
          <w:tcPr>
            <w:tcW w:w="1530" w:type="dxa"/>
            <w:gridSpan w:val="2"/>
          </w:tcPr>
          <w:p w:rsidR="004767CB" w:rsidRPr="00491089" w:rsidRDefault="004767CB" w:rsidP="004047DA">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Skor</w:t>
            </w:r>
          </w:p>
        </w:tc>
      </w:tr>
      <w:tr w:rsidR="00247F35" w:rsidRPr="00491089" w:rsidTr="00F64F20">
        <w:trPr>
          <w:gridAfter w:val="1"/>
          <w:wAfter w:w="34" w:type="dxa"/>
          <w:trHeight w:val="855"/>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bCs/>
              </w:rPr>
              <w:t>1.</w:t>
            </w:r>
          </w:p>
        </w:tc>
        <w:tc>
          <w:tcPr>
            <w:tcW w:w="343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(do) (di)</w:t>
            </w:r>
            <w:r w:rsidRPr="00491089">
              <w:rPr>
                <w:rFonts w:ascii="Times New Roman" w:hAnsi="Times New Roman" w:cs="Times New Roman"/>
                <w:lang w:val="id-ID"/>
              </w:rPr>
              <w:t>-</w:t>
            </w:r>
            <w:r w:rsidRPr="00491089">
              <w:rPr>
                <w:rFonts w:ascii="Times New Roman" w:hAnsi="Times New Roman" w:cs="Times New Roman"/>
              </w:rPr>
              <w:t xml:space="preserve"> (su) (ka) </w:t>
            </w:r>
            <w:r w:rsidRPr="00491089">
              <w:rPr>
                <w:rFonts w:ascii="Times New Roman" w:hAnsi="Times New Roman" w:cs="Times New Roman"/>
                <w:lang w:val="id-ID"/>
              </w:rPr>
              <w:t xml:space="preserve">– </w:t>
            </w:r>
            <w:r w:rsidRPr="00491089">
              <w:rPr>
                <w:rFonts w:ascii="Times New Roman" w:hAnsi="Times New Roman" w:cs="Times New Roman"/>
              </w:rPr>
              <w:t>(m</w:t>
            </w:r>
            <w:r w:rsidRPr="00491089">
              <w:rPr>
                <w:rFonts w:ascii="Times New Roman" w:hAnsi="Times New Roman" w:cs="Times New Roman"/>
                <w:lang w:val="id-ID"/>
              </w:rPr>
              <w:t>a</w:t>
            </w:r>
            <w:r w:rsidRPr="00491089">
              <w:rPr>
                <w:rFonts w:ascii="Times New Roman" w:hAnsi="Times New Roman" w:cs="Times New Roman"/>
              </w:rPr>
              <w:t xml:space="preserve">n) (cing) </w:t>
            </w:r>
            <w:r w:rsidRPr="00491089">
              <w:rPr>
                <w:rFonts w:ascii="Times New Roman" w:hAnsi="Times New Roman" w:cs="Times New Roman"/>
                <w:lang w:val="id-ID"/>
              </w:rPr>
              <w:t>–</w:t>
            </w:r>
            <w:r w:rsidRPr="00491089">
              <w:rPr>
                <w:rFonts w:ascii="Times New Roman" w:hAnsi="Times New Roman" w:cs="Times New Roman"/>
              </w:rPr>
              <w:t xml:space="preserve">(di) </w:t>
            </w:r>
            <w:r w:rsidRPr="00491089">
              <w:rPr>
                <w:rFonts w:ascii="Times New Roman" w:hAnsi="Times New Roman" w:cs="Times New Roman"/>
                <w:lang w:val="id-ID"/>
              </w:rPr>
              <w:t xml:space="preserve">– </w:t>
            </w:r>
            <w:r w:rsidRPr="00491089">
              <w:rPr>
                <w:rFonts w:ascii="Times New Roman" w:hAnsi="Times New Roman" w:cs="Times New Roman"/>
              </w:rPr>
              <w:t>(laut)</w:t>
            </w:r>
          </w:p>
        </w:tc>
        <w:tc>
          <w:tcPr>
            <w:tcW w:w="4050" w:type="dxa"/>
          </w:tcPr>
          <w:p w:rsidR="00247F35" w:rsidRPr="00491089" w:rsidRDefault="00247F35" w:rsidP="00247F35">
            <w:pPr>
              <w:spacing w:line="360" w:lineRule="auto"/>
              <w:rPr>
                <w:rFonts w:ascii="Times New Roman" w:hAnsi="Times New Roman" w:cs="Times New Roman"/>
              </w:rPr>
            </w:pPr>
            <w:r w:rsidRPr="00491089">
              <w:rPr>
                <w:rFonts w:ascii="Times New Roman" w:hAnsi="Times New Roman" w:cs="Times New Roman"/>
              </w:rPr>
              <w:t>- (do) (di) (su) (ka) (</w:t>
            </w:r>
            <w:r w:rsidRPr="00491089">
              <w:rPr>
                <w:rFonts w:ascii="Times New Roman" w:hAnsi="Times New Roman" w:cs="Times New Roman"/>
                <w:lang w:val="id-ID"/>
              </w:rPr>
              <w:t xml:space="preserve"> </w:t>
            </w:r>
            <w:r w:rsidRPr="00491089">
              <w:rPr>
                <w:rFonts w:ascii="Times New Roman" w:hAnsi="Times New Roman" w:cs="Times New Roman"/>
              </w:rPr>
              <w:t xml:space="preserve">_) (cing) (di) </w:t>
            </w:r>
            <w:r w:rsidRPr="00491089">
              <w:rPr>
                <w:rFonts w:ascii="Times New Roman" w:hAnsi="Times New Roman" w:cs="Times New Roman"/>
                <w:lang w:val="id-ID"/>
              </w:rPr>
              <w:t xml:space="preserve"> </w:t>
            </w:r>
            <w:r w:rsidRPr="00491089">
              <w:rPr>
                <w:rFonts w:ascii="Times New Roman" w:hAnsi="Times New Roman" w:cs="Times New Roman"/>
              </w:rPr>
              <w:t>(laut)</w:t>
            </w:r>
          </w:p>
          <w:p w:rsidR="00247F35" w:rsidRPr="00491089" w:rsidRDefault="00247F35" w:rsidP="00247F35">
            <w:pPr>
              <w:spacing w:line="360" w:lineRule="auto"/>
              <w:rPr>
                <w:rFonts w:ascii="Times New Roman" w:hAnsi="Times New Roman" w:cs="Times New Roman"/>
              </w:rPr>
            </w:pPr>
            <w:r w:rsidRPr="00491089">
              <w:rPr>
                <w:rFonts w:ascii="Times New Roman" w:hAnsi="Times New Roman" w:cs="Times New Roman"/>
              </w:rPr>
              <w:t xml:space="preserve">- (do) (di) (su) (ka) </w:t>
            </w:r>
            <w:r w:rsidRPr="00491089">
              <w:rPr>
                <w:rFonts w:ascii="Times New Roman" w:hAnsi="Times New Roman" w:cs="Times New Roman"/>
                <w:lang w:val="id-ID"/>
              </w:rPr>
              <w:t xml:space="preserve"> </w:t>
            </w:r>
            <w:r w:rsidRPr="00491089">
              <w:rPr>
                <w:rFonts w:ascii="Times New Roman" w:hAnsi="Times New Roman" w:cs="Times New Roman"/>
              </w:rPr>
              <w:t>(_) (cing) (di) (laut)</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247F35" w:rsidRPr="00491089" w:rsidTr="00F64F20">
        <w:trPr>
          <w:gridAfter w:val="1"/>
          <w:wAfter w:w="34" w:type="dxa"/>
          <w:trHeight w:val="133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2.</w:t>
            </w:r>
          </w:p>
        </w:tc>
        <w:tc>
          <w:tcPr>
            <w:tcW w:w="343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w:t>
            </w:r>
            <w:r w:rsidRPr="00491089">
              <w:rPr>
                <w:rFonts w:ascii="Times New Roman" w:hAnsi="Times New Roman" w:cs="Times New Roman"/>
              </w:rPr>
              <w:t>) (</w:t>
            </w:r>
            <w:r w:rsidRPr="00491089">
              <w:rPr>
                <w:rFonts w:ascii="Times New Roman" w:hAnsi="Times New Roman" w:cs="Times New Roman"/>
                <w:lang w:val="id-ID"/>
              </w:rPr>
              <w:t>bi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(mem) (beli) (pe) (ma) (nas)</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di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pa</w:t>
            </w:r>
            <w:r w:rsidRPr="00491089">
              <w:rPr>
                <w:rFonts w:ascii="Times New Roman" w:hAnsi="Times New Roman" w:cs="Times New Roman"/>
              </w:rPr>
              <w:t>) (</w:t>
            </w:r>
            <w:r w:rsidRPr="00491089">
              <w:rPr>
                <w:rFonts w:ascii="Times New Roman" w:hAnsi="Times New Roman" w:cs="Times New Roman"/>
                <w:lang w:val="id-ID"/>
              </w:rPr>
              <w:t>sar</w:t>
            </w:r>
            <w:r w:rsidRPr="00491089">
              <w:rPr>
                <w:rFonts w:ascii="Times New Roman" w:hAnsi="Times New Roman" w:cs="Times New Roman"/>
              </w:rPr>
              <w:t>)</w:t>
            </w:r>
          </w:p>
        </w:tc>
        <w:tc>
          <w:tcPr>
            <w:tcW w:w="4050" w:type="dxa"/>
          </w:tcPr>
          <w:p w:rsidR="00247F35" w:rsidRPr="00491089" w:rsidRDefault="00853AA3"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00247F35" w:rsidRPr="00491089">
              <w:rPr>
                <w:rFonts w:ascii="Times New Roman" w:hAnsi="Times New Roman" w:cs="Times New Roman"/>
              </w:rPr>
              <w:t>(</w:t>
            </w:r>
            <w:r w:rsidR="00247F35" w:rsidRPr="00491089">
              <w:rPr>
                <w:rFonts w:ascii="Times New Roman" w:hAnsi="Times New Roman" w:cs="Times New Roman"/>
                <w:lang w:val="id-ID"/>
              </w:rPr>
              <w:t>to</w:t>
            </w:r>
            <w:r w:rsidR="00247F35" w:rsidRPr="00491089">
              <w:rPr>
                <w:rFonts w:ascii="Times New Roman" w:hAnsi="Times New Roman" w:cs="Times New Roman"/>
              </w:rPr>
              <w:t>) (</w:t>
            </w:r>
            <w:r w:rsidR="00247F35" w:rsidRPr="00491089">
              <w:rPr>
                <w:rFonts w:ascii="Times New Roman" w:hAnsi="Times New Roman" w:cs="Times New Roman"/>
                <w:lang w:val="id-ID"/>
              </w:rPr>
              <w:t>bi</w:t>
            </w:r>
            <w:r w:rsidR="00247F35" w:rsidRPr="00491089">
              <w:rPr>
                <w:rFonts w:ascii="Times New Roman" w:hAnsi="Times New Roman" w:cs="Times New Roman"/>
              </w:rPr>
              <w:t>)</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(mem) (be) (li) (pe) (ma) (nas) (</w:t>
            </w:r>
            <w:r w:rsidR="00247F35" w:rsidRPr="00491089">
              <w:rPr>
                <w:rFonts w:ascii="Times New Roman" w:hAnsi="Times New Roman" w:cs="Times New Roman"/>
                <w:lang w:val="id-ID"/>
              </w:rPr>
              <w:t>di</w:t>
            </w:r>
            <w:r w:rsidR="00247F35" w:rsidRPr="00491089">
              <w:rPr>
                <w:rFonts w:ascii="Times New Roman" w:hAnsi="Times New Roman" w:cs="Times New Roman"/>
              </w:rPr>
              <w:t>)</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w:t>
            </w:r>
            <w:r w:rsidR="00247F35" w:rsidRPr="00491089">
              <w:rPr>
                <w:rFonts w:ascii="Times New Roman" w:hAnsi="Times New Roman" w:cs="Times New Roman"/>
                <w:lang w:val="id-ID"/>
              </w:rPr>
              <w:t>pa</w:t>
            </w:r>
            <w:r w:rsidR="00247F35" w:rsidRPr="00491089">
              <w:rPr>
                <w:rFonts w:ascii="Times New Roman" w:hAnsi="Times New Roman" w:cs="Times New Roman"/>
              </w:rPr>
              <w:t>) (</w:t>
            </w:r>
            <w:r w:rsidR="00247F35" w:rsidRPr="00491089">
              <w:rPr>
                <w:rFonts w:ascii="Times New Roman" w:hAnsi="Times New Roman" w:cs="Times New Roman"/>
                <w:lang w:val="id-ID"/>
              </w:rPr>
              <w:t>sar</w:t>
            </w:r>
            <w:r w:rsidR="00247F35" w:rsidRPr="00491089">
              <w:rPr>
                <w:rFonts w:ascii="Times New Roman" w:hAnsi="Times New Roman" w:cs="Times New Roman"/>
              </w:rPr>
              <w:t>)</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88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3.</w:t>
            </w:r>
          </w:p>
        </w:tc>
        <w:tc>
          <w:tcPr>
            <w:tcW w:w="343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bCs/>
                <w:color w:val="000000" w:themeColor="text1"/>
              </w:rPr>
              <w:t xml:space="preserve"> (To) (no) (se) (dang) (meng) (gam) (bar)</w:t>
            </w:r>
          </w:p>
        </w:tc>
        <w:tc>
          <w:tcPr>
            <w:tcW w:w="4050" w:type="dxa"/>
          </w:tcPr>
          <w:p w:rsidR="00247F35" w:rsidRPr="00491089" w:rsidRDefault="00853AA3" w:rsidP="00853AA3">
            <w:pPr>
              <w:spacing w:line="360" w:lineRule="auto"/>
              <w:rPr>
                <w:rFonts w:ascii="Times New Roman" w:hAnsi="Times New Roman" w:cs="Times New Roman"/>
              </w:rPr>
            </w:pPr>
            <w:r w:rsidRPr="00491089">
              <w:rPr>
                <w:rFonts w:ascii="Times New Roman" w:hAnsi="Times New Roman" w:cs="Times New Roman"/>
                <w:lang w:val="id-ID"/>
              </w:rPr>
              <w:t>-</w:t>
            </w:r>
            <w:r w:rsidR="00247F35" w:rsidRPr="00491089">
              <w:rPr>
                <w:rFonts w:ascii="Times New Roman" w:hAnsi="Times New Roman" w:cs="Times New Roman"/>
                <w:bCs/>
                <w:color w:val="000000" w:themeColor="text1"/>
              </w:rPr>
              <w:t>(To) (no) (se) (dang) (meng) (gambar)</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gridAfter w:val="1"/>
          <w:wAfter w:w="34" w:type="dxa"/>
          <w:trHeight w:val="88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lastRenderedPageBreak/>
              <w:t>4.</w:t>
            </w:r>
          </w:p>
        </w:tc>
        <w:tc>
          <w:tcPr>
            <w:tcW w:w="343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(he) (ri) (me) (me) (li) (ha) (ra) (kam) (bing)</w:t>
            </w:r>
          </w:p>
        </w:tc>
        <w:tc>
          <w:tcPr>
            <w:tcW w:w="4050" w:type="dxa"/>
          </w:tcPr>
          <w:p w:rsidR="00247F35" w:rsidRPr="00491089" w:rsidRDefault="00853AA3"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 xml:space="preserve"> </w:t>
            </w:r>
            <w:r w:rsidR="00247F35" w:rsidRPr="00491089">
              <w:rPr>
                <w:rFonts w:ascii="Times New Roman" w:hAnsi="Times New Roman" w:cs="Times New Roman"/>
              </w:rPr>
              <w:t>(he) (ri) (</w:t>
            </w:r>
            <w:r w:rsidRPr="00491089">
              <w:rPr>
                <w:rFonts w:ascii="Times New Roman" w:hAnsi="Times New Roman" w:cs="Times New Roman"/>
                <w:lang w:val="id-ID"/>
              </w:rPr>
              <w:t>me</w:t>
            </w:r>
            <w:r w:rsidR="00247F35" w:rsidRPr="00491089">
              <w:rPr>
                <w:rFonts w:ascii="Times New Roman" w:hAnsi="Times New Roman" w:cs="Times New Roman"/>
              </w:rPr>
              <w:t>) (me) (li) (ha) (ra) (kam) (bing)</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gridAfter w:val="1"/>
          <w:wAfter w:w="34" w:type="dxa"/>
          <w:trHeight w:val="88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5.</w:t>
            </w:r>
          </w:p>
        </w:tc>
        <w:tc>
          <w:tcPr>
            <w:tcW w:w="3438" w:type="dxa"/>
          </w:tcPr>
          <w:p w:rsidR="00247F35" w:rsidRPr="00491089" w:rsidRDefault="00247F35"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 xml:space="preserve"> (a) (dik) (su) (ka) (me) (na) (ngis)</w:t>
            </w:r>
          </w:p>
        </w:tc>
        <w:tc>
          <w:tcPr>
            <w:tcW w:w="4050" w:type="dxa"/>
          </w:tcPr>
          <w:p w:rsidR="00247F35" w:rsidRPr="00491089" w:rsidRDefault="00853AA3"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 xml:space="preserve"> </w:t>
            </w:r>
            <w:r w:rsidR="00247F35" w:rsidRPr="00491089">
              <w:rPr>
                <w:rFonts w:ascii="Times New Roman" w:hAnsi="Times New Roman" w:cs="Times New Roman"/>
              </w:rPr>
              <w:t>(a) (dik) (su) (ka) (me) (na) (ngis)</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79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6.</w:t>
            </w:r>
          </w:p>
        </w:tc>
        <w:tc>
          <w:tcPr>
            <w:tcW w:w="3438" w:type="dxa"/>
          </w:tcPr>
          <w:p w:rsidR="00247F35" w:rsidRPr="00491089" w:rsidRDefault="00247F35"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(yo) (yo) (meng) (gun) (ting) (ram) (but) (ti) (to)</w:t>
            </w:r>
          </w:p>
        </w:tc>
        <w:tc>
          <w:tcPr>
            <w:tcW w:w="4050" w:type="dxa"/>
          </w:tcPr>
          <w:p w:rsidR="00247F35" w:rsidRPr="00491089" w:rsidRDefault="00853AA3"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 xml:space="preserve"> </w:t>
            </w:r>
            <w:r w:rsidR="00247F35" w:rsidRPr="00491089">
              <w:rPr>
                <w:rFonts w:ascii="Times New Roman" w:hAnsi="Times New Roman" w:cs="Times New Roman"/>
              </w:rPr>
              <w:t>(yo) (yo) (meng) (gun) (ting) (ram) (but) (ti) (to)</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70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7.</w:t>
            </w:r>
          </w:p>
        </w:tc>
        <w:tc>
          <w:tcPr>
            <w:tcW w:w="3438" w:type="dxa"/>
          </w:tcPr>
          <w:p w:rsidR="00247F35" w:rsidRPr="00491089" w:rsidRDefault="00247F35" w:rsidP="00247F35">
            <w:pPr>
              <w:pStyle w:val="ListParagraph"/>
              <w:spacing w:before="60" w:line="360" w:lineRule="auto"/>
              <w:ind w:left="270"/>
              <w:jc w:val="both"/>
              <w:rPr>
                <w:rFonts w:ascii="Times New Roman" w:hAnsi="Times New Roman" w:cs="Times New Roman"/>
              </w:rPr>
            </w:pPr>
            <w:r w:rsidRPr="00491089">
              <w:rPr>
                <w:rFonts w:ascii="Times New Roman" w:hAnsi="Times New Roman" w:cs="Times New Roman"/>
              </w:rPr>
              <w:t>(sa) (ri) (mem) (ban) (tu) (i) (bu)- (me) (ma) (sak)</w:t>
            </w:r>
          </w:p>
        </w:tc>
        <w:tc>
          <w:tcPr>
            <w:tcW w:w="4050" w:type="dxa"/>
          </w:tcPr>
          <w:p w:rsidR="00247F35" w:rsidRPr="00491089" w:rsidRDefault="00853AA3"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00247F35" w:rsidRPr="00491089">
              <w:rPr>
                <w:rFonts w:ascii="Times New Roman" w:hAnsi="Times New Roman" w:cs="Times New Roman"/>
              </w:rPr>
              <w:t>(sa) (ri) (mem) (ban) (tu) (i) (bu)- (me) (ma) (sak)</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r w:rsidRPr="00491089">
              <w:rPr>
                <w:rFonts w:ascii="Times New Roman" w:hAnsi="Times New Roman" w:cs="Times New Roman"/>
              </w:rPr>
              <w:t>1</w:t>
            </w:r>
          </w:p>
        </w:tc>
      </w:tr>
      <w:tr w:rsidR="00247F35" w:rsidRPr="00491089" w:rsidTr="00F64F20">
        <w:trPr>
          <w:gridAfter w:val="1"/>
          <w:wAfter w:w="34" w:type="dxa"/>
          <w:trHeight w:val="70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p>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8.</w:t>
            </w:r>
          </w:p>
        </w:tc>
        <w:tc>
          <w:tcPr>
            <w:tcW w:w="3438" w:type="dxa"/>
          </w:tcPr>
          <w:p w:rsidR="00247F35" w:rsidRPr="00491089" w:rsidRDefault="00247F35" w:rsidP="00247F35">
            <w:pPr>
              <w:pStyle w:val="ListParagraph"/>
              <w:spacing w:before="60" w:line="360" w:lineRule="auto"/>
              <w:ind w:left="270"/>
              <w:jc w:val="both"/>
              <w:rPr>
                <w:rFonts w:ascii="Times New Roman" w:hAnsi="Times New Roman" w:cs="Times New Roman"/>
              </w:rPr>
            </w:pPr>
            <w:r w:rsidRPr="00491089">
              <w:rPr>
                <w:rFonts w:ascii="Times New Roman" w:hAnsi="Times New Roman" w:cs="Times New Roman"/>
              </w:rPr>
              <w:t>(ye) (ni)</w:t>
            </w:r>
            <w:r w:rsidRPr="00491089">
              <w:rPr>
                <w:rFonts w:ascii="Times New Roman" w:hAnsi="Times New Roman" w:cs="Times New Roman"/>
                <w:lang w:val="id-ID"/>
              </w:rPr>
              <w:t xml:space="preserve"> </w:t>
            </w:r>
            <w:r w:rsidRPr="00491089">
              <w:rPr>
                <w:rFonts w:ascii="Times New Roman" w:hAnsi="Times New Roman" w:cs="Times New Roman"/>
              </w:rPr>
              <w:t xml:space="preserve"> (me) (me) (gang)</w:t>
            </w:r>
            <w:r w:rsidRPr="00491089">
              <w:rPr>
                <w:rFonts w:ascii="Times New Roman" w:hAnsi="Times New Roman" w:cs="Times New Roman"/>
                <w:lang w:val="id-ID"/>
              </w:rPr>
              <w:t xml:space="preserve"> </w:t>
            </w:r>
            <w:r w:rsidRPr="00491089">
              <w:rPr>
                <w:rFonts w:ascii="Times New Roman" w:hAnsi="Times New Roman" w:cs="Times New Roman"/>
              </w:rPr>
              <w:t xml:space="preserve"> (mang) (kok)</w:t>
            </w:r>
          </w:p>
        </w:tc>
        <w:tc>
          <w:tcPr>
            <w:tcW w:w="4050" w:type="dxa"/>
          </w:tcPr>
          <w:p w:rsidR="00247F35" w:rsidRPr="00491089" w:rsidRDefault="00853AA3" w:rsidP="00853AA3">
            <w:pPr>
              <w:spacing w:line="360" w:lineRule="auto"/>
              <w:rPr>
                <w:rFonts w:ascii="Times New Roman" w:hAnsi="Times New Roman" w:cs="Times New Roman"/>
              </w:rPr>
            </w:pPr>
            <w:r w:rsidRPr="00491089">
              <w:rPr>
                <w:rFonts w:ascii="Times New Roman" w:hAnsi="Times New Roman" w:cs="Times New Roman"/>
                <w:lang w:val="id-ID"/>
              </w:rPr>
              <w:t>-</w:t>
            </w:r>
            <w:r w:rsidR="00247F35" w:rsidRPr="00491089">
              <w:rPr>
                <w:rFonts w:ascii="Times New Roman" w:hAnsi="Times New Roman" w:cs="Times New Roman"/>
              </w:rPr>
              <w:t>(ye) (ni)</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 xml:space="preserve"> (me) (me) (gang)</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 xml:space="preserve"> (mang) (kok)</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trHeight w:val="375"/>
        </w:trPr>
        <w:tc>
          <w:tcPr>
            <w:tcW w:w="4068" w:type="dxa"/>
            <w:gridSpan w:val="2"/>
          </w:tcPr>
          <w:p w:rsidR="00247F35" w:rsidRPr="00491089" w:rsidRDefault="00247F35" w:rsidP="00247F35">
            <w:pPr>
              <w:pStyle w:val="ListParagraph"/>
              <w:spacing w:before="60" w:line="360" w:lineRule="auto"/>
              <w:jc w:val="center"/>
              <w:rPr>
                <w:rFonts w:ascii="Times New Roman" w:hAnsi="Times New Roman" w:cs="Times New Roman"/>
                <w:bCs/>
                <w:color w:val="000000" w:themeColor="text1"/>
              </w:rPr>
            </w:pPr>
            <w:r w:rsidRPr="00491089">
              <w:rPr>
                <w:rFonts w:ascii="Times New Roman" w:hAnsi="Times New Roman" w:cs="Times New Roman"/>
                <w:bCs/>
                <w:color w:val="000000" w:themeColor="text1"/>
              </w:rPr>
              <w:t>Total</w:t>
            </w:r>
          </w:p>
        </w:tc>
        <w:tc>
          <w:tcPr>
            <w:tcW w:w="405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c>
          <w:tcPr>
            <w:tcW w:w="1620" w:type="dxa"/>
            <w:gridSpan w:val="4"/>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14</w:t>
            </w:r>
          </w:p>
        </w:tc>
      </w:tr>
    </w:tbl>
    <w:p w:rsidR="00247F35" w:rsidRPr="00491089" w:rsidRDefault="00247F35" w:rsidP="00247F35">
      <w:pPr>
        <w:tabs>
          <w:tab w:val="left" w:pos="1260"/>
          <w:tab w:val="left" w:pos="1935"/>
        </w:tabs>
        <w:spacing w:line="360" w:lineRule="auto"/>
      </w:pPr>
    </w:p>
    <w:tbl>
      <w:tblPr>
        <w:tblStyle w:val="TableGrid"/>
        <w:tblW w:w="9738" w:type="dxa"/>
        <w:tblLayout w:type="fixed"/>
        <w:tblLook w:val="04A0" w:firstRow="1" w:lastRow="0" w:firstColumn="1" w:lastColumn="0" w:noHBand="0" w:noVBand="1"/>
      </w:tblPr>
      <w:tblGrid>
        <w:gridCol w:w="630"/>
        <w:gridCol w:w="3438"/>
        <w:gridCol w:w="4050"/>
        <w:gridCol w:w="720"/>
        <w:gridCol w:w="810"/>
        <w:gridCol w:w="56"/>
        <w:gridCol w:w="34"/>
      </w:tblGrid>
      <w:tr w:rsidR="004767CB" w:rsidRPr="00491089" w:rsidTr="004047DA">
        <w:trPr>
          <w:gridAfter w:val="2"/>
          <w:wAfter w:w="90" w:type="dxa"/>
          <w:trHeight w:val="885"/>
        </w:trPr>
        <w:tc>
          <w:tcPr>
            <w:tcW w:w="630" w:type="dxa"/>
          </w:tcPr>
          <w:p w:rsidR="004767CB" w:rsidRPr="00491089" w:rsidRDefault="004767CB" w:rsidP="004047DA">
            <w:pPr>
              <w:pStyle w:val="ListParagraph"/>
              <w:spacing w:line="360" w:lineRule="auto"/>
              <w:ind w:left="0"/>
              <w:contextualSpacing w:val="0"/>
              <w:jc w:val="center"/>
              <w:rPr>
                <w:rFonts w:ascii="Times New Roman" w:hAnsi="Times New Roman" w:cs="Times New Roman"/>
                <w:b/>
              </w:rPr>
            </w:pPr>
          </w:p>
          <w:p w:rsidR="004767CB" w:rsidRPr="00491089" w:rsidRDefault="004767CB" w:rsidP="004047DA">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No</w:t>
            </w:r>
          </w:p>
        </w:tc>
        <w:tc>
          <w:tcPr>
            <w:tcW w:w="3438"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Harus Dibaca Anak</w:t>
            </w:r>
          </w:p>
        </w:tc>
        <w:tc>
          <w:tcPr>
            <w:tcW w:w="4050"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Dibaca Anak</w:t>
            </w:r>
          </w:p>
        </w:tc>
        <w:tc>
          <w:tcPr>
            <w:tcW w:w="1530" w:type="dxa"/>
            <w:gridSpan w:val="2"/>
          </w:tcPr>
          <w:p w:rsidR="004767CB" w:rsidRPr="00491089" w:rsidRDefault="004767CB" w:rsidP="004047DA">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Skor</w:t>
            </w:r>
          </w:p>
        </w:tc>
      </w:tr>
      <w:tr w:rsidR="00247F35" w:rsidRPr="00491089" w:rsidTr="00F64F20">
        <w:trPr>
          <w:gridAfter w:val="1"/>
          <w:wAfter w:w="34" w:type="dxa"/>
          <w:trHeight w:val="855"/>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bCs/>
              </w:rPr>
              <w:t>1.</w:t>
            </w:r>
          </w:p>
        </w:tc>
        <w:tc>
          <w:tcPr>
            <w:tcW w:w="343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(d) (o) (d) (i) (s) (u) (k) (a) (m) (</w:t>
            </w:r>
            <w:r w:rsidRPr="00491089">
              <w:rPr>
                <w:rFonts w:ascii="Times New Roman" w:hAnsi="Times New Roman" w:cs="Times New Roman"/>
                <w:lang w:val="id-ID"/>
              </w:rPr>
              <w:t>a</w:t>
            </w:r>
            <w:r w:rsidRPr="00491089">
              <w:rPr>
                <w:rFonts w:ascii="Times New Roman" w:hAnsi="Times New Roman" w:cs="Times New Roman"/>
              </w:rPr>
              <w:t xml:space="preserve">) (n) (c) (i) (n) (g) </w:t>
            </w:r>
            <w:r w:rsidRPr="00491089">
              <w:rPr>
                <w:rFonts w:ascii="Times New Roman" w:hAnsi="Times New Roman" w:cs="Times New Roman"/>
                <w:lang w:val="id-ID"/>
              </w:rPr>
              <w:t>–</w:t>
            </w:r>
            <w:r w:rsidRPr="00491089">
              <w:rPr>
                <w:rFonts w:ascii="Times New Roman" w:hAnsi="Times New Roman" w:cs="Times New Roman"/>
              </w:rPr>
              <w:t xml:space="preserve">(d) (i) </w:t>
            </w:r>
            <w:r w:rsidRPr="00491089">
              <w:rPr>
                <w:rFonts w:ascii="Times New Roman" w:hAnsi="Times New Roman" w:cs="Times New Roman"/>
                <w:lang w:val="id-ID"/>
              </w:rPr>
              <w:t xml:space="preserve">– </w:t>
            </w:r>
            <w:r w:rsidRPr="00491089">
              <w:rPr>
                <w:rFonts w:ascii="Times New Roman" w:hAnsi="Times New Roman" w:cs="Times New Roman"/>
              </w:rPr>
              <w:t>(l) (a) (u) (t)</w:t>
            </w:r>
          </w:p>
        </w:tc>
        <w:tc>
          <w:tcPr>
            <w:tcW w:w="4050" w:type="dxa"/>
          </w:tcPr>
          <w:p w:rsidR="00247F35" w:rsidRPr="00491089" w:rsidRDefault="00247F35" w:rsidP="00247F35">
            <w:pPr>
              <w:spacing w:line="360" w:lineRule="auto"/>
              <w:rPr>
                <w:rFonts w:ascii="Times New Roman" w:hAnsi="Times New Roman" w:cs="Times New Roman"/>
              </w:rPr>
            </w:pPr>
            <w:r w:rsidRPr="00491089">
              <w:rPr>
                <w:rFonts w:ascii="Times New Roman" w:hAnsi="Times New Roman" w:cs="Times New Roman"/>
              </w:rPr>
              <w:t>-(d) (o) (d) (i) (s) (u) (k) (a) (m) (</w:t>
            </w:r>
            <w:r w:rsidRPr="00491089">
              <w:rPr>
                <w:rFonts w:ascii="Times New Roman" w:hAnsi="Times New Roman" w:cs="Times New Roman"/>
                <w:lang w:val="id-ID"/>
              </w:rPr>
              <w:t>a</w:t>
            </w:r>
            <w:r w:rsidRPr="00491089">
              <w:rPr>
                <w:rFonts w:ascii="Times New Roman" w:hAnsi="Times New Roman" w:cs="Times New Roman"/>
              </w:rPr>
              <w:t xml:space="preserve">) (n) (c) (i) (n) (g) </w:t>
            </w:r>
            <w:r w:rsidRPr="00491089">
              <w:rPr>
                <w:rFonts w:ascii="Times New Roman" w:hAnsi="Times New Roman" w:cs="Times New Roman"/>
                <w:lang w:val="id-ID"/>
              </w:rPr>
              <w:t>–</w:t>
            </w:r>
            <w:r w:rsidRPr="00491089">
              <w:rPr>
                <w:rFonts w:ascii="Times New Roman" w:hAnsi="Times New Roman" w:cs="Times New Roman"/>
              </w:rPr>
              <w:t xml:space="preserve">(d) (i) </w:t>
            </w:r>
            <w:r w:rsidRPr="00491089">
              <w:rPr>
                <w:rFonts w:ascii="Times New Roman" w:hAnsi="Times New Roman" w:cs="Times New Roman"/>
                <w:lang w:val="id-ID"/>
              </w:rPr>
              <w:t xml:space="preserve">– </w:t>
            </w:r>
            <w:r w:rsidRPr="00491089">
              <w:rPr>
                <w:rFonts w:ascii="Times New Roman" w:hAnsi="Times New Roman" w:cs="Times New Roman"/>
              </w:rPr>
              <w:t>(l) (a) (u) (t)</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133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2.</w:t>
            </w:r>
          </w:p>
        </w:tc>
        <w:tc>
          <w:tcPr>
            <w:tcW w:w="343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w:t>
            </w:r>
            <w:r w:rsidRPr="00491089">
              <w:rPr>
                <w:rFonts w:ascii="Times New Roman" w:hAnsi="Times New Roman" w:cs="Times New Roman"/>
              </w:rPr>
              <w:t>) (</w:t>
            </w:r>
            <w:r w:rsidRPr="00491089">
              <w:rPr>
                <w:rFonts w:ascii="Times New Roman" w:hAnsi="Times New Roman" w:cs="Times New Roman"/>
                <w:lang w:val="id-ID"/>
              </w:rPr>
              <w:t>o</w:t>
            </w:r>
            <w:r w:rsidRPr="00491089">
              <w:rPr>
                <w:rFonts w:ascii="Times New Roman" w:hAnsi="Times New Roman" w:cs="Times New Roman"/>
              </w:rPr>
              <w:t>) (</w:t>
            </w:r>
            <w:r w:rsidRPr="00491089">
              <w:rPr>
                <w:rFonts w:ascii="Times New Roman" w:hAnsi="Times New Roman" w:cs="Times New Roman"/>
                <w:lang w:val="id-ID"/>
              </w:rPr>
              <w:t>b</w:t>
            </w:r>
            <w:r w:rsidRPr="00491089">
              <w:rPr>
                <w:rFonts w:ascii="Times New Roman" w:hAnsi="Times New Roman" w:cs="Times New Roman"/>
              </w:rPr>
              <w:t>) (</w:t>
            </w:r>
            <w:r w:rsidRPr="00491089">
              <w:rPr>
                <w:rFonts w:ascii="Times New Roman" w:hAnsi="Times New Roman" w:cs="Times New Roman"/>
                <w:lang w:val="id-ID"/>
              </w:rPr>
              <w:t>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(m) (e) (m) (b) (e) (l) (i) (p) (e) (m) (a) (n) (a) (s)</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d</w:t>
            </w:r>
            <w:r w:rsidRPr="00491089">
              <w:rPr>
                <w:rFonts w:ascii="Times New Roman" w:hAnsi="Times New Roman" w:cs="Times New Roman"/>
              </w:rPr>
              <w:t>) (</w:t>
            </w:r>
            <w:r w:rsidRPr="00491089">
              <w:rPr>
                <w:rFonts w:ascii="Times New Roman" w:hAnsi="Times New Roman" w:cs="Times New Roman"/>
                <w:lang w:val="id-ID"/>
              </w:rPr>
              <w:t>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w:t>
            </w:r>
            <w:r w:rsidRPr="00491089">
              <w:rPr>
                <w:rFonts w:ascii="Times New Roman" w:hAnsi="Times New Roman" w:cs="Times New Roman"/>
              </w:rPr>
              <w:t>) (</w:t>
            </w:r>
            <w:r w:rsidRPr="00491089">
              <w:rPr>
                <w:rFonts w:ascii="Times New Roman" w:hAnsi="Times New Roman" w:cs="Times New Roman"/>
                <w:lang w:val="id-ID"/>
              </w:rPr>
              <w:t>a</w:t>
            </w:r>
            <w:r w:rsidRPr="00491089">
              <w:rPr>
                <w:rFonts w:ascii="Times New Roman" w:hAnsi="Times New Roman" w:cs="Times New Roman"/>
              </w:rPr>
              <w:t>) (</w:t>
            </w:r>
            <w:r w:rsidRPr="00491089">
              <w:rPr>
                <w:rFonts w:ascii="Times New Roman" w:hAnsi="Times New Roman" w:cs="Times New Roman"/>
                <w:lang w:val="id-ID"/>
              </w:rPr>
              <w:t>s</w:t>
            </w:r>
            <w:r w:rsidRPr="00491089">
              <w:rPr>
                <w:rFonts w:ascii="Times New Roman" w:hAnsi="Times New Roman" w:cs="Times New Roman"/>
              </w:rPr>
              <w:t>) (</w:t>
            </w:r>
            <w:r w:rsidRPr="00491089">
              <w:rPr>
                <w:rFonts w:ascii="Times New Roman" w:hAnsi="Times New Roman" w:cs="Times New Roman"/>
                <w:lang w:val="id-ID"/>
              </w:rPr>
              <w:t>a</w:t>
            </w:r>
            <w:r w:rsidRPr="00491089">
              <w:rPr>
                <w:rFonts w:ascii="Times New Roman" w:hAnsi="Times New Roman" w:cs="Times New Roman"/>
              </w:rPr>
              <w:t>) (</w:t>
            </w:r>
            <w:r w:rsidRPr="00491089">
              <w:rPr>
                <w:rFonts w:ascii="Times New Roman" w:hAnsi="Times New Roman" w:cs="Times New Roman"/>
                <w:lang w:val="id-ID"/>
              </w:rPr>
              <w:t>r</w:t>
            </w:r>
            <w:r w:rsidRPr="00491089">
              <w:rPr>
                <w:rFonts w:ascii="Times New Roman" w:hAnsi="Times New Roman" w:cs="Times New Roman"/>
              </w:rPr>
              <w:t>)</w:t>
            </w:r>
          </w:p>
        </w:tc>
        <w:tc>
          <w:tcPr>
            <w:tcW w:w="4050" w:type="dxa"/>
          </w:tcPr>
          <w:p w:rsidR="00247F35" w:rsidRPr="00491089" w:rsidRDefault="00853AA3"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00247F35" w:rsidRPr="00491089">
              <w:rPr>
                <w:rFonts w:ascii="Times New Roman" w:hAnsi="Times New Roman" w:cs="Times New Roman"/>
              </w:rPr>
              <w:t>(</w:t>
            </w:r>
            <w:r w:rsidR="00247F35" w:rsidRPr="00491089">
              <w:rPr>
                <w:rFonts w:ascii="Times New Roman" w:hAnsi="Times New Roman" w:cs="Times New Roman"/>
                <w:lang w:val="id-ID"/>
              </w:rPr>
              <w:t>t</w:t>
            </w:r>
            <w:r w:rsidR="00247F35" w:rsidRPr="00491089">
              <w:rPr>
                <w:rFonts w:ascii="Times New Roman" w:hAnsi="Times New Roman" w:cs="Times New Roman"/>
              </w:rPr>
              <w:t>) (</w:t>
            </w:r>
            <w:r w:rsidR="00247F35" w:rsidRPr="00491089">
              <w:rPr>
                <w:rFonts w:ascii="Times New Roman" w:hAnsi="Times New Roman" w:cs="Times New Roman"/>
                <w:lang w:val="id-ID"/>
              </w:rPr>
              <w:t>o</w:t>
            </w:r>
            <w:r w:rsidR="00247F35" w:rsidRPr="00491089">
              <w:rPr>
                <w:rFonts w:ascii="Times New Roman" w:hAnsi="Times New Roman" w:cs="Times New Roman"/>
              </w:rPr>
              <w:t>) (</w:t>
            </w:r>
            <w:r w:rsidR="00247F35" w:rsidRPr="00491089">
              <w:rPr>
                <w:rFonts w:ascii="Times New Roman" w:hAnsi="Times New Roman" w:cs="Times New Roman"/>
                <w:lang w:val="id-ID"/>
              </w:rPr>
              <w:t>b</w:t>
            </w:r>
            <w:r w:rsidR="00247F35" w:rsidRPr="00491089">
              <w:rPr>
                <w:rFonts w:ascii="Times New Roman" w:hAnsi="Times New Roman" w:cs="Times New Roman"/>
              </w:rPr>
              <w:t>) (</w:t>
            </w:r>
            <w:r w:rsidR="00247F35" w:rsidRPr="00491089">
              <w:rPr>
                <w:rFonts w:ascii="Times New Roman" w:hAnsi="Times New Roman" w:cs="Times New Roman"/>
                <w:lang w:val="id-ID"/>
              </w:rPr>
              <w:t>i</w:t>
            </w:r>
            <w:r w:rsidR="00247F35" w:rsidRPr="00491089">
              <w:rPr>
                <w:rFonts w:ascii="Times New Roman" w:hAnsi="Times New Roman" w:cs="Times New Roman"/>
              </w:rPr>
              <w:t>)</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(m) (e) (m) (b) (e) (l) (i) (p) (e) (m) (a) (n) (a) (s)</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w:t>
            </w:r>
            <w:r w:rsidR="00247F35" w:rsidRPr="00491089">
              <w:rPr>
                <w:rFonts w:ascii="Times New Roman" w:hAnsi="Times New Roman" w:cs="Times New Roman"/>
                <w:lang w:val="id-ID"/>
              </w:rPr>
              <w:t>d</w:t>
            </w:r>
            <w:r w:rsidR="00247F35" w:rsidRPr="00491089">
              <w:rPr>
                <w:rFonts w:ascii="Times New Roman" w:hAnsi="Times New Roman" w:cs="Times New Roman"/>
              </w:rPr>
              <w:t>) (</w:t>
            </w:r>
            <w:r w:rsidR="00247F35" w:rsidRPr="00491089">
              <w:rPr>
                <w:rFonts w:ascii="Times New Roman" w:hAnsi="Times New Roman" w:cs="Times New Roman"/>
                <w:lang w:val="id-ID"/>
              </w:rPr>
              <w:t>i</w:t>
            </w:r>
            <w:r w:rsidR="00247F35" w:rsidRPr="00491089">
              <w:rPr>
                <w:rFonts w:ascii="Times New Roman" w:hAnsi="Times New Roman" w:cs="Times New Roman"/>
              </w:rPr>
              <w:t>)</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w:t>
            </w:r>
            <w:r w:rsidR="00247F35" w:rsidRPr="00491089">
              <w:rPr>
                <w:rFonts w:ascii="Times New Roman" w:hAnsi="Times New Roman" w:cs="Times New Roman"/>
                <w:lang w:val="id-ID"/>
              </w:rPr>
              <w:t>p</w:t>
            </w:r>
            <w:r w:rsidR="00247F35" w:rsidRPr="00491089">
              <w:rPr>
                <w:rFonts w:ascii="Times New Roman" w:hAnsi="Times New Roman" w:cs="Times New Roman"/>
              </w:rPr>
              <w:t>) (</w:t>
            </w:r>
            <w:r w:rsidR="00247F35" w:rsidRPr="00491089">
              <w:rPr>
                <w:rFonts w:ascii="Times New Roman" w:hAnsi="Times New Roman" w:cs="Times New Roman"/>
                <w:lang w:val="id-ID"/>
              </w:rPr>
              <w:t>a</w:t>
            </w:r>
            <w:r w:rsidR="00247F35" w:rsidRPr="00491089">
              <w:rPr>
                <w:rFonts w:ascii="Times New Roman" w:hAnsi="Times New Roman" w:cs="Times New Roman"/>
              </w:rPr>
              <w:t>) (</w:t>
            </w:r>
            <w:r w:rsidR="00247F35" w:rsidRPr="00491089">
              <w:rPr>
                <w:rFonts w:ascii="Times New Roman" w:hAnsi="Times New Roman" w:cs="Times New Roman"/>
                <w:lang w:val="id-ID"/>
              </w:rPr>
              <w:t>s</w:t>
            </w:r>
            <w:r w:rsidR="00247F35" w:rsidRPr="00491089">
              <w:rPr>
                <w:rFonts w:ascii="Times New Roman" w:hAnsi="Times New Roman" w:cs="Times New Roman"/>
              </w:rPr>
              <w:t>) (</w:t>
            </w:r>
            <w:r w:rsidR="00247F35" w:rsidRPr="00491089">
              <w:rPr>
                <w:rFonts w:ascii="Times New Roman" w:hAnsi="Times New Roman" w:cs="Times New Roman"/>
                <w:lang w:val="id-ID"/>
              </w:rPr>
              <w:t>a</w:t>
            </w:r>
            <w:r w:rsidR="00247F35" w:rsidRPr="00491089">
              <w:rPr>
                <w:rFonts w:ascii="Times New Roman" w:hAnsi="Times New Roman" w:cs="Times New Roman"/>
              </w:rPr>
              <w:t>) (</w:t>
            </w:r>
            <w:r w:rsidR="00247F35" w:rsidRPr="00491089">
              <w:rPr>
                <w:rFonts w:ascii="Times New Roman" w:hAnsi="Times New Roman" w:cs="Times New Roman"/>
                <w:lang w:val="id-ID"/>
              </w:rPr>
              <w:t>r</w:t>
            </w:r>
            <w:r w:rsidR="00247F35" w:rsidRPr="00491089">
              <w:rPr>
                <w:rFonts w:ascii="Times New Roman" w:hAnsi="Times New Roman" w:cs="Times New Roman"/>
              </w:rPr>
              <w:t>)</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88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3.</w:t>
            </w:r>
          </w:p>
        </w:tc>
        <w:tc>
          <w:tcPr>
            <w:tcW w:w="343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bCs/>
                <w:color w:val="000000" w:themeColor="text1"/>
              </w:rPr>
              <w:t xml:space="preserve"> (T) (o) (n) (o) (s) (e) (d) (a) (n) (g) (m) (e) (n) (g) (g) (a) (m) (b) (a) (r)</w:t>
            </w:r>
          </w:p>
        </w:tc>
        <w:tc>
          <w:tcPr>
            <w:tcW w:w="4050" w:type="dxa"/>
          </w:tcPr>
          <w:p w:rsidR="00247F35" w:rsidRPr="00491089" w:rsidRDefault="00247F35" w:rsidP="00247F35">
            <w:pPr>
              <w:spacing w:line="360" w:lineRule="auto"/>
              <w:rPr>
                <w:rFonts w:ascii="Times New Roman" w:hAnsi="Times New Roman" w:cs="Times New Roman"/>
                <w:bCs/>
                <w:color w:val="000000" w:themeColor="text1"/>
                <w:lang w:val="id-ID"/>
              </w:rPr>
            </w:pPr>
            <w:r w:rsidRPr="00491089">
              <w:rPr>
                <w:rFonts w:ascii="Times New Roman" w:hAnsi="Times New Roman" w:cs="Times New Roman"/>
                <w:bCs/>
                <w:color w:val="000000" w:themeColor="text1"/>
              </w:rPr>
              <w:t>-(T) (o) (n) (o) (s) (e) (d) (a) (n) (g) (m) (e) (n) (g) (g) (a) (m) (b) (a) (r)</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gridAfter w:val="1"/>
          <w:wAfter w:w="34" w:type="dxa"/>
          <w:trHeight w:val="88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4.</w:t>
            </w:r>
          </w:p>
        </w:tc>
        <w:tc>
          <w:tcPr>
            <w:tcW w:w="343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(h) (e) ® (i) (m) (e) (m) (e) (l) (i) (h) (a) ® (a) (k) (a) (m) (b) (i) (n) (g)</w:t>
            </w:r>
          </w:p>
        </w:tc>
        <w:tc>
          <w:tcPr>
            <w:tcW w:w="4050" w:type="dxa"/>
          </w:tcPr>
          <w:p w:rsidR="00247F35" w:rsidRPr="00491089" w:rsidRDefault="00247F35" w:rsidP="00247F35">
            <w:pPr>
              <w:spacing w:line="360" w:lineRule="auto"/>
              <w:rPr>
                <w:rFonts w:ascii="Times New Roman" w:hAnsi="Times New Roman" w:cs="Times New Roman"/>
              </w:rPr>
            </w:pPr>
            <w:r w:rsidRPr="00491089">
              <w:rPr>
                <w:rFonts w:ascii="Times New Roman" w:hAnsi="Times New Roman" w:cs="Times New Roman"/>
              </w:rPr>
              <w:t>-(h) (e) ® (i) (m) (e) (m) (e) (l) (i) (h) (a) ® (a) (k)(a) (m) (b) (i) (n) (g)</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gridAfter w:val="1"/>
          <w:wAfter w:w="34" w:type="dxa"/>
          <w:trHeight w:val="88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5.</w:t>
            </w:r>
          </w:p>
        </w:tc>
        <w:tc>
          <w:tcPr>
            <w:tcW w:w="3438" w:type="dxa"/>
          </w:tcPr>
          <w:p w:rsidR="00247F35" w:rsidRPr="00491089" w:rsidRDefault="00247F35"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  (a) (d) (i) (k) (s) (u) (k) (a) (m) (e) (n) (a) (n) (g) (i) (s)</w:t>
            </w:r>
          </w:p>
        </w:tc>
        <w:tc>
          <w:tcPr>
            <w:tcW w:w="4050" w:type="dxa"/>
          </w:tcPr>
          <w:p w:rsidR="00247F35" w:rsidRPr="00491089" w:rsidRDefault="00247F35" w:rsidP="00247F35">
            <w:pPr>
              <w:pStyle w:val="ListParagraph"/>
              <w:spacing w:line="360" w:lineRule="auto"/>
              <w:ind w:left="162"/>
              <w:contextualSpacing w:val="0"/>
              <w:rPr>
                <w:rFonts w:ascii="Times New Roman" w:hAnsi="Times New Roman" w:cs="Times New Roman"/>
              </w:rPr>
            </w:pPr>
            <w:r w:rsidRPr="00491089">
              <w:rPr>
                <w:rFonts w:ascii="Times New Roman" w:hAnsi="Times New Roman" w:cs="Times New Roman"/>
              </w:rPr>
              <w:t>-(a) (d) (i) (k) (s) (u) (k) (a) (m) (e) (n) (a) (n) (g) (i) (s)</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79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lastRenderedPageBreak/>
              <w:t>6.</w:t>
            </w:r>
          </w:p>
        </w:tc>
        <w:tc>
          <w:tcPr>
            <w:tcW w:w="3438" w:type="dxa"/>
          </w:tcPr>
          <w:p w:rsidR="00247F35" w:rsidRPr="00491089" w:rsidRDefault="00247F35"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(y) (o) (y) (o) (m) (e) (n) (g) (g) (u) (n) (t) (i) (n) (g) ® (a) (m) (b) (u) (t) (t) (i) (t) (o)</w:t>
            </w:r>
          </w:p>
        </w:tc>
        <w:tc>
          <w:tcPr>
            <w:tcW w:w="4050" w:type="dxa"/>
          </w:tcPr>
          <w:p w:rsidR="00247F35" w:rsidRPr="00491089" w:rsidRDefault="00247F35" w:rsidP="00247F35">
            <w:pPr>
              <w:pStyle w:val="ListParagraph"/>
              <w:spacing w:line="360" w:lineRule="auto"/>
              <w:ind w:left="72"/>
              <w:contextualSpacing w:val="0"/>
              <w:rPr>
                <w:rFonts w:ascii="Times New Roman" w:hAnsi="Times New Roman" w:cs="Times New Roman"/>
              </w:rPr>
            </w:pPr>
            <w:r w:rsidRPr="00491089">
              <w:rPr>
                <w:rFonts w:ascii="Times New Roman" w:hAnsi="Times New Roman" w:cs="Times New Roman"/>
              </w:rPr>
              <w:t>-(y) (o) (y) (o) (m) (e) (n) (g) (g) (u) (n) (t) (i) (n) (g) ® (a) (m) (b) (u) (t) (t) (i) (t) (o)</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70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7.</w:t>
            </w:r>
          </w:p>
        </w:tc>
        <w:tc>
          <w:tcPr>
            <w:tcW w:w="3438" w:type="dxa"/>
          </w:tcPr>
          <w:p w:rsidR="00247F35" w:rsidRPr="00491089" w:rsidRDefault="00247F35" w:rsidP="00247F35">
            <w:pPr>
              <w:pStyle w:val="ListParagraph"/>
              <w:spacing w:before="60" w:line="360" w:lineRule="auto"/>
              <w:ind w:left="90"/>
              <w:jc w:val="both"/>
              <w:rPr>
                <w:rFonts w:ascii="Times New Roman" w:hAnsi="Times New Roman" w:cs="Times New Roman"/>
              </w:rPr>
            </w:pPr>
            <w:r w:rsidRPr="00491089">
              <w:rPr>
                <w:rFonts w:ascii="Times New Roman" w:hAnsi="Times New Roman" w:cs="Times New Roman"/>
              </w:rPr>
              <w:t>- (s) (a) ® (i) (m) (e) (m) (b) (a) (n) (t) (u) (i) (b) (u)- (m) (e) (m) (a) (s) (a) (k)</w:t>
            </w:r>
          </w:p>
        </w:tc>
        <w:tc>
          <w:tcPr>
            <w:tcW w:w="4050" w:type="dxa"/>
          </w:tcPr>
          <w:p w:rsidR="00247F35" w:rsidRPr="00491089" w:rsidRDefault="00247F35" w:rsidP="00247F35">
            <w:pPr>
              <w:spacing w:before="60" w:line="360" w:lineRule="auto"/>
              <w:jc w:val="both"/>
              <w:rPr>
                <w:rFonts w:ascii="Times New Roman" w:hAnsi="Times New Roman" w:cs="Times New Roman"/>
              </w:rPr>
            </w:pPr>
            <w:r w:rsidRPr="00491089">
              <w:rPr>
                <w:rFonts w:ascii="Times New Roman" w:hAnsi="Times New Roman" w:cs="Times New Roman"/>
              </w:rPr>
              <w:t>- (s) (a) ® (i) (m) (e) (m) (b) (a) (n) (t) (u) (i) (b) (u)- (m) (e) (m) (a) (s) (a) (k)</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gridAfter w:val="1"/>
          <w:wAfter w:w="34" w:type="dxa"/>
          <w:trHeight w:val="70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8.</w:t>
            </w:r>
          </w:p>
        </w:tc>
        <w:tc>
          <w:tcPr>
            <w:tcW w:w="3438" w:type="dxa"/>
          </w:tcPr>
          <w:p w:rsidR="00247F35" w:rsidRPr="00491089" w:rsidRDefault="00247F35" w:rsidP="00247F35">
            <w:pPr>
              <w:pStyle w:val="ListParagraph"/>
              <w:spacing w:before="60" w:line="360" w:lineRule="auto"/>
              <w:ind w:left="0"/>
              <w:jc w:val="both"/>
              <w:rPr>
                <w:rFonts w:ascii="Times New Roman" w:hAnsi="Times New Roman" w:cs="Times New Roman"/>
              </w:rPr>
            </w:pPr>
            <w:r w:rsidRPr="00491089">
              <w:rPr>
                <w:rFonts w:ascii="Times New Roman" w:hAnsi="Times New Roman" w:cs="Times New Roman"/>
              </w:rPr>
              <w:t>- (y) (e) (n) (i)</w:t>
            </w:r>
            <w:r w:rsidRPr="00491089">
              <w:rPr>
                <w:rFonts w:ascii="Times New Roman" w:hAnsi="Times New Roman" w:cs="Times New Roman"/>
                <w:lang w:val="id-ID"/>
              </w:rPr>
              <w:t xml:space="preserve"> </w:t>
            </w:r>
            <w:r w:rsidRPr="00491089">
              <w:rPr>
                <w:rFonts w:ascii="Times New Roman" w:hAnsi="Times New Roman" w:cs="Times New Roman"/>
              </w:rPr>
              <w:t xml:space="preserve"> (m) (e) (m) (e) (g) (a) (n) (g)</w:t>
            </w:r>
            <w:r w:rsidRPr="00491089">
              <w:rPr>
                <w:rFonts w:ascii="Times New Roman" w:hAnsi="Times New Roman" w:cs="Times New Roman"/>
                <w:lang w:val="id-ID"/>
              </w:rPr>
              <w:t xml:space="preserve"> </w:t>
            </w:r>
            <w:r w:rsidRPr="00491089">
              <w:rPr>
                <w:rFonts w:ascii="Times New Roman" w:hAnsi="Times New Roman" w:cs="Times New Roman"/>
              </w:rPr>
              <w:t xml:space="preserve"> (m) (a) (n) (g) (k) (o) (k)</w:t>
            </w:r>
          </w:p>
        </w:tc>
        <w:tc>
          <w:tcPr>
            <w:tcW w:w="4050" w:type="dxa"/>
          </w:tcPr>
          <w:p w:rsidR="00247F35" w:rsidRPr="00491089" w:rsidRDefault="00247F35" w:rsidP="00247F35">
            <w:pPr>
              <w:pStyle w:val="ListParagraph"/>
              <w:spacing w:line="360" w:lineRule="auto"/>
              <w:ind w:left="72"/>
              <w:contextualSpacing w:val="0"/>
              <w:rPr>
                <w:rFonts w:ascii="Times New Roman" w:hAnsi="Times New Roman" w:cs="Times New Roman"/>
              </w:rPr>
            </w:pPr>
            <w:r w:rsidRPr="00491089">
              <w:rPr>
                <w:rFonts w:ascii="Times New Roman" w:hAnsi="Times New Roman" w:cs="Times New Roman"/>
              </w:rPr>
              <w:t>- (y) (e) (n) (i)</w:t>
            </w:r>
            <w:r w:rsidRPr="00491089">
              <w:rPr>
                <w:rFonts w:ascii="Times New Roman" w:hAnsi="Times New Roman" w:cs="Times New Roman"/>
                <w:lang w:val="id-ID"/>
              </w:rPr>
              <w:t xml:space="preserve"> </w:t>
            </w:r>
            <w:r w:rsidRPr="00491089">
              <w:rPr>
                <w:rFonts w:ascii="Times New Roman" w:hAnsi="Times New Roman" w:cs="Times New Roman"/>
              </w:rPr>
              <w:t xml:space="preserve"> (</w:t>
            </w:r>
            <w:r w:rsidR="00853AA3" w:rsidRPr="00491089">
              <w:rPr>
                <w:rFonts w:ascii="Times New Roman" w:hAnsi="Times New Roman" w:cs="Times New Roman"/>
                <w:lang w:val="id-ID"/>
              </w:rPr>
              <w:t>m</w:t>
            </w:r>
            <w:r w:rsidR="00853AA3" w:rsidRPr="00491089">
              <w:rPr>
                <w:rFonts w:ascii="Times New Roman" w:hAnsi="Times New Roman" w:cs="Times New Roman"/>
              </w:rPr>
              <w:t>) (</w:t>
            </w:r>
            <w:r w:rsidR="00853AA3" w:rsidRPr="00491089">
              <w:rPr>
                <w:rFonts w:ascii="Times New Roman" w:hAnsi="Times New Roman" w:cs="Times New Roman"/>
                <w:lang w:val="id-ID"/>
              </w:rPr>
              <w:t>e</w:t>
            </w:r>
            <w:r w:rsidRPr="00491089">
              <w:rPr>
                <w:rFonts w:ascii="Times New Roman" w:hAnsi="Times New Roman" w:cs="Times New Roman"/>
              </w:rPr>
              <w:t>) (m) (e) (g) (a) (n) (g)</w:t>
            </w:r>
            <w:r w:rsidRPr="00491089">
              <w:rPr>
                <w:rFonts w:ascii="Times New Roman" w:hAnsi="Times New Roman" w:cs="Times New Roman"/>
                <w:lang w:val="id-ID"/>
              </w:rPr>
              <w:t xml:space="preserve"> </w:t>
            </w:r>
            <w:r w:rsidRPr="00491089">
              <w:rPr>
                <w:rFonts w:ascii="Times New Roman" w:hAnsi="Times New Roman" w:cs="Times New Roman"/>
              </w:rPr>
              <w:t xml:space="preserve"> (m) (a) (n) (g) (k) (o) (k)</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trHeight w:val="375"/>
        </w:trPr>
        <w:tc>
          <w:tcPr>
            <w:tcW w:w="4068" w:type="dxa"/>
            <w:gridSpan w:val="2"/>
          </w:tcPr>
          <w:p w:rsidR="00247F35" w:rsidRPr="00491089" w:rsidRDefault="00247F35" w:rsidP="00247F35">
            <w:pPr>
              <w:pStyle w:val="ListParagraph"/>
              <w:spacing w:before="60" w:line="360" w:lineRule="auto"/>
              <w:jc w:val="center"/>
              <w:rPr>
                <w:rFonts w:ascii="Times New Roman" w:hAnsi="Times New Roman" w:cs="Times New Roman"/>
                <w:bCs/>
                <w:color w:val="000000" w:themeColor="text1"/>
              </w:rPr>
            </w:pPr>
            <w:r w:rsidRPr="00491089">
              <w:rPr>
                <w:rFonts w:ascii="Times New Roman" w:hAnsi="Times New Roman" w:cs="Times New Roman"/>
                <w:bCs/>
                <w:color w:val="000000" w:themeColor="text1"/>
              </w:rPr>
              <w:t>Total</w:t>
            </w:r>
          </w:p>
        </w:tc>
        <w:tc>
          <w:tcPr>
            <w:tcW w:w="405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c>
          <w:tcPr>
            <w:tcW w:w="1620" w:type="dxa"/>
            <w:gridSpan w:val="4"/>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17</w:t>
            </w:r>
          </w:p>
        </w:tc>
      </w:tr>
      <w:tr w:rsidR="00247F35" w:rsidRPr="00491089" w:rsidTr="00F64F20">
        <w:trPr>
          <w:trHeight w:val="375"/>
        </w:trPr>
        <w:tc>
          <w:tcPr>
            <w:tcW w:w="8118" w:type="dxa"/>
            <w:gridSpan w:val="3"/>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bCs/>
                <w:color w:val="000000" w:themeColor="text1"/>
              </w:rPr>
              <w:t>Total skor keseluruhan sesi 3</w:t>
            </w:r>
          </w:p>
        </w:tc>
        <w:tc>
          <w:tcPr>
            <w:tcW w:w="1620" w:type="dxa"/>
            <w:gridSpan w:val="4"/>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59</w:t>
            </w:r>
          </w:p>
        </w:tc>
      </w:tr>
    </w:tbl>
    <w:p w:rsidR="00853AA3" w:rsidRPr="00491089" w:rsidRDefault="00853AA3" w:rsidP="00247F35">
      <w:pPr>
        <w:tabs>
          <w:tab w:val="left" w:pos="1260"/>
          <w:tab w:val="left" w:pos="1935"/>
        </w:tabs>
        <w:spacing w:line="360" w:lineRule="auto"/>
        <w:rPr>
          <w:lang w:val="id-ID"/>
        </w:rPr>
      </w:pPr>
    </w:p>
    <w:p w:rsidR="00247F35" w:rsidRPr="00491089" w:rsidRDefault="00247F35" w:rsidP="00247F35">
      <w:pPr>
        <w:spacing w:line="240" w:lineRule="auto"/>
        <w:jc w:val="center"/>
        <w:rPr>
          <w:rFonts w:ascii="Times New Roman" w:hAnsi="Times New Roman" w:cs="Times New Roman"/>
          <w:b/>
          <w:lang w:val="id-ID"/>
        </w:rPr>
      </w:pPr>
      <w:r w:rsidRPr="00491089">
        <w:rPr>
          <w:rFonts w:ascii="Times New Roman" w:hAnsi="Times New Roman" w:cs="Times New Roman"/>
          <w:b/>
          <w:bCs/>
          <w:lang w:val="sv-SE"/>
        </w:rPr>
        <w:t xml:space="preserve">TES </w:t>
      </w:r>
      <w:r w:rsidRPr="00491089">
        <w:rPr>
          <w:rFonts w:ascii="Times New Roman" w:hAnsi="Times New Roman" w:cs="Times New Roman"/>
          <w:b/>
        </w:rPr>
        <w:t xml:space="preserve">KEMAMPUAN MEMBACA PENILAIAN PADA MURID DISLEKSIA SUBJEK (Ra) KELAS  III DI SD INPRES MANGASA </w:t>
      </w:r>
      <w:r w:rsidRPr="00491089">
        <w:rPr>
          <w:rFonts w:ascii="Times New Roman" w:hAnsi="Times New Roman" w:cs="Times New Roman"/>
          <w:b/>
          <w:lang w:val="id-ID"/>
        </w:rPr>
        <w:t>GOWA</w:t>
      </w:r>
    </w:p>
    <w:p w:rsidR="00247F35" w:rsidRPr="00491089" w:rsidRDefault="00247F35" w:rsidP="00247F35">
      <w:pPr>
        <w:tabs>
          <w:tab w:val="left" w:pos="1260"/>
        </w:tabs>
        <w:spacing w:line="240" w:lineRule="auto"/>
        <w:rPr>
          <w:rFonts w:ascii="Times New Roman" w:hAnsi="Times New Roman" w:cs="Times New Roman"/>
          <w:b/>
        </w:rPr>
      </w:pPr>
      <w:r w:rsidRPr="00491089">
        <w:rPr>
          <w:rFonts w:ascii="Times New Roman" w:hAnsi="Times New Roman" w:cs="Times New Roman"/>
          <w:b/>
        </w:rPr>
        <w:t>Fase</w:t>
      </w:r>
      <w:r w:rsidRPr="00491089">
        <w:rPr>
          <w:rFonts w:ascii="Times New Roman" w:hAnsi="Times New Roman" w:cs="Times New Roman"/>
          <w:b/>
        </w:rPr>
        <w:tab/>
        <w:t xml:space="preserve">: </w:t>
      </w:r>
      <w:r w:rsidRPr="00491089">
        <w:rPr>
          <w:rFonts w:ascii="Times New Roman" w:hAnsi="Times New Roman" w:cs="Times New Roman"/>
          <w:b/>
          <w:i/>
        </w:rPr>
        <w:t>Baseline</w:t>
      </w:r>
      <w:r w:rsidRPr="00491089">
        <w:rPr>
          <w:rFonts w:ascii="Times New Roman" w:hAnsi="Times New Roman" w:cs="Times New Roman"/>
          <w:b/>
        </w:rPr>
        <w:t xml:space="preserve"> 2 (A-2)</w:t>
      </w:r>
    </w:p>
    <w:p w:rsidR="00247F35" w:rsidRPr="00491089" w:rsidRDefault="00247F35" w:rsidP="00247F35">
      <w:pPr>
        <w:tabs>
          <w:tab w:val="left" w:pos="1260"/>
        </w:tabs>
        <w:spacing w:line="240" w:lineRule="auto"/>
        <w:rPr>
          <w:rFonts w:ascii="Times New Roman" w:hAnsi="Times New Roman" w:cs="Times New Roman"/>
          <w:b/>
          <w:lang w:val="id-ID"/>
        </w:rPr>
      </w:pPr>
      <w:r w:rsidRPr="00491089">
        <w:rPr>
          <w:rFonts w:ascii="Times New Roman" w:hAnsi="Times New Roman" w:cs="Times New Roman"/>
          <w:b/>
        </w:rPr>
        <w:t>Sesi</w:t>
      </w:r>
      <w:r w:rsidRPr="00491089">
        <w:rPr>
          <w:rFonts w:ascii="Times New Roman" w:hAnsi="Times New Roman" w:cs="Times New Roman"/>
          <w:b/>
        </w:rPr>
        <w:tab/>
        <w:t>: 4</w:t>
      </w:r>
    </w:p>
    <w:tbl>
      <w:tblPr>
        <w:tblStyle w:val="TableGrid"/>
        <w:tblW w:w="9558" w:type="dxa"/>
        <w:tblLook w:val="04A0" w:firstRow="1" w:lastRow="0" w:firstColumn="1" w:lastColumn="0" w:noHBand="0" w:noVBand="1"/>
      </w:tblPr>
      <w:tblGrid>
        <w:gridCol w:w="630"/>
        <w:gridCol w:w="3798"/>
        <w:gridCol w:w="3690"/>
        <w:gridCol w:w="720"/>
        <w:gridCol w:w="720"/>
      </w:tblGrid>
      <w:tr w:rsidR="004767CB" w:rsidRPr="00491089" w:rsidTr="00E10376">
        <w:trPr>
          <w:trHeight w:val="700"/>
        </w:trPr>
        <w:tc>
          <w:tcPr>
            <w:tcW w:w="630" w:type="dxa"/>
          </w:tcPr>
          <w:p w:rsidR="004767CB" w:rsidRPr="00491089" w:rsidRDefault="004767CB" w:rsidP="004047DA">
            <w:pPr>
              <w:pStyle w:val="ListParagraph"/>
              <w:spacing w:line="360" w:lineRule="auto"/>
              <w:ind w:left="0"/>
              <w:contextualSpacing w:val="0"/>
              <w:jc w:val="center"/>
              <w:rPr>
                <w:rFonts w:ascii="Times New Roman" w:hAnsi="Times New Roman" w:cs="Times New Roman"/>
                <w:b/>
              </w:rPr>
            </w:pPr>
          </w:p>
          <w:p w:rsidR="004767CB" w:rsidRPr="00491089" w:rsidRDefault="004767CB" w:rsidP="004047DA">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No</w:t>
            </w:r>
          </w:p>
        </w:tc>
        <w:tc>
          <w:tcPr>
            <w:tcW w:w="3798"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Harus Dibaca Anak</w:t>
            </w:r>
          </w:p>
        </w:tc>
        <w:tc>
          <w:tcPr>
            <w:tcW w:w="3690"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Dibaca Anak</w:t>
            </w:r>
          </w:p>
        </w:tc>
        <w:tc>
          <w:tcPr>
            <w:tcW w:w="1440" w:type="dxa"/>
            <w:gridSpan w:val="2"/>
          </w:tcPr>
          <w:p w:rsidR="004767CB" w:rsidRPr="00491089" w:rsidRDefault="004767CB" w:rsidP="004047DA">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Skor</w:t>
            </w:r>
          </w:p>
        </w:tc>
      </w:tr>
      <w:tr w:rsidR="00247F35" w:rsidRPr="00491089" w:rsidTr="00E10376">
        <w:trPr>
          <w:trHeight w:val="918"/>
        </w:trPr>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1.</w:t>
            </w:r>
          </w:p>
        </w:tc>
        <w:tc>
          <w:tcPr>
            <w:tcW w:w="3798" w:type="dxa"/>
          </w:tcPr>
          <w:p w:rsidR="00247F35" w:rsidRPr="00491089" w:rsidRDefault="00247F35"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(dodi suka m</w:t>
            </w:r>
            <w:r w:rsidRPr="00491089">
              <w:rPr>
                <w:rFonts w:ascii="Times New Roman" w:hAnsi="Times New Roman" w:cs="Times New Roman"/>
                <w:lang w:val="id-ID"/>
              </w:rPr>
              <w:t>a</w:t>
            </w:r>
            <w:r w:rsidRPr="00491089">
              <w:rPr>
                <w:rFonts w:ascii="Times New Roman" w:hAnsi="Times New Roman" w:cs="Times New Roman"/>
              </w:rPr>
              <w:t>ncing di laut)</w:t>
            </w:r>
          </w:p>
        </w:tc>
        <w:tc>
          <w:tcPr>
            <w:tcW w:w="3690" w:type="dxa"/>
          </w:tcPr>
          <w:p w:rsidR="00247F35" w:rsidRPr="00491089" w:rsidRDefault="00247F35" w:rsidP="00247F35">
            <w:pPr>
              <w:pStyle w:val="ListParagraph"/>
              <w:spacing w:before="60" w:line="360" w:lineRule="auto"/>
              <w:ind w:left="0"/>
              <w:contextualSpacing w:val="0"/>
              <w:rPr>
                <w:rFonts w:ascii="Times New Roman" w:hAnsi="Times New Roman" w:cs="Times New Roman"/>
              </w:rPr>
            </w:pPr>
            <w:r w:rsidRPr="00491089">
              <w:rPr>
                <w:rFonts w:ascii="Times New Roman" w:hAnsi="Times New Roman" w:cs="Times New Roman"/>
              </w:rPr>
              <w:t>- (dodi suka m</w:t>
            </w:r>
            <w:r w:rsidRPr="00491089">
              <w:rPr>
                <w:rFonts w:ascii="Times New Roman" w:hAnsi="Times New Roman" w:cs="Times New Roman"/>
                <w:lang w:val="id-ID"/>
              </w:rPr>
              <w:t>a</w:t>
            </w:r>
            <w:r w:rsidRPr="00491089">
              <w:rPr>
                <w:rFonts w:ascii="Times New Roman" w:hAnsi="Times New Roman" w:cs="Times New Roman"/>
              </w:rPr>
              <w:t>_cing di laut)</w:t>
            </w:r>
          </w:p>
          <w:p w:rsidR="00247F35" w:rsidRPr="00491089" w:rsidRDefault="00247F35" w:rsidP="00247F35">
            <w:pPr>
              <w:pStyle w:val="ListParagraph"/>
              <w:spacing w:before="60" w:line="360" w:lineRule="auto"/>
              <w:ind w:left="0"/>
              <w:contextualSpacing w:val="0"/>
              <w:rPr>
                <w:rFonts w:ascii="Times New Roman" w:hAnsi="Times New Roman" w:cs="Times New Roman"/>
              </w:rPr>
            </w:pPr>
            <w:r w:rsidRPr="00491089">
              <w:rPr>
                <w:rFonts w:ascii="Times New Roman" w:hAnsi="Times New Roman" w:cs="Times New Roman"/>
              </w:rPr>
              <w:t>- (dodi suka m</w:t>
            </w:r>
            <w:r w:rsidRPr="00491089">
              <w:rPr>
                <w:rFonts w:ascii="Times New Roman" w:hAnsi="Times New Roman" w:cs="Times New Roman"/>
                <w:lang w:val="id-ID"/>
              </w:rPr>
              <w:t>a</w:t>
            </w:r>
            <w:r w:rsidRPr="00491089">
              <w:rPr>
                <w:rFonts w:ascii="Times New Roman" w:hAnsi="Times New Roman" w:cs="Times New Roman"/>
              </w:rPr>
              <w:t>ncing di laut)</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247F35" w:rsidRPr="00491089" w:rsidTr="00E10376">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2.</w:t>
            </w:r>
          </w:p>
        </w:tc>
        <w:tc>
          <w:tcPr>
            <w:tcW w:w="3798" w:type="dxa"/>
          </w:tcPr>
          <w:p w:rsidR="00247F35" w:rsidRPr="00491089" w:rsidRDefault="00247F35"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tobi</w:t>
            </w:r>
            <w:r w:rsidRPr="00491089">
              <w:rPr>
                <w:rFonts w:ascii="Times New Roman" w:hAnsi="Times New Roman" w:cs="Times New Roman"/>
              </w:rPr>
              <w:t xml:space="preserve"> membeli pemanas</w:t>
            </w:r>
            <w:r w:rsidRPr="00491089">
              <w:rPr>
                <w:rFonts w:ascii="Times New Roman" w:hAnsi="Times New Roman" w:cs="Times New Roman"/>
                <w:lang w:val="id-ID"/>
              </w:rPr>
              <w:t xml:space="preserve"> di pasar</w:t>
            </w:r>
            <w:r w:rsidRPr="00491089">
              <w:rPr>
                <w:rFonts w:ascii="Times New Roman" w:hAnsi="Times New Roman" w:cs="Times New Roman"/>
              </w:rPr>
              <w:t>)</w:t>
            </w:r>
          </w:p>
        </w:tc>
        <w:tc>
          <w:tcPr>
            <w:tcW w:w="3690" w:type="dxa"/>
          </w:tcPr>
          <w:p w:rsidR="00247F35" w:rsidRPr="00491089" w:rsidRDefault="00853AA3" w:rsidP="00853AA3">
            <w:pPr>
              <w:spacing w:before="60" w:line="360" w:lineRule="auto"/>
              <w:rPr>
                <w:rFonts w:ascii="Times New Roman" w:hAnsi="Times New Roman" w:cs="Times New Roman"/>
              </w:rPr>
            </w:pPr>
            <w:r w:rsidRPr="00491089">
              <w:rPr>
                <w:rFonts w:ascii="Times New Roman" w:hAnsi="Times New Roman" w:cs="Times New Roman"/>
                <w:lang w:val="id-ID"/>
              </w:rPr>
              <w:t>-</w:t>
            </w:r>
            <w:r w:rsidR="00247F35" w:rsidRPr="00491089">
              <w:rPr>
                <w:rFonts w:ascii="Times New Roman" w:hAnsi="Times New Roman" w:cs="Times New Roman"/>
              </w:rPr>
              <w:t xml:space="preserve"> (</w:t>
            </w:r>
            <w:r w:rsidR="00247F35" w:rsidRPr="00491089">
              <w:rPr>
                <w:rFonts w:ascii="Times New Roman" w:hAnsi="Times New Roman" w:cs="Times New Roman"/>
                <w:lang w:val="id-ID"/>
              </w:rPr>
              <w:t>tobi</w:t>
            </w:r>
            <w:r w:rsidR="00247F35" w:rsidRPr="00491089">
              <w:rPr>
                <w:rFonts w:ascii="Times New Roman" w:hAnsi="Times New Roman" w:cs="Times New Roman"/>
              </w:rPr>
              <w:t xml:space="preserve"> membeli pemanas</w:t>
            </w:r>
            <w:r w:rsidR="00247F35" w:rsidRPr="00491089">
              <w:rPr>
                <w:rFonts w:ascii="Times New Roman" w:hAnsi="Times New Roman" w:cs="Times New Roman"/>
                <w:lang w:val="id-ID"/>
              </w:rPr>
              <w:t xml:space="preserve"> di pasar</w:t>
            </w:r>
            <w:r w:rsidR="00247F35" w:rsidRPr="00491089">
              <w:rPr>
                <w:rFonts w:ascii="Times New Roman" w:hAnsi="Times New Roman" w:cs="Times New Roman"/>
              </w:rPr>
              <w:t>)</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p>
        </w:tc>
      </w:tr>
      <w:tr w:rsidR="00247F35" w:rsidRPr="00491089" w:rsidTr="00E10376">
        <w:trPr>
          <w:trHeight w:val="709"/>
        </w:trPr>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3.</w:t>
            </w:r>
          </w:p>
        </w:tc>
        <w:tc>
          <w:tcPr>
            <w:tcW w:w="3798" w:type="dxa"/>
          </w:tcPr>
          <w:p w:rsidR="00247F35" w:rsidRPr="00491089" w:rsidRDefault="00247F35"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 tono sedang menggambar)</w:t>
            </w:r>
          </w:p>
        </w:tc>
        <w:tc>
          <w:tcPr>
            <w:tcW w:w="3690" w:type="dxa"/>
          </w:tcPr>
          <w:p w:rsidR="00247F35" w:rsidRPr="00491089" w:rsidRDefault="00247F35" w:rsidP="00F4070E">
            <w:pPr>
              <w:pStyle w:val="ListParagraph"/>
              <w:numPr>
                <w:ilvl w:val="0"/>
                <w:numId w:val="92"/>
              </w:numPr>
              <w:tabs>
                <w:tab w:val="left" w:pos="-198"/>
              </w:tabs>
              <w:spacing w:before="60" w:line="360" w:lineRule="auto"/>
              <w:ind w:left="-18"/>
              <w:contextualSpacing w:val="0"/>
              <w:jc w:val="center"/>
              <w:rPr>
                <w:rFonts w:ascii="Times New Roman" w:hAnsi="Times New Roman" w:cs="Times New Roman"/>
              </w:rPr>
            </w:pPr>
            <w:r w:rsidRPr="00491089">
              <w:rPr>
                <w:rFonts w:ascii="Times New Roman" w:hAnsi="Times New Roman" w:cs="Times New Roman"/>
              </w:rPr>
              <w:t>( tono sedang menggambar)</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p>
        </w:tc>
      </w:tr>
      <w:tr w:rsidR="00247F35" w:rsidRPr="00491089" w:rsidTr="00E10376">
        <w:trPr>
          <w:trHeight w:val="970"/>
        </w:trPr>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4.</w:t>
            </w:r>
          </w:p>
        </w:tc>
        <w:tc>
          <w:tcPr>
            <w:tcW w:w="3798" w:type="dxa"/>
          </w:tcPr>
          <w:p w:rsidR="00247F35" w:rsidRPr="00491089" w:rsidRDefault="00247F35"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(heri memelihara kambing)</w:t>
            </w:r>
          </w:p>
        </w:tc>
        <w:tc>
          <w:tcPr>
            <w:tcW w:w="3690" w:type="dxa"/>
          </w:tcPr>
          <w:p w:rsidR="00247F35" w:rsidRPr="00491089" w:rsidRDefault="00247F35" w:rsidP="00F4070E">
            <w:pPr>
              <w:pStyle w:val="ListParagraph"/>
              <w:numPr>
                <w:ilvl w:val="0"/>
                <w:numId w:val="92"/>
              </w:numPr>
              <w:spacing w:before="60" w:line="360" w:lineRule="auto"/>
              <w:ind w:left="342"/>
              <w:contextualSpacing w:val="0"/>
              <w:jc w:val="center"/>
              <w:rPr>
                <w:rFonts w:ascii="Times New Roman" w:hAnsi="Times New Roman" w:cs="Times New Roman"/>
              </w:rPr>
            </w:pPr>
            <w:r w:rsidRPr="00491089">
              <w:rPr>
                <w:rFonts w:ascii="Times New Roman" w:hAnsi="Times New Roman" w:cs="Times New Roman"/>
              </w:rPr>
              <w:t>(heri me_lihara kambing)</w:t>
            </w:r>
          </w:p>
          <w:p w:rsidR="00247F35" w:rsidRPr="00491089" w:rsidRDefault="00247F35" w:rsidP="00F4070E">
            <w:pPr>
              <w:pStyle w:val="ListParagraph"/>
              <w:numPr>
                <w:ilvl w:val="0"/>
                <w:numId w:val="92"/>
              </w:numPr>
              <w:spacing w:before="60" w:line="360" w:lineRule="auto"/>
              <w:ind w:left="342"/>
              <w:contextualSpacing w:val="0"/>
              <w:jc w:val="center"/>
              <w:rPr>
                <w:rFonts w:ascii="Times New Roman" w:hAnsi="Times New Roman" w:cs="Times New Roman"/>
              </w:rPr>
            </w:pPr>
            <w:r w:rsidRPr="00491089">
              <w:rPr>
                <w:rFonts w:ascii="Times New Roman" w:hAnsi="Times New Roman" w:cs="Times New Roman"/>
              </w:rPr>
              <w:t>(heri memelihara kambing)</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247F35" w:rsidRPr="00491089" w:rsidTr="00E10376">
        <w:trPr>
          <w:trHeight w:val="970"/>
        </w:trPr>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5.</w:t>
            </w:r>
          </w:p>
        </w:tc>
        <w:tc>
          <w:tcPr>
            <w:tcW w:w="3798" w:type="dxa"/>
          </w:tcPr>
          <w:p w:rsidR="00247F35" w:rsidRPr="00491089" w:rsidRDefault="00247F35"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(adik suka menangis)</w:t>
            </w:r>
          </w:p>
        </w:tc>
        <w:tc>
          <w:tcPr>
            <w:tcW w:w="3690" w:type="dxa"/>
          </w:tcPr>
          <w:p w:rsidR="00247F35" w:rsidRPr="00491089" w:rsidRDefault="00247F35"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(adik suka _nangis)</w:t>
            </w:r>
          </w:p>
          <w:p w:rsidR="00247F35" w:rsidRPr="00491089" w:rsidRDefault="00247F35" w:rsidP="00F4070E">
            <w:pPr>
              <w:pStyle w:val="ListParagraph"/>
              <w:numPr>
                <w:ilvl w:val="0"/>
                <w:numId w:val="92"/>
              </w:numPr>
              <w:spacing w:before="60" w:line="360" w:lineRule="auto"/>
              <w:ind w:left="252"/>
              <w:contextualSpacing w:val="0"/>
              <w:jc w:val="center"/>
              <w:rPr>
                <w:rFonts w:ascii="Times New Roman" w:hAnsi="Times New Roman" w:cs="Times New Roman"/>
              </w:rPr>
            </w:pPr>
            <w:r w:rsidRPr="00491089">
              <w:rPr>
                <w:rFonts w:ascii="Times New Roman" w:hAnsi="Times New Roman" w:cs="Times New Roman"/>
              </w:rPr>
              <w:t>(adik suka menangis)</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0</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1</w:t>
            </w:r>
          </w:p>
        </w:tc>
      </w:tr>
      <w:tr w:rsidR="00247F35" w:rsidRPr="00491089" w:rsidTr="00E10376">
        <w:trPr>
          <w:trHeight w:val="970"/>
        </w:trPr>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lastRenderedPageBreak/>
              <w:t>6.</w:t>
            </w:r>
          </w:p>
        </w:tc>
        <w:tc>
          <w:tcPr>
            <w:tcW w:w="3798" w:type="dxa"/>
          </w:tcPr>
          <w:p w:rsidR="00247F35" w:rsidRPr="00491089" w:rsidRDefault="00247F35"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(yoyo mengunting rambut tito)</w:t>
            </w:r>
          </w:p>
        </w:tc>
        <w:tc>
          <w:tcPr>
            <w:tcW w:w="3690" w:type="dxa"/>
          </w:tcPr>
          <w:p w:rsidR="00247F35" w:rsidRPr="00491089" w:rsidRDefault="00853AA3" w:rsidP="00853AA3">
            <w:pPr>
              <w:spacing w:before="60" w:line="360" w:lineRule="auto"/>
              <w:rPr>
                <w:rFonts w:ascii="Times New Roman" w:hAnsi="Times New Roman" w:cs="Times New Roman"/>
              </w:rPr>
            </w:pPr>
            <w:r w:rsidRPr="00491089">
              <w:rPr>
                <w:rFonts w:ascii="Times New Roman" w:hAnsi="Times New Roman" w:cs="Times New Roman"/>
                <w:lang w:val="id-ID"/>
              </w:rPr>
              <w:t>-</w:t>
            </w:r>
            <w:r w:rsidRPr="00491089">
              <w:rPr>
                <w:rFonts w:ascii="Times New Roman" w:hAnsi="Times New Roman" w:cs="Times New Roman"/>
              </w:rPr>
              <w:t xml:space="preserve"> </w:t>
            </w:r>
            <w:r w:rsidR="00247F35" w:rsidRPr="00491089">
              <w:rPr>
                <w:rFonts w:ascii="Times New Roman" w:hAnsi="Times New Roman" w:cs="Times New Roman"/>
              </w:rPr>
              <w:t>(yoyo menggunting rambut tito)</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p>
        </w:tc>
      </w:tr>
      <w:tr w:rsidR="00247F35" w:rsidRPr="00491089" w:rsidTr="00E10376">
        <w:trPr>
          <w:trHeight w:val="720"/>
        </w:trPr>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7.</w:t>
            </w:r>
          </w:p>
        </w:tc>
        <w:tc>
          <w:tcPr>
            <w:tcW w:w="3798" w:type="dxa"/>
          </w:tcPr>
          <w:p w:rsidR="00247F35" w:rsidRPr="00491089" w:rsidRDefault="00247F35"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(sari membantu ibu memasak)</w:t>
            </w:r>
          </w:p>
        </w:tc>
        <w:tc>
          <w:tcPr>
            <w:tcW w:w="3690" w:type="dxa"/>
          </w:tcPr>
          <w:p w:rsidR="00247F35" w:rsidRPr="00491089" w:rsidRDefault="00EF7130" w:rsidP="00EF7130">
            <w:pPr>
              <w:spacing w:before="60" w:line="360" w:lineRule="auto"/>
              <w:rPr>
                <w:rFonts w:ascii="Times New Roman" w:hAnsi="Times New Roman" w:cs="Times New Roman"/>
              </w:rPr>
            </w:pPr>
            <w:r w:rsidRPr="00491089">
              <w:rPr>
                <w:rFonts w:ascii="Times New Roman" w:hAnsi="Times New Roman" w:cs="Times New Roman"/>
                <w:lang w:val="id-ID"/>
              </w:rPr>
              <w:t>-</w:t>
            </w:r>
            <w:r w:rsidR="00853AA3" w:rsidRPr="00491089">
              <w:rPr>
                <w:rFonts w:ascii="Times New Roman" w:hAnsi="Times New Roman" w:cs="Times New Roman"/>
              </w:rPr>
              <w:t xml:space="preserve"> </w:t>
            </w:r>
            <w:r w:rsidR="00247F35" w:rsidRPr="00491089">
              <w:rPr>
                <w:rFonts w:ascii="Times New Roman" w:hAnsi="Times New Roman" w:cs="Times New Roman"/>
              </w:rPr>
              <w:t>(sari membantu ibu memasak)</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p>
        </w:tc>
      </w:tr>
      <w:tr w:rsidR="00247F35" w:rsidRPr="00491089" w:rsidTr="00E10376">
        <w:trPr>
          <w:trHeight w:val="689"/>
        </w:trPr>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b/>
              </w:rPr>
            </w:pPr>
            <w:r w:rsidRPr="00491089">
              <w:rPr>
                <w:rFonts w:ascii="Times New Roman" w:hAnsi="Times New Roman" w:cs="Times New Roman"/>
                <w:b/>
              </w:rPr>
              <w:t>8.</w:t>
            </w:r>
          </w:p>
        </w:tc>
        <w:tc>
          <w:tcPr>
            <w:tcW w:w="3798" w:type="dxa"/>
          </w:tcPr>
          <w:p w:rsidR="00247F35" w:rsidRPr="00491089" w:rsidRDefault="00247F35" w:rsidP="00F4070E">
            <w:pPr>
              <w:pStyle w:val="ListParagraph"/>
              <w:numPr>
                <w:ilvl w:val="0"/>
                <w:numId w:val="92"/>
              </w:numPr>
              <w:spacing w:before="60" w:line="360" w:lineRule="auto"/>
              <w:ind w:left="270" w:hanging="270"/>
              <w:rPr>
                <w:rFonts w:ascii="Times New Roman" w:hAnsi="Times New Roman" w:cs="Times New Roman"/>
              </w:rPr>
            </w:pPr>
            <w:r w:rsidRPr="00491089">
              <w:rPr>
                <w:rFonts w:ascii="Times New Roman" w:hAnsi="Times New Roman" w:cs="Times New Roman"/>
              </w:rPr>
              <w:t xml:space="preserve"> (yeni memegang mangkok)</w:t>
            </w:r>
          </w:p>
        </w:tc>
        <w:tc>
          <w:tcPr>
            <w:tcW w:w="3690" w:type="dxa"/>
          </w:tcPr>
          <w:p w:rsidR="00247F35" w:rsidRPr="00491089" w:rsidRDefault="00EF7130" w:rsidP="00EF7130">
            <w:pPr>
              <w:spacing w:before="60" w:line="360" w:lineRule="auto"/>
              <w:rPr>
                <w:rFonts w:ascii="Times New Roman" w:hAnsi="Times New Roman" w:cs="Times New Roman"/>
              </w:rPr>
            </w:pPr>
            <w:r w:rsidRPr="00491089">
              <w:rPr>
                <w:rFonts w:ascii="Times New Roman" w:hAnsi="Times New Roman" w:cs="Times New Roman"/>
                <w:lang w:val="id-ID"/>
              </w:rPr>
              <w:t>-</w:t>
            </w:r>
            <w:r w:rsidR="00247F35" w:rsidRPr="00491089">
              <w:rPr>
                <w:rFonts w:ascii="Times New Roman" w:hAnsi="Times New Roman" w:cs="Times New Roman"/>
              </w:rPr>
              <w:t>(yeni memegang mangkok)</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72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rPr>
            </w:pPr>
          </w:p>
        </w:tc>
      </w:tr>
      <w:tr w:rsidR="00247F35" w:rsidRPr="00491089" w:rsidTr="00E10376">
        <w:trPr>
          <w:trHeight w:val="133"/>
        </w:trPr>
        <w:tc>
          <w:tcPr>
            <w:tcW w:w="630" w:type="dxa"/>
          </w:tcPr>
          <w:p w:rsidR="00247F35" w:rsidRPr="00491089" w:rsidRDefault="00247F35" w:rsidP="00247F35">
            <w:pPr>
              <w:pStyle w:val="ListParagraph"/>
              <w:spacing w:before="60" w:line="360" w:lineRule="auto"/>
              <w:ind w:left="0" w:firstLine="44"/>
              <w:contextualSpacing w:val="0"/>
              <w:jc w:val="center"/>
              <w:rPr>
                <w:rFonts w:ascii="Times New Roman" w:hAnsi="Times New Roman" w:cs="Times New Roman"/>
              </w:rPr>
            </w:pPr>
          </w:p>
        </w:tc>
        <w:tc>
          <w:tcPr>
            <w:tcW w:w="3798" w:type="dxa"/>
          </w:tcPr>
          <w:p w:rsidR="00247F35" w:rsidRPr="00491089" w:rsidRDefault="00247F35" w:rsidP="00247F35">
            <w:pPr>
              <w:pStyle w:val="ListParagraph"/>
              <w:spacing w:before="60" w:line="360" w:lineRule="auto"/>
              <w:jc w:val="center"/>
              <w:rPr>
                <w:rFonts w:ascii="Times New Roman" w:hAnsi="Times New Roman" w:cs="Times New Roman"/>
                <w:b/>
                <w:bCs/>
                <w:color w:val="000000" w:themeColor="text1"/>
              </w:rPr>
            </w:pPr>
            <w:r w:rsidRPr="00491089">
              <w:rPr>
                <w:rFonts w:ascii="Times New Roman" w:hAnsi="Times New Roman" w:cs="Times New Roman"/>
                <w:b/>
                <w:bCs/>
                <w:color w:val="000000" w:themeColor="text1"/>
              </w:rPr>
              <w:t>Total</w:t>
            </w:r>
          </w:p>
        </w:tc>
        <w:tc>
          <w:tcPr>
            <w:tcW w:w="3690" w:type="dxa"/>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b/>
              </w:rPr>
            </w:pPr>
          </w:p>
        </w:tc>
        <w:tc>
          <w:tcPr>
            <w:tcW w:w="1440" w:type="dxa"/>
            <w:gridSpan w:val="2"/>
          </w:tcPr>
          <w:p w:rsidR="00247F35" w:rsidRPr="00491089" w:rsidRDefault="00247F35" w:rsidP="00247F35">
            <w:pPr>
              <w:pStyle w:val="ListParagraph"/>
              <w:spacing w:before="60" w:line="360" w:lineRule="auto"/>
              <w:ind w:left="0"/>
              <w:contextualSpacing w:val="0"/>
              <w:jc w:val="center"/>
              <w:rPr>
                <w:rFonts w:ascii="Times New Roman" w:hAnsi="Times New Roman" w:cs="Times New Roman"/>
                <w:b/>
              </w:rPr>
            </w:pPr>
            <w:r w:rsidRPr="00491089">
              <w:rPr>
                <w:rFonts w:ascii="Times New Roman" w:hAnsi="Times New Roman" w:cs="Times New Roman"/>
                <w:b/>
              </w:rPr>
              <w:t>13</w:t>
            </w:r>
          </w:p>
        </w:tc>
      </w:tr>
    </w:tbl>
    <w:p w:rsidR="00E10376" w:rsidRDefault="00E10376"/>
    <w:tbl>
      <w:tblPr>
        <w:tblStyle w:val="TableGrid"/>
        <w:tblW w:w="9738" w:type="dxa"/>
        <w:tblLook w:val="04A0" w:firstRow="1" w:lastRow="0" w:firstColumn="1" w:lastColumn="0" w:noHBand="0" w:noVBand="1"/>
      </w:tblPr>
      <w:tblGrid>
        <w:gridCol w:w="630"/>
        <w:gridCol w:w="3618"/>
        <w:gridCol w:w="3870"/>
        <w:gridCol w:w="720"/>
        <w:gridCol w:w="810"/>
        <w:gridCol w:w="56"/>
        <w:gridCol w:w="34"/>
      </w:tblGrid>
      <w:tr w:rsidR="004767CB" w:rsidRPr="00491089" w:rsidTr="004047DA">
        <w:trPr>
          <w:gridAfter w:val="2"/>
          <w:wAfter w:w="90" w:type="dxa"/>
          <w:trHeight w:val="885"/>
        </w:trPr>
        <w:tc>
          <w:tcPr>
            <w:tcW w:w="630" w:type="dxa"/>
          </w:tcPr>
          <w:p w:rsidR="004767CB" w:rsidRPr="00491089" w:rsidRDefault="004767CB" w:rsidP="004047DA">
            <w:pPr>
              <w:pStyle w:val="ListParagraph"/>
              <w:spacing w:line="360" w:lineRule="auto"/>
              <w:ind w:left="0"/>
              <w:contextualSpacing w:val="0"/>
              <w:jc w:val="center"/>
              <w:rPr>
                <w:rFonts w:ascii="Times New Roman" w:hAnsi="Times New Roman" w:cs="Times New Roman"/>
                <w:b/>
              </w:rPr>
            </w:pPr>
          </w:p>
          <w:p w:rsidR="004767CB" w:rsidRPr="00491089" w:rsidRDefault="004767CB" w:rsidP="004047DA">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No</w:t>
            </w:r>
          </w:p>
        </w:tc>
        <w:tc>
          <w:tcPr>
            <w:tcW w:w="3618"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Harus Dibaca Anak</w:t>
            </w:r>
          </w:p>
        </w:tc>
        <w:tc>
          <w:tcPr>
            <w:tcW w:w="3870"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Dibaca Anak</w:t>
            </w:r>
          </w:p>
        </w:tc>
        <w:tc>
          <w:tcPr>
            <w:tcW w:w="1530" w:type="dxa"/>
            <w:gridSpan w:val="2"/>
          </w:tcPr>
          <w:p w:rsidR="004767CB" w:rsidRPr="00491089" w:rsidRDefault="004767CB" w:rsidP="004047DA">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Skor</w:t>
            </w:r>
          </w:p>
        </w:tc>
      </w:tr>
      <w:tr w:rsidR="00247F35" w:rsidRPr="00491089" w:rsidTr="00F64F20">
        <w:trPr>
          <w:gridAfter w:val="1"/>
          <w:wAfter w:w="34" w:type="dxa"/>
          <w:trHeight w:val="855"/>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bCs/>
              </w:rPr>
              <w:t>1.</w:t>
            </w:r>
          </w:p>
        </w:tc>
        <w:tc>
          <w:tcPr>
            <w:tcW w:w="361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(dodi</w:t>
            </w:r>
            <w:r w:rsidRPr="00491089">
              <w:rPr>
                <w:rFonts w:ascii="Times New Roman" w:hAnsi="Times New Roman" w:cs="Times New Roman"/>
                <w:lang w:val="id-ID"/>
              </w:rPr>
              <w:t>-</w:t>
            </w:r>
            <w:r w:rsidRPr="00491089">
              <w:rPr>
                <w:rFonts w:ascii="Times New Roman" w:hAnsi="Times New Roman" w:cs="Times New Roman"/>
              </w:rPr>
              <w:t xml:space="preserve"> suka </w:t>
            </w:r>
            <w:r w:rsidRPr="00491089">
              <w:rPr>
                <w:rFonts w:ascii="Times New Roman" w:hAnsi="Times New Roman" w:cs="Times New Roman"/>
                <w:lang w:val="id-ID"/>
              </w:rPr>
              <w:t xml:space="preserve">– </w:t>
            </w:r>
            <w:r w:rsidRPr="00491089">
              <w:rPr>
                <w:rFonts w:ascii="Times New Roman" w:hAnsi="Times New Roman" w:cs="Times New Roman"/>
              </w:rPr>
              <w:t>m</w:t>
            </w:r>
            <w:r w:rsidRPr="00491089">
              <w:rPr>
                <w:rFonts w:ascii="Times New Roman" w:hAnsi="Times New Roman" w:cs="Times New Roman"/>
                <w:lang w:val="id-ID"/>
              </w:rPr>
              <w:t>a</w:t>
            </w:r>
            <w:r w:rsidRPr="00491089">
              <w:rPr>
                <w:rFonts w:ascii="Times New Roman" w:hAnsi="Times New Roman" w:cs="Times New Roman"/>
              </w:rPr>
              <w:t xml:space="preserve">ncing </w:t>
            </w:r>
            <w:r w:rsidRPr="00491089">
              <w:rPr>
                <w:rFonts w:ascii="Times New Roman" w:hAnsi="Times New Roman" w:cs="Times New Roman"/>
                <w:lang w:val="id-ID"/>
              </w:rPr>
              <w:t>–</w:t>
            </w:r>
            <w:r w:rsidRPr="00491089">
              <w:rPr>
                <w:rFonts w:ascii="Times New Roman" w:hAnsi="Times New Roman" w:cs="Times New Roman"/>
              </w:rPr>
              <w:t xml:space="preserve">di </w:t>
            </w:r>
            <w:r w:rsidRPr="00491089">
              <w:rPr>
                <w:rFonts w:ascii="Times New Roman" w:hAnsi="Times New Roman" w:cs="Times New Roman"/>
                <w:lang w:val="id-ID"/>
              </w:rPr>
              <w:t xml:space="preserve">– </w:t>
            </w:r>
            <w:r w:rsidRPr="00491089">
              <w:rPr>
                <w:rFonts w:ascii="Times New Roman" w:hAnsi="Times New Roman" w:cs="Times New Roman"/>
              </w:rPr>
              <w:t>laut)</w:t>
            </w:r>
          </w:p>
        </w:tc>
        <w:tc>
          <w:tcPr>
            <w:tcW w:w="3870" w:type="dxa"/>
          </w:tcPr>
          <w:p w:rsidR="00247F35" w:rsidRPr="00491089" w:rsidRDefault="00EF7130" w:rsidP="00247F35">
            <w:pPr>
              <w:spacing w:line="360" w:lineRule="auto"/>
              <w:rPr>
                <w:rFonts w:ascii="Times New Roman" w:hAnsi="Times New Roman" w:cs="Times New Roman"/>
              </w:rPr>
            </w:pPr>
            <w:r w:rsidRPr="00491089">
              <w:rPr>
                <w:rFonts w:ascii="Times New Roman" w:hAnsi="Times New Roman" w:cs="Times New Roman"/>
                <w:lang w:val="id-ID"/>
              </w:rPr>
              <w:t>-</w:t>
            </w:r>
            <w:r w:rsidR="00247F35" w:rsidRPr="00491089">
              <w:rPr>
                <w:rFonts w:ascii="Times New Roman" w:hAnsi="Times New Roman" w:cs="Times New Roman"/>
              </w:rPr>
              <w:t xml:space="preserve"> (dodi) (suka) </w:t>
            </w:r>
            <w:r w:rsidR="00247F35"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man</w:t>
            </w:r>
            <w:r w:rsidR="00247F35" w:rsidRPr="00491089">
              <w:rPr>
                <w:rFonts w:ascii="Times New Roman" w:hAnsi="Times New Roman" w:cs="Times New Roman"/>
              </w:rPr>
              <w:t>cing) (di) (laut)</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967"/>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2.</w:t>
            </w:r>
          </w:p>
        </w:tc>
        <w:tc>
          <w:tcPr>
            <w:tcW w:w="361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 xml:space="preserve">tobi- </w:t>
            </w:r>
            <w:r w:rsidRPr="00491089">
              <w:rPr>
                <w:rFonts w:ascii="Times New Roman" w:hAnsi="Times New Roman" w:cs="Times New Roman"/>
              </w:rPr>
              <w:t>membeli pemanas</w:t>
            </w:r>
            <w:r w:rsidRPr="00491089">
              <w:rPr>
                <w:rFonts w:ascii="Times New Roman" w:hAnsi="Times New Roman" w:cs="Times New Roman"/>
                <w:lang w:val="id-ID"/>
              </w:rPr>
              <w:t>– di - pasar</w:t>
            </w:r>
            <w:r w:rsidRPr="00491089">
              <w:rPr>
                <w:rFonts w:ascii="Times New Roman" w:hAnsi="Times New Roman" w:cs="Times New Roman"/>
              </w:rPr>
              <w:t>)</w:t>
            </w:r>
          </w:p>
        </w:tc>
        <w:tc>
          <w:tcPr>
            <w:tcW w:w="3870" w:type="dxa"/>
          </w:tcPr>
          <w:p w:rsidR="00247F35" w:rsidRPr="00491089" w:rsidRDefault="00EF7130"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00247F35" w:rsidRPr="00491089">
              <w:rPr>
                <w:rFonts w:ascii="Times New Roman" w:hAnsi="Times New Roman" w:cs="Times New Roman"/>
              </w:rPr>
              <w:t>(</w:t>
            </w:r>
            <w:r w:rsidR="00247F35" w:rsidRPr="00491089">
              <w:rPr>
                <w:rFonts w:ascii="Times New Roman" w:hAnsi="Times New Roman" w:cs="Times New Roman"/>
                <w:lang w:val="id-ID"/>
              </w:rPr>
              <w:t>tobi</w:t>
            </w:r>
            <w:r w:rsidR="00247F35" w:rsidRPr="00491089">
              <w:rPr>
                <w:rFonts w:ascii="Times New Roman" w:hAnsi="Times New Roman" w:cs="Times New Roman"/>
              </w:rPr>
              <w:t>)</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(membeli) (pemanas) (</w:t>
            </w:r>
            <w:r w:rsidR="00247F35" w:rsidRPr="00491089">
              <w:rPr>
                <w:rFonts w:ascii="Times New Roman" w:hAnsi="Times New Roman" w:cs="Times New Roman"/>
                <w:lang w:val="id-ID"/>
              </w:rPr>
              <w:t>di</w:t>
            </w:r>
            <w:r w:rsidR="00247F35" w:rsidRPr="00491089">
              <w:rPr>
                <w:rFonts w:ascii="Times New Roman" w:hAnsi="Times New Roman" w:cs="Times New Roman"/>
              </w:rPr>
              <w:t>)</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w:t>
            </w:r>
            <w:r w:rsidR="00247F35" w:rsidRPr="00491089">
              <w:rPr>
                <w:rFonts w:ascii="Times New Roman" w:hAnsi="Times New Roman" w:cs="Times New Roman"/>
                <w:lang w:val="id-ID"/>
              </w:rPr>
              <w:t>pasar</w:t>
            </w:r>
            <w:r w:rsidR="00247F35" w:rsidRPr="00491089">
              <w:rPr>
                <w:rFonts w:ascii="Times New Roman" w:hAnsi="Times New Roman" w:cs="Times New Roman"/>
              </w:rPr>
              <w:t>)</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88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3.</w:t>
            </w:r>
          </w:p>
        </w:tc>
        <w:tc>
          <w:tcPr>
            <w:tcW w:w="361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bCs/>
                <w:color w:val="000000" w:themeColor="text1"/>
              </w:rPr>
              <w:t xml:space="preserve"> (Tono- sedang -menggambar)</w:t>
            </w:r>
          </w:p>
        </w:tc>
        <w:tc>
          <w:tcPr>
            <w:tcW w:w="3870" w:type="dxa"/>
          </w:tcPr>
          <w:p w:rsidR="00247F35" w:rsidRPr="00491089" w:rsidRDefault="00EF7130" w:rsidP="00EF7130">
            <w:pPr>
              <w:spacing w:line="360" w:lineRule="auto"/>
              <w:rPr>
                <w:rFonts w:ascii="Times New Roman" w:hAnsi="Times New Roman" w:cs="Times New Roman"/>
              </w:rPr>
            </w:pPr>
            <w:r w:rsidRPr="00491089">
              <w:rPr>
                <w:rFonts w:ascii="Times New Roman" w:hAnsi="Times New Roman" w:cs="Times New Roman"/>
                <w:bCs/>
                <w:color w:val="000000" w:themeColor="text1"/>
                <w:lang w:val="id-ID"/>
              </w:rPr>
              <w:t>-</w:t>
            </w:r>
            <w:r w:rsidRPr="00491089">
              <w:rPr>
                <w:rFonts w:ascii="Times New Roman" w:hAnsi="Times New Roman" w:cs="Times New Roman"/>
                <w:bCs/>
                <w:color w:val="000000" w:themeColor="text1"/>
              </w:rPr>
              <w:t xml:space="preserve"> </w:t>
            </w:r>
            <w:r w:rsidR="00247F35" w:rsidRPr="00491089">
              <w:rPr>
                <w:rFonts w:ascii="Times New Roman" w:hAnsi="Times New Roman" w:cs="Times New Roman"/>
                <w:bCs/>
                <w:color w:val="000000" w:themeColor="text1"/>
              </w:rPr>
              <w:t>(Tono) (sedang) (menggambar)</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gridAfter w:val="1"/>
          <w:wAfter w:w="34" w:type="dxa"/>
          <w:trHeight w:val="625"/>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4.</w:t>
            </w:r>
          </w:p>
        </w:tc>
        <w:tc>
          <w:tcPr>
            <w:tcW w:w="361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(heri- memelihara- kambing)</w:t>
            </w:r>
          </w:p>
        </w:tc>
        <w:tc>
          <w:tcPr>
            <w:tcW w:w="3870" w:type="dxa"/>
          </w:tcPr>
          <w:p w:rsidR="00247F35" w:rsidRPr="00491089" w:rsidRDefault="00EF7130" w:rsidP="00EF7130">
            <w:pPr>
              <w:spacing w:line="360" w:lineRule="auto"/>
              <w:rPr>
                <w:rFonts w:ascii="Times New Roman" w:hAnsi="Times New Roman" w:cs="Times New Roman"/>
              </w:rPr>
            </w:pPr>
            <w:r w:rsidRPr="00491089">
              <w:rPr>
                <w:rFonts w:ascii="Times New Roman" w:hAnsi="Times New Roman" w:cs="Times New Roman"/>
                <w:lang w:val="id-ID"/>
              </w:rPr>
              <w:t>-</w:t>
            </w:r>
            <w:r w:rsidRPr="00491089">
              <w:rPr>
                <w:rFonts w:ascii="Times New Roman" w:hAnsi="Times New Roman" w:cs="Times New Roman"/>
              </w:rPr>
              <w:t xml:space="preserve"> </w:t>
            </w:r>
            <w:r w:rsidR="00247F35" w:rsidRPr="00491089">
              <w:rPr>
                <w:rFonts w:ascii="Times New Roman" w:hAnsi="Times New Roman" w:cs="Times New Roman"/>
              </w:rPr>
              <w:t>(heri) (memelihara) (kambing)</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gridAfter w:val="1"/>
          <w:wAfter w:w="34" w:type="dxa"/>
          <w:trHeight w:val="549"/>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5.</w:t>
            </w:r>
          </w:p>
        </w:tc>
        <w:tc>
          <w:tcPr>
            <w:tcW w:w="361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(adik- suka- menangis)</w:t>
            </w:r>
          </w:p>
        </w:tc>
        <w:tc>
          <w:tcPr>
            <w:tcW w:w="3870" w:type="dxa"/>
          </w:tcPr>
          <w:p w:rsidR="00247F35" w:rsidRPr="00491089" w:rsidRDefault="00EF7130" w:rsidP="00EF7130">
            <w:pPr>
              <w:spacing w:line="360" w:lineRule="auto"/>
              <w:rPr>
                <w:rFonts w:ascii="Times New Roman" w:hAnsi="Times New Roman" w:cs="Times New Roman"/>
              </w:rPr>
            </w:pPr>
            <w:r w:rsidRPr="00491089">
              <w:rPr>
                <w:rFonts w:ascii="Times New Roman" w:hAnsi="Times New Roman" w:cs="Times New Roman"/>
                <w:lang w:val="id-ID"/>
              </w:rPr>
              <w:t>-</w:t>
            </w:r>
            <w:r w:rsidR="00247F35" w:rsidRPr="00491089">
              <w:rPr>
                <w:rFonts w:ascii="Times New Roman" w:hAnsi="Times New Roman" w:cs="Times New Roman"/>
              </w:rPr>
              <w:t>(adik) (suka) (menangis)</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79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6.</w:t>
            </w:r>
          </w:p>
        </w:tc>
        <w:tc>
          <w:tcPr>
            <w:tcW w:w="361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(yoyo- mengunting- rambut -tito)</w:t>
            </w:r>
          </w:p>
        </w:tc>
        <w:tc>
          <w:tcPr>
            <w:tcW w:w="3870" w:type="dxa"/>
          </w:tcPr>
          <w:p w:rsidR="00247F35" w:rsidRPr="00491089" w:rsidRDefault="00EF7130" w:rsidP="00EF7130">
            <w:pPr>
              <w:spacing w:line="360" w:lineRule="auto"/>
              <w:rPr>
                <w:rFonts w:ascii="Times New Roman" w:hAnsi="Times New Roman" w:cs="Times New Roman"/>
              </w:rPr>
            </w:pPr>
            <w:r w:rsidRPr="00491089">
              <w:rPr>
                <w:rFonts w:ascii="Times New Roman" w:hAnsi="Times New Roman" w:cs="Times New Roman"/>
                <w:lang w:val="id-ID"/>
              </w:rPr>
              <w:t>-</w:t>
            </w:r>
            <w:r w:rsidRPr="00491089">
              <w:rPr>
                <w:rFonts w:ascii="Times New Roman" w:hAnsi="Times New Roman" w:cs="Times New Roman"/>
              </w:rPr>
              <w:t xml:space="preserve"> </w:t>
            </w:r>
            <w:r w:rsidR="00247F35" w:rsidRPr="00491089">
              <w:rPr>
                <w:rFonts w:ascii="Times New Roman" w:hAnsi="Times New Roman" w:cs="Times New Roman"/>
              </w:rPr>
              <w:t>(yoyo) mengunting)(rambut) (tito)</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70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7.</w:t>
            </w:r>
          </w:p>
        </w:tc>
        <w:tc>
          <w:tcPr>
            <w:tcW w:w="361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(sari- membantu- ibu- memasak)</w:t>
            </w:r>
          </w:p>
        </w:tc>
        <w:tc>
          <w:tcPr>
            <w:tcW w:w="3870" w:type="dxa"/>
          </w:tcPr>
          <w:p w:rsidR="00247F35" w:rsidRPr="00491089" w:rsidRDefault="00EF7130" w:rsidP="00EF7130">
            <w:pPr>
              <w:spacing w:before="60" w:line="360" w:lineRule="auto"/>
              <w:jc w:val="both"/>
              <w:rPr>
                <w:rFonts w:ascii="Times New Roman" w:hAnsi="Times New Roman" w:cs="Times New Roman"/>
              </w:rPr>
            </w:pPr>
            <w:r w:rsidRPr="00491089">
              <w:rPr>
                <w:rFonts w:ascii="Times New Roman" w:hAnsi="Times New Roman" w:cs="Times New Roman"/>
                <w:lang w:val="id-ID"/>
              </w:rPr>
              <w:t>-</w:t>
            </w:r>
            <w:r w:rsidR="00247F35" w:rsidRPr="00491089">
              <w:rPr>
                <w:rFonts w:ascii="Times New Roman" w:hAnsi="Times New Roman" w:cs="Times New Roman"/>
              </w:rPr>
              <w:t>(sari- membantu- ibu- memasak)</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gridAfter w:val="1"/>
          <w:wAfter w:w="34" w:type="dxa"/>
          <w:trHeight w:val="683"/>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8.</w:t>
            </w:r>
          </w:p>
        </w:tc>
        <w:tc>
          <w:tcPr>
            <w:tcW w:w="361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(yeni</w:t>
            </w:r>
            <w:r w:rsidRPr="00491089">
              <w:rPr>
                <w:rFonts w:ascii="Times New Roman" w:hAnsi="Times New Roman" w:cs="Times New Roman"/>
                <w:lang w:val="id-ID"/>
              </w:rPr>
              <w:t xml:space="preserve"> –</w:t>
            </w:r>
            <w:r w:rsidRPr="00491089">
              <w:rPr>
                <w:rFonts w:ascii="Times New Roman" w:hAnsi="Times New Roman" w:cs="Times New Roman"/>
              </w:rPr>
              <w:t xml:space="preserve"> memegang</w:t>
            </w:r>
            <w:r w:rsidRPr="00491089">
              <w:rPr>
                <w:rFonts w:ascii="Times New Roman" w:hAnsi="Times New Roman" w:cs="Times New Roman"/>
                <w:lang w:val="id-ID"/>
              </w:rPr>
              <w:t xml:space="preserve"> -</w:t>
            </w:r>
            <w:r w:rsidRPr="00491089">
              <w:rPr>
                <w:rFonts w:ascii="Times New Roman" w:hAnsi="Times New Roman" w:cs="Times New Roman"/>
              </w:rPr>
              <w:t xml:space="preserve"> mangkok)</w:t>
            </w:r>
          </w:p>
        </w:tc>
        <w:tc>
          <w:tcPr>
            <w:tcW w:w="3870" w:type="dxa"/>
          </w:tcPr>
          <w:p w:rsidR="00247F35" w:rsidRPr="00491089" w:rsidRDefault="00EF7130" w:rsidP="00EF7130">
            <w:pPr>
              <w:spacing w:line="360" w:lineRule="auto"/>
              <w:rPr>
                <w:rFonts w:ascii="Times New Roman" w:hAnsi="Times New Roman" w:cs="Times New Roman"/>
              </w:rPr>
            </w:pPr>
            <w:r w:rsidRPr="00491089">
              <w:rPr>
                <w:rFonts w:ascii="Times New Roman" w:hAnsi="Times New Roman" w:cs="Times New Roman"/>
                <w:lang w:val="id-ID"/>
              </w:rPr>
              <w:t>-</w:t>
            </w:r>
            <w:r w:rsidR="00247F35" w:rsidRPr="00491089">
              <w:rPr>
                <w:rFonts w:ascii="Times New Roman" w:hAnsi="Times New Roman" w:cs="Times New Roman"/>
              </w:rPr>
              <w:t>(yeni)</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 xml:space="preserve"> (memegang)</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 xml:space="preserve"> (mangkok)</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trHeight w:val="375"/>
        </w:trPr>
        <w:tc>
          <w:tcPr>
            <w:tcW w:w="4248" w:type="dxa"/>
            <w:gridSpan w:val="2"/>
          </w:tcPr>
          <w:p w:rsidR="00247F35" w:rsidRPr="00491089" w:rsidRDefault="00247F35" w:rsidP="00247F35">
            <w:pPr>
              <w:pStyle w:val="ListParagraph"/>
              <w:spacing w:before="60" w:line="360" w:lineRule="auto"/>
              <w:jc w:val="center"/>
              <w:rPr>
                <w:rFonts w:ascii="Times New Roman" w:hAnsi="Times New Roman" w:cs="Times New Roman"/>
                <w:bCs/>
                <w:color w:val="000000" w:themeColor="text1"/>
              </w:rPr>
            </w:pPr>
            <w:r w:rsidRPr="00491089">
              <w:rPr>
                <w:rFonts w:ascii="Times New Roman" w:hAnsi="Times New Roman" w:cs="Times New Roman"/>
                <w:bCs/>
                <w:color w:val="000000" w:themeColor="text1"/>
              </w:rPr>
              <w:t>Total</w:t>
            </w:r>
          </w:p>
        </w:tc>
        <w:tc>
          <w:tcPr>
            <w:tcW w:w="387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c>
          <w:tcPr>
            <w:tcW w:w="1620" w:type="dxa"/>
            <w:gridSpan w:val="4"/>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16</w:t>
            </w:r>
          </w:p>
        </w:tc>
      </w:tr>
    </w:tbl>
    <w:p w:rsidR="00EF7130" w:rsidRPr="00491089" w:rsidRDefault="00EF7130" w:rsidP="00247F35">
      <w:pPr>
        <w:tabs>
          <w:tab w:val="left" w:pos="1260"/>
          <w:tab w:val="left" w:pos="1935"/>
        </w:tabs>
        <w:spacing w:line="360" w:lineRule="auto"/>
        <w:rPr>
          <w:lang w:val="id-ID"/>
        </w:rPr>
      </w:pPr>
    </w:p>
    <w:tbl>
      <w:tblPr>
        <w:tblStyle w:val="TableGrid"/>
        <w:tblW w:w="9738" w:type="dxa"/>
        <w:tblLayout w:type="fixed"/>
        <w:tblLook w:val="04A0" w:firstRow="1" w:lastRow="0" w:firstColumn="1" w:lastColumn="0" w:noHBand="0" w:noVBand="1"/>
      </w:tblPr>
      <w:tblGrid>
        <w:gridCol w:w="630"/>
        <w:gridCol w:w="3438"/>
        <w:gridCol w:w="4050"/>
        <w:gridCol w:w="720"/>
        <w:gridCol w:w="810"/>
        <w:gridCol w:w="56"/>
        <w:gridCol w:w="34"/>
      </w:tblGrid>
      <w:tr w:rsidR="004767CB" w:rsidRPr="00491089" w:rsidTr="004047DA">
        <w:trPr>
          <w:gridAfter w:val="2"/>
          <w:wAfter w:w="90" w:type="dxa"/>
          <w:trHeight w:val="885"/>
        </w:trPr>
        <w:tc>
          <w:tcPr>
            <w:tcW w:w="630" w:type="dxa"/>
          </w:tcPr>
          <w:p w:rsidR="004767CB" w:rsidRPr="00491089" w:rsidRDefault="004767CB" w:rsidP="004047DA">
            <w:pPr>
              <w:pStyle w:val="ListParagraph"/>
              <w:spacing w:line="360" w:lineRule="auto"/>
              <w:ind w:left="0"/>
              <w:contextualSpacing w:val="0"/>
              <w:jc w:val="center"/>
              <w:rPr>
                <w:rFonts w:ascii="Times New Roman" w:hAnsi="Times New Roman" w:cs="Times New Roman"/>
                <w:b/>
              </w:rPr>
            </w:pPr>
          </w:p>
          <w:p w:rsidR="004767CB" w:rsidRPr="00491089" w:rsidRDefault="004767CB" w:rsidP="004047DA">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No</w:t>
            </w:r>
          </w:p>
        </w:tc>
        <w:tc>
          <w:tcPr>
            <w:tcW w:w="3438"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Harus Dibaca Anak</w:t>
            </w:r>
          </w:p>
        </w:tc>
        <w:tc>
          <w:tcPr>
            <w:tcW w:w="4050"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Dibaca Anak</w:t>
            </w:r>
          </w:p>
        </w:tc>
        <w:tc>
          <w:tcPr>
            <w:tcW w:w="1530" w:type="dxa"/>
            <w:gridSpan w:val="2"/>
          </w:tcPr>
          <w:p w:rsidR="004767CB" w:rsidRPr="00491089" w:rsidRDefault="004767CB" w:rsidP="004047DA">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Skor</w:t>
            </w:r>
          </w:p>
        </w:tc>
      </w:tr>
      <w:tr w:rsidR="00247F35" w:rsidRPr="00491089" w:rsidTr="00F64F20">
        <w:trPr>
          <w:gridAfter w:val="1"/>
          <w:wAfter w:w="34" w:type="dxa"/>
          <w:trHeight w:val="855"/>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bCs/>
              </w:rPr>
              <w:t>1.</w:t>
            </w:r>
          </w:p>
        </w:tc>
        <w:tc>
          <w:tcPr>
            <w:tcW w:w="343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(do) (di)</w:t>
            </w:r>
            <w:r w:rsidRPr="00491089">
              <w:rPr>
                <w:rFonts w:ascii="Times New Roman" w:hAnsi="Times New Roman" w:cs="Times New Roman"/>
                <w:lang w:val="id-ID"/>
              </w:rPr>
              <w:t>-</w:t>
            </w:r>
            <w:r w:rsidRPr="00491089">
              <w:rPr>
                <w:rFonts w:ascii="Times New Roman" w:hAnsi="Times New Roman" w:cs="Times New Roman"/>
              </w:rPr>
              <w:t xml:space="preserve"> (su) (ka) </w:t>
            </w:r>
            <w:r w:rsidRPr="00491089">
              <w:rPr>
                <w:rFonts w:ascii="Times New Roman" w:hAnsi="Times New Roman" w:cs="Times New Roman"/>
                <w:lang w:val="id-ID"/>
              </w:rPr>
              <w:t xml:space="preserve">– </w:t>
            </w:r>
            <w:r w:rsidRPr="00491089">
              <w:rPr>
                <w:rFonts w:ascii="Times New Roman" w:hAnsi="Times New Roman" w:cs="Times New Roman"/>
              </w:rPr>
              <w:t>(m</w:t>
            </w:r>
            <w:r w:rsidRPr="00491089">
              <w:rPr>
                <w:rFonts w:ascii="Times New Roman" w:hAnsi="Times New Roman" w:cs="Times New Roman"/>
                <w:lang w:val="id-ID"/>
              </w:rPr>
              <w:t>a</w:t>
            </w:r>
            <w:r w:rsidRPr="00491089">
              <w:rPr>
                <w:rFonts w:ascii="Times New Roman" w:hAnsi="Times New Roman" w:cs="Times New Roman"/>
              </w:rPr>
              <w:t xml:space="preserve">n) (cing) </w:t>
            </w:r>
            <w:r w:rsidRPr="00491089">
              <w:rPr>
                <w:rFonts w:ascii="Times New Roman" w:hAnsi="Times New Roman" w:cs="Times New Roman"/>
                <w:lang w:val="id-ID"/>
              </w:rPr>
              <w:t>–</w:t>
            </w:r>
            <w:r w:rsidRPr="00491089">
              <w:rPr>
                <w:rFonts w:ascii="Times New Roman" w:hAnsi="Times New Roman" w:cs="Times New Roman"/>
              </w:rPr>
              <w:t xml:space="preserve">(di) </w:t>
            </w:r>
            <w:r w:rsidRPr="00491089">
              <w:rPr>
                <w:rFonts w:ascii="Times New Roman" w:hAnsi="Times New Roman" w:cs="Times New Roman"/>
                <w:lang w:val="id-ID"/>
              </w:rPr>
              <w:t xml:space="preserve">– </w:t>
            </w:r>
            <w:r w:rsidRPr="00491089">
              <w:rPr>
                <w:rFonts w:ascii="Times New Roman" w:hAnsi="Times New Roman" w:cs="Times New Roman"/>
              </w:rPr>
              <w:t>(laut)</w:t>
            </w:r>
          </w:p>
        </w:tc>
        <w:tc>
          <w:tcPr>
            <w:tcW w:w="4050" w:type="dxa"/>
          </w:tcPr>
          <w:p w:rsidR="00247F35" w:rsidRPr="00491089" w:rsidRDefault="00247F35" w:rsidP="00247F35">
            <w:pPr>
              <w:spacing w:line="360" w:lineRule="auto"/>
              <w:rPr>
                <w:rFonts w:ascii="Times New Roman" w:hAnsi="Times New Roman" w:cs="Times New Roman"/>
              </w:rPr>
            </w:pPr>
            <w:r w:rsidRPr="00491089">
              <w:rPr>
                <w:rFonts w:ascii="Times New Roman" w:hAnsi="Times New Roman" w:cs="Times New Roman"/>
              </w:rPr>
              <w:t xml:space="preserve">- (do) (di) (su) (ka) </w:t>
            </w:r>
            <w:r w:rsidRPr="00491089">
              <w:rPr>
                <w:rFonts w:ascii="Times New Roman" w:hAnsi="Times New Roman" w:cs="Times New Roman"/>
                <w:lang w:val="id-ID"/>
              </w:rPr>
              <w:t xml:space="preserve"> </w:t>
            </w:r>
            <w:r w:rsidR="00EF7130" w:rsidRPr="00491089">
              <w:rPr>
                <w:rFonts w:ascii="Times New Roman" w:hAnsi="Times New Roman" w:cs="Times New Roman"/>
              </w:rPr>
              <w:t>(</w:t>
            </w:r>
            <w:r w:rsidR="00EF7130" w:rsidRPr="00491089">
              <w:rPr>
                <w:rFonts w:ascii="Times New Roman" w:hAnsi="Times New Roman" w:cs="Times New Roman"/>
                <w:lang w:val="id-ID"/>
              </w:rPr>
              <w:t>man</w:t>
            </w:r>
            <w:r w:rsidRPr="00491089">
              <w:rPr>
                <w:rFonts w:ascii="Times New Roman" w:hAnsi="Times New Roman" w:cs="Times New Roman"/>
              </w:rPr>
              <w:t>) (cing) (di) (laut)</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954"/>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2.</w:t>
            </w:r>
          </w:p>
        </w:tc>
        <w:tc>
          <w:tcPr>
            <w:tcW w:w="343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to</w:t>
            </w:r>
            <w:r w:rsidRPr="00491089">
              <w:rPr>
                <w:rFonts w:ascii="Times New Roman" w:hAnsi="Times New Roman" w:cs="Times New Roman"/>
              </w:rPr>
              <w:t>) (</w:t>
            </w:r>
            <w:r w:rsidRPr="00491089">
              <w:rPr>
                <w:rFonts w:ascii="Times New Roman" w:hAnsi="Times New Roman" w:cs="Times New Roman"/>
                <w:lang w:val="id-ID"/>
              </w:rPr>
              <w:t>bi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(mem) (beli) (pe) (ma) (nas)</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di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pa</w:t>
            </w:r>
            <w:r w:rsidRPr="00491089">
              <w:rPr>
                <w:rFonts w:ascii="Times New Roman" w:hAnsi="Times New Roman" w:cs="Times New Roman"/>
              </w:rPr>
              <w:t>) (</w:t>
            </w:r>
            <w:r w:rsidRPr="00491089">
              <w:rPr>
                <w:rFonts w:ascii="Times New Roman" w:hAnsi="Times New Roman" w:cs="Times New Roman"/>
                <w:lang w:val="id-ID"/>
              </w:rPr>
              <w:t>sar</w:t>
            </w:r>
            <w:r w:rsidRPr="00491089">
              <w:rPr>
                <w:rFonts w:ascii="Times New Roman" w:hAnsi="Times New Roman" w:cs="Times New Roman"/>
              </w:rPr>
              <w:t>)</w:t>
            </w:r>
          </w:p>
        </w:tc>
        <w:tc>
          <w:tcPr>
            <w:tcW w:w="4050" w:type="dxa"/>
          </w:tcPr>
          <w:p w:rsidR="00247F35" w:rsidRPr="00491089" w:rsidRDefault="00EF7130"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00247F35" w:rsidRPr="00491089">
              <w:rPr>
                <w:rFonts w:ascii="Times New Roman" w:hAnsi="Times New Roman" w:cs="Times New Roman"/>
              </w:rPr>
              <w:t>(</w:t>
            </w:r>
            <w:r w:rsidR="00247F35" w:rsidRPr="00491089">
              <w:rPr>
                <w:rFonts w:ascii="Times New Roman" w:hAnsi="Times New Roman" w:cs="Times New Roman"/>
                <w:lang w:val="id-ID"/>
              </w:rPr>
              <w:t>to</w:t>
            </w:r>
            <w:r w:rsidR="00247F35" w:rsidRPr="00491089">
              <w:rPr>
                <w:rFonts w:ascii="Times New Roman" w:hAnsi="Times New Roman" w:cs="Times New Roman"/>
              </w:rPr>
              <w:t>) (</w:t>
            </w:r>
            <w:r w:rsidR="00247F35" w:rsidRPr="00491089">
              <w:rPr>
                <w:rFonts w:ascii="Times New Roman" w:hAnsi="Times New Roman" w:cs="Times New Roman"/>
                <w:lang w:val="id-ID"/>
              </w:rPr>
              <w:t>bi</w:t>
            </w:r>
            <w:r w:rsidR="00247F35" w:rsidRPr="00491089">
              <w:rPr>
                <w:rFonts w:ascii="Times New Roman" w:hAnsi="Times New Roman" w:cs="Times New Roman"/>
              </w:rPr>
              <w:t>)</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(mem) (be) (li) (pe) (ma) (nas) (</w:t>
            </w:r>
            <w:r w:rsidR="00247F35" w:rsidRPr="00491089">
              <w:rPr>
                <w:rFonts w:ascii="Times New Roman" w:hAnsi="Times New Roman" w:cs="Times New Roman"/>
                <w:lang w:val="id-ID"/>
              </w:rPr>
              <w:t>di</w:t>
            </w:r>
            <w:r w:rsidR="00247F35" w:rsidRPr="00491089">
              <w:rPr>
                <w:rFonts w:ascii="Times New Roman" w:hAnsi="Times New Roman" w:cs="Times New Roman"/>
              </w:rPr>
              <w:t>)</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w:t>
            </w:r>
            <w:r w:rsidR="00247F35" w:rsidRPr="00491089">
              <w:rPr>
                <w:rFonts w:ascii="Times New Roman" w:hAnsi="Times New Roman" w:cs="Times New Roman"/>
                <w:lang w:val="id-ID"/>
              </w:rPr>
              <w:t>pa</w:t>
            </w:r>
            <w:r w:rsidR="00247F35" w:rsidRPr="00491089">
              <w:rPr>
                <w:rFonts w:ascii="Times New Roman" w:hAnsi="Times New Roman" w:cs="Times New Roman"/>
              </w:rPr>
              <w:t>) (</w:t>
            </w:r>
            <w:r w:rsidR="00247F35" w:rsidRPr="00491089">
              <w:rPr>
                <w:rFonts w:ascii="Times New Roman" w:hAnsi="Times New Roman" w:cs="Times New Roman"/>
                <w:lang w:val="id-ID"/>
              </w:rPr>
              <w:t>sar</w:t>
            </w:r>
            <w:r w:rsidR="00247F35" w:rsidRPr="00491089">
              <w:rPr>
                <w:rFonts w:ascii="Times New Roman" w:hAnsi="Times New Roman" w:cs="Times New Roman"/>
              </w:rPr>
              <w:t>)</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88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3.</w:t>
            </w:r>
          </w:p>
        </w:tc>
        <w:tc>
          <w:tcPr>
            <w:tcW w:w="343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bCs/>
                <w:color w:val="000000" w:themeColor="text1"/>
              </w:rPr>
              <w:t xml:space="preserve"> (To) (no) (se) (dang) (meng) (gam) (bar)</w:t>
            </w:r>
          </w:p>
        </w:tc>
        <w:tc>
          <w:tcPr>
            <w:tcW w:w="4050" w:type="dxa"/>
          </w:tcPr>
          <w:p w:rsidR="00247F35" w:rsidRPr="00491089" w:rsidRDefault="00EF7130" w:rsidP="00F4070E">
            <w:pPr>
              <w:pStyle w:val="ListParagraph"/>
              <w:numPr>
                <w:ilvl w:val="0"/>
                <w:numId w:val="92"/>
              </w:numPr>
              <w:spacing w:line="360" w:lineRule="auto"/>
              <w:ind w:left="342" w:hanging="432"/>
              <w:contextualSpacing w:val="0"/>
              <w:rPr>
                <w:rFonts w:ascii="Times New Roman" w:hAnsi="Times New Roman" w:cs="Times New Roman"/>
              </w:rPr>
            </w:pPr>
            <w:r w:rsidRPr="00491089">
              <w:rPr>
                <w:rFonts w:ascii="Times New Roman" w:hAnsi="Times New Roman" w:cs="Times New Roman"/>
                <w:bCs/>
                <w:color w:val="000000" w:themeColor="text1"/>
              </w:rPr>
              <w:t xml:space="preserve"> </w:t>
            </w:r>
            <w:r w:rsidR="00247F35" w:rsidRPr="00491089">
              <w:rPr>
                <w:rFonts w:ascii="Times New Roman" w:hAnsi="Times New Roman" w:cs="Times New Roman"/>
                <w:bCs/>
                <w:color w:val="000000" w:themeColor="text1"/>
              </w:rPr>
              <w:t>(To) (no) (se) (dang) (meng) (gambar)</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gridAfter w:val="1"/>
          <w:wAfter w:w="34" w:type="dxa"/>
          <w:trHeight w:val="88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4.</w:t>
            </w:r>
          </w:p>
        </w:tc>
        <w:tc>
          <w:tcPr>
            <w:tcW w:w="343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(he) (ri) (me) (me) (li) (ha) (ra) (kam) (bing)</w:t>
            </w:r>
          </w:p>
        </w:tc>
        <w:tc>
          <w:tcPr>
            <w:tcW w:w="4050" w:type="dxa"/>
          </w:tcPr>
          <w:p w:rsidR="00247F35" w:rsidRPr="00491089" w:rsidRDefault="00EF7130"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 xml:space="preserve"> </w:t>
            </w:r>
            <w:r w:rsidR="00247F35" w:rsidRPr="00491089">
              <w:rPr>
                <w:rFonts w:ascii="Times New Roman" w:hAnsi="Times New Roman" w:cs="Times New Roman"/>
              </w:rPr>
              <w:t>(he) (ri) (me) (me) (li) (ha) (ra) (kam) (bing)</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gridAfter w:val="1"/>
          <w:wAfter w:w="34" w:type="dxa"/>
          <w:trHeight w:val="88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5.</w:t>
            </w:r>
          </w:p>
        </w:tc>
        <w:tc>
          <w:tcPr>
            <w:tcW w:w="3438" w:type="dxa"/>
          </w:tcPr>
          <w:p w:rsidR="00247F35" w:rsidRPr="00491089" w:rsidRDefault="00247F35"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 xml:space="preserve"> (a) (dik) (su) (ka) (me) (na) (ngis)</w:t>
            </w:r>
          </w:p>
        </w:tc>
        <w:tc>
          <w:tcPr>
            <w:tcW w:w="4050" w:type="dxa"/>
          </w:tcPr>
          <w:p w:rsidR="00247F35" w:rsidRPr="00491089" w:rsidRDefault="00EF7130"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 xml:space="preserve"> </w:t>
            </w:r>
            <w:r w:rsidR="00247F35" w:rsidRPr="00491089">
              <w:rPr>
                <w:rFonts w:ascii="Times New Roman" w:hAnsi="Times New Roman" w:cs="Times New Roman"/>
              </w:rPr>
              <w:t>(a) (dik) (su) (ka) (me) (na) (ngis)</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79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6.</w:t>
            </w:r>
          </w:p>
        </w:tc>
        <w:tc>
          <w:tcPr>
            <w:tcW w:w="3438" w:type="dxa"/>
          </w:tcPr>
          <w:p w:rsidR="00247F35" w:rsidRPr="00491089" w:rsidRDefault="00247F35"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(yo) (yo) (meng) (gun) (ting) (ram) (but) (ti) (to)</w:t>
            </w:r>
          </w:p>
        </w:tc>
        <w:tc>
          <w:tcPr>
            <w:tcW w:w="4050" w:type="dxa"/>
          </w:tcPr>
          <w:p w:rsidR="00247F35" w:rsidRPr="00491089" w:rsidRDefault="00EF7130"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 xml:space="preserve"> </w:t>
            </w:r>
            <w:r w:rsidR="00247F35" w:rsidRPr="00491089">
              <w:rPr>
                <w:rFonts w:ascii="Times New Roman" w:hAnsi="Times New Roman" w:cs="Times New Roman"/>
              </w:rPr>
              <w:t>(yo) (yo) (</w:t>
            </w:r>
            <w:r w:rsidRPr="00491089">
              <w:rPr>
                <w:rFonts w:ascii="Times New Roman" w:hAnsi="Times New Roman" w:cs="Times New Roman"/>
                <w:lang w:val="id-ID"/>
              </w:rPr>
              <w:t>meng</w:t>
            </w:r>
            <w:r w:rsidR="00247F35" w:rsidRPr="00491089">
              <w:rPr>
                <w:rFonts w:ascii="Times New Roman" w:hAnsi="Times New Roman" w:cs="Times New Roman"/>
              </w:rPr>
              <w:t>) (gun) (ting) (ram) (but) (ti) (to)</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70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7.</w:t>
            </w:r>
          </w:p>
        </w:tc>
        <w:tc>
          <w:tcPr>
            <w:tcW w:w="3438" w:type="dxa"/>
          </w:tcPr>
          <w:p w:rsidR="00247F35" w:rsidRPr="00491089" w:rsidRDefault="00247F35" w:rsidP="00247F35">
            <w:pPr>
              <w:pStyle w:val="ListParagraph"/>
              <w:spacing w:before="60" w:line="360" w:lineRule="auto"/>
              <w:ind w:left="270"/>
              <w:jc w:val="both"/>
              <w:rPr>
                <w:rFonts w:ascii="Times New Roman" w:hAnsi="Times New Roman" w:cs="Times New Roman"/>
              </w:rPr>
            </w:pPr>
            <w:r w:rsidRPr="00491089">
              <w:rPr>
                <w:rFonts w:ascii="Times New Roman" w:hAnsi="Times New Roman" w:cs="Times New Roman"/>
              </w:rPr>
              <w:t>(sa) (ri) (mem) (ban) (tu) (i) (bu)- (me) (ma) (sak)</w:t>
            </w:r>
          </w:p>
        </w:tc>
        <w:tc>
          <w:tcPr>
            <w:tcW w:w="4050" w:type="dxa"/>
          </w:tcPr>
          <w:p w:rsidR="00247F35" w:rsidRPr="00491089" w:rsidRDefault="00EF7130"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00247F35" w:rsidRPr="00491089">
              <w:rPr>
                <w:rFonts w:ascii="Times New Roman" w:hAnsi="Times New Roman" w:cs="Times New Roman"/>
              </w:rPr>
              <w:t>(sa) (ri) (mem) (ban) (tu) (i) (bu)- (me) (ma) (sak)</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gridAfter w:val="1"/>
          <w:wAfter w:w="34" w:type="dxa"/>
          <w:trHeight w:val="70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p>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8.</w:t>
            </w:r>
          </w:p>
        </w:tc>
        <w:tc>
          <w:tcPr>
            <w:tcW w:w="3438" w:type="dxa"/>
          </w:tcPr>
          <w:p w:rsidR="00247F35" w:rsidRPr="00491089" w:rsidRDefault="00247F35" w:rsidP="00247F35">
            <w:pPr>
              <w:pStyle w:val="ListParagraph"/>
              <w:spacing w:before="60" w:line="360" w:lineRule="auto"/>
              <w:ind w:left="270"/>
              <w:jc w:val="both"/>
              <w:rPr>
                <w:rFonts w:ascii="Times New Roman" w:hAnsi="Times New Roman" w:cs="Times New Roman"/>
              </w:rPr>
            </w:pPr>
            <w:r w:rsidRPr="00491089">
              <w:rPr>
                <w:rFonts w:ascii="Times New Roman" w:hAnsi="Times New Roman" w:cs="Times New Roman"/>
              </w:rPr>
              <w:t>(ye) (ni)</w:t>
            </w:r>
            <w:r w:rsidRPr="00491089">
              <w:rPr>
                <w:rFonts w:ascii="Times New Roman" w:hAnsi="Times New Roman" w:cs="Times New Roman"/>
                <w:lang w:val="id-ID"/>
              </w:rPr>
              <w:t xml:space="preserve"> </w:t>
            </w:r>
            <w:r w:rsidRPr="00491089">
              <w:rPr>
                <w:rFonts w:ascii="Times New Roman" w:hAnsi="Times New Roman" w:cs="Times New Roman"/>
              </w:rPr>
              <w:t xml:space="preserve"> (me) (me) (gang)</w:t>
            </w:r>
            <w:r w:rsidRPr="00491089">
              <w:rPr>
                <w:rFonts w:ascii="Times New Roman" w:hAnsi="Times New Roman" w:cs="Times New Roman"/>
                <w:lang w:val="id-ID"/>
              </w:rPr>
              <w:t xml:space="preserve"> </w:t>
            </w:r>
            <w:r w:rsidRPr="00491089">
              <w:rPr>
                <w:rFonts w:ascii="Times New Roman" w:hAnsi="Times New Roman" w:cs="Times New Roman"/>
              </w:rPr>
              <w:t xml:space="preserve"> (mang) (kok)</w:t>
            </w:r>
          </w:p>
        </w:tc>
        <w:tc>
          <w:tcPr>
            <w:tcW w:w="4050" w:type="dxa"/>
          </w:tcPr>
          <w:p w:rsidR="00247F35" w:rsidRPr="00491089" w:rsidRDefault="00EF7130" w:rsidP="00EF7130">
            <w:pPr>
              <w:pStyle w:val="ListParagraph"/>
              <w:spacing w:line="360" w:lineRule="auto"/>
              <w:ind w:left="72"/>
              <w:contextualSpacing w:val="0"/>
              <w:rPr>
                <w:rFonts w:ascii="Times New Roman" w:hAnsi="Times New Roman" w:cs="Times New Roman"/>
              </w:rPr>
            </w:pPr>
            <w:r w:rsidRPr="00491089">
              <w:rPr>
                <w:rFonts w:ascii="Times New Roman" w:hAnsi="Times New Roman" w:cs="Times New Roman"/>
                <w:lang w:val="id-ID"/>
              </w:rPr>
              <w:t>-</w:t>
            </w:r>
            <w:r w:rsidRPr="00491089">
              <w:rPr>
                <w:rFonts w:ascii="Times New Roman" w:hAnsi="Times New Roman" w:cs="Times New Roman"/>
              </w:rPr>
              <w:t xml:space="preserve"> </w:t>
            </w:r>
            <w:r w:rsidR="00247F35" w:rsidRPr="00491089">
              <w:rPr>
                <w:rFonts w:ascii="Times New Roman" w:hAnsi="Times New Roman" w:cs="Times New Roman"/>
              </w:rPr>
              <w:t>(ye) (ni)</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 xml:space="preserve"> (me) (me) (gang)</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 xml:space="preserve"> (mang) (kok)</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trHeight w:val="375"/>
        </w:trPr>
        <w:tc>
          <w:tcPr>
            <w:tcW w:w="4068" w:type="dxa"/>
            <w:gridSpan w:val="2"/>
          </w:tcPr>
          <w:p w:rsidR="00247F35" w:rsidRPr="00491089" w:rsidRDefault="00247F35" w:rsidP="00247F35">
            <w:pPr>
              <w:pStyle w:val="ListParagraph"/>
              <w:spacing w:before="60" w:line="360" w:lineRule="auto"/>
              <w:jc w:val="center"/>
              <w:rPr>
                <w:rFonts w:ascii="Times New Roman" w:hAnsi="Times New Roman" w:cs="Times New Roman"/>
                <w:bCs/>
                <w:color w:val="000000" w:themeColor="text1"/>
              </w:rPr>
            </w:pPr>
            <w:r w:rsidRPr="00491089">
              <w:rPr>
                <w:rFonts w:ascii="Times New Roman" w:hAnsi="Times New Roman" w:cs="Times New Roman"/>
                <w:bCs/>
                <w:color w:val="000000" w:themeColor="text1"/>
              </w:rPr>
              <w:t>Total</w:t>
            </w:r>
          </w:p>
        </w:tc>
        <w:tc>
          <w:tcPr>
            <w:tcW w:w="405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c>
          <w:tcPr>
            <w:tcW w:w="1620" w:type="dxa"/>
            <w:gridSpan w:val="4"/>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16</w:t>
            </w:r>
          </w:p>
        </w:tc>
      </w:tr>
    </w:tbl>
    <w:p w:rsidR="00EF7130" w:rsidRDefault="00EF7130" w:rsidP="00247F35">
      <w:pPr>
        <w:tabs>
          <w:tab w:val="left" w:pos="1260"/>
          <w:tab w:val="left" w:pos="1935"/>
        </w:tabs>
        <w:spacing w:line="360" w:lineRule="auto"/>
        <w:rPr>
          <w:lang w:val="id-ID"/>
        </w:rPr>
      </w:pPr>
    </w:p>
    <w:p w:rsidR="00E10376" w:rsidRDefault="00E10376" w:rsidP="00247F35">
      <w:pPr>
        <w:tabs>
          <w:tab w:val="left" w:pos="1260"/>
          <w:tab w:val="left" w:pos="1935"/>
        </w:tabs>
        <w:spacing w:line="360" w:lineRule="auto"/>
        <w:rPr>
          <w:lang w:val="id-ID"/>
        </w:rPr>
      </w:pPr>
    </w:p>
    <w:p w:rsidR="00E10376" w:rsidRDefault="00E10376" w:rsidP="00247F35">
      <w:pPr>
        <w:tabs>
          <w:tab w:val="left" w:pos="1260"/>
          <w:tab w:val="left" w:pos="1935"/>
        </w:tabs>
        <w:spacing w:line="360" w:lineRule="auto"/>
        <w:rPr>
          <w:lang w:val="id-ID"/>
        </w:rPr>
      </w:pPr>
    </w:p>
    <w:p w:rsidR="00E10376" w:rsidRDefault="00E10376" w:rsidP="00247F35">
      <w:pPr>
        <w:tabs>
          <w:tab w:val="left" w:pos="1260"/>
          <w:tab w:val="left" w:pos="1935"/>
        </w:tabs>
        <w:spacing w:line="360" w:lineRule="auto"/>
        <w:rPr>
          <w:lang w:val="id-ID"/>
        </w:rPr>
      </w:pPr>
    </w:p>
    <w:p w:rsidR="00E10376" w:rsidRPr="00491089" w:rsidRDefault="00E10376" w:rsidP="00247F35">
      <w:pPr>
        <w:tabs>
          <w:tab w:val="left" w:pos="1260"/>
          <w:tab w:val="left" w:pos="1935"/>
        </w:tabs>
        <w:spacing w:line="360" w:lineRule="auto"/>
        <w:rPr>
          <w:lang w:val="id-ID"/>
        </w:rPr>
      </w:pPr>
    </w:p>
    <w:tbl>
      <w:tblPr>
        <w:tblStyle w:val="TableGrid"/>
        <w:tblW w:w="9738" w:type="dxa"/>
        <w:tblLayout w:type="fixed"/>
        <w:tblLook w:val="04A0" w:firstRow="1" w:lastRow="0" w:firstColumn="1" w:lastColumn="0" w:noHBand="0" w:noVBand="1"/>
      </w:tblPr>
      <w:tblGrid>
        <w:gridCol w:w="630"/>
        <w:gridCol w:w="3438"/>
        <w:gridCol w:w="4050"/>
        <w:gridCol w:w="720"/>
        <w:gridCol w:w="810"/>
        <w:gridCol w:w="56"/>
        <w:gridCol w:w="34"/>
      </w:tblGrid>
      <w:tr w:rsidR="004767CB" w:rsidRPr="00491089" w:rsidTr="004047DA">
        <w:trPr>
          <w:gridAfter w:val="2"/>
          <w:wAfter w:w="90" w:type="dxa"/>
          <w:trHeight w:val="885"/>
        </w:trPr>
        <w:tc>
          <w:tcPr>
            <w:tcW w:w="630" w:type="dxa"/>
          </w:tcPr>
          <w:p w:rsidR="004767CB" w:rsidRPr="00491089" w:rsidRDefault="004767CB" w:rsidP="004047DA">
            <w:pPr>
              <w:pStyle w:val="ListParagraph"/>
              <w:spacing w:line="360" w:lineRule="auto"/>
              <w:ind w:left="0"/>
              <w:contextualSpacing w:val="0"/>
              <w:jc w:val="center"/>
              <w:rPr>
                <w:rFonts w:ascii="Times New Roman" w:hAnsi="Times New Roman" w:cs="Times New Roman"/>
                <w:b/>
              </w:rPr>
            </w:pPr>
          </w:p>
          <w:p w:rsidR="004767CB" w:rsidRPr="00491089" w:rsidRDefault="004767CB" w:rsidP="004047DA">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No</w:t>
            </w:r>
          </w:p>
        </w:tc>
        <w:tc>
          <w:tcPr>
            <w:tcW w:w="3438"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Harus Dibaca Anak</w:t>
            </w:r>
          </w:p>
        </w:tc>
        <w:tc>
          <w:tcPr>
            <w:tcW w:w="4050" w:type="dxa"/>
            <w:vAlign w:val="center"/>
          </w:tcPr>
          <w:p w:rsidR="004767CB" w:rsidRPr="00491089" w:rsidRDefault="004767CB" w:rsidP="004047DA">
            <w:pPr>
              <w:jc w:val="center"/>
              <w:rPr>
                <w:rFonts w:ascii="Times New Roman" w:hAnsi="Times New Roman" w:cs="Times New Roman"/>
                <w:b/>
              </w:rPr>
            </w:pPr>
            <w:r w:rsidRPr="00491089">
              <w:rPr>
                <w:rFonts w:ascii="Times New Roman" w:hAnsi="Times New Roman" w:cs="Times New Roman"/>
                <w:b/>
              </w:rPr>
              <w:t>Yg Dibaca Anak</w:t>
            </w:r>
          </w:p>
        </w:tc>
        <w:tc>
          <w:tcPr>
            <w:tcW w:w="1530" w:type="dxa"/>
            <w:gridSpan w:val="2"/>
          </w:tcPr>
          <w:p w:rsidR="004767CB" w:rsidRPr="00491089" w:rsidRDefault="004767CB" w:rsidP="004047DA">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Skor</w:t>
            </w:r>
          </w:p>
        </w:tc>
      </w:tr>
      <w:tr w:rsidR="00247F35" w:rsidRPr="00491089" w:rsidTr="00F64F20">
        <w:trPr>
          <w:gridAfter w:val="1"/>
          <w:wAfter w:w="34" w:type="dxa"/>
          <w:trHeight w:val="855"/>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bCs/>
              </w:rPr>
              <w:t>1.</w:t>
            </w:r>
          </w:p>
        </w:tc>
        <w:tc>
          <w:tcPr>
            <w:tcW w:w="343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(d) (o) (d) (i) (s) (u) (k) (a) (m) (</w:t>
            </w:r>
            <w:r w:rsidRPr="00491089">
              <w:rPr>
                <w:rFonts w:ascii="Times New Roman" w:hAnsi="Times New Roman" w:cs="Times New Roman"/>
                <w:lang w:val="id-ID"/>
              </w:rPr>
              <w:t>a</w:t>
            </w:r>
            <w:r w:rsidRPr="00491089">
              <w:rPr>
                <w:rFonts w:ascii="Times New Roman" w:hAnsi="Times New Roman" w:cs="Times New Roman"/>
              </w:rPr>
              <w:t xml:space="preserve">) (n) (c) (i) (n) (g) </w:t>
            </w:r>
            <w:r w:rsidRPr="00491089">
              <w:rPr>
                <w:rFonts w:ascii="Times New Roman" w:hAnsi="Times New Roman" w:cs="Times New Roman"/>
                <w:lang w:val="id-ID"/>
              </w:rPr>
              <w:t>–</w:t>
            </w:r>
            <w:r w:rsidRPr="00491089">
              <w:rPr>
                <w:rFonts w:ascii="Times New Roman" w:hAnsi="Times New Roman" w:cs="Times New Roman"/>
              </w:rPr>
              <w:t xml:space="preserve">(d) (i) </w:t>
            </w:r>
            <w:r w:rsidRPr="00491089">
              <w:rPr>
                <w:rFonts w:ascii="Times New Roman" w:hAnsi="Times New Roman" w:cs="Times New Roman"/>
                <w:lang w:val="id-ID"/>
              </w:rPr>
              <w:t xml:space="preserve">– </w:t>
            </w:r>
            <w:r w:rsidRPr="00491089">
              <w:rPr>
                <w:rFonts w:ascii="Times New Roman" w:hAnsi="Times New Roman" w:cs="Times New Roman"/>
              </w:rPr>
              <w:t>(l) (a) (u) (t)</w:t>
            </w:r>
          </w:p>
        </w:tc>
        <w:tc>
          <w:tcPr>
            <w:tcW w:w="4050" w:type="dxa"/>
          </w:tcPr>
          <w:p w:rsidR="00247F35" w:rsidRPr="00491089" w:rsidRDefault="00247F35" w:rsidP="00247F35">
            <w:pPr>
              <w:spacing w:line="360" w:lineRule="auto"/>
              <w:rPr>
                <w:rFonts w:ascii="Times New Roman" w:hAnsi="Times New Roman" w:cs="Times New Roman"/>
              </w:rPr>
            </w:pPr>
            <w:r w:rsidRPr="00491089">
              <w:rPr>
                <w:rFonts w:ascii="Times New Roman" w:hAnsi="Times New Roman" w:cs="Times New Roman"/>
              </w:rPr>
              <w:t>-(d) (o) (d) (i) (s) (u) (k) (a) (m) (</w:t>
            </w:r>
            <w:r w:rsidRPr="00491089">
              <w:rPr>
                <w:rFonts w:ascii="Times New Roman" w:hAnsi="Times New Roman" w:cs="Times New Roman"/>
                <w:lang w:val="id-ID"/>
              </w:rPr>
              <w:t>a</w:t>
            </w:r>
            <w:r w:rsidRPr="00491089">
              <w:rPr>
                <w:rFonts w:ascii="Times New Roman" w:hAnsi="Times New Roman" w:cs="Times New Roman"/>
              </w:rPr>
              <w:t xml:space="preserve">) (n) (c) (i) (n) (g) </w:t>
            </w:r>
            <w:r w:rsidRPr="00491089">
              <w:rPr>
                <w:rFonts w:ascii="Times New Roman" w:hAnsi="Times New Roman" w:cs="Times New Roman"/>
                <w:lang w:val="id-ID"/>
              </w:rPr>
              <w:t>–</w:t>
            </w:r>
            <w:r w:rsidRPr="00491089">
              <w:rPr>
                <w:rFonts w:ascii="Times New Roman" w:hAnsi="Times New Roman" w:cs="Times New Roman"/>
              </w:rPr>
              <w:t xml:space="preserve">(d) (i) </w:t>
            </w:r>
            <w:r w:rsidRPr="00491089">
              <w:rPr>
                <w:rFonts w:ascii="Times New Roman" w:hAnsi="Times New Roman" w:cs="Times New Roman"/>
                <w:lang w:val="id-ID"/>
              </w:rPr>
              <w:t xml:space="preserve">– </w:t>
            </w:r>
            <w:r w:rsidRPr="00491089">
              <w:rPr>
                <w:rFonts w:ascii="Times New Roman" w:hAnsi="Times New Roman" w:cs="Times New Roman"/>
              </w:rPr>
              <w:t>(l) (a) (u) (t)</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133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2.</w:t>
            </w:r>
          </w:p>
        </w:tc>
        <w:tc>
          <w:tcPr>
            <w:tcW w:w="343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Pr="00491089">
              <w:rPr>
                <w:rFonts w:ascii="Times New Roman" w:hAnsi="Times New Roman" w:cs="Times New Roman"/>
                <w:lang w:val="id-ID"/>
              </w:rPr>
              <w:t>t</w:t>
            </w:r>
            <w:r w:rsidRPr="00491089">
              <w:rPr>
                <w:rFonts w:ascii="Times New Roman" w:hAnsi="Times New Roman" w:cs="Times New Roman"/>
              </w:rPr>
              <w:t>) (</w:t>
            </w:r>
            <w:r w:rsidRPr="00491089">
              <w:rPr>
                <w:rFonts w:ascii="Times New Roman" w:hAnsi="Times New Roman" w:cs="Times New Roman"/>
                <w:lang w:val="id-ID"/>
              </w:rPr>
              <w:t>o</w:t>
            </w:r>
            <w:r w:rsidRPr="00491089">
              <w:rPr>
                <w:rFonts w:ascii="Times New Roman" w:hAnsi="Times New Roman" w:cs="Times New Roman"/>
              </w:rPr>
              <w:t>) (</w:t>
            </w:r>
            <w:r w:rsidRPr="00491089">
              <w:rPr>
                <w:rFonts w:ascii="Times New Roman" w:hAnsi="Times New Roman" w:cs="Times New Roman"/>
                <w:lang w:val="id-ID"/>
              </w:rPr>
              <w:t>b</w:t>
            </w:r>
            <w:r w:rsidRPr="00491089">
              <w:rPr>
                <w:rFonts w:ascii="Times New Roman" w:hAnsi="Times New Roman" w:cs="Times New Roman"/>
              </w:rPr>
              <w:t>) (</w:t>
            </w:r>
            <w:r w:rsidRPr="00491089">
              <w:rPr>
                <w:rFonts w:ascii="Times New Roman" w:hAnsi="Times New Roman" w:cs="Times New Roman"/>
                <w:lang w:val="id-ID"/>
              </w:rPr>
              <w:t>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(m) (e) (m) (b) (e) (l) (i) (p) (e) (m) (a) (n) (a) (s)</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d</w:t>
            </w:r>
            <w:r w:rsidRPr="00491089">
              <w:rPr>
                <w:rFonts w:ascii="Times New Roman" w:hAnsi="Times New Roman" w:cs="Times New Roman"/>
              </w:rPr>
              <w:t>) (</w:t>
            </w:r>
            <w:r w:rsidRPr="00491089">
              <w:rPr>
                <w:rFonts w:ascii="Times New Roman" w:hAnsi="Times New Roman" w:cs="Times New Roman"/>
                <w:lang w:val="id-ID"/>
              </w:rPr>
              <w:t>i</w:t>
            </w:r>
            <w:r w:rsidRPr="00491089">
              <w:rPr>
                <w:rFonts w:ascii="Times New Roman" w:hAnsi="Times New Roman" w:cs="Times New Roman"/>
              </w:rPr>
              <w:t>)</w:t>
            </w:r>
            <w:r w:rsidRPr="00491089">
              <w:rPr>
                <w:rFonts w:ascii="Times New Roman" w:hAnsi="Times New Roman" w:cs="Times New Roman"/>
                <w:lang w:val="id-ID"/>
              </w:rPr>
              <w:t xml:space="preserve">  </w:t>
            </w:r>
            <w:r w:rsidRPr="00491089">
              <w:rPr>
                <w:rFonts w:ascii="Times New Roman" w:hAnsi="Times New Roman" w:cs="Times New Roman"/>
              </w:rPr>
              <w:t>(</w:t>
            </w:r>
            <w:r w:rsidRPr="00491089">
              <w:rPr>
                <w:rFonts w:ascii="Times New Roman" w:hAnsi="Times New Roman" w:cs="Times New Roman"/>
                <w:lang w:val="id-ID"/>
              </w:rPr>
              <w:t>p</w:t>
            </w:r>
            <w:r w:rsidRPr="00491089">
              <w:rPr>
                <w:rFonts w:ascii="Times New Roman" w:hAnsi="Times New Roman" w:cs="Times New Roman"/>
              </w:rPr>
              <w:t>) (</w:t>
            </w:r>
            <w:r w:rsidRPr="00491089">
              <w:rPr>
                <w:rFonts w:ascii="Times New Roman" w:hAnsi="Times New Roman" w:cs="Times New Roman"/>
                <w:lang w:val="id-ID"/>
              </w:rPr>
              <w:t>a</w:t>
            </w:r>
            <w:r w:rsidRPr="00491089">
              <w:rPr>
                <w:rFonts w:ascii="Times New Roman" w:hAnsi="Times New Roman" w:cs="Times New Roman"/>
              </w:rPr>
              <w:t>) (</w:t>
            </w:r>
            <w:r w:rsidRPr="00491089">
              <w:rPr>
                <w:rFonts w:ascii="Times New Roman" w:hAnsi="Times New Roman" w:cs="Times New Roman"/>
                <w:lang w:val="id-ID"/>
              </w:rPr>
              <w:t>s</w:t>
            </w:r>
            <w:r w:rsidRPr="00491089">
              <w:rPr>
                <w:rFonts w:ascii="Times New Roman" w:hAnsi="Times New Roman" w:cs="Times New Roman"/>
              </w:rPr>
              <w:t>) (</w:t>
            </w:r>
            <w:r w:rsidRPr="00491089">
              <w:rPr>
                <w:rFonts w:ascii="Times New Roman" w:hAnsi="Times New Roman" w:cs="Times New Roman"/>
                <w:lang w:val="id-ID"/>
              </w:rPr>
              <w:t>a</w:t>
            </w:r>
            <w:r w:rsidRPr="00491089">
              <w:rPr>
                <w:rFonts w:ascii="Times New Roman" w:hAnsi="Times New Roman" w:cs="Times New Roman"/>
              </w:rPr>
              <w:t>) (</w:t>
            </w:r>
            <w:r w:rsidRPr="00491089">
              <w:rPr>
                <w:rFonts w:ascii="Times New Roman" w:hAnsi="Times New Roman" w:cs="Times New Roman"/>
                <w:lang w:val="id-ID"/>
              </w:rPr>
              <w:t>r</w:t>
            </w:r>
            <w:r w:rsidRPr="00491089">
              <w:rPr>
                <w:rFonts w:ascii="Times New Roman" w:hAnsi="Times New Roman" w:cs="Times New Roman"/>
              </w:rPr>
              <w:t>)</w:t>
            </w:r>
          </w:p>
        </w:tc>
        <w:tc>
          <w:tcPr>
            <w:tcW w:w="4050" w:type="dxa"/>
          </w:tcPr>
          <w:p w:rsidR="00247F35" w:rsidRPr="00491089" w:rsidRDefault="00EF7130"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w:t>
            </w:r>
            <w:r w:rsidR="00247F35" w:rsidRPr="00491089">
              <w:rPr>
                <w:rFonts w:ascii="Times New Roman" w:hAnsi="Times New Roman" w:cs="Times New Roman"/>
              </w:rPr>
              <w:t>(</w:t>
            </w:r>
            <w:r w:rsidR="00247F35" w:rsidRPr="00491089">
              <w:rPr>
                <w:rFonts w:ascii="Times New Roman" w:hAnsi="Times New Roman" w:cs="Times New Roman"/>
                <w:lang w:val="id-ID"/>
              </w:rPr>
              <w:t>t</w:t>
            </w:r>
            <w:r w:rsidR="00247F35" w:rsidRPr="00491089">
              <w:rPr>
                <w:rFonts w:ascii="Times New Roman" w:hAnsi="Times New Roman" w:cs="Times New Roman"/>
              </w:rPr>
              <w:t>) (</w:t>
            </w:r>
            <w:r w:rsidR="00247F35" w:rsidRPr="00491089">
              <w:rPr>
                <w:rFonts w:ascii="Times New Roman" w:hAnsi="Times New Roman" w:cs="Times New Roman"/>
                <w:lang w:val="id-ID"/>
              </w:rPr>
              <w:t>o</w:t>
            </w:r>
            <w:r w:rsidR="00247F35" w:rsidRPr="00491089">
              <w:rPr>
                <w:rFonts w:ascii="Times New Roman" w:hAnsi="Times New Roman" w:cs="Times New Roman"/>
              </w:rPr>
              <w:t>) (</w:t>
            </w:r>
            <w:r w:rsidR="00247F35" w:rsidRPr="00491089">
              <w:rPr>
                <w:rFonts w:ascii="Times New Roman" w:hAnsi="Times New Roman" w:cs="Times New Roman"/>
                <w:lang w:val="id-ID"/>
              </w:rPr>
              <w:t>b</w:t>
            </w:r>
            <w:r w:rsidR="00247F35" w:rsidRPr="00491089">
              <w:rPr>
                <w:rFonts w:ascii="Times New Roman" w:hAnsi="Times New Roman" w:cs="Times New Roman"/>
              </w:rPr>
              <w:t>) (</w:t>
            </w:r>
            <w:r w:rsidR="00247F35" w:rsidRPr="00491089">
              <w:rPr>
                <w:rFonts w:ascii="Times New Roman" w:hAnsi="Times New Roman" w:cs="Times New Roman"/>
                <w:lang w:val="id-ID"/>
              </w:rPr>
              <w:t>i</w:t>
            </w:r>
            <w:r w:rsidR="00247F35" w:rsidRPr="00491089">
              <w:rPr>
                <w:rFonts w:ascii="Times New Roman" w:hAnsi="Times New Roman" w:cs="Times New Roman"/>
              </w:rPr>
              <w:t>)</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(m) (e) (m) (b) (e) (l) (i) (p) (e) (m) (a) (n) (a) (s)</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w:t>
            </w:r>
            <w:r w:rsidR="00247F35" w:rsidRPr="00491089">
              <w:rPr>
                <w:rFonts w:ascii="Times New Roman" w:hAnsi="Times New Roman" w:cs="Times New Roman"/>
                <w:lang w:val="id-ID"/>
              </w:rPr>
              <w:t>d</w:t>
            </w:r>
            <w:r w:rsidR="00247F35" w:rsidRPr="00491089">
              <w:rPr>
                <w:rFonts w:ascii="Times New Roman" w:hAnsi="Times New Roman" w:cs="Times New Roman"/>
              </w:rPr>
              <w:t>) (</w:t>
            </w:r>
            <w:r w:rsidR="00247F35" w:rsidRPr="00491089">
              <w:rPr>
                <w:rFonts w:ascii="Times New Roman" w:hAnsi="Times New Roman" w:cs="Times New Roman"/>
                <w:lang w:val="id-ID"/>
              </w:rPr>
              <w:t>i</w:t>
            </w:r>
            <w:r w:rsidR="00247F35" w:rsidRPr="00491089">
              <w:rPr>
                <w:rFonts w:ascii="Times New Roman" w:hAnsi="Times New Roman" w:cs="Times New Roman"/>
              </w:rPr>
              <w:t>)</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w:t>
            </w:r>
            <w:r w:rsidR="00247F35" w:rsidRPr="00491089">
              <w:rPr>
                <w:rFonts w:ascii="Times New Roman" w:hAnsi="Times New Roman" w:cs="Times New Roman"/>
                <w:lang w:val="id-ID"/>
              </w:rPr>
              <w:t>p</w:t>
            </w:r>
            <w:r w:rsidR="00247F35" w:rsidRPr="00491089">
              <w:rPr>
                <w:rFonts w:ascii="Times New Roman" w:hAnsi="Times New Roman" w:cs="Times New Roman"/>
              </w:rPr>
              <w:t>) (</w:t>
            </w:r>
            <w:r w:rsidR="00247F35" w:rsidRPr="00491089">
              <w:rPr>
                <w:rFonts w:ascii="Times New Roman" w:hAnsi="Times New Roman" w:cs="Times New Roman"/>
                <w:lang w:val="id-ID"/>
              </w:rPr>
              <w:t>a</w:t>
            </w:r>
            <w:r w:rsidR="00247F35" w:rsidRPr="00491089">
              <w:rPr>
                <w:rFonts w:ascii="Times New Roman" w:hAnsi="Times New Roman" w:cs="Times New Roman"/>
              </w:rPr>
              <w:t>) (</w:t>
            </w:r>
            <w:r w:rsidR="00247F35" w:rsidRPr="00491089">
              <w:rPr>
                <w:rFonts w:ascii="Times New Roman" w:hAnsi="Times New Roman" w:cs="Times New Roman"/>
                <w:lang w:val="id-ID"/>
              </w:rPr>
              <w:t>s</w:t>
            </w:r>
            <w:r w:rsidR="00247F35" w:rsidRPr="00491089">
              <w:rPr>
                <w:rFonts w:ascii="Times New Roman" w:hAnsi="Times New Roman" w:cs="Times New Roman"/>
              </w:rPr>
              <w:t>) (</w:t>
            </w:r>
            <w:r w:rsidR="00247F35" w:rsidRPr="00491089">
              <w:rPr>
                <w:rFonts w:ascii="Times New Roman" w:hAnsi="Times New Roman" w:cs="Times New Roman"/>
                <w:lang w:val="id-ID"/>
              </w:rPr>
              <w:t>a</w:t>
            </w:r>
            <w:r w:rsidR="00247F35" w:rsidRPr="00491089">
              <w:rPr>
                <w:rFonts w:ascii="Times New Roman" w:hAnsi="Times New Roman" w:cs="Times New Roman"/>
              </w:rPr>
              <w:t>) (</w:t>
            </w:r>
            <w:r w:rsidR="00247F35" w:rsidRPr="00491089">
              <w:rPr>
                <w:rFonts w:ascii="Times New Roman" w:hAnsi="Times New Roman" w:cs="Times New Roman"/>
                <w:lang w:val="id-ID"/>
              </w:rPr>
              <w:t>r</w:t>
            </w:r>
            <w:r w:rsidR="00247F35" w:rsidRPr="00491089">
              <w:rPr>
                <w:rFonts w:ascii="Times New Roman" w:hAnsi="Times New Roman" w:cs="Times New Roman"/>
              </w:rPr>
              <w:t>)</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88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3.</w:t>
            </w:r>
          </w:p>
        </w:tc>
        <w:tc>
          <w:tcPr>
            <w:tcW w:w="343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bCs/>
                <w:color w:val="000000" w:themeColor="text1"/>
              </w:rPr>
              <w:t xml:space="preserve"> (T) (o) (n) (o) (s) (e) (d) (a) (n) (g) (m) (e) (n) (g) (g) (a) (m) (b) (a) (r)</w:t>
            </w:r>
          </w:p>
        </w:tc>
        <w:tc>
          <w:tcPr>
            <w:tcW w:w="4050" w:type="dxa"/>
          </w:tcPr>
          <w:p w:rsidR="00247F35" w:rsidRPr="00491089" w:rsidRDefault="00247F35" w:rsidP="00247F35">
            <w:pPr>
              <w:spacing w:line="360" w:lineRule="auto"/>
              <w:rPr>
                <w:rFonts w:ascii="Times New Roman" w:hAnsi="Times New Roman" w:cs="Times New Roman"/>
                <w:bCs/>
                <w:color w:val="000000" w:themeColor="text1"/>
              </w:rPr>
            </w:pPr>
            <w:r w:rsidRPr="00491089">
              <w:rPr>
                <w:rFonts w:ascii="Times New Roman" w:hAnsi="Times New Roman" w:cs="Times New Roman"/>
                <w:bCs/>
                <w:color w:val="000000" w:themeColor="text1"/>
              </w:rPr>
              <w:t>-(T) (o) (n) (o) (s) (e) (d) (a) (n) (g) (m) (e) (n) (g) (g) (a) (m) (b) (a) (r)</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gridAfter w:val="1"/>
          <w:wAfter w:w="34" w:type="dxa"/>
          <w:trHeight w:val="88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4.</w:t>
            </w:r>
          </w:p>
        </w:tc>
        <w:tc>
          <w:tcPr>
            <w:tcW w:w="3438" w:type="dxa"/>
          </w:tcPr>
          <w:p w:rsidR="00247F35" w:rsidRPr="00491089" w:rsidRDefault="00247F35" w:rsidP="00F4070E">
            <w:pPr>
              <w:pStyle w:val="ListParagraph"/>
              <w:numPr>
                <w:ilvl w:val="0"/>
                <w:numId w:val="92"/>
              </w:numPr>
              <w:spacing w:before="60" w:line="360" w:lineRule="auto"/>
              <w:ind w:left="270" w:hanging="270"/>
              <w:jc w:val="both"/>
              <w:rPr>
                <w:rFonts w:ascii="Times New Roman" w:hAnsi="Times New Roman" w:cs="Times New Roman"/>
              </w:rPr>
            </w:pPr>
            <w:r w:rsidRPr="00491089">
              <w:rPr>
                <w:rFonts w:ascii="Times New Roman" w:hAnsi="Times New Roman" w:cs="Times New Roman"/>
              </w:rPr>
              <w:t xml:space="preserve"> (h) (e) ® (i) (m) (e) (m) (e) (l) (i) (h) (a) ® (a) (k) (a) (m) (b) (i) (n) (g)</w:t>
            </w:r>
          </w:p>
        </w:tc>
        <w:tc>
          <w:tcPr>
            <w:tcW w:w="4050" w:type="dxa"/>
          </w:tcPr>
          <w:p w:rsidR="00247F35" w:rsidRPr="00491089" w:rsidRDefault="00247F35" w:rsidP="00247F35">
            <w:pPr>
              <w:spacing w:line="360" w:lineRule="auto"/>
              <w:rPr>
                <w:rFonts w:ascii="Times New Roman" w:hAnsi="Times New Roman" w:cs="Times New Roman"/>
              </w:rPr>
            </w:pPr>
            <w:r w:rsidRPr="00491089">
              <w:rPr>
                <w:rFonts w:ascii="Times New Roman" w:hAnsi="Times New Roman" w:cs="Times New Roman"/>
              </w:rPr>
              <w:t>-(h) (e) ® (i) (m) (e) (m) (e) (l) (i) (h) (a) ® (a) (k) (a) (m) (b) (i) (n) (g)</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gridAfter w:val="1"/>
          <w:wAfter w:w="34" w:type="dxa"/>
          <w:trHeight w:val="88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5.</w:t>
            </w:r>
          </w:p>
        </w:tc>
        <w:tc>
          <w:tcPr>
            <w:tcW w:w="3438" w:type="dxa"/>
          </w:tcPr>
          <w:p w:rsidR="00247F35" w:rsidRPr="00491089" w:rsidRDefault="00247F35" w:rsidP="00F4070E">
            <w:pPr>
              <w:pStyle w:val="ListParagraph"/>
              <w:numPr>
                <w:ilvl w:val="0"/>
                <w:numId w:val="92"/>
              </w:numPr>
              <w:spacing w:line="360" w:lineRule="auto"/>
              <w:ind w:left="162" w:hanging="432"/>
              <w:contextualSpacing w:val="0"/>
              <w:jc w:val="center"/>
              <w:rPr>
                <w:rFonts w:ascii="Times New Roman" w:hAnsi="Times New Roman" w:cs="Times New Roman"/>
              </w:rPr>
            </w:pPr>
            <w:r w:rsidRPr="00491089">
              <w:rPr>
                <w:rFonts w:ascii="Times New Roman" w:hAnsi="Times New Roman" w:cs="Times New Roman"/>
              </w:rPr>
              <w:t>-  (a) (d) (i) (k) (s) (u) (k) (a) (m) (e) (n) (a) (n) (g) (i) (s)</w:t>
            </w:r>
          </w:p>
        </w:tc>
        <w:tc>
          <w:tcPr>
            <w:tcW w:w="4050" w:type="dxa"/>
          </w:tcPr>
          <w:p w:rsidR="00247F35" w:rsidRPr="00491089" w:rsidRDefault="00247F35" w:rsidP="00247F35">
            <w:pPr>
              <w:pStyle w:val="ListParagraph"/>
              <w:spacing w:line="360" w:lineRule="auto"/>
              <w:ind w:left="162"/>
              <w:contextualSpacing w:val="0"/>
              <w:rPr>
                <w:rFonts w:ascii="Times New Roman" w:hAnsi="Times New Roman" w:cs="Times New Roman"/>
              </w:rPr>
            </w:pPr>
            <w:r w:rsidRPr="00491089">
              <w:rPr>
                <w:rFonts w:ascii="Times New Roman" w:hAnsi="Times New Roman" w:cs="Times New Roman"/>
              </w:rPr>
              <w:t>-(a) (d) (i) (k) (s) (u) (k) (a) (m) (e) (n) (a) (n) (g) (i) (s)</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79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6.</w:t>
            </w:r>
          </w:p>
        </w:tc>
        <w:tc>
          <w:tcPr>
            <w:tcW w:w="3438" w:type="dxa"/>
          </w:tcPr>
          <w:p w:rsidR="00247F35" w:rsidRPr="00491089" w:rsidRDefault="00247F35" w:rsidP="00F4070E">
            <w:pPr>
              <w:pStyle w:val="ListParagraph"/>
              <w:numPr>
                <w:ilvl w:val="0"/>
                <w:numId w:val="92"/>
              </w:numPr>
              <w:spacing w:line="360" w:lineRule="auto"/>
              <w:ind w:left="342" w:hanging="432"/>
              <w:contextualSpacing w:val="0"/>
              <w:jc w:val="center"/>
              <w:rPr>
                <w:rFonts w:ascii="Times New Roman" w:hAnsi="Times New Roman" w:cs="Times New Roman"/>
              </w:rPr>
            </w:pPr>
            <w:r w:rsidRPr="00491089">
              <w:rPr>
                <w:rFonts w:ascii="Times New Roman" w:hAnsi="Times New Roman" w:cs="Times New Roman"/>
              </w:rPr>
              <w:t>(y) (o) (y) (o) (m) (e) (n) (g) (g) (u) (n) (t) (i) (n) (g) ® (a) (m) (b) (u) (t) (t) (i) (t) (o)</w:t>
            </w:r>
          </w:p>
        </w:tc>
        <w:tc>
          <w:tcPr>
            <w:tcW w:w="4050" w:type="dxa"/>
          </w:tcPr>
          <w:p w:rsidR="00247F35" w:rsidRPr="00491089" w:rsidRDefault="00247F35" w:rsidP="00247F35">
            <w:pPr>
              <w:pStyle w:val="ListParagraph"/>
              <w:spacing w:line="360" w:lineRule="auto"/>
              <w:ind w:left="72"/>
              <w:contextualSpacing w:val="0"/>
              <w:rPr>
                <w:rFonts w:ascii="Times New Roman" w:hAnsi="Times New Roman" w:cs="Times New Roman"/>
              </w:rPr>
            </w:pPr>
            <w:r w:rsidRPr="00491089">
              <w:rPr>
                <w:rFonts w:ascii="Times New Roman" w:hAnsi="Times New Roman" w:cs="Times New Roman"/>
              </w:rPr>
              <w:t>-(y) (o) (y) (o) (m) (e) (n) (g) (g) (u) (n) (t) (i) (n) (g) ® (a) (m) (b) (u) (t) (t) (i) (t) (o)</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r>
      <w:tr w:rsidR="00247F35" w:rsidRPr="00491089" w:rsidTr="00F64F20">
        <w:trPr>
          <w:gridAfter w:val="1"/>
          <w:wAfter w:w="34" w:type="dxa"/>
          <w:trHeight w:val="70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7.</w:t>
            </w:r>
          </w:p>
        </w:tc>
        <w:tc>
          <w:tcPr>
            <w:tcW w:w="3438" w:type="dxa"/>
          </w:tcPr>
          <w:p w:rsidR="00247F35" w:rsidRPr="00491089" w:rsidRDefault="00247F35" w:rsidP="00247F35">
            <w:pPr>
              <w:pStyle w:val="ListParagraph"/>
              <w:spacing w:before="60" w:line="360" w:lineRule="auto"/>
              <w:ind w:left="90"/>
              <w:jc w:val="both"/>
              <w:rPr>
                <w:rFonts w:ascii="Times New Roman" w:hAnsi="Times New Roman" w:cs="Times New Roman"/>
              </w:rPr>
            </w:pPr>
            <w:r w:rsidRPr="00491089">
              <w:rPr>
                <w:rFonts w:ascii="Times New Roman" w:hAnsi="Times New Roman" w:cs="Times New Roman"/>
              </w:rPr>
              <w:t>- (s) (a) ® (i) (m) (e) (m) (b) (a) (n) (t) (u) (i) (b) (u)- (m) (e) (m) (a) (s) (a) (k)</w:t>
            </w:r>
          </w:p>
        </w:tc>
        <w:tc>
          <w:tcPr>
            <w:tcW w:w="4050" w:type="dxa"/>
          </w:tcPr>
          <w:p w:rsidR="00247F35" w:rsidRPr="00491089" w:rsidRDefault="00247F35" w:rsidP="00247F35">
            <w:pPr>
              <w:spacing w:before="60" w:line="360" w:lineRule="auto"/>
              <w:jc w:val="both"/>
              <w:rPr>
                <w:rFonts w:ascii="Times New Roman" w:hAnsi="Times New Roman" w:cs="Times New Roman"/>
              </w:rPr>
            </w:pPr>
            <w:r w:rsidRPr="00491089">
              <w:rPr>
                <w:rFonts w:ascii="Times New Roman" w:hAnsi="Times New Roman" w:cs="Times New Roman"/>
              </w:rPr>
              <w:t>- (s) (a) ® (i) (m) (e) (m) (b) (a) (n) (t) (u) (i) (b) (u)- (m) (e) (m) (a) (s) (a) (k)</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gridAfter w:val="1"/>
          <w:wAfter w:w="34" w:type="dxa"/>
          <w:trHeight w:val="700"/>
        </w:trPr>
        <w:tc>
          <w:tcPr>
            <w:tcW w:w="63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8.</w:t>
            </w:r>
          </w:p>
        </w:tc>
        <w:tc>
          <w:tcPr>
            <w:tcW w:w="3438" w:type="dxa"/>
          </w:tcPr>
          <w:p w:rsidR="00247F35" w:rsidRPr="00491089" w:rsidRDefault="00247F35" w:rsidP="00247F35">
            <w:pPr>
              <w:pStyle w:val="ListParagraph"/>
              <w:spacing w:before="60" w:line="360" w:lineRule="auto"/>
              <w:ind w:left="0"/>
              <w:jc w:val="both"/>
              <w:rPr>
                <w:rFonts w:ascii="Times New Roman" w:hAnsi="Times New Roman" w:cs="Times New Roman"/>
              </w:rPr>
            </w:pPr>
            <w:r w:rsidRPr="00491089">
              <w:rPr>
                <w:rFonts w:ascii="Times New Roman" w:hAnsi="Times New Roman" w:cs="Times New Roman"/>
              </w:rPr>
              <w:t>- (y) (e) (n) (i)</w:t>
            </w:r>
            <w:r w:rsidRPr="00491089">
              <w:rPr>
                <w:rFonts w:ascii="Times New Roman" w:hAnsi="Times New Roman" w:cs="Times New Roman"/>
                <w:lang w:val="id-ID"/>
              </w:rPr>
              <w:t xml:space="preserve"> </w:t>
            </w:r>
            <w:r w:rsidRPr="00491089">
              <w:rPr>
                <w:rFonts w:ascii="Times New Roman" w:hAnsi="Times New Roman" w:cs="Times New Roman"/>
              </w:rPr>
              <w:t xml:space="preserve"> (m) (e) (m) (e) (g) (a) (n) (g)</w:t>
            </w:r>
            <w:r w:rsidRPr="00491089">
              <w:rPr>
                <w:rFonts w:ascii="Times New Roman" w:hAnsi="Times New Roman" w:cs="Times New Roman"/>
                <w:lang w:val="id-ID"/>
              </w:rPr>
              <w:t xml:space="preserve"> </w:t>
            </w:r>
            <w:r w:rsidRPr="00491089">
              <w:rPr>
                <w:rFonts w:ascii="Times New Roman" w:hAnsi="Times New Roman" w:cs="Times New Roman"/>
              </w:rPr>
              <w:t xml:space="preserve"> (m) (a) (n) (g) (k) (o) (k)</w:t>
            </w:r>
          </w:p>
        </w:tc>
        <w:tc>
          <w:tcPr>
            <w:tcW w:w="4050" w:type="dxa"/>
          </w:tcPr>
          <w:p w:rsidR="00247F35" w:rsidRPr="00491089" w:rsidRDefault="00EF7130" w:rsidP="00EF7130">
            <w:pPr>
              <w:spacing w:line="360" w:lineRule="auto"/>
              <w:rPr>
                <w:rFonts w:ascii="Times New Roman" w:hAnsi="Times New Roman" w:cs="Times New Roman"/>
              </w:rPr>
            </w:pPr>
            <w:r w:rsidRPr="00491089">
              <w:rPr>
                <w:rFonts w:ascii="Times New Roman" w:hAnsi="Times New Roman" w:cs="Times New Roman"/>
                <w:lang w:val="id-ID"/>
              </w:rPr>
              <w:t>-</w:t>
            </w:r>
            <w:r w:rsidR="00247F35" w:rsidRPr="00491089">
              <w:rPr>
                <w:rFonts w:ascii="Times New Roman" w:hAnsi="Times New Roman" w:cs="Times New Roman"/>
              </w:rPr>
              <w:t>(y) (e) (n) (i)</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 xml:space="preserve"> (_) (e) (m) (e) (g) (a) (n) (g)</w:t>
            </w:r>
            <w:r w:rsidR="00247F35" w:rsidRPr="00491089">
              <w:rPr>
                <w:rFonts w:ascii="Times New Roman" w:hAnsi="Times New Roman" w:cs="Times New Roman"/>
                <w:lang w:val="id-ID"/>
              </w:rPr>
              <w:t xml:space="preserve"> </w:t>
            </w:r>
            <w:r w:rsidR="00247F35" w:rsidRPr="00491089">
              <w:rPr>
                <w:rFonts w:ascii="Times New Roman" w:hAnsi="Times New Roman" w:cs="Times New Roman"/>
              </w:rPr>
              <w:t xml:space="preserve"> (m) (a) (n) (g) (k) (o) (k)</w:t>
            </w:r>
          </w:p>
        </w:tc>
        <w:tc>
          <w:tcPr>
            <w:tcW w:w="72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rPr>
              <w:t>2</w:t>
            </w:r>
          </w:p>
        </w:tc>
        <w:tc>
          <w:tcPr>
            <w:tcW w:w="866" w:type="dxa"/>
            <w:gridSpan w:val="2"/>
          </w:tcPr>
          <w:p w:rsidR="00247F35" w:rsidRPr="00491089" w:rsidRDefault="00247F35" w:rsidP="00247F35">
            <w:pPr>
              <w:pStyle w:val="ListParagraph"/>
              <w:spacing w:line="360" w:lineRule="auto"/>
              <w:ind w:left="0"/>
              <w:contextualSpacing w:val="0"/>
              <w:jc w:val="center"/>
              <w:rPr>
                <w:rFonts w:ascii="Times New Roman" w:hAnsi="Times New Roman" w:cs="Times New Roman"/>
                <w:lang w:val="id-ID"/>
              </w:rPr>
            </w:pPr>
          </w:p>
        </w:tc>
      </w:tr>
      <w:tr w:rsidR="00247F35" w:rsidRPr="00491089" w:rsidTr="00F64F20">
        <w:trPr>
          <w:trHeight w:val="375"/>
        </w:trPr>
        <w:tc>
          <w:tcPr>
            <w:tcW w:w="4068" w:type="dxa"/>
            <w:gridSpan w:val="2"/>
          </w:tcPr>
          <w:p w:rsidR="00247F35" w:rsidRPr="00491089" w:rsidRDefault="00247F35" w:rsidP="00247F35">
            <w:pPr>
              <w:pStyle w:val="ListParagraph"/>
              <w:spacing w:before="60" w:line="360" w:lineRule="auto"/>
              <w:jc w:val="center"/>
              <w:rPr>
                <w:rFonts w:ascii="Times New Roman" w:hAnsi="Times New Roman" w:cs="Times New Roman"/>
                <w:bCs/>
                <w:color w:val="000000" w:themeColor="text1"/>
              </w:rPr>
            </w:pPr>
            <w:r w:rsidRPr="00491089">
              <w:rPr>
                <w:rFonts w:ascii="Times New Roman" w:hAnsi="Times New Roman" w:cs="Times New Roman"/>
                <w:bCs/>
                <w:color w:val="000000" w:themeColor="text1"/>
              </w:rPr>
              <w:t>Total</w:t>
            </w:r>
          </w:p>
        </w:tc>
        <w:tc>
          <w:tcPr>
            <w:tcW w:w="4050" w:type="dxa"/>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p>
        </w:tc>
        <w:tc>
          <w:tcPr>
            <w:tcW w:w="1620" w:type="dxa"/>
            <w:gridSpan w:val="4"/>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16</w:t>
            </w:r>
          </w:p>
        </w:tc>
      </w:tr>
      <w:tr w:rsidR="00247F35" w:rsidRPr="00491089" w:rsidTr="00F64F20">
        <w:trPr>
          <w:trHeight w:val="375"/>
        </w:trPr>
        <w:tc>
          <w:tcPr>
            <w:tcW w:w="8118" w:type="dxa"/>
            <w:gridSpan w:val="3"/>
          </w:tcPr>
          <w:p w:rsidR="00247F35" w:rsidRPr="00491089" w:rsidRDefault="00247F35" w:rsidP="00247F35">
            <w:pPr>
              <w:pStyle w:val="ListParagraph"/>
              <w:spacing w:line="360" w:lineRule="auto"/>
              <w:ind w:left="0"/>
              <w:contextualSpacing w:val="0"/>
              <w:jc w:val="center"/>
              <w:rPr>
                <w:rFonts w:ascii="Times New Roman" w:hAnsi="Times New Roman" w:cs="Times New Roman"/>
              </w:rPr>
            </w:pPr>
            <w:r w:rsidRPr="00491089">
              <w:rPr>
                <w:rFonts w:ascii="Times New Roman" w:hAnsi="Times New Roman" w:cs="Times New Roman"/>
                <w:bCs/>
                <w:color w:val="000000" w:themeColor="text1"/>
              </w:rPr>
              <w:t>Total skor keseluruhan sesi 4</w:t>
            </w:r>
          </w:p>
        </w:tc>
        <w:tc>
          <w:tcPr>
            <w:tcW w:w="1620" w:type="dxa"/>
            <w:gridSpan w:val="4"/>
          </w:tcPr>
          <w:p w:rsidR="00247F35" w:rsidRPr="00491089" w:rsidRDefault="00247F35" w:rsidP="00247F35">
            <w:pPr>
              <w:pStyle w:val="ListParagraph"/>
              <w:spacing w:line="360" w:lineRule="auto"/>
              <w:ind w:left="0"/>
              <w:contextualSpacing w:val="0"/>
              <w:jc w:val="center"/>
              <w:rPr>
                <w:rFonts w:ascii="Times New Roman" w:hAnsi="Times New Roman" w:cs="Times New Roman"/>
                <w:b/>
              </w:rPr>
            </w:pPr>
            <w:r w:rsidRPr="00491089">
              <w:rPr>
                <w:rFonts w:ascii="Times New Roman" w:hAnsi="Times New Roman" w:cs="Times New Roman"/>
                <w:b/>
              </w:rPr>
              <w:t>62</w:t>
            </w:r>
          </w:p>
        </w:tc>
      </w:tr>
    </w:tbl>
    <w:p w:rsidR="00E10376" w:rsidRDefault="00E10376" w:rsidP="002F582A">
      <w:pPr>
        <w:spacing w:line="360" w:lineRule="auto"/>
        <w:rPr>
          <w:lang w:val="id-ID"/>
        </w:rPr>
      </w:pPr>
    </w:p>
    <w:p w:rsidR="00E10376" w:rsidRPr="00E10376" w:rsidRDefault="00E10376" w:rsidP="002F582A">
      <w:pPr>
        <w:spacing w:line="360" w:lineRule="auto"/>
        <w:rPr>
          <w:rFonts w:ascii="Times New Roman" w:hAnsi="Times New Roman" w:cs="Times New Roman"/>
          <w:b/>
          <w:bCs/>
          <w:lang w:val="id-ID"/>
        </w:rPr>
      </w:pPr>
    </w:p>
    <w:p w:rsidR="00A10B00" w:rsidRPr="00491089" w:rsidRDefault="00244256" w:rsidP="00FB5673">
      <w:pPr>
        <w:pStyle w:val="NoSpacing"/>
        <w:spacing w:after="120"/>
        <w:ind w:left="1260" w:hanging="1260"/>
        <w:rPr>
          <w:b/>
          <w:sz w:val="22"/>
          <w:szCs w:val="22"/>
          <w:lang w:val="id-ID"/>
        </w:rPr>
      </w:pPr>
      <w:r w:rsidRPr="00491089">
        <w:rPr>
          <w:b/>
          <w:sz w:val="22"/>
          <w:szCs w:val="22"/>
          <w:lang w:val="id-ID"/>
        </w:rPr>
        <w:lastRenderedPageBreak/>
        <w:t>Lampiran 10</w:t>
      </w:r>
    </w:p>
    <w:p w:rsidR="00FB5673" w:rsidRPr="00491089" w:rsidRDefault="00FB5673" w:rsidP="00FB5673">
      <w:pPr>
        <w:pStyle w:val="NoSpacing"/>
        <w:spacing w:after="120"/>
        <w:ind w:left="1260" w:hanging="1260"/>
        <w:rPr>
          <w:b/>
          <w:sz w:val="22"/>
          <w:szCs w:val="22"/>
          <w:lang w:val="id-ID"/>
        </w:rPr>
      </w:pPr>
    </w:p>
    <w:p w:rsidR="00FB5673" w:rsidRPr="00491089" w:rsidRDefault="00FB5673" w:rsidP="00EF5679">
      <w:pPr>
        <w:spacing w:line="240" w:lineRule="auto"/>
        <w:jc w:val="center"/>
        <w:rPr>
          <w:rFonts w:ascii="Times New Roman" w:hAnsi="Times New Roman" w:cs="Times New Roman"/>
          <w:b/>
        </w:rPr>
      </w:pPr>
      <w:r w:rsidRPr="00491089">
        <w:rPr>
          <w:rFonts w:ascii="Times New Roman" w:hAnsi="Times New Roman" w:cs="Times New Roman"/>
          <w:b/>
        </w:rPr>
        <w:t xml:space="preserve">Data </w:t>
      </w:r>
      <w:r w:rsidR="00067335" w:rsidRPr="00491089">
        <w:rPr>
          <w:rFonts w:ascii="Times New Roman" w:hAnsi="Times New Roman" w:cs="Times New Roman"/>
          <w:b/>
        </w:rPr>
        <w:t>recapan</w:t>
      </w:r>
      <w:r w:rsidRPr="00491089">
        <w:rPr>
          <w:rFonts w:ascii="Times New Roman" w:hAnsi="Times New Roman" w:cs="Times New Roman"/>
          <w:b/>
        </w:rPr>
        <w:t xml:space="preserve"> Kemampuan Membaca Kalimat, Kata, Suku Kata dan Huruf Subjek (R) Pada Baseline 1 (A-1)</w:t>
      </w:r>
    </w:p>
    <w:p w:rsidR="00EF5679" w:rsidRPr="00491089" w:rsidRDefault="00EF5679" w:rsidP="00F4070E">
      <w:pPr>
        <w:pStyle w:val="ListParagraph"/>
        <w:numPr>
          <w:ilvl w:val="6"/>
          <w:numId w:val="64"/>
        </w:numPr>
        <w:spacing w:line="240" w:lineRule="auto"/>
        <w:ind w:left="567" w:hanging="567"/>
        <w:jc w:val="both"/>
        <w:rPr>
          <w:rFonts w:ascii="Times New Roman" w:hAnsi="Times New Roman" w:cs="Times New Roman"/>
          <w:b/>
        </w:rPr>
      </w:pPr>
      <w:r w:rsidRPr="00491089">
        <w:rPr>
          <w:rFonts w:ascii="Times New Roman" w:hAnsi="Times New Roman" w:cs="Times New Roman"/>
          <w:b/>
        </w:rPr>
        <w:t xml:space="preserve">Recapan Baseline A-1 </w:t>
      </w:r>
    </w:p>
    <w:tbl>
      <w:tblPr>
        <w:tblStyle w:val="TableGrid"/>
        <w:tblW w:w="0" w:type="auto"/>
        <w:tblLook w:val="04A0" w:firstRow="1" w:lastRow="0" w:firstColumn="1" w:lastColumn="0" w:noHBand="0" w:noVBand="1"/>
      </w:tblPr>
      <w:tblGrid>
        <w:gridCol w:w="571"/>
        <w:gridCol w:w="1795"/>
        <w:gridCol w:w="1426"/>
        <w:gridCol w:w="1238"/>
        <w:gridCol w:w="1185"/>
        <w:gridCol w:w="1185"/>
        <w:gridCol w:w="1089"/>
      </w:tblGrid>
      <w:tr w:rsidR="001726D1" w:rsidRPr="00491089" w:rsidTr="001726D1">
        <w:trPr>
          <w:trHeight w:val="558"/>
        </w:trPr>
        <w:tc>
          <w:tcPr>
            <w:tcW w:w="571" w:type="dxa"/>
            <w:vAlign w:val="center"/>
          </w:tcPr>
          <w:p w:rsidR="001726D1" w:rsidRPr="00491089" w:rsidRDefault="001726D1" w:rsidP="00FB5673">
            <w:pPr>
              <w:jc w:val="center"/>
              <w:rPr>
                <w:rFonts w:ascii="Times New Roman" w:hAnsi="Times New Roman" w:cs="Times New Roman"/>
                <w:b/>
              </w:rPr>
            </w:pPr>
            <w:r w:rsidRPr="00491089">
              <w:rPr>
                <w:rFonts w:ascii="Times New Roman" w:hAnsi="Times New Roman" w:cs="Times New Roman"/>
                <w:b/>
              </w:rPr>
              <w:t>No.</w:t>
            </w:r>
          </w:p>
        </w:tc>
        <w:tc>
          <w:tcPr>
            <w:tcW w:w="1795" w:type="dxa"/>
            <w:vAlign w:val="center"/>
          </w:tcPr>
          <w:p w:rsidR="001726D1" w:rsidRPr="00491089" w:rsidRDefault="001726D1" w:rsidP="00FB5673">
            <w:pPr>
              <w:jc w:val="center"/>
              <w:rPr>
                <w:rFonts w:ascii="Times New Roman" w:hAnsi="Times New Roman" w:cs="Times New Roman"/>
                <w:b/>
              </w:rPr>
            </w:pPr>
            <w:r w:rsidRPr="00491089">
              <w:rPr>
                <w:rFonts w:ascii="Times New Roman" w:hAnsi="Times New Roman" w:cs="Times New Roman"/>
                <w:b/>
              </w:rPr>
              <w:t>Aspek</w:t>
            </w:r>
          </w:p>
        </w:tc>
        <w:tc>
          <w:tcPr>
            <w:tcW w:w="1426" w:type="dxa"/>
            <w:vAlign w:val="center"/>
          </w:tcPr>
          <w:p w:rsidR="001726D1" w:rsidRPr="00491089" w:rsidRDefault="001726D1" w:rsidP="00FB5673">
            <w:pPr>
              <w:jc w:val="center"/>
              <w:rPr>
                <w:rFonts w:ascii="Times New Roman" w:hAnsi="Times New Roman" w:cs="Times New Roman"/>
                <w:b/>
              </w:rPr>
            </w:pPr>
            <w:r w:rsidRPr="00491089">
              <w:rPr>
                <w:rFonts w:ascii="Times New Roman" w:hAnsi="Times New Roman" w:cs="Times New Roman"/>
                <w:b/>
              </w:rPr>
              <w:t>Sesi 1</w:t>
            </w:r>
          </w:p>
        </w:tc>
        <w:tc>
          <w:tcPr>
            <w:tcW w:w="1238" w:type="dxa"/>
            <w:vAlign w:val="center"/>
          </w:tcPr>
          <w:p w:rsidR="001726D1" w:rsidRPr="00491089" w:rsidRDefault="001726D1" w:rsidP="00FB5673">
            <w:pPr>
              <w:jc w:val="center"/>
              <w:rPr>
                <w:rFonts w:ascii="Times New Roman" w:hAnsi="Times New Roman" w:cs="Times New Roman"/>
                <w:b/>
              </w:rPr>
            </w:pPr>
            <w:r w:rsidRPr="00491089">
              <w:rPr>
                <w:rFonts w:ascii="Times New Roman" w:hAnsi="Times New Roman" w:cs="Times New Roman"/>
                <w:b/>
              </w:rPr>
              <w:t>Sesi 2</w:t>
            </w:r>
          </w:p>
        </w:tc>
        <w:tc>
          <w:tcPr>
            <w:tcW w:w="1185" w:type="dxa"/>
            <w:vAlign w:val="center"/>
          </w:tcPr>
          <w:p w:rsidR="001726D1" w:rsidRPr="00491089" w:rsidRDefault="001726D1" w:rsidP="00FB5673">
            <w:pPr>
              <w:jc w:val="center"/>
              <w:rPr>
                <w:rFonts w:ascii="Times New Roman" w:hAnsi="Times New Roman" w:cs="Times New Roman"/>
                <w:b/>
              </w:rPr>
            </w:pPr>
            <w:r w:rsidRPr="00491089">
              <w:rPr>
                <w:rFonts w:ascii="Times New Roman" w:hAnsi="Times New Roman" w:cs="Times New Roman"/>
                <w:b/>
              </w:rPr>
              <w:t>Sesi 3</w:t>
            </w:r>
          </w:p>
        </w:tc>
        <w:tc>
          <w:tcPr>
            <w:tcW w:w="1185" w:type="dxa"/>
            <w:vAlign w:val="center"/>
          </w:tcPr>
          <w:p w:rsidR="001726D1" w:rsidRPr="00491089" w:rsidRDefault="001726D1" w:rsidP="00FB5673">
            <w:pPr>
              <w:jc w:val="center"/>
              <w:rPr>
                <w:rFonts w:ascii="Times New Roman" w:hAnsi="Times New Roman" w:cs="Times New Roman"/>
                <w:b/>
              </w:rPr>
            </w:pPr>
            <w:r w:rsidRPr="00491089">
              <w:rPr>
                <w:rFonts w:ascii="Times New Roman" w:hAnsi="Times New Roman" w:cs="Times New Roman"/>
                <w:b/>
              </w:rPr>
              <w:t>Sesi 4</w:t>
            </w:r>
          </w:p>
        </w:tc>
        <w:tc>
          <w:tcPr>
            <w:tcW w:w="1089" w:type="dxa"/>
            <w:vAlign w:val="center"/>
          </w:tcPr>
          <w:p w:rsidR="001726D1" w:rsidRPr="00491089" w:rsidRDefault="001726D1" w:rsidP="001726D1">
            <w:pPr>
              <w:jc w:val="center"/>
              <w:rPr>
                <w:rFonts w:ascii="Times New Roman" w:hAnsi="Times New Roman" w:cs="Times New Roman"/>
                <w:b/>
              </w:rPr>
            </w:pPr>
            <w:r w:rsidRPr="00491089">
              <w:rPr>
                <w:rFonts w:ascii="Times New Roman" w:hAnsi="Times New Roman" w:cs="Times New Roman"/>
                <w:b/>
              </w:rPr>
              <w:t>Total</w:t>
            </w:r>
          </w:p>
        </w:tc>
      </w:tr>
      <w:tr w:rsidR="001726D1" w:rsidRPr="00491089" w:rsidTr="00067335">
        <w:trPr>
          <w:trHeight w:val="516"/>
        </w:trPr>
        <w:tc>
          <w:tcPr>
            <w:tcW w:w="571" w:type="dxa"/>
            <w:vAlign w:val="center"/>
          </w:tcPr>
          <w:p w:rsidR="001726D1" w:rsidRPr="00491089" w:rsidRDefault="001726D1" w:rsidP="00FB5673">
            <w:pPr>
              <w:rPr>
                <w:rFonts w:ascii="Times New Roman" w:hAnsi="Times New Roman" w:cs="Times New Roman"/>
              </w:rPr>
            </w:pPr>
            <w:r w:rsidRPr="00491089">
              <w:rPr>
                <w:rFonts w:ascii="Times New Roman" w:hAnsi="Times New Roman" w:cs="Times New Roman"/>
              </w:rPr>
              <w:t>1.</w:t>
            </w:r>
          </w:p>
          <w:p w:rsidR="001726D1" w:rsidRPr="00491089" w:rsidRDefault="001726D1" w:rsidP="00FB5673">
            <w:pPr>
              <w:rPr>
                <w:rFonts w:ascii="Times New Roman" w:hAnsi="Times New Roman" w:cs="Times New Roman"/>
              </w:rPr>
            </w:pPr>
          </w:p>
        </w:tc>
        <w:tc>
          <w:tcPr>
            <w:tcW w:w="1795" w:type="dxa"/>
            <w:vAlign w:val="center"/>
          </w:tcPr>
          <w:p w:rsidR="001726D1" w:rsidRPr="00491089" w:rsidRDefault="001726D1" w:rsidP="00FB5673">
            <w:pPr>
              <w:rPr>
                <w:rFonts w:ascii="Times New Roman" w:hAnsi="Times New Roman" w:cs="Times New Roman"/>
              </w:rPr>
            </w:pPr>
            <w:r w:rsidRPr="00491089">
              <w:rPr>
                <w:rFonts w:ascii="Times New Roman" w:hAnsi="Times New Roman" w:cs="Times New Roman"/>
              </w:rPr>
              <w:t>Kalimat</w:t>
            </w:r>
          </w:p>
          <w:p w:rsidR="001726D1" w:rsidRPr="00491089" w:rsidRDefault="001726D1" w:rsidP="00FB5673">
            <w:pPr>
              <w:rPr>
                <w:rFonts w:ascii="Times New Roman" w:hAnsi="Times New Roman" w:cs="Times New Roman"/>
              </w:rPr>
            </w:pPr>
          </w:p>
        </w:tc>
        <w:tc>
          <w:tcPr>
            <w:tcW w:w="1426" w:type="dxa"/>
            <w:vAlign w:val="center"/>
          </w:tcPr>
          <w:p w:rsidR="001726D1" w:rsidRPr="00491089" w:rsidRDefault="00EF5679" w:rsidP="00FB5673">
            <w:pPr>
              <w:jc w:val="center"/>
              <w:rPr>
                <w:rFonts w:ascii="Times New Roman" w:hAnsi="Times New Roman" w:cs="Times New Roman"/>
              </w:rPr>
            </w:pPr>
            <w:r w:rsidRPr="00491089">
              <w:rPr>
                <w:rFonts w:ascii="Times New Roman" w:hAnsi="Times New Roman" w:cs="Times New Roman"/>
              </w:rPr>
              <w:t>5</w:t>
            </w:r>
          </w:p>
        </w:tc>
        <w:tc>
          <w:tcPr>
            <w:tcW w:w="1238" w:type="dxa"/>
            <w:vAlign w:val="center"/>
          </w:tcPr>
          <w:p w:rsidR="001726D1" w:rsidRPr="00491089" w:rsidRDefault="00EF5679" w:rsidP="00FB5673">
            <w:pPr>
              <w:jc w:val="center"/>
              <w:rPr>
                <w:rFonts w:ascii="Times New Roman" w:hAnsi="Times New Roman" w:cs="Times New Roman"/>
              </w:rPr>
            </w:pPr>
            <w:r w:rsidRPr="00491089">
              <w:rPr>
                <w:rFonts w:ascii="Times New Roman" w:hAnsi="Times New Roman" w:cs="Times New Roman"/>
              </w:rPr>
              <w:t>7</w:t>
            </w:r>
          </w:p>
        </w:tc>
        <w:tc>
          <w:tcPr>
            <w:tcW w:w="1185" w:type="dxa"/>
            <w:vAlign w:val="center"/>
          </w:tcPr>
          <w:p w:rsidR="001726D1" w:rsidRPr="00491089" w:rsidRDefault="00EF5679" w:rsidP="00FB5673">
            <w:pPr>
              <w:jc w:val="center"/>
              <w:rPr>
                <w:rFonts w:ascii="Times New Roman" w:hAnsi="Times New Roman" w:cs="Times New Roman"/>
              </w:rPr>
            </w:pPr>
            <w:r w:rsidRPr="00491089">
              <w:rPr>
                <w:rFonts w:ascii="Times New Roman" w:hAnsi="Times New Roman" w:cs="Times New Roman"/>
              </w:rPr>
              <w:t>6</w:t>
            </w:r>
          </w:p>
        </w:tc>
        <w:tc>
          <w:tcPr>
            <w:tcW w:w="1185" w:type="dxa"/>
            <w:vAlign w:val="center"/>
          </w:tcPr>
          <w:p w:rsidR="001726D1" w:rsidRPr="00491089" w:rsidRDefault="00EF5679" w:rsidP="00FB5673">
            <w:pPr>
              <w:jc w:val="center"/>
              <w:rPr>
                <w:rFonts w:ascii="Times New Roman" w:hAnsi="Times New Roman" w:cs="Times New Roman"/>
              </w:rPr>
            </w:pPr>
            <w:r w:rsidRPr="00491089">
              <w:rPr>
                <w:rFonts w:ascii="Times New Roman" w:hAnsi="Times New Roman" w:cs="Times New Roman"/>
              </w:rPr>
              <w:t>9</w:t>
            </w:r>
          </w:p>
        </w:tc>
        <w:tc>
          <w:tcPr>
            <w:tcW w:w="1089" w:type="dxa"/>
            <w:vAlign w:val="center"/>
          </w:tcPr>
          <w:p w:rsidR="001726D1" w:rsidRPr="00491089" w:rsidRDefault="008A0C2F" w:rsidP="00067335">
            <w:pPr>
              <w:jc w:val="center"/>
              <w:rPr>
                <w:rFonts w:ascii="Times New Roman" w:hAnsi="Times New Roman" w:cs="Times New Roman"/>
                <w:b/>
              </w:rPr>
            </w:pPr>
            <w:r w:rsidRPr="00491089">
              <w:rPr>
                <w:rFonts w:ascii="Times New Roman" w:hAnsi="Times New Roman" w:cs="Times New Roman"/>
                <w:b/>
              </w:rPr>
              <w:t>27</w:t>
            </w:r>
          </w:p>
        </w:tc>
      </w:tr>
      <w:tr w:rsidR="001726D1" w:rsidRPr="00491089" w:rsidTr="00067335">
        <w:trPr>
          <w:trHeight w:val="715"/>
        </w:trPr>
        <w:tc>
          <w:tcPr>
            <w:tcW w:w="571" w:type="dxa"/>
            <w:vAlign w:val="center"/>
          </w:tcPr>
          <w:p w:rsidR="001726D1" w:rsidRPr="00491089" w:rsidRDefault="001726D1" w:rsidP="00FB5673">
            <w:pPr>
              <w:jc w:val="center"/>
              <w:rPr>
                <w:rFonts w:ascii="Times New Roman" w:hAnsi="Times New Roman" w:cs="Times New Roman"/>
              </w:rPr>
            </w:pPr>
          </w:p>
          <w:p w:rsidR="001726D1" w:rsidRPr="00491089" w:rsidRDefault="001726D1" w:rsidP="00FB5673">
            <w:pPr>
              <w:jc w:val="center"/>
              <w:rPr>
                <w:rFonts w:ascii="Times New Roman" w:hAnsi="Times New Roman" w:cs="Times New Roman"/>
              </w:rPr>
            </w:pPr>
            <w:r w:rsidRPr="00491089">
              <w:rPr>
                <w:rFonts w:ascii="Times New Roman" w:hAnsi="Times New Roman" w:cs="Times New Roman"/>
              </w:rPr>
              <w:t>2.</w:t>
            </w:r>
          </w:p>
          <w:p w:rsidR="001726D1" w:rsidRPr="00491089" w:rsidRDefault="001726D1" w:rsidP="00FB5673">
            <w:pPr>
              <w:jc w:val="center"/>
              <w:rPr>
                <w:rFonts w:ascii="Times New Roman" w:hAnsi="Times New Roman" w:cs="Times New Roman"/>
              </w:rPr>
            </w:pPr>
          </w:p>
        </w:tc>
        <w:tc>
          <w:tcPr>
            <w:tcW w:w="1795" w:type="dxa"/>
          </w:tcPr>
          <w:p w:rsidR="001726D1" w:rsidRPr="00491089" w:rsidRDefault="001726D1" w:rsidP="00FB5673">
            <w:pPr>
              <w:rPr>
                <w:rFonts w:ascii="Times New Roman" w:hAnsi="Times New Roman" w:cs="Times New Roman"/>
              </w:rPr>
            </w:pPr>
          </w:p>
          <w:p w:rsidR="001726D1" w:rsidRPr="00491089" w:rsidRDefault="001726D1" w:rsidP="00FB5673">
            <w:pPr>
              <w:rPr>
                <w:rFonts w:ascii="Times New Roman" w:hAnsi="Times New Roman" w:cs="Times New Roman"/>
              </w:rPr>
            </w:pPr>
            <w:r w:rsidRPr="00491089">
              <w:rPr>
                <w:rFonts w:ascii="Times New Roman" w:hAnsi="Times New Roman" w:cs="Times New Roman"/>
              </w:rPr>
              <w:t>Kata</w:t>
            </w:r>
          </w:p>
          <w:p w:rsidR="001726D1" w:rsidRPr="00491089" w:rsidRDefault="001726D1" w:rsidP="00FB5673">
            <w:pPr>
              <w:rPr>
                <w:rFonts w:ascii="Times New Roman" w:hAnsi="Times New Roman" w:cs="Times New Roman"/>
              </w:rPr>
            </w:pPr>
          </w:p>
        </w:tc>
        <w:tc>
          <w:tcPr>
            <w:tcW w:w="1426" w:type="dxa"/>
            <w:vAlign w:val="center"/>
          </w:tcPr>
          <w:p w:rsidR="001726D1" w:rsidRPr="00491089" w:rsidRDefault="00EF5679" w:rsidP="00FB5673">
            <w:pPr>
              <w:jc w:val="center"/>
              <w:rPr>
                <w:rFonts w:ascii="Times New Roman" w:hAnsi="Times New Roman" w:cs="Times New Roman"/>
              </w:rPr>
            </w:pPr>
            <w:r w:rsidRPr="00491089">
              <w:rPr>
                <w:rFonts w:ascii="Times New Roman" w:hAnsi="Times New Roman" w:cs="Times New Roman"/>
              </w:rPr>
              <w:t>7</w:t>
            </w:r>
          </w:p>
        </w:tc>
        <w:tc>
          <w:tcPr>
            <w:tcW w:w="1238" w:type="dxa"/>
            <w:vAlign w:val="center"/>
          </w:tcPr>
          <w:p w:rsidR="001726D1" w:rsidRPr="00491089" w:rsidRDefault="00EF5679" w:rsidP="00FB5673">
            <w:pPr>
              <w:jc w:val="center"/>
              <w:rPr>
                <w:rFonts w:ascii="Times New Roman" w:hAnsi="Times New Roman" w:cs="Times New Roman"/>
              </w:rPr>
            </w:pPr>
            <w:r w:rsidRPr="00491089">
              <w:rPr>
                <w:rFonts w:ascii="Times New Roman" w:hAnsi="Times New Roman" w:cs="Times New Roman"/>
              </w:rPr>
              <w:t>7</w:t>
            </w:r>
          </w:p>
        </w:tc>
        <w:tc>
          <w:tcPr>
            <w:tcW w:w="1185" w:type="dxa"/>
            <w:vAlign w:val="center"/>
          </w:tcPr>
          <w:p w:rsidR="001726D1" w:rsidRPr="00491089" w:rsidRDefault="00EF5679" w:rsidP="00FB5673">
            <w:pPr>
              <w:jc w:val="center"/>
              <w:rPr>
                <w:rFonts w:ascii="Times New Roman" w:hAnsi="Times New Roman" w:cs="Times New Roman"/>
              </w:rPr>
            </w:pPr>
            <w:r w:rsidRPr="00491089">
              <w:rPr>
                <w:rFonts w:ascii="Times New Roman" w:hAnsi="Times New Roman" w:cs="Times New Roman"/>
              </w:rPr>
              <w:t>7</w:t>
            </w:r>
          </w:p>
        </w:tc>
        <w:tc>
          <w:tcPr>
            <w:tcW w:w="1185" w:type="dxa"/>
            <w:vAlign w:val="center"/>
          </w:tcPr>
          <w:p w:rsidR="001726D1" w:rsidRPr="00491089" w:rsidRDefault="00EF5679" w:rsidP="00FB5673">
            <w:pPr>
              <w:jc w:val="center"/>
              <w:rPr>
                <w:rFonts w:ascii="Times New Roman" w:hAnsi="Times New Roman" w:cs="Times New Roman"/>
              </w:rPr>
            </w:pPr>
            <w:r w:rsidRPr="00491089">
              <w:rPr>
                <w:rFonts w:ascii="Times New Roman" w:hAnsi="Times New Roman" w:cs="Times New Roman"/>
              </w:rPr>
              <w:t>6</w:t>
            </w:r>
          </w:p>
        </w:tc>
        <w:tc>
          <w:tcPr>
            <w:tcW w:w="1089" w:type="dxa"/>
            <w:vAlign w:val="center"/>
          </w:tcPr>
          <w:p w:rsidR="001726D1" w:rsidRPr="00491089" w:rsidRDefault="008A0C2F" w:rsidP="00067335">
            <w:pPr>
              <w:jc w:val="center"/>
              <w:rPr>
                <w:rFonts w:ascii="Times New Roman" w:hAnsi="Times New Roman" w:cs="Times New Roman"/>
                <w:b/>
              </w:rPr>
            </w:pPr>
            <w:r w:rsidRPr="00491089">
              <w:rPr>
                <w:rFonts w:ascii="Times New Roman" w:hAnsi="Times New Roman" w:cs="Times New Roman"/>
                <w:b/>
              </w:rPr>
              <w:t>27</w:t>
            </w:r>
          </w:p>
        </w:tc>
      </w:tr>
      <w:tr w:rsidR="001726D1" w:rsidRPr="00491089" w:rsidTr="00067335">
        <w:trPr>
          <w:trHeight w:val="765"/>
        </w:trPr>
        <w:tc>
          <w:tcPr>
            <w:tcW w:w="571" w:type="dxa"/>
            <w:vAlign w:val="center"/>
          </w:tcPr>
          <w:p w:rsidR="001726D1" w:rsidRPr="00491089" w:rsidRDefault="001726D1" w:rsidP="00FB5673">
            <w:pPr>
              <w:jc w:val="center"/>
              <w:rPr>
                <w:rFonts w:ascii="Times New Roman" w:hAnsi="Times New Roman" w:cs="Times New Roman"/>
              </w:rPr>
            </w:pPr>
          </w:p>
          <w:p w:rsidR="001726D1" w:rsidRPr="00491089" w:rsidRDefault="001726D1" w:rsidP="00FB5673">
            <w:pPr>
              <w:jc w:val="center"/>
              <w:rPr>
                <w:rFonts w:ascii="Times New Roman" w:hAnsi="Times New Roman" w:cs="Times New Roman"/>
              </w:rPr>
            </w:pPr>
            <w:r w:rsidRPr="00491089">
              <w:rPr>
                <w:rFonts w:ascii="Times New Roman" w:hAnsi="Times New Roman" w:cs="Times New Roman"/>
              </w:rPr>
              <w:t>3.</w:t>
            </w:r>
          </w:p>
          <w:p w:rsidR="001726D1" w:rsidRPr="00491089" w:rsidRDefault="001726D1" w:rsidP="00FB5673">
            <w:pPr>
              <w:jc w:val="center"/>
              <w:rPr>
                <w:rFonts w:ascii="Times New Roman" w:hAnsi="Times New Roman" w:cs="Times New Roman"/>
              </w:rPr>
            </w:pPr>
          </w:p>
        </w:tc>
        <w:tc>
          <w:tcPr>
            <w:tcW w:w="1795" w:type="dxa"/>
          </w:tcPr>
          <w:p w:rsidR="001726D1" w:rsidRPr="00491089" w:rsidRDefault="001726D1" w:rsidP="00FB5673">
            <w:pPr>
              <w:rPr>
                <w:rFonts w:ascii="Times New Roman" w:hAnsi="Times New Roman" w:cs="Times New Roman"/>
              </w:rPr>
            </w:pPr>
          </w:p>
          <w:p w:rsidR="001726D1" w:rsidRPr="00491089" w:rsidRDefault="001726D1" w:rsidP="00FB5673">
            <w:pPr>
              <w:rPr>
                <w:rFonts w:ascii="Times New Roman" w:hAnsi="Times New Roman" w:cs="Times New Roman"/>
              </w:rPr>
            </w:pPr>
            <w:r w:rsidRPr="00491089">
              <w:rPr>
                <w:rFonts w:ascii="Times New Roman" w:hAnsi="Times New Roman" w:cs="Times New Roman"/>
              </w:rPr>
              <w:t>Suku Kata</w:t>
            </w:r>
          </w:p>
          <w:p w:rsidR="001726D1" w:rsidRPr="00491089" w:rsidRDefault="001726D1" w:rsidP="00FB5673">
            <w:pPr>
              <w:rPr>
                <w:rFonts w:ascii="Times New Roman" w:hAnsi="Times New Roman" w:cs="Times New Roman"/>
              </w:rPr>
            </w:pPr>
          </w:p>
        </w:tc>
        <w:tc>
          <w:tcPr>
            <w:tcW w:w="1426" w:type="dxa"/>
            <w:vAlign w:val="center"/>
          </w:tcPr>
          <w:p w:rsidR="001726D1" w:rsidRPr="00491089" w:rsidRDefault="00EF5679" w:rsidP="00FB5673">
            <w:pPr>
              <w:jc w:val="center"/>
              <w:rPr>
                <w:rFonts w:ascii="Times New Roman" w:hAnsi="Times New Roman" w:cs="Times New Roman"/>
              </w:rPr>
            </w:pPr>
            <w:r w:rsidRPr="00491089">
              <w:rPr>
                <w:rFonts w:ascii="Times New Roman" w:hAnsi="Times New Roman" w:cs="Times New Roman"/>
              </w:rPr>
              <w:t>6</w:t>
            </w:r>
          </w:p>
        </w:tc>
        <w:tc>
          <w:tcPr>
            <w:tcW w:w="1238" w:type="dxa"/>
            <w:vAlign w:val="center"/>
          </w:tcPr>
          <w:p w:rsidR="001726D1" w:rsidRPr="00491089" w:rsidRDefault="00EF5679" w:rsidP="00FB5673">
            <w:pPr>
              <w:jc w:val="center"/>
              <w:rPr>
                <w:rFonts w:ascii="Times New Roman" w:hAnsi="Times New Roman" w:cs="Times New Roman"/>
              </w:rPr>
            </w:pPr>
            <w:r w:rsidRPr="00491089">
              <w:rPr>
                <w:rFonts w:ascii="Times New Roman" w:hAnsi="Times New Roman" w:cs="Times New Roman"/>
              </w:rPr>
              <w:t>6</w:t>
            </w:r>
          </w:p>
        </w:tc>
        <w:tc>
          <w:tcPr>
            <w:tcW w:w="1185" w:type="dxa"/>
            <w:vAlign w:val="center"/>
          </w:tcPr>
          <w:p w:rsidR="001726D1" w:rsidRPr="00491089" w:rsidRDefault="00EF5679" w:rsidP="00FB5673">
            <w:pPr>
              <w:jc w:val="center"/>
              <w:rPr>
                <w:rFonts w:ascii="Times New Roman" w:hAnsi="Times New Roman" w:cs="Times New Roman"/>
              </w:rPr>
            </w:pPr>
            <w:r w:rsidRPr="00491089">
              <w:rPr>
                <w:rFonts w:ascii="Times New Roman" w:hAnsi="Times New Roman" w:cs="Times New Roman"/>
              </w:rPr>
              <w:t>6</w:t>
            </w:r>
          </w:p>
        </w:tc>
        <w:tc>
          <w:tcPr>
            <w:tcW w:w="1185" w:type="dxa"/>
            <w:vAlign w:val="center"/>
          </w:tcPr>
          <w:p w:rsidR="001726D1" w:rsidRPr="00491089" w:rsidRDefault="00EF5679" w:rsidP="00FB5673">
            <w:pPr>
              <w:jc w:val="center"/>
              <w:rPr>
                <w:rFonts w:ascii="Times New Roman" w:hAnsi="Times New Roman" w:cs="Times New Roman"/>
              </w:rPr>
            </w:pPr>
            <w:r w:rsidRPr="00491089">
              <w:rPr>
                <w:rFonts w:ascii="Times New Roman" w:hAnsi="Times New Roman" w:cs="Times New Roman"/>
              </w:rPr>
              <w:t>6</w:t>
            </w:r>
          </w:p>
        </w:tc>
        <w:tc>
          <w:tcPr>
            <w:tcW w:w="1089" w:type="dxa"/>
            <w:vAlign w:val="center"/>
          </w:tcPr>
          <w:p w:rsidR="001726D1" w:rsidRPr="00491089" w:rsidRDefault="008A0C2F" w:rsidP="00067335">
            <w:pPr>
              <w:jc w:val="center"/>
              <w:rPr>
                <w:rFonts w:ascii="Times New Roman" w:hAnsi="Times New Roman" w:cs="Times New Roman"/>
                <w:b/>
              </w:rPr>
            </w:pPr>
            <w:r w:rsidRPr="00491089">
              <w:rPr>
                <w:rFonts w:ascii="Times New Roman" w:hAnsi="Times New Roman" w:cs="Times New Roman"/>
                <w:b/>
              </w:rPr>
              <w:t>24</w:t>
            </w:r>
          </w:p>
        </w:tc>
      </w:tr>
      <w:tr w:rsidR="001726D1" w:rsidRPr="00491089" w:rsidTr="00067335">
        <w:trPr>
          <w:trHeight w:val="675"/>
        </w:trPr>
        <w:tc>
          <w:tcPr>
            <w:tcW w:w="571" w:type="dxa"/>
            <w:vAlign w:val="center"/>
          </w:tcPr>
          <w:p w:rsidR="001726D1" w:rsidRPr="00491089" w:rsidRDefault="001726D1" w:rsidP="00FB5673">
            <w:pPr>
              <w:jc w:val="center"/>
              <w:rPr>
                <w:rFonts w:ascii="Times New Roman" w:hAnsi="Times New Roman" w:cs="Times New Roman"/>
              </w:rPr>
            </w:pPr>
          </w:p>
          <w:p w:rsidR="001726D1" w:rsidRPr="00491089" w:rsidRDefault="001726D1" w:rsidP="00FB5673">
            <w:pPr>
              <w:jc w:val="center"/>
              <w:rPr>
                <w:rFonts w:ascii="Times New Roman" w:hAnsi="Times New Roman" w:cs="Times New Roman"/>
              </w:rPr>
            </w:pPr>
            <w:r w:rsidRPr="00491089">
              <w:rPr>
                <w:rFonts w:ascii="Times New Roman" w:hAnsi="Times New Roman" w:cs="Times New Roman"/>
              </w:rPr>
              <w:t>4.</w:t>
            </w:r>
          </w:p>
          <w:p w:rsidR="001726D1" w:rsidRPr="00491089" w:rsidRDefault="001726D1" w:rsidP="00FB5673">
            <w:pPr>
              <w:jc w:val="center"/>
              <w:rPr>
                <w:rFonts w:ascii="Times New Roman" w:hAnsi="Times New Roman" w:cs="Times New Roman"/>
              </w:rPr>
            </w:pPr>
          </w:p>
        </w:tc>
        <w:tc>
          <w:tcPr>
            <w:tcW w:w="1795" w:type="dxa"/>
          </w:tcPr>
          <w:p w:rsidR="001726D1" w:rsidRPr="00491089" w:rsidRDefault="001726D1" w:rsidP="00FB5673">
            <w:pPr>
              <w:rPr>
                <w:rFonts w:ascii="Times New Roman" w:hAnsi="Times New Roman" w:cs="Times New Roman"/>
              </w:rPr>
            </w:pPr>
          </w:p>
          <w:p w:rsidR="001726D1" w:rsidRPr="00491089" w:rsidRDefault="001726D1" w:rsidP="00FB5673">
            <w:pPr>
              <w:rPr>
                <w:rFonts w:ascii="Times New Roman" w:hAnsi="Times New Roman" w:cs="Times New Roman"/>
              </w:rPr>
            </w:pPr>
            <w:r w:rsidRPr="00491089">
              <w:rPr>
                <w:rFonts w:ascii="Times New Roman" w:hAnsi="Times New Roman" w:cs="Times New Roman"/>
              </w:rPr>
              <w:t>Huruf</w:t>
            </w:r>
          </w:p>
        </w:tc>
        <w:tc>
          <w:tcPr>
            <w:tcW w:w="1426" w:type="dxa"/>
            <w:vAlign w:val="center"/>
          </w:tcPr>
          <w:p w:rsidR="001726D1" w:rsidRPr="00491089" w:rsidRDefault="00EF5679" w:rsidP="00FB5673">
            <w:pPr>
              <w:jc w:val="center"/>
              <w:rPr>
                <w:rFonts w:ascii="Times New Roman" w:hAnsi="Times New Roman" w:cs="Times New Roman"/>
              </w:rPr>
            </w:pPr>
            <w:r w:rsidRPr="00491089">
              <w:rPr>
                <w:rFonts w:ascii="Times New Roman" w:hAnsi="Times New Roman" w:cs="Times New Roman"/>
              </w:rPr>
              <w:t>9</w:t>
            </w:r>
          </w:p>
        </w:tc>
        <w:tc>
          <w:tcPr>
            <w:tcW w:w="1238" w:type="dxa"/>
            <w:vAlign w:val="center"/>
          </w:tcPr>
          <w:p w:rsidR="001726D1" w:rsidRPr="00491089" w:rsidRDefault="00EF5679" w:rsidP="00FB5673">
            <w:pPr>
              <w:jc w:val="center"/>
              <w:rPr>
                <w:rFonts w:ascii="Times New Roman" w:hAnsi="Times New Roman" w:cs="Times New Roman"/>
              </w:rPr>
            </w:pPr>
            <w:r w:rsidRPr="00491089">
              <w:rPr>
                <w:rFonts w:ascii="Times New Roman" w:hAnsi="Times New Roman" w:cs="Times New Roman"/>
              </w:rPr>
              <w:t>8</w:t>
            </w:r>
          </w:p>
        </w:tc>
        <w:tc>
          <w:tcPr>
            <w:tcW w:w="1185" w:type="dxa"/>
            <w:vAlign w:val="center"/>
          </w:tcPr>
          <w:p w:rsidR="001726D1" w:rsidRPr="00491089" w:rsidRDefault="00EF5679" w:rsidP="00FB5673">
            <w:pPr>
              <w:jc w:val="center"/>
              <w:rPr>
                <w:rFonts w:ascii="Times New Roman" w:hAnsi="Times New Roman" w:cs="Times New Roman"/>
              </w:rPr>
            </w:pPr>
            <w:r w:rsidRPr="00491089">
              <w:rPr>
                <w:rFonts w:ascii="Times New Roman" w:hAnsi="Times New Roman" w:cs="Times New Roman"/>
              </w:rPr>
              <w:t>9</w:t>
            </w:r>
          </w:p>
        </w:tc>
        <w:tc>
          <w:tcPr>
            <w:tcW w:w="1185" w:type="dxa"/>
            <w:vAlign w:val="center"/>
          </w:tcPr>
          <w:p w:rsidR="001726D1" w:rsidRPr="00491089" w:rsidRDefault="00EF5679" w:rsidP="00FB5673">
            <w:pPr>
              <w:jc w:val="center"/>
              <w:rPr>
                <w:rFonts w:ascii="Times New Roman" w:hAnsi="Times New Roman" w:cs="Times New Roman"/>
              </w:rPr>
            </w:pPr>
            <w:r w:rsidRPr="00491089">
              <w:rPr>
                <w:rFonts w:ascii="Times New Roman" w:hAnsi="Times New Roman" w:cs="Times New Roman"/>
              </w:rPr>
              <w:t>9</w:t>
            </w:r>
          </w:p>
        </w:tc>
        <w:tc>
          <w:tcPr>
            <w:tcW w:w="1089" w:type="dxa"/>
            <w:vAlign w:val="center"/>
          </w:tcPr>
          <w:p w:rsidR="001726D1" w:rsidRPr="00491089" w:rsidRDefault="008A0C2F" w:rsidP="00067335">
            <w:pPr>
              <w:jc w:val="center"/>
              <w:rPr>
                <w:rFonts w:ascii="Times New Roman" w:hAnsi="Times New Roman" w:cs="Times New Roman"/>
                <w:b/>
              </w:rPr>
            </w:pPr>
            <w:r w:rsidRPr="00491089">
              <w:rPr>
                <w:rFonts w:ascii="Times New Roman" w:hAnsi="Times New Roman" w:cs="Times New Roman"/>
                <w:b/>
              </w:rPr>
              <w:t>35</w:t>
            </w:r>
          </w:p>
        </w:tc>
      </w:tr>
    </w:tbl>
    <w:p w:rsidR="001726D1" w:rsidRPr="00491089" w:rsidRDefault="001726D1" w:rsidP="00EF5679">
      <w:pPr>
        <w:spacing w:line="240" w:lineRule="auto"/>
        <w:rPr>
          <w:rFonts w:ascii="Times New Roman" w:hAnsi="Times New Roman" w:cs="Times New Roman"/>
          <w:b/>
        </w:rPr>
      </w:pPr>
    </w:p>
    <w:p w:rsidR="00EF5679" w:rsidRPr="00491089" w:rsidRDefault="00EF5679" w:rsidP="00F4070E">
      <w:pPr>
        <w:pStyle w:val="ListParagraph"/>
        <w:numPr>
          <w:ilvl w:val="6"/>
          <w:numId w:val="64"/>
        </w:numPr>
        <w:spacing w:line="240" w:lineRule="auto"/>
        <w:ind w:left="426"/>
        <w:rPr>
          <w:rFonts w:ascii="Times New Roman" w:hAnsi="Times New Roman" w:cs="Times New Roman"/>
          <w:b/>
        </w:rPr>
      </w:pPr>
      <w:r w:rsidRPr="00491089">
        <w:rPr>
          <w:rFonts w:ascii="Times New Roman" w:hAnsi="Times New Roman" w:cs="Times New Roman"/>
          <w:b/>
        </w:rPr>
        <w:t>Recapan Intervensi (B)</w:t>
      </w:r>
    </w:p>
    <w:tbl>
      <w:tblPr>
        <w:tblStyle w:val="TableGrid"/>
        <w:tblW w:w="9710" w:type="dxa"/>
        <w:tblInd w:w="-543" w:type="dxa"/>
        <w:tblLook w:val="04A0" w:firstRow="1" w:lastRow="0" w:firstColumn="1" w:lastColumn="0" w:noHBand="0" w:noVBand="1"/>
      </w:tblPr>
      <w:tblGrid>
        <w:gridCol w:w="570"/>
        <w:gridCol w:w="1441"/>
        <w:gridCol w:w="1088"/>
        <w:gridCol w:w="799"/>
        <w:gridCol w:w="849"/>
        <w:gridCol w:w="906"/>
        <w:gridCol w:w="975"/>
        <w:gridCol w:w="943"/>
        <w:gridCol w:w="943"/>
        <w:gridCol w:w="950"/>
        <w:gridCol w:w="246"/>
      </w:tblGrid>
      <w:tr w:rsidR="00EF5679" w:rsidRPr="00491089" w:rsidTr="008A0C2F">
        <w:trPr>
          <w:trHeight w:val="558"/>
        </w:trPr>
        <w:tc>
          <w:tcPr>
            <w:tcW w:w="570" w:type="dxa"/>
            <w:vAlign w:val="center"/>
          </w:tcPr>
          <w:p w:rsidR="00EF5679" w:rsidRPr="00491089" w:rsidRDefault="00EF5679" w:rsidP="00AC2BF8">
            <w:pPr>
              <w:jc w:val="center"/>
              <w:rPr>
                <w:rFonts w:ascii="Times New Roman" w:hAnsi="Times New Roman" w:cs="Times New Roman"/>
                <w:b/>
              </w:rPr>
            </w:pPr>
            <w:r w:rsidRPr="00491089">
              <w:rPr>
                <w:rFonts w:ascii="Times New Roman" w:hAnsi="Times New Roman" w:cs="Times New Roman"/>
                <w:b/>
              </w:rPr>
              <w:t>No.</w:t>
            </w:r>
          </w:p>
        </w:tc>
        <w:tc>
          <w:tcPr>
            <w:tcW w:w="1441" w:type="dxa"/>
            <w:vAlign w:val="center"/>
          </w:tcPr>
          <w:p w:rsidR="00EF5679" w:rsidRPr="00491089" w:rsidRDefault="00EF5679" w:rsidP="00AC2BF8">
            <w:pPr>
              <w:jc w:val="center"/>
              <w:rPr>
                <w:rFonts w:ascii="Times New Roman" w:hAnsi="Times New Roman" w:cs="Times New Roman"/>
                <w:b/>
              </w:rPr>
            </w:pPr>
            <w:r w:rsidRPr="00491089">
              <w:rPr>
                <w:rFonts w:ascii="Times New Roman" w:hAnsi="Times New Roman" w:cs="Times New Roman"/>
                <w:b/>
              </w:rPr>
              <w:t>Aspek</w:t>
            </w:r>
          </w:p>
        </w:tc>
        <w:tc>
          <w:tcPr>
            <w:tcW w:w="1088" w:type="dxa"/>
            <w:vAlign w:val="center"/>
          </w:tcPr>
          <w:p w:rsidR="00EF5679" w:rsidRPr="00491089" w:rsidRDefault="00EF5679" w:rsidP="00AC2BF8">
            <w:pPr>
              <w:jc w:val="center"/>
              <w:rPr>
                <w:rFonts w:ascii="Times New Roman" w:hAnsi="Times New Roman" w:cs="Times New Roman"/>
                <w:b/>
              </w:rPr>
            </w:pPr>
            <w:r w:rsidRPr="00491089">
              <w:rPr>
                <w:rFonts w:ascii="Times New Roman" w:hAnsi="Times New Roman" w:cs="Times New Roman"/>
                <w:b/>
              </w:rPr>
              <w:t>Sesi 5</w:t>
            </w:r>
          </w:p>
        </w:tc>
        <w:tc>
          <w:tcPr>
            <w:tcW w:w="799" w:type="dxa"/>
            <w:vAlign w:val="center"/>
          </w:tcPr>
          <w:p w:rsidR="00EF5679" w:rsidRPr="00491089" w:rsidRDefault="00EF5679" w:rsidP="00AC2BF8">
            <w:pPr>
              <w:jc w:val="center"/>
              <w:rPr>
                <w:rFonts w:ascii="Times New Roman" w:hAnsi="Times New Roman" w:cs="Times New Roman"/>
                <w:b/>
              </w:rPr>
            </w:pPr>
            <w:r w:rsidRPr="00491089">
              <w:rPr>
                <w:rFonts w:ascii="Times New Roman" w:hAnsi="Times New Roman" w:cs="Times New Roman"/>
                <w:b/>
              </w:rPr>
              <w:t>Sesi 6</w:t>
            </w:r>
          </w:p>
        </w:tc>
        <w:tc>
          <w:tcPr>
            <w:tcW w:w="849" w:type="dxa"/>
            <w:vAlign w:val="center"/>
          </w:tcPr>
          <w:p w:rsidR="00EF5679" w:rsidRPr="00491089" w:rsidRDefault="00EF5679" w:rsidP="00AC2BF8">
            <w:pPr>
              <w:jc w:val="center"/>
              <w:rPr>
                <w:rFonts w:ascii="Times New Roman" w:hAnsi="Times New Roman" w:cs="Times New Roman"/>
                <w:b/>
              </w:rPr>
            </w:pPr>
            <w:r w:rsidRPr="00491089">
              <w:rPr>
                <w:rFonts w:ascii="Times New Roman" w:hAnsi="Times New Roman" w:cs="Times New Roman"/>
                <w:b/>
              </w:rPr>
              <w:t>Sesi 7</w:t>
            </w:r>
          </w:p>
        </w:tc>
        <w:tc>
          <w:tcPr>
            <w:tcW w:w="906" w:type="dxa"/>
            <w:vAlign w:val="center"/>
          </w:tcPr>
          <w:p w:rsidR="00EF5679" w:rsidRPr="00491089" w:rsidRDefault="00EF5679" w:rsidP="00AC2BF8">
            <w:pPr>
              <w:jc w:val="center"/>
              <w:rPr>
                <w:rFonts w:ascii="Times New Roman" w:hAnsi="Times New Roman" w:cs="Times New Roman"/>
                <w:b/>
              </w:rPr>
            </w:pPr>
            <w:r w:rsidRPr="00491089">
              <w:rPr>
                <w:rFonts w:ascii="Times New Roman" w:hAnsi="Times New Roman" w:cs="Times New Roman"/>
                <w:b/>
              </w:rPr>
              <w:t>Sesi 8</w:t>
            </w:r>
          </w:p>
        </w:tc>
        <w:tc>
          <w:tcPr>
            <w:tcW w:w="975" w:type="dxa"/>
            <w:vAlign w:val="center"/>
          </w:tcPr>
          <w:p w:rsidR="00EF5679" w:rsidRPr="00491089" w:rsidRDefault="00EF5679" w:rsidP="00AC2BF8">
            <w:pPr>
              <w:jc w:val="center"/>
              <w:rPr>
                <w:rFonts w:ascii="Times New Roman" w:hAnsi="Times New Roman" w:cs="Times New Roman"/>
                <w:b/>
              </w:rPr>
            </w:pPr>
            <w:r w:rsidRPr="00491089">
              <w:rPr>
                <w:rFonts w:ascii="Times New Roman" w:hAnsi="Times New Roman" w:cs="Times New Roman"/>
                <w:b/>
              </w:rPr>
              <w:t>Sesi 9</w:t>
            </w:r>
          </w:p>
        </w:tc>
        <w:tc>
          <w:tcPr>
            <w:tcW w:w="943" w:type="dxa"/>
            <w:vAlign w:val="center"/>
          </w:tcPr>
          <w:p w:rsidR="00EF5679" w:rsidRPr="00491089" w:rsidRDefault="00EF5679" w:rsidP="00AC2BF8">
            <w:pPr>
              <w:jc w:val="center"/>
              <w:rPr>
                <w:rFonts w:ascii="Times New Roman" w:hAnsi="Times New Roman" w:cs="Times New Roman"/>
                <w:b/>
              </w:rPr>
            </w:pPr>
            <w:r w:rsidRPr="00491089">
              <w:rPr>
                <w:rFonts w:ascii="Times New Roman" w:hAnsi="Times New Roman" w:cs="Times New Roman"/>
                <w:b/>
              </w:rPr>
              <w:t>Sesi 10</w:t>
            </w:r>
          </w:p>
        </w:tc>
        <w:tc>
          <w:tcPr>
            <w:tcW w:w="943" w:type="dxa"/>
            <w:vAlign w:val="center"/>
          </w:tcPr>
          <w:p w:rsidR="00EF5679" w:rsidRPr="00491089" w:rsidRDefault="00EF5679" w:rsidP="00AC2BF8">
            <w:pPr>
              <w:jc w:val="center"/>
              <w:rPr>
                <w:rFonts w:ascii="Times New Roman" w:hAnsi="Times New Roman" w:cs="Times New Roman"/>
                <w:b/>
              </w:rPr>
            </w:pPr>
            <w:r w:rsidRPr="00491089">
              <w:rPr>
                <w:rFonts w:ascii="Times New Roman" w:hAnsi="Times New Roman" w:cs="Times New Roman"/>
                <w:b/>
              </w:rPr>
              <w:t>Sesi 11</w:t>
            </w:r>
          </w:p>
        </w:tc>
        <w:tc>
          <w:tcPr>
            <w:tcW w:w="950" w:type="dxa"/>
            <w:vAlign w:val="center"/>
          </w:tcPr>
          <w:p w:rsidR="00EF5679" w:rsidRPr="00491089" w:rsidRDefault="00EF5679" w:rsidP="00AC2BF8">
            <w:pPr>
              <w:jc w:val="center"/>
              <w:rPr>
                <w:rFonts w:ascii="Times New Roman" w:hAnsi="Times New Roman" w:cs="Times New Roman"/>
                <w:b/>
              </w:rPr>
            </w:pPr>
            <w:r w:rsidRPr="00491089">
              <w:rPr>
                <w:rFonts w:ascii="Times New Roman" w:hAnsi="Times New Roman" w:cs="Times New Roman"/>
                <w:b/>
              </w:rPr>
              <w:t>Sesi 12</w:t>
            </w:r>
          </w:p>
        </w:tc>
        <w:tc>
          <w:tcPr>
            <w:tcW w:w="246" w:type="dxa"/>
            <w:tcBorders>
              <w:top w:val="nil"/>
              <w:right w:val="nil"/>
            </w:tcBorders>
            <w:vAlign w:val="center"/>
          </w:tcPr>
          <w:p w:rsidR="00EF5679" w:rsidRPr="00491089" w:rsidRDefault="00EF5679" w:rsidP="00EF5679">
            <w:pPr>
              <w:jc w:val="center"/>
              <w:rPr>
                <w:rFonts w:ascii="Times New Roman" w:hAnsi="Times New Roman" w:cs="Times New Roman"/>
                <w:b/>
              </w:rPr>
            </w:pPr>
          </w:p>
        </w:tc>
      </w:tr>
      <w:tr w:rsidR="00EF5679" w:rsidRPr="00491089" w:rsidTr="008A0C2F">
        <w:trPr>
          <w:trHeight w:val="516"/>
        </w:trPr>
        <w:tc>
          <w:tcPr>
            <w:tcW w:w="570" w:type="dxa"/>
            <w:vAlign w:val="center"/>
          </w:tcPr>
          <w:p w:rsidR="00EF5679" w:rsidRPr="00491089" w:rsidRDefault="00EF5679" w:rsidP="00AC2BF8">
            <w:pPr>
              <w:rPr>
                <w:rFonts w:ascii="Times New Roman" w:hAnsi="Times New Roman" w:cs="Times New Roman"/>
              </w:rPr>
            </w:pPr>
            <w:r w:rsidRPr="00491089">
              <w:rPr>
                <w:rFonts w:ascii="Times New Roman" w:hAnsi="Times New Roman" w:cs="Times New Roman"/>
              </w:rPr>
              <w:t>1.</w:t>
            </w:r>
          </w:p>
          <w:p w:rsidR="00EF5679" w:rsidRPr="00491089" w:rsidRDefault="00EF5679" w:rsidP="00AC2BF8">
            <w:pPr>
              <w:rPr>
                <w:rFonts w:ascii="Times New Roman" w:hAnsi="Times New Roman" w:cs="Times New Roman"/>
              </w:rPr>
            </w:pPr>
          </w:p>
        </w:tc>
        <w:tc>
          <w:tcPr>
            <w:tcW w:w="1441" w:type="dxa"/>
            <w:vAlign w:val="center"/>
          </w:tcPr>
          <w:p w:rsidR="00EF5679" w:rsidRPr="00491089" w:rsidRDefault="00EF5679" w:rsidP="00AC2BF8">
            <w:pPr>
              <w:rPr>
                <w:rFonts w:ascii="Times New Roman" w:hAnsi="Times New Roman" w:cs="Times New Roman"/>
              </w:rPr>
            </w:pPr>
            <w:r w:rsidRPr="00491089">
              <w:rPr>
                <w:rFonts w:ascii="Times New Roman" w:hAnsi="Times New Roman" w:cs="Times New Roman"/>
              </w:rPr>
              <w:t>Kalimat</w:t>
            </w:r>
          </w:p>
          <w:p w:rsidR="00EF5679" w:rsidRPr="00491089" w:rsidRDefault="00EF5679" w:rsidP="00AC2BF8">
            <w:pPr>
              <w:rPr>
                <w:rFonts w:ascii="Times New Roman" w:hAnsi="Times New Roman" w:cs="Times New Roman"/>
              </w:rPr>
            </w:pPr>
          </w:p>
        </w:tc>
        <w:tc>
          <w:tcPr>
            <w:tcW w:w="1088" w:type="dxa"/>
            <w:vAlign w:val="center"/>
          </w:tcPr>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1</w:t>
            </w:r>
            <w:r w:rsidR="008A0C2F" w:rsidRPr="00491089">
              <w:rPr>
                <w:rFonts w:ascii="Times New Roman" w:hAnsi="Times New Roman" w:cs="Times New Roman"/>
              </w:rPr>
              <w:t>2</w:t>
            </w:r>
          </w:p>
        </w:tc>
        <w:tc>
          <w:tcPr>
            <w:tcW w:w="799" w:type="dxa"/>
            <w:vAlign w:val="center"/>
          </w:tcPr>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1</w:t>
            </w:r>
            <w:r w:rsidR="008A0C2F" w:rsidRPr="00491089">
              <w:rPr>
                <w:rFonts w:ascii="Times New Roman" w:hAnsi="Times New Roman" w:cs="Times New Roman"/>
              </w:rPr>
              <w:t>3</w:t>
            </w:r>
          </w:p>
        </w:tc>
        <w:tc>
          <w:tcPr>
            <w:tcW w:w="849" w:type="dxa"/>
            <w:vAlign w:val="center"/>
          </w:tcPr>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1</w:t>
            </w:r>
            <w:r w:rsidR="008A0C2F" w:rsidRPr="00491089">
              <w:rPr>
                <w:rFonts w:ascii="Times New Roman" w:hAnsi="Times New Roman" w:cs="Times New Roman"/>
              </w:rPr>
              <w:t>3</w:t>
            </w:r>
          </w:p>
        </w:tc>
        <w:tc>
          <w:tcPr>
            <w:tcW w:w="906" w:type="dxa"/>
            <w:vAlign w:val="center"/>
          </w:tcPr>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1</w:t>
            </w:r>
            <w:r w:rsidR="008A0C2F" w:rsidRPr="00491089">
              <w:rPr>
                <w:rFonts w:ascii="Times New Roman" w:hAnsi="Times New Roman" w:cs="Times New Roman"/>
              </w:rPr>
              <w:t>2</w:t>
            </w:r>
          </w:p>
        </w:tc>
        <w:tc>
          <w:tcPr>
            <w:tcW w:w="975" w:type="dxa"/>
            <w:vAlign w:val="center"/>
          </w:tcPr>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1</w:t>
            </w:r>
            <w:r w:rsidR="008A0C2F" w:rsidRPr="00491089">
              <w:rPr>
                <w:rFonts w:ascii="Times New Roman" w:hAnsi="Times New Roman" w:cs="Times New Roman"/>
              </w:rPr>
              <w:t>2</w:t>
            </w:r>
          </w:p>
        </w:tc>
        <w:tc>
          <w:tcPr>
            <w:tcW w:w="943" w:type="dxa"/>
            <w:vAlign w:val="center"/>
          </w:tcPr>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1</w:t>
            </w:r>
            <w:r w:rsidR="008A0C2F" w:rsidRPr="00491089">
              <w:rPr>
                <w:rFonts w:ascii="Times New Roman" w:hAnsi="Times New Roman" w:cs="Times New Roman"/>
              </w:rPr>
              <w:t>4</w:t>
            </w:r>
          </w:p>
        </w:tc>
        <w:tc>
          <w:tcPr>
            <w:tcW w:w="943" w:type="dxa"/>
            <w:vAlign w:val="center"/>
          </w:tcPr>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1</w:t>
            </w:r>
            <w:r w:rsidR="008A0C2F" w:rsidRPr="00491089">
              <w:rPr>
                <w:rFonts w:ascii="Times New Roman" w:hAnsi="Times New Roman" w:cs="Times New Roman"/>
              </w:rPr>
              <w:t>4</w:t>
            </w:r>
          </w:p>
        </w:tc>
        <w:tc>
          <w:tcPr>
            <w:tcW w:w="950" w:type="dxa"/>
            <w:vAlign w:val="center"/>
          </w:tcPr>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1</w:t>
            </w:r>
            <w:r w:rsidR="008A0C2F" w:rsidRPr="00491089">
              <w:rPr>
                <w:rFonts w:ascii="Times New Roman" w:hAnsi="Times New Roman" w:cs="Times New Roman"/>
              </w:rPr>
              <w:t>4</w:t>
            </w:r>
          </w:p>
        </w:tc>
        <w:tc>
          <w:tcPr>
            <w:tcW w:w="246" w:type="dxa"/>
            <w:tcBorders>
              <w:right w:val="nil"/>
            </w:tcBorders>
          </w:tcPr>
          <w:p w:rsidR="00EF5679" w:rsidRPr="00491089" w:rsidRDefault="00EF5679" w:rsidP="00AC2BF8">
            <w:pPr>
              <w:jc w:val="center"/>
              <w:rPr>
                <w:rFonts w:ascii="Times New Roman" w:hAnsi="Times New Roman" w:cs="Times New Roman"/>
              </w:rPr>
            </w:pPr>
          </w:p>
        </w:tc>
      </w:tr>
      <w:tr w:rsidR="00EF5679" w:rsidRPr="00491089" w:rsidTr="008A0C2F">
        <w:trPr>
          <w:trHeight w:val="715"/>
        </w:trPr>
        <w:tc>
          <w:tcPr>
            <w:tcW w:w="570" w:type="dxa"/>
            <w:vAlign w:val="center"/>
          </w:tcPr>
          <w:p w:rsidR="00EF5679" w:rsidRPr="00491089" w:rsidRDefault="00EF5679" w:rsidP="00AC2BF8">
            <w:pPr>
              <w:jc w:val="center"/>
              <w:rPr>
                <w:rFonts w:ascii="Times New Roman" w:hAnsi="Times New Roman" w:cs="Times New Roman"/>
              </w:rPr>
            </w:pPr>
          </w:p>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2.</w:t>
            </w:r>
          </w:p>
          <w:p w:rsidR="00EF5679" w:rsidRPr="00491089" w:rsidRDefault="00EF5679" w:rsidP="00AC2BF8">
            <w:pPr>
              <w:jc w:val="center"/>
              <w:rPr>
                <w:rFonts w:ascii="Times New Roman" w:hAnsi="Times New Roman" w:cs="Times New Roman"/>
              </w:rPr>
            </w:pPr>
          </w:p>
        </w:tc>
        <w:tc>
          <w:tcPr>
            <w:tcW w:w="1441" w:type="dxa"/>
          </w:tcPr>
          <w:p w:rsidR="00EF5679" w:rsidRPr="00491089" w:rsidRDefault="00EF5679" w:rsidP="00AC2BF8">
            <w:pPr>
              <w:rPr>
                <w:rFonts w:ascii="Times New Roman" w:hAnsi="Times New Roman" w:cs="Times New Roman"/>
              </w:rPr>
            </w:pPr>
          </w:p>
          <w:p w:rsidR="00EF5679" w:rsidRPr="00491089" w:rsidRDefault="00EF5679" w:rsidP="00AC2BF8">
            <w:pPr>
              <w:rPr>
                <w:rFonts w:ascii="Times New Roman" w:hAnsi="Times New Roman" w:cs="Times New Roman"/>
              </w:rPr>
            </w:pPr>
            <w:r w:rsidRPr="00491089">
              <w:rPr>
                <w:rFonts w:ascii="Times New Roman" w:hAnsi="Times New Roman" w:cs="Times New Roman"/>
              </w:rPr>
              <w:t>Kata</w:t>
            </w:r>
          </w:p>
          <w:p w:rsidR="00EF5679" w:rsidRPr="00491089" w:rsidRDefault="00EF5679" w:rsidP="00AC2BF8">
            <w:pPr>
              <w:rPr>
                <w:rFonts w:ascii="Times New Roman" w:hAnsi="Times New Roman" w:cs="Times New Roman"/>
              </w:rPr>
            </w:pPr>
          </w:p>
        </w:tc>
        <w:tc>
          <w:tcPr>
            <w:tcW w:w="1088" w:type="dxa"/>
            <w:vAlign w:val="center"/>
          </w:tcPr>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1</w:t>
            </w:r>
            <w:r w:rsidR="008A0C2F" w:rsidRPr="00491089">
              <w:rPr>
                <w:rFonts w:ascii="Times New Roman" w:hAnsi="Times New Roman" w:cs="Times New Roman"/>
              </w:rPr>
              <w:t>1</w:t>
            </w:r>
          </w:p>
        </w:tc>
        <w:tc>
          <w:tcPr>
            <w:tcW w:w="799" w:type="dxa"/>
            <w:vAlign w:val="center"/>
          </w:tcPr>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1</w:t>
            </w:r>
            <w:r w:rsidR="008A0C2F" w:rsidRPr="00491089">
              <w:rPr>
                <w:rFonts w:ascii="Times New Roman" w:hAnsi="Times New Roman" w:cs="Times New Roman"/>
              </w:rPr>
              <w:t>4</w:t>
            </w:r>
          </w:p>
        </w:tc>
        <w:tc>
          <w:tcPr>
            <w:tcW w:w="849" w:type="dxa"/>
            <w:vAlign w:val="center"/>
          </w:tcPr>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1</w:t>
            </w:r>
            <w:r w:rsidR="008A0C2F" w:rsidRPr="00491089">
              <w:rPr>
                <w:rFonts w:ascii="Times New Roman" w:hAnsi="Times New Roman" w:cs="Times New Roman"/>
              </w:rPr>
              <w:t>4</w:t>
            </w:r>
          </w:p>
        </w:tc>
        <w:tc>
          <w:tcPr>
            <w:tcW w:w="906" w:type="dxa"/>
            <w:vAlign w:val="center"/>
          </w:tcPr>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1</w:t>
            </w:r>
            <w:r w:rsidR="008A0C2F" w:rsidRPr="00491089">
              <w:rPr>
                <w:rFonts w:ascii="Times New Roman" w:hAnsi="Times New Roman" w:cs="Times New Roman"/>
              </w:rPr>
              <w:t>2</w:t>
            </w:r>
          </w:p>
        </w:tc>
        <w:tc>
          <w:tcPr>
            <w:tcW w:w="975" w:type="dxa"/>
            <w:vAlign w:val="center"/>
          </w:tcPr>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1</w:t>
            </w:r>
            <w:r w:rsidR="008A0C2F" w:rsidRPr="00491089">
              <w:rPr>
                <w:rFonts w:ascii="Times New Roman" w:hAnsi="Times New Roman" w:cs="Times New Roman"/>
              </w:rPr>
              <w:t>4</w:t>
            </w:r>
          </w:p>
        </w:tc>
        <w:tc>
          <w:tcPr>
            <w:tcW w:w="943" w:type="dxa"/>
            <w:vAlign w:val="center"/>
          </w:tcPr>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1</w:t>
            </w:r>
            <w:r w:rsidR="008A0C2F" w:rsidRPr="00491089">
              <w:rPr>
                <w:rFonts w:ascii="Times New Roman" w:hAnsi="Times New Roman" w:cs="Times New Roman"/>
              </w:rPr>
              <w:t>5</w:t>
            </w:r>
          </w:p>
        </w:tc>
        <w:tc>
          <w:tcPr>
            <w:tcW w:w="943" w:type="dxa"/>
            <w:vAlign w:val="center"/>
          </w:tcPr>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1</w:t>
            </w:r>
            <w:r w:rsidR="008A0C2F" w:rsidRPr="00491089">
              <w:rPr>
                <w:rFonts w:ascii="Times New Roman" w:hAnsi="Times New Roman" w:cs="Times New Roman"/>
              </w:rPr>
              <w:t>5</w:t>
            </w:r>
          </w:p>
        </w:tc>
        <w:tc>
          <w:tcPr>
            <w:tcW w:w="950" w:type="dxa"/>
            <w:vAlign w:val="center"/>
          </w:tcPr>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1</w:t>
            </w:r>
            <w:r w:rsidR="008A0C2F" w:rsidRPr="00491089">
              <w:rPr>
                <w:rFonts w:ascii="Times New Roman" w:hAnsi="Times New Roman" w:cs="Times New Roman"/>
              </w:rPr>
              <w:t>5</w:t>
            </w:r>
          </w:p>
        </w:tc>
        <w:tc>
          <w:tcPr>
            <w:tcW w:w="246" w:type="dxa"/>
            <w:tcBorders>
              <w:right w:val="nil"/>
            </w:tcBorders>
          </w:tcPr>
          <w:p w:rsidR="00EF5679" w:rsidRPr="00491089" w:rsidRDefault="00EF5679" w:rsidP="00AC2BF8">
            <w:pPr>
              <w:jc w:val="center"/>
              <w:rPr>
                <w:rFonts w:ascii="Times New Roman" w:hAnsi="Times New Roman" w:cs="Times New Roman"/>
              </w:rPr>
            </w:pPr>
          </w:p>
        </w:tc>
      </w:tr>
      <w:tr w:rsidR="00EF5679" w:rsidRPr="00491089" w:rsidTr="008A0C2F">
        <w:trPr>
          <w:trHeight w:val="765"/>
        </w:trPr>
        <w:tc>
          <w:tcPr>
            <w:tcW w:w="570" w:type="dxa"/>
            <w:vAlign w:val="center"/>
          </w:tcPr>
          <w:p w:rsidR="00EF5679" w:rsidRPr="00491089" w:rsidRDefault="00EF5679" w:rsidP="00AC2BF8">
            <w:pPr>
              <w:jc w:val="center"/>
              <w:rPr>
                <w:rFonts w:ascii="Times New Roman" w:hAnsi="Times New Roman" w:cs="Times New Roman"/>
              </w:rPr>
            </w:pPr>
          </w:p>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3.</w:t>
            </w:r>
          </w:p>
          <w:p w:rsidR="00EF5679" w:rsidRPr="00491089" w:rsidRDefault="00EF5679" w:rsidP="00AC2BF8">
            <w:pPr>
              <w:jc w:val="center"/>
              <w:rPr>
                <w:rFonts w:ascii="Times New Roman" w:hAnsi="Times New Roman" w:cs="Times New Roman"/>
              </w:rPr>
            </w:pPr>
          </w:p>
        </w:tc>
        <w:tc>
          <w:tcPr>
            <w:tcW w:w="1441" w:type="dxa"/>
          </w:tcPr>
          <w:p w:rsidR="00EF5679" w:rsidRPr="00491089" w:rsidRDefault="00EF5679" w:rsidP="00AC2BF8">
            <w:pPr>
              <w:rPr>
                <w:rFonts w:ascii="Times New Roman" w:hAnsi="Times New Roman" w:cs="Times New Roman"/>
              </w:rPr>
            </w:pPr>
          </w:p>
          <w:p w:rsidR="00EF5679" w:rsidRPr="00491089" w:rsidRDefault="00EF5679" w:rsidP="00AC2BF8">
            <w:pPr>
              <w:rPr>
                <w:rFonts w:ascii="Times New Roman" w:hAnsi="Times New Roman" w:cs="Times New Roman"/>
              </w:rPr>
            </w:pPr>
            <w:r w:rsidRPr="00491089">
              <w:rPr>
                <w:rFonts w:ascii="Times New Roman" w:hAnsi="Times New Roman" w:cs="Times New Roman"/>
              </w:rPr>
              <w:t>Suku Kata</w:t>
            </w:r>
          </w:p>
          <w:p w:rsidR="00EF5679" w:rsidRPr="00491089" w:rsidRDefault="00EF5679" w:rsidP="00AC2BF8">
            <w:pPr>
              <w:rPr>
                <w:rFonts w:ascii="Times New Roman" w:hAnsi="Times New Roman" w:cs="Times New Roman"/>
              </w:rPr>
            </w:pPr>
          </w:p>
        </w:tc>
        <w:tc>
          <w:tcPr>
            <w:tcW w:w="1088" w:type="dxa"/>
            <w:vAlign w:val="center"/>
          </w:tcPr>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1</w:t>
            </w:r>
            <w:r w:rsidR="008A0C2F" w:rsidRPr="00491089">
              <w:rPr>
                <w:rFonts w:ascii="Times New Roman" w:hAnsi="Times New Roman" w:cs="Times New Roman"/>
              </w:rPr>
              <w:t>3</w:t>
            </w:r>
          </w:p>
        </w:tc>
        <w:tc>
          <w:tcPr>
            <w:tcW w:w="799" w:type="dxa"/>
            <w:vAlign w:val="center"/>
          </w:tcPr>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1</w:t>
            </w:r>
            <w:r w:rsidR="008A0C2F" w:rsidRPr="00491089">
              <w:rPr>
                <w:rFonts w:ascii="Times New Roman" w:hAnsi="Times New Roman" w:cs="Times New Roman"/>
              </w:rPr>
              <w:t>4</w:t>
            </w:r>
          </w:p>
        </w:tc>
        <w:tc>
          <w:tcPr>
            <w:tcW w:w="849" w:type="dxa"/>
            <w:vAlign w:val="center"/>
          </w:tcPr>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1</w:t>
            </w:r>
            <w:r w:rsidR="008A0C2F" w:rsidRPr="00491089">
              <w:rPr>
                <w:rFonts w:ascii="Times New Roman" w:hAnsi="Times New Roman" w:cs="Times New Roman"/>
              </w:rPr>
              <w:t>3</w:t>
            </w:r>
          </w:p>
        </w:tc>
        <w:tc>
          <w:tcPr>
            <w:tcW w:w="906" w:type="dxa"/>
            <w:vAlign w:val="center"/>
          </w:tcPr>
          <w:p w:rsidR="00EF5679" w:rsidRPr="00491089" w:rsidRDefault="008A0C2F" w:rsidP="00AC2BF8">
            <w:pPr>
              <w:jc w:val="center"/>
              <w:rPr>
                <w:rFonts w:ascii="Times New Roman" w:hAnsi="Times New Roman" w:cs="Times New Roman"/>
              </w:rPr>
            </w:pPr>
            <w:r w:rsidRPr="00491089">
              <w:rPr>
                <w:rFonts w:ascii="Times New Roman" w:hAnsi="Times New Roman" w:cs="Times New Roman"/>
              </w:rPr>
              <w:t>14</w:t>
            </w:r>
          </w:p>
        </w:tc>
        <w:tc>
          <w:tcPr>
            <w:tcW w:w="975" w:type="dxa"/>
            <w:vAlign w:val="center"/>
          </w:tcPr>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1</w:t>
            </w:r>
            <w:r w:rsidR="008A0C2F" w:rsidRPr="00491089">
              <w:rPr>
                <w:rFonts w:ascii="Times New Roman" w:hAnsi="Times New Roman" w:cs="Times New Roman"/>
              </w:rPr>
              <w:t>4</w:t>
            </w:r>
          </w:p>
        </w:tc>
        <w:tc>
          <w:tcPr>
            <w:tcW w:w="943" w:type="dxa"/>
            <w:vAlign w:val="center"/>
          </w:tcPr>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1</w:t>
            </w:r>
            <w:r w:rsidR="008A0C2F" w:rsidRPr="00491089">
              <w:rPr>
                <w:rFonts w:ascii="Times New Roman" w:hAnsi="Times New Roman" w:cs="Times New Roman"/>
              </w:rPr>
              <w:t>5</w:t>
            </w:r>
          </w:p>
        </w:tc>
        <w:tc>
          <w:tcPr>
            <w:tcW w:w="943" w:type="dxa"/>
            <w:vAlign w:val="center"/>
          </w:tcPr>
          <w:p w:rsidR="00EF5679" w:rsidRPr="00491089" w:rsidRDefault="008A0C2F" w:rsidP="00AC2BF8">
            <w:pPr>
              <w:jc w:val="center"/>
              <w:rPr>
                <w:rFonts w:ascii="Times New Roman" w:hAnsi="Times New Roman" w:cs="Times New Roman"/>
              </w:rPr>
            </w:pPr>
            <w:r w:rsidRPr="00491089">
              <w:rPr>
                <w:rFonts w:ascii="Times New Roman" w:hAnsi="Times New Roman" w:cs="Times New Roman"/>
              </w:rPr>
              <w:t>15</w:t>
            </w:r>
          </w:p>
        </w:tc>
        <w:tc>
          <w:tcPr>
            <w:tcW w:w="950" w:type="dxa"/>
            <w:vAlign w:val="center"/>
          </w:tcPr>
          <w:p w:rsidR="00EF5679" w:rsidRPr="00491089" w:rsidRDefault="008A0C2F" w:rsidP="00AC2BF8">
            <w:pPr>
              <w:jc w:val="center"/>
              <w:rPr>
                <w:rFonts w:ascii="Times New Roman" w:hAnsi="Times New Roman" w:cs="Times New Roman"/>
              </w:rPr>
            </w:pPr>
            <w:r w:rsidRPr="00491089">
              <w:rPr>
                <w:rFonts w:ascii="Times New Roman" w:hAnsi="Times New Roman" w:cs="Times New Roman"/>
              </w:rPr>
              <w:t>16</w:t>
            </w:r>
          </w:p>
        </w:tc>
        <w:tc>
          <w:tcPr>
            <w:tcW w:w="246" w:type="dxa"/>
            <w:tcBorders>
              <w:right w:val="nil"/>
            </w:tcBorders>
          </w:tcPr>
          <w:p w:rsidR="00EF5679" w:rsidRPr="00491089" w:rsidRDefault="00EF5679" w:rsidP="00AC2BF8">
            <w:pPr>
              <w:jc w:val="center"/>
              <w:rPr>
                <w:rFonts w:ascii="Times New Roman" w:hAnsi="Times New Roman" w:cs="Times New Roman"/>
              </w:rPr>
            </w:pPr>
          </w:p>
        </w:tc>
      </w:tr>
      <w:tr w:rsidR="00EF5679" w:rsidRPr="00491089" w:rsidTr="008A0C2F">
        <w:trPr>
          <w:trHeight w:val="675"/>
        </w:trPr>
        <w:tc>
          <w:tcPr>
            <w:tcW w:w="570" w:type="dxa"/>
            <w:vAlign w:val="center"/>
          </w:tcPr>
          <w:p w:rsidR="00EF5679" w:rsidRPr="00491089" w:rsidRDefault="00EF5679" w:rsidP="00AC2BF8">
            <w:pPr>
              <w:jc w:val="center"/>
              <w:rPr>
                <w:rFonts w:ascii="Times New Roman" w:hAnsi="Times New Roman" w:cs="Times New Roman"/>
              </w:rPr>
            </w:pPr>
          </w:p>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4.</w:t>
            </w:r>
          </w:p>
          <w:p w:rsidR="00EF5679" w:rsidRPr="00491089" w:rsidRDefault="00EF5679" w:rsidP="00AC2BF8">
            <w:pPr>
              <w:jc w:val="center"/>
              <w:rPr>
                <w:rFonts w:ascii="Times New Roman" w:hAnsi="Times New Roman" w:cs="Times New Roman"/>
              </w:rPr>
            </w:pPr>
          </w:p>
        </w:tc>
        <w:tc>
          <w:tcPr>
            <w:tcW w:w="1441" w:type="dxa"/>
          </w:tcPr>
          <w:p w:rsidR="00EF5679" w:rsidRPr="00491089" w:rsidRDefault="00EF5679" w:rsidP="00AC2BF8">
            <w:pPr>
              <w:rPr>
                <w:rFonts w:ascii="Times New Roman" w:hAnsi="Times New Roman" w:cs="Times New Roman"/>
              </w:rPr>
            </w:pPr>
          </w:p>
          <w:p w:rsidR="00EF5679" w:rsidRPr="00491089" w:rsidRDefault="00EF5679" w:rsidP="00AC2BF8">
            <w:pPr>
              <w:rPr>
                <w:rFonts w:ascii="Times New Roman" w:hAnsi="Times New Roman" w:cs="Times New Roman"/>
              </w:rPr>
            </w:pPr>
            <w:r w:rsidRPr="00491089">
              <w:rPr>
                <w:rFonts w:ascii="Times New Roman" w:hAnsi="Times New Roman" w:cs="Times New Roman"/>
              </w:rPr>
              <w:t>Huruf</w:t>
            </w:r>
          </w:p>
        </w:tc>
        <w:tc>
          <w:tcPr>
            <w:tcW w:w="1088" w:type="dxa"/>
            <w:vAlign w:val="center"/>
          </w:tcPr>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1</w:t>
            </w:r>
            <w:r w:rsidR="008A0C2F" w:rsidRPr="00491089">
              <w:rPr>
                <w:rFonts w:ascii="Times New Roman" w:hAnsi="Times New Roman" w:cs="Times New Roman"/>
              </w:rPr>
              <w:t>2</w:t>
            </w:r>
          </w:p>
        </w:tc>
        <w:tc>
          <w:tcPr>
            <w:tcW w:w="799" w:type="dxa"/>
            <w:vAlign w:val="center"/>
          </w:tcPr>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1</w:t>
            </w:r>
            <w:r w:rsidR="008A0C2F" w:rsidRPr="00491089">
              <w:rPr>
                <w:rFonts w:ascii="Times New Roman" w:hAnsi="Times New Roman" w:cs="Times New Roman"/>
              </w:rPr>
              <w:t>4</w:t>
            </w:r>
          </w:p>
        </w:tc>
        <w:tc>
          <w:tcPr>
            <w:tcW w:w="849" w:type="dxa"/>
            <w:vAlign w:val="center"/>
          </w:tcPr>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1</w:t>
            </w:r>
            <w:r w:rsidR="008A0C2F" w:rsidRPr="00491089">
              <w:rPr>
                <w:rFonts w:ascii="Times New Roman" w:hAnsi="Times New Roman" w:cs="Times New Roman"/>
              </w:rPr>
              <w:t>4</w:t>
            </w:r>
          </w:p>
        </w:tc>
        <w:tc>
          <w:tcPr>
            <w:tcW w:w="906" w:type="dxa"/>
            <w:vAlign w:val="center"/>
          </w:tcPr>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1</w:t>
            </w:r>
            <w:r w:rsidR="008A0C2F" w:rsidRPr="00491089">
              <w:rPr>
                <w:rFonts w:ascii="Times New Roman" w:hAnsi="Times New Roman" w:cs="Times New Roman"/>
              </w:rPr>
              <w:t>3</w:t>
            </w:r>
          </w:p>
        </w:tc>
        <w:tc>
          <w:tcPr>
            <w:tcW w:w="975" w:type="dxa"/>
            <w:vAlign w:val="center"/>
          </w:tcPr>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1</w:t>
            </w:r>
            <w:r w:rsidR="008A0C2F" w:rsidRPr="00491089">
              <w:rPr>
                <w:rFonts w:ascii="Times New Roman" w:hAnsi="Times New Roman" w:cs="Times New Roman"/>
              </w:rPr>
              <w:t>5</w:t>
            </w:r>
          </w:p>
        </w:tc>
        <w:tc>
          <w:tcPr>
            <w:tcW w:w="943" w:type="dxa"/>
            <w:vAlign w:val="center"/>
          </w:tcPr>
          <w:p w:rsidR="00EF5679" w:rsidRPr="00491089" w:rsidRDefault="008A0C2F" w:rsidP="00AC2BF8">
            <w:pPr>
              <w:jc w:val="center"/>
              <w:rPr>
                <w:rFonts w:ascii="Times New Roman" w:hAnsi="Times New Roman" w:cs="Times New Roman"/>
              </w:rPr>
            </w:pPr>
            <w:r w:rsidRPr="00491089">
              <w:rPr>
                <w:rFonts w:ascii="Times New Roman" w:hAnsi="Times New Roman" w:cs="Times New Roman"/>
              </w:rPr>
              <w:t>16</w:t>
            </w:r>
          </w:p>
        </w:tc>
        <w:tc>
          <w:tcPr>
            <w:tcW w:w="943" w:type="dxa"/>
            <w:vAlign w:val="center"/>
          </w:tcPr>
          <w:p w:rsidR="00EF5679" w:rsidRPr="00491089" w:rsidRDefault="008A0C2F" w:rsidP="00AC2BF8">
            <w:pPr>
              <w:jc w:val="center"/>
              <w:rPr>
                <w:rFonts w:ascii="Times New Roman" w:hAnsi="Times New Roman" w:cs="Times New Roman"/>
              </w:rPr>
            </w:pPr>
            <w:r w:rsidRPr="00491089">
              <w:rPr>
                <w:rFonts w:ascii="Times New Roman" w:hAnsi="Times New Roman" w:cs="Times New Roman"/>
              </w:rPr>
              <w:t>16</w:t>
            </w:r>
          </w:p>
        </w:tc>
        <w:tc>
          <w:tcPr>
            <w:tcW w:w="950" w:type="dxa"/>
            <w:vAlign w:val="center"/>
          </w:tcPr>
          <w:p w:rsidR="00EF5679" w:rsidRPr="00491089" w:rsidRDefault="008A0C2F" w:rsidP="00AC2BF8">
            <w:pPr>
              <w:jc w:val="center"/>
              <w:rPr>
                <w:rFonts w:ascii="Times New Roman" w:hAnsi="Times New Roman" w:cs="Times New Roman"/>
              </w:rPr>
            </w:pPr>
            <w:r w:rsidRPr="00491089">
              <w:rPr>
                <w:rFonts w:ascii="Times New Roman" w:hAnsi="Times New Roman" w:cs="Times New Roman"/>
              </w:rPr>
              <w:t>16</w:t>
            </w:r>
          </w:p>
        </w:tc>
        <w:tc>
          <w:tcPr>
            <w:tcW w:w="246" w:type="dxa"/>
            <w:tcBorders>
              <w:right w:val="nil"/>
            </w:tcBorders>
          </w:tcPr>
          <w:p w:rsidR="00EF5679" w:rsidRPr="00491089" w:rsidRDefault="00EF5679" w:rsidP="00AC2BF8">
            <w:pPr>
              <w:jc w:val="center"/>
              <w:rPr>
                <w:rFonts w:ascii="Times New Roman" w:hAnsi="Times New Roman" w:cs="Times New Roman"/>
              </w:rPr>
            </w:pPr>
          </w:p>
        </w:tc>
      </w:tr>
      <w:tr w:rsidR="00EF5679" w:rsidRPr="00491089" w:rsidTr="008A0C2F">
        <w:trPr>
          <w:trHeight w:val="482"/>
        </w:trPr>
        <w:tc>
          <w:tcPr>
            <w:tcW w:w="2011" w:type="dxa"/>
            <w:gridSpan w:val="2"/>
            <w:vAlign w:val="center"/>
          </w:tcPr>
          <w:p w:rsidR="00EF5679" w:rsidRPr="00491089" w:rsidRDefault="00EF5679" w:rsidP="00AC2BF8">
            <w:pPr>
              <w:jc w:val="center"/>
              <w:rPr>
                <w:rFonts w:ascii="Times New Roman" w:hAnsi="Times New Roman" w:cs="Times New Roman"/>
                <w:b/>
              </w:rPr>
            </w:pPr>
            <w:r w:rsidRPr="00491089">
              <w:rPr>
                <w:rFonts w:ascii="Times New Roman" w:hAnsi="Times New Roman" w:cs="Times New Roman"/>
                <w:b/>
              </w:rPr>
              <w:t>Total</w:t>
            </w:r>
          </w:p>
        </w:tc>
        <w:tc>
          <w:tcPr>
            <w:tcW w:w="1088" w:type="dxa"/>
            <w:vAlign w:val="center"/>
          </w:tcPr>
          <w:p w:rsidR="00EF5679" w:rsidRPr="00491089" w:rsidRDefault="008A0C2F" w:rsidP="00AC2BF8">
            <w:pPr>
              <w:jc w:val="center"/>
              <w:rPr>
                <w:rFonts w:ascii="Times New Roman" w:hAnsi="Times New Roman" w:cs="Times New Roman"/>
                <w:b/>
              </w:rPr>
            </w:pPr>
            <w:r w:rsidRPr="00491089">
              <w:rPr>
                <w:rFonts w:ascii="Times New Roman" w:hAnsi="Times New Roman" w:cs="Times New Roman"/>
                <w:b/>
              </w:rPr>
              <w:t>48</w:t>
            </w:r>
          </w:p>
        </w:tc>
        <w:tc>
          <w:tcPr>
            <w:tcW w:w="799" w:type="dxa"/>
            <w:vAlign w:val="center"/>
          </w:tcPr>
          <w:p w:rsidR="00EF5679" w:rsidRPr="00491089" w:rsidRDefault="008A0C2F" w:rsidP="00AC2BF8">
            <w:pPr>
              <w:jc w:val="center"/>
              <w:rPr>
                <w:rFonts w:ascii="Times New Roman" w:hAnsi="Times New Roman" w:cs="Times New Roman"/>
                <w:b/>
              </w:rPr>
            </w:pPr>
            <w:r w:rsidRPr="00491089">
              <w:rPr>
                <w:rFonts w:ascii="Times New Roman" w:hAnsi="Times New Roman" w:cs="Times New Roman"/>
                <w:b/>
              </w:rPr>
              <w:t>55</w:t>
            </w:r>
          </w:p>
        </w:tc>
        <w:tc>
          <w:tcPr>
            <w:tcW w:w="849" w:type="dxa"/>
            <w:vAlign w:val="center"/>
          </w:tcPr>
          <w:p w:rsidR="00EF5679" w:rsidRPr="00491089" w:rsidRDefault="008A0C2F" w:rsidP="00AC2BF8">
            <w:pPr>
              <w:jc w:val="center"/>
              <w:rPr>
                <w:rFonts w:ascii="Times New Roman" w:hAnsi="Times New Roman" w:cs="Times New Roman"/>
                <w:b/>
              </w:rPr>
            </w:pPr>
            <w:r w:rsidRPr="00491089">
              <w:rPr>
                <w:rFonts w:ascii="Times New Roman" w:hAnsi="Times New Roman" w:cs="Times New Roman"/>
                <w:b/>
              </w:rPr>
              <w:t>54</w:t>
            </w:r>
          </w:p>
        </w:tc>
        <w:tc>
          <w:tcPr>
            <w:tcW w:w="906" w:type="dxa"/>
            <w:vAlign w:val="center"/>
          </w:tcPr>
          <w:p w:rsidR="00EF5679" w:rsidRPr="00491089" w:rsidRDefault="008A0C2F" w:rsidP="00AC2BF8">
            <w:pPr>
              <w:jc w:val="center"/>
              <w:rPr>
                <w:rFonts w:ascii="Times New Roman" w:hAnsi="Times New Roman" w:cs="Times New Roman"/>
                <w:b/>
              </w:rPr>
            </w:pPr>
            <w:r w:rsidRPr="00491089">
              <w:rPr>
                <w:rFonts w:ascii="Times New Roman" w:hAnsi="Times New Roman" w:cs="Times New Roman"/>
                <w:b/>
              </w:rPr>
              <w:t>51</w:t>
            </w:r>
          </w:p>
        </w:tc>
        <w:tc>
          <w:tcPr>
            <w:tcW w:w="975" w:type="dxa"/>
            <w:vAlign w:val="center"/>
          </w:tcPr>
          <w:p w:rsidR="00EF5679" w:rsidRPr="00491089" w:rsidRDefault="00067335" w:rsidP="00AC2BF8">
            <w:pPr>
              <w:jc w:val="center"/>
              <w:rPr>
                <w:rFonts w:ascii="Times New Roman" w:hAnsi="Times New Roman" w:cs="Times New Roman"/>
                <w:b/>
              </w:rPr>
            </w:pPr>
            <w:r w:rsidRPr="00491089">
              <w:rPr>
                <w:rFonts w:ascii="Times New Roman" w:hAnsi="Times New Roman" w:cs="Times New Roman"/>
                <w:b/>
              </w:rPr>
              <w:t>55</w:t>
            </w:r>
          </w:p>
        </w:tc>
        <w:tc>
          <w:tcPr>
            <w:tcW w:w="943" w:type="dxa"/>
            <w:vAlign w:val="center"/>
          </w:tcPr>
          <w:p w:rsidR="00EF5679" w:rsidRPr="00491089" w:rsidRDefault="00067335" w:rsidP="00AC2BF8">
            <w:pPr>
              <w:jc w:val="center"/>
              <w:rPr>
                <w:rFonts w:ascii="Times New Roman" w:hAnsi="Times New Roman" w:cs="Times New Roman"/>
                <w:b/>
              </w:rPr>
            </w:pPr>
            <w:r w:rsidRPr="00491089">
              <w:rPr>
                <w:rFonts w:ascii="Times New Roman" w:hAnsi="Times New Roman" w:cs="Times New Roman"/>
                <w:b/>
              </w:rPr>
              <w:t>60</w:t>
            </w:r>
          </w:p>
        </w:tc>
        <w:tc>
          <w:tcPr>
            <w:tcW w:w="943" w:type="dxa"/>
            <w:vAlign w:val="center"/>
          </w:tcPr>
          <w:p w:rsidR="00EF5679" w:rsidRPr="00491089" w:rsidRDefault="00EF5679" w:rsidP="00AC2BF8">
            <w:pPr>
              <w:jc w:val="center"/>
              <w:rPr>
                <w:rFonts w:ascii="Times New Roman" w:hAnsi="Times New Roman" w:cs="Times New Roman"/>
                <w:b/>
              </w:rPr>
            </w:pPr>
            <w:r w:rsidRPr="00491089">
              <w:rPr>
                <w:rFonts w:ascii="Times New Roman" w:hAnsi="Times New Roman" w:cs="Times New Roman"/>
                <w:b/>
              </w:rPr>
              <w:t>6</w:t>
            </w:r>
            <w:r w:rsidR="00067335" w:rsidRPr="00491089">
              <w:rPr>
                <w:rFonts w:ascii="Times New Roman" w:hAnsi="Times New Roman" w:cs="Times New Roman"/>
                <w:b/>
              </w:rPr>
              <w:t>0</w:t>
            </w:r>
          </w:p>
        </w:tc>
        <w:tc>
          <w:tcPr>
            <w:tcW w:w="950" w:type="dxa"/>
            <w:vAlign w:val="center"/>
          </w:tcPr>
          <w:p w:rsidR="00EF5679" w:rsidRPr="00491089" w:rsidRDefault="00067335" w:rsidP="00AC2BF8">
            <w:pPr>
              <w:jc w:val="center"/>
              <w:rPr>
                <w:rFonts w:ascii="Times New Roman" w:hAnsi="Times New Roman" w:cs="Times New Roman"/>
                <w:b/>
              </w:rPr>
            </w:pPr>
            <w:r w:rsidRPr="00491089">
              <w:rPr>
                <w:rFonts w:ascii="Times New Roman" w:hAnsi="Times New Roman" w:cs="Times New Roman"/>
                <w:b/>
              </w:rPr>
              <w:t>61</w:t>
            </w:r>
          </w:p>
        </w:tc>
        <w:tc>
          <w:tcPr>
            <w:tcW w:w="246" w:type="dxa"/>
            <w:tcBorders>
              <w:right w:val="nil"/>
            </w:tcBorders>
          </w:tcPr>
          <w:p w:rsidR="00EF5679" w:rsidRPr="00491089" w:rsidRDefault="00EF5679" w:rsidP="00AC2BF8">
            <w:pPr>
              <w:jc w:val="center"/>
              <w:rPr>
                <w:rFonts w:ascii="Times New Roman" w:hAnsi="Times New Roman" w:cs="Times New Roman"/>
                <w:b/>
              </w:rPr>
            </w:pPr>
          </w:p>
        </w:tc>
      </w:tr>
    </w:tbl>
    <w:p w:rsidR="00EF5679" w:rsidRDefault="00EF5679" w:rsidP="00EF5679">
      <w:pPr>
        <w:pStyle w:val="ListParagraph"/>
        <w:spacing w:line="240" w:lineRule="auto"/>
        <w:rPr>
          <w:rFonts w:ascii="Times New Roman" w:hAnsi="Times New Roman" w:cs="Times New Roman"/>
          <w:b/>
          <w:lang w:val="id-ID"/>
        </w:rPr>
      </w:pPr>
    </w:p>
    <w:p w:rsidR="00E10376" w:rsidRDefault="00E10376" w:rsidP="00EF5679">
      <w:pPr>
        <w:pStyle w:val="ListParagraph"/>
        <w:spacing w:line="240" w:lineRule="auto"/>
        <w:rPr>
          <w:rFonts w:ascii="Times New Roman" w:hAnsi="Times New Roman" w:cs="Times New Roman"/>
          <w:b/>
          <w:lang w:val="id-ID"/>
        </w:rPr>
      </w:pPr>
    </w:p>
    <w:p w:rsidR="00E10376" w:rsidRDefault="00E10376" w:rsidP="00EF5679">
      <w:pPr>
        <w:pStyle w:val="ListParagraph"/>
        <w:spacing w:line="240" w:lineRule="auto"/>
        <w:rPr>
          <w:rFonts w:ascii="Times New Roman" w:hAnsi="Times New Roman" w:cs="Times New Roman"/>
          <w:b/>
          <w:lang w:val="id-ID"/>
        </w:rPr>
      </w:pPr>
    </w:p>
    <w:p w:rsidR="00E10376" w:rsidRPr="00E10376" w:rsidRDefault="00E10376" w:rsidP="00EF5679">
      <w:pPr>
        <w:pStyle w:val="ListParagraph"/>
        <w:spacing w:line="240" w:lineRule="auto"/>
        <w:rPr>
          <w:rFonts w:ascii="Times New Roman" w:hAnsi="Times New Roman" w:cs="Times New Roman"/>
          <w:b/>
          <w:lang w:val="id-ID"/>
        </w:rPr>
      </w:pPr>
    </w:p>
    <w:p w:rsidR="00EF5679" w:rsidRPr="00491089" w:rsidRDefault="00EF5679" w:rsidP="00EF5679">
      <w:pPr>
        <w:pStyle w:val="ListParagraph"/>
        <w:spacing w:line="240" w:lineRule="auto"/>
        <w:rPr>
          <w:rFonts w:ascii="Times New Roman" w:hAnsi="Times New Roman" w:cs="Times New Roman"/>
          <w:b/>
        </w:rPr>
      </w:pPr>
    </w:p>
    <w:p w:rsidR="00EF5679" w:rsidRPr="00491089" w:rsidRDefault="00EF5679" w:rsidP="00EF5679">
      <w:pPr>
        <w:pStyle w:val="ListParagraph"/>
        <w:spacing w:line="240" w:lineRule="auto"/>
        <w:rPr>
          <w:rFonts w:ascii="Times New Roman" w:hAnsi="Times New Roman" w:cs="Times New Roman"/>
          <w:b/>
        </w:rPr>
      </w:pPr>
    </w:p>
    <w:p w:rsidR="00EF5679" w:rsidRPr="00491089" w:rsidRDefault="00EF5679" w:rsidP="00F4070E">
      <w:pPr>
        <w:pStyle w:val="ListParagraph"/>
        <w:numPr>
          <w:ilvl w:val="6"/>
          <w:numId w:val="64"/>
        </w:numPr>
        <w:spacing w:line="240" w:lineRule="auto"/>
        <w:ind w:left="426"/>
        <w:rPr>
          <w:rFonts w:ascii="Times New Roman" w:hAnsi="Times New Roman" w:cs="Times New Roman"/>
          <w:b/>
        </w:rPr>
      </w:pPr>
      <w:r w:rsidRPr="00491089">
        <w:rPr>
          <w:rFonts w:ascii="Times New Roman" w:hAnsi="Times New Roman" w:cs="Times New Roman"/>
          <w:b/>
        </w:rPr>
        <w:lastRenderedPageBreak/>
        <w:t>Recapan Baseline A-</w:t>
      </w:r>
      <w:r w:rsidR="008A0C2F" w:rsidRPr="00491089">
        <w:rPr>
          <w:rFonts w:ascii="Times New Roman" w:hAnsi="Times New Roman" w:cs="Times New Roman"/>
          <w:b/>
        </w:rPr>
        <w:t>2</w:t>
      </w:r>
    </w:p>
    <w:tbl>
      <w:tblPr>
        <w:tblStyle w:val="TableGrid"/>
        <w:tblW w:w="0" w:type="auto"/>
        <w:tblLook w:val="04A0" w:firstRow="1" w:lastRow="0" w:firstColumn="1" w:lastColumn="0" w:noHBand="0" w:noVBand="1"/>
      </w:tblPr>
      <w:tblGrid>
        <w:gridCol w:w="571"/>
        <w:gridCol w:w="1795"/>
        <w:gridCol w:w="1426"/>
        <w:gridCol w:w="1238"/>
        <w:gridCol w:w="1185"/>
        <w:gridCol w:w="1185"/>
        <w:gridCol w:w="1089"/>
      </w:tblGrid>
      <w:tr w:rsidR="00EF5679" w:rsidRPr="00491089" w:rsidTr="00AC2BF8">
        <w:trPr>
          <w:trHeight w:val="558"/>
        </w:trPr>
        <w:tc>
          <w:tcPr>
            <w:tcW w:w="571" w:type="dxa"/>
            <w:vAlign w:val="center"/>
          </w:tcPr>
          <w:p w:rsidR="00EF5679" w:rsidRPr="00491089" w:rsidRDefault="00EF5679" w:rsidP="00AC2BF8">
            <w:pPr>
              <w:jc w:val="center"/>
              <w:rPr>
                <w:rFonts w:ascii="Times New Roman" w:hAnsi="Times New Roman" w:cs="Times New Roman"/>
                <w:b/>
              </w:rPr>
            </w:pPr>
            <w:r w:rsidRPr="00491089">
              <w:rPr>
                <w:rFonts w:ascii="Times New Roman" w:hAnsi="Times New Roman" w:cs="Times New Roman"/>
                <w:b/>
              </w:rPr>
              <w:t>No.</w:t>
            </w:r>
          </w:p>
        </w:tc>
        <w:tc>
          <w:tcPr>
            <w:tcW w:w="1795" w:type="dxa"/>
            <w:vAlign w:val="center"/>
          </w:tcPr>
          <w:p w:rsidR="00EF5679" w:rsidRPr="00491089" w:rsidRDefault="00EF5679" w:rsidP="00AC2BF8">
            <w:pPr>
              <w:jc w:val="center"/>
              <w:rPr>
                <w:rFonts w:ascii="Times New Roman" w:hAnsi="Times New Roman" w:cs="Times New Roman"/>
                <w:b/>
              </w:rPr>
            </w:pPr>
            <w:r w:rsidRPr="00491089">
              <w:rPr>
                <w:rFonts w:ascii="Times New Roman" w:hAnsi="Times New Roman" w:cs="Times New Roman"/>
                <w:b/>
              </w:rPr>
              <w:t>Aspek</w:t>
            </w:r>
          </w:p>
        </w:tc>
        <w:tc>
          <w:tcPr>
            <w:tcW w:w="1426" w:type="dxa"/>
            <w:vAlign w:val="center"/>
          </w:tcPr>
          <w:p w:rsidR="00EF5679" w:rsidRPr="00491089" w:rsidRDefault="00EF5679" w:rsidP="00AC2BF8">
            <w:pPr>
              <w:jc w:val="center"/>
              <w:rPr>
                <w:rFonts w:ascii="Times New Roman" w:hAnsi="Times New Roman" w:cs="Times New Roman"/>
                <w:b/>
              </w:rPr>
            </w:pPr>
            <w:r w:rsidRPr="00491089">
              <w:rPr>
                <w:rFonts w:ascii="Times New Roman" w:hAnsi="Times New Roman" w:cs="Times New Roman"/>
                <w:b/>
              </w:rPr>
              <w:t>Sesi 1</w:t>
            </w:r>
          </w:p>
        </w:tc>
        <w:tc>
          <w:tcPr>
            <w:tcW w:w="1238" w:type="dxa"/>
            <w:vAlign w:val="center"/>
          </w:tcPr>
          <w:p w:rsidR="00EF5679" w:rsidRPr="00491089" w:rsidRDefault="00EF5679" w:rsidP="00AC2BF8">
            <w:pPr>
              <w:jc w:val="center"/>
              <w:rPr>
                <w:rFonts w:ascii="Times New Roman" w:hAnsi="Times New Roman" w:cs="Times New Roman"/>
                <w:b/>
              </w:rPr>
            </w:pPr>
            <w:r w:rsidRPr="00491089">
              <w:rPr>
                <w:rFonts w:ascii="Times New Roman" w:hAnsi="Times New Roman" w:cs="Times New Roman"/>
                <w:b/>
              </w:rPr>
              <w:t>Sesi 2</w:t>
            </w:r>
          </w:p>
        </w:tc>
        <w:tc>
          <w:tcPr>
            <w:tcW w:w="1185" w:type="dxa"/>
            <w:vAlign w:val="center"/>
          </w:tcPr>
          <w:p w:rsidR="00EF5679" w:rsidRPr="00491089" w:rsidRDefault="00EF5679" w:rsidP="00AC2BF8">
            <w:pPr>
              <w:jc w:val="center"/>
              <w:rPr>
                <w:rFonts w:ascii="Times New Roman" w:hAnsi="Times New Roman" w:cs="Times New Roman"/>
                <w:b/>
              </w:rPr>
            </w:pPr>
            <w:r w:rsidRPr="00491089">
              <w:rPr>
                <w:rFonts w:ascii="Times New Roman" w:hAnsi="Times New Roman" w:cs="Times New Roman"/>
                <w:b/>
              </w:rPr>
              <w:t>Sesi 3</w:t>
            </w:r>
          </w:p>
        </w:tc>
        <w:tc>
          <w:tcPr>
            <w:tcW w:w="1185" w:type="dxa"/>
            <w:vAlign w:val="center"/>
          </w:tcPr>
          <w:p w:rsidR="00EF5679" w:rsidRPr="00491089" w:rsidRDefault="00EF5679" w:rsidP="00AC2BF8">
            <w:pPr>
              <w:jc w:val="center"/>
              <w:rPr>
                <w:rFonts w:ascii="Times New Roman" w:hAnsi="Times New Roman" w:cs="Times New Roman"/>
                <w:b/>
              </w:rPr>
            </w:pPr>
            <w:r w:rsidRPr="00491089">
              <w:rPr>
                <w:rFonts w:ascii="Times New Roman" w:hAnsi="Times New Roman" w:cs="Times New Roman"/>
                <w:b/>
              </w:rPr>
              <w:t>Sesi 4</w:t>
            </w:r>
          </w:p>
        </w:tc>
        <w:tc>
          <w:tcPr>
            <w:tcW w:w="1089" w:type="dxa"/>
            <w:vAlign w:val="center"/>
          </w:tcPr>
          <w:p w:rsidR="00EF5679" w:rsidRPr="00491089" w:rsidRDefault="00EF5679" w:rsidP="00AC2BF8">
            <w:pPr>
              <w:jc w:val="center"/>
              <w:rPr>
                <w:rFonts w:ascii="Times New Roman" w:hAnsi="Times New Roman" w:cs="Times New Roman"/>
                <w:b/>
              </w:rPr>
            </w:pPr>
            <w:r w:rsidRPr="00491089">
              <w:rPr>
                <w:rFonts w:ascii="Times New Roman" w:hAnsi="Times New Roman" w:cs="Times New Roman"/>
                <w:b/>
              </w:rPr>
              <w:t>Total</w:t>
            </w:r>
          </w:p>
        </w:tc>
      </w:tr>
      <w:tr w:rsidR="00EF5679" w:rsidRPr="00491089" w:rsidTr="00067335">
        <w:trPr>
          <w:trHeight w:val="516"/>
        </w:trPr>
        <w:tc>
          <w:tcPr>
            <w:tcW w:w="571" w:type="dxa"/>
            <w:vAlign w:val="center"/>
          </w:tcPr>
          <w:p w:rsidR="00EF5679" w:rsidRPr="00491089" w:rsidRDefault="00EF5679" w:rsidP="00AC2BF8">
            <w:pPr>
              <w:rPr>
                <w:rFonts w:ascii="Times New Roman" w:hAnsi="Times New Roman" w:cs="Times New Roman"/>
              </w:rPr>
            </w:pPr>
            <w:r w:rsidRPr="00491089">
              <w:rPr>
                <w:rFonts w:ascii="Times New Roman" w:hAnsi="Times New Roman" w:cs="Times New Roman"/>
              </w:rPr>
              <w:t>1.</w:t>
            </w:r>
          </w:p>
          <w:p w:rsidR="00EF5679" w:rsidRPr="00491089" w:rsidRDefault="00EF5679" w:rsidP="00AC2BF8">
            <w:pPr>
              <w:rPr>
                <w:rFonts w:ascii="Times New Roman" w:hAnsi="Times New Roman" w:cs="Times New Roman"/>
              </w:rPr>
            </w:pPr>
          </w:p>
        </w:tc>
        <w:tc>
          <w:tcPr>
            <w:tcW w:w="1795" w:type="dxa"/>
            <w:vAlign w:val="center"/>
          </w:tcPr>
          <w:p w:rsidR="00EF5679" w:rsidRPr="00491089" w:rsidRDefault="00EF5679" w:rsidP="00AC2BF8">
            <w:pPr>
              <w:rPr>
                <w:rFonts w:ascii="Times New Roman" w:hAnsi="Times New Roman" w:cs="Times New Roman"/>
              </w:rPr>
            </w:pPr>
            <w:r w:rsidRPr="00491089">
              <w:rPr>
                <w:rFonts w:ascii="Times New Roman" w:hAnsi="Times New Roman" w:cs="Times New Roman"/>
              </w:rPr>
              <w:t>Kalimat</w:t>
            </w:r>
          </w:p>
          <w:p w:rsidR="00EF5679" w:rsidRPr="00491089" w:rsidRDefault="00EF5679" w:rsidP="00AC2BF8">
            <w:pPr>
              <w:rPr>
                <w:rFonts w:ascii="Times New Roman" w:hAnsi="Times New Roman" w:cs="Times New Roman"/>
              </w:rPr>
            </w:pPr>
          </w:p>
        </w:tc>
        <w:tc>
          <w:tcPr>
            <w:tcW w:w="1426" w:type="dxa"/>
            <w:vAlign w:val="center"/>
          </w:tcPr>
          <w:p w:rsidR="00EF5679" w:rsidRPr="00491089" w:rsidRDefault="008A0C2F" w:rsidP="00AC2BF8">
            <w:pPr>
              <w:jc w:val="center"/>
              <w:rPr>
                <w:rFonts w:ascii="Times New Roman" w:hAnsi="Times New Roman" w:cs="Times New Roman"/>
              </w:rPr>
            </w:pPr>
            <w:r w:rsidRPr="00491089">
              <w:rPr>
                <w:rFonts w:ascii="Times New Roman" w:hAnsi="Times New Roman" w:cs="Times New Roman"/>
              </w:rPr>
              <w:t>12</w:t>
            </w:r>
          </w:p>
        </w:tc>
        <w:tc>
          <w:tcPr>
            <w:tcW w:w="1238" w:type="dxa"/>
            <w:vAlign w:val="center"/>
          </w:tcPr>
          <w:p w:rsidR="00EF5679" w:rsidRPr="00491089" w:rsidRDefault="008A0C2F" w:rsidP="00AC2BF8">
            <w:pPr>
              <w:jc w:val="center"/>
              <w:rPr>
                <w:rFonts w:ascii="Times New Roman" w:hAnsi="Times New Roman" w:cs="Times New Roman"/>
              </w:rPr>
            </w:pPr>
            <w:r w:rsidRPr="00491089">
              <w:rPr>
                <w:rFonts w:ascii="Times New Roman" w:hAnsi="Times New Roman" w:cs="Times New Roman"/>
              </w:rPr>
              <w:t>13</w:t>
            </w:r>
          </w:p>
        </w:tc>
        <w:tc>
          <w:tcPr>
            <w:tcW w:w="1185" w:type="dxa"/>
            <w:vAlign w:val="center"/>
          </w:tcPr>
          <w:p w:rsidR="00EF5679" w:rsidRPr="00491089" w:rsidRDefault="008A0C2F" w:rsidP="00AC2BF8">
            <w:pPr>
              <w:jc w:val="center"/>
              <w:rPr>
                <w:rFonts w:ascii="Times New Roman" w:hAnsi="Times New Roman" w:cs="Times New Roman"/>
              </w:rPr>
            </w:pPr>
            <w:r w:rsidRPr="00491089">
              <w:rPr>
                <w:rFonts w:ascii="Times New Roman" w:hAnsi="Times New Roman" w:cs="Times New Roman"/>
              </w:rPr>
              <w:t>13</w:t>
            </w:r>
          </w:p>
        </w:tc>
        <w:tc>
          <w:tcPr>
            <w:tcW w:w="1185" w:type="dxa"/>
            <w:vAlign w:val="center"/>
          </w:tcPr>
          <w:p w:rsidR="00EF5679" w:rsidRPr="00491089" w:rsidRDefault="008A0C2F" w:rsidP="00AC2BF8">
            <w:pPr>
              <w:jc w:val="center"/>
              <w:rPr>
                <w:rFonts w:ascii="Times New Roman" w:hAnsi="Times New Roman" w:cs="Times New Roman"/>
              </w:rPr>
            </w:pPr>
            <w:r w:rsidRPr="00491089">
              <w:rPr>
                <w:rFonts w:ascii="Times New Roman" w:hAnsi="Times New Roman" w:cs="Times New Roman"/>
              </w:rPr>
              <w:t>13</w:t>
            </w:r>
          </w:p>
        </w:tc>
        <w:tc>
          <w:tcPr>
            <w:tcW w:w="1089" w:type="dxa"/>
            <w:vAlign w:val="center"/>
          </w:tcPr>
          <w:p w:rsidR="00EF5679" w:rsidRPr="00491089" w:rsidRDefault="00067335" w:rsidP="00067335">
            <w:pPr>
              <w:jc w:val="center"/>
              <w:rPr>
                <w:rFonts w:ascii="Times New Roman" w:hAnsi="Times New Roman" w:cs="Times New Roman"/>
                <w:b/>
              </w:rPr>
            </w:pPr>
            <w:r w:rsidRPr="00491089">
              <w:rPr>
                <w:rFonts w:ascii="Times New Roman" w:hAnsi="Times New Roman" w:cs="Times New Roman"/>
                <w:b/>
              </w:rPr>
              <w:t>51</w:t>
            </w:r>
          </w:p>
        </w:tc>
      </w:tr>
      <w:tr w:rsidR="00EF5679" w:rsidRPr="00491089" w:rsidTr="00067335">
        <w:trPr>
          <w:trHeight w:val="715"/>
        </w:trPr>
        <w:tc>
          <w:tcPr>
            <w:tcW w:w="571" w:type="dxa"/>
            <w:vAlign w:val="center"/>
          </w:tcPr>
          <w:p w:rsidR="00EF5679" w:rsidRPr="00491089" w:rsidRDefault="00EF5679" w:rsidP="00AC2BF8">
            <w:pPr>
              <w:jc w:val="center"/>
              <w:rPr>
                <w:rFonts w:ascii="Times New Roman" w:hAnsi="Times New Roman" w:cs="Times New Roman"/>
              </w:rPr>
            </w:pPr>
          </w:p>
          <w:p w:rsidR="00EF5679" w:rsidRPr="00491089" w:rsidRDefault="00EF7130" w:rsidP="00AC2BF8">
            <w:pPr>
              <w:jc w:val="center"/>
              <w:rPr>
                <w:rFonts w:ascii="Times New Roman" w:hAnsi="Times New Roman" w:cs="Times New Roman"/>
              </w:rPr>
            </w:pPr>
            <w:r w:rsidRPr="00491089">
              <w:rPr>
                <w:rFonts w:ascii="Times New Roman" w:hAnsi="Times New Roman" w:cs="Times New Roman"/>
                <w:lang w:val="id-ID"/>
              </w:rPr>
              <w:t>p</w:t>
            </w:r>
            <w:r w:rsidR="00EF5679" w:rsidRPr="00491089">
              <w:rPr>
                <w:rFonts w:ascii="Times New Roman" w:hAnsi="Times New Roman" w:cs="Times New Roman"/>
              </w:rPr>
              <w:t>2.</w:t>
            </w:r>
          </w:p>
          <w:p w:rsidR="00EF5679" w:rsidRPr="00491089" w:rsidRDefault="00EF5679" w:rsidP="00AC2BF8">
            <w:pPr>
              <w:jc w:val="center"/>
              <w:rPr>
                <w:rFonts w:ascii="Times New Roman" w:hAnsi="Times New Roman" w:cs="Times New Roman"/>
              </w:rPr>
            </w:pPr>
          </w:p>
        </w:tc>
        <w:tc>
          <w:tcPr>
            <w:tcW w:w="1795" w:type="dxa"/>
          </w:tcPr>
          <w:p w:rsidR="00EF5679" w:rsidRPr="00491089" w:rsidRDefault="00EF5679" w:rsidP="00AC2BF8">
            <w:pPr>
              <w:rPr>
                <w:rFonts w:ascii="Times New Roman" w:hAnsi="Times New Roman" w:cs="Times New Roman"/>
              </w:rPr>
            </w:pPr>
          </w:p>
          <w:p w:rsidR="00EF5679" w:rsidRPr="00491089" w:rsidRDefault="00EF5679" w:rsidP="00AC2BF8">
            <w:pPr>
              <w:rPr>
                <w:rFonts w:ascii="Times New Roman" w:hAnsi="Times New Roman" w:cs="Times New Roman"/>
              </w:rPr>
            </w:pPr>
            <w:r w:rsidRPr="00491089">
              <w:rPr>
                <w:rFonts w:ascii="Times New Roman" w:hAnsi="Times New Roman" w:cs="Times New Roman"/>
              </w:rPr>
              <w:t>Kata</w:t>
            </w:r>
          </w:p>
          <w:p w:rsidR="00EF5679" w:rsidRPr="00491089" w:rsidRDefault="00EF5679" w:rsidP="00AC2BF8">
            <w:pPr>
              <w:rPr>
                <w:rFonts w:ascii="Times New Roman" w:hAnsi="Times New Roman" w:cs="Times New Roman"/>
              </w:rPr>
            </w:pPr>
          </w:p>
        </w:tc>
        <w:tc>
          <w:tcPr>
            <w:tcW w:w="1426" w:type="dxa"/>
            <w:vAlign w:val="center"/>
          </w:tcPr>
          <w:p w:rsidR="00EF5679" w:rsidRPr="00491089" w:rsidRDefault="008A0C2F" w:rsidP="00AC2BF8">
            <w:pPr>
              <w:jc w:val="center"/>
              <w:rPr>
                <w:rFonts w:ascii="Times New Roman" w:hAnsi="Times New Roman" w:cs="Times New Roman"/>
              </w:rPr>
            </w:pPr>
            <w:r w:rsidRPr="00491089">
              <w:rPr>
                <w:rFonts w:ascii="Times New Roman" w:hAnsi="Times New Roman" w:cs="Times New Roman"/>
              </w:rPr>
              <w:t>15</w:t>
            </w:r>
          </w:p>
        </w:tc>
        <w:tc>
          <w:tcPr>
            <w:tcW w:w="1238" w:type="dxa"/>
            <w:vAlign w:val="center"/>
          </w:tcPr>
          <w:p w:rsidR="00EF5679" w:rsidRPr="00491089" w:rsidRDefault="008A0C2F" w:rsidP="00AC2BF8">
            <w:pPr>
              <w:jc w:val="center"/>
              <w:rPr>
                <w:rFonts w:ascii="Times New Roman" w:hAnsi="Times New Roman" w:cs="Times New Roman"/>
              </w:rPr>
            </w:pPr>
            <w:r w:rsidRPr="00491089">
              <w:rPr>
                <w:rFonts w:ascii="Times New Roman" w:hAnsi="Times New Roman" w:cs="Times New Roman"/>
              </w:rPr>
              <w:t>16</w:t>
            </w:r>
          </w:p>
        </w:tc>
        <w:tc>
          <w:tcPr>
            <w:tcW w:w="1185" w:type="dxa"/>
            <w:vAlign w:val="center"/>
          </w:tcPr>
          <w:p w:rsidR="00EF5679" w:rsidRPr="00491089" w:rsidRDefault="008A0C2F" w:rsidP="00AC2BF8">
            <w:pPr>
              <w:jc w:val="center"/>
              <w:rPr>
                <w:rFonts w:ascii="Times New Roman" w:hAnsi="Times New Roman" w:cs="Times New Roman"/>
              </w:rPr>
            </w:pPr>
            <w:r w:rsidRPr="00491089">
              <w:rPr>
                <w:rFonts w:ascii="Times New Roman" w:hAnsi="Times New Roman" w:cs="Times New Roman"/>
              </w:rPr>
              <w:t>16</w:t>
            </w:r>
          </w:p>
        </w:tc>
        <w:tc>
          <w:tcPr>
            <w:tcW w:w="1185" w:type="dxa"/>
            <w:vAlign w:val="center"/>
          </w:tcPr>
          <w:p w:rsidR="00EF5679" w:rsidRPr="00491089" w:rsidRDefault="008A0C2F" w:rsidP="00AC2BF8">
            <w:pPr>
              <w:jc w:val="center"/>
              <w:rPr>
                <w:rFonts w:ascii="Times New Roman" w:hAnsi="Times New Roman" w:cs="Times New Roman"/>
              </w:rPr>
            </w:pPr>
            <w:r w:rsidRPr="00491089">
              <w:rPr>
                <w:rFonts w:ascii="Times New Roman" w:hAnsi="Times New Roman" w:cs="Times New Roman"/>
              </w:rPr>
              <w:t>16</w:t>
            </w:r>
          </w:p>
        </w:tc>
        <w:tc>
          <w:tcPr>
            <w:tcW w:w="1089" w:type="dxa"/>
            <w:vAlign w:val="center"/>
          </w:tcPr>
          <w:p w:rsidR="00EF5679" w:rsidRPr="00491089" w:rsidRDefault="00067335" w:rsidP="00067335">
            <w:pPr>
              <w:jc w:val="center"/>
              <w:rPr>
                <w:rFonts w:ascii="Times New Roman" w:hAnsi="Times New Roman" w:cs="Times New Roman"/>
                <w:b/>
              </w:rPr>
            </w:pPr>
            <w:r w:rsidRPr="00491089">
              <w:rPr>
                <w:rFonts w:ascii="Times New Roman" w:hAnsi="Times New Roman" w:cs="Times New Roman"/>
                <w:b/>
              </w:rPr>
              <w:t>63</w:t>
            </w:r>
          </w:p>
        </w:tc>
      </w:tr>
      <w:tr w:rsidR="00EF5679" w:rsidRPr="00491089" w:rsidTr="00067335">
        <w:trPr>
          <w:trHeight w:val="765"/>
        </w:trPr>
        <w:tc>
          <w:tcPr>
            <w:tcW w:w="571" w:type="dxa"/>
            <w:vAlign w:val="center"/>
          </w:tcPr>
          <w:p w:rsidR="00EF5679" w:rsidRPr="00491089" w:rsidRDefault="00EF5679" w:rsidP="00AC2BF8">
            <w:pPr>
              <w:jc w:val="center"/>
              <w:rPr>
                <w:rFonts w:ascii="Times New Roman" w:hAnsi="Times New Roman" w:cs="Times New Roman"/>
              </w:rPr>
            </w:pPr>
          </w:p>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3.</w:t>
            </w:r>
          </w:p>
          <w:p w:rsidR="00EF5679" w:rsidRPr="00491089" w:rsidRDefault="00EF5679" w:rsidP="00AC2BF8">
            <w:pPr>
              <w:jc w:val="center"/>
              <w:rPr>
                <w:rFonts w:ascii="Times New Roman" w:hAnsi="Times New Roman" w:cs="Times New Roman"/>
              </w:rPr>
            </w:pPr>
          </w:p>
        </w:tc>
        <w:tc>
          <w:tcPr>
            <w:tcW w:w="1795" w:type="dxa"/>
          </w:tcPr>
          <w:p w:rsidR="00EF5679" w:rsidRPr="00491089" w:rsidRDefault="00EF5679" w:rsidP="00AC2BF8">
            <w:pPr>
              <w:rPr>
                <w:rFonts w:ascii="Times New Roman" w:hAnsi="Times New Roman" w:cs="Times New Roman"/>
              </w:rPr>
            </w:pPr>
          </w:p>
          <w:p w:rsidR="00EF5679" w:rsidRPr="00491089" w:rsidRDefault="00EF5679" w:rsidP="00AC2BF8">
            <w:pPr>
              <w:rPr>
                <w:rFonts w:ascii="Times New Roman" w:hAnsi="Times New Roman" w:cs="Times New Roman"/>
              </w:rPr>
            </w:pPr>
            <w:r w:rsidRPr="00491089">
              <w:rPr>
                <w:rFonts w:ascii="Times New Roman" w:hAnsi="Times New Roman" w:cs="Times New Roman"/>
              </w:rPr>
              <w:t>Suku Kata</w:t>
            </w:r>
          </w:p>
          <w:p w:rsidR="00EF5679" w:rsidRPr="00491089" w:rsidRDefault="00EF5679" w:rsidP="00AC2BF8">
            <w:pPr>
              <w:rPr>
                <w:rFonts w:ascii="Times New Roman" w:hAnsi="Times New Roman" w:cs="Times New Roman"/>
              </w:rPr>
            </w:pPr>
          </w:p>
        </w:tc>
        <w:tc>
          <w:tcPr>
            <w:tcW w:w="1426" w:type="dxa"/>
            <w:vAlign w:val="center"/>
          </w:tcPr>
          <w:p w:rsidR="00EF5679" w:rsidRPr="00491089" w:rsidRDefault="008A0C2F" w:rsidP="00AC2BF8">
            <w:pPr>
              <w:jc w:val="center"/>
              <w:rPr>
                <w:rFonts w:ascii="Times New Roman" w:hAnsi="Times New Roman" w:cs="Times New Roman"/>
              </w:rPr>
            </w:pPr>
            <w:r w:rsidRPr="00491089">
              <w:rPr>
                <w:rFonts w:ascii="Times New Roman" w:hAnsi="Times New Roman" w:cs="Times New Roman"/>
              </w:rPr>
              <w:t>14</w:t>
            </w:r>
          </w:p>
        </w:tc>
        <w:tc>
          <w:tcPr>
            <w:tcW w:w="1238" w:type="dxa"/>
            <w:vAlign w:val="center"/>
          </w:tcPr>
          <w:p w:rsidR="00EF5679" w:rsidRPr="00491089" w:rsidRDefault="008A0C2F" w:rsidP="00AC2BF8">
            <w:pPr>
              <w:jc w:val="center"/>
              <w:rPr>
                <w:rFonts w:ascii="Times New Roman" w:hAnsi="Times New Roman" w:cs="Times New Roman"/>
              </w:rPr>
            </w:pPr>
            <w:r w:rsidRPr="00491089">
              <w:rPr>
                <w:rFonts w:ascii="Times New Roman" w:hAnsi="Times New Roman" w:cs="Times New Roman"/>
              </w:rPr>
              <w:t>14</w:t>
            </w:r>
          </w:p>
        </w:tc>
        <w:tc>
          <w:tcPr>
            <w:tcW w:w="1185" w:type="dxa"/>
            <w:vAlign w:val="center"/>
          </w:tcPr>
          <w:p w:rsidR="00EF5679" w:rsidRPr="00491089" w:rsidRDefault="008A0C2F" w:rsidP="00AC2BF8">
            <w:pPr>
              <w:jc w:val="center"/>
              <w:rPr>
                <w:rFonts w:ascii="Times New Roman" w:hAnsi="Times New Roman" w:cs="Times New Roman"/>
              </w:rPr>
            </w:pPr>
            <w:r w:rsidRPr="00491089">
              <w:rPr>
                <w:rFonts w:ascii="Times New Roman" w:hAnsi="Times New Roman" w:cs="Times New Roman"/>
              </w:rPr>
              <w:t>14</w:t>
            </w:r>
          </w:p>
        </w:tc>
        <w:tc>
          <w:tcPr>
            <w:tcW w:w="1185" w:type="dxa"/>
            <w:vAlign w:val="center"/>
          </w:tcPr>
          <w:p w:rsidR="00EF5679" w:rsidRPr="00491089" w:rsidRDefault="008A0C2F" w:rsidP="00AC2BF8">
            <w:pPr>
              <w:jc w:val="center"/>
              <w:rPr>
                <w:rFonts w:ascii="Times New Roman" w:hAnsi="Times New Roman" w:cs="Times New Roman"/>
              </w:rPr>
            </w:pPr>
            <w:r w:rsidRPr="00491089">
              <w:rPr>
                <w:rFonts w:ascii="Times New Roman" w:hAnsi="Times New Roman" w:cs="Times New Roman"/>
              </w:rPr>
              <w:t>16</w:t>
            </w:r>
          </w:p>
        </w:tc>
        <w:tc>
          <w:tcPr>
            <w:tcW w:w="1089" w:type="dxa"/>
            <w:vAlign w:val="center"/>
          </w:tcPr>
          <w:p w:rsidR="00EF5679" w:rsidRPr="00491089" w:rsidRDefault="00067335" w:rsidP="00067335">
            <w:pPr>
              <w:jc w:val="center"/>
              <w:rPr>
                <w:rFonts w:ascii="Times New Roman" w:hAnsi="Times New Roman" w:cs="Times New Roman"/>
                <w:b/>
              </w:rPr>
            </w:pPr>
            <w:r w:rsidRPr="00491089">
              <w:rPr>
                <w:rFonts w:ascii="Times New Roman" w:hAnsi="Times New Roman" w:cs="Times New Roman"/>
                <w:b/>
              </w:rPr>
              <w:t>58</w:t>
            </w:r>
          </w:p>
        </w:tc>
      </w:tr>
      <w:tr w:rsidR="00EF5679" w:rsidRPr="00491089" w:rsidTr="00067335">
        <w:trPr>
          <w:trHeight w:val="675"/>
        </w:trPr>
        <w:tc>
          <w:tcPr>
            <w:tcW w:w="571" w:type="dxa"/>
            <w:vAlign w:val="center"/>
          </w:tcPr>
          <w:p w:rsidR="00EF5679" w:rsidRPr="00491089" w:rsidRDefault="00EF5679" w:rsidP="00AC2BF8">
            <w:pPr>
              <w:jc w:val="center"/>
              <w:rPr>
                <w:rFonts w:ascii="Times New Roman" w:hAnsi="Times New Roman" w:cs="Times New Roman"/>
              </w:rPr>
            </w:pPr>
          </w:p>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4.</w:t>
            </w:r>
          </w:p>
          <w:p w:rsidR="00EF5679" w:rsidRPr="00491089" w:rsidRDefault="00EF5679" w:rsidP="00AC2BF8">
            <w:pPr>
              <w:jc w:val="center"/>
              <w:rPr>
                <w:rFonts w:ascii="Times New Roman" w:hAnsi="Times New Roman" w:cs="Times New Roman"/>
              </w:rPr>
            </w:pPr>
          </w:p>
        </w:tc>
        <w:tc>
          <w:tcPr>
            <w:tcW w:w="1795" w:type="dxa"/>
          </w:tcPr>
          <w:p w:rsidR="00EF5679" w:rsidRPr="00491089" w:rsidRDefault="00EF5679" w:rsidP="00AC2BF8">
            <w:pPr>
              <w:rPr>
                <w:rFonts w:ascii="Times New Roman" w:hAnsi="Times New Roman" w:cs="Times New Roman"/>
              </w:rPr>
            </w:pPr>
          </w:p>
          <w:p w:rsidR="00EF5679" w:rsidRPr="00491089" w:rsidRDefault="00EF5679" w:rsidP="00AC2BF8">
            <w:pPr>
              <w:rPr>
                <w:rFonts w:ascii="Times New Roman" w:hAnsi="Times New Roman" w:cs="Times New Roman"/>
              </w:rPr>
            </w:pPr>
            <w:r w:rsidRPr="00491089">
              <w:rPr>
                <w:rFonts w:ascii="Times New Roman" w:hAnsi="Times New Roman" w:cs="Times New Roman"/>
              </w:rPr>
              <w:t>Huruf</w:t>
            </w:r>
          </w:p>
        </w:tc>
        <w:tc>
          <w:tcPr>
            <w:tcW w:w="1426" w:type="dxa"/>
            <w:vAlign w:val="center"/>
          </w:tcPr>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1</w:t>
            </w:r>
            <w:r w:rsidR="008A0C2F" w:rsidRPr="00491089">
              <w:rPr>
                <w:rFonts w:ascii="Times New Roman" w:hAnsi="Times New Roman" w:cs="Times New Roman"/>
              </w:rPr>
              <w:t>6</w:t>
            </w:r>
          </w:p>
        </w:tc>
        <w:tc>
          <w:tcPr>
            <w:tcW w:w="1238" w:type="dxa"/>
            <w:vAlign w:val="center"/>
          </w:tcPr>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1</w:t>
            </w:r>
            <w:r w:rsidR="008A0C2F" w:rsidRPr="00491089">
              <w:rPr>
                <w:rFonts w:ascii="Times New Roman" w:hAnsi="Times New Roman" w:cs="Times New Roman"/>
              </w:rPr>
              <w:t>6</w:t>
            </w:r>
          </w:p>
        </w:tc>
        <w:tc>
          <w:tcPr>
            <w:tcW w:w="1185" w:type="dxa"/>
            <w:vAlign w:val="center"/>
          </w:tcPr>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1</w:t>
            </w:r>
            <w:r w:rsidR="008A0C2F" w:rsidRPr="00491089">
              <w:rPr>
                <w:rFonts w:ascii="Times New Roman" w:hAnsi="Times New Roman" w:cs="Times New Roman"/>
              </w:rPr>
              <w:t>6</w:t>
            </w:r>
          </w:p>
        </w:tc>
        <w:tc>
          <w:tcPr>
            <w:tcW w:w="1185" w:type="dxa"/>
            <w:vAlign w:val="center"/>
          </w:tcPr>
          <w:p w:rsidR="00EF5679" w:rsidRPr="00491089" w:rsidRDefault="00EF5679" w:rsidP="00AC2BF8">
            <w:pPr>
              <w:jc w:val="center"/>
              <w:rPr>
                <w:rFonts w:ascii="Times New Roman" w:hAnsi="Times New Roman" w:cs="Times New Roman"/>
              </w:rPr>
            </w:pPr>
            <w:r w:rsidRPr="00491089">
              <w:rPr>
                <w:rFonts w:ascii="Times New Roman" w:hAnsi="Times New Roman" w:cs="Times New Roman"/>
              </w:rPr>
              <w:t>1</w:t>
            </w:r>
            <w:r w:rsidR="008A0C2F" w:rsidRPr="00491089">
              <w:rPr>
                <w:rFonts w:ascii="Times New Roman" w:hAnsi="Times New Roman" w:cs="Times New Roman"/>
              </w:rPr>
              <w:t>6</w:t>
            </w:r>
          </w:p>
        </w:tc>
        <w:tc>
          <w:tcPr>
            <w:tcW w:w="1089" w:type="dxa"/>
            <w:vAlign w:val="center"/>
          </w:tcPr>
          <w:p w:rsidR="00EF5679" w:rsidRPr="00491089" w:rsidRDefault="00067335" w:rsidP="00067335">
            <w:pPr>
              <w:jc w:val="center"/>
              <w:rPr>
                <w:rFonts w:ascii="Times New Roman" w:hAnsi="Times New Roman" w:cs="Times New Roman"/>
                <w:b/>
              </w:rPr>
            </w:pPr>
            <w:r w:rsidRPr="00491089">
              <w:rPr>
                <w:rFonts w:ascii="Times New Roman" w:hAnsi="Times New Roman" w:cs="Times New Roman"/>
                <w:b/>
              </w:rPr>
              <w:t>64</w:t>
            </w:r>
          </w:p>
        </w:tc>
      </w:tr>
    </w:tbl>
    <w:p w:rsidR="00FB5673" w:rsidRPr="00491089" w:rsidRDefault="00FB5673" w:rsidP="00EF5679">
      <w:pPr>
        <w:spacing w:line="240" w:lineRule="auto"/>
        <w:rPr>
          <w:rFonts w:ascii="Times New Roman" w:hAnsi="Times New Roman" w:cs="Times New Roman"/>
          <w:b/>
          <w:lang w:val="id-ID"/>
        </w:rPr>
      </w:pPr>
    </w:p>
    <w:p w:rsidR="00A738FE" w:rsidRPr="00491089" w:rsidRDefault="00A738FE" w:rsidP="00EF5679">
      <w:pPr>
        <w:spacing w:line="240" w:lineRule="auto"/>
        <w:rPr>
          <w:rFonts w:ascii="Times New Roman" w:hAnsi="Times New Roman" w:cs="Times New Roman"/>
          <w:b/>
          <w:lang w:val="id-ID"/>
        </w:rPr>
      </w:pPr>
    </w:p>
    <w:p w:rsidR="00A738FE" w:rsidRPr="00491089" w:rsidRDefault="00A738FE" w:rsidP="00EF5679">
      <w:pPr>
        <w:spacing w:line="240" w:lineRule="auto"/>
        <w:rPr>
          <w:rFonts w:ascii="Times New Roman" w:hAnsi="Times New Roman" w:cs="Times New Roman"/>
          <w:b/>
          <w:lang w:val="id-ID"/>
        </w:rPr>
      </w:pPr>
    </w:p>
    <w:p w:rsidR="00A738FE" w:rsidRPr="00491089" w:rsidRDefault="00A738FE" w:rsidP="00EF5679">
      <w:pPr>
        <w:spacing w:line="240" w:lineRule="auto"/>
        <w:rPr>
          <w:rFonts w:ascii="Times New Roman" w:hAnsi="Times New Roman" w:cs="Times New Roman"/>
          <w:b/>
          <w:lang w:val="id-ID"/>
        </w:rPr>
      </w:pPr>
    </w:p>
    <w:p w:rsidR="00A738FE" w:rsidRPr="00491089" w:rsidRDefault="00A738FE" w:rsidP="00EF5679">
      <w:pPr>
        <w:spacing w:line="240" w:lineRule="auto"/>
        <w:rPr>
          <w:rFonts w:ascii="Times New Roman" w:hAnsi="Times New Roman" w:cs="Times New Roman"/>
          <w:b/>
          <w:lang w:val="id-ID"/>
        </w:rPr>
      </w:pPr>
    </w:p>
    <w:p w:rsidR="00A738FE" w:rsidRPr="00491089" w:rsidRDefault="00A738FE" w:rsidP="00EF5679">
      <w:pPr>
        <w:spacing w:line="240" w:lineRule="auto"/>
        <w:rPr>
          <w:rFonts w:ascii="Times New Roman" w:hAnsi="Times New Roman" w:cs="Times New Roman"/>
          <w:b/>
          <w:lang w:val="id-ID"/>
        </w:rPr>
      </w:pPr>
    </w:p>
    <w:p w:rsidR="00A738FE" w:rsidRPr="00491089" w:rsidRDefault="00A738FE" w:rsidP="00EF5679">
      <w:pPr>
        <w:spacing w:line="240" w:lineRule="auto"/>
        <w:rPr>
          <w:rFonts w:ascii="Times New Roman" w:hAnsi="Times New Roman" w:cs="Times New Roman"/>
          <w:b/>
          <w:lang w:val="id-ID"/>
        </w:rPr>
      </w:pPr>
    </w:p>
    <w:p w:rsidR="00A738FE" w:rsidRPr="00491089" w:rsidRDefault="00A738FE" w:rsidP="00EF5679">
      <w:pPr>
        <w:spacing w:line="240" w:lineRule="auto"/>
        <w:rPr>
          <w:rFonts w:ascii="Times New Roman" w:hAnsi="Times New Roman" w:cs="Times New Roman"/>
          <w:b/>
          <w:lang w:val="id-ID"/>
        </w:rPr>
      </w:pPr>
    </w:p>
    <w:p w:rsidR="00A738FE" w:rsidRPr="00491089" w:rsidRDefault="00A738FE" w:rsidP="00EF5679">
      <w:pPr>
        <w:spacing w:line="240" w:lineRule="auto"/>
        <w:rPr>
          <w:rFonts w:ascii="Times New Roman" w:hAnsi="Times New Roman" w:cs="Times New Roman"/>
          <w:b/>
          <w:lang w:val="id-ID"/>
        </w:rPr>
      </w:pPr>
    </w:p>
    <w:p w:rsidR="00A738FE" w:rsidRPr="00491089" w:rsidRDefault="00A738FE" w:rsidP="00EF5679">
      <w:pPr>
        <w:spacing w:line="240" w:lineRule="auto"/>
        <w:rPr>
          <w:rFonts w:ascii="Times New Roman" w:hAnsi="Times New Roman" w:cs="Times New Roman"/>
          <w:b/>
          <w:lang w:val="id-ID"/>
        </w:rPr>
      </w:pPr>
    </w:p>
    <w:p w:rsidR="00A738FE" w:rsidRPr="00491089" w:rsidRDefault="00A738FE" w:rsidP="00EF5679">
      <w:pPr>
        <w:spacing w:line="240" w:lineRule="auto"/>
        <w:rPr>
          <w:rFonts w:ascii="Times New Roman" w:hAnsi="Times New Roman" w:cs="Times New Roman"/>
          <w:b/>
          <w:lang w:val="id-ID"/>
        </w:rPr>
      </w:pPr>
    </w:p>
    <w:p w:rsidR="00A738FE" w:rsidRPr="00491089" w:rsidRDefault="00A738FE" w:rsidP="00EF5679">
      <w:pPr>
        <w:spacing w:line="240" w:lineRule="auto"/>
        <w:rPr>
          <w:rFonts w:ascii="Times New Roman" w:hAnsi="Times New Roman" w:cs="Times New Roman"/>
          <w:b/>
          <w:lang w:val="id-ID"/>
        </w:rPr>
      </w:pPr>
    </w:p>
    <w:p w:rsidR="00A738FE" w:rsidRPr="00491089" w:rsidRDefault="00A738FE" w:rsidP="00EF5679">
      <w:pPr>
        <w:spacing w:line="240" w:lineRule="auto"/>
        <w:rPr>
          <w:rFonts w:ascii="Times New Roman" w:hAnsi="Times New Roman" w:cs="Times New Roman"/>
          <w:b/>
          <w:lang w:val="id-ID"/>
        </w:rPr>
      </w:pPr>
    </w:p>
    <w:p w:rsidR="00A738FE" w:rsidRPr="00491089" w:rsidRDefault="00A738FE" w:rsidP="00EF5679">
      <w:pPr>
        <w:spacing w:line="240" w:lineRule="auto"/>
        <w:rPr>
          <w:rFonts w:ascii="Times New Roman" w:hAnsi="Times New Roman" w:cs="Times New Roman"/>
          <w:b/>
          <w:lang w:val="id-ID"/>
        </w:rPr>
      </w:pPr>
    </w:p>
    <w:p w:rsidR="00A738FE" w:rsidRDefault="00A738FE" w:rsidP="00EF5679">
      <w:pPr>
        <w:spacing w:line="240" w:lineRule="auto"/>
        <w:rPr>
          <w:rFonts w:ascii="Times New Roman" w:hAnsi="Times New Roman" w:cs="Times New Roman"/>
          <w:b/>
          <w:sz w:val="24"/>
          <w:szCs w:val="24"/>
          <w:lang w:val="id-ID"/>
        </w:rPr>
      </w:pPr>
    </w:p>
    <w:p w:rsidR="00A738FE" w:rsidRDefault="00A738FE" w:rsidP="00EF5679">
      <w:pPr>
        <w:spacing w:line="240" w:lineRule="auto"/>
        <w:rPr>
          <w:rFonts w:ascii="Times New Roman" w:hAnsi="Times New Roman" w:cs="Times New Roman"/>
          <w:b/>
          <w:sz w:val="24"/>
          <w:szCs w:val="24"/>
          <w:lang w:val="id-ID"/>
        </w:rPr>
      </w:pPr>
      <w:bookmarkStart w:id="0" w:name="_GoBack"/>
      <w:bookmarkEnd w:id="0"/>
    </w:p>
    <w:sectPr w:rsidR="00A738FE" w:rsidSect="00580AA1">
      <w:headerReference w:type="default" r:id="rId43"/>
      <w:footerReference w:type="first" r:id="rId44"/>
      <w:pgSz w:w="12242" w:h="15842" w:code="1"/>
      <w:pgMar w:top="2268" w:right="1701" w:bottom="1701" w:left="2268" w:header="1701"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712" w:rsidRDefault="000E1712" w:rsidP="006064A7">
      <w:pPr>
        <w:spacing w:after="0" w:line="240" w:lineRule="auto"/>
      </w:pPr>
      <w:r>
        <w:separator/>
      </w:r>
    </w:p>
  </w:endnote>
  <w:endnote w:type="continuationSeparator" w:id="0">
    <w:p w:rsidR="000E1712" w:rsidRDefault="000E1712" w:rsidP="00606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363"/>
      <w:docPartObj>
        <w:docPartGallery w:val="Page Numbers (Bottom of Page)"/>
        <w:docPartUnique/>
      </w:docPartObj>
    </w:sdtPr>
    <w:sdtContent>
      <w:p w:rsidR="00491089" w:rsidRDefault="00491089">
        <w:pPr>
          <w:pStyle w:val="Footer"/>
          <w:jc w:val="center"/>
        </w:pPr>
        <w:r w:rsidRPr="009D4AE4">
          <w:rPr>
            <w:rFonts w:ascii="Times New Roman" w:hAnsi="Times New Roman" w:cs="Times New Roman"/>
            <w:sz w:val="24"/>
          </w:rPr>
          <w:fldChar w:fldCharType="begin"/>
        </w:r>
        <w:r w:rsidRPr="009D4AE4">
          <w:rPr>
            <w:rFonts w:ascii="Times New Roman" w:hAnsi="Times New Roman" w:cs="Times New Roman"/>
            <w:sz w:val="24"/>
          </w:rPr>
          <w:instrText xml:space="preserve"> PAGE   \* MERGEFORMAT </w:instrText>
        </w:r>
        <w:r w:rsidRPr="009D4AE4">
          <w:rPr>
            <w:rFonts w:ascii="Times New Roman" w:hAnsi="Times New Roman" w:cs="Times New Roman"/>
            <w:sz w:val="24"/>
          </w:rPr>
          <w:fldChar w:fldCharType="separate"/>
        </w:r>
        <w:r>
          <w:rPr>
            <w:rFonts w:ascii="Times New Roman" w:hAnsi="Times New Roman" w:cs="Times New Roman"/>
            <w:noProof/>
            <w:sz w:val="24"/>
          </w:rPr>
          <w:t>1</w:t>
        </w:r>
        <w:r w:rsidRPr="009D4AE4">
          <w:rPr>
            <w:rFonts w:ascii="Times New Roman" w:hAnsi="Times New Roman" w:cs="Times New Roman"/>
            <w:sz w:val="24"/>
          </w:rPr>
          <w:fldChar w:fldCharType="end"/>
        </w:r>
      </w:p>
    </w:sdtContent>
  </w:sdt>
  <w:p w:rsidR="00491089" w:rsidRDefault="004910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712" w:rsidRDefault="000E1712" w:rsidP="006064A7">
      <w:pPr>
        <w:spacing w:after="0" w:line="240" w:lineRule="auto"/>
      </w:pPr>
      <w:r>
        <w:separator/>
      </w:r>
    </w:p>
  </w:footnote>
  <w:footnote w:type="continuationSeparator" w:id="0">
    <w:p w:rsidR="000E1712" w:rsidRDefault="000E1712" w:rsidP="006064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360"/>
      <w:docPartObj>
        <w:docPartGallery w:val="Page Numbers (Top of Page)"/>
        <w:docPartUnique/>
      </w:docPartObj>
    </w:sdtPr>
    <w:sdtContent>
      <w:p w:rsidR="00491089" w:rsidRDefault="00491089">
        <w:pPr>
          <w:pStyle w:val="Header"/>
          <w:jc w:val="right"/>
        </w:pPr>
        <w:r w:rsidRPr="009D4AE4">
          <w:rPr>
            <w:rFonts w:ascii="Times New Roman" w:hAnsi="Times New Roman" w:cs="Times New Roman"/>
            <w:sz w:val="24"/>
          </w:rPr>
          <w:fldChar w:fldCharType="begin"/>
        </w:r>
        <w:r w:rsidRPr="009D4AE4">
          <w:rPr>
            <w:rFonts w:ascii="Times New Roman" w:hAnsi="Times New Roman" w:cs="Times New Roman"/>
            <w:sz w:val="24"/>
          </w:rPr>
          <w:instrText xml:space="preserve"> PAGE   \* MERGEFORMAT </w:instrText>
        </w:r>
        <w:r w:rsidRPr="009D4AE4">
          <w:rPr>
            <w:rFonts w:ascii="Times New Roman" w:hAnsi="Times New Roman" w:cs="Times New Roman"/>
            <w:sz w:val="24"/>
          </w:rPr>
          <w:fldChar w:fldCharType="separate"/>
        </w:r>
        <w:r w:rsidR="00E10376">
          <w:rPr>
            <w:rFonts w:ascii="Times New Roman" w:hAnsi="Times New Roman" w:cs="Times New Roman"/>
            <w:noProof/>
            <w:sz w:val="24"/>
          </w:rPr>
          <w:t>220</w:t>
        </w:r>
        <w:r w:rsidRPr="009D4AE4">
          <w:rPr>
            <w:rFonts w:ascii="Times New Roman" w:hAnsi="Times New Roman" w:cs="Times New Roman"/>
            <w:sz w:val="24"/>
          </w:rPr>
          <w:fldChar w:fldCharType="end"/>
        </w:r>
      </w:p>
    </w:sdtContent>
  </w:sdt>
  <w:p w:rsidR="00491089" w:rsidRDefault="00491089" w:rsidP="00FB5673">
    <w:pPr>
      <w:pStyle w:val="Header"/>
      <w:tabs>
        <w:tab w:val="clear" w:pos="9360"/>
        <w:tab w:val="left" w:pos="468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7698"/>
    <w:multiLevelType w:val="hybridMultilevel"/>
    <w:tmpl w:val="32B0FCC4"/>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nsid w:val="04C4777D"/>
    <w:multiLevelType w:val="hybridMultilevel"/>
    <w:tmpl w:val="7AEE6E14"/>
    <w:lvl w:ilvl="0" w:tplc="4FF25B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EA3980"/>
    <w:multiLevelType w:val="hybridMultilevel"/>
    <w:tmpl w:val="E490E6C8"/>
    <w:lvl w:ilvl="0" w:tplc="280848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EC0466"/>
    <w:multiLevelType w:val="hybridMultilevel"/>
    <w:tmpl w:val="860AA912"/>
    <w:lvl w:ilvl="0" w:tplc="9792648A">
      <w:start w:val="1"/>
      <w:numFmt w:val="lowerLetter"/>
      <w:lvlText w:val="%1."/>
      <w:lvlJc w:val="left"/>
      <w:pPr>
        <w:ind w:left="1494" w:hanging="360"/>
      </w:pPr>
      <w:rPr>
        <w:rFonts w:hint="default"/>
        <w:b/>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
    <w:nsid w:val="06773581"/>
    <w:multiLevelType w:val="hybridMultilevel"/>
    <w:tmpl w:val="48126DCE"/>
    <w:lvl w:ilvl="0" w:tplc="E90E48DA">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
    <w:nsid w:val="06896ED0"/>
    <w:multiLevelType w:val="hybridMultilevel"/>
    <w:tmpl w:val="FAF8A458"/>
    <w:lvl w:ilvl="0" w:tplc="4406E8C2">
      <w:start w:val="5"/>
      <w:numFmt w:val="lowerLetter"/>
      <w:lvlText w:val="%1."/>
      <w:lvlJc w:val="left"/>
      <w:pPr>
        <w:tabs>
          <w:tab w:val="num" w:pos="340"/>
        </w:tabs>
        <w:ind w:left="340" w:hanging="340"/>
      </w:pPr>
      <w:rPr>
        <w:rFonts w:cs="Times New Roman" w:hint="default"/>
      </w:rPr>
    </w:lvl>
    <w:lvl w:ilvl="1" w:tplc="77489736">
      <w:start w:val="1"/>
      <w:numFmt w:val="lowerLetter"/>
      <w:lvlText w:val="%2)"/>
      <w:lvlJc w:val="left"/>
      <w:pPr>
        <w:tabs>
          <w:tab w:val="num" w:pos="720"/>
        </w:tabs>
        <w:ind w:left="720" w:hanging="360"/>
      </w:pPr>
      <w:rPr>
        <w:rFonts w:hint="default"/>
        <w:i w:val="0"/>
      </w:rPr>
    </w:lvl>
    <w:lvl w:ilvl="2" w:tplc="425AFFD2">
      <w:start w:val="2"/>
      <w:numFmt w:val="lowerLetter"/>
      <w:lvlText w:val="%3."/>
      <w:lvlJc w:val="left"/>
      <w:pPr>
        <w:tabs>
          <w:tab w:val="num" w:pos="1600"/>
        </w:tabs>
        <w:ind w:left="1600" w:hanging="340"/>
      </w:pPr>
      <w:rPr>
        <w:rFonts w:cs="Times New Roman" w:hint="default"/>
      </w:rPr>
    </w:lvl>
    <w:lvl w:ilvl="3" w:tplc="52D8B578">
      <w:start w:val="2"/>
      <w:numFmt w:val="bullet"/>
      <w:lvlText w:val="-"/>
      <w:lvlJc w:val="left"/>
      <w:pPr>
        <w:ind w:left="2160" w:hanging="360"/>
      </w:pPr>
      <w:rPr>
        <w:rFonts w:ascii="Times New Roman" w:eastAsia="Times New Roman" w:hAnsi="Times New Roman" w:hint="default"/>
      </w:rPr>
    </w:lvl>
    <w:lvl w:ilvl="4" w:tplc="E8C6AFB2">
      <w:start w:val="1"/>
      <w:numFmt w:val="decimal"/>
      <w:lvlText w:val="(%5)"/>
      <w:lvlJc w:val="left"/>
      <w:pPr>
        <w:ind w:left="2880" w:hanging="360"/>
      </w:pPr>
      <w:rPr>
        <w:rFonts w:cs="Times New Roman" w:hint="default"/>
        <w:i w:val="0"/>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6">
    <w:nsid w:val="08457893"/>
    <w:multiLevelType w:val="hybridMultilevel"/>
    <w:tmpl w:val="05281896"/>
    <w:lvl w:ilvl="0" w:tplc="D55EF008">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09A5341F"/>
    <w:multiLevelType w:val="hybridMultilevel"/>
    <w:tmpl w:val="77AA2B94"/>
    <w:lvl w:ilvl="0" w:tplc="39D88B3A">
      <w:start w:val="1"/>
      <w:numFmt w:val="decimal"/>
      <w:lvlText w:val="%1."/>
      <w:lvlJc w:val="left"/>
      <w:pPr>
        <w:ind w:left="1440" w:hanging="360"/>
      </w:pPr>
      <w:rPr>
        <w:rFonts w:hint="default"/>
        <w:b/>
        <w:sz w:val="24"/>
        <w:szCs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0B2F335C"/>
    <w:multiLevelType w:val="hybridMultilevel"/>
    <w:tmpl w:val="297CC32E"/>
    <w:lvl w:ilvl="0" w:tplc="04090019">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0B5F6AF1"/>
    <w:multiLevelType w:val="hybridMultilevel"/>
    <w:tmpl w:val="70B2B650"/>
    <w:lvl w:ilvl="0" w:tplc="AB742E62">
      <w:start w:val="1"/>
      <w:numFmt w:val="upp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B9A3691"/>
    <w:multiLevelType w:val="hybridMultilevel"/>
    <w:tmpl w:val="F33A99E8"/>
    <w:lvl w:ilvl="0" w:tplc="5F444CD4">
      <w:start w:val="1"/>
      <w:numFmt w:val="decimal"/>
      <w:lvlText w:val="%1."/>
      <w:lvlJc w:val="left"/>
      <w:pPr>
        <w:ind w:left="786" w:hanging="360"/>
      </w:pPr>
      <w:rPr>
        <w:rFonts w:hint="default"/>
      </w:rPr>
    </w:lvl>
    <w:lvl w:ilvl="1" w:tplc="04090019">
      <w:start w:val="1"/>
      <w:numFmt w:val="lowerLetter"/>
      <w:lvlText w:val="%2."/>
      <w:lvlJc w:val="left"/>
      <w:pPr>
        <w:ind w:left="1364" w:hanging="360"/>
      </w:pPr>
    </w:lvl>
    <w:lvl w:ilvl="2" w:tplc="3412DD2A">
      <w:start w:val="1"/>
      <w:numFmt w:val="upperLetter"/>
      <w:lvlText w:val="%3."/>
      <w:lvlJc w:val="left"/>
      <w:pPr>
        <w:ind w:left="2264" w:hanging="360"/>
      </w:pPr>
      <w:rPr>
        <w:rFonts w:hint="default"/>
      </w:rPr>
    </w:lvl>
    <w:lvl w:ilvl="3" w:tplc="CDF4A5AA">
      <w:start w:val="1"/>
      <w:numFmt w:val="bullet"/>
      <w:lvlText w:val="-"/>
      <w:lvlJc w:val="left"/>
      <w:pPr>
        <w:ind w:left="2804" w:hanging="360"/>
      </w:pPr>
      <w:rPr>
        <w:rFonts w:ascii="Times New Roman" w:eastAsiaTheme="minorHAnsi" w:hAnsi="Times New Roman" w:cs="Times New Roman" w:hint="default"/>
      </w:rPr>
    </w:lvl>
    <w:lvl w:ilvl="4" w:tplc="04090011">
      <w:start w:val="1"/>
      <w:numFmt w:val="decimal"/>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0BC81F97"/>
    <w:multiLevelType w:val="hybridMultilevel"/>
    <w:tmpl w:val="08C6E116"/>
    <w:lvl w:ilvl="0" w:tplc="37424CFE">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C81674D"/>
    <w:multiLevelType w:val="hybridMultilevel"/>
    <w:tmpl w:val="1E50242A"/>
    <w:lvl w:ilvl="0" w:tplc="A4D02A80">
      <w:start w:val="1"/>
      <w:numFmt w:val="upperLetter"/>
      <w:lvlText w:val="%1."/>
      <w:lvlJc w:val="left"/>
      <w:pPr>
        <w:ind w:left="360" w:hanging="360"/>
      </w:pPr>
      <w:rPr>
        <w:rFonts w:cs="Times New Roman" w:hint="default"/>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0EB97DB3"/>
    <w:multiLevelType w:val="hybridMultilevel"/>
    <w:tmpl w:val="3CAE63B6"/>
    <w:lvl w:ilvl="0" w:tplc="E28A687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0F5021B7"/>
    <w:multiLevelType w:val="hybridMultilevel"/>
    <w:tmpl w:val="36724282"/>
    <w:lvl w:ilvl="0" w:tplc="D44E44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0C1613A"/>
    <w:multiLevelType w:val="hybridMultilevel"/>
    <w:tmpl w:val="0FBE3752"/>
    <w:lvl w:ilvl="0" w:tplc="51D26EE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1274276F"/>
    <w:multiLevelType w:val="hybridMultilevel"/>
    <w:tmpl w:val="8EB2BA16"/>
    <w:lvl w:ilvl="0" w:tplc="ADC85216">
      <w:start w:val="1"/>
      <w:numFmt w:val="upperRoman"/>
      <w:lvlText w:val="%1."/>
      <w:lvlJc w:val="left"/>
      <w:pPr>
        <w:ind w:left="1080" w:hanging="720"/>
      </w:pPr>
      <w:rPr>
        <w:rFonts w:hint="default"/>
      </w:rPr>
    </w:lvl>
    <w:lvl w:ilvl="1" w:tplc="B5AAD28A">
      <w:start w:val="1"/>
      <w:numFmt w:val="decimal"/>
      <w:lvlText w:val="%2."/>
      <w:lvlJc w:val="left"/>
      <w:pPr>
        <w:ind w:left="1800" w:hanging="720"/>
      </w:pPr>
      <w:rPr>
        <w:rFonts w:asciiTheme="minorHAnsi" w:eastAsiaTheme="minorHAnsi" w:hAnsiTheme="minorHAnsi" w:cstheme="minorBidi"/>
      </w:rPr>
    </w:lvl>
    <w:lvl w:ilvl="2" w:tplc="DF3A578E">
      <w:start w:val="1"/>
      <w:numFmt w:val="decimal"/>
      <w:lvlText w:val="%3."/>
      <w:lvlJc w:val="left"/>
      <w:pPr>
        <w:ind w:left="2340" w:hanging="360"/>
      </w:pPr>
      <w:rPr>
        <w:rFonts w:hint="default"/>
      </w:rPr>
    </w:lvl>
    <w:lvl w:ilvl="3" w:tplc="B622AAA0">
      <w:start w:val="2"/>
      <w:numFmt w:val="bullet"/>
      <w:lvlText w:val="•"/>
      <w:lvlJc w:val="left"/>
      <w:pPr>
        <w:ind w:left="3240" w:hanging="720"/>
      </w:pPr>
      <w:rPr>
        <w:rFonts w:ascii="Calibri" w:eastAsiaTheme="minorHAnsi" w:hAnsi="Calibri" w:cs="Calibri" w:hint="default"/>
      </w:rPr>
    </w:lvl>
    <w:lvl w:ilvl="4" w:tplc="BD6ECC46">
      <w:start w:val="3"/>
      <w:numFmt w:val="bullet"/>
      <w:lvlText w:val="-"/>
      <w:lvlJc w:val="left"/>
      <w:pPr>
        <w:ind w:left="3600" w:hanging="360"/>
      </w:pPr>
      <w:rPr>
        <w:rFonts w:ascii="Times New Roman" w:eastAsiaTheme="minorHAnsi" w:hAnsi="Times New Roman" w:cs="Times New Roman" w:hint="default"/>
      </w:rPr>
    </w:lvl>
    <w:lvl w:ilvl="5" w:tplc="A0D6C88C">
      <w:start w:val="1"/>
      <w:numFmt w:val="lowerLetter"/>
      <w:lvlText w:val="%6."/>
      <w:lvlJc w:val="left"/>
      <w:pPr>
        <w:ind w:left="4500" w:hanging="360"/>
      </w:pPr>
      <w:rPr>
        <w:rFonts w:hint="default"/>
      </w:rPr>
    </w:lvl>
    <w:lvl w:ilvl="6" w:tplc="629A17D2">
      <w:start w:val="1"/>
      <w:numFmt w:val="decimal"/>
      <w:lvlText w:val="%7)"/>
      <w:lvlJc w:val="left"/>
      <w:pPr>
        <w:ind w:left="5040" w:hanging="360"/>
      </w:pPr>
      <w:rPr>
        <w:rFonts w:hint="default"/>
      </w:r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D2230F"/>
    <w:multiLevelType w:val="hybridMultilevel"/>
    <w:tmpl w:val="E5BAC05C"/>
    <w:lvl w:ilvl="0" w:tplc="25DE353A">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14A40AF3"/>
    <w:multiLevelType w:val="hybridMultilevel"/>
    <w:tmpl w:val="A3E88E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856508D"/>
    <w:multiLevelType w:val="hybridMultilevel"/>
    <w:tmpl w:val="D416E586"/>
    <w:lvl w:ilvl="0" w:tplc="D1E82BDC">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F7419E"/>
    <w:multiLevelType w:val="hybridMultilevel"/>
    <w:tmpl w:val="9F109146"/>
    <w:lvl w:ilvl="0" w:tplc="F610764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1A765CFF"/>
    <w:multiLevelType w:val="hybridMultilevel"/>
    <w:tmpl w:val="BB5E749E"/>
    <w:lvl w:ilvl="0" w:tplc="4872B9F4">
      <w:start w:val="1"/>
      <w:numFmt w:val="upp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2">
    <w:nsid w:val="1C686F67"/>
    <w:multiLevelType w:val="hybridMultilevel"/>
    <w:tmpl w:val="63BEC542"/>
    <w:lvl w:ilvl="0" w:tplc="34E22E30">
      <w:start w:val="1"/>
      <w:numFmt w:val="decimal"/>
      <w:lvlText w:val="%1."/>
      <w:lvlJc w:val="left"/>
      <w:pPr>
        <w:ind w:left="3479" w:hanging="360"/>
      </w:pPr>
      <w:rPr>
        <w:rFonts w:hint="default"/>
      </w:rPr>
    </w:lvl>
    <w:lvl w:ilvl="1" w:tplc="04210019" w:tentative="1">
      <w:start w:val="1"/>
      <w:numFmt w:val="lowerLetter"/>
      <w:lvlText w:val="%2."/>
      <w:lvlJc w:val="left"/>
      <w:pPr>
        <w:ind w:left="4199" w:hanging="360"/>
      </w:pPr>
    </w:lvl>
    <w:lvl w:ilvl="2" w:tplc="0421001B" w:tentative="1">
      <w:start w:val="1"/>
      <w:numFmt w:val="lowerRoman"/>
      <w:lvlText w:val="%3."/>
      <w:lvlJc w:val="right"/>
      <w:pPr>
        <w:ind w:left="4919" w:hanging="180"/>
      </w:pPr>
    </w:lvl>
    <w:lvl w:ilvl="3" w:tplc="0421000F" w:tentative="1">
      <w:start w:val="1"/>
      <w:numFmt w:val="decimal"/>
      <w:lvlText w:val="%4."/>
      <w:lvlJc w:val="left"/>
      <w:pPr>
        <w:ind w:left="5639" w:hanging="360"/>
      </w:pPr>
    </w:lvl>
    <w:lvl w:ilvl="4" w:tplc="04210019" w:tentative="1">
      <w:start w:val="1"/>
      <w:numFmt w:val="lowerLetter"/>
      <w:lvlText w:val="%5."/>
      <w:lvlJc w:val="left"/>
      <w:pPr>
        <w:ind w:left="6359" w:hanging="360"/>
      </w:pPr>
    </w:lvl>
    <w:lvl w:ilvl="5" w:tplc="0421001B" w:tentative="1">
      <w:start w:val="1"/>
      <w:numFmt w:val="lowerRoman"/>
      <w:lvlText w:val="%6."/>
      <w:lvlJc w:val="right"/>
      <w:pPr>
        <w:ind w:left="7079" w:hanging="180"/>
      </w:pPr>
    </w:lvl>
    <w:lvl w:ilvl="6" w:tplc="0421000F" w:tentative="1">
      <w:start w:val="1"/>
      <w:numFmt w:val="decimal"/>
      <w:lvlText w:val="%7."/>
      <w:lvlJc w:val="left"/>
      <w:pPr>
        <w:ind w:left="7799" w:hanging="360"/>
      </w:pPr>
    </w:lvl>
    <w:lvl w:ilvl="7" w:tplc="04210019" w:tentative="1">
      <w:start w:val="1"/>
      <w:numFmt w:val="lowerLetter"/>
      <w:lvlText w:val="%8."/>
      <w:lvlJc w:val="left"/>
      <w:pPr>
        <w:ind w:left="8519" w:hanging="360"/>
      </w:pPr>
    </w:lvl>
    <w:lvl w:ilvl="8" w:tplc="0421001B" w:tentative="1">
      <w:start w:val="1"/>
      <w:numFmt w:val="lowerRoman"/>
      <w:lvlText w:val="%9."/>
      <w:lvlJc w:val="right"/>
      <w:pPr>
        <w:ind w:left="9239" w:hanging="180"/>
      </w:pPr>
    </w:lvl>
  </w:abstractNum>
  <w:abstractNum w:abstractNumId="23">
    <w:nsid w:val="1CAC2D54"/>
    <w:multiLevelType w:val="hybridMultilevel"/>
    <w:tmpl w:val="C8D2DEA4"/>
    <w:lvl w:ilvl="0" w:tplc="9104DD6A">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4">
    <w:nsid w:val="1F401557"/>
    <w:multiLevelType w:val="hybridMultilevel"/>
    <w:tmpl w:val="DB889554"/>
    <w:lvl w:ilvl="0" w:tplc="16B46512">
      <w:numFmt w:val="bullet"/>
      <w:lvlText w:val="-"/>
      <w:lvlJc w:val="left"/>
      <w:pPr>
        <w:ind w:left="144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0EE141A"/>
    <w:multiLevelType w:val="hybridMultilevel"/>
    <w:tmpl w:val="A0789FC6"/>
    <w:lvl w:ilvl="0" w:tplc="E7CC0C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1E57381"/>
    <w:multiLevelType w:val="hybridMultilevel"/>
    <w:tmpl w:val="CC3A5E54"/>
    <w:lvl w:ilvl="0" w:tplc="8DD00D0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22B531DB"/>
    <w:multiLevelType w:val="hybridMultilevel"/>
    <w:tmpl w:val="0FFEF88C"/>
    <w:lvl w:ilvl="0" w:tplc="B6E87AF0">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DFB6DB28">
      <w:start w:val="1"/>
      <w:numFmt w:val="decimal"/>
      <w:lvlText w:val="%4."/>
      <w:lvlJc w:val="left"/>
      <w:pPr>
        <w:ind w:left="2880" w:hanging="360"/>
      </w:pPr>
      <w:rPr>
        <w:rFonts w:ascii="Times New Roman" w:hAnsi="Times New Roman" w:cs="Times New Roman" w:hint="default"/>
        <w:sz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6EE40DF"/>
    <w:multiLevelType w:val="hybridMultilevel"/>
    <w:tmpl w:val="305A503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8AB6CC3"/>
    <w:multiLevelType w:val="hybridMultilevel"/>
    <w:tmpl w:val="EE50F384"/>
    <w:lvl w:ilvl="0" w:tplc="AD2E64D6">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ABE05F3"/>
    <w:multiLevelType w:val="hybridMultilevel"/>
    <w:tmpl w:val="6AB8ADE4"/>
    <w:lvl w:ilvl="0" w:tplc="36D29E2C">
      <w:start w:val="1"/>
      <w:numFmt w:val="lowerLetter"/>
      <w:lvlText w:val="%1)"/>
      <w:lvlJc w:val="left"/>
      <w:pPr>
        <w:ind w:left="1636" w:hanging="360"/>
      </w:pPr>
      <w:rPr>
        <w:rFonts w:hint="default"/>
      </w:rPr>
    </w:lvl>
    <w:lvl w:ilvl="1" w:tplc="04090019">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1">
    <w:nsid w:val="305D1BCC"/>
    <w:multiLevelType w:val="hybridMultilevel"/>
    <w:tmpl w:val="13DE8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0B55B36"/>
    <w:multiLevelType w:val="hybridMultilevel"/>
    <w:tmpl w:val="906AB69A"/>
    <w:lvl w:ilvl="0" w:tplc="EECEF8F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3">
    <w:nsid w:val="30D524A6"/>
    <w:multiLevelType w:val="hybridMultilevel"/>
    <w:tmpl w:val="4BEE4454"/>
    <w:lvl w:ilvl="0" w:tplc="973094B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1F13781"/>
    <w:multiLevelType w:val="hybridMultilevel"/>
    <w:tmpl w:val="03CC202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1F71051"/>
    <w:multiLevelType w:val="hybridMultilevel"/>
    <w:tmpl w:val="93467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26D4A79"/>
    <w:multiLevelType w:val="hybridMultilevel"/>
    <w:tmpl w:val="0C70A92E"/>
    <w:lvl w:ilvl="0" w:tplc="C5F4B964">
      <w:start w:val="1"/>
      <w:numFmt w:val="decimal"/>
      <w:lvlText w:val="%1."/>
      <w:lvlJc w:val="left"/>
      <w:pPr>
        <w:ind w:left="1080" w:hanging="360"/>
      </w:pPr>
      <w:rPr>
        <w:rFonts w:ascii="Times New Roman" w:hAnsi="Times New Roman" w:cs="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32A52AC2"/>
    <w:multiLevelType w:val="hybridMultilevel"/>
    <w:tmpl w:val="786057E6"/>
    <w:lvl w:ilvl="0" w:tplc="72E8B160">
      <w:start w:val="1"/>
      <w:numFmt w:val="decimal"/>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49B68BF"/>
    <w:multiLevelType w:val="hybridMultilevel"/>
    <w:tmpl w:val="9558E0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61D2806"/>
    <w:multiLevelType w:val="hybridMultilevel"/>
    <w:tmpl w:val="2384F4CE"/>
    <w:lvl w:ilvl="0" w:tplc="F6049B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36813EE0"/>
    <w:multiLevelType w:val="hybridMultilevel"/>
    <w:tmpl w:val="2648FFD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1">
    <w:nsid w:val="3711580B"/>
    <w:multiLevelType w:val="hybridMultilevel"/>
    <w:tmpl w:val="D6AC43CC"/>
    <w:lvl w:ilvl="0" w:tplc="BFA48B52">
      <w:start w:val="1"/>
      <w:numFmt w:val="lowerLetter"/>
      <w:lvlText w:val="%1."/>
      <w:lvlJc w:val="left"/>
      <w:pPr>
        <w:ind w:left="1854"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38E9051C"/>
    <w:multiLevelType w:val="hybridMultilevel"/>
    <w:tmpl w:val="6E0888B6"/>
    <w:lvl w:ilvl="0" w:tplc="4FBC6266">
      <w:start w:val="2"/>
      <w:numFmt w:val="decimal"/>
      <w:lvlText w:val="%1."/>
      <w:lvlJc w:val="left"/>
      <w:pPr>
        <w:ind w:left="1077" w:hanging="360"/>
      </w:pPr>
      <w:rPr>
        <w:rFonts w:hint="default"/>
      </w:r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43">
    <w:nsid w:val="393C7108"/>
    <w:multiLevelType w:val="hybridMultilevel"/>
    <w:tmpl w:val="1AA44542"/>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AD2567A"/>
    <w:multiLevelType w:val="hybridMultilevel"/>
    <w:tmpl w:val="DAB6124A"/>
    <w:lvl w:ilvl="0" w:tplc="48090019">
      <w:start w:val="1"/>
      <w:numFmt w:val="lowerLetter"/>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6ABC4BA6">
      <w:start w:val="1"/>
      <w:numFmt w:val="lowerLetter"/>
      <w:lvlText w:val="%5."/>
      <w:lvlJc w:val="left"/>
      <w:pPr>
        <w:ind w:left="3957" w:hanging="360"/>
      </w:pPr>
      <w:rPr>
        <w:b/>
      </w:r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5">
    <w:nsid w:val="3B0C0C55"/>
    <w:multiLevelType w:val="hybridMultilevel"/>
    <w:tmpl w:val="A9328636"/>
    <w:lvl w:ilvl="0" w:tplc="A75AB9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3CDC127C"/>
    <w:multiLevelType w:val="hybridMultilevel"/>
    <w:tmpl w:val="EC285D24"/>
    <w:lvl w:ilvl="0" w:tplc="FDB49CCC">
      <w:start w:val="3"/>
      <w:numFmt w:val="bullet"/>
      <w:lvlText w:val="-"/>
      <w:lvlJc w:val="left"/>
      <w:pPr>
        <w:ind w:left="1080" w:hanging="360"/>
      </w:pPr>
      <w:rPr>
        <w:rFonts w:ascii="Calibri" w:eastAsiaTheme="minorHAns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3D871590"/>
    <w:multiLevelType w:val="hybridMultilevel"/>
    <w:tmpl w:val="82C2E9DC"/>
    <w:lvl w:ilvl="0" w:tplc="2A489ACC">
      <w:start w:val="1"/>
      <w:numFmt w:val="lowerLetter"/>
      <w:lvlText w:val="%1)"/>
      <w:lvlJc w:val="left"/>
      <w:pPr>
        <w:ind w:left="1440" w:hanging="360"/>
      </w:pPr>
      <w:rPr>
        <w:rFonts w:ascii="Times New Roman" w:hAnsi="Times New Roman" w:cs="Times New Roman" w:hint="default"/>
        <w:sz w:val="24"/>
        <w:szCs w:val="24"/>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8">
    <w:nsid w:val="3EEA50B9"/>
    <w:multiLevelType w:val="hybridMultilevel"/>
    <w:tmpl w:val="857E9B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19F37C7"/>
    <w:multiLevelType w:val="hybridMultilevel"/>
    <w:tmpl w:val="32F420BA"/>
    <w:lvl w:ilvl="0" w:tplc="00700B44">
      <w:start w:val="1"/>
      <w:numFmt w:val="decimal"/>
      <w:lvlText w:val="%1."/>
      <w:lvlJc w:val="left"/>
      <w:pPr>
        <w:ind w:left="1004" w:hanging="360"/>
      </w:pPr>
      <w:rPr>
        <w:rFonts w:hint="default"/>
        <w:b/>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0">
    <w:nsid w:val="43E44F2F"/>
    <w:multiLevelType w:val="hybridMultilevel"/>
    <w:tmpl w:val="3E825E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44001E5"/>
    <w:multiLevelType w:val="hybridMultilevel"/>
    <w:tmpl w:val="F0D4BE24"/>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4482E26"/>
    <w:multiLevelType w:val="hybridMultilevel"/>
    <w:tmpl w:val="29EA7E56"/>
    <w:lvl w:ilvl="0" w:tplc="122460F6">
      <w:start w:val="1"/>
      <w:numFmt w:val="low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53">
    <w:nsid w:val="45B44EA5"/>
    <w:multiLevelType w:val="hybridMultilevel"/>
    <w:tmpl w:val="43E6486E"/>
    <w:lvl w:ilvl="0" w:tplc="26002C02">
      <w:start w:val="1"/>
      <w:numFmt w:val="decimal"/>
      <w:lvlText w:val="(%1)"/>
      <w:lvlJc w:val="left"/>
      <w:pPr>
        <w:ind w:left="1069" w:hanging="360"/>
      </w:pPr>
      <w:rPr>
        <w:rFonts w:ascii="Times New Roman" w:eastAsia="Times New Roman" w:hAnsi="Times New Roman" w:cs="Times New Roman"/>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4">
    <w:nsid w:val="45E779F9"/>
    <w:multiLevelType w:val="hybridMultilevel"/>
    <w:tmpl w:val="705AD0E8"/>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5">
    <w:nsid w:val="480C43CE"/>
    <w:multiLevelType w:val="hybridMultilevel"/>
    <w:tmpl w:val="29D8B97E"/>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4ADF05D9"/>
    <w:multiLevelType w:val="multilevel"/>
    <w:tmpl w:val="C3F4E0FA"/>
    <w:lvl w:ilvl="0">
      <w:start w:val="3"/>
      <w:numFmt w:val="decimal"/>
      <w:lvlText w:val="%1."/>
      <w:lvlJc w:val="left"/>
      <w:pPr>
        <w:ind w:left="720" w:hanging="360"/>
      </w:pPr>
      <w:rPr>
        <w:rFonts w:hint="default"/>
        <w:b w:val="0"/>
      </w:rPr>
    </w:lvl>
    <w:lvl w:ilvl="1">
      <w:start w:val="1"/>
      <w:numFmt w:val="decimal"/>
      <w:isLgl/>
      <w:lvlText w:val="%1.%2"/>
      <w:lvlJc w:val="left"/>
      <w:pPr>
        <w:ind w:left="1030" w:hanging="360"/>
      </w:pPr>
      <w:rPr>
        <w:rFonts w:hint="default"/>
      </w:rPr>
    </w:lvl>
    <w:lvl w:ilvl="2">
      <w:start w:val="1"/>
      <w:numFmt w:val="decimal"/>
      <w:isLgl/>
      <w:lvlText w:val="%1.%2.%3"/>
      <w:lvlJc w:val="left"/>
      <w:pPr>
        <w:ind w:left="1700" w:hanging="720"/>
      </w:pPr>
      <w:rPr>
        <w:rFonts w:hint="default"/>
      </w:rPr>
    </w:lvl>
    <w:lvl w:ilvl="3">
      <w:start w:val="1"/>
      <w:numFmt w:val="decimal"/>
      <w:isLgl/>
      <w:lvlText w:val="%1.%2.%3.%4"/>
      <w:lvlJc w:val="left"/>
      <w:pPr>
        <w:ind w:left="201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299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3970" w:hanging="1440"/>
      </w:pPr>
      <w:rPr>
        <w:rFonts w:hint="default"/>
      </w:rPr>
    </w:lvl>
    <w:lvl w:ilvl="8">
      <w:start w:val="1"/>
      <w:numFmt w:val="decimal"/>
      <w:isLgl/>
      <w:lvlText w:val="%1.%2.%3.%4.%5.%6.%7.%8.%9"/>
      <w:lvlJc w:val="left"/>
      <w:pPr>
        <w:ind w:left="4280" w:hanging="1440"/>
      </w:pPr>
      <w:rPr>
        <w:rFonts w:hint="default"/>
      </w:rPr>
    </w:lvl>
  </w:abstractNum>
  <w:abstractNum w:abstractNumId="57">
    <w:nsid w:val="4AEB5E49"/>
    <w:multiLevelType w:val="hybridMultilevel"/>
    <w:tmpl w:val="E3C803E6"/>
    <w:lvl w:ilvl="0" w:tplc="82F691BE">
      <w:start w:val="1"/>
      <w:numFmt w:val="lowerLetter"/>
      <w:lvlText w:val="%1."/>
      <w:lvlJc w:val="left"/>
      <w:pPr>
        <w:ind w:left="1854"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nsid w:val="4C36660F"/>
    <w:multiLevelType w:val="hybridMultilevel"/>
    <w:tmpl w:val="174E5FD8"/>
    <w:lvl w:ilvl="0" w:tplc="0409000F">
      <w:start w:val="1"/>
      <w:numFmt w:val="decimal"/>
      <w:lvlText w:val="%1."/>
      <w:lvlJc w:val="left"/>
      <w:pPr>
        <w:ind w:left="1146" w:hanging="360"/>
      </w:pPr>
      <w:rPr>
        <w:rFonts w:cs="Times New Roman"/>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59">
    <w:nsid w:val="4CEA78EB"/>
    <w:multiLevelType w:val="hybridMultilevel"/>
    <w:tmpl w:val="F1FCFDC0"/>
    <w:lvl w:ilvl="0" w:tplc="E86AC8D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0">
    <w:nsid w:val="4E7E6CF6"/>
    <w:multiLevelType w:val="hybridMultilevel"/>
    <w:tmpl w:val="1BC4B680"/>
    <w:lvl w:ilvl="0" w:tplc="E1984792">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1">
    <w:nsid w:val="4ED17AF3"/>
    <w:multiLevelType w:val="hybridMultilevel"/>
    <w:tmpl w:val="C72088AC"/>
    <w:lvl w:ilvl="0" w:tplc="98A0B126">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62">
    <w:nsid w:val="4F23484D"/>
    <w:multiLevelType w:val="hybridMultilevel"/>
    <w:tmpl w:val="0EA8921A"/>
    <w:lvl w:ilvl="0" w:tplc="456A3FBA">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3">
    <w:nsid w:val="50422EA0"/>
    <w:multiLevelType w:val="hybridMultilevel"/>
    <w:tmpl w:val="1CB24C46"/>
    <w:lvl w:ilvl="0" w:tplc="E27C3066">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64">
    <w:nsid w:val="51F27E76"/>
    <w:multiLevelType w:val="hybridMultilevel"/>
    <w:tmpl w:val="2CB8EF3A"/>
    <w:lvl w:ilvl="0" w:tplc="04090017">
      <w:start w:val="1"/>
      <w:numFmt w:val="lowerLetter"/>
      <w:lvlText w:val="%1)"/>
      <w:lvlJc w:val="left"/>
      <w:pPr>
        <w:ind w:left="1854"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nsid w:val="527C1E66"/>
    <w:multiLevelType w:val="hybridMultilevel"/>
    <w:tmpl w:val="526EB236"/>
    <w:lvl w:ilvl="0" w:tplc="9072DC3A">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530656D3"/>
    <w:multiLevelType w:val="hybridMultilevel"/>
    <w:tmpl w:val="4238AD96"/>
    <w:lvl w:ilvl="0" w:tplc="0AF83E70">
      <w:start w:val="1"/>
      <w:numFmt w:val="decimal"/>
      <w:lvlText w:val="%1."/>
      <w:lvlJc w:val="left"/>
      <w:pPr>
        <w:ind w:left="2138"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nsid w:val="53AF1C88"/>
    <w:multiLevelType w:val="hybridMultilevel"/>
    <w:tmpl w:val="0FFEF88C"/>
    <w:lvl w:ilvl="0" w:tplc="B6E87AF0">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DFB6DB28">
      <w:start w:val="1"/>
      <w:numFmt w:val="decimal"/>
      <w:lvlText w:val="%4."/>
      <w:lvlJc w:val="left"/>
      <w:pPr>
        <w:ind w:left="2880" w:hanging="360"/>
      </w:pPr>
      <w:rPr>
        <w:rFonts w:ascii="Times New Roman" w:hAnsi="Times New Roman" w:cs="Times New Roman" w:hint="default"/>
        <w:sz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3EA109F"/>
    <w:multiLevelType w:val="hybridMultilevel"/>
    <w:tmpl w:val="4F5E6086"/>
    <w:lvl w:ilvl="0" w:tplc="1C286C26">
      <w:start w:val="1"/>
      <w:numFmt w:val="bullet"/>
      <w:lvlText w:val="-"/>
      <w:lvlJc w:val="left"/>
      <w:pPr>
        <w:ind w:left="1440" w:hanging="360"/>
      </w:pPr>
      <w:rPr>
        <w:rFonts w:ascii="Times New Roman" w:eastAsia="Times New Roman"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9">
    <w:nsid w:val="5515580E"/>
    <w:multiLevelType w:val="hybridMultilevel"/>
    <w:tmpl w:val="0ECAC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6460F56"/>
    <w:multiLevelType w:val="hybridMultilevel"/>
    <w:tmpl w:val="0756DA98"/>
    <w:lvl w:ilvl="0" w:tplc="11EA80B4">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1">
    <w:nsid w:val="57A75C1F"/>
    <w:multiLevelType w:val="hybridMultilevel"/>
    <w:tmpl w:val="35E29050"/>
    <w:lvl w:ilvl="0" w:tplc="32CC40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587668EA"/>
    <w:multiLevelType w:val="hybridMultilevel"/>
    <w:tmpl w:val="ABCE7F88"/>
    <w:lvl w:ilvl="0" w:tplc="FDB49CCC">
      <w:start w:val="3"/>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9817803"/>
    <w:multiLevelType w:val="hybridMultilevel"/>
    <w:tmpl w:val="2320DC00"/>
    <w:lvl w:ilvl="0" w:tplc="16B4651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nsid w:val="5AEF599E"/>
    <w:multiLevelType w:val="hybridMultilevel"/>
    <w:tmpl w:val="A48E8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B2E33B8"/>
    <w:multiLevelType w:val="hybridMultilevel"/>
    <w:tmpl w:val="BDCCCBAC"/>
    <w:lvl w:ilvl="0" w:tplc="121C27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BAE7055"/>
    <w:multiLevelType w:val="hybridMultilevel"/>
    <w:tmpl w:val="FDC2A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C5C75FD"/>
    <w:multiLevelType w:val="hybridMultilevel"/>
    <w:tmpl w:val="E424FA88"/>
    <w:lvl w:ilvl="0" w:tplc="E1CE57E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8">
    <w:nsid w:val="5D1D5BA1"/>
    <w:multiLevelType w:val="multilevel"/>
    <w:tmpl w:val="878EB23C"/>
    <w:lvl w:ilvl="0">
      <w:start w:val="1"/>
      <w:numFmt w:val="decimal"/>
      <w:lvlText w:val="%1."/>
      <w:lvlJc w:val="left"/>
      <w:pPr>
        <w:tabs>
          <w:tab w:val="num" w:pos="1530"/>
        </w:tabs>
        <w:ind w:left="1530" w:hanging="720"/>
      </w:pPr>
      <w:rPr>
        <w:rFonts w:hint="default"/>
      </w:rPr>
    </w:lvl>
    <w:lvl w:ilvl="1">
      <w:start w:val="1"/>
      <w:numFmt w:val="lowerLetter"/>
      <w:lvlText w:val="%2."/>
      <w:lvlJc w:val="left"/>
      <w:pPr>
        <w:tabs>
          <w:tab w:val="num" w:pos="720"/>
        </w:tabs>
        <w:ind w:left="720" w:hanging="720"/>
      </w:pPr>
      <w:rPr>
        <w:b w:val="0"/>
      </w:rPr>
    </w:lvl>
    <w:lvl w:ilvl="2">
      <w:start w:val="1"/>
      <w:numFmt w:val="decimal"/>
      <w:lvlText w:val="%3."/>
      <w:lvlJc w:val="left"/>
      <w:pPr>
        <w:tabs>
          <w:tab w:val="num" w:pos="2160"/>
        </w:tabs>
        <w:ind w:left="2160" w:hanging="720"/>
      </w:pPr>
      <w:rPr>
        <w:rFonts w:ascii="Times New Roman" w:eastAsia="Times New Roman" w:hAnsi="Times New Roman" w:cs="Times New Roman"/>
        <w:b/>
      </w:rPr>
    </w:lvl>
    <w:lvl w:ilvl="3">
      <w:start w:val="1"/>
      <w:numFmt w:val="decimal"/>
      <w:lvlText w:val="%4."/>
      <w:lvlJc w:val="left"/>
      <w:pPr>
        <w:tabs>
          <w:tab w:val="num" w:pos="720"/>
        </w:tabs>
        <w:ind w:left="720" w:hanging="720"/>
      </w:pPr>
      <w:rPr>
        <w:rFonts w:hint="default"/>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720"/>
        </w:tabs>
        <w:ind w:left="720" w:hanging="720"/>
      </w:pPr>
      <w:rPr>
        <w:b/>
      </w:r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9">
    <w:nsid w:val="5E7D2D62"/>
    <w:multiLevelType w:val="hybridMultilevel"/>
    <w:tmpl w:val="799835C6"/>
    <w:lvl w:ilvl="0" w:tplc="48090011">
      <w:start w:val="1"/>
      <w:numFmt w:val="decimal"/>
      <w:lvlText w:val="%1)"/>
      <w:lvlJc w:val="left"/>
      <w:pPr>
        <w:ind w:left="1440" w:hanging="360"/>
      </w:p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80">
    <w:nsid w:val="5EDA0E3B"/>
    <w:multiLevelType w:val="hybridMultilevel"/>
    <w:tmpl w:val="6A8C0EB4"/>
    <w:lvl w:ilvl="0" w:tplc="92E2510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5FEC1FD3"/>
    <w:multiLevelType w:val="hybridMultilevel"/>
    <w:tmpl w:val="1A58FBAA"/>
    <w:lvl w:ilvl="0" w:tplc="16B46512">
      <w:numFmt w:val="bullet"/>
      <w:lvlText w:val="-"/>
      <w:lvlJc w:val="left"/>
      <w:pPr>
        <w:ind w:left="1170" w:hanging="360"/>
      </w:pPr>
      <w:rPr>
        <w:rFonts w:ascii="Times New Roman" w:eastAsiaTheme="minorHAnsi"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2">
    <w:nsid w:val="637D04C6"/>
    <w:multiLevelType w:val="hybridMultilevel"/>
    <w:tmpl w:val="C38EC990"/>
    <w:lvl w:ilvl="0" w:tplc="304A0A92">
      <w:start w:val="1"/>
      <w:numFmt w:val="decimal"/>
      <w:lvlText w:val="%1."/>
      <w:lvlJc w:val="left"/>
      <w:pPr>
        <w:ind w:left="2138"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nsid w:val="65AD6ACA"/>
    <w:multiLevelType w:val="hybridMultilevel"/>
    <w:tmpl w:val="8AB6CA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6765495F"/>
    <w:multiLevelType w:val="hybridMultilevel"/>
    <w:tmpl w:val="12324AB0"/>
    <w:lvl w:ilvl="0" w:tplc="891C5736">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85">
    <w:nsid w:val="6C2517DF"/>
    <w:multiLevelType w:val="hybridMultilevel"/>
    <w:tmpl w:val="A406E6E0"/>
    <w:lvl w:ilvl="0" w:tplc="A4528D66">
      <w:start w:val="1"/>
      <w:numFmt w:val="lowerLetter"/>
      <w:lvlText w:val="%1."/>
      <w:lvlJc w:val="left"/>
      <w:pPr>
        <w:ind w:left="360" w:hanging="360"/>
      </w:pPr>
      <w:rPr>
        <w:rFonts w:ascii="Times New Roman" w:eastAsiaTheme="minorEastAsia" w:hAnsi="Times New Roman" w:cs="Times New Roman"/>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6C40127E"/>
    <w:multiLevelType w:val="hybridMultilevel"/>
    <w:tmpl w:val="59B4B5E2"/>
    <w:lvl w:ilvl="0" w:tplc="1D50F590">
      <w:start w:val="1"/>
      <w:numFmt w:val="decimal"/>
      <w:lvlText w:val="%1)"/>
      <w:lvlJc w:val="left"/>
      <w:pPr>
        <w:ind w:left="720" w:hanging="360"/>
      </w:pPr>
      <w:rPr>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DFB6DB28">
      <w:start w:val="1"/>
      <w:numFmt w:val="decimal"/>
      <w:lvlText w:val="%4."/>
      <w:lvlJc w:val="left"/>
      <w:pPr>
        <w:ind w:left="2880" w:hanging="360"/>
      </w:pPr>
      <w:rPr>
        <w:rFonts w:ascii="Times New Roman" w:hAnsi="Times New Roman" w:cs="Times New Roman" w:hint="default"/>
        <w:sz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D256AB5"/>
    <w:multiLevelType w:val="hybridMultilevel"/>
    <w:tmpl w:val="F90499F6"/>
    <w:lvl w:ilvl="0" w:tplc="A0BCE600">
      <w:start w:val="1"/>
      <w:numFmt w:val="lowerLetter"/>
      <w:lvlText w:val="%1."/>
      <w:lvlJc w:val="left"/>
      <w:pPr>
        <w:tabs>
          <w:tab w:val="num" w:pos="1856"/>
        </w:tabs>
        <w:ind w:left="1856" w:hanging="360"/>
      </w:pPr>
      <w:rPr>
        <w:rFonts w:hint="default"/>
      </w:rPr>
    </w:lvl>
    <w:lvl w:ilvl="1" w:tplc="32CC4082">
      <w:start w:val="1"/>
      <w:numFmt w:val="decimal"/>
      <w:lvlText w:val="%2)"/>
      <w:lvlJc w:val="left"/>
      <w:pPr>
        <w:tabs>
          <w:tab w:val="num" w:pos="2576"/>
        </w:tabs>
        <w:ind w:left="2576" w:hanging="360"/>
      </w:pPr>
      <w:rPr>
        <w:rFonts w:hint="default"/>
      </w:rPr>
    </w:lvl>
    <w:lvl w:ilvl="2" w:tplc="407A142E">
      <w:start w:val="3"/>
      <w:numFmt w:val="lowerLetter"/>
      <w:lvlText w:val="%3."/>
      <w:lvlJc w:val="left"/>
      <w:pPr>
        <w:tabs>
          <w:tab w:val="num" w:pos="3476"/>
        </w:tabs>
        <w:ind w:left="3476" w:hanging="360"/>
      </w:pPr>
      <w:rPr>
        <w:rFonts w:hint="default"/>
      </w:r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88">
    <w:nsid w:val="70826F5B"/>
    <w:multiLevelType w:val="hybridMultilevel"/>
    <w:tmpl w:val="0FBE3752"/>
    <w:lvl w:ilvl="0" w:tplc="51D26EE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9">
    <w:nsid w:val="74442301"/>
    <w:multiLevelType w:val="hybridMultilevel"/>
    <w:tmpl w:val="E1CAB844"/>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0">
    <w:nsid w:val="74786375"/>
    <w:multiLevelType w:val="hybridMultilevel"/>
    <w:tmpl w:val="7FBCB432"/>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1">
    <w:nsid w:val="75191885"/>
    <w:multiLevelType w:val="hybridMultilevel"/>
    <w:tmpl w:val="89A2B4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5482622"/>
    <w:multiLevelType w:val="hybridMultilevel"/>
    <w:tmpl w:val="34C0146C"/>
    <w:lvl w:ilvl="0" w:tplc="E67E36D6">
      <w:start w:val="1"/>
      <w:numFmt w:val="lowerLetter"/>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75866157"/>
    <w:multiLevelType w:val="hybridMultilevel"/>
    <w:tmpl w:val="FF5AB3E8"/>
    <w:lvl w:ilvl="0" w:tplc="04090017">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4">
    <w:nsid w:val="75AF12B2"/>
    <w:multiLevelType w:val="hybridMultilevel"/>
    <w:tmpl w:val="8CD2D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788762A"/>
    <w:multiLevelType w:val="hybridMultilevel"/>
    <w:tmpl w:val="23C6C02E"/>
    <w:lvl w:ilvl="0" w:tplc="1562B366">
      <w:start w:val="1"/>
      <w:numFmt w:val="lowerLetter"/>
      <w:lvlText w:val="%1."/>
      <w:lvlJc w:val="left"/>
      <w:pPr>
        <w:ind w:left="1080" w:hanging="360"/>
      </w:pPr>
      <w:rPr>
        <w:b w:val="0"/>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96">
    <w:nsid w:val="780368D2"/>
    <w:multiLevelType w:val="hybridMultilevel"/>
    <w:tmpl w:val="9B86FF7A"/>
    <w:lvl w:ilvl="0" w:tplc="B642838A">
      <w:start w:val="1"/>
      <w:numFmt w:val="lowerLetter"/>
      <w:lvlText w:val="%1."/>
      <w:lvlJc w:val="left"/>
      <w:pPr>
        <w:ind w:left="1077" w:hanging="360"/>
      </w:pPr>
      <w:rPr>
        <w:rFonts w:hint="default"/>
        <w:i w:val="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97">
    <w:nsid w:val="78A46DC6"/>
    <w:multiLevelType w:val="hybridMultilevel"/>
    <w:tmpl w:val="0FCA257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8DC66BC"/>
    <w:multiLevelType w:val="hybridMultilevel"/>
    <w:tmpl w:val="FC62D35E"/>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9">
    <w:nsid w:val="796D2EA2"/>
    <w:multiLevelType w:val="hybridMultilevel"/>
    <w:tmpl w:val="05E6C1DA"/>
    <w:lvl w:ilvl="0" w:tplc="68C26B44">
      <w:start w:val="1"/>
      <w:numFmt w:val="decimal"/>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0">
    <w:nsid w:val="799A6181"/>
    <w:multiLevelType w:val="hybridMultilevel"/>
    <w:tmpl w:val="0EDEDC42"/>
    <w:lvl w:ilvl="0" w:tplc="2DFA3992">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7C8A0540"/>
    <w:multiLevelType w:val="hybridMultilevel"/>
    <w:tmpl w:val="B128F256"/>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2">
    <w:nsid w:val="7D5A2980"/>
    <w:multiLevelType w:val="hybridMultilevel"/>
    <w:tmpl w:val="67129778"/>
    <w:lvl w:ilvl="0" w:tplc="04090017">
      <w:start w:val="1"/>
      <w:numFmt w:val="lowerLetter"/>
      <w:lvlText w:val="%1)"/>
      <w:lvlJc w:val="left"/>
      <w:pPr>
        <w:ind w:left="1146" w:hanging="360"/>
      </w:pPr>
      <w:rPr>
        <w:rFonts w:cs="Times New Roman"/>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103">
    <w:nsid w:val="7E9D248A"/>
    <w:multiLevelType w:val="hybridMultilevel"/>
    <w:tmpl w:val="D6725E26"/>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4">
    <w:nsid w:val="7EAA14CD"/>
    <w:multiLevelType w:val="hybridMultilevel"/>
    <w:tmpl w:val="5C44F124"/>
    <w:lvl w:ilvl="0" w:tplc="115C32C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5">
    <w:nsid w:val="7EB11B42"/>
    <w:multiLevelType w:val="hybridMultilevel"/>
    <w:tmpl w:val="E1EA8260"/>
    <w:lvl w:ilvl="0" w:tplc="943E94CC">
      <w:start w:val="1"/>
      <w:numFmt w:val="decimal"/>
      <w:lvlText w:val="%1."/>
      <w:lvlJc w:val="left"/>
      <w:pPr>
        <w:ind w:left="567" w:hanging="360"/>
      </w:pPr>
      <w:rPr>
        <w:rFonts w:hint="default"/>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num w:numId="1">
    <w:abstractNumId w:val="21"/>
  </w:num>
  <w:num w:numId="2">
    <w:abstractNumId w:val="61"/>
  </w:num>
  <w:num w:numId="3">
    <w:abstractNumId w:val="96"/>
  </w:num>
  <w:num w:numId="4">
    <w:abstractNumId w:val="44"/>
  </w:num>
  <w:num w:numId="5">
    <w:abstractNumId w:val="12"/>
  </w:num>
  <w:num w:numId="6">
    <w:abstractNumId w:val="8"/>
  </w:num>
  <w:num w:numId="7">
    <w:abstractNumId w:val="66"/>
  </w:num>
  <w:num w:numId="8">
    <w:abstractNumId w:val="57"/>
  </w:num>
  <w:num w:numId="9">
    <w:abstractNumId w:val="41"/>
  </w:num>
  <w:num w:numId="10">
    <w:abstractNumId w:val="95"/>
  </w:num>
  <w:num w:numId="11">
    <w:abstractNumId w:val="53"/>
  </w:num>
  <w:num w:numId="12">
    <w:abstractNumId w:val="75"/>
  </w:num>
  <w:num w:numId="13">
    <w:abstractNumId w:val="23"/>
  </w:num>
  <w:num w:numId="14">
    <w:abstractNumId w:val="28"/>
  </w:num>
  <w:num w:numId="15">
    <w:abstractNumId w:val="33"/>
  </w:num>
  <w:num w:numId="16">
    <w:abstractNumId w:val="26"/>
  </w:num>
  <w:num w:numId="17">
    <w:abstractNumId w:val="39"/>
  </w:num>
  <w:num w:numId="18">
    <w:abstractNumId w:val="30"/>
  </w:num>
  <w:num w:numId="19">
    <w:abstractNumId w:val="37"/>
  </w:num>
  <w:num w:numId="20">
    <w:abstractNumId w:val="10"/>
  </w:num>
  <w:num w:numId="21">
    <w:abstractNumId w:val="32"/>
  </w:num>
  <w:num w:numId="22">
    <w:abstractNumId w:val="78"/>
  </w:num>
  <w:num w:numId="23">
    <w:abstractNumId w:val="82"/>
  </w:num>
  <w:num w:numId="24">
    <w:abstractNumId w:val="29"/>
  </w:num>
  <w:num w:numId="25">
    <w:abstractNumId w:val="5"/>
  </w:num>
  <w:num w:numId="26">
    <w:abstractNumId w:val="64"/>
  </w:num>
  <w:num w:numId="27">
    <w:abstractNumId w:val="102"/>
  </w:num>
  <w:num w:numId="28">
    <w:abstractNumId w:val="52"/>
  </w:num>
  <w:num w:numId="29">
    <w:abstractNumId w:val="60"/>
  </w:num>
  <w:num w:numId="30">
    <w:abstractNumId w:val="105"/>
  </w:num>
  <w:num w:numId="31">
    <w:abstractNumId w:val="3"/>
  </w:num>
  <w:num w:numId="32">
    <w:abstractNumId w:val="67"/>
  </w:num>
  <w:num w:numId="33">
    <w:abstractNumId w:val="50"/>
  </w:num>
  <w:num w:numId="34">
    <w:abstractNumId w:val="47"/>
  </w:num>
  <w:num w:numId="35">
    <w:abstractNumId w:val="93"/>
  </w:num>
  <w:num w:numId="36">
    <w:abstractNumId w:val="99"/>
  </w:num>
  <w:num w:numId="37">
    <w:abstractNumId w:val="101"/>
  </w:num>
  <w:num w:numId="38">
    <w:abstractNumId w:val="103"/>
  </w:num>
  <w:num w:numId="39">
    <w:abstractNumId w:val="17"/>
  </w:num>
  <w:num w:numId="40">
    <w:abstractNumId w:val="46"/>
  </w:num>
  <w:num w:numId="41">
    <w:abstractNumId w:val="70"/>
  </w:num>
  <w:num w:numId="42">
    <w:abstractNumId w:val="27"/>
  </w:num>
  <w:num w:numId="43">
    <w:abstractNumId w:val="86"/>
  </w:num>
  <w:num w:numId="44">
    <w:abstractNumId w:val="20"/>
  </w:num>
  <w:num w:numId="45">
    <w:abstractNumId w:val="69"/>
  </w:num>
  <w:num w:numId="46">
    <w:abstractNumId w:val="91"/>
  </w:num>
  <w:num w:numId="47">
    <w:abstractNumId w:val="76"/>
  </w:num>
  <w:num w:numId="48">
    <w:abstractNumId w:val="55"/>
  </w:num>
  <w:num w:numId="49">
    <w:abstractNumId w:val="18"/>
  </w:num>
  <w:num w:numId="50">
    <w:abstractNumId w:val="54"/>
  </w:num>
  <w:num w:numId="51">
    <w:abstractNumId w:val="51"/>
  </w:num>
  <w:num w:numId="52">
    <w:abstractNumId w:val="1"/>
  </w:num>
  <w:num w:numId="53">
    <w:abstractNumId w:val="45"/>
  </w:num>
  <w:num w:numId="54">
    <w:abstractNumId w:val="14"/>
  </w:num>
  <w:num w:numId="55">
    <w:abstractNumId w:val="25"/>
  </w:num>
  <w:num w:numId="56">
    <w:abstractNumId w:val="2"/>
  </w:num>
  <w:num w:numId="57">
    <w:abstractNumId w:val="81"/>
  </w:num>
  <w:num w:numId="58">
    <w:abstractNumId w:val="73"/>
  </w:num>
  <w:num w:numId="59">
    <w:abstractNumId w:val="24"/>
  </w:num>
  <w:num w:numId="60">
    <w:abstractNumId w:val="94"/>
  </w:num>
  <w:num w:numId="61">
    <w:abstractNumId w:val="38"/>
  </w:num>
  <w:num w:numId="62">
    <w:abstractNumId w:val="48"/>
  </w:num>
  <w:num w:numId="63">
    <w:abstractNumId w:val="89"/>
  </w:num>
  <w:num w:numId="64">
    <w:abstractNumId w:val="11"/>
  </w:num>
  <w:num w:numId="65">
    <w:abstractNumId w:val="65"/>
  </w:num>
  <w:num w:numId="66">
    <w:abstractNumId w:val="9"/>
  </w:num>
  <w:num w:numId="67">
    <w:abstractNumId w:val="92"/>
  </w:num>
  <w:num w:numId="68">
    <w:abstractNumId w:val="85"/>
  </w:num>
  <w:num w:numId="69">
    <w:abstractNumId w:val="98"/>
  </w:num>
  <w:num w:numId="70">
    <w:abstractNumId w:val="40"/>
  </w:num>
  <w:num w:numId="71">
    <w:abstractNumId w:val="79"/>
  </w:num>
  <w:num w:numId="72">
    <w:abstractNumId w:val="31"/>
  </w:num>
  <w:num w:numId="73">
    <w:abstractNumId w:val="35"/>
  </w:num>
  <w:num w:numId="74">
    <w:abstractNumId w:val="16"/>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75">
    <w:abstractNumId w:val="22"/>
  </w:num>
  <w:num w:numId="76">
    <w:abstractNumId w:val="68"/>
  </w:num>
  <w:num w:numId="77">
    <w:abstractNumId w:val="15"/>
  </w:num>
  <w:num w:numId="78">
    <w:abstractNumId w:val="13"/>
  </w:num>
  <w:num w:numId="79">
    <w:abstractNumId w:val="59"/>
  </w:num>
  <w:num w:numId="80">
    <w:abstractNumId w:val="4"/>
  </w:num>
  <w:num w:numId="81">
    <w:abstractNumId w:val="104"/>
  </w:num>
  <w:num w:numId="82">
    <w:abstractNumId w:val="7"/>
  </w:num>
  <w:num w:numId="83">
    <w:abstractNumId w:val="83"/>
  </w:num>
  <w:num w:numId="84">
    <w:abstractNumId w:val="88"/>
  </w:num>
  <w:num w:numId="85">
    <w:abstractNumId w:val="0"/>
  </w:num>
  <w:num w:numId="86">
    <w:abstractNumId w:val="49"/>
  </w:num>
  <w:num w:numId="87">
    <w:abstractNumId w:val="77"/>
  </w:num>
  <w:num w:numId="88">
    <w:abstractNumId w:val="84"/>
  </w:num>
  <w:num w:numId="89">
    <w:abstractNumId w:val="100"/>
  </w:num>
  <w:num w:numId="90">
    <w:abstractNumId w:val="6"/>
  </w:num>
  <w:num w:numId="91">
    <w:abstractNumId w:val="80"/>
  </w:num>
  <w:num w:numId="92">
    <w:abstractNumId w:val="72"/>
  </w:num>
  <w:num w:numId="93">
    <w:abstractNumId w:val="58"/>
  </w:num>
  <w:num w:numId="94">
    <w:abstractNumId w:val="63"/>
  </w:num>
  <w:num w:numId="95">
    <w:abstractNumId w:val="74"/>
  </w:num>
  <w:num w:numId="96">
    <w:abstractNumId w:val="62"/>
  </w:num>
  <w:num w:numId="97">
    <w:abstractNumId w:val="36"/>
  </w:num>
  <w:num w:numId="98">
    <w:abstractNumId w:val="19"/>
  </w:num>
  <w:num w:numId="99">
    <w:abstractNumId w:val="34"/>
  </w:num>
  <w:num w:numId="100">
    <w:abstractNumId w:val="87"/>
  </w:num>
  <w:num w:numId="101">
    <w:abstractNumId w:val="71"/>
  </w:num>
  <w:num w:numId="102">
    <w:abstractNumId w:val="42"/>
  </w:num>
  <w:num w:numId="103">
    <w:abstractNumId w:val="43"/>
  </w:num>
  <w:num w:numId="104">
    <w:abstractNumId w:val="90"/>
  </w:num>
  <w:num w:numId="105">
    <w:abstractNumId w:val="56"/>
  </w:num>
  <w:num w:numId="106">
    <w:abstractNumId w:val="97"/>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5A5"/>
    <w:rsid w:val="000019EF"/>
    <w:rsid w:val="00001F47"/>
    <w:rsid w:val="00003B60"/>
    <w:rsid w:val="00004BFA"/>
    <w:rsid w:val="00010607"/>
    <w:rsid w:val="000131A4"/>
    <w:rsid w:val="00020292"/>
    <w:rsid w:val="000254FA"/>
    <w:rsid w:val="00027031"/>
    <w:rsid w:val="000350CB"/>
    <w:rsid w:val="00042174"/>
    <w:rsid w:val="0004333E"/>
    <w:rsid w:val="00047175"/>
    <w:rsid w:val="00047186"/>
    <w:rsid w:val="0004758A"/>
    <w:rsid w:val="000475FD"/>
    <w:rsid w:val="00051906"/>
    <w:rsid w:val="00054051"/>
    <w:rsid w:val="00055A58"/>
    <w:rsid w:val="000638AD"/>
    <w:rsid w:val="00067335"/>
    <w:rsid w:val="00067AC6"/>
    <w:rsid w:val="00075F1C"/>
    <w:rsid w:val="000833C5"/>
    <w:rsid w:val="00094696"/>
    <w:rsid w:val="000B0218"/>
    <w:rsid w:val="000B1F17"/>
    <w:rsid w:val="000C050A"/>
    <w:rsid w:val="000C5BDA"/>
    <w:rsid w:val="000D4E36"/>
    <w:rsid w:val="000D6E5B"/>
    <w:rsid w:val="000E042F"/>
    <w:rsid w:val="000E05F6"/>
    <w:rsid w:val="000E1712"/>
    <w:rsid w:val="000E7404"/>
    <w:rsid w:val="000E76A5"/>
    <w:rsid w:val="000F0810"/>
    <w:rsid w:val="000F17AD"/>
    <w:rsid w:val="000F475B"/>
    <w:rsid w:val="000F69E6"/>
    <w:rsid w:val="0010073C"/>
    <w:rsid w:val="001047B3"/>
    <w:rsid w:val="0011068C"/>
    <w:rsid w:val="00115653"/>
    <w:rsid w:val="0011628B"/>
    <w:rsid w:val="00123625"/>
    <w:rsid w:val="00124C51"/>
    <w:rsid w:val="00130A72"/>
    <w:rsid w:val="001319F6"/>
    <w:rsid w:val="001341F3"/>
    <w:rsid w:val="001352B7"/>
    <w:rsid w:val="001403AA"/>
    <w:rsid w:val="001432AC"/>
    <w:rsid w:val="001443FD"/>
    <w:rsid w:val="0014535F"/>
    <w:rsid w:val="00146A8B"/>
    <w:rsid w:val="001524C7"/>
    <w:rsid w:val="0015273B"/>
    <w:rsid w:val="00155CB6"/>
    <w:rsid w:val="001726D1"/>
    <w:rsid w:val="0017733A"/>
    <w:rsid w:val="0018136D"/>
    <w:rsid w:val="00190FF5"/>
    <w:rsid w:val="00193346"/>
    <w:rsid w:val="0019348B"/>
    <w:rsid w:val="0019349F"/>
    <w:rsid w:val="0019418B"/>
    <w:rsid w:val="001969D2"/>
    <w:rsid w:val="001A2472"/>
    <w:rsid w:val="001A4CB0"/>
    <w:rsid w:val="001A6DE7"/>
    <w:rsid w:val="001A6FB4"/>
    <w:rsid w:val="001A731B"/>
    <w:rsid w:val="001A7779"/>
    <w:rsid w:val="001B154A"/>
    <w:rsid w:val="001B33B9"/>
    <w:rsid w:val="001B593A"/>
    <w:rsid w:val="001B7BFC"/>
    <w:rsid w:val="001C4F14"/>
    <w:rsid w:val="001C76D8"/>
    <w:rsid w:val="001D46DC"/>
    <w:rsid w:val="001E176B"/>
    <w:rsid w:val="001E1E0E"/>
    <w:rsid w:val="001E581D"/>
    <w:rsid w:val="001E7ADA"/>
    <w:rsid w:val="001F209B"/>
    <w:rsid w:val="001F282D"/>
    <w:rsid w:val="001F2BBC"/>
    <w:rsid w:val="001F447D"/>
    <w:rsid w:val="00203EE4"/>
    <w:rsid w:val="002111AB"/>
    <w:rsid w:val="002113F4"/>
    <w:rsid w:val="00212705"/>
    <w:rsid w:val="00213B16"/>
    <w:rsid w:val="002150C8"/>
    <w:rsid w:val="00232223"/>
    <w:rsid w:val="00234B14"/>
    <w:rsid w:val="00235B22"/>
    <w:rsid w:val="0024208D"/>
    <w:rsid w:val="00244256"/>
    <w:rsid w:val="002479FD"/>
    <w:rsid w:val="00247DF8"/>
    <w:rsid w:val="00247E2E"/>
    <w:rsid w:val="00247F35"/>
    <w:rsid w:val="002502FF"/>
    <w:rsid w:val="002518B7"/>
    <w:rsid w:val="00255BB9"/>
    <w:rsid w:val="0026073C"/>
    <w:rsid w:val="00265272"/>
    <w:rsid w:val="00273629"/>
    <w:rsid w:val="00275F04"/>
    <w:rsid w:val="002911CA"/>
    <w:rsid w:val="0029144C"/>
    <w:rsid w:val="00294E3C"/>
    <w:rsid w:val="00295835"/>
    <w:rsid w:val="00296F2E"/>
    <w:rsid w:val="002A0903"/>
    <w:rsid w:val="002A2696"/>
    <w:rsid w:val="002A4336"/>
    <w:rsid w:val="002B04DA"/>
    <w:rsid w:val="002B05FE"/>
    <w:rsid w:val="002B4571"/>
    <w:rsid w:val="002B4BBC"/>
    <w:rsid w:val="002B7D7E"/>
    <w:rsid w:val="002C0CC2"/>
    <w:rsid w:val="002C3016"/>
    <w:rsid w:val="002C4507"/>
    <w:rsid w:val="002D1A00"/>
    <w:rsid w:val="002D3675"/>
    <w:rsid w:val="002E1504"/>
    <w:rsid w:val="002E3BBB"/>
    <w:rsid w:val="002E595B"/>
    <w:rsid w:val="002E6BCB"/>
    <w:rsid w:val="002F350E"/>
    <w:rsid w:val="002F37BC"/>
    <w:rsid w:val="002F410F"/>
    <w:rsid w:val="002F582A"/>
    <w:rsid w:val="002F6336"/>
    <w:rsid w:val="0030791F"/>
    <w:rsid w:val="003209BA"/>
    <w:rsid w:val="003221C5"/>
    <w:rsid w:val="00322E7A"/>
    <w:rsid w:val="0032376D"/>
    <w:rsid w:val="0033499A"/>
    <w:rsid w:val="00334FA8"/>
    <w:rsid w:val="00336C02"/>
    <w:rsid w:val="00337042"/>
    <w:rsid w:val="0035390D"/>
    <w:rsid w:val="00354257"/>
    <w:rsid w:val="003645A5"/>
    <w:rsid w:val="00371F06"/>
    <w:rsid w:val="00373974"/>
    <w:rsid w:val="00373C05"/>
    <w:rsid w:val="00384257"/>
    <w:rsid w:val="00384A7D"/>
    <w:rsid w:val="003868D2"/>
    <w:rsid w:val="00386998"/>
    <w:rsid w:val="003A7B34"/>
    <w:rsid w:val="003B7629"/>
    <w:rsid w:val="003B7C4F"/>
    <w:rsid w:val="003C2C9A"/>
    <w:rsid w:val="003C4956"/>
    <w:rsid w:val="003C5FDF"/>
    <w:rsid w:val="003C6072"/>
    <w:rsid w:val="003C7CCF"/>
    <w:rsid w:val="003D09A2"/>
    <w:rsid w:val="003D0BBE"/>
    <w:rsid w:val="003D2ABB"/>
    <w:rsid w:val="003D4181"/>
    <w:rsid w:val="003D6801"/>
    <w:rsid w:val="003E5999"/>
    <w:rsid w:val="003E7B32"/>
    <w:rsid w:val="003E7B62"/>
    <w:rsid w:val="003F121B"/>
    <w:rsid w:val="003F14BE"/>
    <w:rsid w:val="003F4D18"/>
    <w:rsid w:val="004027F7"/>
    <w:rsid w:val="004047DA"/>
    <w:rsid w:val="00407A1A"/>
    <w:rsid w:val="004125A2"/>
    <w:rsid w:val="004129E2"/>
    <w:rsid w:val="00412BDF"/>
    <w:rsid w:val="0041389A"/>
    <w:rsid w:val="00415531"/>
    <w:rsid w:val="00416947"/>
    <w:rsid w:val="00417D96"/>
    <w:rsid w:val="00420E11"/>
    <w:rsid w:val="0042199C"/>
    <w:rsid w:val="00422277"/>
    <w:rsid w:val="004251C0"/>
    <w:rsid w:val="00427548"/>
    <w:rsid w:val="00430D04"/>
    <w:rsid w:val="00451D45"/>
    <w:rsid w:val="00457635"/>
    <w:rsid w:val="004579C6"/>
    <w:rsid w:val="00457C63"/>
    <w:rsid w:val="00460A06"/>
    <w:rsid w:val="00462D33"/>
    <w:rsid w:val="004637A3"/>
    <w:rsid w:val="00463BBB"/>
    <w:rsid w:val="00465A52"/>
    <w:rsid w:val="00465AA4"/>
    <w:rsid w:val="00465E32"/>
    <w:rsid w:val="00470444"/>
    <w:rsid w:val="00470CCF"/>
    <w:rsid w:val="004738C1"/>
    <w:rsid w:val="004767CB"/>
    <w:rsid w:val="00477943"/>
    <w:rsid w:val="00491089"/>
    <w:rsid w:val="00493F2D"/>
    <w:rsid w:val="00494F78"/>
    <w:rsid w:val="004B23AB"/>
    <w:rsid w:val="004B39C4"/>
    <w:rsid w:val="004B44F1"/>
    <w:rsid w:val="004B6286"/>
    <w:rsid w:val="004C0035"/>
    <w:rsid w:val="004C1537"/>
    <w:rsid w:val="004C503C"/>
    <w:rsid w:val="004D0DB0"/>
    <w:rsid w:val="004D7986"/>
    <w:rsid w:val="004E1168"/>
    <w:rsid w:val="004E3D56"/>
    <w:rsid w:val="004F0253"/>
    <w:rsid w:val="004F3150"/>
    <w:rsid w:val="0050086D"/>
    <w:rsid w:val="00507333"/>
    <w:rsid w:val="00510F6B"/>
    <w:rsid w:val="00511F83"/>
    <w:rsid w:val="005207DE"/>
    <w:rsid w:val="00525CA3"/>
    <w:rsid w:val="00535FB5"/>
    <w:rsid w:val="00537979"/>
    <w:rsid w:val="00544823"/>
    <w:rsid w:val="005468C0"/>
    <w:rsid w:val="0055679E"/>
    <w:rsid w:val="005579E6"/>
    <w:rsid w:val="00562055"/>
    <w:rsid w:val="00574208"/>
    <w:rsid w:val="00575A44"/>
    <w:rsid w:val="00580AA1"/>
    <w:rsid w:val="00580D1D"/>
    <w:rsid w:val="00581210"/>
    <w:rsid w:val="00586D8B"/>
    <w:rsid w:val="005A13F9"/>
    <w:rsid w:val="005A2103"/>
    <w:rsid w:val="005A576D"/>
    <w:rsid w:val="005A5F65"/>
    <w:rsid w:val="005A72FB"/>
    <w:rsid w:val="005B1DC8"/>
    <w:rsid w:val="005B48B0"/>
    <w:rsid w:val="005C1777"/>
    <w:rsid w:val="005C5AC6"/>
    <w:rsid w:val="005C7019"/>
    <w:rsid w:val="005D1D5E"/>
    <w:rsid w:val="005D3C9B"/>
    <w:rsid w:val="005E220A"/>
    <w:rsid w:val="005E348B"/>
    <w:rsid w:val="005E5359"/>
    <w:rsid w:val="005E63B7"/>
    <w:rsid w:val="005F0142"/>
    <w:rsid w:val="005F0821"/>
    <w:rsid w:val="0060068F"/>
    <w:rsid w:val="006064A7"/>
    <w:rsid w:val="00622380"/>
    <w:rsid w:val="00626FEF"/>
    <w:rsid w:val="0063350B"/>
    <w:rsid w:val="00636ACC"/>
    <w:rsid w:val="00641C6B"/>
    <w:rsid w:val="00642F8E"/>
    <w:rsid w:val="00643CC9"/>
    <w:rsid w:val="0064419E"/>
    <w:rsid w:val="0064465F"/>
    <w:rsid w:val="006542FC"/>
    <w:rsid w:val="0066347C"/>
    <w:rsid w:val="00664684"/>
    <w:rsid w:val="00665EFC"/>
    <w:rsid w:val="00673F3E"/>
    <w:rsid w:val="00675D54"/>
    <w:rsid w:val="00676D08"/>
    <w:rsid w:val="00680B84"/>
    <w:rsid w:val="006927E7"/>
    <w:rsid w:val="0069663E"/>
    <w:rsid w:val="006A13E9"/>
    <w:rsid w:val="006A1D64"/>
    <w:rsid w:val="006A28EA"/>
    <w:rsid w:val="006A5402"/>
    <w:rsid w:val="006B0E55"/>
    <w:rsid w:val="006B4B2A"/>
    <w:rsid w:val="006C615F"/>
    <w:rsid w:val="006C65BE"/>
    <w:rsid w:val="006C7733"/>
    <w:rsid w:val="006D14F5"/>
    <w:rsid w:val="006D52A0"/>
    <w:rsid w:val="006D59A5"/>
    <w:rsid w:val="006E0B63"/>
    <w:rsid w:val="006E1889"/>
    <w:rsid w:val="006E5AB1"/>
    <w:rsid w:val="006E767B"/>
    <w:rsid w:val="006E7F50"/>
    <w:rsid w:val="006F3D07"/>
    <w:rsid w:val="006F42B4"/>
    <w:rsid w:val="006F5797"/>
    <w:rsid w:val="006F5906"/>
    <w:rsid w:val="00701CB3"/>
    <w:rsid w:val="0070452A"/>
    <w:rsid w:val="00714BF0"/>
    <w:rsid w:val="00723976"/>
    <w:rsid w:val="00723E4D"/>
    <w:rsid w:val="00725309"/>
    <w:rsid w:val="00727BED"/>
    <w:rsid w:val="00730011"/>
    <w:rsid w:val="00731099"/>
    <w:rsid w:val="00736E82"/>
    <w:rsid w:val="007378FF"/>
    <w:rsid w:val="0074149D"/>
    <w:rsid w:val="0074577D"/>
    <w:rsid w:val="00761D07"/>
    <w:rsid w:val="00763E03"/>
    <w:rsid w:val="0077005E"/>
    <w:rsid w:val="00774530"/>
    <w:rsid w:val="00776070"/>
    <w:rsid w:val="00776355"/>
    <w:rsid w:val="007822CF"/>
    <w:rsid w:val="0078291E"/>
    <w:rsid w:val="0078340A"/>
    <w:rsid w:val="00784421"/>
    <w:rsid w:val="0078577D"/>
    <w:rsid w:val="0078794E"/>
    <w:rsid w:val="00787E4F"/>
    <w:rsid w:val="0079336D"/>
    <w:rsid w:val="00794D10"/>
    <w:rsid w:val="0079723C"/>
    <w:rsid w:val="00797AA5"/>
    <w:rsid w:val="00797E8A"/>
    <w:rsid w:val="00797F8D"/>
    <w:rsid w:val="007A65FC"/>
    <w:rsid w:val="007B09DB"/>
    <w:rsid w:val="007B1B00"/>
    <w:rsid w:val="007B1DE3"/>
    <w:rsid w:val="007B6CE0"/>
    <w:rsid w:val="007C0037"/>
    <w:rsid w:val="007C0D67"/>
    <w:rsid w:val="007C338F"/>
    <w:rsid w:val="007C5286"/>
    <w:rsid w:val="007E0614"/>
    <w:rsid w:val="007E171F"/>
    <w:rsid w:val="007E7CCF"/>
    <w:rsid w:val="007F09A1"/>
    <w:rsid w:val="007F4066"/>
    <w:rsid w:val="007F4EF6"/>
    <w:rsid w:val="007F5054"/>
    <w:rsid w:val="008066E7"/>
    <w:rsid w:val="00806A9A"/>
    <w:rsid w:val="00810307"/>
    <w:rsid w:val="00813512"/>
    <w:rsid w:val="00813E95"/>
    <w:rsid w:val="00816B08"/>
    <w:rsid w:val="00816D94"/>
    <w:rsid w:val="00817E12"/>
    <w:rsid w:val="00820617"/>
    <w:rsid w:val="0082237E"/>
    <w:rsid w:val="008229EA"/>
    <w:rsid w:val="00822C63"/>
    <w:rsid w:val="008326F8"/>
    <w:rsid w:val="0083622C"/>
    <w:rsid w:val="0084106B"/>
    <w:rsid w:val="008460AE"/>
    <w:rsid w:val="00853A82"/>
    <w:rsid w:val="00853AA3"/>
    <w:rsid w:val="0085628A"/>
    <w:rsid w:val="00860D19"/>
    <w:rsid w:val="00860F49"/>
    <w:rsid w:val="00866B0E"/>
    <w:rsid w:val="00870F6E"/>
    <w:rsid w:val="00873A62"/>
    <w:rsid w:val="00883D5F"/>
    <w:rsid w:val="0088490C"/>
    <w:rsid w:val="00887227"/>
    <w:rsid w:val="00897A59"/>
    <w:rsid w:val="008A0761"/>
    <w:rsid w:val="008A0C2F"/>
    <w:rsid w:val="008A659B"/>
    <w:rsid w:val="008A77DF"/>
    <w:rsid w:val="008C0FA0"/>
    <w:rsid w:val="008D1ACC"/>
    <w:rsid w:val="008D6367"/>
    <w:rsid w:val="008E7C01"/>
    <w:rsid w:val="008F0CC6"/>
    <w:rsid w:val="008F374F"/>
    <w:rsid w:val="008F5843"/>
    <w:rsid w:val="008F69BE"/>
    <w:rsid w:val="008F728F"/>
    <w:rsid w:val="008F7452"/>
    <w:rsid w:val="009039C5"/>
    <w:rsid w:val="00904897"/>
    <w:rsid w:val="0090512B"/>
    <w:rsid w:val="00905B76"/>
    <w:rsid w:val="00910105"/>
    <w:rsid w:val="009162EA"/>
    <w:rsid w:val="009178FA"/>
    <w:rsid w:val="00934D80"/>
    <w:rsid w:val="00935090"/>
    <w:rsid w:val="00936E1D"/>
    <w:rsid w:val="00947C5A"/>
    <w:rsid w:val="00947FA6"/>
    <w:rsid w:val="009645E1"/>
    <w:rsid w:val="00966BC8"/>
    <w:rsid w:val="009702CC"/>
    <w:rsid w:val="00976300"/>
    <w:rsid w:val="009779FF"/>
    <w:rsid w:val="009835E9"/>
    <w:rsid w:val="009844D7"/>
    <w:rsid w:val="00985D90"/>
    <w:rsid w:val="00985F24"/>
    <w:rsid w:val="00986BF3"/>
    <w:rsid w:val="00993780"/>
    <w:rsid w:val="009943F7"/>
    <w:rsid w:val="00994D58"/>
    <w:rsid w:val="00994FCC"/>
    <w:rsid w:val="009A092C"/>
    <w:rsid w:val="009C1591"/>
    <w:rsid w:val="009D00CB"/>
    <w:rsid w:val="009D0BDA"/>
    <w:rsid w:val="009D1FF1"/>
    <w:rsid w:val="009D57BF"/>
    <w:rsid w:val="009E45CB"/>
    <w:rsid w:val="009F2D3F"/>
    <w:rsid w:val="009F46D6"/>
    <w:rsid w:val="009F6527"/>
    <w:rsid w:val="009F7137"/>
    <w:rsid w:val="00A10B00"/>
    <w:rsid w:val="00A1262C"/>
    <w:rsid w:val="00A23A03"/>
    <w:rsid w:val="00A33624"/>
    <w:rsid w:val="00A340EA"/>
    <w:rsid w:val="00A372DC"/>
    <w:rsid w:val="00A46586"/>
    <w:rsid w:val="00A50A61"/>
    <w:rsid w:val="00A53AE0"/>
    <w:rsid w:val="00A56446"/>
    <w:rsid w:val="00A61D48"/>
    <w:rsid w:val="00A628DE"/>
    <w:rsid w:val="00A6475E"/>
    <w:rsid w:val="00A6679A"/>
    <w:rsid w:val="00A6765E"/>
    <w:rsid w:val="00A71903"/>
    <w:rsid w:val="00A7232D"/>
    <w:rsid w:val="00A736ED"/>
    <w:rsid w:val="00A738FE"/>
    <w:rsid w:val="00A824C5"/>
    <w:rsid w:val="00A8536D"/>
    <w:rsid w:val="00A85AF2"/>
    <w:rsid w:val="00A86C73"/>
    <w:rsid w:val="00A93CE4"/>
    <w:rsid w:val="00AA0652"/>
    <w:rsid w:val="00AA06F3"/>
    <w:rsid w:val="00AA5BEE"/>
    <w:rsid w:val="00AB366E"/>
    <w:rsid w:val="00AC2BF8"/>
    <w:rsid w:val="00AC423E"/>
    <w:rsid w:val="00AC58AB"/>
    <w:rsid w:val="00AC75C5"/>
    <w:rsid w:val="00AE0847"/>
    <w:rsid w:val="00AE3D34"/>
    <w:rsid w:val="00AF3EFF"/>
    <w:rsid w:val="00AF4253"/>
    <w:rsid w:val="00AF5004"/>
    <w:rsid w:val="00AF5295"/>
    <w:rsid w:val="00B0628E"/>
    <w:rsid w:val="00B10894"/>
    <w:rsid w:val="00B12844"/>
    <w:rsid w:val="00B224B4"/>
    <w:rsid w:val="00B2316B"/>
    <w:rsid w:val="00B242A0"/>
    <w:rsid w:val="00B31ED4"/>
    <w:rsid w:val="00B32A15"/>
    <w:rsid w:val="00B47BB1"/>
    <w:rsid w:val="00B509FF"/>
    <w:rsid w:val="00B51602"/>
    <w:rsid w:val="00B5383D"/>
    <w:rsid w:val="00B60487"/>
    <w:rsid w:val="00B60EC2"/>
    <w:rsid w:val="00B63246"/>
    <w:rsid w:val="00B643AB"/>
    <w:rsid w:val="00B7078B"/>
    <w:rsid w:val="00B86F74"/>
    <w:rsid w:val="00B90B14"/>
    <w:rsid w:val="00B927C2"/>
    <w:rsid w:val="00B94099"/>
    <w:rsid w:val="00B95023"/>
    <w:rsid w:val="00B95E95"/>
    <w:rsid w:val="00BA259D"/>
    <w:rsid w:val="00BA3A86"/>
    <w:rsid w:val="00BA5C51"/>
    <w:rsid w:val="00BB0005"/>
    <w:rsid w:val="00BC4E00"/>
    <w:rsid w:val="00BC4E57"/>
    <w:rsid w:val="00BF36F0"/>
    <w:rsid w:val="00BF398F"/>
    <w:rsid w:val="00BF7D11"/>
    <w:rsid w:val="00C01834"/>
    <w:rsid w:val="00C03A09"/>
    <w:rsid w:val="00C06634"/>
    <w:rsid w:val="00C1152C"/>
    <w:rsid w:val="00C16663"/>
    <w:rsid w:val="00C21E07"/>
    <w:rsid w:val="00C243BB"/>
    <w:rsid w:val="00C26158"/>
    <w:rsid w:val="00C310B8"/>
    <w:rsid w:val="00C340D2"/>
    <w:rsid w:val="00C35F0D"/>
    <w:rsid w:val="00C41CDD"/>
    <w:rsid w:val="00C428E1"/>
    <w:rsid w:val="00C4647F"/>
    <w:rsid w:val="00C52523"/>
    <w:rsid w:val="00C603CE"/>
    <w:rsid w:val="00C635FE"/>
    <w:rsid w:val="00C66D5D"/>
    <w:rsid w:val="00C839CF"/>
    <w:rsid w:val="00C856B7"/>
    <w:rsid w:val="00C86A00"/>
    <w:rsid w:val="00C8720A"/>
    <w:rsid w:val="00C87DAD"/>
    <w:rsid w:val="00C90DE2"/>
    <w:rsid w:val="00C933DA"/>
    <w:rsid w:val="00CA0F89"/>
    <w:rsid w:val="00CA1347"/>
    <w:rsid w:val="00CA6837"/>
    <w:rsid w:val="00CB40A6"/>
    <w:rsid w:val="00CD101E"/>
    <w:rsid w:val="00CD3A94"/>
    <w:rsid w:val="00CD51A4"/>
    <w:rsid w:val="00CD7EA3"/>
    <w:rsid w:val="00CE4078"/>
    <w:rsid w:val="00CF023A"/>
    <w:rsid w:val="00CF07B4"/>
    <w:rsid w:val="00CF1286"/>
    <w:rsid w:val="00CF659C"/>
    <w:rsid w:val="00D02487"/>
    <w:rsid w:val="00D1003D"/>
    <w:rsid w:val="00D1167C"/>
    <w:rsid w:val="00D11B2D"/>
    <w:rsid w:val="00D15492"/>
    <w:rsid w:val="00D20943"/>
    <w:rsid w:val="00D24427"/>
    <w:rsid w:val="00D24720"/>
    <w:rsid w:val="00D24F30"/>
    <w:rsid w:val="00D3421F"/>
    <w:rsid w:val="00D36000"/>
    <w:rsid w:val="00D36846"/>
    <w:rsid w:val="00D41D5B"/>
    <w:rsid w:val="00D5041A"/>
    <w:rsid w:val="00D60FA0"/>
    <w:rsid w:val="00D63651"/>
    <w:rsid w:val="00D65CC5"/>
    <w:rsid w:val="00D74AE5"/>
    <w:rsid w:val="00D7789F"/>
    <w:rsid w:val="00D8064D"/>
    <w:rsid w:val="00D84F40"/>
    <w:rsid w:val="00DA1AED"/>
    <w:rsid w:val="00DA5B02"/>
    <w:rsid w:val="00DA5D17"/>
    <w:rsid w:val="00DB2811"/>
    <w:rsid w:val="00DC00CB"/>
    <w:rsid w:val="00DC0C39"/>
    <w:rsid w:val="00DC2C91"/>
    <w:rsid w:val="00DD2674"/>
    <w:rsid w:val="00DE1AB2"/>
    <w:rsid w:val="00DE6A80"/>
    <w:rsid w:val="00DF10FA"/>
    <w:rsid w:val="00DF2E96"/>
    <w:rsid w:val="00DF58E9"/>
    <w:rsid w:val="00DF5FD0"/>
    <w:rsid w:val="00DF7A8E"/>
    <w:rsid w:val="00DF7C64"/>
    <w:rsid w:val="00E062E4"/>
    <w:rsid w:val="00E10376"/>
    <w:rsid w:val="00E22847"/>
    <w:rsid w:val="00E22BB4"/>
    <w:rsid w:val="00E23775"/>
    <w:rsid w:val="00E345B8"/>
    <w:rsid w:val="00E37837"/>
    <w:rsid w:val="00E418E5"/>
    <w:rsid w:val="00E45302"/>
    <w:rsid w:val="00E45F3C"/>
    <w:rsid w:val="00E46824"/>
    <w:rsid w:val="00E47B6B"/>
    <w:rsid w:val="00E47D22"/>
    <w:rsid w:val="00E53BD8"/>
    <w:rsid w:val="00E62331"/>
    <w:rsid w:val="00E62CE2"/>
    <w:rsid w:val="00E73953"/>
    <w:rsid w:val="00E74A1A"/>
    <w:rsid w:val="00E764A8"/>
    <w:rsid w:val="00E77A88"/>
    <w:rsid w:val="00E80310"/>
    <w:rsid w:val="00E82742"/>
    <w:rsid w:val="00E86670"/>
    <w:rsid w:val="00E9011D"/>
    <w:rsid w:val="00E91DA3"/>
    <w:rsid w:val="00E92868"/>
    <w:rsid w:val="00E92CD8"/>
    <w:rsid w:val="00E94632"/>
    <w:rsid w:val="00E954BA"/>
    <w:rsid w:val="00EA1413"/>
    <w:rsid w:val="00EA1A15"/>
    <w:rsid w:val="00EA3E53"/>
    <w:rsid w:val="00EA545F"/>
    <w:rsid w:val="00EB4714"/>
    <w:rsid w:val="00EB5F78"/>
    <w:rsid w:val="00ED5360"/>
    <w:rsid w:val="00EE33CA"/>
    <w:rsid w:val="00EE5F9F"/>
    <w:rsid w:val="00EF02EB"/>
    <w:rsid w:val="00EF1633"/>
    <w:rsid w:val="00EF2FA0"/>
    <w:rsid w:val="00EF5679"/>
    <w:rsid w:val="00EF5901"/>
    <w:rsid w:val="00EF7130"/>
    <w:rsid w:val="00F04145"/>
    <w:rsid w:val="00F056C8"/>
    <w:rsid w:val="00F06FDD"/>
    <w:rsid w:val="00F0737E"/>
    <w:rsid w:val="00F10CE1"/>
    <w:rsid w:val="00F147A8"/>
    <w:rsid w:val="00F21961"/>
    <w:rsid w:val="00F2511F"/>
    <w:rsid w:val="00F25AF4"/>
    <w:rsid w:val="00F27F97"/>
    <w:rsid w:val="00F335E4"/>
    <w:rsid w:val="00F4070E"/>
    <w:rsid w:val="00F4336C"/>
    <w:rsid w:val="00F46A8B"/>
    <w:rsid w:val="00F46D18"/>
    <w:rsid w:val="00F46D44"/>
    <w:rsid w:val="00F50BFF"/>
    <w:rsid w:val="00F51D9E"/>
    <w:rsid w:val="00F64F20"/>
    <w:rsid w:val="00F652E0"/>
    <w:rsid w:val="00F7122D"/>
    <w:rsid w:val="00F74980"/>
    <w:rsid w:val="00F82C8A"/>
    <w:rsid w:val="00F85268"/>
    <w:rsid w:val="00F8781A"/>
    <w:rsid w:val="00F9009B"/>
    <w:rsid w:val="00F93EB9"/>
    <w:rsid w:val="00F94DF2"/>
    <w:rsid w:val="00FA4353"/>
    <w:rsid w:val="00FA7C69"/>
    <w:rsid w:val="00FA7CAF"/>
    <w:rsid w:val="00FB054C"/>
    <w:rsid w:val="00FB0857"/>
    <w:rsid w:val="00FB1533"/>
    <w:rsid w:val="00FB2752"/>
    <w:rsid w:val="00FB4BFC"/>
    <w:rsid w:val="00FB5042"/>
    <w:rsid w:val="00FB5673"/>
    <w:rsid w:val="00FB56FA"/>
    <w:rsid w:val="00FB6088"/>
    <w:rsid w:val="00FB7946"/>
    <w:rsid w:val="00FC02EE"/>
    <w:rsid w:val="00FC181D"/>
    <w:rsid w:val="00FC2481"/>
    <w:rsid w:val="00FC2C7F"/>
    <w:rsid w:val="00FC3FBA"/>
    <w:rsid w:val="00FC511A"/>
    <w:rsid w:val="00FD2DA5"/>
    <w:rsid w:val="00FD6A69"/>
    <w:rsid w:val="00FD7D7C"/>
    <w:rsid w:val="00FE18C6"/>
    <w:rsid w:val="00FE5AD9"/>
    <w:rsid w:val="00FF0EE1"/>
    <w:rsid w:val="00FF7E6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en-SG"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5A5"/>
    <w:pPr>
      <w:jc w:val="left"/>
    </w:pPr>
    <w:rPr>
      <w:rFonts w:asciiTheme="minorHAnsi" w:eastAsiaTheme="minorEastAsia" w:hAnsiTheme="minorHAnsi" w:cstheme="minorBidi"/>
      <w:lang w:val="en-US" w:eastAsia="ja-JP"/>
    </w:rPr>
  </w:style>
  <w:style w:type="paragraph" w:styleId="Heading2">
    <w:name w:val="heading 2"/>
    <w:basedOn w:val="Normal"/>
    <w:link w:val="Heading2Char"/>
    <w:uiPriority w:val="9"/>
    <w:qFormat/>
    <w:rsid w:val="00AB366E"/>
    <w:pPr>
      <w:spacing w:before="100" w:beforeAutospacing="1" w:after="100" w:afterAutospacing="1" w:line="240" w:lineRule="auto"/>
      <w:outlineLvl w:val="1"/>
    </w:pPr>
    <w:rPr>
      <w:rFonts w:ascii="Times New Roman" w:eastAsia="Times New Roman" w:hAnsi="Times New Roman" w:cs="Times New Roman"/>
      <w:b/>
      <w:bCs/>
      <w:sz w:val="36"/>
      <w:szCs w:val="36"/>
      <w:lang w:val="id-ID" w:eastAsia="id-ID"/>
    </w:rPr>
  </w:style>
  <w:style w:type="paragraph" w:styleId="Heading3">
    <w:name w:val="heading 3"/>
    <w:basedOn w:val="Normal"/>
    <w:link w:val="Heading3Char"/>
    <w:uiPriority w:val="9"/>
    <w:qFormat/>
    <w:rsid w:val="003C6072"/>
    <w:pPr>
      <w:spacing w:before="100" w:beforeAutospacing="1" w:after="100" w:afterAutospacing="1" w:line="240" w:lineRule="auto"/>
      <w:outlineLvl w:val="2"/>
    </w:pPr>
    <w:rPr>
      <w:rFonts w:ascii="Times New Roman" w:eastAsia="Times New Roman" w:hAnsi="Times New Roman" w:cs="Times New Roman"/>
      <w:b/>
      <w:bCs/>
      <w:sz w:val="27"/>
      <w:szCs w:val="27"/>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B366E"/>
    <w:rPr>
      <w:rFonts w:eastAsia="Times New Roman"/>
      <w:b/>
      <w:bCs/>
      <w:sz w:val="36"/>
      <w:szCs w:val="36"/>
      <w:lang w:val="id-ID" w:eastAsia="id-ID"/>
    </w:rPr>
  </w:style>
  <w:style w:type="character" w:customStyle="1" w:styleId="Heading3Char">
    <w:name w:val="Heading 3 Char"/>
    <w:basedOn w:val="DefaultParagraphFont"/>
    <w:link w:val="Heading3"/>
    <w:uiPriority w:val="9"/>
    <w:rsid w:val="003C6072"/>
    <w:rPr>
      <w:rFonts w:eastAsia="Times New Roman"/>
      <w:b/>
      <w:bCs/>
      <w:sz w:val="27"/>
      <w:szCs w:val="27"/>
      <w:lang w:val="id-ID" w:eastAsia="id-ID"/>
    </w:rPr>
  </w:style>
  <w:style w:type="paragraph" w:styleId="ListParagraph">
    <w:name w:val="List Paragraph"/>
    <w:basedOn w:val="Normal"/>
    <w:link w:val="ListParagraphChar"/>
    <w:uiPriority w:val="34"/>
    <w:qFormat/>
    <w:rsid w:val="003645A5"/>
    <w:pPr>
      <w:ind w:left="720"/>
      <w:contextualSpacing/>
    </w:pPr>
  </w:style>
  <w:style w:type="character" w:customStyle="1" w:styleId="ListParagraphChar">
    <w:name w:val="List Paragraph Char"/>
    <w:link w:val="ListParagraph"/>
    <w:uiPriority w:val="34"/>
    <w:rsid w:val="000131A4"/>
    <w:rPr>
      <w:rFonts w:asciiTheme="minorHAnsi" w:eastAsiaTheme="minorEastAsia" w:hAnsiTheme="minorHAnsi" w:cstheme="minorBidi"/>
      <w:lang w:val="en-US" w:eastAsia="ja-JP"/>
    </w:rPr>
  </w:style>
  <w:style w:type="paragraph" w:styleId="Header">
    <w:name w:val="header"/>
    <w:basedOn w:val="Normal"/>
    <w:link w:val="HeaderChar"/>
    <w:uiPriority w:val="99"/>
    <w:unhideWhenUsed/>
    <w:rsid w:val="003645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45A5"/>
    <w:rPr>
      <w:rFonts w:asciiTheme="minorHAnsi" w:eastAsiaTheme="minorEastAsia" w:hAnsiTheme="minorHAnsi" w:cstheme="minorBidi"/>
      <w:lang w:val="en-US" w:eastAsia="ja-JP"/>
    </w:rPr>
  </w:style>
  <w:style w:type="paragraph" w:styleId="Footer">
    <w:name w:val="footer"/>
    <w:basedOn w:val="Normal"/>
    <w:link w:val="FooterChar"/>
    <w:uiPriority w:val="99"/>
    <w:unhideWhenUsed/>
    <w:rsid w:val="003645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45A5"/>
    <w:rPr>
      <w:rFonts w:asciiTheme="minorHAnsi" w:eastAsiaTheme="minorEastAsia" w:hAnsiTheme="minorHAnsi" w:cstheme="minorBidi"/>
      <w:lang w:val="en-US" w:eastAsia="ja-JP"/>
    </w:rPr>
  </w:style>
  <w:style w:type="paragraph" w:styleId="NoSpacing">
    <w:name w:val="No Spacing"/>
    <w:link w:val="NoSpacingChar"/>
    <w:uiPriority w:val="1"/>
    <w:qFormat/>
    <w:rsid w:val="003C5FDF"/>
    <w:pPr>
      <w:spacing w:after="0" w:line="240" w:lineRule="auto"/>
      <w:jc w:val="left"/>
    </w:pPr>
    <w:rPr>
      <w:rFonts w:eastAsia="Times New Roman"/>
      <w:sz w:val="24"/>
      <w:szCs w:val="24"/>
      <w:lang w:val="en-US"/>
    </w:rPr>
  </w:style>
  <w:style w:type="character" w:customStyle="1" w:styleId="apple-style-span">
    <w:name w:val="apple-style-span"/>
    <w:basedOn w:val="DefaultParagraphFont"/>
    <w:rsid w:val="003C5FDF"/>
    <w:rPr>
      <w:rFonts w:cs="Times New Roman"/>
    </w:rPr>
  </w:style>
  <w:style w:type="paragraph" w:styleId="NormalWeb">
    <w:name w:val="Normal (Web)"/>
    <w:basedOn w:val="Normal"/>
    <w:uiPriority w:val="99"/>
    <w:unhideWhenUsed/>
    <w:rsid w:val="003C5FDF"/>
    <w:pPr>
      <w:spacing w:before="100" w:beforeAutospacing="1" w:after="100" w:afterAutospacing="1" w:line="240" w:lineRule="auto"/>
    </w:pPr>
    <w:rPr>
      <w:rFonts w:eastAsia="Times New Roman" w:cs="Times New Roman"/>
      <w:sz w:val="24"/>
      <w:szCs w:val="24"/>
      <w:lang w:eastAsia="en-US"/>
    </w:rPr>
  </w:style>
  <w:style w:type="paragraph" w:styleId="BodyText">
    <w:name w:val="Body Text"/>
    <w:basedOn w:val="Normal"/>
    <w:link w:val="BodyTextChar"/>
    <w:rsid w:val="00F335E4"/>
    <w:pPr>
      <w:spacing w:after="0" w:line="480" w:lineRule="auto"/>
      <w:jc w:val="both"/>
    </w:pPr>
    <w:rPr>
      <w:rFonts w:ascii="Times New Roman" w:eastAsia="Times New Roman" w:hAnsi="Times New Roman" w:cs="Times New Roman"/>
      <w:sz w:val="24"/>
      <w:szCs w:val="24"/>
      <w:lang w:val="id-ID" w:eastAsia="en-US"/>
    </w:rPr>
  </w:style>
  <w:style w:type="character" w:customStyle="1" w:styleId="BodyTextChar">
    <w:name w:val="Body Text Char"/>
    <w:basedOn w:val="DefaultParagraphFont"/>
    <w:link w:val="BodyText"/>
    <w:rsid w:val="00F335E4"/>
    <w:rPr>
      <w:rFonts w:eastAsia="Times New Roman"/>
      <w:sz w:val="24"/>
      <w:szCs w:val="24"/>
      <w:lang w:val="id-ID"/>
    </w:rPr>
  </w:style>
  <w:style w:type="table" w:styleId="TableGrid">
    <w:name w:val="Table Grid"/>
    <w:basedOn w:val="TableNormal"/>
    <w:uiPriority w:val="59"/>
    <w:rsid w:val="00D6365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F7D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D11"/>
    <w:rPr>
      <w:rFonts w:ascii="Tahoma" w:eastAsiaTheme="minorEastAsia" w:hAnsi="Tahoma" w:cs="Tahoma"/>
      <w:sz w:val="16"/>
      <w:szCs w:val="16"/>
      <w:lang w:val="en-US" w:eastAsia="ja-JP"/>
    </w:rPr>
  </w:style>
  <w:style w:type="character" w:styleId="Hyperlink">
    <w:name w:val="Hyperlink"/>
    <w:basedOn w:val="DefaultParagraphFont"/>
    <w:uiPriority w:val="99"/>
    <w:unhideWhenUsed/>
    <w:rsid w:val="00004BFA"/>
    <w:rPr>
      <w:color w:val="0000FF" w:themeColor="hyperlink"/>
      <w:u w:val="single"/>
    </w:rPr>
  </w:style>
  <w:style w:type="paragraph" w:customStyle="1" w:styleId="Style">
    <w:name w:val="Style"/>
    <w:uiPriority w:val="99"/>
    <w:rsid w:val="00BA259D"/>
    <w:pPr>
      <w:widowControl w:val="0"/>
      <w:autoSpaceDE w:val="0"/>
      <w:autoSpaceDN w:val="0"/>
      <w:adjustRightInd w:val="0"/>
      <w:spacing w:after="0" w:line="240" w:lineRule="auto"/>
      <w:jc w:val="left"/>
    </w:pPr>
    <w:rPr>
      <w:rFonts w:ascii="Calibri" w:eastAsia="Times New Roman" w:hAnsi="Calibri"/>
      <w:sz w:val="24"/>
      <w:szCs w:val="24"/>
      <w:lang w:val="en-US"/>
    </w:rPr>
  </w:style>
  <w:style w:type="paragraph" w:styleId="BodyTextIndent3">
    <w:name w:val="Body Text Indent 3"/>
    <w:basedOn w:val="Normal"/>
    <w:link w:val="BodyTextIndent3Char"/>
    <w:uiPriority w:val="99"/>
    <w:semiHidden/>
    <w:unhideWhenUsed/>
    <w:rsid w:val="00E3783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37837"/>
    <w:rPr>
      <w:rFonts w:asciiTheme="minorHAnsi" w:eastAsiaTheme="minorEastAsia" w:hAnsiTheme="minorHAnsi" w:cstheme="minorBidi"/>
      <w:sz w:val="16"/>
      <w:szCs w:val="16"/>
      <w:lang w:val="en-US" w:eastAsia="ja-JP"/>
    </w:rPr>
  </w:style>
  <w:style w:type="character" w:customStyle="1" w:styleId="a">
    <w:name w:val="a"/>
    <w:basedOn w:val="DefaultParagraphFont"/>
    <w:rsid w:val="003C6072"/>
  </w:style>
  <w:style w:type="character" w:customStyle="1" w:styleId="ff6">
    <w:name w:val="ff6"/>
    <w:basedOn w:val="DefaultParagraphFont"/>
    <w:rsid w:val="003C6072"/>
  </w:style>
  <w:style w:type="paragraph" w:styleId="Caption">
    <w:name w:val="caption"/>
    <w:basedOn w:val="Normal"/>
    <w:next w:val="Normal"/>
    <w:uiPriority w:val="35"/>
    <w:unhideWhenUsed/>
    <w:qFormat/>
    <w:rsid w:val="003C6072"/>
    <w:pPr>
      <w:spacing w:line="240" w:lineRule="auto"/>
    </w:pPr>
    <w:rPr>
      <w:rFonts w:ascii="Calibri" w:eastAsia="Calibri" w:hAnsi="Calibri" w:cs="Times New Roman"/>
      <w:b/>
      <w:bCs/>
      <w:color w:val="4F81BD"/>
      <w:sz w:val="18"/>
      <w:szCs w:val="18"/>
      <w:lang w:val="id-ID" w:eastAsia="en-US"/>
    </w:rPr>
  </w:style>
  <w:style w:type="table" w:styleId="MediumGrid1-Accent3">
    <w:name w:val="Medium Grid 1 Accent 3"/>
    <w:basedOn w:val="TableNormal"/>
    <w:uiPriority w:val="67"/>
    <w:rsid w:val="000131A4"/>
    <w:pPr>
      <w:spacing w:after="0" w:line="240" w:lineRule="auto"/>
      <w:jc w:val="left"/>
    </w:pPr>
    <w:rPr>
      <w:rFonts w:cstheme="minorBidi"/>
      <w:sz w:val="24"/>
      <w:lang w:val="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FFFFFF" w:themeFill="background1"/>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Grid-Accent5">
    <w:name w:val="Light Grid Accent 5"/>
    <w:basedOn w:val="TableNormal"/>
    <w:uiPriority w:val="62"/>
    <w:rsid w:val="000131A4"/>
    <w:pPr>
      <w:spacing w:after="0" w:line="240" w:lineRule="auto"/>
      <w:jc w:val="left"/>
    </w:pPr>
    <w:rPr>
      <w:rFonts w:asciiTheme="minorHAnsi" w:hAnsiTheme="minorHAnsi" w:cstheme="minorBidi"/>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2">
    <w:name w:val="Light Grid Accent 2"/>
    <w:basedOn w:val="TableNormal"/>
    <w:uiPriority w:val="62"/>
    <w:rsid w:val="002F582A"/>
    <w:pPr>
      <w:spacing w:after="0" w:line="240" w:lineRule="auto"/>
      <w:jc w:val="left"/>
    </w:pPr>
    <w:rPr>
      <w:rFonts w:asciiTheme="minorHAnsi" w:hAnsiTheme="minorHAnsi" w:cstheme="minorBidi"/>
      <w:lang w:val="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NoSpacingChar">
    <w:name w:val="No Spacing Char"/>
    <w:basedOn w:val="DefaultParagraphFont"/>
    <w:link w:val="NoSpacing"/>
    <w:uiPriority w:val="1"/>
    <w:rsid w:val="008A0761"/>
    <w:rPr>
      <w:rFonts w:eastAsia="Times New Roman"/>
      <w:sz w:val="24"/>
      <w:szCs w:val="24"/>
      <w:lang w:val="en-US"/>
    </w:rPr>
  </w:style>
  <w:style w:type="table" w:styleId="LightList-Accent6">
    <w:name w:val="Light List Accent 6"/>
    <w:basedOn w:val="TableNormal"/>
    <w:uiPriority w:val="61"/>
    <w:rsid w:val="008A076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en-SG"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5A5"/>
    <w:pPr>
      <w:jc w:val="left"/>
    </w:pPr>
    <w:rPr>
      <w:rFonts w:asciiTheme="minorHAnsi" w:eastAsiaTheme="minorEastAsia" w:hAnsiTheme="minorHAnsi" w:cstheme="minorBidi"/>
      <w:lang w:val="en-US" w:eastAsia="ja-JP"/>
    </w:rPr>
  </w:style>
  <w:style w:type="paragraph" w:styleId="Heading2">
    <w:name w:val="heading 2"/>
    <w:basedOn w:val="Normal"/>
    <w:link w:val="Heading2Char"/>
    <w:uiPriority w:val="9"/>
    <w:qFormat/>
    <w:rsid w:val="00AB366E"/>
    <w:pPr>
      <w:spacing w:before="100" w:beforeAutospacing="1" w:after="100" w:afterAutospacing="1" w:line="240" w:lineRule="auto"/>
      <w:outlineLvl w:val="1"/>
    </w:pPr>
    <w:rPr>
      <w:rFonts w:ascii="Times New Roman" w:eastAsia="Times New Roman" w:hAnsi="Times New Roman" w:cs="Times New Roman"/>
      <w:b/>
      <w:bCs/>
      <w:sz w:val="36"/>
      <w:szCs w:val="36"/>
      <w:lang w:val="id-ID" w:eastAsia="id-ID"/>
    </w:rPr>
  </w:style>
  <w:style w:type="paragraph" w:styleId="Heading3">
    <w:name w:val="heading 3"/>
    <w:basedOn w:val="Normal"/>
    <w:link w:val="Heading3Char"/>
    <w:uiPriority w:val="9"/>
    <w:qFormat/>
    <w:rsid w:val="003C6072"/>
    <w:pPr>
      <w:spacing w:before="100" w:beforeAutospacing="1" w:after="100" w:afterAutospacing="1" w:line="240" w:lineRule="auto"/>
      <w:outlineLvl w:val="2"/>
    </w:pPr>
    <w:rPr>
      <w:rFonts w:ascii="Times New Roman" w:eastAsia="Times New Roman" w:hAnsi="Times New Roman" w:cs="Times New Roman"/>
      <w:b/>
      <w:bCs/>
      <w:sz w:val="27"/>
      <w:szCs w:val="27"/>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B366E"/>
    <w:rPr>
      <w:rFonts w:eastAsia="Times New Roman"/>
      <w:b/>
      <w:bCs/>
      <w:sz w:val="36"/>
      <w:szCs w:val="36"/>
      <w:lang w:val="id-ID" w:eastAsia="id-ID"/>
    </w:rPr>
  </w:style>
  <w:style w:type="character" w:customStyle="1" w:styleId="Heading3Char">
    <w:name w:val="Heading 3 Char"/>
    <w:basedOn w:val="DefaultParagraphFont"/>
    <w:link w:val="Heading3"/>
    <w:uiPriority w:val="9"/>
    <w:rsid w:val="003C6072"/>
    <w:rPr>
      <w:rFonts w:eastAsia="Times New Roman"/>
      <w:b/>
      <w:bCs/>
      <w:sz w:val="27"/>
      <w:szCs w:val="27"/>
      <w:lang w:val="id-ID" w:eastAsia="id-ID"/>
    </w:rPr>
  </w:style>
  <w:style w:type="paragraph" w:styleId="ListParagraph">
    <w:name w:val="List Paragraph"/>
    <w:basedOn w:val="Normal"/>
    <w:link w:val="ListParagraphChar"/>
    <w:uiPriority w:val="34"/>
    <w:qFormat/>
    <w:rsid w:val="003645A5"/>
    <w:pPr>
      <w:ind w:left="720"/>
      <w:contextualSpacing/>
    </w:pPr>
  </w:style>
  <w:style w:type="character" w:customStyle="1" w:styleId="ListParagraphChar">
    <w:name w:val="List Paragraph Char"/>
    <w:link w:val="ListParagraph"/>
    <w:uiPriority w:val="34"/>
    <w:rsid w:val="000131A4"/>
    <w:rPr>
      <w:rFonts w:asciiTheme="minorHAnsi" w:eastAsiaTheme="minorEastAsia" w:hAnsiTheme="minorHAnsi" w:cstheme="minorBidi"/>
      <w:lang w:val="en-US" w:eastAsia="ja-JP"/>
    </w:rPr>
  </w:style>
  <w:style w:type="paragraph" w:styleId="Header">
    <w:name w:val="header"/>
    <w:basedOn w:val="Normal"/>
    <w:link w:val="HeaderChar"/>
    <w:uiPriority w:val="99"/>
    <w:unhideWhenUsed/>
    <w:rsid w:val="003645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45A5"/>
    <w:rPr>
      <w:rFonts w:asciiTheme="minorHAnsi" w:eastAsiaTheme="minorEastAsia" w:hAnsiTheme="minorHAnsi" w:cstheme="minorBidi"/>
      <w:lang w:val="en-US" w:eastAsia="ja-JP"/>
    </w:rPr>
  </w:style>
  <w:style w:type="paragraph" w:styleId="Footer">
    <w:name w:val="footer"/>
    <w:basedOn w:val="Normal"/>
    <w:link w:val="FooterChar"/>
    <w:uiPriority w:val="99"/>
    <w:unhideWhenUsed/>
    <w:rsid w:val="003645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45A5"/>
    <w:rPr>
      <w:rFonts w:asciiTheme="minorHAnsi" w:eastAsiaTheme="minorEastAsia" w:hAnsiTheme="minorHAnsi" w:cstheme="minorBidi"/>
      <w:lang w:val="en-US" w:eastAsia="ja-JP"/>
    </w:rPr>
  </w:style>
  <w:style w:type="paragraph" w:styleId="NoSpacing">
    <w:name w:val="No Spacing"/>
    <w:link w:val="NoSpacingChar"/>
    <w:uiPriority w:val="1"/>
    <w:qFormat/>
    <w:rsid w:val="003C5FDF"/>
    <w:pPr>
      <w:spacing w:after="0" w:line="240" w:lineRule="auto"/>
      <w:jc w:val="left"/>
    </w:pPr>
    <w:rPr>
      <w:rFonts w:eastAsia="Times New Roman"/>
      <w:sz w:val="24"/>
      <w:szCs w:val="24"/>
      <w:lang w:val="en-US"/>
    </w:rPr>
  </w:style>
  <w:style w:type="character" w:customStyle="1" w:styleId="apple-style-span">
    <w:name w:val="apple-style-span"/>
    <w:basedOn w:val="DefaultParagraphFont"/>
    <w:rsid w:val="003C5FDF"/>
    <w:rPr>
      <w:rFonts w:cs="Times New Roman"/>
    </w:rPr>
  </w:style>
  <w:style w:type="paragraph" w:styleId="NormalWeb">
    <w:name w:val="Normal (Web)"/>
    <w:basedOn w:val="Normal"/>
    <w:uiPriority w:val="99"/>
    <w:unhideWhenUsed/>
    <w:rsid w:val="003C5FDF"/>
    <w:pPr>
      <w:spacing w:before="100" w:beforeAutospacing="1" w:after="100" w:afterAutospacing="1" w:line="240" w:lineRule="auto"/>
    </w:pPr>
    <w:rPr>
      <w:rFonts w:eastAsia="Times New Roman" w:cs="Times New Roman"/>
      <w:sz w:val="24"/>
      <w:szCs w:val="24"/>
      <w:lang w:eastAsia="en-US"/>
    </w:rPr>
  </w:style>
  <w:style w:type="paragraph" w:styleId="BodyText">
    <w:name w:val="Body Text"/>
    <w:basedOn w:val="Normal"/>
    <w:link w:val="BodyTextChar"/>
    <w:rsid w:val="00F335E4"/>
    <w:pPr>
      <w:spacing w:after="0" w:line="480" w:lineRule="auto"/>
      <w:jc w:val="both"/>
    </w:pPr>
    <w:rPr>
      <w:rFonts w:ascii="Times New Roman" w:eastAsia="Times New Roman" w:hAnsi="Times New Roman" w:cs="Times New Roman"/>
      <w:sz w:val="24"/>
      <w:szCs w:val="24"/>
      <w:lang w:val="id-ID" w:eastAsia="en-US"/>
    </w:rPr>
  </w:style>
  <w:style w:type="character" w:customStyle="1" w:styleId="BodyTextChar">
    <w:name w:val="Body Text Char"/>
    <w:basedOn w:val="DefaultParagraphFont"/>
    <w:link w:val="BodyText"/>
    <w:rsid w:val="00F335E4"/>
    <w:rPr>
      <w:rFonts w:eastAsia="Times New Roman"/>
      <w:sz w:val="24"/>
      <w:szCs w:val="24"/>
      <w:lang w:val="id-ID"/>
    </w:rPr>
  </w:style>
  <w:style w:type="table" w:styleId="TableGrid">
    <w:name w:val="Table Grid"/>
    <w:basedOn w:val="TableNormal"/>
    <w:uiPriority w:val="59"/>
    <w:rsid w:val="00D6365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F7D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D11"/>
    <w:rPr>
      <w:rFonts w:ascii="Tahoma" w:eastAsiaTheme="minorEastAsia" w:hAnsi="Tahoma" w:cs="Tahoma"/>
      <w:sz w:val="16"/>
      <w:szCs w:val="16"/>
      <w:lang w:val="en-US" w:eastAsia="ja-JP"/>
    </w:rPr>
  </w:style>
  <w:style w:type="character" w:styleId="Hyperlink">
    <w:name w:val="Hyperlink"/>
    <w:basedOn w:val="DefaultParagraphFont"/>
    <w:uiPriority w:val="99"/>
    <w:unhideWhenUsed/>
    <w:rsid w:val="00004BFA"/>
    <w:rPr>
      <w:color w:val="0000FF" w:themeColor="hyperlink"/>
      <w:u w:val="single"/>
    </w:rPr>
  </w:style>
  <w:style w:type="paragraph" w:customStyle="1" w:styleId="Style">
    <w:name w:val="Style"/>
    <w:uiPriority w:val="99"/>
    <w:rsid w:val="00BA259D"/>
    <w:pPr>
      <w:widowControl w:val="0"/>
      <w:autoSpaceDE w:val="0"/>
      <w:autoSpaceDN w:val="0"/>
      <w:adjustRightInd w:val="0"/>
      <w:spacing w:after="0" w:line="240" w:lineRule="auto"/>
      <w:jc w:val="left"/>
    </w:pPr>
    <w:rPr>
      <w:rFonts w:ascii="Calibri" w:eastAsia="Times New Roman" w:hAnsi="Calibri"/>
      <w:sz w:val="24"/>
      <w:szCs w:val="24"/>
      <w:lang w:val="en-US"/>
    </w:rPr>
  </w:style>
  <w:style w:type="paragraph" w:styleId="BodyTextIndent3">
    <w:name w:val="Body Text Indent 3"/>
    <w:basedOn w:val="Normal"/>
    <w:link w:val="BodyTextIndent3Char"/>
    <w:uiPriority w:val="99"/>
    <w:semiHidden/>
    <w:unhideWhenUsed/>
    <w:rsid w:val="00E3783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37837"/>
    <w:rPr>
      <w:rFonts w:asciiTheme="minorHAnsi" w:eastAsiaTheme="minorEastAsia" w:hAnsiTheme="minorHAnsi" w:cstheme="minorBidi"/>
      <w:sz w:val="16"/>
      <w:szCs w:val="16"/>
      <w:lang w:val="en-US" w:eastAsia="ja-JP"/>
    </w:rPr>
  </w:style>
  <w:style w:type="character" w:customStyle="1" w:styleId="a">
    <w:name w:val="a"/>
    <w:basedOn w:val="DefaultParagraphFont"/>
    <w:rsid w:val="003C6072"/>
  </w:style>
  <w:style w:type="character" w:customStyle="1" w:styleId="ff6">
    <w:name w:val="ff6"/>
    <w:basedOn w:val="DefaultParagraphFont"/>
    <w:rsid w:val="003C6072"/>
  </w:style>
  <w:style w:type="paragraph" w:styleId="Caption">
    <w:name w:val="caption"/>
    <w:basedOn w:val="Normal"/>
    <w:next w:val="Normal"/>
    <w:uiPriority w:val="35"/>
    <w:unhideWhenUsed/>
    <w:qFormat/>
    <w:rsid w:val="003C6072"/>
    <w:pPr>
      <w:spacing w:line="240" w:lineRule="auto"/>
    </w:pPr>
    <w:rPr>
      <w:rFonts w:ascii="Calibri" w:eastAsia="Calibri" w:hAnsi="Calibri" w:cs="Times New Roman"/>
      <w:b/>
      <w:bCs/>
      <w:color w:val="4F81BD"/>
      <w:sz w:val="18"/>
      <w:szCs w:val="18"/>
      <w:lang w:val="id-ID" w:eastAsia="en-US"/>
    </w:rPr>
  </w:style>
  <w:style w:type="table" w:styleId="MediumGrid1-Accent3">
    <w:name w:val="Medium Grid 1 Accent 3"/>
    <w:basedOn w:val="TableNormal"/>
    <w:uiPriority w:val="67"/>
    <w:rsid w:val="000131A4"/>
    <w:pPr>
      <w:spacing w:after="0" w:line="240" w:lineRule="auto"/>
      <w:jc w:val="left"/>
    </w:pPr>
    <w:rPr>
      <w:rFonts w:cstheme="minorBidi"/>
      <w:sz w:val="24"/>
      <w:lang w:val="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FFFFFF" w:themeFill="background1"/>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Grid-Accent5">
    <w:name w:val="Light Grid Accent 5"/>
    <w:basedOn w:val="TableNormal"/>
    <w:uiPriority w:val="62"/>
    <w:rsid w:val="000131A4"/>
    <w:pPr>
      <w:spacing w:after="0" w:line="240" w:lineRule="auto"/>
      <w:jc w:val="left"/>
    </w:pPr>
    <w:rPr>
      <w:rFonts w:asciiTheme="minorHAnsi" w:hAnsiTheme="minorHAnsi" w:cstheme="minorBidi"/>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2">
    <w:name w:val="Light Grid Accent 2"/>
    <w:basedOn w:val="TableNormal"/>
    <w:uiPriority w:val="62"/>
    <w:rsid w:val="002F582A"/>
    <w:pPr>
      <w:spacing w:after="0" w:line="240" w:lineRule="auto"/>
      <w:jc w:val="left"/>
    </w:pPr>
    <w:rPr>
      <w:rFonts w:asciiTheme="minorHAnsi" w:hAnsiTheme="minorHAnsi" w:cstheme="minorBidi"/>
      <w:lang w:val="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NoSpacingChar">
    <w:name w:val="No Spacing Char"/>
    <w:basedOn w:val="DefaultParagraphFont"/>
    <w:link w:val="NoSpacing"/>
    <w:uiPriority w:val="1"/>
    <w:rsid w:val="008A0761"/>
    <w:rPr>
      <w:rFonts w:eastAsia="Times New Roman"/>
      <w:sz w:val="24"/>
      <w:szCs w:val="24"/>
      <w:lang w:val="en-US"/>
    </w:rPr>
  </w:style>
  <w:style w:type="table" w:styleId="LightList-Accent6">
    <w:name w:val="Light List Accent 6"/>
    <w:basedOn w:val="TableNormal"/>
    <w:uiPriority w:val="61"/>
    <w:rsid w:val="008A076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13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image" Target="media/image5.jpeg"/><Relationship Id="rId42" Type="http://schemas.openxmlformats.org/officeDocument/2006/relationships/image" Target="media/image120.emf"/><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hart" Target="charts/chart13.xm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image" Target="media/image7.jpeg"/><Relationship Id="rId10" Type="http://schemas.microsoft.com/office/2007/relationships/hdphoto" Target="media/hdphoto1.wdp"/><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image" Target="media/image6.jpeg"/><Relationship Id="rId43"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E:\SKRIPSI%20Harny%2001\exel%20harny.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E:\SKRIPSI%20Harny%2001\exel%20harny.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E:\SKRIPSI%20Harny%2001\exel%20harny.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E:\SKRIPSI%20Harny%2001\exel%20harny.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E:\SKRIPSI%20Harny%2001\exel%20harny.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E:\SKRIPSI%20Harny%2001\exel%20harny.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E:\SKRIPSI%20Harny%2001\exel%20harny.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E:\SKRIPSI%20Harny%2001\exel%20harny.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E:\SKRIPSI%20Harny%2001\exel%20harny.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E:\SKRIPSI%20Harny%2001\exel%20harny.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E:\SKRIPSI%20Harny%2001\exel%20harny.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E:\SKRIPSI%20Harny%2001\exel%20harn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23"/>
    </mc:Choice>
    <mc:Fallback>
      <c:style val="23"/>
    </mc:Fallback>
  </mc:AlternateContent>
  <c:chart>
    <c:title>
      <c:tx>
        <c:rich>
          <a:bodyPr/>
          <a:lstStyle/>
          <a:p>
            <a:pPr>
              <a:defRPr lang="id-ID" sz="1100" i="1">
                <a:latin typeface="Times New Roman" pitchFamily="18" charset="0"/>
                <a:cs typeface="Times New Roman" pitchFamily="18" charset="0"/>
              </a:defRPr>
            </a:pPr>
            <a:r>
              <a:rPr lang="en-US" sz="1100" i="1">
                <a:latin typeface="Times New Roman" pitchFamily="18" charset="0"/>
                <a:cs typeface="Times New Roman" pitchFamily="18" charset="0"/>
              </a:rPr>
              <a:t>Intervensi (B)</a:t>
            </a:r>
          </a:p>
        </c:rich>
      </c:tx>
      <c:layout>
        <c:manualLayout>
          <c:xMode val="edge"/>
          <c:yMode val="edge"/>
          <c:x val="0.49029810142345348"/>
          <c:y val="2.3474178403756502E-2"/>
        </c:manualLayout>
      </c:layout>
      <c:overlay val="0"/>
    </c:title>
    <c:autoTitleDeleted val="0"/>
    <c:plotArea>
      <c:layout/>
      <c:lineChart>
        <c:grouping val="stacked"/>
        <c:varyColors val="0"/>
        <c:ser>
          <c:idx val="0"/>
          <c:order val="0"/>
          <c:tx>
            <c:strRef>
              <c:f>Sheet1!$B$1</c:f>
              <c:strCache>
                <c:ptCount val="1"/>
                <c:pt idx="0">
                  <c:v>Column1</c:v>
                </c:pt>
              </c:strCache>
            </c:strRef>
          </c:tx>
          <c:dPt>
            <c:idx val="4"/>
            <c:bubble3D val="0"/>
            <c:spPr>
              <a:ln>
                <a:noFill/>
              </a:ln>
            </c:spPr>
          </c:dPt>
          <c:dPt>
            <c:idx val="12"/>
            <c:bubble3D val="0"/>
            <c:spPr>
              <a:ln>
                <a:noFill/>
              </a:ln>
            </c:spPr>
          </c:dPt>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Sheet1!$B$2:$B$17</c:f>
              <c:numCache>
                <c:formatCode>General</c:formatCode>
                <c:ptCount val="16"/>
                <c:pt idx="0">
                  <c:v>31.25</c:v>
                </c:pt>
                <c:pt idx="1">
                  <c:v>56.25</c:v>
                </c:pt>
                <c:pt idx="2">
                  <c:v>50</c:v>
                </c:pt>
                <c:pt idx="3">
                  <c:v>50</c:v>
                </c:pt>
                <c:pt idx="4">
                  <c:v>75</c:v>
                </c:pt>
                <c:pt idx="5">
                  <c:v>81.25</c:v>
                </c:pt>
                <c:pt idx="6">
                  <c:v>81.25</c:v>
                </c:pt>
                <c:pt idx="7">
                  <c:v>75</c:v>
                </c:pt>
                <c:pt idx="8">
                  <c:v>75</c:v>
                </c:pt>
                <c:pt idx="9">
                  <c:v>87.5</c:v>
                </c:pt>
                <c:pt idx="10">
                  <c:v>87.5</c:v>
                </c:pt>
                <c:pt idx="11">
                  <c:v>87.5</c:v>
                </c:pt>
                <c:pt idx="12">
                  <c:v>75</c:v>
                </c:pt>
                <c:pt idx="13">
                  <c:v>81.25</c:v>
                </c:pt>
                <c:pt idx="14">
                  <c:v>81.25</c:v>
                </c:pt>
                <c:pt idx="15">
                  <c:v>81.25</c:v>
                </c:pt>
              </c:numCache>
            </c:numRef>
          </c:val>
          <c:smooth val="0"/>
        </c:ser>
        <c:dLbls>
          <c:showLegendKey val="0"/>
          <c:showVal val="0"/>
          <c:showCatName val="0"/>
          <c:showSerName val="0"/>
          <c:showPercent val="0"/>
          <c:showBubbleSize val="0"/>
        </c:dLbls>
        <c:marker val="1"/>
        <c:smooth val="0"/>
        <c:axId val="81286272"/>
        <c:axId val="81287808"/>
      </c:lineChart>
      <c:catAx>
        <c:axId val="81286272"/>
        <c:scaling>
          <c:orientation val="minMax"/>
        </c:scaling>
        <c:delete val="0"/>
        <c:axPos val="b"/>
        <c:numFmt formatCode="General" sourceLinked="1"/>
        <c:majorTickMark val="none"/>
        <c:minorTickMark val="none"/>
        <c:tickLblPos val="nextTo"/>
        <c:txPr>
          <a:bodyPr/>
          <a:lstStyle/>
          <a:p>
            <a:pPr>
              <a:defRPr lang="id-ID"/>
            </a:pPr>
            <a:endParaRPr lang="id-ID"/>
          </a:p>
        </c:txPr>
        <c:crossAx val="81287808"/>
        <c:crosses val="autoZero"/>
        <c:auto val="1"/>
        <c:lblAlgn val="ctr"/>
        <c:lblOffset val="100"/>
        <c:noMultiLvlLbl val="0"/>
      </c:catAx>
      <c:valAx>
        <c:axId val="81287808"/>
        <c:scaling>
          <c:orientation val="minMax"/>
          <c:max val="100"/>
          <c:min val="0"/>
        </c:scaling>
        <c:delete val="0"/>
        <c:axPos val="l"/>
        <c:majorGridlines/>
        <c:title>
          <c:tx>
            <c:rich>
              <a:bodyPr/>
              <a:lstStyle/>
              <a:p>
                <a:pPr>
                  <a:defRPr lang="id-ID" i="1"/>
                </a:pPr>
                <a:r>
                  <a:rPr lang="en-US" sz="1100" b="1" i="1">
                    <a:latin typeface="Times New Roman" pitchFamily="18" charset="0"/>
                    <a:cs typeface="Times New Roman" pitchFamily="18" charset="0"/>
                  </a:rPr>
                  <a:t>Nilai Kemampuan Membaca </a:t>
                </a:r>
              </a:p>
            </c:rich>
          </c:tx>
          <c:overlay val="0"/>
        </c:title>
        <c:numFmt formatCode="General" sourceLinked="1"/>
        <c:majorTickMark val="none"/>
        <c:minorTickMark val="none"/>
        <c:tickLblPos val="nextTo"/>
        <c:txPr>
          <a:bodyPr/>
          <a:lstStyle/>
          <a:p>
            <a:pPr>
              <a:defRPr lang="id-ID"/>
            </a:pPr>
            <a:endParaRPr lang="id-ID"/>
          </a:p>
        </c:txPr>
        <c:crossAx val="81286272"/>
        <c:crosses val="autoZero"/>
        <c:crossBetween val="between"/>
        <c:majorUnit val="10"/>
        <c:minorUnit val="1"/>
      </c:valAx>
    </c:plotArea>
    <c:plotVisOnly val="1"/>
    <c:dispBlanksAs val="zero"/>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scene3d>
    <a:sp3d>
      <a:bevelT w="190500" h="38100"/>
    </a:sp3d>
  </c:spPr>
  <c:txPr>
    <a:bodyPr/>
    <a:lstStyle/>
    <a:p>
      <a:pPr>
        <a:defRPr>
          <a:solidFill>
            <a:schemeClr val="dk1"/>
          </a:solidFill>
          <a:latin typeface="+mn-lt"/>
          <a:ea typeface="+mn-ea"/>
          <a:cs typeface="+mn-cs"/>
        </a:defRPr>
      </a:pPr>
      <a:endParaRPr lang="id-ID"/>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id-ID"/>
            </a:pPr>
            <a:r>
              <a:rPr lang="en-US"/>
              <a:t>Baseline 1 (A-1)</a:t>
            </a:r>
          </a:p>
        </c:rich>
      </c:tx>
      <c:layout>
        <c:manualLayout>
          <c:xMode val="edge"/>
          <c:yMode val="edge"/>
          <c:x val="0.34037005393733138"/>
          <c:y val="4.1565566479291716E-2"/>
        </c:manualLayout>
      </c:layout>
      <c:overlay val="0"/>
    </c:title>
    <c:autoTitleDeleted val="0"/>
    <c:plotArea>
      <c:layout>
        <c:manualLayout>
          <c:layoutTarget val="inner"/>
          <c:xMode val="edge"/>
          <c:yMode val="edge"/>
          <c:x val="0.14298683630918571"/>
          <c:y val="0.14141799685341794"/>
          <c:w val="0.62471758896874219"/>
          <c:h val="0.69296655582440858"/>
        </c:manualLayout>
      </c:layout>
      <c:scatterChart>
        <c:scatterStyle val="smoothMarker"/>
        <c:varyColors val="0"/>
        <c:ser>
          <c:idx val="0"/>
          <c:order val="0"/>
          <c:tx>
            <c:v>kemampuan membaca kata</c:v>
          </c:tx>
          <c:marker>
            <c:spPr>
              <a:scene3d>
                <a:camera prst="orthographicFront"/>
                <a:lightRig rig="threePt" dir="t"/>
              </a:scene3d>
              <a:sp3d prstMaterial="plastic">
                <a:bevelT w="82550" h="63500" prst="divot"/>
                <a:bevelB/>
              </a:sp3d>
            </c:spPr>
          </c:marker>
          <c:dLbls>
            <c:dLbl>
              <c:idx val="0"/>
              <c:layout>
                <c:manualLayout>
                  <c:x val="4.6332046332047024E-2"/>
                  <c:y val="-6.8493150684931503E-2"/>
                </c:manualLayout>
              </c:layout>
              <c:dLblPos val="b"/>
              <c:showLegendKey val="0"/>
              <c:showVal val="1"/>
              <c:showCatName val="0"/>
              <c:showSerName val="0"/>
              <c:showPercent val="0"/>
              <c:showBubbleSize val="0"/>
            </c:dLbl>
            <c:dLbl>
              <c:idx val="1"/>
              <c:layout>
                <c:manualLayout>
                  <c:x val="-1.0296010296010301E-2"/>
                  <c:y val="-2.7397260273972612E-2"/>
                </c:manualLayout>
              </c:layout>
              <c:dLblPos val="b"/>
              <c:showLegendKey val="0"/>
              <c:showVal val="1"/>
              <c:showCatName val="0"/>
              <c:showSerName val="0"/>
              <c:showPercent val="0"/>
              <c:showBubbleSize val="0"/>
            </c:dLbl>
            <c:dLbl>
              <c:idx val="2"/>
              <c:layout>
                <c:manualLayout>
                  <c:x val="2.5740025740025752E-3"/>
                  <c:y val="-2.7397260273972612E-2"/>
                </c:manualLayout>
              </c:layout>
              <c:dLblPos val="b"/>
              <c:showLegendKey val="0"/>
              <c:showVal val="1"/>
              <c:showCatName val="0"/>
              <c:showSerName val="0"/>
              <c:showPercent val="0"/>
              <c:showBubbleSize val="0"/>
            </c:dLbl>
            <c:dLbl>
              <c:idx val="3"/>
              <c:layout>
                <c:manualLayout>
                  <c:x val="-2.9733638109627411E-2"/>
                  <c:y val="-9.6834236034476745E-2"/>
                </c:manualLayout>
              </c:layout>
              <c:dLblPos val="b"/>
              <c:showLegendKey val="0"/>
              <c:showVal val="1"/>
              <c:showCatName val="0"/>
              <c:showSerName val="0"/>
              <c:showPercent val="0"/>
              <c:showBubbleSize val="0"/>
            </c:dLbl>
            <c:dLbl>
              <c:idx val="5"/>
              <c:layout>
                <c:manualLayout>
                  <c:x val="-1.0296010296010301E-2"/>
                  <c:y val="-2.5356487973249919E-2"/>
                </c:manualLayout>
              </c:layout>
              <c:dLblPos val="b"/>
              <c:showLegendKey val="0"/>
              <c:showVal val="1"/>
              <c:showCatName val="0"/>
              <c:showSerName val="0"/>
              <c:showPercent val="0"/>
              <c:showBubbleSize val="0"/>
            </c:dLbl>
            <c:dLbl>
              <c:idx val="6"/>
              <c:layout>
                <c:manualLayout>
                  <c:x val="-2.5740025740025752E-3"/>
                  <c:y val="-1.6224067881925722E-2"/>
                </c:manualLayout>
              </c:layout>
              <c:dLblPos val="b"/>
              <c:showLegendKey val="0"/>
              <c:showVal val="1"/>
              <c:showCatName val="0"/>
              <c:showSerName val="0"/>
              <c:showPercent val="0"/>
              <c:showBubbleSize val="0"/>
            </c:dLbl>
            <c:dLbl>
              <c:idx val="7"/>
              <c:layout>
                <c:manualLayout>
                  <c:x val="-1.2265628958542251E-2"/>
                  <c:y val="-1.2499550569877407E-2"/>
                </c:manualLayout>
              </c:layout>
              <c:dLblPos val="b"/>
              <c:showLegendKey val="0"/>
              <c:showVal val="1"/>
              <c:showCatName val="0"/>
              <c:showSerName val="0"/>
              <c:showPercent val="0"/>
              <c:showBubbleSize val="0"/>
            </c:dLbl>
            <c:txPr>
              <a:bodyPr/>
              <a:lstStyle/>
              <a:p>
                <a:pPr>
                  <a:defRPr lang="id-ID"/>
                </a:pPr>
                <a:endParaRPr lang="id-ID"/>
              </a:p>
            </c:txPr>
            <c:dLblPos val="b"/>
            <c:showLegendKey val="0"/>
            <c:showVal val="1"/>
            <c:showCatName val="0"/>
            <c:showSerName val="0"/>
            <c:showPercent val="0"/>
            <c:showBubbleSize val="0"/>
            <c:showLeaderLines val="0"/>
          </c:dLbls>
          <c:xVal>
            <c:numLit>
              <c:formatCode>General</c:formatCode>
              <c:ptCount val="4"/>
              <c:pt idx="0">
                <c:v>1</c:v>
              </c:pt>
              <c:pt idx="1">
                <c:v>2</c:v>
              </c:pt>
              <c:pt idx="2">
                <c:v>3</c:v>
              </c:pt>
              <c:pt idx="3">
                <c:v>4</c:v>
              </c:pt>
            </c:numLit>
          </c:xVal>
          <c:yVal>
            <c:numLit>
              <c:formatCode>General</c:formatCode>
              <c:ptCount val="4"/>
              <c:pt idx="0">
                <c:v>35</c:v>
              </c:pt>
              <c:pt idx="1">
                <c:v>35</c:v>
              </c:pt>
              <c:pt idx="2">
                <c:v>35</c:v>
              </c:pt>
              <c:pt idx="3">
                <c:v>30</c:v>
              </c:pt>
            </c:numLit>
          </c:yVal>
          <c:smooth val="1"/>
        </c:ser>
        <c:dLbls>
          <c:showLegendKey val="0"/>
          <c:showVal val="1"/>
          <c:showCatName val="0"/>
          <c:showSerName val="0"/>
          <c:showPercent val="0"/>
          <c:showBubbleSize val="0"/>
        </c:dLbls>
        <c:axId val="121762176"/>
        <c:axId val="121765248"/>
      </c:scatterChart>
      <c:valAx>
        <c:axId val="121762176"/>
        <c:scaling>
          <c:orientation val="minMax"/>
          <c:max val="5"/>
        </c:scaling>
        <c:delete val="0"/>
        <c:axPos val="b"/>
        <c:title>
          <c:tx>
            <c:rich>
              <a:bodyPr/>
              <a:lstStyle/>
              <a:p>
                <a:pPr>
                  <a:defRPr lang="id-ID"/>
                </a:pPr>
                <a:r>
                  <a:rPr lang="en-US"/>
                  <a:t>HARI</a:t>
                </a:r>
              </a:p>
            </c:rich>
          </c:tx>
          <c:layout>
            <c:manualLayout>
              <c:xMode val="edge"/>
              <c:yMode val="edge"/>
              <c:x val="0.42189905859087534"/>
              <c:y val="0.92904472820870465"/>
            </c:manualLayout>
          </c:layout>
          <c:overlay val="0"/>
        </c:title>
        <c:numFmt formatCode="General" sourceLinked="1"/>
        <c:majorTickMark val="out"/>
        <c:minorTickMark val="none"/>
        <c:tickLblPos val="nextTo"/>
        <c:spPr>
          <a:noFill/>
          <a:ln w="25400" cap="flat" cmpd="sng" algn="ctr">
            <a:solidFill>
              <a:schemeClr val="accent1"/>
            </a:solidFill>
            <a:prstDash val="solid"/>
          </a:ln>
          <a:effectLst>
            <a:outerShdw blurRad="40000" dist="20000" dir="5400000" rotWithShape="0">
              <a:srgbClr val="000000">
                <a:alpha val="38000"/>
              </a:srgbClr>
            </a:outerShdw>
          </a:effectLst>
        </c:spPr>
        <c:txPr>
          <a:bodyPr/>
          <a:lstStyle/>
          <a:p>
            <a:pPr>
              <a:defRPr lang="id-ID"/>
            </a:pPr>
            <a:endParaRPr lang="id-ID"/>
          </a:p>
        </c:txPr>
        <c:crossAx val="121765248"/>
        <c:crosses val="autoZero"/>
        <c:crossBetween val="midCat"/>
        <c:majorUnit val="1"/>
      </c:valAx>
      <c:valAx>
        <c:axId val="121765248"/>
        <c:scaling>
          <c:orientation val="minMax"/>
          <c:max val="80"/>
          <c:min val="0"/>
        </c:scaling>
        <c:delete val="0"/>
        <c:axPos val="l"/>
        <c:numFmt formatCode="General" sourceLinked="1"/>
        <c:majorTickMark val="out"/>
        <c:minorTickMark val="none"/>
        <c:tickLblPos val="nextTo"/>
        <c:spPr>
          <a:noFill/>
          <a:ln w="25400" cap="flat" cmpd="sng" algn="ctr">
            <a:solidFill>
              <a:schemeClr val="accent1"/>
            </a:solidFill>
            <a:prstDash val="solid"/>
          </a:ln>
          <a:effectLst>
            <a:outerShdw blurRad="40000" dist="20000" dir="5400000" rotWithShape="0">
              <a:srgbClr val="000000">
                <a:alpha val="38000"/>
              </a:srgbClr>
            </a:outerShdw>
          </a:effectLst>
        </c:spPr>
        <c:txPr>
          <a:bodyPr/>
          <a:lstStyle/>
          <a:p>
            <a:pPr>
              <a:defRPr lang="id-ID"/>
            </a:pPr>
            <a:endParaRPr lang="id-ID"/>
          </a:p>
        </c:txPr>
        <c:crossAx val="121762176"/>
        <c:crosses val="autoZero"/>
        <c:crossBetween val="midCat"/>
        <c:majorUnit val="10"/>
      </c:valAx>
      <c:spPr>
        <a:solidFill>
          <a:schemeClr val="bg1"/>
        </a:solidFill>
        <a:ln>
          <a:noFill/>
        </a:ln>
        <a:scene3d>
          <a:camera prst="orthographicFront"/>
          <a:lightRig rig="threePt" dir="t"/>
        </a:scene3d>
        <a:sp3d>
          <a:bevelT w="190500" h="38100"/>
        </a:sp3d>
      </c:spPr>
    </c:plotArea>
    <c:legend>
      <c:legendPos val="r"/>
      <c:layout>
        <c:manualLayout>
          <c:xMode val="edge"/>
          <c:yMode val="edge"/>
          <c:x val="0.77762438028579761"/>
          <c:y val="0.22555219059156068"/>
          <c:w val="0.22237561971420239"/>
          <c:h val="0.24314210723659543"/>
        </c:manualLayout>
      </c:layout>
      <c:overlay val="0"/>
      <c:txPr>
        <a:bodyPr/>
        <a:lstStyle/>
        <a:p>
          <a:pPr>
            <a:defRPr lang="id-ID"/>
          </a:pPr>
          <a:endParaRPr lang="id-ID"/>
        </a:p>
      </c:txPr>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id-ID"/>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id-ID"/>
            </a:pPr>
            <a:r>
              <a:rPr lang="en-US"/>
              <a:t>Baseline 1 (A-1)</a:t>
            </a:r>
          </a:p>
        </c:rich>
      </c:tx>
      <c:layout>
        <c:manualLayout>
          <c:xMode val="edge"/>
          <c:yMode val="edge"/>
          <c:x val="0.34037005393733138"/>
          <c:y val="4.1565566479291716E-2"/>
        </c:manualLayout>
      </c:layout>
      <c:overlay val="0"/>
    </c:title>
    <c:autoTitleDeleted val="0"/>
    <c:plotArea>
      <c:layout>
        <c:manualLayout>
          <c:layoutTarget val="inner"/>
          <c:xMode val="edge"/>
          <c:yMode val="edge"/>
          <c:x val="0.14298680247889844"/>
          <c:y val="0.14862618260496999"/>
          <c:w val="0.62471758896874219"/>
          <c:h val="0.69296655582440858"/>
        </c:manualLayout>
      </c:layout>
      <c:scatterChart>
        <c:scatterStyle val="smoothMarker"/>
        <c:varyColors val="0"/>
        <c:ser>
          <c:idx val="0"/>
          <c:order val="0"/>
          <c:tx>
            <c:v>kemampuan membaca suku kata</c:v>
          </c:tx>
          <c:marker>
            <c:spPr>
              <a:scene3d>
                <a:camera prst="orthographicFront"/>
                <a:lightRig rig="threePt" dir="t"/>
              </a:scene3d>
              <a:sp3d prstMaterial="plastic">
                <a:bevelT w="82550" h="63500" prst="divot"/>
                <a:bevelB/>
              </a:sp3d>
            </c:spPr>
          </c:marker>
          <c:dLbls>
            <c:dLbl>
              <c:idx val="0"/>
              <c:layout>
                <c:manualLayout>
                  <c:x val="4.6332046332047024E-2"/>
                  <c:y val="-6.8493150684931503E-2"/>
                </c:manualLayout>
              </c:layout>
              <c:dLblPos val="b"/>
              <c:showLegendKey val="0"/>
              <c:showVal val="1"/>
              <c:showCatName val="0"/>
              <c:showSerName val="0"/>
              <c:showPercent val="0"/>
              <c:showBubbleSize val="0"/>
            </c:dLbl>
            <c:dLbl>
              <c:idx val="1"/>
              <c:layout>
                <c:manualLayout>
                  <c:x val="-1.0296010296010301E-2"/>
                  <c:y val="-2.7397260273972612E-2"/>
                </c:manualLayout>
              </c:layout>
              <c:dLblPos val="b"/>
              <c:showLegendKey val="0"/>
              <c:showVal val="1"/>
              <c:showCatName val="0"/>
              <c:showSerName val="0"/>
              <c:showPercent val="0"/>
              <c:showBubbleSize val="0"/>
            </c:dLbl>
            <c:dLbl>
              <c:idx val="2"/>
              <c:layout>
                <c:manualLayout>
                  <c:x val="2.5740025740025752E-3"/>
                  <c:y val="-2.7397260273972612E-2"/>
                </c:manualLayout>
              </c:layout>
              <c:dLblPos val="b"/>
              <c:showLegendKey val="0"/>
              <c:showVal val="1"/>
              <c:showCatName val="0"/>
              <c:showSerName val="0"/>
              <c:showPercent val="0"/>
              <c:showBubbleSize val="0"/>
            </c:dLbl>
            <c:dLbl>
              <c:idx val="3"/>
              <c:layout>
                <c:manualLayout>
                  <c:x val="-2.9733638109627411E-2"/>
                  <c:y val="-9.6834236034476745E-2"/>
                </c:manualLayout>
              </c:layout>
              <c:dLblPos val="b"/>
              <c:showLegendKey val="0"/>
              <c:showVal val="1"/>
              <c:showCatName val="0"/>
              <c:showSerName val="0"/>
              <c:showPercent val="0"/>
              <c:showBubbleSize val="0"/>
            </c:dLbl>
            <c:dLbl>
              <c:idx val="5"/>
              <c:layout>
                <c:manualLayout>
                  <c:x val="-1.0296010296010301E-2"/>
                  <c:y val="-2.5356487973249919E-2"/>
                </c:manualLayout>
              </c:layout>
              <c:dLblPos val="b"/>
              <c:showLegendKey val="0"/>
              <c:showVal val="1"/>
              <c:showCatName val="0"/>
              <c:showSerName val="0"/>
              <c:showPercent val="0"/>
              <c:showBubbleSize val="0"/>
            </c:dLbl>
            <c:dLbl>
              <c:idx val="6"/>
              <c:layout>
                <c:manualLayout>
                  <c:x val="-2.5740025740025752E-3"/>
                  <c:y val="-1.6224067881925722E-2"/>
                </c:manualLayout>
              </c:layout>
              <c:dLblPos val="b"/>
              <c:showLegendKey val="0"/>
              <c:showVal val="1"/>
              <c:showCatName val="0"/>
              <c:showSerName val="0"/>
              <c:showPercent val="0"/>
              <c:showBubbleSize val="0"/>
            </c:dLbl>
            <c:dLbl>
              <c:idx val="7"/>
              <c:layout>
                <c:manualLayout>
                  <c:x val="-1.2265628958542251E-2"/>
                  <c:y val="-1.2499550569877407E-2"/>
                </c:manualLayout>
              </c:layout>
              <c:dLblPos val="b"/>
              <c:showLegendKey val="0"/>
              <c:showVal val="1"/>
              <c:showCatName val="0"/>
              <c:showSerName val="0"/>
              <c:showPercent val="0"/>
              <c:showBubbleSize val="0"/>
            </c:dLbl>
            <c:txPr>
              <a:bodyPr/>
              <a:lstStyle/>
              <a:p>
                <a:pPr>
                  <a:defRPr lang="id-ID"/>
                </a:pPr>
                <a:endParaRPr lang="id-ID"/>
              </a:p>
            </c:txPr>
            <c:dLblPos val="b"/>
            <c:showLegendKey val="0"/>
            <c:showVal val="1"/>
            <c:showCatName val="0"/>
            <c:showSerName val="0"/>
            <c:showPercent val="0"/>
            <c:showBubbleSize val="0"/>
            <c:showLeaderLines val="0"/>
          </c:dLbls>
          <c:xVal>
            <c:numLit>
              <c:formatCode>General</c:formatCode>
              <c:ptCount val="4"/>
              <c:pt idx="0">
                <c:v>1</c:v>
              </c:pt>
              <c:pt idx="1">
                <c:v>2</c:v>
              </c:pt>
              <c:pt idx="2">
                <c:v>3</c:v>
              </c:pt>
              <c:pt idx="3">
                <c:v>4</c:v>
              </c:pt>
            </c:numLit>
          </c:xVal>
          <c:yVal>
            <c:numLit>
              <c:formatCode>General</c:formatCode>
              <c:ptCount val="4"/>
              <c:pt idx="0">
                <c:v>30</c:v>
              </c:pt>
              <c:pt idx="1">
                <c:v>30</c:v>
              </c:pt>
              <c:pt idx="2">
                <c:v>30</c:v>
              </c:pt>
              <c:pt idx="3">
                <c:v>30</c:v>
              </c:pt>
            </c:numLit>
          </c:yVal>
          <c:smooth val="1"/>
        </c:ser>
        <c:dLbls>
          <c:showLegendKey val="0"/>
          <c:showVal val="1"/>
          <c:showCatName val="0"/>
          <c:showSerName val="0"/>
          <c:showPercent val="0"/>
          <c:showBubbleSize val="0"/>
        </c:dLbls>
        <c:axId val="121834112"/>
        <c:axId val="121853824"/>
      </c:scatterChart>
      <c:valAx>
        <c:axId val="121834112"/>
        <c:scaling>
          <c:orientation val="minMax"/>
          <c:max val="5"/>
        </c:scaling>
        <c:delete val="0"/>
        <c:axPos val="b"/>
        <c:title>
          <c:tx>
            <c:rich>
              <a:bodyPr/>
              <a:lstStyle/>
              <a:p>
                <a:pPr>
                  <a:defRPr lang="id-ID"/>
                </a:pPr>
                <a:r>
                  <a:rPr lang="en-US"/>
                  <a:t>HARI</a:t>
                </a:r>
              </a:p>
            </c:rich>
          </c:tx>
          <c:layout>
            <c:manualLayout>
              <c:xMode val="edge"/>
              <c:yMode val="edge"/>
              <c:x val="0.42189905859087534"/>
              <c:y val="0.92904472820870465"/>
            </c:manualLayout>
          </c:layout>
          <c:overlay val="0"/>
        </c:title>
        <c:numFmt formatCode="General" sourceLinked="1"/>
        <c:majorTickMark val="out"/>
        <c:minorTickMark val="none"/>
        <c:tickLblPos val="nextTo"/>
        <c:spPr>
          <a:noFill/>
          <a:ln w="25400" cap="flat" cmpd="sng" algn="ctr">
            <a:solidFill>
              <a:schemeClr val="accent1"/>
            </a:solidFill>
            <a:prstDash val="solid"/>
          </a:ln>
          <a:effectLst>
            <a:outerShdw blurRad="40000" dist="20000" dir="5400000" rotWithShape="0">
              <a:srgbClr val="000000">
                <a:alpha val="38000"/>
              </a:srgbClr>
            </a:outerShdw>
          </a:effectLst>
        </c:spPr>
        <c:txPr>
          <a:bodyPr/>
          <a:lstStyle/>
          <a:p>
            <a:pPr>
              <a:defRPr lang="id-ID"/>
            </a:pPr>
            <a:endParaRPr lang="id-ID"/>
          </a:p>
        </c:txPr>
        <c:crossAx val="121853824"/>
        <c:crosses val="autoZero"/>
        <c:crossBetween val="midCat"/>
        <c:majorUnit val="1"/>
      </c:valAx>
      <c:valAx>
        <c:axId val="121853824"/>
        <c:scaling>
          <c:orientation val="minMax"/>
          <c:max val="80"/>
          <c:min val="0"/>
        </c:scaling>
        <c:delete val="0"/>
        <c:axPos val="l"/>
        <c:title>
          <c:tx>
            <c:rich>
              <a:bodyPr rot="-5400000" vert="horz"/>
              <a:lstStyle/>
              <a:p>
                <a:pPr>
                  <a:defRPr lang="id-ID"/>
                </a:pPr>
                <a:r>
                  <a:rPr lang="en-US"/>
                  <a:t>Trend Stability Baseline 1(A-1) Kemampuan Membaca </a:t>
                </a:r>
              </a:p>
            </c:rich>
          </c:tx>
          <c:layout>
            <c:manualLayout>
              <c:xMode val="edge"/>
              <c:yMode val="edge"/>
              <c:x val="6.3160568669486028E-3"/>
              <c:y val="0.15493859002666988"/>
            </c:manualLayout>
          </c:layout>
          <c:overlay val="0"/>
        </c:title>
        <c:numFmt formatCode="General" sourceLinked="1"/>
        <c:majorTickMark val="out"/>
        <c:minorTickMark val="none"/>
        <c:tickLblPos val="nextTo"/>
        <c:spPr>
          <a:noFill/>
          <a:ln w="25400" cap="flat" cmpd="sng" algn="ctr">
            <a:solidFill>
              <a:schemeClr val="accent1"/>
            </a:solidFill>
            <a:prstDash val="solid"/>
          </a:ln>
          <a:effectLst>
            <a:outerShdw blurRad="40000" dist="20000" dir="5400000" rotWithShape="0">
              <a:srgbClr val="000000">
                <a:alpha val="38000"/>
              </a:srgbClr>
            </a:outerShdw>
          </a:effectLst>
        </c:spPr>
        <c:txPr>
          <a:bodyPr/>
          <a:lstStyle/>
          <a:p>
            <a:pPr>
              <a:defRPr lang="id-ID"/>
            </a:pPr>
            <a:endParaRPr lang="id-ID"/>
          </a:p>
        </c:txPr>
        <c:crossAx val="121834112"/>
        <c:crosses val="autoZero"/>
        <c:crossBetween val="midCat"/>
        <c:majorUnit val="10"/>
      </c:valAx>
      <c:spPr>
        <a:solidFill>
          <a:schemeClr val="bg1"/>
        </a:solidFill>
        <a:ln>
          <a:noFill/>
        </a:ln>
        <a:scene3d>
          <a:camera prst="orthographicFront"/>
          <a:lightRig rig="threePt" dir="t"/>
        </a:scene3d>
        <a:sp3d>
          <a:bevelT w="190500" h="38100"/>
        </a:sp3d>
      </c:spPr>
    </c:plotArea>
    <c:legend>
      <c:legendPos val="r"/>
      <c:layout>
        <c:manualLayout>
          <c:xMode val="edge"/>
          <c:yMode val="edge"/>
          <c:x val="0.77762437174001364"/>
          <c:y val="0.26284828719775677"/>
          <c:w val="0.20414454686670674"/>
          <c:h val="0.24314210723659543"/>
        </c:manualLayout>
      </c:layout>
      <c:overlay val="0"/>
      <c:txPr>
        <a:bodyPr/>
        <a:lstStyle/>
        <a:p>
          <a:pPr>
            <a:defRPr lang="id-ID"/>
          </a:pPr>
          <a:endParaRPr lang="id-ID"/>
        </a:p>
      </c:txPr>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id-ID"/>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id-ID"/>
            </a:pPr>
            <a:r>
              <a:rPr lang="en-US"/>
              <a:t>Baseline 1 (A-1)</a:t>
            </a:r>
          </a:p>
        </c:rich>
      </c:tx>
      <c:layout>
        <c:manualLayout>
          <c:xMode val="edge"/>
          <c:yMode val="edge"/>
          <c:x val="0.34037005393733138"/>
          <c:y val="4.1565566479291716E-2"/>
        </c:manualLayout>
      </c:layout>
      <c:overlay val="0"/>
    </c:title>
    <c:autoTitleDeleted val="0"/>
    <c:plotArea>
      <c:layout>
        <c:manualLayout>
          <c:layoutTarget val="inner"/>
          <c:xMode val="edge"/>
          <c:yMode val="edge"/>
          <c:x val="0.14298680247889844"/>
          <c:y val="0.14862618260496999"/>
          <c:w val="0.62471758896874219"/>
          <c:h val="0.69296655582440858"/>
        </c:manualLayout>
      </c:layout>
      <c:scatterChart>
        <c:scatterStyle val="smoothMarker"/>
        <c:varyColors val="0"/>
        <c:ser>
          <c:idx val="0"/>
          <c:order val="0"/>
          <c:tx>
            <c:v>kemampuan membaca huruf</c:v>
          </c:tx>
          <c:marker>
            <c:spPr>
              <a:scene3d>
                <a:camera prst="orthographicFront"/>
                <a:lightRig rig="threePt" dir="t"/>
              </a:scene3d>
              <a:sp3d prstMaterial="plastic">
                <a:bevelT w="82550" h="63500" prst="divot"/>
                <a:bevelB/>
              </a:sp3d>
            </c:spPr>
          </c:marker>
          <c:dLbls>
            <c:dLbl>
              <c:idx val="0"/>
              <c:layout>
                <c:manualLayout>
                  <c:x val="4.6332046332047024E-2"/>
                  <c:y val="-6.8493150684931503E-2"/>
                </c:manualLayout>
              </c:layout>
              <c:dLblPos val="b"/>
              <c:showLegendKey val="0"/>
              <c:showVal val="1"/>
              <c:showCatName val="0"/>
              <c:showSerName val="0"/>
              <c:showPercent val="0"/>
              <c:showBubbleSize val="0"/>
            </c:dLbl>
            <c:dLbl>
              <c:idx val="1"/>
              <c:layout>
                <c:manualLayout>
                  <c:x val="-1.0296010296010301E-2"/>
                  <c:y val="-2.7397260273972612E-2"/>
                </c:manualLayout>
              </c:layout>
              <c:dLblPos val="b"/>
              <c:showLegendKey val="0"/>
              <c:showVal val="1"/>
              <c:showCatName val="0"/>
              <c:showSerName val="0"/>
              <c:showPercent val="0"/>
              <c:showBubbleSize val="0"/>
            </c:dLbl>
            <c:dLbl>
              <c:idx val="2"/>
              <c:layout>
                <c:manualLayout>
                  <c:x val="2.5740025740025752E-3"/>
                  <c:y val="-2.7397260273972612E-2"/>
                </c:manualLayout>
              </c:layout>
              <c:dLblPos val="b"/>
              <c:showLegendKey val="0"/>
              <c:showVal val="1"/>
              <c:showCatName val="0"/>
              <c:showSerName val="0"/>
              <c:showPercent val="0"/>
              <c:showBubbleSize val="0"/>
            </c:dLbl>
            <c:dLbl>
              <c:idx val="3"/>
              <c:layout>
                <c:manualLayout>
                  <c:x val="-2.9733638109627411E-2"/>
                  <c:y val="-9.6834236034476745E-2"/>
                </c:manualLayout>
              </c:layout>
              <c:dLblPos val="b"/>
              <c:showLegendKey val="0"/>
              <c:showVal val="1"/>
              <c:showCatName val="0"/>
              <c:showSerName val="0"/>
              <c:showPercent val="0"/>
              <c:showBubbleSize val="0"/>
            </c:dLbl>
            <c:dLbl>
              <c:idx val="5"/>
              <c:layout>
                <c:manualLayout>
                  <c:x val="-1.0296010296010301E-2"/>
                  <c:y val="-2.5356487973249919E-2"/>
                </c:manualLayout>
              </c:layout>
              <c:dLblPos val="b"/>
              <c:showLegendKey val="0"/>
              <c:showVal val="1"/>
              <c:showCatName val="0"/>
              <c:showSerName val="0"/>
              <c:showPercent val="0"/>
              <c:showBubbleSize val="0"/>
            </c:dLbl>
            <c:dLbl>
              <c:idx val="6"/>
              <c:layout>
                <c:manualLayout>
                  <c:x val="-2.5740025740025752E-3"/>
                  <c:y val="-1.6224067881925722E-2"/>
                </c:manualLayout>
              </c:layout>
              <c:dLblPos val="b"/>
              <c:showLegendKey val="0"/>
              <c:showVal val="1"/>
              <c:showCatName val="0"/>
              <c:showSerName val="0"/>
              <c:showPercent val="0"/>
              <c:showBubbleSize val="0"/>
            </c:dLbl>
            <c:dLbl>
              <c:idx val="7"/>
              <c:layout>
                <c:manualLayout>
                  <c:x val="-1.2265628958542251E-2"/>
                  <c:y val="-1.2499550569877407E-2"/>
                </c:manualLayout>
              </c:layout>
              <c:dLblPos val="b"/>
              <c:showLegendKey val="0"/>
              <c:showVal val="1"/>
              <c:showCatName val="0"/>
              <c:showSerName val="0"/>
              <c:showPercent val="0"/>
              <c:showBubbleSize val="0"/>
            </c:dLbl>
            <c:txPr>
              <a:bodyPr/>
              <a:lstStyle/>
              <a:p>
                <a:pPr>
                  <a:defRPr lang="id-ID"/>
                </a:pPr>
                <a:endParaRPr lang="id-ID"/>
              </a:p>
            </c:txPr>
            <c:dLblPos val="b"/>
            <c:showLegendKey val="0"/>
            <c:showVal val="1"/>
            <c:showCatName val="0"/>
            <c:showSerName val="0"/>
            <c:showPercent val="0"/>
            <c:showBubbleSize val="0"/>
            <c:showLeaderLines val="0"/>
          </c:dLbls>
          <c:xVal>
            <c:numLit>
              <c:formatCode>General</c:formatCode>
              <c:ptCount val="4"/>
              <c:pt idx="0">
                <c:v>1</c:v>
              </c:pt>
              <c:pt idx="1">
                <c:v>2</c:v>
              </c:pt>
              <c:pt idx="2">
                <c:v>3</c:v>
              </c:pt>
              <c:pt idx="3">
                <c:v>4</c:v>
              </c:pt>
            </c:numLit>
          </c:xVal>
          <c:yVal>
            <c:numLit>
              <c:formatCode>General</c:formatCode>
              <c:ptCount val="4"/>
              <c:pt idx="0">
                <c:v>45</c:v>
              </c:pt>
              <c:pt idx="1">
                <c:v>45</c:v>
              </c:pt>
              <c:pt idx="2">
                <c:v>45</c:v>
              </c:pt>
              <c:pt idx="3">
                <c:v>45</c:v>
              </c:pt>
            </c:numLit>
          </c:yVal>
          <c:smooth val="1"/>
        </c:ser>
        <c:dLbls>
          <c:showLegendKey val="0"/>
          <c:showVal val="1"/>
          <c:showCatName val="0"/>
          <c:showSerName val="0"/>
          <c:showPercent val="0"/>
          <c:showBubbleSize val="0"/>
        </c:dLbls>
        <c:axId val="121914496"/>
        <c:axId val="121938304"/>
      </c:scatterChart>
      <c:valAx>
        <c:axId val="121914496"/>
        <c:scaling>
          <c:orientation val="minMax"/>
          <c:max val="5"/>
        </c:scaling>
        <c:delete val="0"/>
        <c:axPos val="b"/>
        <c:title>
          <c:tx>
            <c:rich>
              <a:bodyPr/>
              <a:lstStyle/>
              <a:p>
                <a:pPr>
                  <a:defRPr lang="id-ID"/>
                </a:pPr>
                <a:r>
                  <a:rPr lang="en-US"/>
                  <a:t>HARI</a:t>
                </a:r>
              </a:p>
            </c:rich>
          </c:tx>
          <c:layout>
            <c:manualLayout>
              <c:xMode val="edge"/>
              <c:yMode val="edge"/>
              <c:x val="0.42189905859087534"/>
              <c:y val="0.92904472820870465"/>
            </c:manualLayout>
          </c:layout>
          <c:overlay val="0"/>
        </c:title>
        <c:numFmt formatCode="General" sourceLinked="1"/>
        <c:majorTickMark val="out"/>
        <c:minorTickMark val="none"/>
        <c:tickLblPos val="nextTo"/>
        <c:spPr>
          <a:noFill/>
          <a:ln w="25400" cap="flat" cmpd="sng" algn="ctr">
            <a:solidFill>
              <a:schemeClr val="accent1"/>
            </a:solidFill>
            <a:prstDash val="solid"/>
          </a:ln>
          <a:effectLst>
            <a:outerShdw blurRad="40000" dist="20000" dir="5400000" rotWithShape="0">
              <a:srgbClr val="000000">
                <a:alpha val="38000"/>
              </a:srgbClr>
            </a:outerShdw>
          </a:effectLst>
        </c:spPr>
        <c:txPr>
          <a:bodyPr/>
          <a:lstStyle/>
          <a:p>
            <a:pPr>
              <a:defRPr lang="id-ID"/>
            </a:pPr>
            <a:endParaRPr lang="id-ID"/>
          </a:p>
        </c:txPr>
        <c:crossAx val="121938304"/>
        <c:crosses val="autoZero"/>
        <c:crossBetween val="midCat"/>
        <c:majorUnit val="1"/>
      </c:valAx>
      <c:valAx>
        <c:axId val="121938304"/>
        <c:scaling>
          <c:orientation val="minMax"/>
          <c:max val="80"/>
          <c:min val="0"/>
        </c:scaling>
        <c:delete val="0"/>
        <c:axPos val="l"/>
        <c:title>
          <c:tx>
            <c:rich>
              <a:bodyPr rot="-5400000" vert="horz"/>
              <a:lstStyle/>
              <a:p>
                <a:pPr>
                  <a:defRPr lang="id-ID"/>
                </a:pPr>
                <a:r>
                  <a:rPr lang="en-US"/>
                  <a:t>Trend Stability Baseline 1(A-1) Kemampuan Membaca </a:t>
                </a:r>
              </a:p>
            </c:rich>
          </c:tx>
          <c:layout>
            <c:manualLayout>
              <c:xMode val="edge"/>
              <c:yMode val="edge"/>
              <c:x val="6.3160568669486028E-3"/>
              <c:y val="0.15493859002666996"/>
            </c:manualLayout>
          </c:layout>
          <c:overlay val="0"/>
        </c:title>
        <c:numFmt formatCode="General" sourceLinked="1"/>
        <c:majorTickMark val="out"/>
        <c:minorTickMark val="none"/>
        <c:tickLblPos val="nextTo"/>
        <c:spPr>
          <a:noFill/>
          <a:ln w="25400" cap="flat" cmpd="sng" algn="ctr">
            <a:solidFill>
              <a:schemeClr val="accent1"/>
            </a:solidFill>
            <a:prstDash val="solid"/>
          </a:ln>
          <a:effectLst>
            <a:outerShdw blurRad="40000" dist="20000" dir="5400000" rotWithShape="0">
              <a:srgbClr val="000000">
                <a:alpha val="38000"/>
              </a:srgbClr>
            </a:outerShdw>
          </a:effectLst>
        </c:spPr>
        <c:txPr>
          <a:bodyPr/>
          <a:lstStyle/>
          <a:p>
            <a:pPr>
              <a:defRPr lang="id-ID"/>
            </a:pPr>
            <a:endParaRPr lang="id-ID"/>
          </a:p>
        </c:txPr>
        <c:crossAx val="121914496"/>
        <c:crosses val="autoZero"/>
        <c:crossBetween val="midCat"/>
        <c:majorUnit val="10"/>
      </c:valAx>
      <c:spPr>
        <a:solidFill>
          <a:schemeClr val="bg1"/>
        </a:solidFill>
        <a:ln>
          <a:noFill/>
        </a:ln>
        <a:scene3d>
          <a:camera prst="orthographicFront"/>
          <a:lightRig rig="threePt" dir="t"/>
        </a:scene3d>
        <a:sp3d>
          <a:bevelT w="190500" h="38100"/>
        </a:sp3d>
      </c:spPr>
    </c:plotArea>
    <c:legend>
      <c:legendPos val="r"/>
      <c:layout>
        <c:manualLayout>
          <c:xMode val="edge"/>
          <c:yMode val="edge"/>
          <c:x val="0.78503732487984457"/>
          <c:y val="0.17274704298327176"/>
          <c:w val="0.20414454686670674"/>
          <c:h val="0.24314210723659543"/>
        </c:manualLayout>
      </c:layout>
      <c:overlay val="0"/>
      <c:txPr>
        <a:bodyPr/>
        <a:lstStyle/>
        <a:p>
          <a:pPr>
            <a:defRPr lang="id-ID"/>
          </a:pPr>
          <a:endParaRPr lang="id-ID"/>
        </a:p>
      </c:txPr>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id-ID"/>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a:lstStyle/>
          <a:p>
            <a:pPr>
              <a:defRPr lang="id-ID"/>
            </a:pPr>
            <a:r>
              <a:rPr lang="en-US"/>
              <a:t>Intervensi (B)</a:t>
            </a:r>
          </a:p>
        </c:rich>
      </c:tx>
      <c:layout>
        <c:manualLayout>
          <c:xMode val="edge"/>
          <c:yMode val="edge"/>
          <c:x val="0.38274510969147735"/>
          <c:y val="9.0231099161385746E-4"/>
        </c:manualLayout>
      </c:layout>
      <c:overlay val="0"/>
    </c:title>
    <c:autoTitleDeleted val="0"/>
    <c:plotArea>
      <c:layout>
        <c:manualLayout>
          <c:layoutTarget val="inner"/>
          <c:xMode val="edge"/>
          <c:yMode val="edge"/>
          <c:x val="0.14298680247889844"/>
          <c:y val="0.14862618260496999"/>
          <c:w val="0.62718929148620051"/>
          <c:h val="0.69296655582440858"/>
        </c:manualLayout>
      </c:layout>
      <c:scatterChart>
        <c:scatterStyle val="smoothMarker"/>
        <c:varyColors val="0"/>
        <c:ser>
          <c:idx val="0"/>
          <c:order val="0"/>
          <c:tx>
            <c:v>Kemampuan Membaca  Kata</c:v>
          </c:tx>
          <c:dLbls>
            <c:dLbl>
              <c:idx val="0"/>
              <c:layout>
                <c:manualLayout>
                  <c:x val="4.6332046332047024E-2"/>
                  <c:y val="-6.8493150684931503E-2"/>
                </c:manualLayout>
              </c:layout>
              <c:dLblPos val="b"/>
              <c:showLegendKey val="0"/>
              <c:showVal val="1"/>
              <c:showCatName val="0"/>
              <c:showSerName val="0"/>
              <c:showPercent val="0"/>
              <c:showBubbleSize val="0"/>
            </c:dLbl>
            <c:dLbl>
              <c:idx val="1"/>
              <c:layout>
                <c:manualLayout>
                  <c:x val="-1.0296010296010301E-2"/>
                  <c:y val="-2.7397260273972612E-2"/>
                </c:manualLayout>
              </c:layout>
              <c:dLblPos val="b"/>
              <c:showLegendKey val="0"/>
              <c:showVal val="1"/>
              <c:showCatName val="0"/>
              <c:showSerName val="0"/>
              <c:showPercent val="0"/>
              <c:showBubbleSize val="0"/>
            </c:dLbl>
            <c:dLbl>
              <c:idx val="2"/>
              <c:layout>
                <c:manualLayout>
                  <c:x val="2.5740025740025752E-3"/>
                  <c:y val="-2.7397260273972612E-2"/>
                </c:manualLayout>
              </c:layout>
              <c:dLblPos val="b"/>
              <c:showLegendKey val="0"/>
              <c:showVal val="1"/>
              <c:showCatName val="0"/>
              <c:showSerName val="0"/>
              <c:showPercent val="0"/>
              <c:showBubbleSize val="0"/>
            </c:dLbl>
            <c:dLbl>
              <c:idx val="3"/>
              <c:layout>
                <c:manualLayout>
                  <c:x val="-2.9733638109627411E-2"/>
                  <c:y val="-9.6834236034476745E-2"/>
                </c:manualLayout>
              </c:layout>
              <c:dLblPos val="b"/>
              <c:showLegendKey val="0"/>
              <c:showVal val="1"/>
              <c:showCatName val="0"/>
              <c:showSerName val="0"/>
              <c:showPercent val="0"/>
              <c:showBubbleSize val="0"/>
            </c:dLbl>
            <c:dLbl>
              <c:idx val="5"/>
              <c:layout>
                <c:manualLayout>
                  <c:x val="-1.0296010296010301E-2"/>
                  <c:y val="-2.5356487973249919E-2"/>
                </c:manualLayout>
              </c:layout>
              <c:dLblPos val="b"/>
              <c:showLegendKey val="0"/>
              <c:showVal val="1"/>
              <c:showCatName val="0"/>
              <c:showSerName val="0"/>
              <c:showPercent val="0"/>
              <c:showBubbleSize val="0"/>
            </c:dLbl>
            <c:dLbl>
              <c:idx val="6"/>
              <c:layout>
                <c:manualLayout>
                  <c:x val="-2.5740025740025752E-3"/>
                  <c:y val="-1.6224067881925722E-2"/>
                </c:manualLayout>
              </c:layout>
              <c:dLblPos val="b"/>
              <c:showLegendKey val="0"/>
              <c:showVal val="1"/>
              <c:showCatName val="0"/>
              <c:showSerName val="0"/>
              <c:showPercent val="0"/>
              <c:showBubbleSize val="0"/>
            </c:dLbl>
            <c:dLbl>
              <c:idx val="7"/>
              <c:layout>
                <c:manualLayout>
                  <c:x val="-1.2265628958542251E-2"/>
                  <c:y val="-1.2499550569877407E-2"/>
                </c:manualLayout>
              </c:layout>
              <c:dLblPos val="b"/>
              <c:showLegendKey val="0"/>
              <c:showVal val="1"/>
              <c:showCatName val="0"/>
              <c:showSerName val="0"/>
              <c:showPercent val="0"/>
              <c:showBubbleSize val="0"/>
            </c:dLbl>
            <c:txPr>
              <a:bodyPr/>
              <a:lstStyle/>
              <a:p>
                <a:pPr>
                  <a:defRPr lang="id-ID"/>
                </a:pPr>
                <a:endParaRPr lang="id-ID"/>
              </a:p>
            </c:txPr>
            <c:dLblPos val="b"/>
            <c:showLegendKey val="0"/>
            <c:showVal val="1"/>
            <c:showCatName val="0"/>
            <c:showSerName val="0"/>
            <c:showPercent val="0"/>
            <c:showBubbleSize val="0"/>
            <c:showLeaderLines val="0"/>
          </c:dLbls>
          <c:xVal>
            <c:numLit>
              <c:formatCode>General</c:formatCode>
              <c:ptCount val="8"/>
              <c:pt idx="0">
                <c:v>5</c:v>
              </c:pt>
              <c:pt idx="1">
                <c:v>6</c:v>
              </c:pt>
              <c:pt idx="2">
                <c:v>7</c:v>
              </c:pt>
              <c:pt idx="3">
                <c:v>8</c:v>
              </c:pt>
              <c:pt idx="4">
                <c:v>9</c:v>
              </c:pt>
              <c:pt idx="5">
                <c:v>10</c:v>
              </c:pt>
              <c:pt idx="6">
                <c:v>11</c:v>
              </c:pt>
              <c:pt idx="7">
                <c:v>12</c:v>
              </c:pt>
            </c:numLit>
          </c:xVal>
          <c:yVal>
            <c:numLit>
              <c:formatCode>General</c:formatCode>
              <c:ptCount val="8"/>
              <c:pt idx="0">
                <c:v>75</c:v>
              </c:pt>
              <c:pt idx="1">
                <c:v>81.25</c:v>
              </c:pt>
              <c:pt idx="2">
                <c:v>81.25</c:v>
              </c:pt>
              <c:pt idx="3">
                <c:v>75</c:v>
              </c:pt>
              <c:pt idx="4">
                <c:v>75</c:v>
              </c:pt>
              <c:pt idx="5">
                <c:v>87.5</c:v>
              </c:pt>
              <c:pt idx="6">
                <c:v>87.5</c:v>
              </c:pt>
              <c:pt idx="7">
                <c:v>87.5</c:v>
              </c:pt>
            </c:numLit>
          </c:yVal>
          <c:smooth val="1"/>
        </c:ser>
        <c:dLbls>
          <c:showLegendKey val="0"/>
          <c:showVal val="1"/>
          <c:showCatName val="0"/>
          <c:showSerName val="0"/>
          <c:showPercent val="0"/>
          <c:showBubbleSize val="0"/>
        </c:dLbls>
        <c:axId val="121974144"/>
        <c:axId val="121985664"/>
      </c:scatterChart>
      <c:valAx>
        <c:axId val="121974144"/>
        <c:scaling>
          <c:orientation val="minMax"/>
          <c:max val="13"/>
          <c:min val="4"/>
        </c:scaling>
        <c:delete val="0"/>
        <c:axPos val="b"/>
        <c:title>
          <c:tx>
            <c:rich>
              <a:bodyPr/>
              <a:lstStyle/>
              <a:p>
                <a:pPr>
                  <a:defRPr lang="id-ID"/>
                </a:pPr>
                <a:r>
                  <a:rPr lang="en-US"/>
                  <a:t>HARI</a:t>
                </a:r>
              </a:p>
            </c:rich>
          </c:tx>
          <c:layout>
            <c:manualLayout>
              <c:xMode val="edge"/>
              <c:yMode val="edge"/>
              <c:x val="0.42189905859087534"/>
              <c:y val="0.92904472820870465"/>
            </c:manualLayout>
          </c:layout>
          <c:overlay val="0"/>
        </c:title>
        <c:numFmt formatCode="General" sourceLinked="1"/>
        <c:majorTickMark val="out"/>
        <c:minorTickMark val="none"/>
        <c:tickLblPos val="nextTo"/>
        <c:txPr>
          <a:bodyPr/>
          <a:lstStyle/>
          <a:p>
            <a:pPr>
              <a:defRPr lang="id-ID"/>
            </a:pPr>
            <a:endParaRPr lang="id-ID"/>
          </a:p>
        </c:txPr>
        <c:crossAx val="121985664"/>
        <c:crosses val="autoZero"/>
        <c:crossBetween val="midCat"/>
        <c:majorUnit val="1"/>
      </c:valAx>
      <c:valAx>
        <c:axId val="121985664"/>
        <c:scaling>
          <c:orientation val="minMax"/>
          <c:max val="100"/>
          <c:min val="10"/>
        </c:scaling>
        <c:delete val="0"/>
        <c:axPos val="l"/>
        <c:title>
          <c:tx>
            <c:rich>
              <a:bodyPr rot="-5400000" vert="horz"/>
              <a:lstStyle/>
              <a:p>
                <a:pPr>
                  <a:defRPr lang="id-ID"/>
                </a:pPr>
                <a:r>
                  <a:rPr lang="en-US"/>
                  <a:t>Trend Stability Intervensi (B) Kemampuan Membaca  </a:t>
                </a:r>
              </a:p>
            </c:rich>
          </c:tx>
          <c:layout>
            <c:manualLayout>
              <c:xMode val="edge"/>
              <c:yMode val="edge"/>
              <c:x val="6.3160568669486028E-3"/>
              <c:y val="0.15493859002666743"/>
            </c:manualLayout>
          </c:layout>
          <c:overlay val="0"/>
        </c:title>
        <c:numFmt formatCode="General" sourceLinked="1"/>
        <c:majorTickMark val="out"/>
        <c:minorTickMark val="none"/>
        <c:tickLblPos val="nextTo"/>
        <c:txPr>
          <a:bodyPr/>
          <a:lstStyle/>
          <a:p>
            <a:pPr>
              <a:defRPr lang="id-ID"/>
            </a:pPr>
            <a:endParaRPr lang="id-ID"/>
          </a:p>
        </c:txPr>
        <c:crossAx val="121974144"/>
        <c:crosses val="autoZero"/>
        <c:crossBetween val="midCat"/>
        <c:majorUnit val="10"/>
      </c:valAx>
      <c:spPr>
        <a:solidFill>
          <a:schemeClr val="accent3">
            <a:lumMod val="20000"/>
            <a:lumOff val="80000"/>
          </a:schemeClr>
        </a:solidFill>
        <a:scene3d>
          <a:camera prst="orthographicFront"/>
          <a:lightRig rig="threePt" dir="t"/>
        </a:scene3d>
        <a:sp3d prstMaterial="matte">
          <a:bevelT w="63500" h="63500" prst="artDeco"/>
          <a:contourClr>
            <a:srgbClr val="000000"/>
          </a:contourClr>
        </a:sp3d>
      </c:spPr>
    </c:plotArea>
    <c:legend>
      <c:legendPos val="r"/>
      <c:layout>
        <c:manualLayout>
          <c:xMode val="edge"/>
          <c:yMode val="edge"/>
          <c:x val="0.78503732487984457"/>
          <c:y val="0.17274704298326954"/>
          <c:w val="0.20414454686670674"/>
          <c:h val="0.24314210723659543"/>
        </c:manualLayout>
      </c:layout>
      <c:overlay val="0"/>
      <c:txPr>
        <a:bodyPr/>
        <a:lstStyle/>
        <a:p>
          <a:pPr>
            <a:defRPr lang="id-ID"/>
          </a:pPr>
          <a:endParaRPr lang="id-ID"/>
        </a:p>
      </c:txPr>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id-ID"/>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a:lstStyle/>
          <a:p>
            <a:pPr>
              <a:defRPr lang="id-ID"/>
            </a:pPr>
            <a:r>
              <a:rPr lang="en-US"/>
              <a:t>Intervensi (B)</a:t>
            </a:r>
          </a:p>
        </c:rich>
      </c:tx>
      <c:layout>
        <c:manualLayout>
          <c:xMode val="edge"/>
          <c:yMode val="edge"/>
          <c:x val="0.38274510969147735"/>
          <c:y val="9.0231099161385746E-4"/>
        </c:manualLayout>
      </c:layout>
      <c:overlay val="0"/>
    </c:title>
    <c:autoTitleDeleted val="0"/>
    <c:plotArea>
      <c:layout>
        <c:manualLayout>
          <c:layoutTarget val="inner"/>
          <c:xMode val="edge"/>
          <c:yMode val="edge"/>
          <c:x val="0.14298680247889844"/>
          <c:y val="0.14862618260496999"/>
          <c:w val="0.62718929148620062"/>
          <c:h val="0.69296655582440858"/>
        </c:manualLayout>
      </c:layout>
      <c:scatterChart>
        <c:scatterStyle val="smoothMarker"/>
        <c:varyColors val="0"/>
        <c:ser>
          <c:idx val="0"/>
          <c:order val="0"/>
          <c:tx>
            <c:v>Kemampuan Membaca  Kata</c:v>
          </c:tx>
          <c:dLbls>
            <c:dLbl>
              <c:idx val="0"/>
              <c:layout>
                <c:manualLayout>
                  <c:x val="4.6332046332047024E-2"/>
                  <c:y val="-6.8493150684931503E-2"/>
                </c:manualLayout>
              </c:layout>
              <c:dLblPos val="b"/>
              <c:showLegendKey val="0"/>
              <c:showVal val="1"/>
              <c:showCatName val="0"/>
              <c:showSerName val="0"/>
              <c:showPercent val="0"/>
              <c:showBubbleSize val="0"/>
            </c:dLbl>
            <c:dLbl>
              <c:idx val="1"/>
              <c:layout>
                <c:manualLayout>
                  <c:x val="-1.0296010296010301E-2"/>
                  <c:y val="-2.7397260273972612E-2"/>
                </c:manualLayout>
              </c:layout>
              <c:dLblPos val="b"/>
              <c:showLegendKey val="0"/>
              <c:showVal val="1"/>
              <c:showCatName val="0"/>
              <c:showSerName val="0"/>
              <c:showPercent val="0"/>
              <c:showBubbleSize val="0"/>
            </c:dLbl>
            <c:dLbl>
              <c:idx val="2"/>
              <c:layout>
                <c:manualLayout>
                  <c:x val="2.5740025740025752E-3"/>
                  <c:y val="-2.7397260273972612E-2"/>
                </c:manualLayout>
              </c:layout>
              <c:dLblPos val="b"/>
              <c:showLegendKey val="0"/>
              <c:showVal val="1"/>
              <c:showCatName val="0"/>
              <c:showSerName val="0"/>
              <c:showPercent val="0"/>
              <c:showBubbleSize val="0"/>
            </c:dLbl>
            <c:dLbl>
              <c:idx val="3"/>
              <c:layout>
                <c:manualLayout>
                  <c:x val="-2.9733638109627411E-2"/>
                  <c:y val="-9.6834236034476745E-2"/>
                </c:manualLayout>
              </c:layout>
              <c:dLblPos val="b"/>
              <c:showLegendKey val="0"/>
              <c:showVal val="1"/>
              <c:showCatName val="0"/>
              <c:showSerName val="0"/>
              <c:showPercent val="0"/>
              <c:showBubbleSize val="0"/>
            </c:dLbl>
            <c:dLbl>
              <c:idx val="5"/>
              <c:layout>
                <c:manualLayout>
                  <c:x val="-1.0296010296010301E-2"/>
                  <c:y val="-2.5356487973249919E-2"/>
                </c:manualLayout>
              </c:layout>
              <c:dLblPos val="b"/>
              <c:showLegendKey val="0"/>
              <c:showVal val="1"/>
              <c:showCatName val="0"/>
              <c:showSerName val="0"/>
              <c:showPercent val="0"/>
              <c:showBubbleSize val="0"/>
            </c:dLbl>
            <c:dLbl>
              <c:idx val="6"/>
              <c:layout>
                <c:manualLayout>
                  <c:x val="-2.5740025740025752E-3"/>
                  <c:y val="-1.6224067881925722E-2"/>
                </c:manualLayout>
              </c:layout>
              <c:dLblPos val="b"/>
              <c:showLegendKey val="0"/>
              <c:showVal val="1"/>
              <c:showCatName val="0"/>
              <c:showSerName val="0"/>
              <c:showPercent val="0"/>
              <c:showBubbleSize val="0"/>
            </c:dLbl>
            <c:dLbl>
              <c:idx val="7"/>
              <c:layout>
                <c:manualLayout>
                  <c:x val="-1.2265628958542251E-2"/>
                  <c:y val="-1.2499550569877407E-2"/>
                </c:manualLayout>
              </c:layout>
              <c:dLblPos val="b"/>
              <c:showLegendKey val="0"/>
              <c:showVal val="1"/>
              <c:showCatName val="0"/>
              <c:showSerName val="0"/>
              <c:showPercent val="0"/>
              <c:showBubbleSize val="0"/>
            </c:dLbl>
            <c:txPr>
              <a:bodyPr/>
              <a:lstStyle/>
              <a:p>
                <a:pPr>
                  <a:defRPr lang="id-ID"/>
                </a:pPr>
                <a:endParaRPr lang="id-ID"/>
              </a:p>
            </c:txPr>
            <c:dLblPos val="b"/>
            <c:showLegendKey val="0"/>
            <c:showVal val="1"/>
            <c:showCatName val="0"/>
            <c:showSerName val="0"/>
            <c:showPercent val="0"/>
            <c:showBubbleSize val="0"/>
            <c:showLeaderLines val="0"/>
          </c:dLbls>
          <c:xVal>
            <c:numLit>
              <c:formatCode>General</c:formatCode>
              <c:ptCount val="8"/>
              <c:pt idx="0">
                <c:v>5</c:v>
              </c:pt>
              <c:pt idx="1">
                <c:v>6</c:v>
              </c:pt>
              <c:pt idx="2">
                <c:v>7</c:v>
              </c:pt>
              <c:pt idx="3">
                <c:v>8</c:v>
              </c:pt>
              <c:pt idx="4">
                <c:v>9</c:v>
              </c:pt>
              <c:pt idx="5">
                <c:v>10</c:v>
              </c:pt>
              <c:pt idx="6">
                <c:v>11</c:v>
              </c:pt>
              <c:pt idx="7">
                <c:v>12</c:v>
              </c:pt>
            </c:numLit>
          </c:xVal>
          <c:yVal>
            <c:numLit>
              <c:formatCode>General</c:formatCode>
              <c:ptCount val="8"/>
              <c:pt idx="0">
                <c:v>55</c:v>
              </c:pt>
              <c:pt idx="1">
                <c:v>70</c:v>
              </c:pt>
              <c:pt idx="2">
                <c:v>70</c:v>
              </c:pt>
              <c:pt idx="3">
                <c:v>60</c:v>
              </c:pt>
              <c:pt idx="4">
                <c:v>70</c:v>
              </c:pt>
              <c:pt idx="5">
                <c:v>75</c:v>
              </c:pt>
              <c:pt idx="6">
                <c:v>75</c:v>
              </c:pt>
              <c:pt idx="7">
                <c:v>75</c:v>
              </c:pt>
            </c:numLit>
          </c:yVal>
          <c:smooth val="1"/>
        </c:ser>
        <c:dLbls>
          <c:showLegendKey val="0"/>
          <c:showVal val="1"/>
          <c:showCatName val="0"/>
          <c:showSerName val="0"/>
          <c:showPercent val="0"/>
          <c:showBubbleSize val="0"/>
        </c:dLbls>
        <c:axId val="122247040"/>
        <c:axId val="122258560"/>
      </c:scatterChart>
      <c:valAx>
        <c:axId val="122247040"/>
        <c:scaling>
          <c:orientation val="minMax"/>
          <c:max val="13"/>
          <c:min val="4"/>
        </c:scaling>
        <c:delete val="0"/>
        <c:axPos val="b"/>
        <c:title>
          <c:tx>
            <c:rich>
              <a:bodyPr/>
              <a:lstStyle/>
              <a:p>
                <a:pPr>
                  <a:defRPr lang="id-ID"/>
                </a:pPr>
                <a:r>
                  <a:rPr lang="en-US"/>
                  <a:t>HARI</a:t>
                </a:r>
              </a:p>
            </c:rich>
          </c:tx>
          <c:layout>
            <c:manualLayout>
              <c:xMode val="edge"/>
              <c:yMode val="edge"/>
              <c:x val="0.42189905859087534"/>
              <c:y val="0.92904472820870465"/>
            </c:manualLayout>
          </c:layout>
          <c:overlay val="0"/>
        </c:title>
        <c:numFmt formatCode="General" sourceLinked="1"/>
        <c:majorTickMark val="out"/>
        <c:minorTickMark val="none"/>
        <c:tickLblPos val="nextTo"/>
        <c:txPr>
          <a:bodyPr/>
          <a:lstStyle/>
          <a:p>
            <a:pPr>
              <a:defRPr lang="id-ID"/>
            </a:pPr>
            <a:endParaRPr lang="id-ID"/>
          </a:p>
        </c:txPr>
        <c:crossAx val="122258560"/>
        <c:crosses val="autoZero"/>
        <c:crossBetween val="midCat"/>
        <c:majorUnit val="1"/>
      </c:valAx>
      <c:valAx>
        <c:axId val="122258560"/>
        <c:scaling>
          <c:orientation val="minMax"/>
          <c:max val="100"/>
          <c:min val="10"/>
        </c:scaling>
        <c:delete val="0"/>
        <c:axPos val="l"/>
        <c:title>
          <c:tx>
            <c:rich>
              <a:bodyPr rot="-5400000" vert="horz"/>
              <a:lstStyle/>
              <a:p>
                <a:pPr>
                  <a:defRPr lang="id-ID"/>
                </a:pPr>
                <a:r>
                  <a:rPr lang="en-US"/>
                  <a:t>Trend Stability Intervensi (B) Kemampuan Membaca </a:t>
                </a:r>
              </a:p>
            </c:rich>
          </c:tx>
          <c:layout>
            <c:manualLayout>
              <c:xMode val="edge"/>
              <c:yMode val="edge"/>
              <c:x val="6.3160568669486028E-3"/>
              <c:y val="0.15493859002667032"/>
            </c:manualLayout>
          </c:layout>
          <c:overlay val="0"/>
        </c:title>
        <c:numFmt formatCode="General" sourceLinked="1"/>
        <c:majorTickMark val="out"/>
        <c:minorTickMark val="none"/>
        <c:tickLblPos val="nextTo"/>
        <c:txPr>
          <a:bodyPr/>
          <a:lstStyle/>
          <a:p>
            <a:pPr>
              <a:defRPr lang="id-ID"/>
            </a:pPr>
            <a:endParaRPr lang="id-ID"/>
          </a:p>
        </c:txPr>
        <c:crossAx val="122247040"/>
        <c:crosses val="autoZero"/>
        <c:crossBetween val="midCat"/>
        <c:majorUnit val="10"/>
      </c:valAx>
      <c:spPr>
        <a:solidFill>
          <a:schemeClr val="bg1"/>
        </a:solidFill>
        <a:scene3d>
          <a:camera prst="orthographicFront"/>
          <a:lightRig rig="threePt" dir="t"/>
        </a:scene3d>
        <a:sp3d prstMaterial="matte">
          <a:bevelT w="63500" h="63500" prst="artDeco"/>
          <a:contourClr>
            <a:srgbClr val="000000"/>
          </a:contourClr>
        </a:sp3d>
      </c:spPr>
    </c:plotArea>
    <c:legend>
      <c:legendPos val="r"/>
      <c:layout>
        <c:manualLayout>
          <c:xMode val="edge"/>
          <c:yMode val="edge"/>
          <c:x val="0.78503732487984457"/>
          <c:y val="0.17274704298327206"/>
          <c:w val="0.20414454686670674"/>
          <c:h val="0.24314210723659543"/>
        </c:manualLayout>
      </c:layout>
      <c:overlay val="0"/>
      <c:txPr>
        <a:bodyPr/>
        <a:lstStyle/>
        <a:p>
          <a:pPr>
            <a:defRPr lang="id-ID"/>
          </a:pPr>
          <a:endParaRPr lang="id-ID"/>
        </a:p>
      </c:txPr>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id-ID"/>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a:lstStyle/>
          <a:p>
            <a:pPr>
              <a:defRPr lang="id-ID"/>
            </a:pPr>
            <a:r>
              <a:rPr lang="en-US"/>
              <a:t>Intervensi (B)</a:t>
            </a:r>
          </a:p>
        </c:rich>
      </c:tx>
      <c:layout>
        <c:manualLayout>
          <c:xMode val="edge"/>
          <c:yMode val="edge"/>
          <c:x val="0.38274510969147735"/>
          <c:y val="9.0231099161385746E-4"/>
        </c:manualLayout>
      </c:layout>
      <c:overlay val="0"/>
    </c:title>
    <c:autoTitleDeleted val="0"/>
    <c:plotArea>
      <c:layout>
        <c:manualLayout>
          <c:layoutTarget val="inner"/>
          <c:xMode val="edge"/>
          <c:yMode val="edge"/>
          <c:x val="0.14298680247889844"/>
          <c:y val="0.14862618260496999"/>
          <c:w val="0.62718929148620062"/>
          <c:h val="0.69296655582440858"/>
        </c:manualLayout>
      </c:layout>
      <c:scatterChart>
        <c:scatterStyle val="smoothMarker"/>
        <c:varyColors val="0"/>
        <c:ser>
          <c:idx val="0"/>
          <c:order val="0"/>
          <c:tx>
            <c:v>Kemampuan Membaca Suku Kata</c:v>
          </c:tx>
          <c:dLbls>
            <c:dLbl>
              <c:idx val="0"/>
              <c:layout>
                <c:manualLayout>
                  <c:x val="2.9109343890933791E-2"/>
                  <c:y val="-1.7640508070968586E-3"/>
                </c:manualLayout>
              </c:layout>
              <c:dLblPos val="b"/>
              <c:showLegendKey val="0"/>
              <c:showVal val="1"/>
              <c:showCatName val="0"/>
              <c:showSerName val="0"/>
              <c:showPercent val="0"/>
              <c:showBubbleSize val="0"/>
            </c:dLbl>
            <c:dLbl>
              <c:idx val="1"/>
              <c:layout>
                <c:manualLayout>
                  <c:x val="-1.0296010296010301E-2"/>
                  <c:y val="-2.7397260273972612E-2"/>
                </c:manualLayout>
              </c:layout>
              <c:dLblPos val="b"/>
              <c:showLegendKey val="0"/>
              <c:showVal val="1"/>
              <c:showCatName val="0"/>
              <c:showSerName val="0"/>
              <c:showPercent val="0"/>
              <c:showBubbleSize val="0"/>
            </c:dLbl>
            <c:dLbl>
              <c:idx val="2"/>
              <c:layout>
                <c:manualLayout>
                  <c:x val="2.5740025740025752E-3"/>
                  <c:y val="-2.7397260273972612E-2"/>
                </c:manualLayout>
              </c:layout>
              <c:dLblPos val="b"/>
              <c:showLegendKey val="0"/>
              <c:showVal val="1"/>
              <c:showCatName val="0"/>
              <c:showSerName val="0"/>
              <c:showPercent val="0"/>
              <c:showBubbleSize val="0"/>
            </c:dLbl>
            <c:dLbl>
              <c:idx val="3"/>
              <c:layout>
                <c:manualLayout>
                  <c:x val="-2.9733638109627411E-2"/>
                  <c:y val="-9.6834236034476745E-2"/>
                </c:manualLayout>
              </c:layout>
              <c:dLblPos val="b"/>
              <c:showLegendKey val="0"/>
              <c:showVal val="1"/>
              <c:showCatName val="0"/>
              <c:showSerName val="0"/>
              <c:showPercent val="0"/>
              <c:showBubbleSize val="0"/>
            </c:dLbl>
            <c:dLbl>
              <c:idx val="5"/>
              <c:layout>
                <c:manualLayout>
                  <c:x val="-1.0296010296010301E-2"/>
                  <c:y val="-2.5356487973249919E-2"/>
                </c:manualLayout>
              </c:layout>
              <c:dLblPos val="b"/>
              <c:showLegendKey val="0"/>
              <c:showVal val="1"/>
              <c:showCatName val="0"/>
              <c:showSerName val="0"/>
              <c:showPercent val="0"/>
              <c:showBubbleSize val="0"/>
            </c:dLbl>
            <c:dLbl>
              <c:idx val="6"/>
              <c:layout>
                <c:manualLayout>
                  <c:x val="-2.5740025740025752E-3"/>
                  <c:y val="-1.6224067881925722E-2"/>
                </c:manualLayout>
              </c:layout>
              <c:dLblPos val="b"/>
              <c:showLegendKey val="0"/>
              <c:showVal val="1"/>
              <c:showCatName val="0"/>
              <c:showSerName val="0"/>
              <c:showPercent val="0"/>
              <c:showBubbleSize val="0"/>
            </c:dLbl>
            <c:dLbl>
              <c:idx val="7"/>
              <c:layout>
                <c:manualLayout>
                  <c:x val="-1.2265628958542251E-2"/>
                  <c:y val="-1.2499550569877407E-2"/>
                </c:manualLayout>
              </c:layout>
              <c:dLblPos val="b"/>
              <c:showLegendKey val="0"/>
              <c:showVal val="1"/>
              <c:showCatName val="0"/>
              <c:showSerName val="0"/>
              <c:showPercent val="0"/>
              <c:showBubbleSize val="0"/>
            </c:dLbl>
            <c:txPr>
              <a:bodyPr/>
              <a:lstStyle/>
              <a:p>
                <a:pPr>
                  <a:defRPr lang="id-ID"/>
                </a:pPr>
                <a:endParaRPr lang="id-ID"/>
              </a:p>
            </c:txPr>
            <c:dLblPos val="b"/>
            <c:showLegendKey val="0"/>
            <c:showVal val="1"/>
            <c:showCatName val="0"/>
            <c:showSerName val="0"/>
            <c:showPercent val="0"/>
            <c:showBubbleSize val="0"/>
            <c:showLeaderLines val="0"/>
          </c:dLbls>
          <c:xVal>
            <c:numLit>
              <c:formatCode>General</c:formatCode>
              <c:ptCount val="8"/>
              <c:pt idx="0">
                <c:v>5</c:v>
              </c:pt>
              <c:pt idx="1">
                <c:v>6</c:v>
              </c:pt>
              <c:pt idx="2">
                <c:v>7</c:v>
              </c:pt>
              <c:pt idx="3">
                <c:v>8</c:v>
              </c:pt>
              <c:pt idx="4">
                <c:v>9</c:v>
              </c:pt>
              <c:pt idx="5">
                <c:v>10</c:v>
              </c:pt>
              <c:pt idx="6">
                <c:v>11</c:v>
              </c:pt>
              <c:pt idx="7">
                <c:v>12</c:v>
              </c:pt>
            </c:numLit>
          </c:xVal>
          <c:yVal>
            <c:numLit>
              <c:formatCode>General</c:formatCode>
              <c:ptCount val="8"/>
              <c:pt idx="0">
                <c:v>65</c:v>
              </c:pt>
              <c:pt idx="1">
                <c:v>70</c:v>
              </c:pt>
              <c:pt idx="2">
                <c:v>65</c:v>
              </c:pt>
              <c:pt idx="3">
                <c:v>70</c:v>
              </c:pt>
              <c:pt idx="4">
                <c:v>70</c:v>
              </c:pt>
              <c:pt idx="5">
                <c:v>75</c:v>
              </c:pt>
              <c:pt idx="6">
                <c:v>75</c:v>
              </c:pt>
              <c:pt idx="7">
                <c:v>80</c:v>
              </c:pt>
            </c:numLit>
          </c:yVal>
          <c:smooth val="1"/>
        </c:ser>
        <c:dLbls>
          <c:showLegendKey val="0"/>
          <c:showVal val="1"/>
          <c:showCatName val="0"/>
          <c:showSerName val="0"/>
          <c:showPercent val="0"/>
          <c:showBubbleSize val="0"/>
        </c:dLbls>
        <c:axId val="122847616"/>
        <c:axId val="122850688"/>
      </c:scatterChart>
      <c:valAx>
        <c:axId val="122847616"/>
        <c:scaling>
          <c:orientation val="minMax"/>
          <c:max val="13"/>
          <c:min val="4"/>
        </c:scaling>
        <c:delete val="0"/>
        <c:axPos val="b"/>
        <c:title>
          <c:tx>
            <c:rich>
              <a:bodyPr/>
              <a:lstStyle/>
              <a:p>
                <a:pPr>
                  <a:defRPr lang="id-ID"/>
                </a:pPr>
                <a:r>
                  <a:rPr lang="en-US"/>
                  <a:t>HARI</a:t>
                </a:r>
              </a:p>
            </c:rich>
          </c:tx>
          <c:layout>
            <c:manualLayout>
              <c:xMode val="edge"/>
              <c:yMode val="edge"/>
              <c:x val="0.42189905859087534"/>
              <c:y val="0.92904472820870465"/>
            </c:manualLayout>
          </c:layout>
          <c:overlay val="0"/>
        </c:title>
        <c:numFmt formatCode="General" sourceLinked="1"/>
        <c:majorTickMark val="out"/>
        <c:minorTickMark val="none"/>
        <c:tickLblPos val="nextTo"/>
        <c:txPr>
          <a:bodyPr/>
          <a:lstStyle/>
          <a:p>
            <a:pPr>
              <a:defRPr lang="id-ID"/>
            </a:pPr>
            <a:endParaRPr lang="id-ID"/>
          </a:p>
        </c:txPr>
        <c:crossAx val="122850688"/>
        <c:crosses val="autoZero"/>
        <c:crossBetween val="midCat"/>
        <c:majorUnit val="1"/>
      </c:valAx>
      <c:valAx>
        <c:axId val="122850688"/>
        <c:scaling>
          <c:orientation val="minMax"/>
          <c:max val="100"/>
          <c:min val="10"/>
        </c:scaling>
        <c:delete val="0"/>
        <c:axPos val="l"/>
        <c:title>
          <c:tx>
            <c:rich>
              <a:bodyPr rot="-5400000" vert="horz"/>
              <a:lstStyle/>
              <a:p>
                <a:pPr>
                  <a:defRPr lang="id-ID"/>
                </a:pPr>
                <a:r>
                  <a:rPr lang="en-US"/>
                  <a:t>Trend Stability Intervensi (B) Kemampuan Membaca </a:t>
                </a:r>
              </a:p>
            </c:rich>
          </c:tx>
          <c:layout>
            <c:manualLayout>
              <c:xMode val="edge"/>
              <c:yMode val="edge"/>
              <c:x val="6.3160568669486028E-3"/>
              <c:y val="0.15493859002666982"/>
            </c:manualLayout>
          </c:layout>
          <c:overlay val="0"/>
        </c:title>
        <c:numFmt formatCode="General" sourceLinked="1"/>
        <c:majorTickMark val="out"/>
        <c:minorTickMark val="none"/>
        <c:tickLblPos val="nextTo"/>
        <c:txPr>
          <a:bodyPr/>
          <a:lstStyle/>
          <a:p>
            <a:pPr>
              <a:defRPr lang="id-ID"/>
            </a:pPr>
            <a:endParaRPr lang="id-ID"/>
          </a:p>
        </c:txPr>
        <c:crossAx val="122847616"/>
        <c:crosses val="autoZero"/>
        <c:crossBetween val="midCat"/>
        <c:majorUnit val="10"/>
      </c:valAx>
      <c:spPr>
        <a:solidFill>
          <a:schemeClr val="bg1"/>
        </a:solidFill>
        <a:scene3d>
          <a:camera prst="orthographicFront"/>
          <a:lightRig rig="threePt" dir="t"/>
        </a:scene3d>
        <a:sp3d prstMaterial="matte">
          <a:bevelT w="63500" h="63500" prst="artDeco"/>
          <a:contourClr>
            <a:srgbClr val="000000"/>
          </a:contourClr>
        </a:sp3d>
      </c:spPr>
    </c:plotArea>
    <c:legend>
      <c:legendPos val="r"/>
      <c:layout>
        <c:manualLayout>
          <c:xMode val="edge"/>
          <c:yMode val="edge"/>
          <c:x val="0.78503732487984457"/>
          <c:y val="0.17274704298327162"/>
          <c:w val="0.20414454686670674"/>
          <c:h val="0.24314210723659543"/>
        </c:manualLayout>
      </c:layout>
      <c:overlay val="0"/>
      <c:txPr>
        <a:bodyPr/>
        <a:lstStyle/>
        <a:p>
          <a:pPr>
            <a:defRPr lang="id-ID"/>
          </a:pPr>
          <a:endParaRPr lang="id-ID"/>
        </a:p>
      </c:txPr>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id-ID"/>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a:lstStyle/>
          <a:p>
            <a:pPr>
              <a:defRPr lang="id-ID"/>
            </a:pPr>
            <a:r>
              <a:rPr lang="en-US"/>
              <a:t>Intervensi (B)</a:t>
            </a:r>
          </a:p>
        </c:rich>
      </c:tx>
      <c:layout>
        <c:manualLayout>
          <c:xMode val="edge"/>
          <c:yMode val="edge"/>
          <c:x val="0.38274510969147735"/>
          <c:y val="9.0231099161385746E-4"/>
        </c:manualLayout>
      </c:layout>
      <c:overlay val="0"/>
    </c:title>
    <c:autoTitleDeleted val="0"/>
    <c:plotArea>
      <c:layout>
        <c:manualLayout>
          <c:layoutTarget val="inner"/>
          <c:xMode val="edge"/>
          <c:yMode val="edge"/>
          <c:x val="0.14298680247889844"/>
          <c:y val="0.14862618260496999"/>
          <c:w val="0.62718929148620062"/>
          <c:h val="0.69296655582440858"/>
        </c:manualLayout>
      </c:layout>
      <c:scatterChart>
        <c:scatterStyle val="smoothMarker"/>
        <c:varyColors val="0"/>
        <c:ser>
          <c:idx val="0"/>
          <c:order val="0"/>
          <c:tx>
            <c:v>Kemampuan Membaca Huruf</c:v>
          </c:tx>
          <c:dLbls>
            <c:dLbl>
              <c:idx val="0"/>
              <c:layout>
                <c:manualLayout>
                  <c:x val="4.6332046332047024E-2"/>
                  <c:y val="-6.8493150684931503E-2"/>
                </c:manualLayout>
              </c:layout>
              <c:dLblPos val="b"/>
              <c:showLegendKey val="0"/>
              <c:showVal val="1"/>
              <c:showCatName val="0"/>
              <c:showSerName val="0"/>
              <c:showPercent val="0"/>
              <c:showBubbleSize val="0"/>
            </c:dLbl>
            <c:dLbl>
              <c:idx val="1"/>
              <c:layout>
                <c:manualLayout>
                  <c:x val="-1.0296010296010301E-2"/>
                  <c:y val="-2.7397260273972612E-2"/>
                </c:manualLayout>
              </c:layout>
              <c:dLblPos val="b"/>
              <c:showLegendKey val="0"/>
              <c:showVal val="1"/>
              <c:showCatName val="0"/>
              <c:showSerName val="0"/>
              <c:showPercent val="0"/>
              <c:showBubbleSize val="0"/>
            </c:dLbl>
            <c:dLbl>
              <c:idx val="2"/>
              <c:layout>
                <c:manualLayout>
                  <c:x val="2.5740025740025752E-3"/>
                  <c:y val="-2.7397260273972612E-2"/>
                </c:manualLayout>
              </c:layout>
              <c:dLblPos val="b"/>
              <c:showLegendKey val="0"/>
              <c:showVal val="1"/>
              <c:showCatName val="0"/>
              <c:showSerName val="0"/>
              <c:showPercent val="0"/>
              <c:showBubbleSize val="0"/>
            </c:dLbl>
            <c:dLbl>
              <c:idx val="3"/>
              <c:layout>
                <c:manualLayout>
                  <c:x val="-2.9733638109627411E-2"/>
                  <c:y val="-9.6834236034476745E-2"/>
                </c:manualLayout>
              </c:layout>
              <c:dLblPos val="b"/>
              <c:showLegendKey val="0"/>
              <c:showVal val="1"/>
              <c:showCatName val="0"/>
              <c:showSerName val="0"/>
              <c:showPercent val="0"/>
              <c:showBubbleSize val="0"/>
            </c:dLbl>
            <c:dLbl>
              <c:idx val="5"/>
              <c:layout>
                <c:manualLayout>
                  <c:x val="-1.0296010296010301E-2"/>
                  <c:y val="-2.5356487973249919E-2"/>
                </c:manualLayout>
              </c:layout>
              <c:dLblPos val="b"/>
              <c:showLegendKey val="0"/>
              <c:showVal val="1"/>
              <c:showCatName val="0"/>
              <c:showSerName val="0"/>
              <c:showPercent val="0"/>
              <c:showBubbleSize val="0"/>
            </c:dLbl>
            <c:dLbl>
              <c:idx val="6"/>
              <c:layout>
                <c:manualLayout>
                  <c:x val="-2.5740025740025752E-3"/>
                  <c:y val="-1.6224067881925722E-2"/>
                </c:manualLayout>
              </c:layout>
              <c:dLblPos val="b"/>
              <c:showLegendKey val="0"/>
              <c:showVal val="1"/>
              <c:showCatName val="0"/>
              <c:showSerName val="0"/>
              <c:showPercent val="0"/>
              <c:showBubbleSize val="0"/>
            </c:dLbl>
            <c:dLbl>
              <c:idx val="7"/>
              <c:layout>
                <c:manualLayout>
                  <c:x val="-1.2265628958542251E-2"/>
                  <c:y val="-1.2499550569877407E-2"/>
                </c:manualLayout>
              </c:layout>
              <c:dLblPos val="b"/>
              <c:showLegendKey val="0"/>
              <c:showVal val="1"/>
              <c:showCatName val="0"/>
              <c:showSerName val="0"/>
              <c:showPercent val="0"/>
              <c:showBubbleSize val="0"/>
            </c:dLbl>
            <c:txPr>
              <a:bodyPr/>
              <a:lstStyle/>
              <a:p>
                <a:pPr>
                  <a:defRPr lang="id-ID"/>
                </a:pPr>
                <a:endParaRPr lang="id-ID"/>
              </a:p>
            </c:txPr>
            <c:dLblPos val="b"/>
            <c:showLegendKey val="0"/>
            <c:showVal val="1"/>
            <c:showCatName val="0"/>
            <c:showSerName val="0"/>
            <c:showPercent val="0"/>
            <c:showBubbleSize val="0"/>
            <c:showLeaderLines val="0"/>
          </c:dLbls>
          <c:xVal>
            <c:numLit>
              <c:formatCode>General</c:formatCode>
              <c:ptCount val="8"/>
              <c:pt idx="0">
                <c:v>5</c:v>
              </c:pt>
              <c:pt idx="1">
                <c:v>6</c:v>
              </c:pt>
              <c:pt idx="2">
                <c:v>7</c:v>
              </c:pt>
              <c:pt idx="3">
                <c:v>8</c:v>
              </c:pt>
              <c:pt idx="4">
                <c:v>9</c:v>
              </c:pt>
              <c:pt idx="5">
                <c:v>10</c:v>
              </c:pt>
              <c:pt idx="6">
                <c:v>11</c:v>
              </c:pt>
              <c:pt idx="7">
                <c:v>12</c:v>
              </c:pt>
            </c:numLit>
          </c:xVal>
          <c:yVal>
            <c:numLit>
              <c:formatCode>General</c:formatCode>
              <c:ptCount val="8"/>
              <c:pt idx="0">
                <c:v>60</c:v>
              </c:pt>
              <c:pt idx="1">
                <c:v>70</c:v>
              </c:pt>
              <c:pt idx="2">
                <c:v>70</c:v>
              </c:pt>
              <c:pt idx="3">
                <c:v>65</c:v>
              </c:pt>
              <c:pt idx="4">
                <c:v>75</c:v>
              </c:pt>
              <c:pt idx="5">
                <c:v>80</c:v>
              </c:pt>
              <c:pt idx="6">
                <c:v>80</c:v>
              </c:pt>
              <c:pt idx="7">
                <c:v>80</c:v>
              </c:pt>
            </c:numLit>
          </c:yVal>
          <c:smooth val="1"/>
        </c:ser>
        <c:dLbls>
          <c:showLegendKey val="0"/>
          <c:showVal val="1"/>
          <c:showCatName val="0"/>
          <c:showSerName val="0"/>
          <c:showPercent val="0"/>
          <c:showBubbleSize val="0"/>
        </c:dLbls>
        <c:axId val="123009664"/>
        <c:axId val="123320192"/>
      </c:scatterChart>
      <c:valAx>
        <c:axId val="123009664"/>
        <c:scaling>
          <c:orientation val="minMax"/>
          <c:max val="13"/>
          <c:min val="4"/>
        </c:scaling>
        <c:delete val="0"/>
        <c:axPos val="b"/>
        <c:title>
          <c:tx>
            <c:rich>
              <a:bodyPr/>
              <a:lstStyle/>
              <a:p>
                <a:pPr>
                  <a:defRPr lang="id-ID"/>
                </a:pPr>
                <a:r>
                  <a:rPr lang="en-US"/>
                  <a:t>HARI</a:t>
                </a:r>
              </a:p>
            </c:rich>
          </c:tx>
          <c:layout>
            <c:manualLayout>
              <c:xMode val="edge"/>
              <c:yMode val="edge"/>
              <c:x val="0.42189905859087534"/>
              <c:y val="0.92904472820870465"/>
            </c:manualLayout>
          </c:layout>
          <c:overlay val="0"/>
        </c:title>
        <c:numFmt formatCode="General" sourceLinked="1"/>
        <c:majorTickMark val="out"/>
        <c:minorTickMark val="none"/>
        <c:tickLblPos val="nextTo"/>
        <c:txPr>
          <a:bodyPr/>
          <a:lstStyle/>
          <a:p>
            <a:pPr>
              <a:defRPr lang="id-ID"/>
            </a:pPr>
            <a:endParaRPr lang="id-ID"/>
          </a:p>
        </c:txPr>
        <c:crossAx val="123320192"/>
        <c:crosses val="autoZero"/>
        <c:crossBetween val="midCat"/>
        <c:majorUnit val="1"/>
      </c:valAx>
      <c:valAx>
        <c:axId val="123320192"/>
        <c:scaling>
          <c:orientation val="minMax"/>
          <c:max val="100"/>
          <c:min val="10"/>
        </c:scaling>
        <c:delete val="0"/>
        <c:axPos val="l"/>
        <c:title>
          <c:tx>
            <c:rich>
              <a:bodyPr rot="-5400000" vert="horz"/>
              <a:lstStyle/>
              <a:p>
                <a:pPr>
                  <a:defRPr lang="id-ID"/>
                </a:pPr>
                <a:r>
                  <a:rPr lang="en-US"/>
                  <a:t>Trend Stability Intervensi (B) Kemampuan Membaca  </a:t>
                </a:r>
              </a:p>
            </c:rich>
          </c:tx>
          <c:layout>
            <c:manualLayout>
              <c:xMode val="edge"/>
              <c:yMode val="edge"/>
              <c:x val="6.3160568669486028E-3"/>
              <c:y val="0.15493859002667013"/>
            </c:manualLayout>
          </c:layout>
          <c:overlay val="0"/>
        </c:title>
        <c:numFmt formatCode="General" sourceLinked="1"/>
        <c:majorTickMark val="out"/>
        <c:minorTickMark val="none"/>
        <c:tickLblPos val="nextTo"/>
        <c:txPr>
          <a:bodyPr/>
          <a:lstStyle/>
          <a:p>
            <a:pPr>
              <a:defRPr lang="id-ID"/>
            </a:pPr>
            <a:endParaRPr lang="id-ID"/>
          </a:p>
        </c:txPr>
        <c:crossAx val="123009664"/>
        <c:crosses val="autoZero"/>
        <c:crossBetween val="midCat"/>
        <c:majorUnit val="10"/>
      </c:valAx>
      <c:spPr>
        <a:solidFill>
          <a:schemeClr val="bg1"/>
        </a:solidFill>
        <a:scene3d>
          <a:camera prst="orthographicFront"/>
          <a:lightRig rig="threePt" dir="t"/>
        </a:scene3d>
        <a:sp3d prstMaterial="matte">
          <a:bevelT w="63500" h="63500" prst="artDeco"/>
          <a:contourClr>
            <a:srgbClr val="000000"/>
          </a:contourClr>
        </a:sp3d>
      </c:spPr>
    </c:plotArea>
    <c:legend>
      <c:legendPos val="r"/>
      <c:layout>
        <c:manualLayout>
          <c:xMode val="edge"/>
          <c:yMode val="edge"/>
          <c:x val="0.79242891240990065"/>
          <c:y val="0.16571329673449381"/>
          <c:w val="0.20414454686670674"/>
          <c:h val="0.24314210723659543"/>
        </c:manualLayout>
      </c:layout>
      <c:overlay val="0"/>
      <c:txPr>
        <a:bodyPr/>
        <a:lstStyle/>
        <a:p>
          <a:pPr>
            <a:defRPr lang="id-ID"/>
          </a:pPr>
          <a:endParaRPr lang="id-ID"/>
        </a:p>
      </c:txPr>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id-ID"/>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id-ID"/>
            </a:pPr>
            <a:r>
              <a:rPr lang="en-US"/>
              <a:t>Baseline 2(A-2)</a:t>
            </a:r>
          </a:p>
        </c:rich>
      </c:tx>
      <c:layout>
        <c:manualLayout>
          <c:xMode val="edge"/>
          <c:yMode val="edge"/>
          <c:x val="0.34604343713213975"/>
          <c:y val="3.3381450739805134E-2"/>
        </c:manualLayout>
      </c:layout>
      <c:overlay val="0"/>
    </c:title>
    <c:autoTitleDeleted val="0"/>
    <c:plotArea>
      <c:layout>
        <c:manualLayout>
          <c:layoutTarget val="inner"/>
          <c:xMode val="edge"/>
          <c:yMode val="edge"/>
          <c:x val="0.14298671091216691"/>
          <c:y val="0.14862623857330293"/>
          <c:w val="0.62471758896874219"/>
          <c:h val="0.69296655582440858"/>
        </c:manualLayout>
      </c:layout>
      <c:scatterChart>
        <c:scatterStyle val="smoothMarker"/>
        <c:varyColors val="0"/>
        <c:ser>
          <c:idx val="0"/>
          <c:order val="0"/>
          <c:tx>
            <c:v>kemampuan membaca  kata</c:v>
          </c:tx>
          <c:marker>
            <c:spPr>
              <a:scene3d>
                <a:camera prst="orthographicFront"/>
                <a:lightRig rig="threePt" dir="t"/>
              </a:scene3d>
              <a:sp3d prstMaterial="plastic">
                <a:bevelT w="82550" h="63500" prst="divot"/>
                <a:bevelB/>
              </a:sp3d>
            </c:spPr>
          </c:marker>
          <c:dLbls>
            <c:dLbl>
              <c:idx val="0"/>
              <c:layout>
                <c:manualLayout>
                  <c:x val="4.6332046332047024E-2"/>
                  <c:y val="-6.8493150684931503E-2"/>
                </c:manualLayout>
              </c:layout>
              <c:dLblPos val="b"/>
              <c:showLegendKey val="0"/>
              <c:showVal val="1"/>
              <c:showCatName val="0"/>
              <c:showSerName val="0"/>
              <c:showPercent val="0"/>
              <c:showBubbleSize val="0"/>
            </c:dLbl>
            <c:dLbl>
              <c:idx val="1"/>
              <c:layout>
                <c:manualLayout>
                  <c:x val="-1.0296010296010301E-2"/>
                  <c:y val="-2.7397260273972612E-2"/>
                </c:manualLayout>
              </c:layout>
              <c:dLblPos val="b"/>
              <c:showLegendKey val="0"/>
              <c:showVal val="1"/>
              <c:showCatName val="0"/>
              <c:showSerName val="0"/>
              <c:showPercent val="0"/>
              <c:showBubbleSize val="0"/>
            </c:dLbl>
            <c:dLbl>
              <c:idx val="2"/>
              <c:layout>
                <c:manualLayout>
                  <c:x val="2.5740025740025752E-3"/>
                  <c:y val="-2.7397260273972612E-2"/>
                </c:manualLayout>
              </c:layout>
              <c:dLblPos val="b"/>
              <c:showLegendKey val="0"/>
              <c:showVal val="1"/>
              <c:showCatName val="0"/>
              <c:showSerName val="0"/>
              <c:showPercent val="0"/>
              <c:showBubbleSize val="0"/>
            </c:dLbl>
            <c:dLbl>
              <c:idx val="3"/>
              <c:layout>
                <c:manualLayout>
                  <c:x val="-2.9733638109627411E-2"/>
                  <c:y val="-9.6834236034476745E-2"/>
                </c:manualLayout>
              </c:layout>
              <c:dLblPos val="b"/>
              <c:showLegendKey val="0"/>
              <c:showVal val="1"/>
              <c:showCatName val="0"/>
              <c:showSerName val="0"/>
              <c:showPercent val="0"/>
              <c:showBubbleSize val="0"/>
            </c:dLbl>
            <c:dLbl>
              <c:idx val="5"/>
              <c:layout>
                <c:manualLayout>
                  <c:x val="-1.0296010296010301E-2"/>
                  <c:y val="-2.5356487973249919E-2"/>
                </c:manualLayout>
              </c:layout>
              <c:dLblPos val="b"/>
              <c:showLegendKey val="0"/>
              <c:showVal val="1"/>
              <c:showCatName val="0"/>
              <c:showSerName val="0"/>
              <c:showPercent val="0"/>
              <c:showBubbleSize val="0"/>
            </c:dLbl>
            <c:dLbl>
              <c:idx val="6"/>
              <c:layout>
                <c:manualLayout>
                  <c:x val="-2.5740025740025752E-3"/>
                  <c:y val="-1.6224067881925722E-2"/>
                </c:manualLayout>
              </c:layout>
              <c:dLblPos val="b"/>
              <c:showLegendKey val="0"/>
              <c:showVal val="1"/>
              <c:showCatName val="0"/>
              <c:showSerName val="0"/>
              <c:showPercent val="0"/>
              <c:showBubbleSize val="0"/>
            </c:dLbl>
            <c:dLbl>
              <c:idx val="7"/>
              <c:layout>
                <c:manualLayout>
                  <c:x val="-1.2265628958542251E-2"/>
                  <c:y val="-1.2499550569877407E-2"/>
                </c:manualLayout>
              </c:layout>
              <c:dLblPos val="b"/>
              <c:showLegendKey val="0"/>
              <c:showVal val="1"/>
              <c:showCatName val="0"/>
              <c:showSerName val="0"/>
              <c:showPercent val="0"/>
              <c:showBubbleSize val="0"/>
            </c:dLbl>
            <c:txPr>
              <a:bodyPr/>
              <a:lstStyle/>
              <a:p>
                <a:pPr>
                  <a:defRPr lang="id-ID"/>
                </a:pPr>
                <a:endParaRPr lang="id-ID"/>
              </a:p>
            </c:txPr>
            <c:dLblPos val="b"/>
            <c:showLegendKey val="0"/>
            <c:showVal val="1"/>
            <c:showCatName val="0"/>
            <c:showSerName val="0"/>
            <c:showPercent val="0"/>
            <c:showBubbleSize val="0"/>
            <c:showLeaderLines val="0"/>
          </c:dLbls>
          <c:xVal>
            <c:numLit>
              <c:formatCode>General</c:formatCode>
              <c:ptCount val="4"/>
              <c:pt idx="0">
                <c:v>13</c:v>
              </c:pt>
              <c:pt idx="1">
                <c:v>14</c:v>
              </c:pt>
              <c:pt idx="2">
                <c:v>15</c:v>
              </c:pt>
              <c:pt idx="3">
                <c:v>16</c:v>
              </c:pt>
            </c:numLit>
          </c:xVal>
          <c:yVal>
            <c:numLit>
              <c:formatCode>General</c:formatCode>
              <c:ptCount val="4"/>
              <c:pt idx="0">
                <c:v>75</c:v>
              </c:pt>
              <c:pt idx="1">
                <c:v>81.25</c:v>
              </c:pt>
              <c:pt idx="2">
                <c:v>81.25</c:v>
              </c:pt>
              <c:pt idx="3">
                <c:v>81.25</c:v>
              </c:pt>
            </c:numLit>
          </c:yVal>
          <c:smooth val="1"/>
        </c:ser>
        <c:dLbls>
          <c:showLegendKey val="0"/>
          <c:showVal val="1"/>
          <c:showCatName val="0"/>
          <c:showSerName val="0"/>
          <c:showPercent val="0"/>
          <c:showBubbleSize val="0"/>
        </c:dLbls>
        <c:axId val="130684032"/>
        <c:axId val="130691456"/>
      </c:scatterChart>
      <c:valAx>
        <c:axId val="130684032"/>
        <c:scaling>
          <c:orientation val="minMax"/>
          <c:max val="17"/>
          <c:min val="12"/>
        </c:scaling>
        <c:delete val="0"/>
        <c:axPos val="b"/>
        <c:title>
          <c:tx>
            <c:rich>
              <a:bodyPr/>
              <a:lstStyle/>
              <a:p>
                <a:pPr>
                  <a:defRPr lang="id-ID"/>
                </a:pPr>
                <a:r>
                  <a:rPr lang="en-US"/>
                  <a:t>HARI</a:t>
                </a:r>
              </a:p>
            </c:rich>
          </c:tx>
          <c:layout>
            <c:manualLayout>
              <c:xMode val="edge"/>
              <c:yMode val="edge"/>
              <c:x val="0.42189905859087534"/>
              <c:y val="0.92904472820870465"/>
            </c:manualLayout>
          </c:layout>
          <c:overlay val="0"/>
        </c:title>
        <c:numFmt formatCode="General" sourceLinked="1"/>
        <c:majorTickMark val="out"/>
        <c:minorTickMark val="none"/>
        <c:tickLblPos val="nextTo"/>
        <c:spPr>
          <a:noFill/>
          <a:ln w="25400" cap="flat" cmpd="sng" algn="ctr">
            <a:solidFill>
              <a:schemeClr val="accent1"/>
            </a:solidFill>
            <a:prstDash val="solid"/>
          </a:ln>
          <a:effectLst>
            <a:outerShdw blurRad="40000" dist="20000" dir="5400000" rotWithShape="0">
              <a:srgbClr val="000000">
                <a:alpha val="38000"/>
              </a:srgbClr>
            </a:outerShdw>
          </a:effectLst>
        </c:spPr>
        <c:txPr>
          <a:bodyPr/>
          <a:lstStyle/>
          <a:p>
            <a:pPr>
              <a:defRPr lang="id-ID"/>
            </a:pPr>
            <a:endParaRPr lang="id-ID"/>
          </a:p>
        </c:txPr>
        <c:crossAx val="130691456"/>
        <c:crosses val="autoZero"/>
        <c:crossBetween val="midCat"/>
        <c:majorUnit val="1"/>
      </c:valAx>
      <c:valAx>
        <c:axId val="130691456"/>
        <c:scaling>
          <c:orientation val="minMax"/>
          <c:max val="100"/>
          <c:min val="0"/>
        </c:scaling>
        <c:delete val="0"/>
        <c:axPos val="l"/>
        <c:title>
          <c:tx>
            <c:rich>
              <a:bodyPr rot="-5400000" vert="horz"/>
              <a:lstStyle/>
              <a:p>
                <a:pPr>
                  <a:defRPr lang="id-ID"/>
                </a:pPr>
                <a:r>
                  <a:rPr lang="en-US"/>
                  <a:t>Trend Stability Baselien 2 (A-2) Kemampuan Membaca </a:t>
                </a:r>
              </a:p>
            </c:rich>
          </c:tx>
          <c:layout>
            <c:manualLayout>
              <c:xMode val="edge"/>
              <c:yMode val="edge"/>
              <c:x val="6.3160568669486028E-3"/>
              <c:y val="0.15493859002666696"/>
            </c:manualLayout>
          </c:layout>
          <c:overlay val="0"/>
        </c:title>
        <c:numFmt formatCode="General" sourceLinked="1"/>
        <c:majorTickMark val="out"/>
        <c:minorTickMark val="none"/>
        <c:tickLblPos val="nextTo"/>
        <c:spPr>
          <a:noFill/>
          <a:ln w="25400" cap="flat" cmpd="sng" algn="ctr">
            <a:solidFill>
              <a:schemeClr val="accent1"/>
            </a:solidFill>
            <a:prstDash val="solid"/>
          </a:ln>
          <a:effectLst>
            <a:outerShdw blurRad="40000" dist="20000" dir="5400000" rotWithShape="0">
              <a:srgbClr val="000000">
                <a:alpha val="38000"/>
              </a:srgbClr>
            </a:outerShdw>
          </a:effectLst>
        </c:spPr>
        <c:txPr>
          <a:bodyPr/>
          <a:lstStyle/>
          <a:p>
            <a:pPr>
              <a:defRPr lang="id-ID"/>
            </a:pPr>
            <a:endParaRPr lang="id-ID"/>
          </a:p>
        </c:txPr>
        <c:crossAx val="130684032"/>
        <c:crosses val="autoZero"/>
        <c:crossBetween val="midCat"/>
        <c:majorUnit val="10"/>
      </c:valAx>
      <c:spPr>
        <a:solidFill>
          <a:schemeClr val="bg1">
            <a:lumMod val="95000"/>
          </a:schemeClr>
        </a:soli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0.77525012089418222"/>
          <c:y val="0.17274698295337026"/>
          <c:w val="0.20414454686670674"/>
          <c:h val="0.24314210723659543"/>
        </c:manualLayout>
      </c:layout>
      <c:overlay val="0"/>
      <c:txPr>
        <a:bodyPr/>
        <a:lstStyle/>
        <a:p>
          <a:pPr>
            <a:defRPr lang="id-ID"/>
          </a:pPr>
          <a:endParaRPr lang="id-ID"/>
        </a:p>
      </c:txPr>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id-ID"/>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id-ID"/>
            </a:pPr>
            <a:r>
              <a:rPr lang="en-US"/>
              <a:t>Baseline 2(A-2)</a:t>
            </a:r>
          </a:p>
        </c:rich>
      </c:tx>
      <c:layout>
        <c:manualLayout>
          <c:xMode val="edge"/>
          <c:yMode val="edge"/>
          <c:x val="0.34604343713213975"/>
          <c:y val="3.3381450739805134E-2"/>
        </c:manualLayout>
      </c:layout>
      <c:overlay val="0"/>
    </c:title>
    <c:autoTitleDeleted val="0"/>
    <c:plotArea>
      <c:layout>
        <c:manualLayout>
          <c:layoutTarget val="inner"/>
          <c:xMode val="edge"/>
          <c:yMode val="edge"/>
          <c:x val="0.14298671091216691"/>
          <c:y val="0.14862623857330537"/>
          <c:w val="0.62471758896874219"/>
          <c:h val="0.69296655582440858"/>
        </c:manualLayout>
      </c:layout>
      <c:scatterChart>
        <c:scatterStyle val="smoothMarker"/>
        <c:varyColors val="0"/>
        <c:ser>
          <c:idx val="0"/>
          <c:order val="0"/>
          <c:tx>
            <c:v>kemampuan membaca  kata</c:v>
          </c:tx>
          <c:marker>
            <c:spPr>
              <a:scene3d>
                <a:camera prst="orthographicFront"/>
                <a:lightRig rig="threePt" dir="t"/>
              </a:scene3d>
              <a:sp3d prstMaterial="plastic">
                <a:bevelT w="82550" h="63500" prst="divot"/>
                <a:bevelB/>
              </a:sp3d>
            </c:spPr>
          </c:marker>
          <c:dLbls>
            <c:dLbl>
              <c:idx val="0"/>
              <c:layout>
                <c:manualLayout>
                  <c:x val="4.6332046332047024E-2"/>
                  <c:y val="-6.8493150684931503E-2"/>
                </c:manualLayout>
              </c:layout>
              <c:dLblPos val="b"/>
              <c:showLegendKey val="0"/>
              <c:showVal val="1"/>
              <c:showCatName val="0"/>
              <c:showSerName val="0"/>
              <c:showPercent val="0"/>
              <c:showBubbleSize val="0"/>
            </c:dLbl>
            <c:dLbl>
              <c:idx val="1"/>
              <c:layout>
                <c:manualLayout>
                  <c:x val="-1.0296010296010301E-2"/>
                  <c:y val="-2.7397260273972612E-2"/>
                </c:manualLayout>
              </c:layout>
              <c:dLblPos val="b"/>
              <c:showLegendKey val="0"/>
              <c:showVal val="1"/>
              <c:showCatName val="0"/>
              <c:showSerName val="0"/>
              <c:showPercent val="0"/>
              <c:showBubbleSize val="0"/>
            </c:dLbl>
            <c:dLbl>
              <c:idx val="2"/>
              <c:layout>
                <c:manualLayout>
                  <c:x val="2.5740025740025752E-3"/>
                  <c:y val="-2.7397260273972612E-2"/>
                </c:manualLayout>
              </c:layout>
              <c:dLblPos val="b"/>
              <c:showLegendKey val="0"/>
              <c:showVal val="1"/>
              <c:showCatName val="0"/>
              <c:showSerName val="0"/>
              <c:showPercent val="0"/>
              <c:showBubbleSize val="0"/>
            </c:dLbl>
            <c:dLbl>
              <c:idx val="3"/>
              <c:layout>
                <c:manualLayout>
                  <c:x val="-2.9733638109627411E-2"/>
                  <c:y val="-9.6834236034476745E-2"/>
                </c:manualLayout>
              </c:layout>
              <c:dLblPos val="b"/>
              <c:showLegendKey val="0"/>
              <c:showVal val="1"/>
              <c:showCatName val="0"/>
              <c:showSerName val="0"/>
              <c:showPercent val="0"/>
              <c:showBubbleSize val="0"/>
            </c:dLbl>
            <c:dLbl>
              <c:idx val="5"/>
              <c:layout>
                <c:manualLayout>
                  <c:x val="-1.0296010296010301E-2"/>
                  <c:y val="-2.5356487973249919E-2"/>
                </c:manualLayout>
              </c:layout>
              <c:dLblPos val="b"/>
              <c:showLegendKey val="0"/>
              <c:showVal val="1"/>
              <c:showCatName val="0"/>
              <c:showSerName val="0"/>
              <c:showPercent val="0"/>
              <c:showBubbleSize val="0"/>
            </c:dLbl>
            <c:dLbl>
              <c:idx val="6"/>
              <c:layout>
                <c:manualLayout>
                  <c:x val="-2.5740025740025752E-3"/>
                  <c:y val="-1.6224067881925722E-2"/>
                </c:manualLayout>
              </c:layout>
              <c:dLblPos val="b"/>
              <c:showLegendKey val="0"/>
              <c:showVal val="1"/>
              <c:showCatName val="0"/>
              <c:showSerName val="0"/>
              <c:showPercent val="0"/>
              <c:showBubbleSize val="0"/>
            </c:dLbl>
            <c:dLbl>
              <c:idx val="7"/>
              <c:layout>
                <c:manualLayout>
                  <c:x val="-1.2265628958542251E-2"/>
                  <c:y val="-1.2499550569877407E-2"/>
                </c:manualLayout>
              </c:layout>
              <c:dLblPos val="b"/>
              <c:showLegendKey val="0"/>
              <c:showVal val="1"/>
              <c:showCatName val="0"/>
              <c:showSerName val="0"/>
              <c:showPercent val="0"/>
              <c:showBubbleSize val="0"/>
            </c:dLbl>
            <c:txPr>
              <a:bodyPr/>
              <a:lstStyle/>
              <a:p>
                <a:pPr>
                  <a:defRPr lang="id-ID"/>
                </a:pPr>
                <a:endParaRPr lang="id-ID"/>
              </a:p>
            </c:txPr>
            <c:dLblPos val="b"/>
            <c:showLegendKey val="0"/>
            <c:showVal val="1"/>
            <c:showCatName val="0"/>
            <c:showSerName val="0"/>
            <c:showPercent val="0"/>
            <c:showBubbleSize val="0"/>
            <c:showLeaderLines val="0"/>
          </c:dLbls>
          <c:xVal>
            <c:numLit>
              <c:formatCode>General</c:formatCode>
              <c:ptCount val="4"/>
              <c:pt idx="0">
                <c:v>13</c:v>
              </c:pt>
              <c:pt idx="1">
                <c:v>14</c:v>
              </c:pt>
              <c:pt idx="2">
                <c:v>15</c:v>
              </c:pt>
              <c:pt idx="3">
                <c:v>16</c:v>
              </c:pt>
            </c:numLit>
          </c:xVal>
          <c:yVal>
            <c:numLit>
              <c:formatCode>General</c:formatCode>
              <c:ptCount val="4"/>
              <c:pt idx="0">
                <c:v>75</c:v>
              </c:pt>
              <c:pt idx="1">
                <c:v>80</c:v>
              </c:pt>
              <c:pt idx="2">
                <c:v>80</c:v>
              </c:pt>
              <c:pt idx="3">
                <c:v>80</c:v>
              </c:pt>
            </c:numLit>
          </c:yVal>
          <c:smooth val="1"/>
        </c:ser>
        <c:dLbls>
          <c:showLegendKey val="0"/>
          <c:showVal val="1"/>
          <c:showCatName val="0"/>
          <c:showSerName val="0"/>
          <c:showPercent val="0"/>
          <c:showBubbleSize val="0"/>
        </c:dLbls>
        <c:axId val="130781952"/>
        <c:axId val="130801664"/>
      </c:scatterChart>
      <c:valAx>
        <c:axId val="130781952"/>
        <c:scaling>
          <c:orientation val="minMax"/>
          <c:max val="17"/>
          <c:min val="12"/>
        </c:scaling>
        <c:delete val="0"/>
        <c:axPos val="b"/>
        <c:title>
          <c:tx>
            <c:rich>
              <a:bodyPr/>
              <a:lstStyle/>
              <a:p>
                <a:pPr>
                  <a:defRPr lang="id-ID"/>
                </a:pPr>
                <a:r>
                  <a:rPr lang="en-US"/>
                  <a:t>HARI</a:t>
                </a:r>
              </a:p>
            </c:rich>
          </c:tx>
          <c:layout>
            <c:manualLayout>
              <c:xMode val="edge"/>
              <c:yMode val="edge"/>
              <c:x val="0.42189905859087534"/>
              <c:y val="0.92904472820870465"/>
            </c:manualLayout>
          </c:layout>
          <c:overlay val="0"/>
        </c:title>
        <c:numFmt formatCode="General" sourceLinked="1"/>
        <c:majorTickMark val="out"/>
        <c:minorTickMark val="none"/>
        <c:tickLblPos val="nextTo"/>
        <c:spPr>
          <a:noFill/>
          <a:ln w="25400" cap="flat" cmpd="sng" algn="ctr">
            <a:solidFill>
              <a:schemeClr val="accent1"/>
            </a:solidFill>
            <a:prstDash val="solid"/>
          </a:ln>
          <a:effectLst>
            <a:outerShdw blurRad="40000" dist="20000" dir="5400000" rotWithShape="0">
              <a:srgbClr val="000000">
                <a:alpha val="38000"/>
              </a:srgbClr>
            </a:outerShdw>
          </a:effectLst>
        </c:spPr>
        <c:txPr>
          <a:bodyPr/>
          <a:lstStyle/>
          <a:p>
            <a:pPr>
              <a:defRPr lang="id-ID"/>
            </a:pPr>
            <a:endParaRPr lang="id-ID"/>
          </a:p>
        </c:txPr>
        <c:crossAx val="130801664"/>
        <c:crosses val="autoZero"/>
        <c:crossBetween val="midCat"/>
        <c:majorUnit val="1"/>
      </c:valAx>
      <c:valAx>
        <c:axId val="130801664"/>
        <c:scaling>
          <c:orientation val="minMax"/>
          <c:max val="100"/>
          <c:min val="0"/>
        </c:scaling>
        <c:delete val="0"/>
        <c:axPos val="l"/>
        <c:title>
          <c:tx>
            <c:rich>
              <a:bodyPr rot="-5400000" vert="horz"/>
              <a:lstStyle/>
              <a:p>
                <a:pPr>
                  <a:defRPr lang="id-ID"/>
                </a:pPr>
                <a:r>
                  <a:rPr lang="en-US"/>
                  <a:t>Trend Stability Baselien 2 (A-2) Kemampuan Membaca  </a:t>
                </a:r>
              </a:p>
            </c:rich>
          </c:tx>
          <c:layout>
            <c:manualLayout>
              <c:xMode val="edge"/>
              <c:yMode val="edge"/>
              <c:x val="6.3160568669486028E-3"/>
              <c:y val="0.15493859002667004"/>
            </c:manualLayout>
          </c:layout>
          <c:overlay val="0"/>
        </c:title>
        <c:numFmt formatCode="General" sourceLinked="1"/>
        <c:majorTickMark val="out"/>
        <c:minorTickMark val="none"/>
        <c:tickLblPos val="nextTo"/>
        <c:spPr>
          <a:noFill/>
          <a:ln w="25400" cap="flat" cmpd="sng" algn="ctr">
            <a:solidFill>
              <a:schemeClr val="accent1"/>
            </a:solidFill>
            <a:prstDash val="solid"/>
          </a:ln>
          <a:effectLst>
            <a:outerShdw blurRad="40000" dist="20000" dir="5400000" rotWithShape="0">
              <a:srgbClr val="000000">
                <a:alpha val="38000"/>
              </a:srgbClr>
            </a:outerShdw>
          </a:effectLst>
        </c:spPr>
        <c:txPr>
          <a:bodyPr/>
          <a:lstStyle/>
          <a:p>
            <a:pPr>
              <a:defRPr lang="id-ID"/>
            </a:pPr>
            <a:endParaRPr lang="id-ID"/>
          </a:p>
        </c:txPr>
        <c:crossAx val="130781952"/>
        <c:crosses val="autoZero"/>
        <c:crossBetween val="midCat"/>
        <c:majorUnit val="10"/>
      </c:valAx>
      <c:spPr>
        <a:solidFill>
          <a:schemeClr val="bg1"/>
        </a:soli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0.77525012089418865"/>
          <c:y val="0.17274698295337299"/>
          <c:w val="0.20414454686670674"/>
          <c:h val="0.24314210723659543"/>
        </c:manualLayout>
      </c:layout>
      <c:overlay val="0"/>
      <c:txPr>
        <a:bodyPr/>
        <a:lstStyle/>
        <a:p>
          <a:pPr>
            <a:defRPr lang="id-ID"/>
          </a:pPr>
          <a:endParaRPr lang="id-ID"/>
        </a:p>
      </c:txPr>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id-ID"/>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id-ID"/>
            </a:pPr>
            <a:r>
              <a:rPr lang="en-US"/>
              <a:t>Baseline 2(A-2)</a:t>
            </a:r>
          </a:p>
        </c:rich>
      </c:tx>
      <c:layout>
        <c:manualLayout>
          <c:xMode val="edge"/>
          <c:yMode val="edge"/>
          <c:x val="0.34604343713213975"/>
          <c:y val="3.3381450739805134E-2"/>
        </c:manualLayout>
      </c:layout>
      <c:overlay val="0"/>
    </c:title>
    <c:autoTitleDeleted val="0"/>
    <c:plotArea>
      <c:layout>
        <c:manualLayout>
          <c:layoutTarget val="inner"/>
          <c:xMode val="edge"/>
          <c:yMode val="edge"/>
          <c:x val="0.14298671091216691"/>
          <c:y val="0.14862623857330526"/>
          <c:w val="0.62471758896874219"/>
          <c:h val="0.69296655582440858"/>
        </c:manualLayout>
      </c:layout>
      <c:scatterChart>
        <c:scatterStyle val="smoothMarker"/>
        <c:varyColors val="0"/>
        <c:ser>
          <c:idx val="0"/>
          <c:order val="0"/>
          <c:tx>
            <c:v>kemampuan membaca suku kata</c:v>
          </c:tx>
          <c:marker>
            <c:spPr>
              <a:scene3d>
                <a:camera prst="orthographicFront"/>
                <a:lightRig rig="threePt" dir="t"/>
              </a:scene3d>
              <a:sp3d prstMaterial="plastic">
                <a:bevelT w="82550" h="63500" prst="divot"/>
                <a:bevelB/>
              </a:sp3d>
            </c:spPr>
          </c:marker>
          <c:dLbls>
            <c:dLbl>
              <c:idx val="0"/>
              <c:layout>
                <c:manualLayout>
                  <c:x val="4.6332046332047024E-2"/>
                  <c:y val="-6.8493150684931503E-2"/>
                </c:manualLayout>
              </c:layout>
              <c:dLblPos val="b"/>
              <c:showLegendKey val="0"/>
              <c:showVal val="1"/>
              <c:showCatName val="0"/>
              <c:showSerName val="0"/>
              <c:showPercent val="0"/>
              <c:showBubbleSize val="0"/>
            </c:dLbl>
            <c:dLbl>
              <c:idx val="1"/>
              <c:layout>
                <c:manualLayout>
                  <c:x val="-1.0296010296010301E-2"/>
                  <c:y val="-2.7397260273972612E-2"/>
                </c:manualLayout>
              </c:layout>
              <c:dLblPos val="b"/>
              <c:showLegendKey val="0"/>
              <c:showVal val="1"/>
              <c:showCatName val="0"/>
              <c:showSerName val="0"/>
              <c:showPercent val="0"/>
              <c:showBubbleSize val="0"/>
            </c:dLbl>
            <c:dLbl>
              <c:idx val="2"/>
              <c:layout>
                <c:manualLayout>
                  <c:x val="2.5740025740025752E-3"/>
                  <c:y val="-2.7397260273972612E-2"/>
                </c:manualLayout>
              </c:layout>
              <c:dLblPos val="b"/>
              <c:showLegendKey val="0"/>
              <c:showVal val="1"/>
              <c:showCatName val="0"/>
              <c:showSerName val="0"/>
              <c:showPercent val="0"/>
              <c:showBubbleSize val="0"/>
            </c:dLbl>
            <c:dLbl>
              <c:idx val="3"/>
              <c:layout>
                <c:manualLayout>
                  <c:x val="-2.9733638109627411E-2"/>
                  <c:y val="-9.6834236034476745E-2"/>
                </c:manualLayout>
              </c:layout>
              <c:dLblPos val="b"/>
              <c:showLegendKey val="0"/>
              <c:showVal val="1"/>
              <c:showCatName val="0"/>
              <c:showSerName val="0"/>
              <c:showPercent val="0"/>
              <c:showBubbleSize val="0"/>
            </c:dLbl>
            <c:dLbl>
              <c:idx val="5"/>
              <c:layout>
                <c:manualLayout>
                  <c:x val="-1.0296010296010301E-2"/>
                  <c:y val="-2.5356487973249919E-2"/>
                </c:manualLayout>
              </c:layout>
              <c:dLblPos val="b"/>
              <c:showLegendKey val="0"/>
              <c:showVal val="1"/>
              <c:showCatName val="0"/>
              <c:showSerName val="0"/>
              <c:showPercent val="0"/>
              <c:showBubbleSize val="0"/>
            </c:dLbl>
            <c:dLbl>
              <c:idx val="6"/>
              <c:layout>
                <c:manualLayout>
                  <c:x val="-2.5740025740025752E-3"/>
                  <c:y val="-1.6224067881925722E-2"/>
                </c:manualLayout>
              </c:layout>
              <c:dLblPos val="b"/>
              <c:showLegendKey val="0"/>
              <c:showVal val="1"/>
              <c:showCatName val="0"/>
              <c:showSerName val="0"/>
              <c:showPercent val="0"/>
              <c:showBubbleSize val="0"/>
            </c:dLbl>
            <c:dLbl>
              <c:idx val="7"/>
              <c:layout>
                <c:manualLayout>
                  <c:x val="-1.2265628958542251E-2"/>
                  <c:y val="-1.2499550569877407E-2"/>
                </c:manualLayout>
              </c:layout>
              <c:dLblPos val="b"/>
              <c:showLegendKey val="0"/>
              <c:showVal val="1"/>
              <c:showCatName val="0"/>
              <c:showSerName val="0"/>
              <c:showPercent val="0"/>
              <c:showBubbleSize val="0"/>
            </c:dLbl>
            <c:txPr>
              <a:bodyPr/>
              <a:lstStyle/>
              <a:p>
                <a:pPr>
                  <a:defRPr lang="id-ID"/>
                </a:pPr>
                <a:endParaRPr lang="id-ID"/>
              </a:p>
            </c:txPr>
            <c:dLblPos val="b"/>
            <c:showLegendKey val="0"/>
            <c:showVal val="1"/>
            <c:showCatName val="0"/>
            <c:showSerName val="0"/>
            <c:showPercent val="0"/>
            <c:showBubbleSize val="0"/>
            <c:showLeaderLines val="0"/>
          </c:dLbls>
          <c:xVal>
            <c:numLit>
              <c:formatCode>General</c:formatCode>
              <c:ptCount val="4"/>
              <c:pt idx="0">
                <c:v>13</c:v>
              </c:pt>
              <c:pt idx="1">
                <c:v>14</c:v>
              </c:pt>
              <c:pt idx="2">
                <c:v>15</c:v>
              </c:pt>
              <c:pt idx="3">
                <c:v>16</c:v>
              </c:pt>
            </c:numLit>
          </c:xVal>
          <c:yVal>
            <c:numLit>
              <c:formatCode>General</c:formatCode>
              <c:ptCount val="4"/>
              <c:pt idx="0">
                <c:v>70</c:v>
              </c:pt>
              <c:pt idx="1">
                <c:v>70</c:v>
              </c:pt>
              <c:pt idx="2">
                <c:v>70</c:v>
              </c:pt>
              <c:pt idx="3">
                <c:v>80</c:v>
              </c:pt>
            </c:numLit>
          </c:yVal>
          <c:smooth val="1"/>
        </c:ser>
        <c:dLbls>
          <c:showLegendKey val="0"/>
          <c:showVal val="1"/>
          <c:showCatName val="0"/>
          <c:showSerName val="0"/>
          <c:showPercent val="0"/>
          <c:showBubbleSize val="0"/>
        </c:dLbls>
        <c:axId val="132190208"/>
        <c:axId val="132193280"/>
      </c:scatterChart>
      <c:valAx>
        <c:axId val="132190208"/>
        <c:scaling>
          <c:orientation val="minMax"/>
          <c:max val="17"/>
          <c:min val="12"/>
        </c:scaling>
        <c:delete val="0"/>
        <c:axPos val="b"/>
        <c:title>
          <c:tx>
            <c:rich>
              <a:bodyPr/>
              <a:lstStyle/>
              <a:p>
                <a:pPr>
                  <a:defRPr lang="id-ID"/>
                </a:pPr>
                <a:r>
                  <a:rPr lang="en-US"/>
                  <a:t>HARI</a:t>
                </a:r>
              </a:p>
            </c:rich>
          </c:tx>
          <c:layout>
            <c:manualLayout>
              <c:xMode val="edge"/>
              <c:yMode val="edge"/>
              <c:x val="0.42189905859087534"/>
              <c:y val="0.92904472820870465"/>
            </c:manualLayout>
          </c:layout>
          <c:overlay val="0"/>
        </c:title>
        <c:numFmt formatCode="General" sourceLinked="1"/>
        <c:majorTickMark val="out"/>
        <c:minorTickMark val="none"/>
        <c:tickLblPos val="nextTo"/>
        <c:spPr>
          <a:noFill/>
          <a:ln w="25400" cap="flat" cmpd="sng" algn="ctr">
            <a:solidFill>
              <a:schemeClr val="accent1"/>
            </a:solidFill>
            <a:prstDash val="solid"/>
          </a:ln>
          <a:effectLst>
            <a:outerShdw blurRad="40000" dist="20000" dir="5400000" rotWithShape="0">
              <a:srgbClr val="000000">
                <a:alpha val="38000"/>
              </a:srgbClr>
            </a:outerShdw>
          </a:effectLst>
        </c:spPr>
        <c:txPr>
          <a:bodyPr/>
          <a:lstStyle/>
          <a:p>
            <a:pPr>
              <a:defRPr lang="id-ID"/>
            </a:pPr>
            <a:endParaRPr lang="id-ID"/>
          </a:p>
        </c:txPr>
        <c:crossAx val="132193280"/>
        <c:crosses val="autoZero"/>
        <c:crossBetween val="midCat"/>
        <c:majorUnit val="1"/>
      </c:valAx>
      <c:valAx>
        <c:axId val="132193280"/>
        <c:scaling>
          <c:orientation val="minMax"/>
          <c:max val="100"/>
          <c:min val="0"/>
        </c:scaling>
        <c:delete val="0"/>
        <c:axPos val="l"/>
        <c:title>
          <c:tx>
            <c:rich>
              <a:bodyPr rot="-5400000" vert="horz"/>
              <a:lstStyle/>
              <a:p>
                <a:pPr>
                  <a:defRPr lang="id-ID"/>
                </a:pPr>
                <a:r>
                  <a:rPr lang="en-US"/>
                  <a:t>Trend Stability Baselien 2 (A-2) Kemampuan Membaca </a:t>
                </a:r>
              </a:p>
            </c:rich>
          </c:tx>
          <c:layout>
            <c:manualLayout>
              <c:xMode val="edge"/>
              <c:yMode val="edge"/>
              <c:x val="6.3160568669486028E-3"/>
              <c:y val="0.15493859002666993"/>
            </c:manualLayout>
          </c:layout>
          <c:overlay val="0"/>
        </c:title>
        <c:numFmt formatCode="General" sourceLinked="1"/>
        <c:majorTickMark val="out"/>
        <c:minorTickMark val="none"/>
        <c:tickLblPos val="nextTo"/>
        <c:spPr>
          <a:noFill/>
          <a:ln w="25400" cap="flat" cmpd="sng" algn="ctr">
            <a:solidFill>
              <a:schemeClr val="accent1"/>
            </a:solidFill>
            <a:prstDash val="solid"/>
          </a:ln>
          <a:effectLst>
            <a:outerShdw blurRad="40000" dist="20000" dir="5400000" rotWithShape="0">
              <a:srgbClr val="000000">
                <a:alpha val="38000"/>
              </a:srgbClr>
            </a:outerShdw>
          </a:effectLst>
        </c:spPr>
        <c:txPr>
          <a:bodyPr/>
          <a:lstStyle/>
          <a:p>
            <a:pPr>
              <a:defRPr lang="id-ID"/>
            </a:pPr>
            <a:endParaRPr lang="id-ID"/>
          </a:p>
        </c:txPr>
        <c:crossAx val="132190208"/>
        <c:crosses val="autoZero"/>
        <c:crossBetween val="midCat"/>
        <c:majorUnit val="10"/>
      </c:valAx>
      <c:spPr>
        <a:solidFill>
          <a:schemeClr val="bg1"/>
        </a:soli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0.77525012089418865"/>
          <c:y val="0.17274698295337282"/>
          <c:w val="0.20414454686670674"/>
          <c:h val="0.24314210723659543"/>
        </c:manualLayout>
      </c:layout>
      <c:overlay val="0"/>
      <c:txPr>
        <a:bodyPr/>
        <a:lstStyle/>
        <a:p>
          <a:pPr>
            <a:defRPr lang="id-ID"/>
          </a:pPr>
          <a:endParaRPr lang="id-ID"/>
        </a:p>
      </c:txPr>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id-ID"/>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600836501395591E-2"/>
          <c:y val="0.17401802752323794"/>
          <c:w val="0.88786436673100677"/>
          <c:h val="0.69165250125372069"/>
        </c:manualLayout>
      </c:layout>
      <c:lineChart>
        <c:grouping val="standard"/>
        <c:varyColors val="0"/>
        <c:ser>
          <c:idx val="0"/>
          <c:order val="0"/>
          <c:tx>
            <c:strRef>
              <c:f>Sheet1!$B$1</c:f>
              <c:strCache>
                <c:ptCount val="1"/>
                <c:pt idx="0">
                  <c:v>Kemampuan Membaca</c:v>
                </c:pt>
              </c:strCache>
            </c:strRef>
          </c:tx>
          <c:dPt>
            <c:idx val="4"/>
            <c:bubble3D val="0"/>
            <c:spPr>
              <a:ln>
                <a:noFill/>
              </a:ln>
            </c:spPr>
          </c:dPt>
          <c:dPt>
            <c:idx val="12"/>
            <c:bubble3D val="0"/>
            <c:spPr>
              <a:ln>
                <a:noFill/>
              </a:ln>
            </c:spPr>
          </c:dPt>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Sheet1!$B$2:$B$17</c:f>
              <c:numCache>
                <c:formatCode>General</c:formatCode>
                <c:ptCount val="16"/>
                <c:pt idx="0">
                  <c:v>35</c:v>
                </c:pt>
                <c:pt idx="1">
                  <c:v>35</c:v>
                </c:pt>
                <c:pt idx="2">
                  <c:v>35</c:v>
                </c:pt>
                <c:pt idx="3">
                  <c:v>30</c:v>
                </c:pt>
                <c:pt idx="4">
                  <c:v>55</c:v>
                </c:pt>
                <c:pt idx="5">
                  <c:v>70</c:v>
                </c:pt>
                <c:pt idx="6">
                  <c:v>70</c:v>
                </c:pt>
                <c:pt idx="7">
                  <c:v>60</c:v>
                </c:pt>
                <c:pt idx="8">
                  <c:v>70</c:v>
                </c:pt>
                <c:pt idx="9">
                  <c:v>75</c:v>
                </c:pt>
                <c:pt idx="10">
                  <c:v>75</c:v>
                </c:pt>
                <c:pt idx="11">
                  <c:v>75</c:v>
                </c:pt>
                <c:pt idx="12">
                  <c:v>75</c:v>
                </c:pt>
                <c:pt idx="13">
                  <c:v>80</c:v>
                </c:pt>
                <c:pt idx="14">
                  <c:v>80</c:v>
                </c:pt>
                <c:pt idx="15">
                  <c:v>80</c:v>
                </c:pt>
              </c:numCache>
            </c:numRef>
          </c:val>
          <c:smooth val="0"/>
        </c:ser>
        <c:dLbls>
          <c:showLegendKey val="0"/>
          <c:showVal val="0"/>
          <c:showCatName val="0"/>
          <c:showSerName val="0"/>
          <c:showPercent val="0"/>
          <c:showBubbleSize val="0"/>
        </c:dLbls>
        <c:marker val="1"/>
        <c:smooth val="0"/>
        <c:axId val="81421440"/>
        <c:axId val="81422976"/>
      </c:lineChart>
      <c:catAx>
        <c:axId val="81421440"/>
        <c:scaling>
          <c:orientation val="minMax"/>
        </c:scaling>
        <c:delete val="0"/>
        <c:axPos val="b"/>
        <c:numFmt formatCode="General" sourceLinked="1"/>
        <c:majorTickMark val="out"/>
        <c:minorTickMark val="none"/>
        <c:tickLblPos val="nextTo"/>
        <c:txPr>
          <a:bodyPr/>
          <a:lstStyle/>
          <a:p>
            <a:pPr>
              <a:defRPr lang="id-ID"/>
            </a:pPr>
            <a:endParaRPr lang="id-ID"/>
          </a:p>
        </c:txPr>
        <c:crossAx val="81422976"/>
        <c:crosses val="autoZero"/>
        <c:auto val="1"/>
        <c:lblAlgn val="ctr"/>
        <c:lblOffset val="100"/>
        <c:noMultiLvlLbl val="0"/>
      </c:catAx>
      <c:valAx>
        <c:axId val="81422976"/>
        <c:scaling>
          <c:orientation val="minMax"/>
        </c:scaling>
        <c:delete val="0"/>
        <c:axPos val="l"/>
        <c:majorGridlines/>
        <c:numFmt formatCode="General" sourceLinked="1"/>
        <c:majorTickMark val="out"/>
        <c:minorTickMark val="none"/>
        <c:tickLblPos val="nextTo"/>
        <c:txPr>
          <a:bodyPr/>
          <a:lstStyle/>
          <a:p>
            <a:pPr>
              <a:defRPr lang="id-ID"/>
            </a:pPr>
            <a:endParaRPr lang="id-ID"/>
          </a:p>
        </c:txPr>
        <c:crossAx val="81421440"/>
        <c:crosses val="autoZero"/>
        <c:crossBetween val="between"/>
      </c:valAx>
    </c:plotArea>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id-ID"/>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a:lstStyle/>
          <a:p>
            <a:pPr>
              <a:defRPr lang="id-ID"/>
            </a:pPr>
            <a:r>
              <a:rPr lang="en-US"/>
              <a:t>Baseline 2 (A-2)</a:t>
            </a:r>
          </a:p>
        </c:rich>
      </c:tx>
      <c:layout>
        <c:manualLayout>
          <c:xMode val="edge"/>
          <c:yMode val="edge"/>
          <c:x val="0.32555385292329386"/>
          <c:y val="4.1565611862583333E-2"/>
        </c:manualLayout>
      </c:layout>
      <c:overlay val="0"/>
    </c:title>
    <c:autoTitleDeleted val="0"/>
    <c:plotArea>
      <c:layout>
        <c:manualLayout>
          <c:layoutTarget val="inner"/>
          <c:xMode val="edge"/>
          <c:yMode val="edge"/>
          <c:x val="0.14298680247889844"/>
          <c:y val="0.14862618260496999"/>
          <c:w val="0.62471758896874219"/>
          <c:h val="0.69296655582440858"/>
        </c:manualLayout>
      </c:layout>
      <c:scatterChart>
        <c:scatterStyle val="smoothMarker"/>
        <c:varyColors val="0"/>
        <c:ser>
          <c:idx val="0"/>
          <c:order val="0"/>
          <c:tx>
            <c:v>kemampuan membaca huruf</c:v>
          </c:tx>
          <c:dLbls>
            <c:dLbl>
              <c:idx val="0"/>
              <c:layout>
                <c:manualLayout>
                  <c:x val="4.6332046332047024E-2"/>
                  <c:y val="-6.8493150684931503E-2"/>
                </c:manualLayout>
              </c:layout>
              <c:dLblPos val="b"/>
              <c:showLegendKey val="0"/>
              <c:showVal val="1"/>
              <c:showCatName val="0"/>
              <c:showSerName val="0"/>
              <c:showPercent val="0"/>
              <c:showBubbleSize val="0"/>
            </c:dLbl>
            <c:dLbl>
              <c:idx val="1"/>
              <c:layout>
                <c:manualLayout>
                  <c:x val="-1.0296010296010301E-2"/>
                  <c:y val="-2.7397260273972612E-2"/>
                </c:manualLayout>
              </c:layout>
              <c:dLblPos val="b"/>
              <c:showLegendKey val="0"/>
              <c:showVal val="1"/>
              <c:showCatName val="0"/>
              <c:showSerName val="0"/>
              <c:showPercent val="0"/>
              <c:showBubbleSize val="0"/>
            </c:dLbl>
            <c:dLbl>
              <c:idx val="2"/>
              <c:layout>
                <c:manualLayout>
                  <c:x val="2.5740025740025752E-3"/>
                  <c:y val="-2.7397260273972612E-2"/>
                </c:manualLayout>
              </c:layout>
              <c:dLblPos val="b"/>
              <c:showLegendKey val="0"/>
              <c:showVal val="1"/>
              <c:showCatName val="0"/>
              <c:showSerName val="0"/>
              <c:showPercent val="0"/>
              <c:showBubbleSize val="0"/>
            </c:dLbl>
            <c:dLbl>
              <c:idx val="3"/>
              <c:layout>
                <c:manualLayout>
                  <c:x val="-2.9733638109627411E-2"/>
                  <c:y val="-9.6834236034476745E-2"/>
                </c:manualLayout>
              </c:layout>
              <c:dLblPos val="b"/>
              <c:showLegendKey val="0"/>
              <c:showVal val="1"/>
              <c:showCatName val="0"/>
              <c:showSerName val="0"/>
              <c:showPercent val="0"/>
              <c:showBubbleSize val="0"/>
            </c:dLbl>
            <c:dLbl>
              <c:idx val="5"/>
              <c:layout>
                <c:manualLayout>
                  <c:x val="-1.0296010296010301E-2"/>
                  <c:y val="-2.5356487973249919E-2"/>
                </c:manualLayout>
              </c:layout>
              <c:dLblPos val="b"/>
              <c:showLegendKey val="0"/>
              <c:showVal val="1"/>
              <c:showCatName val="0"/>
              <c:showSerName val="0"/>
              <c:showPercent val="0"/>
              <c:showBubbleSize val="0"/>
            </c:dLbl>
            <c:dLbl>
              <c:idx val="6"/>
              <c:layout>
                <c:manualLayout>
                  <c:x val="-2.5740025740025752E-3"/>
                  <c:y val="-1.6224067881925722E-2"/>
                </c:manualLayout>
              </c:layout>
              <c:dLblPos val="b"/>
              <c:showLegendKey val="0"/>
              <c:showVal val="1"/>
              <c:showCatName val="0"/>
              <c:showSerName val="0"/>
              <c:showPercent val="0"/>
              <c:showBubbleSize val="0"/>
            </c:dLbl>
            <c:dLbl>
              <c:idx val="7"/>
              <c:layout>
                <c:manualLayout>
                  <c:x val="-1.2265628958542251E-2"/>
                  <c:y val="-1.2499550569877407E-2"/>
                </c:manualLayout>
              </c:layout>
              <c:dLblPos val="b"/>
              <c:showLegendKey val="0"/>
              <c:showVal val="1"/>
              <c:showCatName val="0"/>
              <c:showSerName val="0"/>
              <c:showPercent val="0"/>
              <c:showBubbleSize val="0"/>
            </c:dLbl>
            <c:txPr>
              <a:bodyPr/>
              <a:lstStyle/>
              <a:p>
                <a:pPr>
                  <a:defRPr lang="id-ID"/>
                </a:pPr>
                <a:endParaRPr lang="id-ID"/>
              </a:p>
            </c:txPr>
            <c:dLblPos val="b"/>
            <c:showLegendKey val="0"/>
            <c:showVal val="1"/>
            <c:showCatName val="0"/>
            <c:showSerName val="0"/>
            <c:showPercent val="0"/>
            <c:showBubbleSize val="0"/>
            <c:showLeaderLines val="0"/>
          </c:dLbls>
          <c:xVal>
            <c:numLit>
              <c:formatCode>General</c:formatCode>
              <c:ptCount val="4"/>
              <c:pt idx="0">
                <c:v>13</c:v>
              </c:pt>
              <c:pt idx="1">
                <c:v>14</c:v>
              </c:pt>
              <c:pt idx="2">
                <c:v>15</c:v>
              </c:pt>
              <c:pt idx="3">
                <c:v>16</c:v>
              </c:pt>
            </c:numLit>
          </c:xVal>
          <c:yVal>
            <c:numLit>
              <c:formatCode>General</c:formatCode>
              <c:ptCount val="4"/>
              <c:pt idx="0">
                <c:v>80</c:v>
              </c:pt>
              <c:pt idx="1">
                <c:v>80</c:v>
              </c:pt>
              <c:pt idx="2">
                <c:v>85</c:v>
              </c:pt>
              <c:pt idx="3">
                <c:v>85</c:v>
              </c:pt>
            </c:numLit>
          </c:yVal>
          <c:smooth val="1"/>
        </c:ser>
        <c:dLbls>
          <c:showLegendKey val="0"/>
          <c:showVal val="1"/>
          <c:showCatName val="0"/>
          <c:showSerName val="0"/>
          <c:showPercent val="0"/>
          <c:showBubbleSize val="0"/>
        </c:dLbls>
        <c:axId val="133144576"/>
        <c:axId val="133147648"/>
      </c:scatterChart>
      <c:valAx>
        <c:axId val="133144576"/>
        <c:scaling>
          <c:orientation val="minMax"/>
          <c:max val="17"/>
          <c:min val="12"/>
        </c:scaling>
        <c:delete val="0"/>
        <c:axPos val="b"/>
        <c:title>
          <c:tx>
            <c:rich>
              <a:bodyPr/>
              <a:lstStyle/>
              <a:p>
                <a:pPr>
                  <a:defRPr lang="id-ID"/>
                </a:pPr>
                <a:r>
                  <a:rPr lang="en-US"/>
                  <a:t>HARI</a:t>
                </a:r>
              </a:p>
            </c:rich>
          </c:tx>
          <c:layout>
            <c:manualLayout>
              <c:xMode val="edge"/>
              <c:yMode val="edge"/>
              <c:x val="0.42189905859087534"/>
              <c:y val="0.92904472820870465"/>
            </c:manualLayout>
          </c:layout>
          <c:overlay val="0"/>
        </c:title>
        <c:numFmt formatCode="General" sourceLinked="1"/>
        <c:majorTickMark val="out"/>
        <c:minorTickMark val="none"/>
        <c:tickLblPos val="nextTo"/>
        <c:txPr>
          <a:bodyPr/>
          <a:lstStyle/>
          <a:p>
            <a:pPr>
              <a:defRPr lang="id-ID"/>
            </a:pPr>
            <a:endParaRPr lang="id-ID"/>
          </a:p>
        </c:txPr>
        <c:crossAx val="133147648"/>
        <c:crosses val="autoZero"/>
        <c:crossBetween val="midCat"/>
        <c:majorUnit val="1"/>
      </c:valAx>
      <c:valAx>
        <c:axId val="133147648"/>
        <c:scaling>
          <c:orientation val="minMax"/>
          <c:max val="100"/>
          <c:min val="0"/>
        </c:scaling>
        <c:delete val="0"/>
        <c:axPos val="l"/>
        <c:title>
          <c:tx>
            <c:rich>
              <a:bodyPr rot="-5400000" vert="horz"/>
              <a:lstStyle/>
              <a:p>
                <a:pPr>
                  <a:defRPr lang="id-ID"/>
                </a:pPr>
                <a:r>
                  <a:rPr lang="en-US"/>
                  <a:t>Trend Stability Baseline 2 (A-2) Kemampuan Membaca  </a:t>
                </a:r>
              </a:p>
            </c:rich>
          </c:tx>
          <c:layout>
            <c:manualLayout>
              <c:xMode val="edge"/>
              <c:yMode val="edge"/>
              <c:x val="6.3160568669486028E-3"/>
              <c:y val="0.15493859002666999"/>
            </c:manualLayout>
          </c:layout>
          <c:overlay val="0"/>
        </c:title>
        <c:numFmt formatCode="General" sourceLinked="1"/>
        <c:majorTickMark val="out"/>
        <c:minorTickMark val="none"/>
        <c:tickLblPos val="nextTo"/>
        <c:txPr>
          <a:bodyPr/>
          <a:lstStyle/>
          <a:p>
            <a:pPr>
              <a:defRPr lang="id-ID"/>
            </a:pPr>
            <a:endParaRPr lang="id-ID"/>
          </a:p>
        </c:txPr>
        <c:crossAx val="133144576"/>
        <c:crosses val="autoZero"/>
        <c:crossBetween val="midCat"/>
        <c:majorUnit val="10"/>
      </c:valAx>
      <c:spPr>
        <a:solidFill>
          <a:schemeClr val="bg1"/>
        </a:soli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0.78503741152994244"/>
          <c:y val="0.16194156650237598"/>
          <c:w val="0.20414454686670674"/>
          <c:h val="0.24314210723659543"/>
        </c:manualLayout>
      </c:layout>
      <c:overlay val="0"/>
      <c:txPr>
        <a:bodyPr/>
        <a:lstStyle/>
        <a:p>
          <a:pPr>
            <a:defRPr lang="id-ID"/>
          </a:pPr>
          <a:endParaRPr lang="id-ID"/>
        </a:p>
      </c:txPr>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id-ID"/>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539565243405006E-2"/>
          <c:y val="0.190560624710993"/>
          <c:w val="0.88786436673100677"/>
          <c:h val="0.69165250125372069"/>
        </c:manualLayout>
      </c:layout>
      <c:lineChart>
        <c:grouping val="standard"/>
        <c:varyColors val="0"/>
        <c:ser>
          <c:idx val="0"/>
          <c:order val="0"/>
          <c:tx>
            <c:strRef>
              <c:f>Sheet1!$B$1</c:f>
              <c:strCache>
                <c:ptCount val="1"/>
                <c:pt idx="0">
                  <c:v>Kemampuan Membaca</c:v>
                </c:pt>
              </c:strCache>
            </c:strRef>
          </c:tx>
          <c:dPt>
            <c:idx val="4"/>
            <c:bubble3D val="0"/>
            <c:spPr>
              <a:ln>
                <a:noFill/>
              </a:ln>
            </c:spPr>
          </c:dPt>
          <c:dPt>
            <c:idx val="12"/>
            <c:bubble3D val="0"/>
            <c:spPr>
              <a:ln>
                <a:noFill/>
              </a:ln>
            </c:spPr>
          </c:dPt>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Sheet1!$B$2:$B$17</c:f>
              <c:numCache>
                <c:formatCode>General</c:formatCode>
                <c:ptCount val="16"/>
                <c:pt idx="0">
                  <c:v>30</c:v>
                </c:pt>
                <c:pt idx="1">
                  <c:v>30</c:v>
                </c:pt>
                <c:pt idx="2">
                  <c:v>30</c:v>
                </c:pt>
                <c:pt idx="3">
                  <c:v>30</c:v>
                </c:pt>
                <c:pt idx="4">
                  <c:v>65</c:v>
                </c:pt>
                <c:pt idx="5">
                  <c:v>70</c:v>
                </c:pt>
                <c:pt idx="6">
                  <c:v>65</c:v>
                </c:pt>
                <c:pt idx="7">
                  <c:v>70</c:v>
                </c:pt>
                <c:pt idx="8">
                  <c:v>70</c:v>
                </c:pt>
                <c:pt idx="9">
                  <c:v>75</c:v>
                </c:pt>
                <c:pt idx="10">
                  <c:v>75</c:v>
                </c:pt>
                <c:pt idx="11">
                  <c:v>80</c:v>
                </c:pt>
                <c:pt idx="12">
                  <c:v>70</c:v>
                </c:pt>
                <c:pt idx="13">
                  <c:v>70</c:v>
                </c:pt>
                <c:pt idx="14">
                  <c:v>70</c:v>
                </c:pt>
                <c:pt idx="15">
                  <c:v>80</c:v>
                </c:pt>
              </c:numCache>
            </c:numRef>
          </c:val>
          <c:smooth val="0"/>
        </c:ser>
        <c:dLbls>
          <c:showLegendKey val="0"/>
          <c:showVal val="0"/>
          <c:showCatName val="0"/>
          <c:showSerName val="0"/>
          <c:showPercent val="0"/>
          <c:showBubbleSize val="0"/>
        </c:dLbls>
        <c:marker val="1"/>
        <c:smooth val="0"/>
        <c:axId val="81445632"/>
        <c:axId val="81447168"/>
      </c:lineChart>
      <c:catAx>
        <c:axId val="81445632"/>
        <c:scaling>
          <c:orientation val="minMax"/>
        </c:scaling>
        <c:delete val="0"/>
        <c:axPos val="b"/>
        <c:numFmt formatCode="General" sourceLinked="1"/>
        <c:majorTickMark val="out"/>
        <c:minorTickMark val="none"/>
        <c:tickLblPos val="nextTo"/>
        <c:txPr>
          <a:bodyPr/>
          <a:lstStyle/>
          <a:p>
            <a:pPr>
              <a:defRPr lang="id-ID"/>
            </a:pPr>
            <a:endParaRPr lang="id-ID"/>
          </a:p>
        </c:txPr>
        <c:crossAx val="81447168"/>
        <c:crosses val="autoZero"/>
        <c:auto val="1"/>
        <c:lblAlgn val="ctr"/>
        <c:lblOffset val="100"/>
        <c:noMultiLvlLbl val="0"/>
      </c:catAx>
      <c:valAx>
        <c:axId val="81447168"/>
        <c:scaling>
          <c:orientation val="minMax"/>
        </c:scaling>
        <c:delete val="0"/>
        <c:axPos val="l"/>
        <c:majorGridlines/>
        <c:numFmt formatCode="General" sourceLinked="1"/>
        <c:majorTickMark val="out"/>
        <c:minorTickMark val="none"/>
        <c:tickLblPos val="nextTo"/>
        <c:txPr>
          <a:bodyPr/>
          <a:lstStyle/>
          <a:p>
            <a:pPr>
              <a:defRPr lang="id-ID"/>
            </a:pPr>
            <a:endParaRPr lang="id-ID"/>
          </a:p>
        </c:txPr>
        <c:crossAx val="81445632"/>
        <c:crosses val="autoZero"/>
        <c:crossBetween val="between"/>
      </c:valAx>
    </c:plotArea>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id-ID"/>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600836501395744E-2"/>
          <c:y val="0.17401802752323794"/>
          <c:w val="0.8878643667310121"/>
          <c:h val="0.69165250125372713"/>
        </c:manualLayout>
      </c:layout>
      <c:lineChart>
        <c:grouping val="standard"/>
        <c:varyColors val="0"/>
        <c:ser>
          <c:idx val="0"/>
          <c:order val="0"/>
          <c:tx>
            <c:strRef>
              <c:f>Sheet1!$B$1</c:f>
              <c:strCache>
                <c:ptCount val="1"/>
                <c:pt idx="0">
                  <c:v>Kemampuan Membaca</c:v>
                </c:pt>
              </c:strCache>
            </c:strRef>
          </c:tx>
          <c:dPt>
            <c:idx val="4"/>
            <c:bubble3D val="0"/>
            <c:spPr>
              <a:ln>
                <a:noFill/>
              </a:ln>
            </c:spPr>
          </c:dPt>
          <c:dPt>
            <c:idx val="12"/>
            <c:bubble3D val="0"/>
            <c:spPr>
              <a:ln>
                <a:noFill/>
              </a:ln>
            </c:spPr>
          </c:dPt>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Sheet1!$B$2:$B$17</c:f>
              <c:numCache>
                <c:formatCode>General</c:formatCode>
                <c:ptCount val="16"/>
                <c:pt idx="0">
                  <c:v>45</c:v>
                </c:pt>
                <c:pt idx="1">
                  <c:v>40</c:v>
                </c:pt>
                <c:pt idx="2">
                  <c:v>45</c:v>
                </c:pt>
                <c:pt idx="3">
                  <c:v>45</c:v>
                </c:pt>
                <c:pt idx="4">
                  <c:v>60</c:v>
                </c:pt>
                <c:pt idx="5">
                  <c:v>70</c:v>
                </c:pt>
                <c:pt idx="6">
                  <c:v>70</c:v>
                </c:pt>
                <c:pt idx="7">
                  <c:v>65</c:v>
                </c:pt>
                <c:pt idx="8">
                  <c:v>75</c:v>
                </c:pt>
                <c:pt idx="9">
                  <c:v>80</c:v>
                </c:pt>
                <c:pt idx="10">
                  <c:v>80</c:v>
                </c:pt>
                <c:pt idx="11">
                  <c:v>80</c:v>
                </c:pt>
                <c:pt idx="12">
                  <c:v>80</c:v>
                </c:pt>
                <c:pt idx="13">
                  <c:v>80</c:v>
                </c:pt>
                <c:pt idx="14">
                  <c:v>85</c:v>
                </c:pt>
                <c:pt idx="15">
                  <c:v>85</c:v>
                </c:pt>
              </c:numCache>
            </c:numRef>
          </c:val>
          <c:smooth val="0"/>
        </c:ser>
        <c:dLbls>
          <c:showLegendKey val="0"/>
          <c:showVal val="0"/>
          <c:showCatName val="0"/>
          <c:showSerName val="0"/>
          <c:showPercent val="0"/>
          <c:showBubbleSize val="0"/>
        </c:dLbls>
        <c:marker val="1"/>
        <c:smooth val="0"/>
        <c:axId val="81543552"/>
        <c:axId val="81545088"/>
      </c:lineChart>
      <c:catAx>
        <c:axId val="81543552"/>
        <c:scaling>
          <c:orientation val="minMax"/>
        </c:scaling>
        <c:delete val="0"/>
        <c:axPos val="b"/>
        <c:numFmt formatCode="General" sourceLinked="1"/>
        <c:majorTickMark val="out"/>
        <c:minorTickMark val="none"/>
        <c:tickLblPos val="nextTo"/>
        <c:txPr>
          <a:bodyPr/>
          <a:lstStyle/>
          <a:p>
            <a:pPr>
              <a:defRPr lang="id-ID"/>
            </a:pPr>
            <a:endParaRPr lang="id-ID"/>
          </a:p>
        </c:txPr>
        <c:crossAx val="81545088"/>
        <c:crosses val="autoZero"/>
        <c:auto val="1"/>
        <c:lblAlgn val="ctr"/>
        <c:lblOffset val="100"/>
        <c:noMultiLvlLbl val="0"/>
      </c:catAx>
      <c:valAx>
        <c:axId val="81545088"/>
        <c:scaling>
          <c:orientation val="minMax"/>
        </c:scaling>
        <c:delete val="0"/>
        <c:axPos val="l"/>
        <c:majorGridlines/>
        <c:numFmt formatCode="General" sourceLinked="1"/>
        <c:majorTickMark val="out"/>
        <c:minorTickMark val="none"/>
        <c:tickLblPos val="nextTo"/>
        <c:txPr>
          <a:bodyPr/>
          <a:lstStyle/>
          <a:p>
            <a:pPr>
              <a:defRPr lang="id-ID"/>
            </a:pPr>
            <a:endParaRPr lang="id-ID"/>
          </a:p>
        </c:txPr>
        <c:crossAx val="81543552"/>
        <c:crosses val="autoZero"/>
        <c:crossBetween val="between"/>
      </c:valAx>
    </c:plotArea>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id-ID"/>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23"/>
    </mc:Choice>
    <mc:Fallback>
      <c:style val="23"/>
    </mc:Fallback>
  </mc:AlternateContent>
  <c:chart>
    <c:title>
      <c:tx>
        <c:rich>
          <a:bodyPr/>
          <a:lstStyle/>
          <a:p>
            <a:pPr>
              <a:defRPr lang="id-ID" sz="1100" i="1">
                <a:latin typeface="Times New Roman" pitchFamily="18" charset="0"/>
                <a:cs typeface="Times New Roman" pitchFamily="18" charset="0"/>
              </a:defRPr>
            </a:pPr>
            <a:r>
              <a:rPr lang="en-US" sz="1100" i="1">
                <a:latin typeface="Times New Roman" pitchFamily="18" charset="0"/>
                <a:cs typeface="Times New Roman" pitchFamily="18" charset="0"/>
              </a:rPr>
              <a:t>Intervensi (B)</a:t>
            </a:r>
          </a:p>
        </c:rich>
      </c:tx>
      <c:layout>
        <c:manualLayout>
          <c:xMode val="edge"/>
          <c:yMode val="edge"/>
          <c:x val="0.49029810142345348"/>
          <c:y val="2.3474178403756516E-2"/>
        </c:manualLayout>
      </c:layout>
      <c:overlay val="0"/>
    </c:title>
    <c:autoTitleDeleted val="0"/>
    <c:plotArea>
      <c:layout>
        <c:manualLayout>
          <c:layoutTarget val="inner"/>
          <c:xMode val="edge"/>
          <c:yMode val="edge"/>
          <c:x val="0.14143763051516853"/>
          <c:y val="0.15374440870947981"/>
          <c:w val="0.83423146924152725"/>
          <c:h val="0.69376326198660698"/>
        </c:manualLayout>
      </c:layout>
      <c:lineChart>
        <c:grouping val="stacked"/>
        <c:varyColors val="0"/>
        <c:ser>
          <c:idx val="0"/>
          <c:order val="0"/>
          <c:tx>
            <c:strRef>
              <c:f>Sheet1!$B$1</c:f>
              <c:strCache>
                <c:ptCount val="1"/>
                <c:pt idx="0">
                  <c:v>Column1</c:v>
                </c:pt>
              </c:strCache>
            </c:strRef>
          </c:tx>
          <c:dPt>
            <c:idx val="4"/>
            <c:bubble3D val="0"/>
            <c:spPr>
              <a:ln>
                <a:noFill/>
              </a:ln>
            </c:spPr>
          </c:dPt>
          <c:dPt>
            <c:idx val="12"/>
            <c:bubble3D val="0"/>
            <c:spPr>
              <a:ln>
                <a:noFill/>
              </a:ln>
            </c:spPr>
          </c:dPt>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Sheet1!$B$2:$B$17</c:f>
              <c:numCache>
                <c:formatCode>General</c:formatCode>
                <c:ptCount val="16"/>
                <c:pt idx="0">
                  <c:v>31.25</c:v>
                </c:pt>
                <c:pt idx="1">
                  <c:v>56.25</c:v>
                </c:pt>
                <c:pt idx="2">
                  <c:v>50</c:v>
                </c:pt>
                <c:pt idx="3">
                  <c:v>50</c:v>
                </c:pt>
                <c:pt idx="4">
                  <c:v>75</c:v>
                </c:pt>
                <c:pt idx="5">
                  <c:v>81.25</c:v>
                </c:pt>
                <c:pt idx="6">
                  <c:v>81.25</c:v>
                </c:pt>
                <c:pt idx="7">
                  <c:v>75</c:v>
                </c:pt>
                <c:pt idx="8">
                  <c:v>75</c:v>
                </c:pt>
                <c:pt idx="9">
                  <c:v>87.5</c:v>
                </c:pt>
                <c:pt idx="10">
                  <c:v>87.5</c:v>
                </c:pt>
                <c:pt idx="11">
                  <c:v>87.5</c:v>
                </c:pt>
                <c:pt idx="12">
                  <c:v>75</c:v>
                </c:pt>
                <c:pt idx="13">
                  <c:v>81.25</c:v>
                </c:pt>
                <c:pt idx="14">
                  <c:v>81.25</c:v>
                </c:pt>
                <c:pt idx="15">
                  <c:v>81.25</c:v>
                </c:pt>
              </c:numCache>
            </c:numRef>
          </c:val>
          <c:smooth val="0"/>
        </c:ser>
        <c:dLbls>
          <c:showLegendKey val="0"/>
          <c:showVal val="0"/>
          <c:showCatName val="0"/>
          <c:showSerName val="0"/>
          <c:showPercent val="0"/>
          <c:showBubbleSize val="0"/>
        </c:dLbls>
        <c:marker val="1"/>
        <c:smooth val="0"/>
        <c:axId val="81575936"/>
        <c:axId val="81577472"/>
      </c:lineChart>
      <c:catAx>
        <c:axId val="81575936"/>
        <c:scaling>
          <c:orientation val="minMax"/>
        </c:scaling>
        <c:delete val="0"/>
        <c:axPos val="b"/>
        <c:numFmt formatCode="General" sourceLinked="1"/>
        <c:majorTickMark val="none"/>
        <c:minorTickMark val="none"/>
        <c:tickLblPos val="nextTo"/>
        <c:txPr>
          <a:bodyPr/>
          <a:lstStyle/>
          <a:p>
            <a:pPr>
              <a:defRPr lang="id-ID"/>
            </a:pPr>
            <a:endParaRPr lang="id-ID"/>
          </a:p>
        </c:txPr>
        <c:crossAx val="81577472"/>
        <c:crosses val="autoZero"/>
        <c:auto val="1"/>
        <c:lblAlgn val="ctr"/>
        <c:lblOffset val="100"/>
        <c:noMultiLvlLbl val="0"/>
      </c:catAx>
      <c:valAx>
        <c:axId val="81577472"/>
        <c:scaling>
          <c:orientation val="minMax"/>
          <c:max val="100"/>
          <c:min val="0"/>
        </c:scaling>
        <c:delete val="0"/>
        <c:axPos val="l"/>
        <c:majorGridlines/>
        <c:title>
          <c:tx>
            <c:rich>
              <a:bodyPr/>
              <a:lstStyle/>
              <a:p>
                <a:pPr>
                  <a:defRPr lang="id-ID" i="1"/>
                </a:pPr>
                <a:r>
                  <a:rPr lang="en-US" sz="1100" b="1" i="1">
                    <a:latin typeface="Times New Roman" pitchFamily="18" charset="0"/>
                    <a:cs typeface="Times New Roman" pitchFamily="18" charset="0"/>
                  </a:rPr>
                  <a:t>Nilai Kemampuan Memb Kalimat</a:t>
                </a:r>
              </a:p>
            </c:rich>
          </c:tx>
          <c:overlay val="0"/>
        </c:title>
        <c:numFmt formatCode="General" sourceLinked="1"/>
        <c:majorTickMark val="none"/>
        <c:minorTickMark val="none"/>
        <c:tickLblPos val="nextTo"/>
        <c:txPr>
          <a:bodyPr/>
          <a:lstStyle/>
          <a:p>
            <a:pPr>
              <a:defRPr lang="id-ID"/>
            </a:pPr>
            <a:endParaRPr lang="id-ID"/>
          </a:p>
        </c:txPr>
        <c:crossAx val="81575936"/>
        <c:crosses val="autoZero"/>
        <c:crossBetween val="between"/>
        <c:majorUnit val="10"/>
        <c:minorUnit val="1"/>
      </c:valAx>
      <c:spPr>
        <a:ln>
          <a:prstDash val="sysDot"/>
        </a:ln>
      </c:spPr>
    </c:plotArea>
    <c:plotVisOnly val="1"/>
    <c:dispBlanksAs val="zero"/>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scene3d>
    <a:sp3d>
      <a:bevelT w="190500" h="38100"/>
    </a:sp3d>
  </c:spPr>
  <c:txPr>
    <a:bodyPr/>
    <a:lstStyle/>
    <a:p>
      <a:pPr>
        <a:defRPr>
          <a:solidFill>
            <a:schemeClr val="dk1"/>
          </a:solidFill>
          <a:latin typeface="+mn-lt"/>
          <a:ea typeface="+mn-ea"/>
          <a:cs typeface="+mn-cs"/>
        </a:defRPr>
      </a:pPr>
      <a:endParaRPr lang="id-ID"/>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23"/>
    </mc:Choice>
    <mc:Fallback>
      <c:style val="23"/>
    </mc:Fallback>
  </mc:AlternateContent>
  <c:chart>
    <c:title>
      <c:tx>
        <c:rich>
          <a:bodyPr/>
          <a:lstStyle/>
          <a:p>
            <a:pPr>
              <a:defRPr lang="en-US" sz="1100" i="1">
                <a:latin typeface="Times New Roman" pitchFamily="18" charset="0"/>
                <a:cs typeface="Times New Roman" pitchFamily="18" charset="0"/>
              </a:defRPr>
            </a:pPr>
            <a:r>
              <a:rPr lang="en-US" sz="1100" i="1">
                <a:latin typeface="Times New Roman" pitchFamily="18" charset="0"/>
                <a:cs typeface="Times New Roman" pitchFamily="18" charset="0"/>
              </a:rPr>
              <a:t>Intervensi (B)</a:t>
            </a:r>
          </a:p>
        </c:rich>
      </c:tx>
      <c:layout>
        <c:manualLayout>
          <c:xMode val="edge"/>
          <c:yMode val="edge"/>
          <c:x val="0.49029810142345348"/>
          <c:y val="2.3474178403757012E-2"/>
        </c:manualLayout>
      </c:layout>
      <c:overlay val="0"/>
    </c:title>
    <c:autoTitleDeleted val="0"/>
    <c:plotArea>
      <c:layout>
        <c:manualLayout>
          <c:layoutTarget val="inner"/>
          <c:xMode val="edge"/>
          <c:yMode val="edge"/>
          <c:x val="0.14143763051517286"/>
          <c:y val="0.15374440870948441"/>
          <c:w val="0.83423146924152725"/>
          <c:h val="0.69376326198659999"/>
        </c:manualLayout>
      </c:layout>
      <c:lineChart>
        <c:grouping val="stacked"/>
        <c:varyColors val="0"/>
        <c:ser>
          <c:idx val="0"/>
          <c:order val="0"/>
          <c:tx>
            <c:strRef>
              <c:f>Sheet1!$B$1</c:f>
              <c:strCache>
                <c:ptCount val="1"/>
                <c:pt idx="0">
                  <c:v>Column1</c:v>
                </c:pt>
              </c:strCache>
            </c:strRef>
          </c:tx>
          <c:dPt>
            <c:idx val="4"/>
            <c:bubble3D val="0"/>
            <c:spPr>
              <a:ln>
                <a:noFill/>
              </a:ln>
            </c:spPr>
          </c:dPt>
          <c:dPt>
            <c:idx val="12"/>
            <c:bubble3D val="0"/>
            <c:spPr>
              <a:ln>
                <a:noFill/>
              </a:ln>
            </c:spPr>
          </c:dPt>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Sheet1!$B$2:$B$17</c:f>
              <c:numCache>
                <c:formatCode>General</c:formatCode>
                <c:ptCount val="16"/>
                <c:pt idx="0">
                  <c:v>35</c:v>
                </c:pt>
                <c:pt idx="1">
                  <c:v>35</c:v>
                </c:pt>
                <c:pt idx="2">
                  <c:v>35</c:v>
                </c:pt>
                <c:pt idx="3">
                  <c:v>30</c:v>
                </c:pt>
                <c:pt idx="4">
                  <c:v>55</c:v>
                </c:pt>
                <c:pt idx="5">
                  <c:v>70</c:v>
                </c:pt>
                <c:pt idx="6">
                  <c:v>70</c:v>
                </c:pt>
                <c:pt idx="7">
                  <c:v>60</c:v>
                </c:pt>
                <c:pt idx="8">
                  <c:v>70</c:v>
                </c:pt>
                <c:pt idx="9">
                  <c:v>75</c:v>
                </c:pt>
                <c:pt idx="10">
                  <c:v>75</c:v>
                </c:pt>
                <c:pt idx="11">
                  <c:v>75</c:v>
                </c:pt>
                <c:pt idx="12">
                  <c:v>75</c:v>
                </c:pt>
                <c:pt idx="13">
                  <c:v>80</c:v>
                </c:pt>
                <c:pt idx="14">
                  <c:v>80</c:v>
                </c:pt>
                <c:pt idx="15">
                  <c:v>80</c:v>
                </c:pt>
              </c:numCache>
            </c:numRef>
          </c:val>
          <c:smooth val="0"/>
        </c:ser>
        <c:dLbls>
          <c:showLegendKey val="0"/>
          <c:showVal val="0"/>
          <c:showCatName val="0"/>
          <c:showSerName val="0"/>
          <c:showPercent val="0"/>
          <c:showBubbleSize val="0"/>
        </c:dLbls>
        <c:marker val="1"/>
        <c:smooth val="0"/>
        <c:axId val="115133440"/>
        <c:axId val="115139328"/>
      </c:lineChart>
      <c:catAx>
        <c:axId val="115133440"/>
        <c:scaling>
          <c:orientation val="minMax"/>
        </c:scaling>
        <c:delete val="0"/>
        <c:axPos val="b"/>
        <c:numFmt formatCode="General" sourceLinked="1"/>
        <c:majorTickMark val="none"/>
        <c:minorTickMark val="none"/>
        <c:tickLblPos val="nextTo"/>
        <c:txPr>
          <a:bodyPr/>
          <a:lstStyle/>
          <a:p>
            <a:pPr>
              <a:defRPr lang="en-US"/>
            </a:pPr>
            <a:endParaRPr lang="id-ID"/>
          </a:p>
        </c:txPr>
        <c:crossAx val="115139328"/>
        <c:crosses val="autoZero"/>
        <c:auto val="1"/>
        <c:lblAlgn val="ctr"/>
        <c:lblOffset val="100"/>
        <c:noMultiLvlLbl val="0"/>
      </c:catAx>
      <c:valAx>
        <c:axId val="115139328"/>
        <c:scaling>
          <c:orientation val="minMax"/>
          <c:max val="100"/>
          <c:min val="0"/>
        </c:scaling>
        <c:delete val="0"/>
        <c:axPos val="l"/>
        <c:majorGridlines/>
        <c:title>
          <c:tx>
            <c:rich>
              <a:bodyPr/>
              <a:lstStyle/>
              <a:p>
                <a:pPr>
                  <a:defRPr lang="en-US" i="1"/>
                </a:pPr>
                <a:r>
                  <a:rPr lang="en-US" sz="1100" b="1" i="1">
                    <a:latin typeface="Times New Roman" pitchFamily="18" charset="0"/>
                    <a:cs typeface="Times New Roman" pitchFamily="18" charset="0"/>
                  </a:rPr>
                  <a:t>Nilai Kemampuan Membaca Kata</a:t>
                </a:r>
              </a:p>
            </c:rich>
          </c:tx>
          <c:overlay val="0"/>
        </c:title>
        <c:numFmt formatCode="General" sourceLinked="1"/>
        <c:majorTickMark val="none"/>
        <c:minorTickMark val="none"/>
        <c:tickLblPos val="nextTo"/>
        <c:txPr>
          <a:bodyPr/>
          <a:lstStyle/>
          <a:p>
            <a:pPr>
              <a:defRPr lang="en-US"/>
            </a:pPr>
            <a:endParaRPr lang="id-ID"/>
          </a:p>
        </c:txPr>
        <c:crossAx val="115133440"/>
        <c:crosses val="autoZero"/>
        <c:crossBetween val="between"/>
        <c:majorUnit val="10"/>
        <c:minorUnit val="1"/>
      </c:valAx>
      <c:spPr>
        <a:ln>
          <a:prstDash val="sysDot"/>
        </a:ln>
      </c:spPr>
    </c:plotArea>
    <c:plotVisOnly val="1"/>
    <c:dispBlanksAs val="zero"/>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id-ID"/>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23"/>
    </mc:Choice>
    <mc:Fallback>
      <c:style val="23"/>
    </mc:Fallback>
  </mc:AlternateContent>
  <c:chart>
    <c:title>
      <c:tx>
        <c:rich>
          <a:bodyPr/>
          <a:lstStyle/>
          <a:p>
            <a:pPr>
              <a:defRPr lang="en-US" sz="1100" i="1">
                <a:latin typeface="Times New Roman" pitchFamily="18" charset="0"/>
                <a:cs typeface="Times New Roman" pitchFamily="18" charset="0"/>
              </a:defRPr>
            </a:pPr>
            <a:r>
              <a:rPr lang="en-US" sz="1100" i="1">
                <a:latin typeface="Times New Roman" pitchFamily="18" charset="0"/>
                <a:cs typeface="Times New Roman" pitchFamily="18" charset="0"/>
              </a:rPr>
              <a:t>Intervensi (B)</a:t>
            </a:r>
          </a:p>
        </c:rich>
      </c:tx>
      <c:layout>
        <c:manualLayout>
          <c:xMode val="edge"/>
          <c:yMode val="edge"/>
          <c:x val="0.49029810142345348"/>
          <c:y val="2.3474178403757012E-2"/>
        </c:manualLayout>
      </c:layout>
      <c:overlay val="0"/>
    </c:title>
    <c:autoTitleDeleted val="0"/>
    <c:plotArea>
      <c:layout>
        <c:manualLayout>
          <c:layoutTarget val="inner"/>
          <c:xMode val="edge"/>
          <c:yMode val="edge"/>
          <c:x val="0.16977086805755118"/>
          <c:y val="0.15843924439023876"/>
          <c:w val="0.80346514167480887"/>
          <c:h val="0.69376326198659999"/>
        </c:manualLayout>
      </c:layout>
      <c:lineChart>
        <c:grouping val="stacked"/>
        <c:varyColors val="0"/>
        <c:ser>
          <c:idx val="0"/>
          <c:order val="0"/>
          <c:tx>
            <c:strRef>
              <c:f>Sheet1!$B$1</c:f>
              <c:strCache>
                <c:ptCount val="1"/>
                <c:pt idx="0">
                  <c:v>Column1</c:v>
                </c:pt>
              </c:strCache>
            </c:strRef>
          </c:tx>
          <c:dPt>
            <c:idx val="4"/>
            <c:bubble3D val="0"/>
            <c:spPr>
              <a:ln>
                <a:noFill/>
              </a:ln>
            </c:spPr>
          </c:dPt>
          <c:dPt>
            <c:idx val="12"/>
            <c:bubble3D val="0"/>
            <c:spPr>
              <a:ln>
                <a:noFill/>
              </a:ln>
            </c:spPr>
          </c:dPt>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Sheet1!$B$2:$B$17</c:f>
              <c:numCache>
                <c:formatCode>General</c:formatCode>
                <c:ptCount val="16"/>
                <c:pt idx="0">
                  <c:v>30</c:v>
                </c:pt>
                <c:pt idx="1">
                  <c:v>30</c:v>
                </c:pt>
                <c:pt idx="2">
                  <c:v>30</c:v>
                </c:pt>
                <c:pt idx="3">
                  <c:v>30</c:v>
                </c:pt>
                <c:pt idx="4">
                  <c:v>65</c:v>
                </c:pt>
                <c:pt idx="5">
                  <c:v>70</c:v>
                </c:pt>
                <c:pt idx="6">
                  <c:v>65</c:v>
                </c:pt>
                <c:pt idx="7">
                  <c:v>70</c:v>
                </c:pt>
                <c:pt idx="8">
                  <c:v>70</c:v>
                </c:pt>
                <c:pt idx="9">
                  <c:v>75</c:v>
                </c:pt>
                <c:pt idx="10">
                  <c:v>75</c:v>
                </c:pt>
                <c:pt idx="11">
                  <c:v>80</c:v>
                </c:pt>
                <c:pt idx="12">
                  <c:v>70</c:v>
                </c:pt>
                <c:pt idx="13">
                  <c:v>70</c:v>
                </c:pt>
                <c:pt idx="14">
                  <c:v>70</c:v>
                </c:pt>
                <c:pt idx="15">
                  <c:v>80</c:v>
                </c:pt>
              </c:numCache>
            </c:numRef>
          </c:val>
          <c:smooth val="0"/>
        </c:ser>
        <c:dLbls>
          <c:showLegendKey val="0"/>
          <c:showVal val="0"/>
          <c:showCatName val="0"/>
          <c:showSerName val="0"/>
          <c:showPercent val="0"/>
          <c:showBubbleSize val="0"/>
        </c:dLbls>
        <c:marker val="1"/>
        <c:smooth val="0"/>
        <c:axId val="121350016"/>
        <c:axId val="121351552"/>
      </c:lineChart>
      <c:catAx>
        <c:axId val="121350016"/>
        <c:scaling>
          <c:orientation val="minMax"/>
        </c:scaling>
        <c:delete val="0"/>
        <c:axPos val="b"/>
        <c:numFmt formatCode="General" sourceLinked="1"/>
        <c:majorTickMark val="none"/>
        <c:minorTickMark val="none"/>
        <c:tickLblPos val="nextTo"/>
        <c:txPr>
          <a:bodyPr/>
          <a:lstStyle/>
          <a:p>
            <a:pPr>
              <a:defRPr lang="en-US"/>
            </a:pPr>
            <a:endParaRPr lang="id-ID"/>
          </a:p>
        </c:txPr>
        <c:crossAx val="121351552"/>
        <c:crosses val="autoZero"/>
        <c:auto val="1"/>
        <c:lblAlgn val="ctr"/>
        <c:lblOffset val="100"/>
        <c:noMultiLvlLbl val="0"/>
      </c:catAx>
      <c:valAx>
        <c:axId val="121351552"/>
        <c:scaling>
          <c:orientation val="minMax"/>
          <c:max val="100"/>
          <c:min val="0"/>
        </c:scaling>
        <c:delete val="0"/>
        <c:axPos val="l"/>
        <c:majorGridlines/>
        <c:title>
          <c:tx>
            <c:rich>
              <a:bodyPr/>
              <a:lstStyle/>
              <a:p>
                <a:pPr>
                  <a:defRPr lang="en-US" i="1"/>
                </a:pPr>
                <a:r>
                  <a:rPr lang="en-US" sz="1100" b="1" i="1">
                    <a:latin typeface="Times New Roman" pitchFamily="18" charset="0"/>
                    <a:cs typeface="Times New Roman" pitchFamily="18" charset="0"/>
                  </a:rPr>
                  <a:t>Nilai Kemampuan Membaca</a:t>
                </a:r>
                <a:r>
                  <a:rPr lang="id-ID" sz="1100" b="1" i="1">
                    <a:latin typeface="Times New Roman" pitchFamily="18" charset="0"/>
                    <a:cs typeface="Times New Roman" pitchFamily="18" charset="0"/>
                  </a:rPr>
                  <a:t>a</a:t>
                </a:r>
                <a:endParaRPr lang="en-US" sz="1100" b="1" i="1">
                  <a:latin typeface="Times New Roman" pitchFamily="18" charset="0"/>
                  <a:cs typeface="Times New Roman" pitchFamily="18" charset="0"/>
                </a:endParaRPr>
              </a:p>
            </c:rich>
          </c:tx>
          <c:overlay val="0"/>
        </c:title>
        <c:numFmt formatCode="General" sourceLinked="1"/>
        <c:majorTickMark val="none"/>
        <c:minorTickMark val="none"/>
        <c:tickLblPos val="nextTo"/>
        <c:txPr>
          <a:bodyPr/>
          <a:lstStyle/>
          <a:p>
            <a:pPr>
              <a:defRPr lang="en-US"/>
            </a:pPr>
            <a:endParaRPr lang="id-ID"/>
          </a:p>
        </c:txPr>
        <c:crossAx val="121350016"/>
        <c:crosses val="autoZero"/>
        <c:crossBetween val="between"/>
        <c:majorUnit val="10"/>
        <c:minorUnit val="1"/>
      </c:valAx>
      <c:spPr>
        <a:solidFill>
          <a:schemeClr val="bg1"/>
        </a:solidFill>
        <a:ln w="9525" cap="flat" cmpd="sng" algn="ctr">
          <a:solidFill>
            <a:schemeClr val="tx1">
              <a:lumMod val="95000"/>
              <a:lumOff val="5000"/>
            </a:schemeClr>
          </a:solidFill>
          <a:prstDash val="solid"/>
        </a:ln>
        <a:effectLst>
          <a:outerShdw blurRad="40000" dist="20000" dir="5400000" rotWithShape="0">
            <a:srgbClr val="000000">
              <a:alpha val="38000"/>
            </a:srgbClr>
          </a:outerShdw>
        </a:effectLst>
      </c:spPr>
    </c:plotArea>
    <c:plotVisOnly val="1"/>
    <c:dispBlanksAs val="zero"/>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id-ID"/>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23"/>
    </mc:Choice>
    <mc:Fallback>
      <c:style val="23"/>
    </mc:Fallback>
  </mc:AlternateContent>
  <c:chart>
    <c:title>
      <c:tx>
        <c:rich>
          <a:bodyPr/>
          <a:lstStyle/>
          <a:p>
            <a:pPr>
              <a:defRPr lang="id-ID"/>
            </a:pPr>
            <a:r>
              <a:rPr lang="en-US"/>
              <a:t>Intervensi (B)</a:t>
            </a:r>
          </a:p>
        </c:rich>
      </c:tx>
      <c:layout>
        <c:manualLayout>
          <c:xMode val="edge"/>
          <c:yMode val="edge"/>
          <c:x val="0.49029810142345348"/>
          <c:y val="2.3474178403757012E-2"/>
        </c:manualLayout>
      </c:layout>
      <c:overlay val="0"/>
    </c:title>
    <c:autoTitleDeleted val="0"/>
    <c:plotArea>
      <c:layout>
        <c:manualLayout>
          <c:layoutTarget val="inner"/>
          <c:xMode val="edge"/>
          <c:yMode val="edge"/>
          <c:x val="0.16977086805755118"/>
          <c:y val="0.17721858711323812"/>
          <c:w val="0.80346514167480887"/>
          <c:h val="0.69376326198659999"/>
        </c:manualLayout>
      </c:layout>
      <c:lineChart>
        <c:grouping val="stacked"/>
        <c:varyColors val="0"/>
        <c:ser>
          <c:idx val="0"/>
          <c:order val="0"/>
          <c:tx>
            <c:strRef>
              <c:f>Sheet1!$B$1</c:f>
              <c:strCache>
                <c:ptCount val="1"/>
                <c:pt idx="0">
                  <c:v>Column1</c:v>
                </c:pt>
              </c:strCache>
            </c:strRef>
          </c:tx>
          <c:dPt>
            <c:idx val="4"/>
            <c:bubble3D val="0"/>
            <c:spPr>
              <a:ln>
                <a:noFill/>
              </a:ln>
            </c:spPr>
          </c:dPt>
          <c:dPt>
            <c:idx val="12"/>
            <c:bubble3D val="0"/>
            <c:spPr>
              <a:ln>
                <a:noFill/>
              </a:ln>
            </c:spPr>
          </c:dPt>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Sheet1!$B$2:$B$17</c:f>
              <c:numCache>
                <c:formatCode>General</c:formatCode>
                <c:ptCount val="16"/>
                <c:pt idx="0">
                  <c:v>45</c:v>
                </c:pt>
                <c:pt idx="1">
                  <c:v>40</c:v>
                </c:pt>
                <c:pt idx="2">
                  <c:v>45</c:v>
                </c:pt>
                <c:pt idx="3">
                  <c:v>45</c:v>
                </c:pt>
                <c:pt idx="4">
                  <c:v>60</c:v>
                </c:pt>
                <c:pt idx="5">
                  <c:v>70</c:v>
                </c:pt>
                <c:pt idx="6">
                  <c:v>70</c:v>
                </c:pt>
                <c:pt idx="7">
                  <c:v>65</c:v>
                </c:pt>
                <c:pt idx="8">
                  <c:v>75</c:v>
                </c:pt>
                <c:pt idx="9">
                  <c:v>80</c:v>
                </c:pt>
                <c:pt idx="10">
                  <c:v>80</c:v>
                </c:pt>
                <c:pt idx="11">
                  <c:v>80</c:v>
                </c:pt>
                <c:pt idx="12">
                  <c:v>80</c:v>
                </c:pt>
                <c:pt idx="13">
                  <c:v>80</c:v>
                </c:pt>
                <c:pt idx="14">
                  <c:v>85</c:v>
                </c:pt>
                <c:pt idx="15">
                  <c:v>85</c:v>
                </c:pt>
              </c:numCache>
            </c:numRef>
          </c:val>
          <c:smooth val="0"/>
        </c:ser>
        <c:dLbls>
          <c:showLegendKey val="0"/>
          <c:showVal val="0"/>
          <c:showCatName val="0"/>
          <c:showSerName val="0"/>
          <c:showPercent val="0"/>
          <c:showBubbleSize val="0"/>
        </c:dLbls>
        <c:marker val="1"/>
        <c:smooth val="0"/>
        <c:axId val="121460224"/>
        <c:axId val="121461760"/>
      </c:lineChart>
      <c:catAx>
        <c:axId val="121460224"/>
        <c:scaling>
          <c:orientation val="minMax"/>
        </c:scaling>
        <c:delete val="0"/>
        <c:axPos val="b"/>
        <c:numFmt formatCode="General" sourceLinked="1"/>
        <c:majorTickMark val="none"/>
        <c:minorTickMark val="none"/>
        <c:tickLblPos val="nextTo"/>
        <c:txPr>
          <a:bodyPr/>
          <a:lstStyle/>
          <a:p>
            <a:pPr>
              <a:defRPr lang="id-ID"/>
            </a:pPr>
            <a:endParaRPr lang="id-ID"/>
          </a:p>
        </c:txPr>
        <c:crossAx val="121461760"/>
        <c:crosses val="autoZero"/>
        <c:auto val="1"/>
        <c:lblAlgn val="ctr"/>
        <c:lblOffset val="100"/>
        <c:noMultiLvlLbl val="0"/>
      </c:catAx>
      <c:valAx>
        <c:axId val="121461760"/>
        <c:scaling>
          <c:orientation val="minMax"/>
          <c:max val="100"/>
          <c:min val="0"/>
        </c:scaling>
        <c:delete val="0"/>
        <c:axPos val="l"/>
        <c:majorGridlines/>
        <c:title>
          <c:tx>
            <c:rich>
              <a:bodyPr/>
              <a:lstStyle/>
              <a:p>
                <a:pPr>
                  <a:defRPr lang="id-ID"/>
                </a:pPr>
                <a:r>
                  <a:rPr lang="en-US"/>
                  <a:t>Nilai Kemampuan Membaca Huruf </a:t>
                </a:r>
              </a:p>
            </c:rich>
          </c:tx>
          <c:overlay val="0"/>
        </c:title>
        <c:numFmt formatCode="General" sourceLinked="1"/>
        <c:majorTickMark val="none"/>
        <c:minorTickMark val="none"/>
        <c:tickLblPos val="nextTo"/>
        <c:txPr>
          <a:bodyPr/>
          <a:lstStyle/>
          <a:p>
            <a:pPr>
              <a:defRPr lang="id-ID"/>
            </a:pPr>
            <a:endParaRPr lang="id-ID"/>
          </a:p>
        </c:txPr>
        <c:crossAx val="121460224"/>
        <c:crosses val="autoZero"/>
        <c:crossBetween val="between"/>
        <c:majorUnit val="10"/>
        <c:minorUnit val="1"/>
      </c:valAx>
      <c:spPr>
        <a:ln w="12700">
          <a:solidFill>
            <a:schemeClr val="tx1"/>
          </a:solidFill>
        </a:ln>
      </c:spPr>
    </c:plotArea>
    <c:plotVisOnly val="1"/>
    <c:dispBlanksAs val="zero"/>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id-ID"/>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id-ID"/>
            </a:pPr>
            <a:r>
              <a:rPr lang="en-US"/>
              <a:t>Baseline 1 (A-1)</a:t>
            </a:r>
          </a:p>
        </c:rich>
      </c:tx>
      <c:layout>
        <c:manualLayout>
          <c:xMode val="edge"/>
          <c:yMode val="edge"/>
          <c:x val="0.32225589931850568"/>
          <c:y val="3.271496769194461E-2"/>
        </c:manualLayout>
      </c:layout>
      <c:overlay val="0"/>
    </c:title>
    <c:autoTitleDeleted val="0"/>
    <c:plotArea>
      <c:layout>
        <c:manualLayout>
          <c:layoutTarget val="inner"/>
          <c:xMode val="edge"/>
          <c:yMode val="edge"/>
          <c:x val="0.14298680247889844"/>
          <c:y val="0.14862618260496999"/>
          <c:w val="0.62471758896874219"/>
          <c:h val="0.69296655582440858"/>
        </c:manualLayout>
      </c:layout>
      <c:scatterChart>
        <c:scatterStyle val="smoothMarker"/>
        <c:varyColors val="0"/>
        <c:ser>
          <c:idx val="0"/>
          <c:order val="0"/>
          <c:tx>
            <c:v>kemampuan membaca kata</c:v>
          </c:tx>
          <c:marker>
            <c:spPr>
              <a:scene3d>
                <a:camera prst="orthographicFront"/>
                <a:lightRig rig="threePt" dir="t"/>
              </a:scene3d>
              <a:sp3d prstMaterial="plastic">
                <a:bevelT w="82550" h="63500" prst="divot"/>
                <a:bevelB/>
              </a:sp3d>
            </c:spPr>
          </c:marker>
          <c:dLbls>
            <c:dLbl>
              <c:idx val="0"/>
              <c:layout>
                <c:manualLayout>
                  <c:x val="4.6332046332047024E-2"/>
                  <c:y val="-6.8493150684931503E-2"/>
                </c:manualLayout>
              </c:layout>
              <c:dLblPos val="b"/>
              <c:showLegendKey val="0"/>
              <c:showVal val="1"/>
              <c:showCatName val="0"/>
              <c:showSerName val="0"/>
              <c:showPercent val="0"/>
              <c:showBubbleSize val="0"/>
            </c:dLbl>
            <c:dLbl>
              <c:idx val="1"/>
              <c:layout>
                <c:manualLayout>
                  <c:x val="-1.0296010296010301E-2"/>
                  <c:y val="-2.7397260273972612E-2"/>
                </c:manualLayout>
              </c:layout>
              <c:dLblPos val="b"/>
              <c:showLegendKey val="0"/>
              <c:showVal val="1"/>
              <c:showCatName val="0"/>
              <c:showSerName val="0"/>
              <c:showPercent val="0"/>
              <c:showBubbleSize val="0"/>
            </c:dLbl>
            <c:dLbl>
              <c:idx val="2"/>
              <c:layout>
                <c:manualLayout>
                  <c:x val="2.5740025740025752E-3"/>
                  <c:y val="-2.7397260273972612E-2"/>
                </c:manualLayout>
              </c:layout>
              <c:dLblPos val="b"/>
              <c:showLegendKey val="0"/>
              <c:showVal val="1"/>
              <c:showCatName val="0"/>
              <c:showSerName val="0"/>
              <c:showPercent val="0"/>
              <c:showBubbleSize val="0"/>
            </c:dLbl>
            <c:dLbl>
              <c:idx val="3"/>
              <c:layout>
                <c:manualLayout>
                  <c:x val="-2.9733638109627411E-2"/>
                  <c:y val="-9.6834236034476745E-2"/>
                </c:manualLayout>
              </c:layout>
              <c:dLblPos val="b"/>
              <c:showLegendKey val="0"/>
              <c:showVal val="1"/>
              <c:showCatName val="0"/>
              <c:showSerName val="0"/>
              <c:showPercent val="0"/>
              <c:showBubbleSize val="0"/>
            </c:dLbl>
            <c:dLbl>
              <c:idx val="5"/>
              <c:layout>
                <c:manualLayout>
                  <c:x val="-1.0296010296010301E-2"/>
                  <c:y val="-2.5356487973249919E-2"/>
                </c:manualLayout>
              </c:layout>
              <c:dLblPos val="b"/>
              <c:showLegendKey val="0"/>
              <c:showVal val="1"/>
              <c:showCatName val="0"/>
              <c:showSerName val="0"/>
              <c:showPercent val="0"/>
              <c:showBubbleSize val="0"/>
            </c:dLbl>
            <c:dLbl>
              <c:idx val="6"/>
              <c:layout>
                <c:manualLayout>
                  <c:x val="-2.5740025740025752E-3"/>
                  <c:y val="-1.6224067881925722E-2"/>
                </c:manualLayout>
              </c:layout>
              <c:dLblPos val="b"/>
              <c:showLegendKey val="0"/>
              <c:showVal val="1"/>
              <c:showCatName val="0"/>
              <c:showSerName val="0"/>
              <c:showPercent val="0"/>
              <c:showBubbleSize val="0"/>
            </c:dLbl>
            <c:dLbl>
              <c:idx val="7"/>
              <c:layout>
                <c:manualLayout>
                  <c:x val="-1.2265628958542251E-2"/>
                  <c:y val="-1.2499550569877407E-2"/>
                </c:manualLayout>
              </c:layout>
              <c:dLblPos val="b"/>
              <c:showLegendKey val="0"/>
              <c:showVal val="1"/>
              <c:showCatName val="0"/>
              <c:showSerName val="0"/>
              <c:showPercent val="0"/>
              <c:showBubbleSize val="0"/>
            </c:dLbl>
            <c:txPr>
              <a:bodyPr/>
              <a:lstStyle/>
              <a:p>
                <a:pPr>
                  <a:defRPr lang="id-ID"/>
                </a:pPr>
                <a:endParaRPr lang="id-ID"/>
              </a:p>
            </c:txPr>
            <c:dLblPos val="b"/>
            <c:showLegendKey val="0"/>
            <c:showVal val="1"/>
            <c:showCatName val="0"/>
            <c:showSerName val="0"/>
            <c:showPercent val="0"/>
            <c:showBubbleSize val="0"/>
            <c:showLeaderLines val="0"/>
          </c:dLbls>
          <c:xVal>
            <c:numLit>
              <c:formatCode>General</c:formatCode>
              <c:ptCount val="4"/>
              <c:pt idx="0">
                <c:v>1</c:v>
              </c:pt>
              <c:pt idx="1">
                <c:v>2</c:v>
              </c:pt>
              <c:pt idx="2">
                <c:v>3</c:v>
              </c:pt>
              <c:pt idx="3">
                <c:v>4</c:v>
              </c:pt>
            </c:numLit>
          </c:xVal>
          <c:yVal>
            <c:numLit>
              <c:formatCode>General</c:formatCode>
              <c:ptCount val="4"/>
              <c:pt idx="0">
                <c:v>31.25</c:v>
              </c:pt>
              <c:pt idx="1">
                <c:v>56.25</c:v>
              </c:pt>
              <c:pt idx="2">
                <c:v>50</c:v>
              </c:pt>
              <c:pt idx="3">
                <c:v>50</c:v>
              </c:pt>
            </c:numLit>
          </c:yVal>
          <c:smooth val="1"/>
        </c:ser>
        <c:dLbls>
          <c:showLegendKey val="0"/>
          <c:showVal val="1"/>
          <c:showCatName val="0"/>
          <c:showSerName val="0"/>
          <c:showPercent val="0"/>
          <c:showBubbleSize val="0"/>
        </c:dLbls>
        <c:axId val="121580928"/>
        <c:axId val="121592448"/>
      </c:scatterChart>
      <c:valAx>
        <c:axId val="121580928"/>
        <c:scaling>
          <c:orientation val="minMax"/>
          <c:max val="5"/>
        </c:scaling>
        <c:delete val="0"/>
        <c:axPos val="b"/>
        <c:title>
          <c:tx>
            <c:rich>
              <a:bodyPr/>
              <a:lstStyle/>
              <a:p>
                <a:pPr>
                  <a:defRPr lang="id-ID"/>
                </a:pPr>
                <a:r>
                  <a:rPr lang="en-US"/>
                  <a:t>HARI</a:t>
                </a:r>
              </a:p>
            </c:rich>
          </c:tx>
          <c:layout>
            <c:manualLayout>
              <c:xMode val="edge"/>
              <c:yMode val="edge"/>
              <c:x val="0.42189905859087534"/>
              <c:y val="0.92904472820870465"/>
            </c:manualLayout>
          </c:layout>
          <c:overlay val="0"/>
        </c:title>
        <c:numFmt formatCode="General" sourceLinked="1"/>
        <c:majorTickMark val="out"/>
        <c:minorTickMark val="none"/>
        <c:tickLblPos val="nextTo"/>
        <c:spPr>
          <a:noFill/>
          <a:ln w="25400" cap="flat" cmpd="sng" algn="ctr">
            <a:solidFill>
              <a:schemeClr val="accent1"/>
            </a:solidFill>
            <a:prstDash val="solid"/>
          </a:ln>
          <a:effectLst>
            <a:outerShdw blurRad="40000" dist="20000" dir="5400000" rotWithShape="0">
              <a:srgbClr val="000000">
                <a:alpha val="38000"/>
              </a:srgbClr>
            </a:outerShdw>
          </a:effectLst>
        </c:spPr>
        <c:txPr>
          <a:bodyPr/>
          <a:lstStyle/>
          <a:p>
            <a:pPr>
              <a:defRPr lang="id-ID"/>
            </a:pPr>
            <a:endParaRPr lang="id-ID"/>
          </a:p>
        </c:txPr>
        <c:crossAx val="121592448"/>
        <c:crosses val="autoZero"/>
        <c:crossBetween val="midCat"/>
        <c:majorUnit val="1"/>
      </c:valAx>
      <c:valAx>
        <c:axId val="121592448"/>
        <c:scaling>
          <c:orientation val="minMax"/>
          <c:max val="80"/>
          <c:min val="0"/>
        </c:scaling>
        <c:delete val="0"/>
        <c:axPos val="l"/>
        <c:title>
          <c:tx>
            <c:rich>
              <a:bodyPr rot="-5400000" vert="horz"/>
              <a:lstStyle/>
              <a:p>
                <a:pPr>
                  <a:defRPr lang="id-ID"/>
                </a:pPr>
                <a:r>
                  <a:rPr lang="en-US"/>
                  <a:t>Trend Stability Baseline 1 (A-1) </a:t>
                </a:r>
                <a:r>
                  <a:rPr lang="id-ID"/>
                  <a:t>K</a:t>
                </a:r>
                <a:r>
                  <a:rPr lang="en-US"/>
                  <a:t>emampuan Membac</a:t>
                </a:r>
                <a:r>
                  <a:rPr lang="id-ID"/>
                  <a:t>a</a:t>
                </a:r>
                <a:endParaRPr lang="en-US"/>
              </a:p>
            </c:rich>
          </c:tx>
          <c:layout>
            <c:manualLayout>
              <c:xMode val="edge"/>
              <c:yMode val="edge"/>
              <c:x val="6.3160568669486028E-3"/>
              <c:y val="0.15493859002666693"/>
            </c:manualLayout>
          </c:layout>
          <c:overlay val="0"/>
        </c:title>
        <c:numFmt formatCode="General" sourceLinked="1"/>
        <c:majorTickMark val="out"/>
        <c:minorTickMark val="none"/>
        <c:tickLblPos val="nextTo"/>
        <c:spPr>
          <a:noFill/>
          <a:ln w="25400" cap="flat" cmpd="sng" algn="ctr">
            <a:solidFill>
              <a:schemeClr val="accent1"/>
            </a:solidFill>
            <a:prstDash val="solid"/>
          </a:ln>
          <a:effectLst>
            <a:outerShdw blurRad="40000" dist="20000" dir="5400000" rotWithShape="0">
              <a:srgbClr val="000000">
                <a:alpha val="38000"/>
              </a:srgbClr>
            </a:outerShdw>
          </a:effectLst>
        </c:spPr>
        <c:txPr>
          <a:bodyPr/>
          <a:lstStyle/>
          <a:p>
            <a:pPr>
              <a:defRPr lang="id-ID"/>
            </a:pPr>
            <a:endParaRPr lang="id-ID"/>
          </a:p>
        </c:txPr>
        <c:crossAx val="121580928"/>
        <c:crosses val="autoZero"/>
        <c:crossBetween val="midCat"/>
        <c:majorUnit val="10"/>
      </c:valAx>
      <c:spPr>
        <a:solidFill>
          <a:srgbClr val="CCFFFF"/>
        </a:solidFill>
        <a:ln>
          <a:noFill/>
        </a:ln>
        <a:scene3d>
          <a:camera prst="orthographicFront"/>
          <a:lightRig rig="threePt" dir="t"/>
        </a:scene3d>
        <a:sp3d>
          <a:bevelT w="190500" h="38100"/>
        </a:sp3d>
      </c:spPr>
    </c:plotArea>
    <c:legend>
      <c:legendPos val="r"/>
      <c:layout>
        <c:manualLayout>
          <c:xMode val="edge"/>
          <c:yMode val="edge"/>
          <c:x val="0.78503732487984457"/>
          <c:y val="0"/>
          <c:w val="0.20414454686670674"/>
          <c:h val="0.48791246022356505"/>
        </c:manualLayout>
      </c:layout>
      <c:overlay val="0"/>
      <c:txPr>
        <a:bodyPr/>
        <a:lstStyle/>
        <a:p>
          <a:pPr>
            <a:defRPr lang="id-ID"/>
          </a:pPr>
          <a:endParaRPr lang="id-ID"/>
        </a:p>
      </c:txPr>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id-ID"/>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0.19152</cdr:x>
      <cdr:y>0.02298</cdr:y>
    </cdr:from>
    <cdr:to>
      <cdr:x>1</cdr:x>
      <cdr:y>0.13846</cdr:y>
    </cdr:to>
    <cdr:grpSp>
      <cdr:nvGrpSpPr>
        <cdr:cNvPr id="12" name="Group 11"/>
        <cdr:cNvGrpSpPr/>
      </cdr:nvGrpSpPr>
      <cdr:grpSpPr>
        <a:xfrm xmlns:a="http://schemas.openxmlformats.org/drawingml/2006/main">
          <a:off x="999677" y="62163"/>
          <a:ext cx="4220023" cy="312385"/>
          <a:chOff x="964997" y="56925"/>
          <a:chExt cx="4073728" cy="285975"/>
        </a:xfrm>
      </cdr:grpSpPr>
      <cdr:sp macro="" textlink="">
        <cdr:nvSpPr>
          <cdr:cNvPr id="10" name="Rectangle 9"/>
          <cdr:cNvSpPr/>
        </cdr:nvSpPr>
        <cdr:spPr>
          <a:xfrm xmlns:a="http://schemas.openxmlformats.org/drawingml/2006/main">
            <a:off x="964997" y="56925"/>
            <a:ext cx="1066800" cy="2762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000" b="1" i="1">
                <a:solidFill>
                  <a:sysClr val="windowText" lastClr="000000"/>
                </a:solidFill>
                <a:latin typeface="Times New Roman" pitchFamily="18" charset="0"/>
                <a:cs typeface="Times New Roman" pitchFamily="18" charset="0"/>
              </a:rPr>
              <a:t>Baseline</a:t>
            </a:r>
            <a:r>
              <a:rPr lang="en-US" sz="1000" b="1">
                <a:solidFill>
                  <a:sysClr val="windowText" lastClr="000000"/>
                </a:solidFill>
                <a:latin typeface="Times New Roman" pitchFamily="18" charset="0"/>
                <a:cs typeface="Times New Roman" pitchFamily="18" charset="0"/>
              </a:rPr>
              <a:t> 1 (A1)</a:t>
            </a:r>
          </a:p>
        </cdr:txBody>
      </cdr:sp>
      <cdr:sp macro="" textlink="">
        <cdr:nvSpPr>
          <cdr:cNvPr id="11" name="Rectangle 10"/>
          <cdr:cNvSpPr/>
        </cdr:nvSpPr>
        <cdr:spPr>
          <a:xfrm xmlns:a="http://schemas.openxmlformats.org/drawingml/2006/main">
            <a:off x="3971925" y="66675"/>
            <a:ext cx="1066800" cy="2762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000" b="1" i="1">
                <a:solidFill>
                  <a:sysClr val="windowText" lastClr="000000"/>
                </a:solidFill>
                <a:latin typeface="Times New Roman" pitchFamily="18" charset="0"/>
                <a:cs typeface="Times New Roman" pitchFamily="18" charset="0"/>
              </a:rPr>
              <a:t>Baseline</a:t>
            </a:r>
            <a:r>
              <a:rPr lang="en-US" sz="1000" b="1">
                <a:solidFill>
                  <a:sysClr val="windowText" lastClr="000000"/>
                </a:solidFill>
                <a:latin typeface="Times New Roman" pitchFamily="18" charset="0"/>
                <a:cs typeface="Times New Roman" pitchFamily="18" charset="0"/>
              </a:rPr>
              <a:t> 2 (A2)</a:t>
            </a:r>
          </a:p>
        </cdr:txBody>
      </cdr:sp>
    </cdr:grpSp>
  </cdr:relSizeAnchor>
  <cdr:relSizeAnchor xmlns:cdr="http://schemas.openxmlformats.org/drawingml/2006/chartDrawing">
    <cdr:from>
      <cdr:x>0.34712</cdr:x>
      <cdr:y>0.1523</cdr:y>
    </cdr:from>
    <cdr:to>
      <cdr:x>0.34712</cdr:x>
      <cdr:y>0.88779</cdr:y>
    </cdr:to>
    <cdr:sp macro="" textlink="">
      <cdr:nvSpPr>
        <cdr:cNvPr id="13" name="Straight Connector 12"/>
        <cdr:cNvSpPr/>
      </cdr:nvSpPr>
      <cdr:spPr>
        <a:xfrm xmlns:a="http://schemas.openxmlformats.org/drawingml/2006/main" rot="5400000" flipV="1">
          <a:off x="817057" y="1406771"/>
          <a:ext cx="1989573" cy="1"/>
        </a:xfrm>
        <a:prstGeom xmlns:a="http://schemas.openxmlformats.org/drawingml/2006/main" prst="line">
          <a:avLst/>
        </a:prstGeom>
        <a:ln xmlns:a="http://schemas.openxmlformats.org/drawingml/2006/main" w="1905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0.76871</cdr:x>
      <cdr:y>0.14858</cdr:y>
    </cdr:from>
    <cdr:to>
      <cdr:x>0.76871</cdr:x>
      <cdr:y>0.88036</cdr:y>
    </cdr:to>
    <cdr:sp macro="" textlink="">
      <cdr:nvSpPr>
        <cdr:cNvPr id="8" name="Straight Connector 7"/>
        <cdr:cNvSpPr/>
      </cdr:nvSpPr>
      <cdr:spPr>
        <a:xfrm xmlns:a="http://schemas.openxmlformats.org/drawingml/2006/main">
          <a:off x="4012432" y="401934"/>
          <a:ext cx="0" cy="1979525"/>
        </a:xfrm>
        <a:prstGeom xmlns:a="http://schemas.openxmlformats.org/drawingml/2006/main" prst="line">
          <a:avLst/>
        </a:prstGeom>
        <a:ln xmlns:a="http://schemas.openxmlformats.org/drawingml/2006/main" w="1905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0.xml><?xml version="1.0" encoding="utf-8"?>
<c:userShapes xmlns:c="http://schemas.openxmlformats.org/drawingml/2006/chart">
  <cdr:relSizeAnchor xmlns:cdr="http://schemas.openxmlformats.org/drawingml/2006/chartDrawing">
    <cdr:from>
      <cdr:x>0.45161</cdr:x>
      <cdr:y>0.3418</cdr:y>
    </cdr:from>
    <cdr:to>
      <cdr:x>0.45285</cdr:x>
      <cdr:y>0.74858</cdr:y>
    </cdr:to>
    <cdr:sp macro="" textlink="">
      <cdr:nvSpPr>
        <cdr:cNvPr id="3" name="Straight Connector 2"/>
        <cdr:cNvSpPr/>
      </cdr:nvSpPr>
      <cdr:spPr>
        <a:xfrm xmlns:a="http://schemas.openxmlformats.org/drawingml/2006/main" rot="5400000" flipH="1" flipV="1">
          <a:off x="1607570" y="1917961"/>
          <a:ext cx="1433418" cy="6373"/>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0.31826</cdr:x>
      <cdr:y>0.46234</cdr:y>
    </cdr:from>
    <cdr:to>
      <cdr:x>0.3195</cdr:x>
      <cdr:y>0.65005</cdr:y>
    </cdr:to>
    <cdr:sp macro="" textlink="">
      <cdr:nvSpPr>
        <cdr:cNvPr id="4" name="Straight Connector 3"/>
        <cdr:cNvSpPr/>
      </cdr:nvSpPr>
      <cdr:spPr>
        <a:xfrm xmlns:a="http://schemas.openxmlformats.org/drawingml/2006/main" rot="5400000" flipH="1" flipV="1">
          <a:off x="1308204" y="1956726"/>
          <a:ext cx="661456" cy="6373"/>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0.59019</cdr:x>
      <cdr:y>0.44561</cdr:y>
    </cdr:from>
    <cdr:to>
      <cdr:x>0.5905</cdr:x>
      <cdr:y>0.63332</cdr:y>
    </cdr:to>
    <cdr:sp macro="" textlink="">
      <cdr:nvSpPr>
        <cdr:cNvPr id="7" name="Straight Connector 6"/>
        <cdr:cNvSpPr/>
      </cdr:nvSpPr>
      <cdr:spPr>
        <a:xfrm xmlns:a="http://schemas.openxmlformats.org/drawingml/2006/main" rot="5400000" flipH="1" flipV="1">
          <a:off x="2703423" y="1900189"/>
          <a:ext cx="661455" cy="1593"/>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0.1715</cdr:x>
      <cdr:y>0.50496</cdr:y>
    </cdr:from>
    <cdr:to>
      <cdr:x>0.72127</cdr:x>
      <cdr:y>0.57976</cdr:y>
    </cdr:to>
    <cdr:sp macro="" textlink="">
      <cdr:nvSpPr>
        <cdr:cNvPr id="11" name="Straight Connector 10"/>
        <cdr:cNvSpPr/>
      </cdr:nvSpPr>
      <cdr:spPr>
        <a:xfrm xmlns:a="http://schemas.openxmlformats.org/drawingml/2006/main" flipV="1">
          <a:off x="881449" y="1779372"/>
          <a:ext cx="2825578" cy="263609"/>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0.14318</cdr:x>
      <cdr:y>0.5436</cdr:y>
    </cdr:from>
    <cdr:to>
      <cdr:x>0.72609</cdr:x>
      <cdr:y>0.54579</cdr:y>
    </cdr:to>
    <cdr:sp macro="" textlink="">
      <cdr:nvSpPr>
        <cdr:cNvPr id="13" name="Straight Connector 12"/>
        <cdr:cNvSpPr/>
      </cdr:nvSpPr>
      <cdr:spPr>
        <a:xfrm xmlns:a="http://schemas.openxmlformats.org/drawingml/2006/main">
          <a:off x="735872" y="1915551"/>
          <a:ext cx="2995920" cy="7717"/>
        </a:xfrm>
        <a:prstGeom xmlns:a="http://schemas.openxmlformats.org/drawingml/2006/main" prst="line">
          <a:avLst/>
        </a:prstGeom>
        <a:ln xmlns:a="http://schemas.openxmlformats.org/drawingml/2006/main" w="19050">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0.14959</cdr:x>
      <cdr:y>0.52205</cdr:y>
    </cdr:from>
    <cdr:to>
      <cdr:x>0.72411</cdr:x>
      <cdr:y>0.52251</cdr:y>
    </cdr:to>
    <cdr:sp macro="" textlink="">
      <cdr:nvSpPr>
        <cdr:cNvPr id="15" name="Straight Connector 14"/>
        <cdr:cNvSpPr/>
      </cdr:nvSpPr>
      <cdr:spPr>
        <a:xfrm xmlns:a="http://schemas.openxmlformats.org/drawingml/2006/main">
          <a:off x="768846" y="1839620"/>
          <a:ext cx="2952799" cy="1621"/>
        </a:xfrm>
        <a:prstGeom xmlns:a="http://schemas.openxmlformats.org/drawingml/2006/main" prst="line">
          <a:avLst/>
        </a:prstGeom>
        <a:ln xmlns:a="http://schemas.openxmlformats.org/drawingml/2006/main" w="1905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0.14324</cdr:x>
      <cdr:y>0.55557</cdr:y>
    </cdr:from>
    <cdr:to>
      <cdr:x>0.71776</cdr:x>
      <cdr:y>0.55603</cdr:y>
    </cdr:to>
    <cdr:sp macro="" textlink="">
      <cdr:nvSpPr>
        <cdr:cNvPr id="16" name="Straight Connector 15"/>
        <cdr:cNvSpPr/>
      </cdr:nvSpPr>
      <cdr:spPr>
        <a:xfrm xmlns:a="http://schemas.openxmlformats.org/drawingml/2006/main">
          <a:off x="736210" y="1957743"/>
          <a:ext cx="2952798" cy="1621"/>
        </a:xfrm>
        <a:prstGeom xmlns:a="http://schemas.openxmlformats.org/drawingml/2006/main" prst="line">
          <a:avLst/>
        </a:prstGeom>
        <a:ln xmlns:a="http://schemas.openxmlformats.org/drawingml/2006/main" w="1905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0.79209</cdr:x>
      <cdr:y>0.54038</cdr:y>
    </cdr:from>
    <cdr:to>
      <cdr:x>0.84026</cdr:x>
      <cdr:y>0.54085</cdr:y>
    </cdr:to>
    <cdr:sp macro="" textlink="">
      <cdr:nvSpPr>
        <cdr:cNvPr id="20" name="Straight Connector 19"/>
        <cdr:cNvSpPr/>
      </cdr:nvSpPr>
      <cdr:spPr>
        <a:xfrm xmlns:a="http://schemas.openxmlformats.org/drawingml/2006/main">
          <a:off x="4071004" y="1904211"/>
          <a:ext cx="247574" cy="1656"/>
        </a:xfrm>
        <a:prstGeom xmlns:a="http://schemas.openxmlformats.org/drawingml/2006/main" prst="line">
          <a:avLst/>
        </a:prstGeom>
        <a:ln xmlns:a="http://schemas.openxmlformats.org/drawingml/2006/main" w="19050" cap="rnd">
          <a:solidFill>
            <a:srgbClr val="FFC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0.79209</cdr:x>
      <cdr:y>0.5025</cdr:y>
    </cdr:from>
    <cdr:to>
      <cdr:x>0.84026</cdr:x>
      <cdr:y>0.50296</cdr:y>
    </cdr:to>
    <cdr:sp macro="" textlink="">
      <cdr:nvSpPr>
        <cdr:cNvPr id="21" name="Straight Connector 20"/>
        <cdr:cNvSpPr/>
      </cdr:nvSpPr>
      <cdr:spPr>
        <a:xfrm xmlns:a="http://schemas.openxmlformats.org/drawingml/2006/main">
          <a:off x="4071004" y="1770713"/>
          <a:ext cx="247574" cy="1621"/>
        </a:xfrm>
        <a:prstGeom xmlns:a="http://schemas.openxmlformats.org/drawingml/2006/main" prst="line">
          <a:avLst/>
        </a:prstGeom>
        <a:ln xmlns:a="http://schemas.openxmlformats.org/drawingml/2006/main" w="19050" cap="rnd">
          <a:solidFill>
            <a:srgbClr val="C00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0.79654</cdr:x>
      <cdr:y>0.58532</cdr:y>
    </cdr:from>
    <cdr:to>
      <cdr:x>0.84471</cdr:x>
      <cdr:y>0.58579</cdr:y>
    </cdr:to>
    <cdr:sp macro="" textlink="">
      <cdr:nvSpPr>
        <cdr:cNvPr id="22" name="Straight Connector 21"/>
        <cdr:cNvSpPr/>
      </cdr:nvSpPr>
      <cdr:spPr>
        <a:xfrm xmlns:a="http://schemas.openxmlformats.org/drawingml/2006/main">
          <a:off x="4093898" y="2062561"/>
          <a:ext cx="247574" cy="1656"/>
        </a:xfrm>
        <a:prstGeom xmlns:a="http://schemas.openxmlformats.org/drawingml/2006/main" prst="line">
          <a:avLst/>
        </a:prstGeom>
        <a:ln xmlns:a="http://schemas.openxmlformats.org/drawingml/2006/main" w="19050" cap="rnd">
          <a:solidFill>
            <a:srgbClr val="00B05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0.79394</cdr:x>
      <cdr:y>0.65192</cdr:y>
    </cdr:from>
    <cdr:to>
      <cdr:x>0.84211</cdr:x>
      <cdr:y>0.65238</cdr:y>
    </cdr:to>
    <cdr:sp macro="" textlink="">
      <cdr:nvSpPr>
        <cdr:cNvPr id="23" name="Straight Connector 22"/>
        <cdr:cNvSpPr/>
      </cdr:nvSpPr>
      <cdr:spPr>
        <a:xfrm xmlns:a="http://schemas.openxmlformats.org/drawingml/2006/main">
          <a:off x="4080529" y="2297259"/>
          <a:ext cx="247574" cy="1621"/>
        </a:xfrm>
        <a:prstGeom xmlns:a="http://schemas.openxmlformats.org/drawingml/2006/main" prst="line">
          <a:avLst/>
        </a:prstGeom>
        <a:ln xmlns:a="http://schemas.openxmlformats.org/drawingml/2006/main" w="19050" cap="rnd">
          <a:solidFill>
            <a:schemeClr val="tx1"/>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0.84204</cdr:x>
      <cdr:y>0.49888</cdr:y>
    </cdr:from>
    <cdr:to>
      <cdr:x>1</cdr:x>
      <cdr:y>0.55941</cdr:y>
    </cdr:to>
    <cdr:sp macro="" textlink="">
      <cdr:nvSpPr>
        <cdr:cNvPr id="24" name="TextBox 23"/>
        <cdr:cNvSpPr txBox="1"/>
      </cdr:nvSpPr>
      <cdr:spPr>
        <a:xfrm xmlns:a="http://schemas.openxmlformats.org/drawingml/2006/main">
          <a:off x="4327742" y="1757962"/>
          <a:ext cx="811850" cy="21329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a:t>Mean</a:t>
          </a:r>
          <a:r>
            <a:rPr lang="en-US" sz="1000" baseline="0"/>
            <a:t> Level</a:t>
          </a:r>
          <a:endParaRPr lang="en-US" sz="1000"/>
        </a:p>
      </cdr:txBody>
    </cdr:sp>
  </cdr:relSizeAnchor>
  <cdr:relSizeAnchor xmlns:cdr="http://schemas.openxmlformats.org/drawingml/2006/chartDrawing">
    <cdr:from>
      <cdr:x>0.83481</cdr:x>
      <cdr:y>0.46255</cdr:y>
    </cdr:from>
    <cdr:to>
      <cdr:x>0.99277</cdr:x>
      <cdr:y>0.52307</cdr:y>
    </cdr:to>
    <cdr:sp macro="" textlink="">
      <cdr:nvSpPr>
        <cdr:cNvPr id="25" name="TextBox 24"/>
        <cdr:cNvSpPr txBox="1"/>
      </cdr:nvSpPr>
      <cdr:spPr>
        <a:xfrm xmlns:a="http://schemas.openxmlformats.org/drawingml/2006/main">
          <a:off x="4290583" y="1629926"/>
          <a:ext cx="811850" cy="21326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a:t>Batas Atas</a:t>
          </a:r>
        </a:p>
      </cdr:txBody>
    </cdr:sp>
  </cdr:relSizeAnchor>
  <cdr:relSizeAnchor xmlns:cdr="http://schemas.openxmlformats.org/drawingml/2006/chartDrawing">
    <cdr:from>
      <cdr:x>0.84204</cdr:x>
      <cdr:y>0.54808</cdr:y>
    </cdr:from>
    <cdr:to>
      <cdr:x>1</cdr:x>
      <cdr:y>0.6086</cdr:y>
    </cdr:to>
    <cdr:sp macro="" textlink="">
      <cdr:nvSpPr>
        <cdr:cNvPr id="26" name="TextBox 25"/>
        <cdr:cNvSpPr txBox="1"/>
      </cdr:nvSpPr>
      <cdr:spPr>
        <a:xfrm xmlns:a="http://schemas.openxmlformats.org/drawingml/2006/main">
          <a:off x="4328561" y="1931333"/>
          <a:ext cx="811850" cy="213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t>Batas Bawah</a:t>
          </a:r>
        </a:p>
      </cdr:txBody>
    </cdr:sp>
  </cdr:relSizeAnchor>
  <cdr:relSizeAnchor xmlns:cdr="http://schemas.openxmlformats.org/drawingml/2006/chartDrawing">
    <cdr:from>
      <cdr:x>0.8283</cdr:x>
      <cdr:y>0.61118</cdr:y>
    </cdr:from>
    <cdr:to>
      <cdr:x>1</cdr:x>
      <cdr:y>0.70648</cdr:y>
    </cdr:to>
    <cdr:sp macro="" textlink="">
      <cdr:nvSpPr>
        <cdr:cNvPr id="27" name="TextBox 26"/>
        <cdr:cNvSpPr txBox="1"/>
      </cdr:nvSpPr>
      <cdr:spPr>
        <a:xfrm xmlns:a="http://schemas.openxmlformats.org/drawingml/2006/main">
          <a:off x="4266649" y="2153674"/>
          <a:ext cx="882468" cy="33583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800"/>
            <a:t>Kecenderungan Arah</a:t>
          </a:r>
        </a:p>
      </cdr:txBody>
    </cdr:sp>
  </cdr:relSizeAnchor>
  <cdr:relSizeAnchor xmlns:cdr="http://schemas.openxmlformats.org/drawingml/2006/chartDrawing">
    <cdr:from>
      <cdr:x>0.71502</cdr:x>
      <cdr:y>0.46316</cdr:y>
    </cdr:from>
    <cdr:to>
      <cdr:x>0.82625</cdr:x>
      <cdr:y>0.53857</cdr:y>
    </cdr:to>
    <cdr:sp macro="" textlink="">
      <cdr:nvSpPr>
        <cdr:cNvPr id="28" name="TextBox 27"/>
        <cdr:cNvSpPr txBox="1"/>
      </cdr:nvSpPr>
      <cdr:spPr>
        <a:xfrm xmlns:a="http://schemas.openxmlformats.org/drawingml/2006/main">
          <a:off x="3674911" y="1632096"/>
          <a:ext cx="571677" cy="26573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i="1">
              <a:latin typeface="+mn-lt"/>
            </a:rPr>
            <a:t>36,37</a:t>
          </a:r>
        </a:p>
      </cdr:txBody>
    </cdr:sp>
  </cdr:relSizeAnchor>
  <cdr:relSizeAnchor xmlns:cdr="http://schemas.openxmlformats.org/drawingml/2006/chartDrawing">
    <cdr:from>
      <cdr:x>0.71938</cdr:x>
      <cdr:y>0.502</cdr:y>
    </cdr:from>
    <cdr:to>
      <cdr:x>0.81508</cdr:x>
      <cdr:y>0.57211</cdr:y>
    </cdr:to>
    <cdr:sp macro="" textlink="">
      <cdr:nvSpPr>
        <cdr:cNvPr id="29" name="TextBox 28"/>
        <cdr:cNvSpPr txBox="1"/>
      </cdr:nvSpPr>
      <cdr:spPr>
        <a:xfrm xmlns:a="http://schemas.openxmlformats.org/drawingml/2006/main">
          <a:off x="3697320" y="1768960"/>
          <a:ext cx="491859" cy="24705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i="1"/>
            <a:t>33,75</a:t>
          </a:r>
        </a:p>
      </cdr:txBody>
    </cdr:sp>
  </cdr:relSizeAnchor>
  <cdr:relSizeAnchor xmlns:cdr="http://schemas.openxmlformats.org/drawingml/2006/chartDrawing">
    <cdr:from>
      <cdr:x>0.71751</cdr:x>
      <cdr:y>0.53138</cdr:y>
    </cdr:from>
    <cdr:to>
      <cdr:x>0.82264</cdr:x>
      <cdr:y>0.59693</cdr:y>
    </cdr:to>
    <cdr:sp macro="" textlink="">
      <cdr:nvSpPr>
        <cdr:cNvPr id="30" name="TextBox 29"/>
        <cdr:cNvSpPr txBox="1"/>
      </cdr:nvSpPr>
      <cdr:spPr>
        <a:xfrm xmlns:a="http://schemas.openxmlformats.org/drawingml/2006/main">
          <a:off x="3687695" y="1872502"/>
          <a:ext cx="540325" cy="23098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b="0" i="0"/>
            <a:t>31,13</a:t>
          </a:r>
        </a:p>
      </cdr:txBody>
    </cdr:sp>
  </cdr:relSizeAnchor>
  <cdr:relSizeAnchor xmlns:cdr="http://schemas.openxmlformats.org/drawingml/2006/chartDrawing">
    <cdr:from>
      <cdr:x>0.95185</cdr:x>
      <cdr:y>0.35664</cdr:y>
    </cdr:from>
    <cdr:to>
      <cdr:x>1</cdr:x>
      <cdr:y>0.3986</cdr:y>
    </cdr:to>
    <cdr:sp macro="" textlink="">
      <cdr:nvSpPr>
        <cdr:cNvPr id="2" name="Text Box 1"/>
        <cdr:cNvSpPr txBox="1"/>
      </cdr:nvSpPr>
      <cdr:spPr>
        <a:xfrm xmlns:a="http://schemas.openxmlformats.org/drawingml/2006/main">
          <a:off x="4895850" y="971550"/>
          <a:ext cx="247650" cy="114300"/>
        </a:xfrm>
        <a:prstGeom xmlns:a="http://schemas.openxmlformats.org/drawingml/2006/main" prst="rect">
          <a:avLst/>
        </a:prstGeom>
        <a:solidFill xmlns:a="http://schemas.openxmlformats.org/drawingml/2006/main">
          <a:schemeClr val="accent5">
            <a:lumMod val="60000"/>
            <a:lumOff val="40000"/>
          </a:schemeClr>
        </a:solidFill>
      </cdr:spPr>
      <cdr:txBody>
        <a:bodyPr xmlns:a="http://schemas.openxmlformats.org/drawingml/2006/main" vertOverflow="clip" wrap="square" rtlCol="0"/>
        <a:lstStyle xmlns:a="http://schemas.openxmlformats.org/drawingml/2006/main"/>
        <a:p xmlns:a="http://schemas.openxmlformats.org/drawingml/2006/main">
          <a:endParaRPr lang="id-ID" sz="1100"/>
        </a:p>
      </cdr:txBody>
    </cdr:sp>
  </cdr:relSizeAnchor>
</c:userShapes>
</file>

<file path=word/drawings/drawing11.xml><?xml version="1.0" encoding="utf-8"?>
<c:userShapes xmlns:c="http://schemas.openxmlformats.org/drawingml/2006/chart">
  <cdr:relSizeAnchor xmlns:cdr="http://schemas.openxmlformats.org/drawingml/2006/chartDrawing">
    <cdr:from>
      <cdr:x>0.45161</cdr:x>
      <cdr:y>0.3418</cdr:y>
    </cdr:from>
    <cdr:to>
      <cdr:x>0.45285</cdr:x>
      <cdr:y>0.74858</cdr:y>
    </cdr:to>
    <cdr:sp macro="" textlink="">
      <cdr:nvSpPr>
        <cdr:cNvPr id="3" name="Straight Connector 2"/>
        <cdr:cNvSpPr/>
      </cdr:nvSpPr>
      <cdr:spPr>
        <a:xfrm xmlns:a="http://schemas.openxmlformats.org/drawingml/2006/main" rot="5400000" flipH="1" flipV="1">
          <a:off x="1607570" y="1917961"/>
          <a:ext cx="1433418" cy="6373"/>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0.31641</cdr:x>
      <cdr:y>0.49477</cdr:y>
    </cdr:from>
    <cdr:to>
      <cdr:x>0.31765</cdr:x>
      <cdr:y>0.68248</cdr:y>
    </cdr:to>
    <cdr:sp macro="" textlink="">
      <cdr:nvSpPr>
        <cdr:cNvPr id="4" name="Straight Connector 3"/>
        <cdr:cNvSpPr/>
      </cdr:nvSpPr>
      <cdr:spPr>
        <a:xfrm xmlns:a="http://schemas.openxmlformats.org/drawingml/2006/main" rot="5400000" flipH="1" flipV="1">
          <a:off x="1298678" y="2071026"/>
          <a:ext cx="661456" cy="6373"/>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0.5939</cdr:x>
      <cdr:y>0.48075</cdr:y>
    </cdr:from>
    <cdr:to>
      <cdr:x>0.59421</cdr:x>
      <cdr:y>0.66846</cdr:y>
    </cdr:to>
    <cdr:sp macro="" textlink="">
      <cdr:nvSpPr>
        <cdr:cNvPr id="7" name="Straight Connector 6"/>
        <cdr:cNvSpPr/>
      </cdr:nvSpPr>
      <cdr:spPr>
        <a:xfrm xmlns:a="http://schemas.openxmlformats.org/drawingml/2006/main" rot="5400000" flipH="1" flipV="1">
          <a:off x="2722473" y="2024014"/>
          <a:ext cx="661455" cy="1593"/>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0.1715</cdr:x>
      <cdr:y>0.53447</cdr:y>
    </cdr:from>
    <cdr:to>
      <cdr:x>0.72758</cdr:x>
      <cdr:y>0.64756</cdr:y>
    </cdr:to>
    <cdr:sp macro="" textlink="">
      <cdr:nvSpPr>
        <cdr:cNvPr id="11" name="Straight Connector 10"/>
        <cdr:cNvSpPr/>
      </cdr:nvSpPr>
      <cdr:spPr>
        <a:xfrm xmlns:a="http://schemas.openxmlformats.org/drawingml/2006/main" flipV="1">
          <a:off x="881439" y="1883391"/>
          <a:ext cx="2858047" cy="398490"/>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0.14849</cdr:x>
      <cdr:y>0.58232</cdr:y>
    </cdr:from>
    <cdr:to>
      <cdr:x>0.7314</cdr:x>
      <cdr:y>0.58451</cdr:y>
    </cdr:to>
    <cdr:sp macro="" textlink="">
      <cdr:nvSpPr>
        <cdr:cNvPr id="13" name="Straight Connector 12"/>
        <cdr:cNvSpPr/>
      </cdr:nvSpPr>
      <cdr:spPr>
        <a:xfrm xmlns:a="http://schemas.openxmlformats.org/drawingml/2006/main">
          <a:off x="763160" y="2051989"/>
          <a:ext cx="2995920" cy="7717"/>
        </a:xfrm>
        <a:prstGeom xmlns:a="http://schemas.openxmlformats.org/drawingml/2006/main" prst="line">
          <a:avLst/>
        </a:prstGeom>
        <a:ln xmlns:a="http://schemas.openxmlformats.org/drawingml/2006/main" w="19050">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0.14799</cdr:x>
      <cdr:y>0.55647</cdr:y>
    </cdr:from>
    <cdr:to>
      <cdr:x>0.72251</cdr:x>
      <cdr:y>0.55693</cdr:y>
    </cdr:to>
    <cdr:sp macro="" textlink="">
      <cdr:nvSpPr>
        <cdr:cNvPr id="15" name="Straight Connector 14"/>
        <cdr:cNvSpPr/>
      </cdr:nvSpPr>
      <cdr:spPr>
        <a:xfrm xmlns:a="http://schemas.openxmlformats.org/drawingml/2006/main">
          <a:off x="760608" y="1960894"/>
          <a:ext cx="2952799" cy="1621"/>
        </a:xfrm>
        <a:prstGeom xmlns:a="http://schemas.openxmlformats.org/drawingml/2006/main" prst="line">
          <a:avLst/>
        </a:prstGeom>
        <a:ln xmlns:a="http://schemas.openxmlformats.org/drawingml/2006/main" w="1905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0.14349</cdr:x>
      <cdr:y>0.61497</cdr:y>
    </cdr:from>
    <cdr:to>
      <cdr:x>0.71801</cdr:x>
      <cdr:y>0.61543</cdr:y>
    </cdr:to>
    <cdr:sp macro="" textlink="">
      <cdr:nvSpPr>
        <cdr:cNvPr id="16" name="Straight Connector 15"/>
        <cdr:cNvSpPr/>
      </cdr:nvSpPr>
      <cdr:spPr>
        <a:xfrm xmlns:a="http://schemas.openxmlformats.org/drawingml/2006/main">
          <a:off x="737480" y="2167046"/>
          <a:ext cx="2952798" cy="1620"/>
        </a:xfrm>
        <a:prstGeom xmlns:a="http://schemas.openxmlformats.org/drawingml/2006/main" prst="line">
          <a:avLst/>
        </a:prstGeom>
        <a:ln xmlns:a="http://schemas.openxmlformats.org/drawingml/2006/main" w="1905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0.59444</cdr:y>
    </cdr:from>
    <cdr:to>
      <cdr:x>0.84767</cdr:x>
      <cdr:y>0.59491</cdr:y>
    </cdr:to>
    <cdr:sp macro="" textlink="">
      <cdr:nvSpPr>
        <cdr:cNvPr id="20" name="Straight Connector 19"/>
        <cdr:cNvSpPr/>
      </cdr:nvSpPr>
      <cdr:spPr>
        <a:xfrm xmlns:a="http://schemas.openxmlformats.org/drawingml/2006/main">
          <a:off x="4109104" y="2094711"/>
          <a:ext cx="247574" cy="1656"/>
        </a:xfrm>
        <a:prstGeom xmlns:a="http://schemas.openxmlformats.org/drawingml/2006/main" prst="line">
          <a:avLst/>
        </a:prstGeom>
        <a:ln xmlns:a="http://schemas.openxmlformats.org/drawingml/2006/main" w="19050" cap="rnd">
          <a:solidFill>
            <a:srgbClr val="FFC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0.79209</cdr:x>
      <cdr:y>0.54575</cdr:y>
    </cdr:from>
    <cdr:to>
      <cdr:x>0.84026</cdr:x>
      <cdr:y>0.54621</cdr:y>
    </cdr:to>
    <cdr:sp macro="" textlink="">
      <cdr:nvSpPr>
        <cdr:cNvPr id="21" name="Straight Connector 20"/>
        <cdr:cNvSpPr/>
      </cdr:nvSpPr>
      <cdr:spPr>
        <a:xfrm xmlns:a="http://schemas.openxmlformats.org/drawingml/2006/main">
          <a:off x="4071004" y="1923113"/>
          <a:ext cx="247574" cy="1621"/>
        </a:xfrm>
        <a:prstGeom xmlns:a="http://schemas.openxmlformats.org/drawingml/2006/main" prst="line">
          <a:avLst/>
        </a:prstGeom>
        <a:ln xmlns:a="http://schemas.openxmlformats.org/drawingml/2006/main" w="19050" cap="rnd">
          <a:solidFill>
            <a:srgbClr val="C00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0.79209</cdr:x>
      <cdr:y>0.63069</cdr:y>
    </cdr:from>
    <cdr:to>
      <cdr:x>0.84026</cdr:x>
      <cdr:y>0.63116</cdr:y>
    </cdr:to>
    <cdr:sp macro="" textlink="">
      <cdr:nvSpPr>
        <cdr:cNvPr id="22" name="Straight Connector 21"/>
        <cdr:cNvSpPr/>
      </cdr:nvSpPr>
      <cdr:spPr>
        <a:xfrm xmlns:a="http://schemas.openxmlformats.org/drawingml/2006/main">
          <a:off x="4071004" y="2222437"/>
          <a:ext cx="247574" cy="1656"/>
        </a:xfrm>
        <a:prstGeom xmlns:a="http://schemas.openxmlformats.org/drawingml/2006/main" prst="line">
          <a:avLst/>
        </a:prstGeom>
        <a:ln xmlns:a="http://schemas.openxmlformats.org/drawingml/2006/main" w="19050" cap="rnd">
          <a:solidFill>
            <a:srgbClr val="00B05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0.79394</cdr:x>
      <cdr:y>0.70869</cdr:y>
    </cdr:from>
    <cdr:to>
      <cdr:x>0.84211</cdr:x>
      <cdr:y>0.70915</cdr:y>
    </cdr:to>
    <cdr:sp macro="" textlink="">
      <cdr:nvSpPr>
        <cdr:cNvPr id="23" name="Straight Connector 22"/>
        <cdr:cNvSpPr/>
      </cdr:nvSpPr>
      <cdr:spPr>
        <a:xfrm xmlns:a="http://schemas.openxmlformats.org/drawingml/2006/main">
          <a:off x="4080529" y="2497284"/>
          <a:ext cx="247574" cy="1621"/>
        </a:xfrm>
        <a:prstGeom xmlns:a="http://schemas.openxmlformats.org/drawingml/2006/main" prst="line">
          <a:avLst/>
        </a:prstGeom>
        <a:ln xmlns:a="http://schemas.openxmlformats.org/drawingml/2006/main" w="19050" cap="rnd">
          <a:solidFill>
            <a:schemeClr val="tx1"/>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0.84037</cdr:x>
      <cdr:y>0.55835</cdr:y>
    </cdr:from>
    <cdr:to>
      <cdr:x>0.99833</cdr:x>
      <cdr:y>0.61888</cdr:y>
    </cdr:to>
    <cdr:sp macro="" textlink="">
      <cdr:nvSpPr>
        <cdr:cNvPr id="24" name="TextBox 23"/>
        <cdr:cNvSpPr txBox="1"/>
      </cdr:nvSpPr>
      <cdr:spPr>
        <a:xfrm xmlns:a="http://schemas.openxmlformats.org/drawingml/2006/main">
          <a:off x="4319158" y="1967512"/>
          <a:ext cx="811850" cy="21329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a:t>Mean</a:t>
          </a:r>
          <a:r>
            <a:rPr lang="en-US" sz="1000" baseline="0"/>
            <a:t> Level</a:t>
          </a:r>
          <a:endParaRPr lang="en-US" sz="1000"/>
        </a:p>
      </cdr:txBody>
    </cdr:sp>
  </cdr:relSizeAnchor>
  <cdr:relSizeAnchor xmlns:cdr="http://schemas.openxmlformats.org/drawingml/2006/chartDrawing">
    <cdr:from>
      <cdr:x>0.83481</cdr:x>
      <cdr:y>0.5139</cdr:y>
    </cdr:from>
    <cdr:to>
      <cdr:x>0.99277</cdr:x>
      <cdr:y>0.57442</cdr:y>
    </cdr:to>
    <cdr:sp macro="" textlink="">
      <cdr:nvSpPr>
        <cdr:cNvPr id="25" name="TextBox 24"/>
        <cdr:cNvSpPr txBox="1"/>
      </cdr:nvSpPr>
      <cdr:spPr>
        <a:xfrm xmlns:a="http://schemas.openxmlformats.org/drawingml/2006/main">
          <a:off x="4290583" y="1810901"/>
          <a:ext cx="811850" cy="21326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a:t>Batas Atas</a:t>
          </a:r>
        </a:p>
      </cdr:txBody>
    </cdr:sp>
  </cdr:relSizeAnchor>
  <cdr:relSizeAnchor xmlns:cdr="http://schemas.openxmlformats.org/drawingml/2006/chartDrawing">
    <cdr:from>
      <cdr:x>0.83688</cdr:x>
      <cdr:y>0.60156</cdr:y>
    </cdr:from>
    <cdr:to>
      <cdr:x>0.99484</cdr:x>
      <cdr:y>0.66208</cdr:y>
    </cdr:to>
    <cdr:sp macro="" textlink="">
      <cdr:nvSpPr>
        <cdr:cNvPr id="26" name="TextBox 25"/>
        <cdr:cNvSpPr txBox="1"/>
      </cdr:nvSpPr>
      <cdr:spPr>
        <a:xfrm xmlns:a="http://schemas.openxmlformats.org/drawingml/2006/main">
          <a:off x="4301222" y="2119785"/>
          <a:ext cx="811850" cy="21326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t>Batas Bawah</a:t>
          </a:r>
        </a:p>
      </cdr:txBody>
    </cdr:sp>
  </cdr:relSizeAnchor>
  <cdr:relSizeAnchor xmlns:cdr="http://schemas.openxmlformats.org/drawingml/2006/chartDrawing">
    <cdr:from>
      <cdr:x>0.8283</cdr:x>
      <cdr:y>0.66794</cdr:y>
    </cdr:from>
    <cdr:to>
      <cdr:x>1</cdr:x>
      <cdr:y>0.76324</cdr:y>
    </cdr:to>
    <cdr:sp macro="" textlink="">
      <cdr:nvSpPr>
        <cdr:cNvPr id="27" name="TextBox 26"/>
        <cdr:cNvSpPr txBox="1"/>
      </cdr:nvSpPr>
      <cdr:spPr>
        <a:xfrm xmlns:a="http://schemas.openxmlformats.org/drawingml/2006/main">
          <a:off x="4266649" y="2353699"/>
          <a:ext cx="882468" cy="33583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800"/>
            <a:t>Kecenderungan Arah</a:t>
          </a:r>
        </a:p>
      </cdr:txBody>
    </cdr:sp>
  </cdr:relSizeAnchor>
  <cdr:relSizeAnchor xmlns:cdr="http://schemas.openxmlformats.org/drawingml/2006/chartDrawing">
    <cdr:from>
      <cdr:x>0.71281</cdr:x>
      <cdr:y>0.52132</cdr:y>
    </cdr:from>
    <cdr:to>
      <cdr:x>0.82404</cdr:x>
      <cdr:y>0.59673</cdr:y>
    </cdr:to>
    <cdr:sp macro="" textlink="">
      <cdr:nvSpPr>
        <cdr:cNvPr id="28" name="TextBox 27"/>
        <cdr:cNvSpPr txBox="1"/>
      </cdr:nvSpPr>
      <cdr:spPr>
        <a:xfrm xmlns:a="http://schemas.openxmlformats.org/drawingml/2006/main">
          <a:off x="3663568" y="1837020"/>
          <a:ext cx="571677" cy="26573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i="1">
              <a:latin typeface="+mn-lt"/>
            </a:rPr>
            <a:t>32,25</a:t>
          </a:r>
        </a:p>
      </cdr:txBody>
    </cdr:sp>
  </cdr:relSizeAnchor>
  <cdr:relSizeAnchor xmlns:cdr="http://schemas.openxmlformats.org/drawingml/2006/chartDrawing">
    <cdr:from>
      <cdr:x>0.71938</cdr:x>
      <cdr:y>0.55153</cdr:y>
    </cdr:from>
    <cdr:to>
      <cdr:x>0.81508</cdr:x>
      <cdr:y>0.62164</cdr:y>
    </cdr:to>
    <cdr:sp macro="" textlink="">
      <cdr:nvSpPr>
        <cdr:cNvPr id="29" name="TextBox 28"/>
        <cdr:cNvSpPr txBox="1"/>
      </cdr:nvSpPr>
      <cdr:spPr>
        <a:xfrm xmlns:a="http://schemas.openxmlformats.org/drawingml/2006/main">
          <a:off x="3697319" y="1943502"/>
          <a:ext cx="491859" cy="24705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i="1"/>
            <a:t>30</a:t>
          </a:r>
        </a:p>
      </cdr:txBody>
    </cdr:sp>
  </cdr:relSizeAnchor>
  <cdr:relSizeAnchor xmlns:cdr="http://schemas.openxmlformats.org/drawingml/2006/chartDrawing">
    <cdr:from>
      <cdr:x>0.71911</cdr:x>
      <cdr:y>0.58895</cdr:y>
    </cdr:from>
    <cdr:to>
      <cdr:x>0.82424</cdr:x>
      <cdr:y>0.6545</cdr:y>
    </cdr:to>
    <cdr:sp macro="" textlink="">
      <cdr:nvSpPr>
        <cdr:cNvPr id="30" name="TextBox 29"/>
        <cdr:cNvSpPr txBox="1"/>
      </cdr:nvSpPr>
      <cdr:spPr>
        <a:xfrm xmlns:a="http://schemas.openxmlformats.org/drawingml/2006/main">
          <a:off x="3695913" y="2075363"/>
          <a:ext cx="540325" cy="23098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b="0" i="0"/>
            <a:t>27,75</a:t>
          </a:r>
        </a:p>
      </cdr:txBody>
    </cdr:sp>
  </cdr:relSizeAnchor>
</c:userShapes>
</file>

<file path=word/drawings/drawing12.xml><?xml version="1.0" encoding="utf-8"?>
<c:userShapes xmlns:c="http://schemas.openxmlformats.org/drawingml/2006/chart">
  <cdr:relSizeAnchor xmlns:cdr="http://schemas.openxmlformats.org/drawingml/2006/chartDrawing">
    <cdr:from>
      <cdr:x>0.45626</cdr:x>
      <cdr:y>0.28977</cdr:y>
    </cdr:from>
    <cdr:to>
      <cdr:x>0.4575</cdr:x>
      <cdr:y>0.69655</cdr:y>
    </cdr:to>
    <cdr:sp macro="" textlink="">
      <cdr:nvSpPr>
        <cdr:cNvPr id="3" name="Straight Connector 2"/>
        <cdr:cNvSpPr/>
      </cdr:nvSpPr>
      <cdr:spPr>
        <a:xfrm xmlns:a="http://schemas.openxmlformats.org/drawingml/2006/main" rot="5400000" flipH="1" flipV="1">
          <a:off x="1622767" y="1734616"/>
          <a:ext cx="1433418" cy="6349"/>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0.31409</cdr:x>
      <cdr:y>0.36773</cdr:y>
    </cdr:from>
    <cdr:to>
      <cdr:x>0.31533</cdr:x>
      <cdr:y>0.55544</cdr:y>
    </cdr:to>
    <cdr:sp macro="" textlink="">
      <cdr:nvSpPr>
        <cdr:cNvPr id="4" name="Straight Connector 3"/>
        <cdr:cNvSpPr/>
      </cdr:nvSpPr>
      <cdr:spPr>
        <a:xfrm xmlns:a="http://schemas.openxmlformats.org/drawingml/2006/main" rot="5400000" flipH="1" flipV="1">
          <a:off x="1280733" y="1623363"/>
          <a:ext cx="661456" cy="6349"/>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0.5939</cdr:x>
      <cdr:y>0.33682</cdr:y>
    </cdr:from>
    <cdr:to>
      <cdr:x>0.59421</cdr:x>
      <cdr:y>0.52453</cdr:y>
    </cdr:to>
    <cdr:sp macro="" textlink="">
      <cdr:nvSpPr>
        <cdr:cNvPr id="7" name="Straight Connector 6"/>
        <cdr:cNvSpPr/>
      </cdr:nvSpPr>
      <cdr:spPr>
        <a:xfrm xmlns:a="http://schemas.openxmlformats.org/drawingml/2006/main" rot="5400000" flipH="1" flipV="1">
          <a:off x="2711156" y="1516811"/>
          <a:ext cx="661455" cy="1587"/>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0.21558</cdr:x>
      <cdr:y>0.38648</cdr:y>
    </cdr:from>
    <cdr:to>
      <cdr:x>0.75229</cdr:x>
      <cdr:y>0.51898</cdr:y>
    </cdr:to>
    <cdr:sp macro="" textlink="">
      <cdr:nvSpPr>
        <cdr:cNvPr id="11" name="Straight Connector 10"/>
        <cdr:cNvSpPr/>
      </cdr:nvSpPr>
      <cdr:spPr>
        <a:xfrm xmlns:a="http://schemas.openxmlformats.org/drawingml/2006/main" flipV="1">
          <a:off x="1103885" y="1361872"/>
          <a:ext cx="2748267" cy="466918"/>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0.14782</cdr:x>
      <cdr:y>0.4653</cdr:y>
    </cdr:from>
    <cdr:to>
      <cdr:x>0.73073</cdr:x>
      <cdr:y>0.46749</cdr:y>
    </cdr:to>
    <cdr:sp macro="" textlink="">
      <cdr:nvSpPr>
        <cdr:cNvPr id="13" name="Straight Connector 12"/>
        <cdr:cNvSpPr/>
      </cdr:nvSpPr>
      <cdr:spPr>
        <a:xfrm xmlns:a="http://schemas.openxmlformats.org/drawingml/2006/main">
          <a:off x="756925" y="1639637"/>
          <a:ext cx="2984815" cy="7717"/>
        </a:xfrm>
        <a:prstGeom xmlns:a="http://schemas.openxmlformats.org/drawingml/2006/main" prst="line">
          <a:avLst/>
        </a:prstGeom>
        <a:ln xmlns:a="http://schemas.openxmlformats.org/drawingml/2006/main" w="19050">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0.14428</cdr:x>
      <cdr:y>0.4299</cdr:y>
    </cdr:from>
    <cdr:to>
      <cdr:x>0.7188</cdr:x>
      <cdr:y>0.43036</cdr:y>
    </cdr:to>
    <cdr:sp macro="" textlink="">
      <cdr:nvSpPr>
        <cdr:cNvPr id="15" name="Straight Connector 14"/>
        <cdr:cNvSpPr/>
      </cdr:nvSpPr>
      <cdr:spPr>
        <a:xfrm xmlns:a="http://schemas.openxmlformats.org/drawingml/2006/main">
          <a:off x="738792" y="1514879"/>
          <a:ext cx="2941854" cy="1621"/>
        </a:xfrm>
        <a:prstGeom xmlns:a="http://schemas.openxmlformats.org/drawingml/2006/main" prst="line">
          <a:avLst/>
        </a:prstGeom>
        <a:ln xmlns:a="http://schemas.openxmlformats.org/drawingml/2006/main" w="1905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0.14582</cdr:x>
      <cdr:y>0.49015</cdr:y>
    </cdr:from>
    <cdr:to>
      <cdr:x>0.72034</cdr:x>
      <cdr:y>0.49061</cdr:y>
    </cdr:to>
    <cdr:sp macro="" textlink="">
      <cdr:nvSpPr>
        <cdr:cNvPr id="16" name="Straight Connector 15"/>
        <cdr:cNvSpPr/>
      </cdr:nvSpPr>
      <cdr:spPr>
        <a:xfrm xmlns:a="http://schemas.openxmlformats.org/drawingml/2006/main">
          <a:off x="746653" y="1727205"/>
          <a:ext cx="2941853" cy="1621"/>
        </a:xfrm>
        <a:prstGeom xmlns:a="http://schemas.openxmlformats.org/drawingml/2006/main" prst="line">
          <a:avLst/>
        </a:prstGeom>
        <a:ln xmlns:a="http://schemas.openxmlformats.org/drawingml/2006/main" w="1905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0.44848</cdr:y>
    </cdr:from>
    <cdr:to>
      <cdr:x>0.84767</cdr:x>
      <cdr:y>0.44895</cdr:y>
    </cdr:to>
    <cdr:sp macro="" textlink="">
      <cdr:nvSpPr>
        <cdr:cNvPr id="20" name="Straight Connector 19"/>
        <cdr:cNvSpPr/>
      </cdr:nvSpPr>
      <cdr:spPr>
        <a:xfrm xmlns:a="http://schemas.openxmlformats.org/drawingml/2006/main">
          <a:off x="4097866" y="1529294"/>
          <a:ext cx="246888" cy="1588"/>
        </a:xfrm>
        <a:prstGeom xmlns:a="http://schemas.openxmlformats.org/drawingml/2006/main" prst="line">
          <a:avLst/>
        </a:prstGeom>
        <a:ln xmlns:a="http://schemas.openxmlformats.org/drawingml/2006/main" w="19050" cap="rnd">
          <a:solidFill>
            <a:srgbClr val="FFC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0.52142</cdr:y>
    </cdr:from>
    <cdr:to>
      <cdr:x>0.84767</cdr:x>
      <cdr:y>0.52188</cdr:y>
    </cdr:to>
    <cdr:sp macro="" textlink="">
      <cdr:nvSpPr>
        <cdr:cNvPr id="21" name="Straight Connector 20"/>
        <cdr:cNvSpPr/>
      </cdr:nvSpPr>
      <cdr:spPr>
        <a:xfrm xmlns:a="http://schemas.openxmlformats.org/drawingml/2006/main">
          <a:off x="4097865" y="1778003"/>
          <a:ext cx="246888" cy="1588"/>
        </a:xfrm>
        <a:prstGeom xmlns:a="http://schemas.openxmlformats.org/drawingml/2006/main" prst="line">
          <a:avLst/>
        </a:prstGeom>
        <a:ln xmlns:a="http://schemas.openxmlformats.org/drawingml/2006/main" w="19050" cap="rnd">
          <a:solidFill>
            <a:srgbClr val="C00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0.60366</cdr:y>
    </cdr:from>
    <cdr:to>
      <cdr:x>0.84767</cdr:x>
      <cdr:y>0.60413</cdr:y>
    </cdr:to>
    <cdr:sp macro="" textlink="">
      <cdr:nvSpPr>
        <cdr:cNvPr id="22" name="Straight Connector 21"/>
        <cdr:cNvSpPr/>
      </cdr:nvSpPr>
      <cdr:spPr>
        <a:xfrm xmlns:a="http://schemas.openxmlformats.org/drawingml/2006/main">
          <a:off x="4097865" y="2058461"/>
          <a:ext cx="246888" cy="1588"/>
        </a:xfrm>
        <a:prstGeom xmlns:a="http://schemas.openxmlformats.org/drawingml/2006/main" prst="line">
          <a:avLst/>
        </a:prstGeom>
        <a:ln xmlns:a="http://schemas.openxmlformats.org/drawingml/2006/main" w="19050" cap="rnd">
          <a:solidFill>
            <a:srgbClr val="00B05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0.68436</cdr:y>
    </cdr:from>
    <cdr:to>
      <cdr:x>0.84767</cdr:x>
      <cdr:y>0.68482</cdr:y>
    </cdr:to>
    <cdr:sp macro="" textlink="">
      <cdr:nvSpPr>
        <cdr:cNvPr id="23" name="Straight Connector 22"/>
        <cdr:cNvSpPr/>
      </cdr:nvSpPr>
      <cdr:spPr>
        <a:xfrm xmlns:a="http://schemas.openxmlformats.org/drawingml/2006/main">
          <a:off x="4097865" y="2333629"/>
          <a:ext cx="246888" cy="1588"/>
        </a:xfrm>
        <a:prstGeom xmlns:a="http://schemas.openxmlformats.org/drawingml/2006/main" prst="line">
          <a:avLst/>
        </a:prstGeom>
        <a:ln xmlns:a="http://schemas.openxmlformats.org/drawingml/2006/main" w="19050" cap="rnd">
          <a:solidFill>
            <a:schemeClr val="tx1"/>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0.83481</cdr:x>
      <cdr:y>0.40968</cdr:y>
    </cdr:from>
    <cdr:to>
      <cdr:x>0.99277</cdr:x>
      <cdr:y>0.47021</cdr:y>
    </cdr:to>
    <cdr:sp macro="" textlink="">
      <cdr:nvSpPr>
        <cdr:cNvPr id="24" name="TextBox 23"/>
        <cdr:cNvSpPr txBox="1"/>
      </cdr:nvSpPr>
      <cdr:spPr>
        <a:xfrm xmlns:a="http://schemas.openxmlformats.org/drawingml/2006/main">
          <a:off x="4278842" y="1397002"/>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a:t>Mean</a:t>
          </a:r>
          <a:r>
            <a:rPr lang="en-US" sz="1000" baseline="0"/>
            <a:t> Level</a:t>
          </a:r>
          <a:endParaRPr lang="en-US" sz="1000"/>
        </a:p>
      </cdr:txBody>
    </cdr:sp>
  </cdr:relSizeAnchor>
  <cdr:relSizeAnchor xmlns:cdr="http://schemas.openxmlformats.org/drawingml/2006/chartDrawing">
    <cdr:from>
      <cdr:x>0.83481</cdr:x>
      <cdr:y>0.48417</cdr:y>
    </cdr:from>
    <cdr:to>
      <cdr:x>0.99277</cdr:x>
      <cdr:y>0.54469</cdr:y>
    </cdr:to>
    <cdr:sp macro="" textlink="">
      <cdr:nvSpPr>
        <cdr:cNvPr id="25" name="TextBox 24"/>
        <cdr:cNvSpPr txBox="1"/>
      </cdr:nvSpPr>
      <cdr:spPr>
        <a:xfrm xmlns:a="http://schemas.openxmlformats.org/drawingml/2006/main">
          <a:off x="4278842" y="1651002"/>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a:t>Batas Atas</a:t>
          </a:r>
        </a:p>
      </cdr:txBody>
    </cdr:sp>
  </cdr:relSizeAnchor>
  <cdr:relSizeAnchor xmlns:cdr="http://schemas.openxmlformats.org/drawingml/2006/chartDrawing">
    <cdr:from>
      <cdr:x>0.83688</cdr:x>
      <cdr:y>0.56642</cdr:y>
    </cdr:from>
    <cdr:to>
      <cdr:x>0.99484</cdr:x>
      <cdr:y>0.62694</cdr:y>
    </cdr:to>
    <cdr:sp macro="" textlink="">
      <cdr:nvSpPr>
        <cdr:cNvPr id="26" name="TextBox 25"/>
        <cdr:cNvSpPr txBox="1"/>
      </cdr:nvSpPr>
      <cdr:spPr>
        <a:xfrm xmlns:a="http://schemas.openxmlformats.org/drawingml/2006/main">
          <a:off x="4289426" y="1931460"/>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t>Batas Bawah</a:t>
          </a:r>
        </a:p>
      </cdr:txBody>
    </cdr:sp>
  </cdr:relSizeAnchor>
  <cdr:relSizeAnchor xmlns:cdr="http://schemas.openxmlformats.org/drawingml/2006/chartDrawing">
    <cdr:from>
      <cdr:x>0.8283</cdr:x>
      <cdr:y>0.64091</cdr:y>
    </cdr:from>
    <cdr:to>
      <cdr:x>1</cdr:x>
      <cdr:y>0.73091</cdr:y>
    </cdr:to>
    <cdr:sp macro="" textlink="">
      <cdr:nvSpPr>
        <cdr:cNvPr id="27" name="TextBox 26"/>
        <cdr:cNvSpPr txBox="1"/>
      </cdr:nvSpPr>
      <cdr:spPr>
        <a:xfrm xmlns:a="http://schemas.openxmlformats.org/drawingml/2006/main">
          <a:off x="4181475" y="1727621"/>
          <a:ext cx="866775" cy="2426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800"/>
            <a:t>Kecenderungan Arah</a:t>
          </a:r>
        </a:p>
      </cdr:txBody>
    </cdr:sp>
  </cdr:relSizeAnchor>
  <cdr:relSizeAnchor xmlns:cdr="http://schemas.openxmlformats.org/drawingml/2006/chartDrawing">
    <cdr:from>
      <cdr:x>0.71502</cdr:x>
      <cdr:y>0.4341</cdr:y>
    </cdr:from>
    <cdr:to>
      <cdr:x>0.82625</cdr:x>
      <cdr:y>0.50951</cdr:y>
    </cdr:to>
    <cdr:sp macro="" textlink="">
      <cdr:nvSpPr>
        <cdr:cNvPr id="28" name="TextBox 27"/>
        <cdr:cNvSpPr txBox="1"/>
      </cdr:nvSpPr>
      <cdr:spPr>
        <a:xfrm xmlns:a="http://schemas.openxmlformats.org/drawingml/2006/main">
          <a:off x="3661290" y="1529689"/>
          <a:ext cx="569558" cy="26573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i="1">
              <a:latin typeface="+mn-lt"/>
            </a:rPr>
            <a:t>43,75</a:t>
          </a:r>
        </a:p>
      </cdr:txBody>
    </cdr:sp>
  </cdr:relSizeAnchor>
  <cdr:relSizeAnchor xmlns:cdr="http://schemas.openxmlformats.org/drawingml/2006/chartDrawing">
    <cdr:from>
      <cdr:x>0.70917</cdr:x>
      <cdr:y>0.39225</cdr:y>
    </cdr:from>
    <cdr:to>
      <cdr:x>0.80487</cdr:x>
      <cdr:y>0.4801</cdr:y>
    </cdr:to>
    <cdr:sp macro="" textlink="">
      <cdr:nvSpPr>
        <cdr:cNvPr id="29" name="TextBox 28"/>
        <cdr:cNvSpPr txBox="1"/>
      </cdr:nvSpPr>
      <cdr:spPr>
        <a:xfrm xmlns:a="http://schemas.openxmlformats.org/drawingml/2006/main">
          <a:off x="3631335" y="1382217"/>
          <a:ext cx="490036" cy="30956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i="1"/>
            <a:t>47,12</a:t>
          </a:r>
        </a:p>
      </cdr:txBody>
    </cdr:sp>
  </cdr:relSizeAnchor>
  <cdr:relSizeAnchor xmlns:cdr="http://schemas.openxmlformats.org/drawingml/2006/chartDrawing">
    <cdr:from>
      <cdr:x>0.7136</cdr:x>
      <cdr:y>0.47157</cdr:y>
    </cdr:from>
    <cdr:to>
      <cdr:x>0.81873</cdr:x>
      <cdr:y>0.53712</cdr:y>
    </cdr:to>
    <cdr:sp macro="" textlink="">
      <cdr:nvSpPr>
        <cdr:cNvPr id="30" name="TextBox 29"/>
        <cdr:cNvSpPr txBox="1"/>
      </cdr:nvSpPr>
      <cdr:spPr>
        <a:xfrm xmlns:a="http://schemas.openxmlformats.org/drawingml/2006/main">
          <a:off x="3654032" y="1661729"/>
          <a:ext cx="538322" cy="23098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b="0" i="0"/>
            <a:t>40,38</a:t>
          </a:r>
        </a:p>
      </cdr:txBody>
    </cdr:sp>
  </cdr:relSizeAnchor>
  <cdr:relSizeAnchor xmlns:cdr="http://schemas.openxmlformats.org/drawingml/2006/chartDrawing">
    <cdr:from>
      <cdr:x>0.85316</cdr:x>
      <cdr:y>0.33448</cdr:y>
    </cdr:from>
    <cdr:to>
      <cdr:x>0.91636</cdr:x>
      <cdr:y>0.36552</cdr:y>
    </cdr:to>
    <cdr:sp macro="" textlink="">
      <cdr:nvSpPr>
        <cdr:cNvPr id="2" name="Text Box 1"/>
        <cdr:cNvSpPr txBox="1"/>
      </cdr:nvSpPr>
      <cdr:spPr>
        <a:xfrm xmlns:a="http://schemas.openxmlformats.org/drawingml/2006/main">
          <a:off x="4371975" y="923925"/>
          <a:ext cx="323850" cy="85725"/>
        </a:xfrm>
        <a:prstGeom xmlns:a="http://schemas.openxmlformats.org/drawingml/2006/main" prst="rect">
          <a:avLst/>
        </a:prstGeom>
        <a:solidFill xmlns:a="http://schemas.openxmlformats.org/drawingml/2006/main">
          <a:schemeClr val="accent5">
            <a:lumMod val="60000"/>
            <a:lumOff val="40000"/>
          </a:schemeClr>
        </a:solidFill>
      </cdr:spPr>
      <cdr:txBody>
        <a:bodyPr xmlns:a="http://schemas.openxmlformats.org/drawingml/2006/main" vertOverflow="clip" wrap="square" rtlCol="0"/>
        <a:lstStyle xmlns:a="http://schemas.openxmlformats.org/drawingml/2006/main"/>
        <a:p xmlns:a="http://schemas.openxmlformats.org/drawingml/2006/main">
          <a:endParaRPr lang="id-ID" sz="1100"/>
        </a:p>
      </cdr:txBody>
    </cdr:sp>
  </cdr:relSizeAnchor>
</c:userShapes>
</file>

<file path=word/drawings/drawing13.xml><?xml version="1.0" encoding="utf-8"?>
<c:userShapes xmlns:c="http://schemas.openxmlformats.org/drawingml/2006/chart">
  <cdr:relSizeAnchor xmlns:cdr="http://schemas.openxmlformats.org/drawingml/2006/chartDrawing">
    <cdr:from>
      <cdr:x>0.14254</cdr:x>
      <cdr:y>0.29205</cdr:y>
    </cdr:from>
    <cdr:to>
      <cdr:x>0.71706</cdr:x>
      <cdr:y>0.29252</cdr:y>
    </cdr:to>
    <cdr:sp macro="" textlink="">
      <cdr:nvSpPr>
        <cdr:cNvPr id="13" name="Straight Connector 12"/>
        <cdr:cNvSpPr/>
      </cdr:nvSpPr>
      <cdr:spPr>
        <a:xfrm xmlns:a="http://schemas.openxmlformats.org/drawingml/2006/main">
          <a:off x="735255" y="1044454"/>
          <a:ext cx="2963509" cy="1681"/>
        </a:xfrm>
        <a:prstGeom xmlns:a="http://schemas.openxmlformats.org/drawingml/2006/main" prst="line">
          <a:avLst/>
        </a:prstGeom>
        <a:ln xmlns:a="http://schemas.openxmlformats.org/drawingml/2006/main" w="19050">
          <a:solidFill>
            <a:srgbClr val="FFC000"/>
          </a:solidFill>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0.14224</cdr:x>
      <cdr:y>0.24228</cdr:y>
    </cdr:from>
    <cdr:to>
      <cdr:x>0.71676</cdr:x>
      <cdr:y>0.24274</cdr:y>
    </cdr:to>
    <cdr:sp macro="" textlink="">
      <cdr:nvSpPr>
        <cdr:cNvPr id="15" name="Straight Connector 14"/>
        <cdr:cNvSpPr/>
      </cdr:nvSpPr>
      <cdr:spPr>
        <a:xfrm xmlns:a="http://schemas.openxmlformats.org/drawingml/2006/main">
          <a:off x="737308" y="893058"/>
          <a:ext cx="2978054" cy="1695"/>
        </a:xfrm>
        <a:prstGeom xmlns:a="http://schemas.openxmlformats.org/drawingml/2006/main" prst="line">
          <a:avLst/>
        </a:prstGeom>
        <a:ln xmlns:a="http://schemas.openxmlformats.org/drawingml/2006/main" w="1905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0.14125</cdr:x>
      <cdr:y>0.35445</cdr:y>
    </cdr:from>
    <cdr:to>
      <cdr:x>0.71577</cdr:x>
      <cdr:y>0.35491</cdr:y>
    </cdr:to>
    <cdr:sp macro="" textlink="">
      <cdr:nvSpPr>
        <cdr:cNvPr id="16" name="Straight Connector 15"/>
        <cdr:cNvSpPr/>
      </cdr:nvSpPr>
      <cdr:spPr>
        <a:xfrm xmlns:a="http://schemas.openxmlformats.org/drawingml/2006/main">
          <a:off x="732177" y="1306527"/>
          <a:ext cx="2978053" cy="1696"/>
        </a:xfrm>
        <a:prstGeom xmlns:a="http://schemas.openxmlformats.org/drawingml/2006/main" prst="line">
          <a:avLst/>
        </a:prstGeom>
        <a:ln xmlns:a="http://schemas.openxmlformats.org/drawingml/2006/main" w="1905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0.44848</cdr:y>
    </cdr:from>
    <cdr:to>
      <cdr:x>0.84767</cdr:x>
      <cdr:y>0.44895</cdr:y>
    </cdr:to>
    <cdr:sp macro="" textlink="">
      <cdr:nvSpPr>
        <cdr:cNvPr id="20" name="Straight Connector 19"/>
        <cdr:cNvSpPr/>
      </cdr:nvSpPr>
      <cdr:spPr>
        <a:xfrm xmlns:a="http://schemas.openxmlformats.org/drawingml/2006/main">
          <a:off x="4097866" y="1529294"/>
          <a:ext cx="246888" cy="1588"/>
        </a:xfrm>
        <a:prstGeom xmlns:a="http://schemas.openxmlformats.org/drawingml/2006/main" prst="line">
          <a:avLst/>
        </a:prstGeom>
        <a:ln xmlns:a="http://schemas.openxmlformats.org/drawingml/2006/main" w="19050" cap="rnd">
          <a:solidFill>
            <a:srgbClr val="FFC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0.52142</cdr:y>
    </cdr:from>
    <cdr:to>
      <cdr:x>0.84767</cdr:x>
      <cdr:y>0.52188</cdr:y>
    </cdr:to>
    <cdr:sp macro="" textlink="">
      <cdr:nvSpPr>
        <cdr:cNvPr id="21" name="Straight Connector 20"/>
        <cdr:cNvSpPr/>
      </cdr:nvSpPr>
      <cdr:spPr>
        <a:xfrm xmlns:a="http://schemas.openxmlformats.org/drawingml/2006/main">
          <a:off x="4097865" y="1778003"/>
          <a:ext cx="246888" cy="1588"/>
        </a:xfrm>
        <a:prstGeom xmlns:a="http://schemas.openxmlformats.org/drawingml/2006/main" prst="line">
          <a:avLst/>
        </a:prstGeom>
        <a:ln xmlns:a="http://schemas.openxmlformats.org/drawingml/2006/main" w="19050" cap="rnd">
          <a:solidFill>
            <a:srgbClr val="C00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0.60366</cdr:y>
    </cdr:from>
    <cdr:to>
      <cdr:x>0.84767</cdr:x>
      <cdr:y>0.60413</cdr:y>
    </cdr:to>
    <cdr:sp macro="" textlink="">
      <cdr:nvSpPr>
        <cdr:cNvPr id="22" name="Straight Connector 21"/>
        <cdr:cNvSpPr/>
      </cdr:nvSpPr>
      <cdr:spPr>
        <a:xfrm xmlns:a="http://schemas.openxmlformats.org/drawingml/2006/main">
          <a:off x="4097865" y="2058461"/>
          <a:ext cx="246888" cy="1588"/>
        </a:xfrm>
        <a:prstGeom xmlns:a="http://schemas.openxmlformats.org/drawingml/2006/main" prst="line">
          <a:avLst/>
        </a:prstGeom>
        <a:ln xmlns:a="http://schemas.openxmlformats.org/drawingml/2006/main" w="19050" cap="rnd">
          <a:solidFill>
            <a:srgbClr val="00B05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0.68436</cdr:y>
    </cdr:from>
    <cdr:to>
      <cdr:x>0.84767</cdr:x>
      <cdr:y>0.68482</cdr:y>
    </cdr:to>
    <cdr:sp macro="" textlink="">
      <cdr:nvSpPr>
        <cdr:cNvPr id="23" name="Straight Connector 22"/>
        <cdr:cNvSpPr/>
      </cdr:nvSpPr>
      <cdr:spPr>
        <a:xfrm xmlns:a="http://schemas.openxmlformats.org/drawingml/2006/main">
          <a:off x="4097865" y="2333629"/>
          <a:ext cx="246888" cy="1588"/>
        </a:xfrm>
        <a:prstGeom xmlns:a="http://schemas.openxmlformats.org/drawingml/2006/main" prst="line">
          <a:avLst/>
        </a:prstGeom>
        <a:ln xmlns:a="http://schemas.openxmlformats.org/drawingml/2006/main" w="19050" cap="rnd">
          <a:solidFill>
            <a:schemeClr val="tx1"/>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0.83481</cdr:x>
      <cdr:y>0.40968</cdr:y>
    </cdr:from>
    <cdr:to>
      <cdr:x>0.99277</cdr:x>
      <cdr:y>0.47021</cdr:y>
    </cdr:to>
    <cdr:sp macro="" textlink="">
      <cdr:nvSpPr>
        <cdr:cNvPr id="24" name="TextBox 23"/>
        <cdr:cNvSpPr txBox="1"/>
      </cdr:nvSpPr>
      <cdr:spPr>
        <a:xfrm xmlns:a="http://schemas.openxmlformats.org/drawingml/2006/main">
          <a:off x="4278842" y="1397002"/>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latin typeface="Times New Roman" pitchFamily="18" charset="0"/>
              <a:cs typeface="Times New Roman" pitchFamily="18" charset="0"/>
            </a:rPr>
            <a:t>Mean</a:t>
          </a:r>
          <a:r>
            <a:rPr lang="en-US" sz="900" baseline="0">
              <a:latin typeface="Times New Roman" pitchFamily="18" charset="0"/>
              <a:cs typeface="Times New Roman" pitchFamily="18" charset="0"/>
            </a:rPr>
            <a:t> Level</a:t>
          </a:r>
          <a:endParaRPr lang="en-US" sz="900">
            <a:latin typeface="Times New Roman" pitchFamily="18" charset="0"/>
            <a:cs typeface="Times New Roman" pitchFamily="18" charset="0"/>
          </a:endParaRPr>
        </a:p>
      </cdr:txBody>
    </cdr:sp>
  </cdr:relSizeAnchor>
  <cdr:relSizeAnchor xmlns:cdr="http://schemas.openxmlformats.org/drawingml/2006/chartDrawing">
    <cdr:from>
      <cdr:x>0.83481</cdr:x>
      <cdr:y>0.48417</cdr:y>
    </cdr:from>
    <cdr:to>
      <cdr:x>0.99277</cdr:x>
      <cdr:y>0.54469</cdr:y>
    </cdr:to>
    <cdr:sp macro="" textlink="">
      <cdr:nvSpPr>
        <cdr:cNvPr id="25" name="TextBox 24"/>
        <cdr:cNvSpPr txBox="1"/>
      </cdr:nvSpPr>
      <cdr:spPr>
        <a:xfrm xmlns:a="http://schemas.openxmlformats.org/drawingml/2006/main">
          <a:off x="4278842" y="1651002"/>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latin typeface="Times New Roman" pitchFamily="18" charset="0"/>
              <a:cs typeface="Times New Roman" pitchFamily="18" charset="0"/>
            </a:rPr>
            <a:t>Batas Atas</a:t>
          </a:r>
        </a:p>
      </cdr:txBody>
    </cdr:sp>
  </cdr:relSizeAnchor>
  <cdr:relSizeAnchor xmlns:cdr="http://schemas.openxmlformats.org/drawingml/2006/chartDrawing">
    <cdr:from>
      <cdr:x>0.83688</cdr:x>
      <cdr:y>0.56642</cdr:y>
    </cdr:from>
    <cdr:to>
      <cdr:x>0.99484</cdr:x>
      <cdr:y>0.62694</cdr:y>
    </cdr:to>
    <cdr:sp macro="" textlink="">
      <cdr:nvSpPr>
        <cdr:cNvPr id="26" name="TextBox 25"/>
        <cdr:cNvSpPr txBox="1"/>
      </cdr:nvSpPr>
      <cdr:spPr>
        <a:xfrm xmlns:a="http://schemas.openxmlformats.org/drawingml/2006/main">
          <a:off x="4289426" y="1931460"/>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latin typeface="Times New Roman" pitchFamily="18" charset="0"/>
              <a:cs typeface="Times New Roman" pitchFamily="18" charset="0"/>
            </a:rPr>
            <a:t>Batas Bawah</a:t>
          </a:r>
        </a:p>
      </cdr:txBody>
    </cdr:sp>
  </cdr:relSizeAnchor>
  <cdr:relSizeAnchor xmlns:cdr="http://schemas.openxmlformats.org/drawingml/2006/chartDrawing">
    <cdr:from>
      <cdr:x>0.8283</cdr:x>
      <cdr:y>0.64091</cdr:y>
    </cdr:from>
    <cdr:to>
      <cdr:x>1</cdr:x>
      <cdr:y>0.73091</cdr:y>
    </cdr:to>
    <cdr:sp macro="" textlink="">
      <cdr:nvSpPr>
        <cdr:cNvPr id="27" name="TextBox 26"/>
        <cdr:cNvSpPr txBox="1"/>
      </cdr:nvSpPr>
      <cdr:spPr>
        <a:xfrm xmlns:a="http://schemas.openxmlformats.org/drawingml/2006/main">
          <a:off x="4181475" y="1727621"/>
          <a:ext cx="866775" cy="2426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800">
              <a:latin typeface="Times New Roman" pitchFamily="18" charset="0"/>
              <a:cs typeface="Times New Roman" pitchFamily="18" charset="0"/>
            </a:rPr>
            <a:t>Kecenderungan Arah</a:t>
          </a:r>
        </a:p>
      </cdr:txBody>
    </cdr:sp>
  </cdr:relSizeAnchor>
  <cdr:relSizeAnchor xmlns:cdr="http://schemas.openxmlformats.org/drawingml/2006/chartDrawing">
    <cdr:from>
      <cdr:x>0.70483</cdr:x>
      <cdr:y>0.21284</cdr:y>
    </cdr:from>
    <cdr:to>
      <cdr:x>0.81606</cdr:x>
      <cdr:y>0.28825</cdr:y>
    </cdr:to>
    <cdr:sp macro="" textlink="">
      <cdr:nvSpPr>
        <cdr:cNvPr id="28" name="TextBox 27"/>
        <cdr:cNvSpPr txBox="1"/>
      </cdr:nvSpPr>
      <cdr:spPr>
        <a:xfrm xmlns:a="http://schemas.openxmlformats.org/drawingml/2006/main">
          <a:off x="3621575" y="724822"/>
          <a:ext cx="571521" cy="25680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i="1">
              <a:latin typeface="+mn-lt"/>
            </a:rPr>
            <a:t>87.81</a:t>
          </a:r>
        </a:p>
      </cdr:txBody>
    </cdr:sp>
  </cdr:relSizeAnchor>
  <cdr:relSizeAnchor xmlns:cdr="http://schemas.openxmlformats.org/drawingml/2006/chartDrawing">
    <cdr:from>
      <cdr:x>0.69956</cdr:x>
      <cdr:y>0.25971</cdr:y>
    </cdr:from>
    <cdr:to>
      <cdr:x>0.79526</cdr:x>
      <cdr:y>0.32982</cdr:y>
    </cdr:to>
    <cdr:sp macro="" textlink="">
      <cdr:nvSpPr>
        <cdr:cNvPr id="29" name="TextBox 28"/>
        <cdr:cNvSpPr txBox="1"/>
      </cdr:nvSpPr>
      <cdr:spPr>
        <a:xfrm xmlns:a="http://schemas.openxmlformats.org/drawingml/2006/main">
          <a:off x="3608495" y="928778"/>
          <a:ext cx="493643" cy="25073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i="1"/>
            <a:t>81.25</a:t>
          </a:r>
        </a:p>
      </cdr:txBody>
    </cdr:sp>
  </cdr:relSizeAnchor>
  <cdr:relSizeAnchor xmlns:cdr="http://schemas.openxmlformats.org/drawingml/2006/chartDrawing">
    <cdr:from>
      <cdr:x>0.6986</cdr:x>
      <cdr:y>0.31527</cdr:y>
    </cdr:from>
    <cdr:to>
      <cdr:x>0.80373</cdr:x>
      <cdr:y>0.38082</cdr:y>
    </cdr:to>
    <cdr:sp macro="" textlink="">
      <cdr:nvSpPr>
        <cdr:cNvPr id="30" name="TextBox 29"/>
        <cdr:cNvSpPr txBox="1"/>
      </cdr:nvSpPr>
      <cdr:spPr>
        <a:xfrm xmlns:a="http://schemas.openxmlformats.org/drawingml/2006/main">
          <a:off x="3621229" y="1162121"/>
          <a:ext cx="544946" cy="24162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b="0" i="0"/>
            <a:t>74.69</a:t>
          </a:r>
        </a:p>
      </cdr:txBody>
    </cdr:sp>
  </cdr:relSizeAnchor>
  <cdr:relSizeAnchor xmlns:cdr="http://schemas.openxmlformats.org/drawingml/2006/chartDrawing">
    <cdr:from>
      <cdr:x>0.59424</cdr:x>
      <cdr:y>0.17424</cdr:y>
    </cdr:from>
    <cdr:to>
      <cdr:x>0.59454</cdr:x>
      <cdr:y>0.41419</cdr:y>
    </cdr:to>
    <cdr:sp macro="" textlink="">
      <cdr:nvSpPr>
        <cdr:cNvPr id="32" name="Straight Connector 31"/>
        <cdr:cNvSpPr/>
      </cdr:nvSpPr>
      <cdr:spPr>
        <a:xfrm xmlns:a="http://schemas.openxmlformats.org/drawingml/2006/main" rot="5400000">
          <a:off x="3080252" y="642274"/>
          <a:ext cx="1588" cy="884464"/>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0.31485</cdr:x>
      <cdr:y>0.20061</cdr:y>
    </cdr:from>
    <cdr:to>
      <cdr:x>0.31516</cdr:x>
      <cdr:y>0.44319</cdr:y>
    </cdr:to>
    <cdr:sp macro="" textlink="">
      <cdr:nvSpPr>
        <cdr:cNvPr id="34" name="Straight Connector 33"/>
        <cdr:cNvSpPr/>
      </cdr:nvSpPr>
      <cdr:spPr>
        <a:xfrm xmlns:a="http://schemas.openxmlformats.org/drawingml/2006/main" rot="5400000">
          <a:off x="1185767" y="1185766"/>
          <a:ext cx="894184" cy="1589"/>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0.45548</cdr:x>
      <cdr:y>0.16106</cdr:y>
    </cdr:from>
    <cdr:to>
      <cdr:x>0.45579</cdr:x>
      <cdr:y>0.55658</cdr:y>
    </cdr:to>
    <cdr:sp macro="" textlink="">
      <cdr:nvSpPr>
        <cdr:cNvPr id="38" name="Straight Connector 37"/>
        <cdr:cNvSpPr/>
      </cdr:nvSpPr>
      <cdr:spPr>
        <a:xfrm xmlns:a="http://schemas.openxmlformats.org/drawingml/2006/main" rot="5400000">
          <a:off x="1632858" y="1321838"/>
          <a:ext cx="1457908" cy="1588"/>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0.15762</cdr:x>
      <cdr:y>0.20718</cdr:y>
    </cdr:from>
    <cdr:to>
      <cdr:x>0.70041</cdr:x>
      <cdr:y>0.398</cdr:y>
    </cdr:to>
    <cdr:sp macro="" textlink="">
      <cdr:nvSpPr>
        <cdr:cNvPr id="42" name="Straight Connector 41"/>
        <cdr:cNvSpPr/>
      </cdr:nvSpPr>
      <cdr:spPr>
        <a:xfrm xmlns:a="http://schemas.openxmlformats.org/drawingml/2006/main" flipV="1">
          <a:off x="817057" y="763674"/>
          <a:ext cx="2813538" cy="703384"/>
        </a:xfrm>
        <a:prstGeom xmlns:a="http://schemas.openxmlformats.org/drawingml/2006/main" prst="line">
          <a:avLst/>
        </a:prstGeom>
        <a:ln xmlns:a="http://schemas.openxmlformats.org/drawingml/2006/main" w="19050">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0.84895</cdr:x>
      <cdr:y>0.34021</cdr:y>
    </cdr:from>
    <cdr:to>
      <cdr:x>0.90285</cdr:x>
      <cdr:y>0.37844</cdr:y>
    </cdr:to>
    <cdr:sp macro="" textlink="">
      <cdr:nvSpPr>
        <cdr:cNvPr id="2" name="Text Box 1"/>
        <cdr:cNvSpPr txBox="1"/>
      </cdr:nvSpPr>
      <cdr:spPr>
        <a:xfrm xmlns:a="http://schemas.openxmlformats.org/drawingml/2006/main">
          <a:off x="4200525" y="847725"/>
          <a:ext cx="266700" cy="95250"/>
        </a:xfrm>
        <a:prstGeom xmlns:a="http://schemas.openxmlformats.org/drawingml/2006/main" prst="rect">
          <a:avLst/>
        </a:prstGeom>
        <a:solidFill xmlns:a="http://schemas.openxmlformats.org/drawingml/2006/main">
          <a:schemeClr val="accent5">
            <a:lumMod val="60000"/>
            <a:lumOff val="40000"/>
          </a:schemeClr>
        </a:solidFill>
        <a:ln xmlns:a="http://schemas.openxmlformats.org/drawingml/2006/main">
          <a:solidFill>
            <a:schemeClr val="accent1"/>
          </a:solidFill>
        </a:ln>
      </cdr:spPr>
      <cdr:txBody>
        <a:bodyPr xmlns:a="http://schemas.openxmlformats.org/drawingml/2006/main" vertOverflow="clip" wrap="square" rtlCol="0"/>
        <a:lstStyle xmlns:a="http://schemas.openxmlformats.org/drawingml/2006/main"/>
        <a:p xmlns:a="http://schemas.openxmlformats.org/drawingml/2006/main">
          <a:endParaRPr lang="id-ID" sz="1100"/>
        </a:p>
      </cdr:txBody>
    </cdr:sp>
  </cdr:relSizeAnchor>
</c:userShapes>
</file>

<file path=word/drawings/drawing14.xml><?xml version="1.0" encoding="utf-8"?>
<c:userShapes xmlns:c="http://schemas.openxmlformats.org/drawingml/2006/chart">
  <cdr:relSizeAnchor xmlns:cdr="http://schemas.openxmlformats.org/drawingml/2006/chartDrawing">
    <cdr:from>
      <cdr:x>0.14808</cdr:x>
      <cdr:y>0.40005</cdr:y>
    </cdr:from>
    <cdr:to>
      <cdr:x>0.7226</cdr:x>
      <cdr:y>0.40052</cdr:y>
    </cdr:to>
    <cdr:sp macro="" textlink="">
      <cdr:nvSpPr>
        <cdr:cNvPr id="13" name="Straight Connector 12"/>
        <cdr:cNvSpPr/>
      </cdr:nvSpPr>
      <cdr:spPr>
        <a:xfrm xmlns:a="http://schemas.openxmlformats.org/drawingml/2006/main">
          <a:off x="764335" y="1446610"/>
          <a:ext cx="2965545" cy="1699"/>
        </a:xfrm>
        <a:prstGeom xmlns:a="http://schemas.openxmlformats.org/drawingml/2006/main" prst="line">
          <a:avLst/>
        </a:prstGeom>
        <a:ln xmlns:a="http://schemas.openxmlformats.org/drawingml/2006/main" w="19050">
          <a:solidFill>
            <a:srgbClr val="FFC000"/>
          </a:solidFill>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0.15516</cdr:x>
      <cdr:y>0.35836</cdr:y>
    </cdr:from>
    <cdr:to>
      <cdr:x>0.72968</cdr:x>
      <cdr:y>0.35882</cdr:y>
    </cdr:to>
    <cdr:sp macro="" textlink="">
      <cdr:nvSpPr>
        <cdr:cNvPr id="15" name="Straight Connector 14"/>
        <cdr:cNvSpPr/>
      </cdr:nvSpPr>
      <cdr:spPr>
        <a:xfrm xmlns:a="http://schemas.openxmlformats.org/drawingml/2006/main">
          <a:off x="800886" y="1295869"/>
          <a:ext cx="2965546" cy="1663"/>
        </a:xfrm>
        <a:prstGeom xmlns:a="http://schemas.openxmlformats.org/drawingml/2006/main" prst="line">
          <a:avLst/>
        </a:prstGeom>
        <a:ln xmlns:a="http://schemas.openxmlformats.org/drawingml/2006/main" w="1905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0.1394</cdr:x>
      <cdr:y>0.43583</cdr:y>
    </cdr:from>
    <cdr:to>
      <cdr:x>0.71392</cdr:x>
      <cdr:y>0.43629</cdr:y>
    </cdr:to>
    <cdr:sp macro="" textlink="">
      <cdr:nvSpPr>
        <cdr:cNvPr id="16" name="Straight Connector 15"/>
        <cdr:cNvSpPr/>
      </cdr:nvSpPr>
      <cdr:spPr>
        <a:xfrm xmlns:a="http://schemas.openxmlformats.org/drawingml/2006/main">
          <a:off x="719576" y="1576000"/>
          <a:ext cx="2965546" cy="1663"/>
        </a:xfrm>
        <a:prstGeom xmlns:a="http://schemas.openxmlformats.org/drawingml/2006/main" prst="line">
          <a:avLst/>
        </a:prstGeom>
        <a:ln xmlns:a="http://schemas.openxmlformats.org/drawingml/2006/main" w="1905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0.44848</cdr:y>
    </cdr:from>
    <cdr:to>
      <cdr:x>0.84767</cdr:x>
      <cdr:y>0.44895</cdr:y>
    </cdr:to>
    <cdr:sp macro="" textlink="">
      <cdr:nvSpPr>
        <cdr:cNvPr id="20" name="Straight Connector 19"/>
        <cdr:cNvSpPr/>
      </cdr:nvSpPr>
      <cdr:spPr>
        <a:xfrm xmlns:a="http://schemas.openxmlformats.org/drawingml/2006/main">
          <a:off x="4097866" y="1529294"/>
          <a:ext cx="246888" cy="1588"/>
        </a:xfrm>
        <a:prstGeom xmlns:a="http://schemas.openxmlformats.org/drawingml/2006/main" prst="line">
          <a:avLst/>
        </a:prstGeom>
        <a:ln xmlns:a="http://schemas.openxmlformats.org/drawingml/2006/main" w="19050" cap="rnd">
          <a:solidFill>
            <a:srgbClr val="FFC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0.52142</cdr:y>
    </cdr:from>
    <cdr:to>
      <cdr:x>0.84767</cdr:x>
      <cdr:y>0.52188</cdr:y>
    </cdr:to>
    <cdr:sp macro="" textlink="">
      <cdr:nvSpPr>
        <cdr:cNvPr id="21" name="Straight Connector 20"/>
        <cdr:cNvSpPr/>
      </cdr:nvSpPr>
      <cdr:spPr>
        <a:xfrm xmlns:a="http://schemas.openxmlformats.org/drawingml/2006/main">
          <a:off x="4097865" y="1778003"/>
          <a:ext cx="246888" cy="1588"/>
        </a:xfrm>
        <a:prstGeom xmlns:a="http://schemas.openxmlformats.org/drawingml/2006/main" prst="line">
          <a:avLst/>
        </a:prstGeom>
        <a:ln xmlns:a="http://schemas.openxmlformats.org/drawingml/2006/main" w="19050" cap="rnd">
          <a:solidFill>
            <a:srgbClr val="C00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0.60366</cdr:y>
    </cdr:from>
    <cdr:to>
      <cdr:x>0.84767</cdr:x>
      <cdr:y>0.60413</cdr:y>
    </cdr:to>
    <cdr:sp macro="" textlink="">
      <cdr:nvSpPr>
        <cdr:cNvPr id="22" name="Straight Connector 21"/>
        <cdr:cNvSpPr/>
      </cdr:nvSpPr>
      <cdr:spPr>
        <a:xfrm xmlns:a="http://schemas.openxmlformats.org/drawingml/2006/main">
          <a:off x="4097865" y="2058461"/>
          <a:ext cx="246888" cy="1588"/>
        </a:xfrm>
        <a:prstGeom xmlns:a="http://schemas.openxmlformats.org/drawingml/2006/main" prst="line">
          <a:avLst/>
        </a:prstGeom>
        <a:ln xmlns:a="http://schemas.openxmlformats.org/drawingml/2006/main" w="19050" cap="rnd">
          <a:solidFill>
            <a:srgbClr val="00B05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0.68436</cdr:y>
    </cdr:from>
    <cdr:to>
      <cdr:x>0.84767</cdr:x>
      <cdr:y>0.68482</cdr:y>
    </cdr:to>
    <cdr:sp macro="" textlink="">
      <cdr:nvSpPr>
        <cdr:cNvPr id="23" name="Straight Connector 22"/>
        <cdr:cNvSpPr/>
      </cdr:nvSpPr>
      <cdr:spPr>
        <a:xfrm xmlns:a="http://schemas.openxmlformats.org/drawingml/2006/main">
          <a:off x="4097865" y="2333629"/>
          <a:ext cx="246888" cy="1588"/>
        </a:xfrm>
        <a:prstGeom xmlns:a="http://schemas.openxmlformats.org/drawingml/2006/main" prst="line">
          <a:avLst/>
        </a:prstGeom>
        <a:ln xmlns:a="http://schemas.openxmlformats.org/drawingml/2006/main" w="19050" cap="rnd">
          <a:solidFill>
            <a:schemeClr val="tx1"/>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0.83481</cdr:x>
      <cdr:y>0.40968</cdr:y>
    </cdr:from>
    <cdr:to>
      <cdr:x>0.99277</cdr:x>
      <cdr:y>0.47021</cdr:y>
    </cdr:to>
    <cdr:sp macro="" textlink="">
      <cdr:nvSpPr>
        <cdr:cNvPr id="24" name="TextBox 23"/>
        <cdr:cNvSpPr txBox="1"/>
      </cdr:nvSpPr>
      <cdr:spPr>
        <a:xfrm xmlns:a="http://schemas.openxmlformats.org/drawingml/2006/main">
          <a:off x="4278842" y="1397002"/>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latin typeface="Times New Roman" pitchFamily="18" charset="0"/>
              <a:cs typeface="Times New Roman" pitchFamily="18" charset="0"/>
            </a:rPr>
            <a:t>Mean</a:t>
          </a:r>
          <a:r>
            <a:rPr lang="en-US" sz="900" baseline="0">
              <a:latin typeface="Times New Roman" pitchFamily="18" charset="0"/>
              <a:cs typeface="Times New Roman" pitchFamily="18" charset="0"/>
            </a:rPr>
            <a:t> Level</a:t>
          </a:r>
          <a:endParaRPr lang="en-US" sz="900">
            <a:latin typeface="Times New Roman" pitchFamily="18" charset="0"/>
            <a:cs typeface="Times New Roman" pitchFamily="18" charset="0"/>
          </a:endParaRPr>
        </a:p>
      </cdr:txBody>
    </cdr:sp>
  </cdr:relSizeAnchor>
  <cdr:relSizeAnchor xmlns:cdr="http://schemas.openxmlformats.org/drawingml/2006/chartDrawing">
    <cdr:from>
      <cdr:x>0.83481</cdr:x>
      <cdr:y>0.48417</cdr:y>
    </cdr:from>
    <cdr:to>
      <cdr:x>0.99277</cdr:x>
      <cdr:y>0.54469</cdr:y>
    </cdr:to>
    <cdr:sp macro="" textlink="">
      <cdr:nvSpPr>
        <cdr:cNvPr id="25" name="TextBox 24"/>
        <cdr:cNvSpPr txBox="1"/>
      </cdr:nvSpPr>
      <cdr:spPr>
        <a:xfrm xmlns:a="http://schemas.openxmlformats.org/drawingml/2006/main">
          <a:off x="4278842" y="1651002"/>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latin typeface="Times New Roman" pitchFamily="18" charset="0"/>
              <a:cs typeface="Times New Roman" pitchFamily="18" charset="0"/>
            </a:rPr>
            <a:t>Batas Atas</a:t>
          </a:r>
        </a:p>
      </cdr:txBody>
    </cdr:sp>
  </cdr:relSizeAnchor>
  <cdr:relSizeAnchor xmlns:cdr="http://schemas.openxmlformats.org/drawingml/2006/chartDrawing">
    <cdr:from>
      <cdr:x>0.83688</cdr:x>
      <cdr:y>0.56642</cdr:y>
    </cdr:from>
    <cdr:to>
      <cdr:x>0.99484</cdr:x>
      <cdr:y>0.62694</cdr:y>
    </cdr:to>
    <cdr:sp macro="" textlink="">
      <cdr:nvSpPr>
        <cdr:cNvPr id="26" name="TextBox 25"/>
        <cdr:cNvSpPr txBox="1"/>
      </cdr:nvSpPr>
      <cdr:spPr>
        <a:xfrm xmlns:a="http://schemas.openxmlformats.org/drawingml/2006/main">
          <a:off x="4289426" y="1931460"/>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latin typeface="Times New Roman" pitchFamily="18" charset="0"/>
              <a:cs typeface="Times New Roman" pitchFamily="18" charset="0"/>
            </a:rPr>
            <a:t>Batas Bawah</a:t>
          </a:r>
        </a:p>
      </cdr:txBody>
    </cdr:sp>
  </cdr:relSizeAnchor>
  <cdr:relSizeAnchor xmlns:cdr="http://schemas.openxmlformats.org/drawingml/2006/chartDrawing">
    <cdr:from>
      <cdr:x>0.8283</cdr:x>
      <cdr:y>0.64091</cdr:y>
    </cdr:from>
    <cdr:to>
      <cdr:x>1</cdr:x>
      <cdr:y>0.73091</cdr:y>
    </cdr:to>
    <cdr:sp macro="" textlink="">
      <cdr:nvSpPr>
        <cdr:cNvPr id="27" name="TextBox 26"/>
        <cdr:cNvSpPr txBox="1"/>
      </cdr:nvSpPr>
      <cdr:spPr>
        <a:xfrm xmlns:a="http://schemas.openxmlformats.org/drawingml/2006/main">
          <a:off x="4181475" y="1727621"/>
          <a:ext cx="866775" cy="2426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800">
              <a:latin typeface="Times New Roman" pitchFamily="18" charset="0"/>
              <a:cs typeface="Times New Roman" pitchFamily="18" charset="0"/>
            </a:rPr>
            <a:t>Kecenderungan Arah</a:t>
          </a:r>
        </a:p>
      </cdr:txBody>
    </cdr:sp>
  </cdr:relSizeAnchor>
  <cdr:relSizeAnchor xmlns:cdr="http://schemas.openxmlformats.org/drawingml/2006/chartDrawing">
    <cdr:from>
      <cdr:x>0.7159</cdr:x>
      <cdr:y>0.40776</cdr:y>
    </cdr:from>
    <cdr:to>
      <cdr:x>0.82713</cdr:x>
      <cdr:y>0.48317</cdr:y>
    </cdr:to>
    <cdr:sp macro="" textlink="">
      <cdr:nvSpPr>
        <cdr:cNvPr id="28" name="TextBox 27"/>
        <cdr:cNvSpPr txBox="1"/>
      </cdr:nvSpPr>
      <cdr:spPr>
        <a:xfrm xmlns:a="http://schemas.openxmlformats.org/drawingml/2006/main">
          <a:off x="3695327" y="1474503"/>
          <a:ext cx="574144" cy="27269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i="1">
              <a:latin typeface="+mn-lt"/>
            </a:rPr>
            <a:t>63,13</a:t>
          </a:r>
        </a:p>
      </cdr:txBody>
    </cdr:sp>
  </cdr:relSizeAnchor>
  <cdr:relSizeAnchor xmlns:cdr="http://schemas.openxmlformats.org/drawingml/2006/chartDrawing">
    <cdr:from>
      <cdr:x>0.72455</cdr:x>
      <cdr:y>0.32029</cdr:y>
    </cdr:from>
    <cdr:to>
      <cdr:x>0.82025</cdr:x>
      <cdr:y>0.3904</cdr:y>
    </cdr:to>
    <cdr:sp macro="" textlink="">
      <cdr:nvSpPr>
        <cdr:cNvPr id="29" name="TextBox 28"/>
        <cdr:cNvSpPr txBox="1"/>
      </cdr:nvSpPr>
      <cdr:spPr>
        <a:xfrm xmlns:a="http://schemas.openxmlformats.org/drawingml/2006/main">
          <a:off x="3739948" y="1158204"/>
          <a:ext cx="493982" cy="2535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i="1"/>
            <a:t>74,37</a:t>
          </a:r>
        </a:p>
      </cdr:txBody>
    </cdr:sp>
  </cdr:relSizeAnchor>
  <cdr:relSizeAnchor xmlns:cdr="http://schemas.openxmlformats.org/drawingml/2006/chartDrawing">
    <cdr:from>
      <cdr:x>0.72443</cdr:x>
      <cdr:y>0.35987</cdr:y>
    </cdr:from>
    <cdr:to>
      <cdr:x>0.82956</cdr:x>
      <cdr:y>0.42542</cdr:y>
    </cdr:to>
    <cdr:sp macro="" textlink="">
      <cdr:nvSpPr>
        <cdr:cNvPr id="30" name="TextBox 29"/>
        <cdr:cNvSpPr txBox="1"/>
      </cdr:nvSpPr>
      <cdr:spPr>
        <a:xfrm xmlns:a="http://schemas.openxmlformats.org/drawingml/2006/main">
          <a:off x="3739369" y="1301318"/>
          <a:ext cx="542658" cy="23703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b="0" i="0"/>
            <a:t>68,75</a:t>
          </a:r>
        </a:p>
      </cdr:txBody>
    </cdr:sp>
  </cdr:relSizeAnchor>
  <cdr:relSizeAnchor xmlns:cdr="http://schemas.openxmlformats.org/drawingml/2006/chartDrawing">
    <cdr:from>
      <cdr:x>0.59424</cdr:x>
      <cdr:y>0.24536</cdr:y>
    </cdr:from>
    <cdr:to>
      <cdr:x>0.59454</cdr:x>
      <cdr:y>0.48531</cdr:y>
    </cdr:to>
    <cdr:sp macro="" textlink="">
      <cdr:nvSpPr>
        <cdr:cNvPr id="32" name="Straight Connector 31"/>
        <cdr:cNvSpPr/>
      </cdr:nvSpPr>
      <cdr:spPr>
        <a:xfrm xmlns:a="http://schemas.openxmlformats.org/drawingml/2006/main" rot="5400000">
          <a:off x="2634267" y="1320316"/>
          <a:ext cx="867685" cy="1548"/>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0.31485</cdr:x>
      <cdr:y>0.27173</cdr:y>
    </cdr:from>
    <cdr:to>
      <cdr:x>0.31516</cdr:x>
      <cdr:y>0.51431</cdr:y>
    </cdr:to>
    <cdr:sp macro="" textlink="">
      <cdr:nvSpPr>
        <cdr:cNvPr id="34" name="Straight Connector 33"/>
        <cdr:cNvSpPr/>
      </cdr:nvSpPr>
      <cdr:spPr>
        <a:xfrm xmlns:a="http://schemas.openxmlformats.org/drawingml/2006/main" rot="5400000">
          <a:off x="1187388" y="1420402"/>
          <a:ext cx="877195" cy="1600"/>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0.45917</cdr:x>
      <cdr:y>0.17423</cdr:y>
    </cdr:from>
    <cdr:to>
      <cdr:x>0.45948</cdr:x>
      <cdr:y>0.56975</cdr:y>
    </cdr:to>
    <cdr:sp macro="" textlink="">
      <cdr:nvSpPr>
        <cdr:cNvPr id="38" name="Straight Connector 37"/>
        <cdr:cNvSpPr/>
      </cdr:nvSpPr>
      <cdr:spPr>
        <a:xfrm xmlns:a="http://schemas.openxmlformats.org/drawingml/2006/main" rot="5400000">
          <a:off x="1655815" y="1344359"/>
          <a:ext cx="1430243" cy="1600"/>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0.20544</cdr:x>
      <cdr:y>0.30073</cdr:y>
    </cdr:from>
    <cdr:to>
      <cdr:x>0.74119</cdr:x>
      <cdr:y>0.47062</cdr:y>
    </cdr:to>
    <cdr:sp macro="" textlink="">
      <cdr:nvSpPr>
        <cdr:cNvPr id="42" name="Straight Connector 41"/>
        <cdr:cNvSpPr/>
      </cdr:nvSpPr>
      <cdr:spPr>
        <a:xfrm xmlns:a="http://schemas.openxmlformats.org/drawingml/2006/main" flipV="1">
          <a:off x="1062263" y="941696"/>
          <a:ext cx="2770199" cy="531998"/>
        </a:xfrm>
        <a:prstGeom xmlns:a="http://schemas.openxmlformats.org/drawingml/2006/main" prst="line">
          <a:avLst/>
        </a:prstGeom>
        <a:ln xmlns:a="http://schemas.openxmlformats.org/drawingml/2006/main" w="19050">
          <a:solidFill>
            <a:schemeClr val="tx1">
              <a:lumMod val="95000"/>
              <a:lumOff val="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0.85083</cdr:x>
      <cdr:y>0.35555</cdr:y>
    </cdr:from>
    <cdr:to>
      <cdr:x>0.90056</cdr:x>
      <cdr:y>0.38659</cdr:y>
    </cdr:to>
    <cdr:sp macro="" textlink="">
      <cdr:nvSpPr>
        <cdr:cNvPr id="2" name="Text Box 1"/>
        <cdr:cNvSpPr txBox="1"/>
      </cdr:nvSpPr>
      <cdr:spPr>
        <a:xfrm xmlns:a="http://schemas.openxmlformats.org/drawingml/2006/main">
          <a:off x="4400540" y="768764"/>
          <a:ext cx="257207" cy="67114"/>
        </a:xfrm>
        <a:prstGeom xmlns:a="http://schemas.openxmlformats.org/drawingml/2006/main" prst="rect">
          <a:avLst/>
        </a:prstGeom>
        <a:solidFill xmlns:a="http://schemas.openxmlformats.org/drawingml/2006/main">
          <a:schemeClr val="accent5">
            <a:lumMod val="60000"/>
            <a:lumOff val="40000"/>
          </a:schemeClr>
        </a:solidFill>
        <a:ln xmlns:a="http://schemas.openxmlformats.org/drawingml/2006/main">
          <a:solidFill>
            <a:schemeClr val="accent1"/>
          </a:solidFill>
        </a:ln>
      </cdr:spPr>
      <cdr:txBody>
        <a:bodyPr xmlns:a="http://schemas.openxmlformats.org/drawingml/2006/main" vertOverflow="clip" wrap="square" rtlCol="0"/>
        <a:lstStyle xmlns:a="http://schemas.openxmlformats.org/drawingml/2006/main"/>
        <a:p xmlns:a="http://schemas.openxmlformats.org/drawingml/2006/main">
          <a:endParaRPr lang="id-ID" sz="1100"/>
        </a:p>
      </cdr:txBody>
    </cdr:sp>
  </cdr:relSizeAnchor>
</c:userShapes>
</file>

<file path=word/drawings/drawing15.xml><?xml version="1.0" encoding="utf-8"?>
<c:userShapes xmlns:c="http://schemas.openxmlformats.org/drawingml/2006/chart">
  <cdr:relSizeAnchor xmlns:cdr="http://schemas.openxmlformats.org/drawingml/2006/chartDrawing">
    <cdr:from>
      <cdr:x>0.45369</cdr:x>
      <cdr:y>0.15954</cdr:y>
    </cdr:from>
    <cdr:to>
      <cdr:x>0.45493</cdr:x>
      <cdr:y>0.56632</cdr:y>
    </cdr:to>
    <cdr:sp macro="" textlink="">
      <cdr:nvSpPr>
        <cdr:cNvPr id="3" name="Straight Connector 2"/>
        <cdr:cNvSpPr/>
      </cdr:nvSpPr>
      <cdr:spPr>
        <a:xfrm xmlns:a="http://schemas.openxmlformats.org/drawingml/2006/main" rot="5400000" flipH="1" flipV="1">
          <a:off x="1698544" y="1220486"/>
          <a:ext cx="1371600" cy="6508"/>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0.31622</cdr:x>
      <cdr:y>0.25666</cdr:y>
    </cdr:from>
    <cdr:to>
      <cdr:x>0.31746</cdr:x>
      <cdr:y>0.44437</cdr:y>
    </cdr:to>
    <cdr:sp macro="" textlink="">
      <cdr:nvSpPr>
        <cdr:cNvPr id="4" name="Straight Connector 3"/>
        <cdr:cNvSpPr/>
      </cdr:nvSpPr>
      <cdr:spPr>
        <a:xfrm xmlns:a="http://schemas.openxmlformats.org/drawingml/2006/main" rot="5400000" flipH="1" flipV="1">
          <a:off x="1296048" y="1264316"/>
          <a:ext cx="678780" cy="6401"/>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0.5939</cdr:x>
      <cdr:y>0.27433</cdr:y>
    </cdr:from>
    <cdr:to>
      <cdr:x>0.59421</cdr:x>
      <cdr:y>0.46204</cdr:y>
    </cdr:to>
    <cdr:sp macro="" textlink="">
      <cdr:nvSpPr>
        <cdr:cNvPr id="7" name="Straight Connector 6"/>
        <cdr:cNvSpPr/>
      </cdr:nvSpPr>
      <cdr:spPr>
        <a:xfrm xmlns:a="http://schemas.openxmlformats.org/drawingml/2006/main" rot="5400000" flipH="1" flipV="1">
          <a:off x="2726991" y="1330580"/>
          <a:ext cx="678780" cy="1600"/>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0.18036</cdr:x>
      <cdr:y>0.28711</cdr:y>
    </cdr:from>
    <cdr:to>
      <cdr:x>0.75165</cdr:x>
      <cdr:y>0.44525</cdr:y>
    </cdr:to>
    <cdr:sp macro="" textlink="">
      <cdr:nvSpPr>
        <cdr:cNvPr id="11" name="Straight Connector 10"/>
        <cdr:cNvSpPr/>
      </cdr:nvSpPr>
      <cdr:spPr>
        <a:xfrm xmlns:a="http://schemas.openxmlformats.org/drawingml/2006/main" flipV="1">
          <a:off x="930978" y="1038224"/>
          <a:ext cx="2948872" cy="571853"/>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0.14439</cdr:x>
      <cdr:y>0.3658</cdr:y>
    </cdr:from>
    <cdr:to>
      <cdr:x>0.71891</cdr:x>
      <cdr:y>0.36627</cdr:y>
    </cdr:to>
    <cdr:sp macro="" textlink="">
      <cdr:nvSpPr>
        <cdr:cNvPr id="13" name="Straight Connector 12"/>
        <cdr:cNvSpPr/>
      </cdr:nvSpPr>
      <cdr:spPr>
        <a:xfrm xmlns:a="http://schemas.openxmlformats.org/drawingml/2006/main">
          <a:off x="745285" y="1322785"/>
          <a:ext cx="2965545" cy="1699"/>
        </a:xfrm>
        <a:prstGeom xmlns:a="http://schemas.openxmlformats.org/drawingml/2006/main" prst="line">
          <a:avLst/>
        </a:prstGeom>
        <a:ln xmlns:a="http://schemas.openxmlformats.org/drawingml/2006/main" w="19050">
          <a:solidFill>
            <a:srgbClr val="FFC000"/>
          </a:solidFill>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0.14593</cdr:x>
      <cdr:y>0.32675</cdr:y>
    </cdr:from>
    <cdr:to>
      <cdr:x>0.72045</cdr:x>
      <cdr:y>0.32721</cdr:y>
    </cdr:to>
    <cdr:sp macro="" textlink="">
      <cdr:nvSpPr>
        <cdr:cNvPr id="15" name="Straight Connector 14"/>
        <cdr:cNvSpPr/>
      </cdr:nvSpPr>
      <cdr:spPr>
        <a:xfrm xmlns:a="http://schemas.openxmlformats.org/drawingml/2006/main">
          <a:off x="753261" y="1181569"/>
          <a:ext cx="2965546" cy="1663"/>
        </a:xfrm>
        <a:prstGeom xmlns:a="http://schemas.openxmlformats.org/drawingml/2006/main" prst="line">
          <a:avLst/>
        </a:prstGeom>
        <a:ln xmlns:a="http://schemas.openxmlformats.org/drawingml/2006/main" w="1905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0.1431</cdr:x>
      <cdr:y>0.40404</cdr:y>
    </cdr:from>
    <cdr:to>
      <cdr:x>0.71762</cdr:x>
      <cdr:y>0.4045</cdr:y>
    </cdr:to>
    <cdr:sp macro="" textlink="">
      <cdr:nvSpPr>
        <cdr:cNvPr id="16" name="Straight Connector 15"/>
        <cdr:cNvSpPr/>
      </cdr:nvSpPr>
      <cdr:spPr>
        <a:xfrm xmlns:a="http://schemas.openxmlformats.org/drawingml/2006/main">
          <a:off x="738651" y="1461052"/>
          <a:ext cx="2965545" cy="1663"/>
        </a:xfrm>
        <a:prstGeom xmlns:a="http://schemas.openxmlformats.org/drawingml/2006/main" prst="line">
          <a:avLst/>
        </a:prstGeom>
        <a:ln xmlns:a="http://schemas.openxmlformats.org/drawingml/2006/main" w="1905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0.44848</cdr:y>
    </cdr:from>
    <cdr:to>
      <cdr:x>0.84767</cdr:x>
      <cdr:y>0.44895</cdr:y>
    </cdr:to>
    <cdr:sp macro="" textlink="">
      <cdr:nvSpPr>
        <cdr:cNvPr id="20" name="Straight Connector 19"/>
        <cdr:cNvSpPr/>
      </cdr:nvSpPr>
      <cdr:spPr>
        <a:xfrm xmlns:a="http://schemas.openxmlformats.org/drawingml/2006/main">
          <a:off x="4097866" y="1529294"/>
          <a:ext cx="246888" cy="1588"/>
        </a:xfrm>
        <a:prstGeom xmlns:a="http://schemas.openxmlformats.org/drawingml/2006/main" prst="line">
          <a:avLst/>
        </a:prstGeom>
        <a:ln xmlns:a="http://schemas.openxmlformats.org/drawingml/2006/main" w="19050" cap="rnd">
          <a:solidFill>
            <a:srgbClr val="FFC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0.52142</cdr:y>
    </cdr:from>
    <cdr:to>
      <cdr:x>0.84767</cdr:x>
      <cdr:y>0.52188</cdr:y>
    </cdr:to>
    <cdr:sp macro="" textlink="">
      <cdr:nvSpPr>
        <cdr:cNvPr id="21" name="Straight Connector 20"/>
        <cdr:cNvSpPr/>
      </cdr:nvSpPr>
      <cdr:spPr>
        <a:xfrm xmlns:a="http://schemas.openxmlformats.org/drawingml/2006/main">
          <a:off x="4097865" y="1778003"/>
          <a:ext cx="246888" cy="1588"/>
        </a:xfrm>
        <a:prstGeom xmlns:a="http://schemas.openxmlformats.org/drawingml/2006/main" prst="line">
          <a:avLst/>
        </a:prstGeom>
        <a:ln xmlns:a="http://schemas.openxmlformats.org/drawingml/2006/main" w="19050" cap="rnd">
          <a:solidFill>
            <a:srgbClr val="C00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0.60366</cdr:y>
    </cdr:from>
    <cdr:to>
      <cdr:x>0.84767</cdr:x>
      <cdr:y>0.60413</cdr:y>
    </cdr:to>
    <cdr:sp macro="" textlink="">
      <cdr:nvSpPr>
        <cdr:cNvPr id="22" name="Straight Connector 21"/>
        <cdr:cNvSpPr/>
      </cdr:nvSpPr>
      <cdr:spPr>
        <a:xfrm xmlns:a="http://schemas.openxmlformats.org/drawingml/2006/main">
          <a:off x="4097865" y="2058461"/>
          <a:ext cx="246888" cy="1588"/>
        </a:xfrm>
        <a:prstGeom xmlns:a="http://schemas.openxmlformats.org/drawingml/2006/main" prst="line">
          <a:avLst/>
        </a:prstGeom>
        <a:ln xmlns:a="http://schemas.openxmlformats.org/drawingml/2006/main" w="19050" cap="rnd">
          <a:solidFill>
            <a:srgbClr val="00B05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0.68436</cdr:y>
    </cdr:from>
    <cdr:to>
      <cdr:x>0.84767</cdr:x>
      <cdr:y>0.68482</cdr:y>
    </cdr:to>
    <cdr:sp macro="" textlink="">
      <cdr:nvSpPr>
        <cdr:cNvPr id="23" name="Straight Connector 22"/>
        <cdr:cNvSpPr/>
      </cdr:nvSpPr>
      <cdr:spPr>
        <a:xfrm xmlns:a="http://schemas.openxmlformats.org/drawingml/2006/main">
          <a:off x="4097865" y="2333629"/>
          <a:ext cx="246888" cy="1588"/>
        </a:xfrm>
        <a:prstGeom xmlns:a="http://schemas.openxmlformats.org/drawingml/2006/main" prst="line">
          <a:avLst/>
        </a:prstGeom>
        <a:ln xmlns:a="http://schemas.openxmlformats.org/drawingml/2006/main" w="19050" cap="rnd">
          <a:solidFill>
            <a:schemeClr val="tx1"/>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0.83481</cdr:x>
      <cdr:y>0.40968</cdr:y>
    </cdr:from>
    <cdr:to>
      <cdr:x>0.99277</cdr:x>
      <cdr:y>0.47021</cdr:y>
    </cdr:to>
    <cdr:sp macro="" textlink="">
      <cdr:nvSpPr>
        <cdr:cNvPr id="24" name="TextBox 23"/>
        <cdr:cNvSpPr txBox="1"/>
      </cdr:nvSpPr>
      <cdr:spPr>
        <a:xfrm xmlns:a="http://schemas.openxmlformats.org/drawingml/2006/main">
          <a:off x="4278842" y="1397002"/>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latin typeface="Times New Roman" pitchFamily="18" charset="0"/>
              <a:cs typeface="Times New Roman" pitchFamily="18" charset="0"/>
            </a:rPr>
            <a:t>Mean</a:t>
          </a:r>
          <a:r>
            <a:rPr lang="en-US" sz="900" baseline="0">
              <a:latin typeface="Times New Roman" pitchFamily="18" charset="0"/>
              <a:cs typeface="Times New Roman" pitchFamily="18" charset="0"/>
            </a:rPr>
            <a:t> Level</a:t>
          </a:r>
          <a:endParaRPr lang="en-US" sz="900">
            <a:latin typeface="Times New Roman" pitchFamily="18" charset="0"/>
            <a:cs typeface="Times New Roman" pitchFamily="18" charset="0"/>
          </a:endParaRPr>
        </a:p>
      </cdr:txBody>
    </cdr:sp>
  </cdr:relSizeAnchor>
  <cdr:relSizeAnchor xmlns:cdr="http://schemas.openxmlformats.org/drawingml/2006/chartDrawing">
    <cdr:from>
      <cdr:x>0.83481</cdr:x>
      <cdr:y>0.48417</cdr:y>
    </cdr:from>
    <cdr:to>
      <cdr:x>0.99277</cdr:x>
      <cdr:y>0.54469</cdr:y>
    </cdr:to>
    <cdr:sp macro="" textlink="">
      <cdr:nvSpPr>
        <cdr:cNvPr id="25" name="TextBox 24"/>
        <cdr:cNvSpPr txBox="1"/>
      </cdr:nvSpPr>
      <cdr:spPr>
        <a:xfrm xmlns:a="http://schemas.openxmlformats.org/drawingml/2006/main">
          <a:off x="4278842" y="1651002"/>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latin typeface="Times New Roman" pitchFamily="18" charset="0"/>
              <a:cs typeface="Times New Roman" pitchFamily="18" charset="0"/>
            </a:rPr>
            <a:t>Batas Atas</a:t>
          </a:r>
        </a:p>
      </cdr:txBody>
    </cdr:sp>
  </cdr:relSizeAnchor>
  <cdr:relSizeAnchor xmlns:cdr="http://schemas.openxmlformats.org/drawingml/2006/chartDrawing">
    <cdr:from>
      <cdr:x>0.83688</cdr:x>
      <cdr:y>0.56642</cdr:y>
    </cdr:from>
    <cdr:to>
      <cdr:x>0.99484</cdr:x>
      <cdr:y>0.62694</cdr:y>
    </cdr:to>
    <cdr:sp macro="" textlink="">
      <cdr:nvSpPr>
        <cdr:cNvPr id="26" name="TextBox 25"/>
        <cdr:cNvSpPr txBox="1"/>
      </cdr:nvSpPr>
      <cdr:spPr>
        <a:xfrm xmlns:a="http://schemas.openxmlformats.org/drawingml/2006/main">
          <a:off x="4289426" y="1931460"/>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latin typeface="Times New Roman" pitchFamily="18" charset="0"/>
              <a:cs typeface="Times New Roman" pitchFamily="18" charset="0"/>
            </a:rPr>
            <a:t>Batas Bawah</a:t>
          </a:r>
        </a:p>
      </cdr:txBody>
    </cdr:sp>
  </cdr:relSizeAnchor>
  <cdr:relSizeAnchor xmlns:cdr="http://schemas.openxmlformats.org/drawingml/2006/chartDrawing">
    <cdr:from>
      <cdr:x>0.8283</cdr:x>
      <cdr:y>0.64091</cdr:y>
    </cdr:from>
    <cdr:to>
      <cdr:x>1</cdr:x>
      <cdr:y>0.73091</cdr:y>
    </cdr:to>
    <cdr:sp macro="" textlink="">
      <cdr:nvSpPr>
        <cdr:cNvPr id="27" name="TextBox 26"/>
        <cdr:cNvSpPr txBox="1"/>
      </cdr:nvSpPr>
      <cdr:spPr>
        <a:xfrm xmlns:a="http://schemas.openxmlformats.org/drawingml/2006/main">
          <a:off x="4181475" y="1727621"/>
          <a:ext cx="866775" cy="2426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800">
              <a:latin typeface="Times New Roman" pitchFamily="18" charset="0"/>
              <a:cs typeface="Times New Roman" pitchFamily="18" charset="0"/>
            </a:rPr>
            <a:t>Kecenderungan Arah</a:t>
          </a:r>
        </a:p>
      </cdr:txBody>
    </cdr:sp>
  </cdr:relSizeAnchor>
  <cdr:relSizeAnchor xmlns:cdr="http://schemas.openxmlformats.org/drawingml/2006/chartDrawing">
    <cdr:from>
      <cdr:x>0.7159</cdr:x>
      <cdr:y>0.37352</cdr:y>
    </cdr:from>
    <cdr:to>
      <cdr:x>0.82713</cdr:x>
      <cdr:y>0.44893</cdr:y>
    </cdr:to>
    <cdr:sp macro="" textlink="">
      <cdr:nvSpPr>
        <cdr:cNvPr id="28" name="TextBox 27"/>
        <cdr:cNvSpPr txBox="1"/>
      </cdr:nvSpPr>
      <cdr:spPr>
        <a:xfrm xmlns:a="http://schemas.openxmlformats.org/drawingml/2006/main">
          <a:off x="3695327" y="1350678"/>
          <a:ext cx="574144" cy="27269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i="1">
              <a:latin typeface="+mn-lt"/>
            </a:rPr>
            <a:t>65,25</a:t>
          </a:r>
        </a:p>
      </cdr:txBody>
    </cdr:sp>
  </cdr:relSizeAnchor>
  <cdr:relSizeAnchor xmlns:cdr="http://schemas.openxmlformats.org/drawingml/2006/chartDrawing">
    <cdr:from>
      <cdr:x>0.71248</cdr:x>
      <cdr:y>0.30185</cdr:y>
    </cdr:from>
    <cdr:to>
      <cdr:x>0.80818</cdr:x>
      <cdr:y>0.37196</cdr:y>
    </cdr:to>
    <cdr:sp macro="" textlink="">
      <cdr:nvSpPr>
        <cdr:cNvPr id="29" name="TextBox 28"/>
        <cdr:cNvSpPr txBox="1"/>
      </cdr:nvSpPr>
      <cdr:spPr>
        <a:xfrm xmlns:a="http://schemas.openxmlformats.org/drawingml/2006/main">
          <a:off x="3677649" y="1091540"/>
          <a:ext cx="493982" cy="2535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i="1"/>
            <a:t>77,25</a:t>
          </a:r>
        </a:p>
      </cdr:txBody>
    </cdr:sp>
  </cdr:relSizeAnchor>
  <cdr:relSizeAnchor xmlns:cdr="http://schemas.openxmlformats.org/drawingml/2006/chartDrawing">
    <cdr:from>
      <cdr:x>0.70414</cdr:x>
      <cdr:y>0.34932</cdr:y>
    </cdr:from>
    <cdr:to>
      <cdr:x>0.80927</cdr:x>
      <cdr:y>0.41487</cdr:y>
    </cdr:to>
    <cdr:sp macro="" textlink="">
      <cdr:nvSpPr>
        <cdr:cNvPr id="30" name="TextBox 29"/>
        <cdr:cNvSpPr txBox="1"/>
      </cdr:nvSpPr>
      <cdr:spPr>
        <a:xfrm xmlns:a="http://schemas.openxmlformats.org/drawingml/2006/main">
          <a:off x="3634594" y="1263189"/>
          <a:ext cx="542658" cy="23703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b="0" i="0"/>
            <a:t>71,25</a:t>
          </a:r>
        </a:p>
      </cdr:txBody>
    </cdr:sp>
  </cdr:relSizeAnchor>
  <cdr:relSizeAnchor xmlns:cdr="http://schemas.openxmlformats.org/drawingml/2006/chartDrawing">
    <cdr:from>
      <cdr:x>0.85793</cdr:x>
      <cdr:y>0.3452</cdr:y>
    </cdr:from>
    <cdr:to>
      <cdr:x>0.95572</cdr:x>
      <cdr:y>0.37367</cdr:y>
    </cdr:to>
    <cdr:sp macro="" textlink="">
      <cdr:nvSpPr>
        <cdr:cNvPr id="2" name="Text Box 1"/>
        <cdr:cNvSpPr txBox="1"/>
      </cdr:nvSpPr>
      <cdr:spPr>
        <a:xfrm xmlns:a="http://schemas.openxmlformats.org/drawingml/2006/main">
          <a:off x="4429125" y="923925"/>
          <a:ext cx="504825" cy="76200"/>
        </a:xfrm>
        <a:prstGeom xmlns:a="http://schemas.openxmlformats.org/drawingml/2006/main" prst="rect">
          <a:avLst/>
        </a:prstGeom>
        <a:solidFill xmlns:a="http://schemas.openxmlformats.org/drawingml/2006/main">
          <a:schemeClr val="accent5">
            <a:lumMod val="60000"/>
            <a:lumOff val="40000"/>
          </a:schemeClr>
        </a:solidFill>
        <a:ln xmlns:a="http://schemas.openxmlformats.org/drawingml/2006/main">
          <a:solidFill>
            <a:schemeClr val="accent1"/>
          </a:solidFill>
        </a:ln>
      </cdr:spPr>
      <cdr:txBody>
        <a:bodyPr xmlns:a="http://schemas.openxmlformats.org/drawingml/2006/main" vertOverflow="clip" wrap="square" rtlCol="0"/>
        <a:lstStyle xmlns:a="http://schemas.openxmlformats.org/drawingml/2006/main"/>
        <a:p xmlns:a="http://schemas.openxmlformats.org/drawingml/2006/main">
          <a:endParaRPr lang="id-ID" sz="1100"/>
        </a:p>
      </cdr:txBody>
    </cdr:sp>
  </cdr:relSizeAnchor>
</c:userShapes>
</file>

<file path=word/drawings/drawing16.xml><?xml version="1.0" encoding="utf-8"?>
<c:userShapes xmlns:c="http://schemas.openxmlformats.org/drawingml/2006/chart">
  <cdr:relSizeAnchor xmlns:cdr="http://schemas.openxmlformats.org/drawingml/2006/chartDrawing">
    <cdr:from>
      <cdr:x>0.45369</cdr:x>
      <cdr:y>0.15954</cdr:y>
    </cdr:from>
    <cdr:to>
      <cdr:x>0.45493</cdr:x>
      <cdr:y>0.56632</cdr:y>
    </cdr:to>
    <cdr:sp macro="" textlink="">
      <cdr:nvSpPr>
        <cdr:cNvPr id="3" name="Straight Connector 2"/>
        <cdr:cNvSpPr/>
      </cdr:nvSpPr>
      <cdr:spPr>
        <a:xfrm xmlns:a="http://schemas.openxmlformats.org/drawingml/2006/main" rot="5400000" flipH="1" flipV="1">
          <a:off x="1698544" y="1220486"/>
          <a:ext cx="1371600" cy="6508"/>
        </a:xfrm>
        <a:prstGeom xmlns:a="http://schemas.openxmlformats.org/drawingml/2006/main" prst="line">
          <a:avLst/>
        </a:prstGeom>
        <a:ln xmlns:a="http://schemas.openxmlformats.org/drawingml/2006/main" w="6350">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0.22986</cdr:x>
      <cdr:y>0.27269</cdr:y>
    </cdr:from>
    <cdr:to>
      <cdr:x>0.74969</cdr:x>
      <cdr:y>0.44595</cdr:y>
    </cdr:to>
    <cdr:sp macro="" textlink="">
      <cdr:nvSpPr>
        <cdr:cNvPr id="11" name="Straight Connector 10"/>
        <cdr:cNvSpPr/>
      </cdr:nvSpPr>
      <cdr:spPr>
        <a:xfrm xmlns:a="http://schemas.openxmlformats.org/drawingml/2006/main" flipV="1">
          <a:off x="1184801" y="984738"/>
          <a:ext cx="2679417" cy="625687"/>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0.14624</cdr:x>
      <cdr:y>0.36181</cdr:y>
    </cdr:from>
    <cdr:to>
      <cdr:x>0.72076</cdr:x>
      <cdr:y>0.36228</cdr:y>
    </cdr:to>
    <cdr:sp macro="" textlink="">
      <cdr:nvSpPr>
        <cdr:cNvPr id="13" name="Straight Connector 12"/>
        <cdr:cNvSpPr/>
      </cdr:nvSpPr>
      <cdr:spPr>
        <a:xfrm xmlns:a="http://schemas.openxmlformats.org/drawingml/2006/main">
          <a:off x="753787" y="1306572"/>
          <a:ext cx="2961335" cy="1697"/>
        </a:xfrm>
        <a:prstGeom xmlns:a="http://schemas.openxmlformats.org/drawingml/2006/main" prst="line">
          <a:avLst/>
        </a:prstGeom>
        <a:ln xmlns:a="http://schemas.openxmlformats.org/drawingml/2006/main" w="19050">
          <a:solidFill>
            <a:srgbClr val="FFC000"/>
          </a:solidFill>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0.14384</cdr:x>
      <cdr:y>0.32406</cdr:y>
    </cdr:from>
    <cdr:to>
      <cdr:x>0.71836</cdr:x>
      <cdr:y>0.32452</cdr:y>
    </cdr:to>
    <cdr:sp macro="" textlink="">
      <cdr:nvSpPr>
        <cdr:cNvPr id="15" name="Straight Connector 14"/>
        <cdr:cNvSpPr/>
      </cdr:nvSpPr>
      <cdr:spPr>
        <a:xfrm xmlns:a="http://schemas.openxmlformats.org/drawingml/2006/main">
          <a:off x="741407" y="1170236"/>
          <a:ext cx="2961335" cy="1661"/>
        </a:xfrm>
        <a:prstGeom xmlns:a="http://schemas.openxmlformats.org/drawingml/2006/main" prst="line">
          <a:avLst/>
        </a:prstGeom>
        <a:ln xmlns:a="http://schemas.openxmlformats.org/drawingml/2006/main" w="1905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0.14815</cdr:x>
      <cdr:y>0.40597</cdr:y>
    </cdr:from>
    <cdr:to>
      <cdr:x>0.72267</cdr:x>
      <cdr:y>0.40643</cdr:y>
    </cdr:to>
    <cdr:sp macro="" textlink="">
      <cdr:nvSpPr>
        <cdr:cNvPr id="16" name="Straight Connector 15"/>
        <cdr:cNvSpPr/>
      </cdr:nvSpPr>
      <cdr:spPr>
        <a:xfrm xmlns:a="http://schemas.openxmlformats.org/drawingml/2006/main">
          <a:off x="763614" y="1466062"/>
          <a:ext cx="2961335" cy="1661"/>
        </a:xfrm>
        <a:prstGeom xmlns:a="http://schemas.openxmlformats.org/drawingml/2006/main" prst="line">
          <a:avLst/>
        </a:prstGeom>
        <a:ln xmlns:a="http://schemas.openxmlformats.org/drawingml/2006/main" w="1905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0.44848</cdr:y>
    </cdr:from>
    <cdr:to>
      <cdr:x>0.84767</cdr:x>
      <cdr:y>0.44895</cdr:y>
    </cdr:to>
    <cdr:sp macro="" textlink="">
      <cdr:nvSpPr>
        <cdr:cNvPr id="20" name="Straight Connector 19"/>
        <cdr:cNvSpPr/>
      </cdr:nvSpPr>
      <cdr:spPr>
        <a:xfrm xmlns:a="http://schemas.openxmlformats.org/drawingml/2006/main">
          <a:off x="4097866" y="1529294"/>
          <a:ext cx="246888" cy="1588"/>
        </a:xfrm>
        <a:prstGeom xmlns:a="http://schemas.openxmlformats.org/drawingml/2006/main" prst="line">
          <a:avLst/>
        </a:prstGeom>
        <a:ln xmlns:a="http://schemas.openxmlformats.org/drawingml/2006/main" w="19050" cap="rnd">
          <a:solidFill>
            <a:srgbClr val="FFC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0.52142</cdr:y>
    </cdr:from>
    <cdr:to>
      <cdr:x>0.84767</cdr:x>
      <cdr:y>0.52188</cdr:y>
    </cdr:to>
    <cdr:sp macro="" textlink="">
      <cdr:nvSpPr>
        <cdr:cNvPr id="21" name="Straight Connector 20"/>
        <cdr:cNvSpPr/>
      </cdr:nvSpPr>
      <cdr:spPr>
        <a:xfrm xmlns:a="http://schemas.openxmlformats.org/drawingml/2006/main">
          <a:off x="4097865" y="1778003"/>
          <a:ext cx="246888" cy="1588"/>
        </a:xfrm>
        <a:prstGeom xmlns:a="http://schemas.openxmlformats.org/drawingml/2006/main" prst="line">
          <a:avLst/>
        </a:prstGeom>
        <a:ln xmlns:a="http://schemas.openxmlformats.org/drawingml/2006/main" w="19050" cap="rnd">
          <a:solidFill>
            <a:srgbClr val="C00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0.60366</cdr:y>
    </cdr:from>
    <cdr:to>
      <cdr:x>0.84767</cdr:x>
      <cdr:y>0.60413</cdr:y>
    </cdr:to>
    <cdr:sp macro="" textlink="">
      <cdr:nvSpPr>
        <cdr:cNvPr id="22" name="Straight Connector 21"/>
        <cdr:cNvSpPr/>
      </cdr:nvSpPr>
      <cdr:spPr>
        <a:xfrm xmlns:a="http://schemas.openxmlformats.org/drawingml/2006/main">
          <a:off x="4097865" y="2058461"/>
          <a:ext cx="246888" cy="1588"/>
        </a:xfrm>
        <a:prstGeom xmlns:a="http://schemas.openxmlformats.org/drawingml/2006/main" prst="line">
          <a:avLst/>
        </a:prstGeom>
        <a:ln xmlns:a="http://schemas.openxmlformats.org/drawingml/2006/main" w="19050" cap="rnd">
          <a:solidFill>
            <a:srgbClr val="00B05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0.68436</cdr:y>
    </cdr:from>
    <cdr:to>
      <cdr:x>0.84767</cdr:x>
      <cdr:y>0.68482</cdr:y>
    </cdr:to>
    <cdr:sp macro="" textlink="">
      <cdr:nvSpPr>
        <cdr:cNvPr id="23" name="Straight Connector 22"/>
        <cdr:cNvSpPr/>
      </cdr:nvSpPr>
      <cdr:spPr>
        <a:xfrm xmlns:a="http://schemas.openxmlformats.org/drawingml/2006/main">
          <a:off x="4097865" y="2333629"/>
          <a:ext cx="246888" cy="1588"/>
        </a:xfrm>
        <a:prstGeom xmlns:a="http://schemas.openxmlformats.org/drawingml/2006/main" prst="line">
          <a:avLst/>
        </a:prstGeom>
        <a:ln xmlns:a="http://schemas.openxmlformats.org/drawingml/2006/main" w="19050" cap="rnd">
          <a:solidFill>
            <a:schemeClr val="tx1"/>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0.83481</cdr:x>
      <cdr:y>0.40968</cdr:y>
    </cdr:from>
    <cdr:to>
      <cdr:x>0.99277</cdr:x>
      <cdr:y>0.47021</cdr:y>
    </cdr:to>
    <cdr:sp macro="" textlink="">
      <cdr:nvSpPr>
        <cdr:cNvPr id="24" name="TextBox 23"/>
        <cdr:cNvSpPr txBox="1"/>
      </cdr:nvSpPr>
      <cdr:spPr>
        <a:xfrm xmlns:a="http://schemas.openxmlformats.org/drawingml/2006/main">
          <a:off x="4278842" y="1397002"/>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latin typeface="Times New Roman" pitchFamily="18" charset="0"/>
              <a:cs typeface="Times New Roman" pitchFamily="18" charset="0"/>
            </a:rPr>
            <a:t>Mean</a:t>
          </a:r>
          <a:r>
            <a:rPr lang="en-US" sz="900" baseline="0">
              <a:latin typeface="Times New Roman" pitchFamily="18" charset="0"/>
              <a:cs typeface="Times New Roman" pitchFamily="18" charset="0"/>
            </a:rPr>
            <a:t> Level</a:t>
          </a:r>
          <a:endParaRPr lang="en-US" sz="900">
            <a:latin typeface="Times New Roman" pitchFamily="18" charset="0"/>
            <a:cs typeface="Times New Roman" pitchFamily="18" charset="0"/>
          </a:endParaRPr>
        </a:p>
      </cdr:txBody>
    </cdr:sp>
  </cdr:relSizeAnchor>
  <cdr:relSizeAnchor xmlns:cdr="http://schemas.openxmlformats.org/drawingml/2006/chartDrawing">
    <cdr:from>
      <cdr:x>0.83481</cdr:x>
      <cdr:y>0.48417</cdr:y>
    </cdr:from>
    <cdr:to>
      <cdr:x>0.99277</cdr:x>
      <cdr:y>0.54469</cdr:y>
    </cdr:to>
    <cdr:sp macro="" textlink="">
      <cdr:nvSpPr>
        <cdr:cNvPr id="25" name="TextBox 24"/>
        <cdr:cNvSpPr txBox="1"/>
      </cdr:nvSpPr>
      <cdr:spPr>
        <a:xfrm xmlns:a="http://schemas.openxmlformats.org/drawingml/2006/main">
          <a:off x="4278842" y="1651002"/>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latin typeface="Times New Roman" pitchFamily="18" charset="0"/>
              <a:cs typeface="Times New Roman" pitchFamily="18" charset="0"/>
            </a:rPr>
            <a:t>Batas Atas</a:t>
          </a:r>
        </a:p>
      </cdr:txBody>
    </cdr:sp>
  </cdr:relSizeAnchor>
  <cdr:relSizeAnchor xmlns:cdr="http://schemas.openxmlformats.org/drawingml/2006/chartDrawing">
    <cdr:from>
      <cdr:x>0.83688</cdr:x>
      <cdr:y>0.56642</cdr:y>
    </cdr:from>
    <cdr:to>
      <cdr:x>0.99484</cdr:x>
      <cdr:y>0.62694</cdr:y>
    </cdr:to>
    <cdr:sp macro="" textlink="">
      <cdr:nvSpPr>
        <cdr:cNvPr id="26" name="TextBox 25"/>
        <cdr:cNvSpPr txBox="1"/>
      </cdr:nvSpPr>
      <cdr:spPr>
        <a:xfrm xmlns:a="http://schemas.openxmlformats.org/drawingml/2006/main">
          <a:off x="4289426" y="1931460"/>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latin typeface="Times New Roman" pitchFamily="18" charset="0"/>
              <a:cs typeface="Times New Roman" pitchFamily="18" charset="0"/>
            </a:rPr>
            <a:t>Batas Bawah</a:t>
          </a:r>
        </a:p>
      </cdr:txBody>
    </cdr:sp>
  </cdr:relSizeAnchor>
  <cdr:relSizeAnchor xmlns:cdr="http://schemas.openxmlformats.org/drawingml/2006/chartDrawing">
    <cdr:from>
      <cdr:x>0.8283</cdr:x>
      <cdr:y>0.64091</cdr:y>
    </cdr:from>
    <cdr:to>
      <cdr:x>1</cdr:x>
      <cdr:y>0.73091</cdr:y>
    </cdr:to>
    <cdr:sp macro="" textlink="">
      <cdr:nvSpPr>
        <cdr:cNvPr id="27" name="TextBox 26"/>
        <cdr:cNvSpPr txBox="1"/>
      </cdr:nvSpPr>
      <cdr:spPr>
        <a:xfrm xmlns:a="http://schemas.openxmlformats.org/drawingml/2006/main">
          <a:off x="4181475" y="1727621"/>
          <a:ext cx="866775" cy="2426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800">
              <a:latin typeface="Times New Roman" pitchFamily="18" charset="0"/>
              <a:cs typeface="Times New Roman" pitchFamily="18" charset="0"/>
            </a:rPr>
            <a:t>Kecenderungan Arah</a:t>
          </a:r>
        </a:p>
      </cdr:txBody>
    </cdr:sp>
  </cdr:relSizeAnchor>
  <cdr:relSizeAnchor xmlns:cdr="http://schemas.openxmlformats.org/drawingml/2006/chartDrawing">
    <cdr:from>
      <cdr:x>0.72561</cdr:x>
      <cdr:y>0.2904</cdr:y>
    </cdr:from>
    <cdr:to>
      <cdr:x>0.83684</cdr:x>
      <cdr:y>0.36581</cdr:y>
    </cdr:to>
    <cdr:sp macro="" textlink="">
      <cdr:nvSpPr>
        <cdr:cNvPr id="28" name="TextBox 27"/>
        <cdr:cNvSpPr txBox="1"/>
      </cdr:nvSpPr>
      <cdr:spPr>
        <a:xfrm xmlns:a="http://schemas.openxmlformats.org/drawingml/2006/main">
          <a:off x="3740104" y="1048699"/>
          <a:ext cx="573329" cy="27232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i="1">
              <a:latin typeface="+mn-lt"/>
            </a:rPr>
            <a:t>78,5</a:t>
          </a:r>
        </a:p>
      </cdr:txBody>
    </cdr:sp>
  </cdr:relSizeAnchor>
  <cdr:relSizeAnchor xmlns:cdr="http://schemas.openxmlformats.org/drawingml/2006/chartDrawing">
    <cdr:from>
      <cdr:x>0.72098</cdr:x>
      <cdr:y>0.33011</cdr:y>
    </cdr:from>
    <cdr:to>
      <cdr:x>0.81668</cdr:x>
      <cdr:y>0.40022</cdr:y>
    </cdr:to>
    <cdr:sp macro="" textlink="">
      <cdr:nvSpPr>
        <cdr:cNvPr id="29" name="TextBox 28"/>
        <cdr:cNvSpPr txBox="1"/>
      </cdr:nvSpPr>
      <cdr:spPr>
        <a:xfrm xmlns:a="http://schemas.openxmlformats.org/drawingml/2006/main">
          <a:off x="3716279" y="1192107"/>
          <a:ext cx="493281" cy="25318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i="1"/>
            <a:t>72,5</a:t>
          </a:r>
        </a:p>
      </cdr:txBody>
    </cdr:sp>
  </cdr:relSizeAnchor>
  <cdr:relSizeAnchor xmlns:cdr="http://schemas.openxmlformats.org/drawingml/2006/chartDrawing">
    <cdr:from>
      <cdr:x>0.71767</cdr:x>
      <cdr:y>0.38689</cdr:y>
    </cdr:from>
    <cdr:to>
      <cdr:x>0.8228</cdr:x>
      <cdr:y>0.45244</cdr:y>
    </cdr:to>
    <cdr:sp macro="" textlink="">
      <cdr:nvSpPr>
        <cdr:cNvPr id="30" name="TextBox 29"/>
        <cdr:cNvSpPr txBox="1"/>
      </cdr:nvSpPr>
      <cdr:spPr>
        <a:xfrm xmlns:a="http://schemas.openxmlformats.org/drawingml/2006/main">
          <a:off x="3699212" y="1397156"/>
          <a:ext cx="541887" cy="23671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b="0" i="0"/>
            <a:t>66,5</a:t>
          </a:r>
        </a:p>
      </cdr:txBody>
    </cdr:sp>
  </cdr:relSizeAnchor>
  <cdr:relSizeAnchor xmlns:cdr="http://schemas.openxmlformats.org/drawingml/2006/chartDrawing">
    <cdr:from>
      <cdr:x>0.31045</cdr:x>
      <cdr:y>0.20547</cdr:y>
    </cdr:from>
    <cdr:to>
      <cdr:x>0.3123</cdr:x>
      <cdr:y>0.50616</cdr:y>
    </cdr:to>
    <cdr:sp macro="" textlink="">
      <cdr:nvSpPr>
        <cdr:cNvPr id="35" name="Straight Connector 34"/>
        <cdr:cNvSpPr/>
      </cdr:nvSpPr>
      <cdr:spPr>
        <a:xfrm xmlns:a="http://schemas.openxmlformats.org/drawingml/2006/main" rot="16200000" flipH="1">
          <a:off x="1062037" y="1280166"/>
          <a:ext cx="1085851" cy="9526"/>
        </a:xfrm>
        <a:prstGeom xmlns:a="http://schemas.openxmlformats.org/drawingml/2006/main" prst="line">
          <a:avLst/>
        </a:prstGeom>
        <a:ln xmlns:a="http://schemas.openxmlformats.org/drawingml/2006/main" w="6350">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0.59318</cdr:x>
      <cdr:y>0.20283</cdr:y>
    </cdr:from>
    <cdr:to>
      <cdr:x>0.59688</cdr:x>
      <cdr:y>0.50088</cdr:y>
    </cdr:to>
    <cdr:sp macro="" textlink="">
      <cdr:nvSpPr>
        <cdr:cNvPr id="37" name="Straight Connector 36"/>
        <cdr:cNvSpPr/>
      </cdr:nvSpPr>
      <cdr:spPr>
        <a:xfrm xmlns:a="http://schemas.openxmlformats.org/drawingml/2006/main" rot="5400000">
          <a:off x="3057525" y="732477"/>
          <a:ext cx="19051" cy="1076326"/>
        </a:xfrm>
        <a:prstGeom xmlns:a="http://schemas.openxmlformats.org/drawingml/2006/main" prst="line">
          <a:avLst/>
        </a:prstGeom>
        <a:ln xmlns:a="http://schemas.openxmlformats.org/drawingml/2006/main">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0.86506</cdr:x>
      <cdr:y>0.3266</cdr:y>
    </cdr:from>
    <cdr:to>
      <cdr:x>0.92421</cdr:x>
      <cdr:y>0.36027</cdr:y>
    </cdr:to>
    <cdr:sp macro="" textlink="">
      <cdr:nvSpPr>
        <cdr:cNvPr id="2" name="Text Box 1"/>
        <cdr:cNvSpPr txBox="1"/>
      </cdr:nvSpPr>
      <cdr:spPr>
        <a:xfrm xmlns:a="http://schemas.openxmlformats.org/drawingml/2006/main">
          <a:off x="4457700" y="923925"/>
          <a:ext cx="304800" cy="95250"/>
        </a:xfrm>
        <a:prstGeom xmlns:a="http://schemas.openxmlformats.org/drawingml/2006/main" prst="rect">
          <a:avLst/>
        </a:prstGeom>
        <a:solidFill xmlns:a="http://schemas.openxmlformats.org/drawingml/2006/main">
          <a:schemeClr val="accent5">
            <a:lumMod val="60000"/>
            <a:lumOff val="40000"/>
          </a:schemeClr>
        </a:solidFill>
        <a:ln xmlns:a="http://schemas.openxmlformats.org/drawingml/2006/main">
          <a:solidFill>
            <a:schemeClr val="accent1"/>
          </a:solidFill>
        </a:ln>
      </cdr:spPr>
      <cdr:txBody>
        <a:bodyPr xmlns:a="http://schemas.openxmlformats.org/drawingml/2006/main" vertOverflow="clip" wrap="square" rtlCol="0"/>
        <a:lstStyle xmlns:a="http://schemas.openxmlformats.org/drawingml/2006/main"/>
        <a:p xmlns:a="http://schemas.openxmlformats.org/drawingml/2006/main">
          <a:endParaRPr lang="id-ID" sz="1100"/>
        </a:p>
      </cdr:txBody>
    </cdr:sp>
  </cdr:relSizeAnchor>
</c:userShapes>
</file>

<file path=word/drawings/drawing17.xml><?xml version="1.0" encoding="utf-8"?>
<c:userShapes xmlns:c="http://schemas.openxmlformats.org/drawingml/2006/chart">
  <cdr:relSizeAnchor xmlns:cdr="http://schemas.openxmlformats.org/drawingml/2006/chartDrawing">
    <cdr:from>
      <cdr:x>0.17763</cdr:x>
      <cdr:y>0.21111</cdr:y>
    </cdr:from>
    <cdr:to>
      <cdr:x>0.67025</cdr:x>
      <cdr:y>0.4087</cdr:y>
    </cdr:to>
    <cdr:sp macro="" textlink="">
      <cdr:nvSpPr>
        <cdr:cNvPr id="11" name="Straight Connector 10"/>
        <cdr:cNvSpPr/>
      </cdr:nvSpPr>
      <cdr:spPr>
        <a:xfrm xmlns:a="http://schemas.openxmlformats.org/drawingml/2006/main" flipV="1">
          <a:off x="923926" y="742931"/>
          <a:ext cx="2562232" cy="695343"/>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0.7995</cdr:x>
      <cdr:y>0.44848</cdr:y>
    </cdr:from>
    <cdr:to>
      <cdr:x>0.84767</cdr:x>
      <cdr:y>0.44895</cdr:y>
    </cdr:to>
    <cdr:sp macro="" textlink="">
      <cdr:nvSpPr>
        <cdr:cNvPr id="20" name="Straight Connector 19"/>
        <cdr:cNvSpPr/>
      </cdr:nvSpPr>
      <cdr:spPr>
        <a:xfrm xmlns:a="http://schemas.openxmlformats.org/drawingml/2006/main">
          <a:off x="4097866" y="1529294"/>
          <a:ext cx="246888" cy="1588"/>
        </a:xfrm>
        <a:prstGeom xmlns:a="http://schemas.openxmlformats.org/drawingml/2006/main" prst="line">
          <a:avLst/>
        </a:prstGeom>
        <a:ln xmlns:a="http://schemas.openxmlformats.org/drawingml/2006/main" w="19050" cap="rnd">
          <a:solidFill>
            <a:srgbClr val="FFC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0.52142</cdr:y>
    </cdr:from>
    <cdr:to>
      <cdr:x>0.84767</cdr:x>
      <cdr:y>0.52188</cdr:y>
    </cdr:to>
    <cdr:sp macro="" textlink="">
      <cdr:nvSpPr>
        <cdr:cNvPr id="21" name="Straight Connector 20"/>
        <cdr:cNvSpPr/>
      </cdr:nvSpPr>
      <cdr:spPr>
        <a:xfrm xmlns:a="http://schemas.openxmlformats.org/drawingml/2006/main">
          <a:off x="4097865" y="1778003"/>
          <a:ext cx="246888" cy="1588"/>
        </a:xfrm>
        <a:prstGeom xmlns:a="http://schemas.openxmlformats.org/drawingml/2006/main" prst="line">
          <a:avLst/>
        </a:prstGeom>
        <a:ln xmlns:a="http://schemas.openxmlformats.org/drawingml/2006/main" w="19050" cap="rnd">
          <a:solidFill>
            <a:srgbClr val="C00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0.60366</cdr:y>
    </cdr:from>
    <cdr:to>
      <cdr:x>0.84767</cdr:x>
      <cdr:y>0.60413</cdr:y>
    </cdr:to>
    <cdr:sp macro="" textlink="">
      <cdr:nvSpPr>
        <cdr:cNvPr id="22" name="Straight Connector 21"/>
        <cdr:cNvSpPr/>
      </cdr:nvSpPr>
      <cdr:spPr>
        <a:xfrm xmlns:a="http://schemas.openxmlformats.org/drawingml/2006/main">
          <a:off x="4097865" y="2058461"/>
          <a:ext cx="246888" cy="1588"/>
        </a:xfrm>
        <a:prstGeom xmlns:a="http://schemas.openxmlformats.org/drawingml/2006/main" prst="line">
          <a:avLst/>
        </a:prstGeom>
        <a:ln xmlns:a="http://schemas.openxmlformats.org/drawingml/2006/main" w="19050" cap="rnd">
          <a:solidFill>
            <a:srgbClr val="00B05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0.68436</cdr:y>
    </cdr:from>
    <cdr:to>
      <cdr:x>0.84767</cdr:x>
      <cdr:y>0.68482</cdr:y>
    </cdr:to>
    <cdr:sp macro="" textlink="">
      <cdr:nvSpPr>
        <cdr:cNvPr id="23" name="Straight Connector 22"/>
        <cdr:cNvSpPr/>
      </cdr:nvSpPr>
      <cdr:spPr>
        <a:xfrm xmlns:a="http://schemas.openxmlformats.org/drawingml/2006/main">
          <a:off x="4097865" y="2333629"/>
          <a:ext cx="246888" cy="1588"/>
        </a:xfrm>
        <a:prstGeom xmlns:a="http://schemas.openxmlformats.org/drawingml/2006/main" prst="line">
          <a:avLst/>
        </a:prstGeom>
        <a:ln xmlns:a="http://schemas.openxmlformats.org/drawingml/2006/main" w="19050" cap="rnd">
          <a:solidFill>
            <a:schemeClr val="tx1"/>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0.83481</cdr:x>
      <cdr:y>0.40968</cdr:y>
    </cdr:from>
    <cdr:to>
      <cdr:x>0.99277</cdr:x>
      <cdr:y>0.47021</cdr:y>
    </cdr:to>
    <cdr:sp macro="" textlink="">
      <cdr:nvSpPr>
        <cdr:cNvPr id="24" name="TextBox 23"/>
        <cdr:cNvSpPr txBox="1"/>
      </cdr:nvSpPr>
      <cdr:spPr>
        <a:xfrm xmlns:a="http://schemas.openxmlformats.org/drawingml/2006/main">
          <a:off x="4278842" y="1397002"/>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a:latin typeface="Times New Roman" pitchFamily="18" charset="0"/>
              <a:cs typeface="Times New Roman" pitchFamily="18" charset="0"/>
            </a:rPr>
            <a:t>Mean</a:t>
          </a:r>
          <a:r>
            <a:rPr lang="en-US" sz="1000" baseline="0"/>
            <a:t> Level</a:t>
          </a:r>
          <a:endParaRPr lang="en-US" sz="1000"/>
        </a:p>
      </cdr:txBody>
    </cdr:sp>
  </cdr:relSizeAnchor>
  <cdr:relSizeAnchor xmlns:cdr="http://schemas.openxmlformats.org/drawingml/2006/chartDrawing">
    <cdr:from>
      <cdr:x>0.83481</cdr:x>
      <cdr:y>0.48417</cdr:y>
    </cdr:from>
    <cdr:to>
      <cdr:x>0.99277</cdr:x>
      <cdr:y>0.54469</cdr:y>
    </cdr:to>
    <cdr:sp macro="" textlink="">
      <cdr:nvSpPr>
        <cdr:cNvPr id="25" name="TextBox 24"/>
        <cdr:cNvSpPr txBox="1"/>
      </cdr:nvSpPr>
      <cdr:spPr>
        <a:xfrm xmlns:a="http://schemas.openxmlformats.org/drawingml/2006/main">
          <a:off x="4278842" y="1651002"/>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a:t>Batas </a:t>
          </a:r>
          <a:r>
            <a:rPr lang="en-US" sz="1000">
              <a:latin typeface="Times New Roman" pitchFamily="18" charset="0"/>
              <a:cs typeface="Times New Roman" pitchFamily="18" charset="0"/>
            </a:rPr>
            <a:t>Atas</a:t>
          </a:r>
        </a:p>
      </cdr:txBody>
    </cdr:sp>
  </cdr:relSizeAnchor>
  <cdr:relSizeAnchor xmlns:cdr="http://schemas.openxmlformats.org/drawingml/2006/chartDrawing">
    <cdr:from>
      <cdr:x>0.83688</cdr:x>
      <cdr:y>0.56642</cdr:y>
    </cdr:from>
    <cdr:to>
      <cdr:x>0.99484</cdr:x>
      <cdr:y>0.62694</cdr:y>
    </cdr:to>
    <cdr:sp macro="" textlink="">
      <cdr:nvSpPr>
        <cdr:cNvPr id="26" name="TextBox 25"/>
        <cdr:cNvSpPr txBox="1"/>
      </cdr:nvSpPr>
      <cdr:spPr>
        <a:xfrm xmlns:a="http://schemas.openxmlformats.org/drawingml/2006/main">
          <a:off x="4289426" y="1931460"/>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t>Batas </a:t>
          </a:r>
          <a:r>
            <a:rPr lang="en-US" sz="900">
              <a:latin typeface="Times New Roman" pitchFamily="18" charset="0"/>
              <a:cs typeface="Times New Roman" pitchFamily="18" charset="0"/>
            </a:rPr>
            <a:t>Bawah</a:t>
          </a:r>
        </a:p>
      </cdr:txBody>
    </cdr:sp>
  </cdr:relSizeAnchor>
  <cdr:relSizeAnchor xmlns:cdr="http://schemas.openxmlformats.org/drawingml/2006/chartDrawing">
    <cdr:from>
      <cdr:x>0.8283</cdr:x>
      <cdr:y>0.64091</cdr:y>
    </cdr:from>
    <cdr:to>
      <cdr:x>1</cdr:x>
      <cdr:y>0.73091</cdr:y>
    </cdr:to>
    <cdr:sp macro="" textlink="">
      <cdr:nvSpPr>
        <cdr:cNvPr id="27" name="TextBox 26"/>
        <cdr:cNvSpPr txBox="1"/>
      </cdr:nvSpPr>
      <cdr:spPr>
        <a:xfrm xmlns:a="http://schemas.openxmlformats.org/drawingml/2006/main">
          <a:off x="4181475" y="1727621"/>
          <a:ext cx="866775" cy="2426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latin typeface="Times New Roman" pitchFamily="18" charset="0"/>
              <a:cs typeface="Times New Roman" pitchFamily="18" charset="0"/>
            </a:rPr>
            <a:t>Kecenderungan</a:t>
          </a:r>
          <a:r>
            <a:rPr lang="en-US" sz="800"/>
            <a:t> Arah</a:t>
          </a:r>
        </a:p>
      </cdr:txBody>
    </cdr:sp>
  </cdr:relSizeAnchor>
  <cdr:relSizeAnchor xmlns:cdr="http://schemas.openxmlformats.org/drawingml/2006/chartDrawing">
    <cdr:from>
      <cdr:x>0.33609</cdr:x>
      <cdr:y>0.22895</cdr:y>
    </cdr:from>
    <cdr:to>
      <cdr:x>0.33733</cdr:x>
      <cdr:y>0.41666</cdr:y>
    </cdr:to>
    <cdr:sp macro="" textlink="">
      <cdr:nvSpPr>
        <cdr:cNvPr id="5" name="Straight Connector 3"/>
        <cdr:cNvSpPr/>
      </cdr:nvSpPr>
      <cdr:spPr>
        <a:xfrm xmlns:a="http://schemas.openxmlformats.org/drawingml/2006/main" rot="5400000" flipH="1" flipV="1">
          <a:off x="1421038" y="1132776"/>
          <a:ext cx="660583" cy="6450"/>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0.57056</cdr:x>
      <cdr:y>0.2197</cdr:y>
    </cdr:from>
    <cdr:to>
      <cdr:x>0.57087</cdr:x>
      <cdr:y>0.40741</cdr:y>
    </cdr:to>
    <cdr:sp macro="" textlink="">
      <cdr:nvSpPr>
        <cdr:cNvPr id="6" name="Straight Connector 6"/>
        <cdr:cNvSpPr/>
      </cdr:nvSpPr>
      <cdr:spPr>
        <a:xfrm xmlns:a="http://schemas.openxmlformats.org/drawingml/2006/main" rot="5400000" flipH="1" flipV="1">
          <a:off x="2638150" y="1102631"/>
          <a:ext cx="660583" cy="1612"/>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0.14383</cdr:x>
      <cdr:y>0.25124</cdr:y>
    </cdr:from>
    <cdr:to>
      <cdr:x>0.71835</cdr:x>
      <cdr:y>0.2517</cdr:y>
    </cdr:to>
    <cdr:sp macro="" textlink="">
      <cdr:nvSpPr>
        <cdr:cNvPr id="10" name="Straight Connector 14"/>
        <cdr:cNvSpPr/>
      </cdr:nvSpPr>
      <cdr:spPr>
        <a:xfrm xmlns:a="http://schemas.openxmlformats.org/drawingml/2006/main">
          <a:off x="748100" y="884157"/>
          <a:ext cx="2988238" cy="1619"/>
        </a:xfrm>
        <a:prstGeom xmlns:a="http://schemas.openxmlformats.org/drawingml/2006/main" prst="line">
          <a:avLst/>
        </a:prstGeom>
        <a:ln xmlns:a="http://schemas.openxmlformats.org/drawingml/2006/main" w="1905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0.14809</cdr:x>
      <cdr:y>0.34035</cdr:y>
    </cdr:from>
    <cdr:to>
      <cdr:x>0.72261</cdr:x>
      <cdr:y>0.34081</cdr:y>
    </cdr:to>
    <cdr:sp macro="" textlink="">
      <cdr:nvSpPr>
        <cdr:cNvPr id="12" name="Straight Connector 15"/>
        <cdr:cNvSpPr/>
      </cdr:nvSpPr>
      <cdr:spPr>
        <a:xfrm xmlns:a="http://schemas.openxmlformats.org/drawingml/2006/main">
          <a:off x="770264" y="1197738"/>
          <a:ext cx="2988238" cy="1619"/>
        </a:xfrm>
        <a:prstGeom xmlns:a="http://schemas.openxmlformats.org/drawingml/2006/main" prst="line">
          <a:avLst/>
        </a:prstGeom>
        <a:ln xmlns:a="http://schemas.openxmlformats.org/drawingml/2006/main" w="1905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0.44848</cdr:y>
    </cdr:from>
    <cdr:to>
      <cdr:x>0.84767</cdr:x>
      <cdr:y>0.44895</cdr:y>
    </cdr:to>
    <cdr:sp macro="" textlink="">
      <cdr:nvSpPr>
        <cdr:cNvPr id="14" name="Straight Connector 19"/>
        <cdr:cNvSpPr/>
      </cdr:nvSpPr>
      <cdr:spPr>
        <a:xfrm xmlns:a="http://schemas.openxmlformats.org/drawingml/2006/main">
          <a:off x="4097866" y="1529294"/>
          <a:ext cx="246888" cy="1588"/>
        </a:xfrm>
        <a:prstGeom xmlns:a="http://schemas.openxmlformats.org/drawingml/2006/main" prst="line">
          <a:avLst/>
        </a:prstGeom>
        <a:ln xmlns:a="http://schemas.openxmlformats.org/drawingml/2006/main" w="19050" cap="rnd">
          <a:solidFill>
            <a:srgbClr val="FFC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0.52142</cdr:y>
    </cdr:from>
    <cdr:to>
      <cdr:x>0.84767</cdr:x>
      <cdr:y>0.52188</cdr:y>
    </cdr:to>
    <cdr:sp macro="" textlink="">
      <cdr:nvSpPr>
        <cdr:cNvPr id="17" name="Straight Connector 20"/>
        <cdr:cNvSpPr/>
      </cdr:nvSpPr>
      <cdr:spPr>
        <a:xfrm xmlns:a="http://schemas.openxmlformats.org/drawingml/2006/main">
          <a:off x="4097865" y="1778003"/>
          <a:ext cx="246888" cy="1588"/>
        </a:xfrm>
        <a:prstGeom xmlns:a="http://schemas.openxmlformats.org/drawingml/2006/main" prst="line">
          <a:avLst/>
        </a:prstGeom>
        <a:ln xmlns:a="http://schemas.openxmlformats.org/drawingml/2006/main" w="19050" cap="rnd">
          <a:solidFill>
            <a:srgbClr val="C00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0.60366</cdr:y>
    </cdr:from>
    <cdr:to>
      <cdr:x>0.84767</cdr:x>
      <cdr:y>0.60413</cdr:y>
    </cdr:to>
    <cdr:sp macro="" textlink="">
      <cdr:nvSpPr>
        <cdr:cNvPr id="18" name="Straight Connector 21"/>
        <cdr:cNvSpPr/>
      </cdr:nvSpPr>
      <cdr:spPr>
        <a:xfrm xmlns:a="http://schemas.openxmlformats.org/drawingml/2006/main">
          <a:off x="4097865" y="2058461"/>
          <a:ext cx="246888" cy="1588"/>
        </a:xfrm>
        <a:prstGeom xmlns:a="http://schemas.openxmlformats.org/drawingml/2006/main" prst="line">
          <a:avLst/>
        </a:prstGeom>
        <a:ln xmlns:a="http://schemas.openxmlformats.org/drawingml/2006/main" w="19050" cap="rnd">
          <a:solidFill>
            <a:srgbClr val="00B05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0.68436</cdr:y>
    </cdr:from>
    <cdr:to>
      <cdr:x>0.84767</cdr:x>
      <cdr:y>0.68482</cdr:y>
    </cdr:to>
    <cdr:sp macro="" textlink="">
      <cdr:nvSpPr>
        <cdr:cNvPr id="19" name="Straight Connector 22"/>
        <cdr:cNvSpPr/>
      </cdr:nvSpPr>
      <cdr:spPr>
        <a:xfrm xmlns:a="http://schemas.openxmlformats.org/drawingml/2006/main">
          <a:off x="4097865" y="2333629"/>
          <a:ext cx="246888" cy="1588"/>
        </a:xfrm>
        <a:prstGeom xmlns:a="http://schemas.openxmlformats.org/drawingml/2006/main" prst="line">
          <a:avLst/>
        </a:prstGeom>
        <a:ln xmlns:a="http://schemas.openxmlformats.org/drawingml/2006/main" w="19050" cap="rnd">
          <a:solidFill>
            <a:schemeClr val="tx1"/>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0.70658</cdr:x>
      <cdr:y>0.2149</cdr:y>
    </cdr:from>
    <cdr:to>
      <cdr:x>0.81781</cdr:x>
      <cdr:y>0.29031</cdr:y>
    </cdr:to>
    <cdr:sp macro="" textlink="">
      <cdr:nvSpPr>
        <cdr:cNvPr id="35" name="TextBox 27"/>
        <cdr:cNvSpPr txBox="1"/>
      </cdr:nvSpPr>
      <cdr:spPr>
        <a:xfrm xmlns:a="http://schemas.openxmlformats.org/drawingml/2006/main">
          <a:off x="3675119" y="756258"/>
          <a:ext cx="578538" cy="26538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i="0">
              <a:latin typeface="Times New Roman" pitchFamily="18" charset="0"/>
              <a:cs typeface="Times New Roman" pitchFamily="18" charset="0"/>
            </a:rPr>
            <a:t>85.77</a:t>
          </a:r>
        </a:p>
      </cdr:txBody>
    </cdr:sp>
  </cdr:relSizeAnchor>
  <cdr:relSizeAnchor xmlns:cdr="http://schemas.openxmlformats.org/drawingml/2006/chartDrawing">
    <cdr:from>
      <cdr:x>0.70422</cdr:x>
      <cdr:y>0.26611</cdr:y>
    </cdr:from>
    <cdr:to>
      <cdr:x>0.79992</cdr:x>
      <cdr:y>0.33622</cdr:y>
    </cdr:to>
    <cdr:sp macro="" textlink="">
      <cdr:nvSpPr>
        <cdr:cNvPr id="36" name="TextBox 28"/>
        <cdr:cNvSpPr txBox="1"/>
      </cdr:nvSpPr>
      <cdr:spPr>
        <a:xfrm xmlns:a="http://schemas.openxmlformats.org/drawingml/2006/main">
          <a:off x="3662829" y="936477"/>
          <a:ext cx="497763" cy="24672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i="0">
              <a:latin typeface="Times New Roman" pitchFamily="18" charset="0"/>
              <a:cs typeface="Times New Roman" pitchFamily="18" charset="0"/>
            </a:rPr>
            <a:t>79.68</a:t>
          </a:r>
        </a:p>
      </cdr:txBody>
    </cdr:sp>
  </cdr:relSizeAnchor>
  <cdr:relSizeAnchor xmlns:cdr="http://schemas.openxmlformats.org/drawingml/2006/chartDrawing">
    <cdr:from>
      <cdr:x>0.70365</cdr:x>
      <cdr:y>0.30843</cdr:y>
    </cdr:from>
    <cdr:to>
      <cdr:x>0.80878</cdr:x>
      <cdr:y>0.37398</cdr:y>
    </cdr:to>
    <cdr:sp macro="" textlink="">
      <cdr:nvSpPr>
        <cdr:cNvPr id="37" name="TextBox 29"/>
        <cdr:cNvSpPr txBox="1"/>
      </cdr:nvSpPr>
      <cdr:spPr>
        <a:xfrm xmlns:a="http://schemas.openxmlformats.org/drawingml/2006/main">
          <a:off x="3659859" y="1085410"/>
          <a:ext cx="546811" cy="23068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b="0" i="0">
              <a:latin typeface="Times New Roman" pitchFamily="18" charset="0"/>
              <a:cs typeface="Times New Roman" pitchFamily="18" charset="0"/>
            </a:rPr>
            <a:t>73.59</a:t>
          </a:r>
        </a:p>
      </cdr:txBody>
    </cdr:sp>
  </cdr:relSizeAnchor>
  <cdr:relSizeAnchor xmlns:cdr="http://schemas.openxmlformats.org/drawingml/2006/chartDrawing">
    <cdr:from>
      <cdr:x>0.14467</cdr:x>
      <cdr:y>0.30043</cdr:y>
    </cdr:from>
    <cdr:to>
      <cdr:x>0.71969</cdr:x>
      <cdr:y>0.30089</cdr:y>
    </cdr:to>
    <cdr:sp macro="" textlink="">
      <cdr:nvSpPr>
        <cdr:cNvPr id="31" name="Straight Connector 30"/>
        <cdr:cNvSpPr/>
      </cdr:nvSpPr>
      <cdr:spPr>
        <a:xfrm xmlns:a="http://schemas.openxmlformats.org/drawingml/2006/main">
          <a:off x="752469" y="1057265"/>
          <a:ext cx="2990839" cy="1619"/>
        </a:xfrm>
        <a:prstGeom xmlns:a="http://schemas.openxmlformats.org/drawingml/2006/main" prst="line">
          <a:avLst/>
        </a:prstGeom>
        <a:ln xmlns:a="http://schemas.openxmlformats.org/drawingml/2006/main" w="19050">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0.454</cdr:x>
      <cdr:y>0.1518</cdr:y>
    </cdr:from>
    <cdr:to>
      <cdr:x>0.45431</cdr:x>
      <cdr:y>0.41163</cdr:y>
    </cdr:to>
    <cdr:sp macro="" textlink="">
      <cdr:nvSpPr>
        <cdr:cNvPr id="33" name="Straight Connector 32"/>
        <cdr:cNvSpPr/>
      </cdr:nvSpPr>
      <cdr:spPr>
        <a:xfrm xmlns:a="http://schemas.openxmlformats.org/drawingml/2006/main" rot="5400000">
          <a:off x="1905000" y="990600"/>
          <a:ext cx="914400" cy="1588"/>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0.84961</cdr:x>
      <cdr:y>0.34113</cdr:y>
    </cdr:from>
    <cdr:to>
      <cdr:x>0.89539</cdr:x>
      <cdr:y>0.37065</cdr:y>
    </cdr:to>
    <cdr:sp macro="" textlink="">
      <cdr:nvSpPr>
        <cdr:cNvPr id="2" name="Text Box 1"/>
        <cdr:cNvSpPr txBox="1"/>
      </cdr:nvSpPr>
      <cdr:spPr>
        <a:xfrm xmlns:a="http://schemas.openxmlformats.org/drawingml/2006/main">
          <a:off x="4419600" y="990600"/>
          <a:ext cx="238125" cy="85725"/>
        </a:xfrm>
        <a:prstGeom xmlns:a="http://schemas.openxmlformats.org/drawingml/2006/main" prst="rect">
          <a:avLst/>
        </a:prstGeom>
        <a:solidFill xmlns:a="http://schemas.openxmlformats.org/drawingml/2006/main">
          <a:schemeClr val="accent5">
            <a:lumMod val="60000"/>
            <a:lumOff val="40000"/>
          </a:schemeClr>
        </a:solidFill>
        <a:ln xmlns:a="http://schemas.openxmlformats.org/drawingml/2006/main">
          <a:solidFill>
            <a:schemeClr val="accent1"/>
          </a:solidFill>
        </a:ln>
      </cdr:spPr>
      <cdr:txBody>
        <a:bodyPr xmlns:a="http://schemas.openxmlformats.org/drawingml/2006/main" vertOverflow="clip" wrap="square" rtlCol="0"/>
        <a:lstStyle xmlns:a="http://schemas.openxmlformats.org/drawingml/2006/main"/>
        <a:p xmlns:a="http://schemas.openxmlformats.org/drawingml/2006/main">
          <a:endParaRPr lang="id-ID" sz="1100"/>
        </a:p>
      </cdr:txBody>
    </cdr:sp>
  </cdr:relSizeAnchor>
</c:userShapes>
</file>

<file path=word/drawings/drawing18.xml><?xml version="1.0" encoding="utf-8"?>
<c:userShapes xmlns:c="http://schemas.openxmlformats.org/drawingml/2006/chart">
  <cdr:relSizeAnchor xmlns:cdr="http://schemas.openxmlformats.org/drawingml/2006/chartDrawing">
    <cdr:from>
      <cdr:x>0.18496</cdr:x>
      <cdr:y>0.22194</cdr:y>
    </cdr:from>
    <cdr:to>
      <cdr:x>0.67391</cdr:x>
      <cdr:y>0.40058</cdr:y>
    </cdr:to>
    <cdr:sp macro="" textlink="">
      <cdr:nvSpPr>
        <cdr:cNvPr id="11" name="Straight Connector 10"/>
        <cdr:cNvSpPr/>
      </cdr:nvSpPr>
      <cdr:spPr>
        <a:xfrm xmlns:a="http://schemas.openxmlformats.org/drawingml/2006/main" flipV="1">
          <a:off x="962025" y="781048"/>
          <a:ext cx="2543174" cy="628651"/>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0.7995</cdr:x>
      <cdr:y>0.44848</cdr:y>
    </cdr:from>
    <cdr:to>
      <cdr:x>0.84767</cdr:x>
      <cdr:y>0.44895</cdr:y>
    </cdr:to>
    <cdr:sp macro="" textlink="">
      <cdr:nvSpPr>
        <cdr:cNvPr id="20" name="Straight Connector 19"/>
        <cdr:cNvSpPr/>
      </cdr:nvSpPr>
      <cdr:spPr>
        <a:xfrm xmlns:a="http://schemas.openxmlformats.org/drawingml/2006/main">
          <a:off x="4097866" y="1529294"/>
          <a:ext cx="246888" cy="1588"/>
        </a:xfrm>
        <a:prstGeom xmlns:a="http://schemas.openxmlformats.org/drawingml/2006/main" prst="line">
          <a:avLst/>
        </a:prstGeom>
        <a:ln xmlns:a="http://schemas.openxmlformats.org/drawingml/2006/main" w="19050" cap="rnd">
          <a:solidFill>
            <a:srgbClr val="FFC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0.52142</cdr:y>
    </cdr:from>
    <cdr:to>
      <cdr:x>0.84767</cdr:x>
      <cdr:y>0.52188</cdr:y>
    </cdr:to>
    <cdr:sp macro="" textlink="">
      <cdr:nvSpPr>
        <cdr:cNvPr id="21" name="Straight Connector 20"/>
        <cdr:cNvSpPr/>
      </cdr:nvSpPr>
      <cdr:spPr>
        <a:xfrm xmlns:a="http://schemas.openxmlformats.org/drawingml/2006/main">
          <a:off x="4097865" y="1778003"/>
          <a:ext cx="246888" cy="1588"/>
        </a:xfrm>
        <a:prstGeom xmlns:a="http://schemas.openxmlformats.org/drawingml/2006/main" prst="line">
          <a:avLst/>
        </a:prstGeom>
        <a:ln xmlns:a="http://schemas.openxmlformats.org/drawingml/2006/main" w="19050" cap="rnd">
          <a:solidFill>
            <a:srgbClr val="C00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0.60366</cdr:y>
    </cdr:from>
    <cdr:to>
      <cdr:x>0.84767</cdr:x>
      <cdr:y>0.60413</cdr:y>
    </cdr:to>
    <cdr:sp macro="" textlink="">
      <cdr:nvSpPr>
        <cdr:cNvPr id="22" name="Straight Connector 21"/>
        <cdr:cNvSpPr/>
      </cdr:nvSpPr>
      <cdr:spPr>
        <a:xfrm xmlns:a="http://schemas.openxmlformats.org/drawingml/2006/main">
          <a:off x="4097865" y="2058461"/>
          <a:ext cx="246888" cy="1588"/>
        </a:xfrm>
        <a:prstGeom xmlns:a="http://schemas.openxmlformats.org/drawingml/2006/main" prst="line">
          <a:avLst/>
        </a:prstGeom>
        <a:ln xmlns:a="http://schemas.openxmlformats.org/drawingml/2006/main" w="19050" cap="rnd">
          <a:solidFill>
            <a:srgbClr val="00B05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0.83481</cdr:x>
      <cdr:y>0.40968</cdr:y>
    </cdr:from>
    <cdr:to>
      <cdr:x>0.99277</cdr:x>
      <cdr:y>0.47021</cdr:y>
    </cdr:to>
    <cdr:sp macro="" textlink="">
      <cdr:nvSpPr>
        <cdr:cNvPr id="24" name="TextBox 23"/>
        <cdr:cNvSpPr txBox="1"/>
      </cdr:nvSpPr>
      <cdr:spPr>
        <a:xfrm xmlns:a="http://schemas.openxmlformats.org/drawingml/2006/main">
          <a:off x="4278842" y="1397002"/>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a:latin typeface="Times New Roman" pitchFamily="18" charset="0"/>
              <a:cs typeface="Times New Roman" pitchFamily="18" charset="0"/>
            </a:rPr>
            <a:t>Mean</a:t>
          </a:r>
          <a:r>
            <a:rPr lang="en-US" sz="1000" baseline="0"/>
            <a:t> Level</a:t>
          </a:r>
          <a:endParaRPr lang="en-US" sz="1000"/>
        </a:p>
      </cdr:txBody>
    </cdr:sp>
  </cdr:relSizeAnchor>
  <cdr:relSizeAnchor xmlns:cdr="http://schemas.openxmlformats.org/drawingml/2006/chartDrawing">
    <cdr:from>
      <cdr:x>0.83481</cdr:x>
      <cdr:y>0.48417</cdr:y>
    </cdr:from>
    <cdr:to>
      <cdr:x>0.99277</cdr:x>
      <cdr:y>0.54469</cdr:y>
    </cdr:to>
    <cdr:sp macro="" textlink="">
      <cdr:nvSpPr>
        <cdr:cNvPr id="25" name="TextBox 24"/>
        <cdr:cNvSpPr txBox="1"/>
      </cdr:nvSpPr>
      <cdr:spPr>
        <a:xfrm xmlns:a="http://schemas.openxmlformats.org/drawingml/2006/main">
          <a:off x="4278842" y="1651002"/>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a:t>Batas </a:t>
          </a:r>
          <a:r>
            <a:rPr lang="en-US" sz="1000">
              <a:latin typeface="Times New Roman" pitchFamily="18" charset="0"/>
              <a:cs typeface="Times New Roman" pitchFamily="18" charset="0"/>
            </a:rPr>
            <a:t>Atas</a:t>
          </a:r>
        </a:p>
      </cdr:txBody>
    </cdr:sp>
  </cdr:relSizeAnchor>
  <cdr:relSizeAnchor xmlns:cdr="http://schemas.openxmlformats.org/drawingml/2006/chartDrawing">
    <cdr:from>
      <cdr:x>0.83688</cdr:x>
      <cdr:y>0.56642</cdr:y>
    </cdr:from>
    <cdr:to>
      <cdr:x>0.99484</cdr:x>
      <cdr:y>0.62694</cdr:y>
    </cdr:to>
    <cdr:sp macro="" textlink="">
      <cdr:nvSpPr>
        <cdr:cNvPr id="26" name="TextBox 25"/>
        <cdr:cNvSpPr txBox="1"/>
      </cdr:nvSpPr>
      <cdr:spPr>
        <a:xfrm xmlns:a="http://schemas.openxmlformats.org/drawingml/2006/main">
          <a:off x="4289426" y="1931460"/>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t>Batas </a:t>
          </a:r>
          <a:r>
            <a:rPr lang="en-US" sz="900">
              <a:latin typeface="Times New Roman" pitchFamily="18" charset="0"/>
              <a:cs typeface="Times New Roman" pitchFamily="18" charset="0"/>
            </a:rPr>
            <a:t>Bawah</a:t>
          </a:r>
        </a:p>
      </cdr:txBody>
    </cdr:sp>
  </cdr:relSizeAnchor>
  <cdr:relSizeAnchor xmlns:cdr="http://schemas.openxmlformats.org/drawingml/2006/chartDrawing">
    <cdr:from>
      <cdr:x>0.8283</cdr:x>
      <cdr:y>0.64091</cdr:y>
    </cdr:from>
    <cdr:to>
      <cdr:x>1</cdr:x>
      <cdr:y>0.73091</cdr:y>
    </cdr:to>
    <cdr:sp macro="" textlink="">
      <cdr:nvSpPr>
        <cdr:cNvPr id="27" name="TextBox 26"/>
        <cdr:cNvSpPr txBox="1"/>
      </cdr:nvSpPr>
      <cdr:spPr>
        <a:xfrm xmlns:a="http://schemas.openxmlformats.org/drawingml/2006/main">
          <a:off x="4181475" y="1727621"/>
          <a:ext cx="866775" cy="2426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latin typeface="Times New Roman" pitchFamily="18" charset="0"/>
              <a:cs typeface="Times New Roman" pitchFamily="18" charset="0"/>
            </a:rPr>
            <a:t>Kecenderungan</a:t>
          </a:r>
          <a:r>
            <a:rPr lang="en-US" sz="800"/>
            <a:t> Arah</a:t>
          </a:r>
        </a:p>
      </cdr:txBody>
    </cdr:sp>
  </cdr:relSizeAnchor>
  <cdr:relSizeAnchor xmlns:cdr="http://schemas.openxmlformats.org/drawingml/2006/chartDrawing">
    <cdr:from>
      <cdr:x>0.33792</cdr:x>
      <cdr:y>0.19647</cdr:y>
    </cdr:from>
    <cdr:to>
      <cdr:x>0.33916</cdr:x>
      <cdr:y>0.38418</cdr:y>
    </cdr:to>
    <cdr:sp macro="" textlink="">
      <cdr:nvSpPr>
        <cdr:cNvPr id="5" name="Straight Connector 3"/>
        <cdr:cNvSpPr/>
      </cdr:nvSpPr>
      <cdr:spPr>
        <a:xfrm xmlns:a="http://schemas.openxmlformats.org/drawingml/2006/main" rot="5400000" flipH="1" flipV="1">
          <a:off x="1430556" y="1018481"/>
          <a:ext cx="660583" cy="6449"/>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0.56873</cdr:x>
      <cdr:y>0.18722</cdr:y>
    </cdr:from>
    <cdr:to>
      <cdr:x>0.56904</cdr:x>
      <cdr:y>0.37493</cdr:y>
    </cdr:to>
    <cdr:sp macro="" textlink="">
      <cdr:nvSpPr>
        <cdr:cNvPr id="6" name="Straight Connector 6"/>
        <cdr:cNvSpPr/>
      </cdr:nvSpPr>
      <cdr:spPr>
        <a:xfrm xmlns:a="http://schemas.openxmlformats.org/drawingml/2006/main" rot="5400000" flipH="1" flipV="1">
          <a:off x="2628631" y="988347"/>
          <a:ext cx="660583" cy="1613"/>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0.142</cdr:x>
      <cdr:y>0.25936</cdr:y>
    </cdr:from>
    <cdr:to>
      <cdr:x>0.71652</cdr:x>
      <cdr:y>0.25982</cdr:y>
    </cdr:to>
    <cdr:sp macro="" textlink="">
      <cdr:nvSpPr>
        <cdr:cNvPr id="10" name="Straight Connector 14"/>
        <cdr:cNvSpPr/>
      </cdr:nvSpPr>
      <cdr:spPr>
        <a:xfrm xmlns:a="http://schemas.openxmlformats.org/drawingml/2006/main">
          <a:off x="738575" y="912731"/>
          <a:ext cx="2988238" cy="1619"/>
        </a:xfrm>
        <a:prstGeom xmlns:a="http://schemas.openxmlformats.org/drawingml/2006/main" prst="line">
          <a:avLst/>
        </a:prstGeom>
        <a:ln xmlns:a="http://schemas.openxmlformats.org/drawingml/2006/main" w="1905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0.14809</cdr:x>
      <cdr:y>0.34035</cdr:y>
    </cdr:from>
    <cdr:to>
      <cdr:x>0.72261</cdr:x>
      <cdr:y>0.34081</cdr:y>
    </cdr:to>
    <cdr:sp macro="" textlink="">
      <cdr:nvSpPr>
        <cdr:cNvPr id="12" name="Straight Connector 15"/>
        <cdr:cNvSpPr/>
      </cdr:nvSpPr>
      <cdr:spPr>
        <a:xfrm xmlns:a="http://schemas.openxmlformats.org/drawingml/2006/main">
          <a:off x="770264" y="1197738"/>
          <a:ext cx="2988238" cy="1619"/>
        </a:xfrm>
        <a:prstGeom xmlns:a="http://schemas.openxmlformats.org/drawingml/2006/main" prst="line">
          <a:avLst/>
        </a:prstGeom>
        <a:ln xmlns:a="http://schemas.openxmlformats.org/drawingml/2006/main" w="1905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0.44848</cdr:y>
    </cdr:from>
    <cdr:to>
      <cdr:x>0.84767</cdr:x>
      <cdr:y>0.44895</cdr:y>
    </cdr:to>
    <cdr:sp macro="" textlink="">
      <cdr:nvSpPr>
        <cdr:cNvPr id="14" name="Straight Connector 19"/>
        <cdr:cNvSpPr/>
      </cdr:nvSpPr>
      <cdr:spPr>
        <a:xfrm xmlns:a="http://schemas.openxmlformats.org/drawingml/2006/main">
          <a:off x="4097866" y="1529294"/>
          <a:ext cx="246888" cy="1588"/>
        </a:xfrm>
        <a:prstGeom xmlns:a="http://schemas.openxmlformats.org/drawingml/2006/main" prst="line">
          <a:avLst/>
        </a:prstGeom>
        <a:ln xmlns:a="http://schemas.openxmlformats.org/drawingml/2006/main" w="19050" cap="rnd">
          <a:solidFill>
            <a:srgbClr val="FFC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0.52142</cdr:y>
    </cdr:from>
    <cdr:to>
      <cdr:x>0.84767</cdr:x>
      <cdr:y>0.52188</cdr:y>
    </cdr:to>
    <cdr:sp macro="" textlink="">
      <cdr:nvSpPr>
        <cdr:cNvPr id="17" name="Straight Connector 20"/>
        <cdr:cNvSpPr/>
      </cdr:nvSpPr>
      <cdr:spPr>
        <a:xfrm xmlns:a="http://schemas.openxmlformats.org/drawingml/2006/main">
          <a:off x="4097865" y="1778003"/>
          <a:ext cx="246888" cy="1588"/>
        </a:xfrm>
        <a:prstGeom xmlns:a="http://schemas.openxmlformats.org/drawingml/2006/main" prst="line">
          <a:avLst/>
        </a:prstGeom>
        <a:ln xmlns:a="http://schemas.openxmlformats.org/drawingml/2006/main" w="19050" cap="rnd">
          <a:solidFill>
            <a:srgbClr val="C00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0.60366</cdr:y>
    </cdr:from>
    <cdr:to>
      <cdr:x>0.84767</cdr:x>
      <cdr:y>0.60413</cdr:y>
    </cdr:to>
    <cdr:sp macro="" textlink="">
      <cdr:nvSpPr>
        <cdr:cNvPr id="18" name="Straight Connector 21"/>
        <cdr:cNvSpPr/>
      </cdr:nvSpPr>
      <cdr:spPr>
        <a:xfrm xmlns:a="http://schemas.openxmlformats.org/drawingml/2006/main">
          <a:off x="4097865" y="2058461"/>
          <a:ext cx="246888" cy="1588"/>
        </a:xfrm>
        <a:prstGeom xmlns:a="http://schemas.openxmlformats.org/drawingml/2006/main" prst="line">
          <a:avLst/>
        </a:prstGeom>
        <a:ln xmlns:a="http://schemas.openxmlformats.org/drawingml/2006/main" w="19050" cap="rnd">
          <a:solidFill>
            <a:srgbClr val="00B05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0.78841</cdr:x>
      <cdr:y>0.67266</cdr:y>
    </cdr:from>
    <cdr:to>
      <cdr:x>0.83658</cdr:x>
      <cdr:y>0.67312</cdr:y>
    </cdr:to>
    <cdr:sp macro="" textlink="">
      <cdr:nvSpPr>
        <cdr:cNvPr id="19" name="Straight Connector 22"/>
        <cdr:cNvSpPr/>
      </cdr:nvSpPr>
      <cdr:spPr>
        <a:xfrm xmlns:a="http://schemas.openxmlformats.org/drawingml/2006/main">
          <a:off x="4100757" y="2367191"/>
          <a:ext cx="250545" cy="1619"/>
        </a:xfrm>
        <a:prstGeom xmlns:a="http://schemas.openxmlformats.org/drawingml/2006/main" prst="line">
          <a:avLst/>
        </a:prstGeom>
        <a:ln xmlns:a="http://schemas.openxmlformats.org/drawingml/2006/main" w="19050" cap="rnd">
          <a:solidFill>
            <a:schemeClr val="tx1"/>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0.70658</cdr:x>
      <cdr:y>0.2149</cdr:y>
    </cdr:from>
    <cdr:to>
      <cdr:x>0.81781</cdr:x>
      <cdr:y>0.29031</cdr:y>
    </cdr:to>
    <cdr:sp macro="" textlink="">
      <cdr:nvSpPr>
        <cdr:cNvPr id="35" name="TextBox 27"/>
        <cdr:cNvSpPr txBox="1"/>
      </cdr:nvSpPr>
      <cdr:spPr>
        <a:xfrm xmlns:a="http://schemas.openxmlformats.org/drawingml/2006/main">
          <a:off x="3675119" y="756258"/>
          <a:ext cx="578538" cy="26538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i="0">
              <a:latin typeface="Times New Roman" pitchFamily="18" charset="0"/>
              <a:cs typeface="Times New Roman" pitchFamily="18" charset="0"/>
            </a:rPr>
            <a:t>84,75</a:t>
          </a:r>
        </a:p>
      </cdr:txBody>
    </cdr:sp>
  </cdr:relSizeAnchor>
  <cdr:relSizeAnchor xmlns:cdr="http://schemas.openxmlformats.org/drawingml/2006/chartDrawing">
    <cdr:from>
      <cdr:x>0.70422</cdr:x>
      <cdr:y>0.26611</cdr:y>
    </cdr:from>
    <cdr:to>
      <cdr:x>0.79992</cdr:x>
      <cdr:y>0.33622</cdr:y>
    </cdr:to>
    <cdr:sp macro="" textlink="">
      <cdr:nvSpPr>
        <cdr:cNvPr id="36" name="TextBox 28"/>
        <cdr:cNvSpPr txBox="1"/>
      </cdr:nvSpPr>
      <cdr:spPr>
        <a:xfrm xmlns:a="http://schemas.openxmlformats.org/drawingml/2006/main">
          <a:off x="3662829" y="936477"/>
          <a:ext cx="497763" cy="24672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i="0">
              <a:latin typeface="Times New Roman" pitchFamily="18" charset="0"/>
              <a:cs typeface="Times New Roman" pitchFamily="18" charset="0"/>
            </a:rPr>
            <a:t>78,75</a:t>
          </a:r>
        </a:p>
      </cdr:txBody>
    </cdr:sp>
  </cdr:relSizeAnchor>
  <cdr:relSizeAnchor xmlns:cdr="http://schemas.openxmlformats.org/drawingml/2006/chartDrawing">
    <cdr:from>
      <cdr:x>0.70365</cdr:x>
      <cdr:y>0.30843</cdr:y>
    </cdr:from>
    <cdr:to>
      <cdr:x>0.80878</cdr:x>
      <cdr:y>0.37398</cdr:y>
    </cdr:to>
    <cdr:sp macro="" textlink="">
      <cdr:nvSpPr>
        <cdr:cNvPr id="37" name="TextBox 29"/>
        <cdr:cNvSpPr txBox="1"/>
      </cdr:nvSpPr>
      <cdr:spPr>
        <a:xfrm xmlns:a="http://schemas.openxmlformats.org/drawingml/2006/main">
          <a:off x="3659859" y="1085410"/>
          <a:ext cx="546811" cy="23068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b="0" i="0">
              <a:latin typeface="Times New Roman" pitchFamily="18" charset="0"/>
              <a:cs typeface="Times New Roman" pitchFamily="18" charset="0"/>
            </a:rPr>
            <a:t>72,75</a:t>
          </a:r>
        </a:p>
      </cdr:txBody>
    </cdr:sp>
  </cdr:relSizeAnchor>
  <cdr:relSizeAnchor xmlns:cdr="http://schemas.openxmlformats.org/drawingml/2006/chartDrawing">
    <cdr:from>
      <cdr:x>0.14467</cdr:x>
      <cdr:y>0.31126</cdr:y>
    </cdr:from>
    <cdr:to>
      <cdr:x>0.71969</cdr:x>
      <cdr:y>0.31172</cdr:y>
    </cdr:to>
    <cdr:sp macro="" textlink="">
      <cdr:nvSpPr>
        <cdr:cNvPr id="31" name="Straight Connector 30"/>
        <cdr:cNvSpPr/>
      </cdr:nvSpPr>
      <cdr:spPr>
        <a:xfrm xmlns:a="http://schemas.openxmlformats.org/drawingml/2006/main">
          <a:off x="752469" y="1095364"/>
          <a:ext cx="2990839" cy="1619"/>
        </a:xfrm>
        <a:prstGeom xmlns:a="http://schemas.openxmlformats.org/drawingml/2006/main" prst="line">
          <a:avLst/>
        </a:prstGeom>
        <a:ln xmlns:a="http://schemas.openxmlformats.org/drawingml/2006/main" w="19050">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0.45766</cdr:x>
      <cdr:y>0.15721</cdr:y>
    </cdr:from>
    <cdr:to>
      <cdr:x>0.45797</cdr:x>
      <cdr:y>0.41704</cdr:y>
    </cdr:to>
    <cdr:sp macro="" textlink="">
      <cdr:nvSpPr>
        <cdr:cNvPr id="33" name="Straight Connector 32"/>
        <cdr:cNvSpPr/>
      </cdr:nvSpPr>
      <cdr:spPr>
        <a:xfrm xmlns:a="http://schemas.openxmlformats.org/drawingml/2006/main" rot="5400000">
          <a:off x="1924044" y="1009648"/>
          <a:ext cx="914386" cy="1613"/>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19.xml><?xml version="1.0" encoding="utf-8"?>
<c:userShapes xmlns:c="http://schemas.openxmlformats.org/drawingml/2006/chart">
  <cdr:relSizeAnchor xmlns:cdr="http://schemas.openxmlformats.org/drawingml/2006/chartDrawing">
    <cdr:from>
      <cdr:x>0.20877</cdr:x>
      <cdr:y>0.27337</cdr:y>
    </cdr:from>
    <cdr:to>
      <cdr:x>0.68307</cdr:x>
      <cdr:y>0.41411</cdr:y>
    </cdr:to>
    <cdr:sp macro="" textlink="">
      <cdr:nvSpPr>
        <cdr:cNvPr id="11" name="Straight Connector 10"/>
        <cdr:cNvSpPr/>
      </cdr:nvSpPr>
      <cdr:spPr>
        <a:xfrm xmlns:a="http://schemas.openxmlformats.org/drawingml/2006/main" flipV="1">
          <a:off x="1085850" y="962037"/>
          <a:ext cx="2467002" cy="495287"/>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0.7995</cdr:x>
      <cdr:y>0.44848</cdr:y>
    </cdr:from>
    <cdr:to>
      <cdr:x>0.84767</cdr:x>
      <cdr:y>0.44895</cdr:y>
    </cdr:to>
    <cdr:sp macro="" textlink="">
      <cdr:nvSpPr>
        <cdr:cNvPr id="20" name="Straight Connector 19"/>
        <cdr:cNvSpPr/>
      </cdr:nvSpPr>
      <cdr:spPr>
        <a:xfrm xmlns:a="http://schemas.openxmlformats.org/drawingml/2006/main">
          <a:off x="4097866" y="1529294"/>
          <a:ext cx="246888" cy="1588"/>
        </a:xfrm>
        <a:prstGeom xmlns:a="http://schemas.openxmlformats.org/drawingml/2006/main" prst="line">
          <a:avLst/>
        </a:prstGeom>
        <a:ln xmlns:a="http://schemas.openxmlformats.org/drawingml/2006/main" w="19050" cap="rnd">
          <a:solidFill>
            <a:srgbClr val="FFC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0.52142</cdr:y>
    </cdr:from>
    <cdr:to>
      <cdr:x>0.84767</cdr:x>
      <cdr:y>0.52188</cdr:y>
    </cdr:to>
    <cdr:sp macro="" textlink="">
      <cdr:nvSpPr>
        <cdr:cNvPr id="21" name="Straight Connector 20"/>
        <cdr:cNvSpPr/>
      </cdr:nvSpPr>
      <cdr:spPr>
        <a:xfrm xmlns:a="http://schemas.openxmlformats.org/drawingml/2006/main">
          <a:off x="4097865" y="1778003"/>
          <a:ext cx="246888" cy="1588"/>
        </a:xfrm>
        <a:prstGeom xmlns:a="http://schemas.openxmlformats.org/drawingml/2006/main" prst="line">
          <a:avLst/>
        </a:prstGeom>
        <a:ln xmlns:a="http://schemas.openxmlformats.org/drawingml/2006/main" w="19050" cap="rnd">
          <a:solidFill>
            <a:srgbClr val="C00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0.60366</cdr:y>
    </cdr:from>
    <cdr:to>
      <cdr:x>0.84767</cdr:x>
      <cdr:y>0.60413</cdr:y>
    </cdr:to>
    <cdr:sp macro="" textlink="">
      <cdr:nvSpPr>
        <cdr:cNvPr id="22" name="Straight Connector 21"/>
        <cdr:cNvSpPr/>
      </cdr:nvSpPr>
      <cdr:spPr>
        <a:xfrm xmlns:a="http://schemas.openxmlformats.org/drawingml/2006/main">
          <a:off x="4097865" y="2058461"/>
          <a:ext cx="246888" cy="1588"/>
        </a:xfrm>
        <a:prstGeom xmlns:a="http://schemas.openxmlformats.org/drawingml/2006/main" prst="line">
          <a:avLst/>
        </a:prstGeom>
        <a:ln xmlns:a="http://schemas.openxmlformats.org/drawingml/2006/main" w="19050" cap="rnd">
          <a:solidFill>
            <a:srgbClr val="00B05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0.68436</cdr:y>
    </cdr:from>
    <cdr:to>
      <cdr:x>0.84767</cdr:x>
      <cdr:y>0.68482</cdr:y>
    </cdr:to>
    <cdr:sp macro="" textlink="">
      <cdr:nvSpPr>
        <cdr:cNvPr id="23" name="Straight Connector 22"/>
        <cdr:cNvSpPr/>
      </cdr:nvSpPr>
      <cdr:spPr>
        <a:xfrm xmlns:a="http://schemas.openxmlformats.org/drawingml/2006/main">
          <a:off x="4097865" y="2333629"/>
          <a:ext cx="246888" cy="1588"/>
        </a:xfrm>
        <a:prstGeom xmlns:a="http://schemas.openxmlformats.org/drawingml/2006/main" prst="line">
          <a:avLst/>
        </a:prstGeom>
        <a:ln xmlns:a="http://schemas.openxmlformats.org/drawingml/2006/main" w="19050" cap="rnd">
          <a:solidFill>
            <a:schemeClr val="tx1"/>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0.83481</cdr:x>
      <cdr:y>0.40968</cdr:y>
    </cdr:from>
    <cdr:to>
      <cdr:x>0.99277</cdr:x>
      <cdr:y>0.47021</cdr:y>
    </cdr:to>
    <cdr:sp macro="" textlink="">
      <cdr:nvSpPr>
        <cdr:cNvPr id="24" name="TextBox 23"/>
        <cdr:cNvSpPr txBox="1"/>
      </cdr:nvSpPr>
      <cdr:spPr>
        <a:xfrm xmlns:a="http://schemas.openxmlformats.org/drawingml/2006/main">
          <a:off x="4278842" y="1397002"/>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a:latin typeface="Times New Roman" pitchFamily="18" charset="0"/>
              <a:cs typeface="Times New Roman" pitchFamily="18" charset="0"/>
            </a:rPr>
            <a:t>Mean</a:t>
          </a:r>
          <a:r>
            <a:rPr lang="en-US" sz="1000" baseline="0"/>
            <a:t> Level</a:t>
          </a:r>
          <a:endParaRPr lang="en-US" sz="1000"/>
        </a:p>
      </cdr:txBody>
    </cdr:sp>
  </cdr:relSizeAnchor>
  <cdr:relSizeAnchor xmlns:cdr="http://schemas.openxmlformats.org/drawingml/2006/chartDrawing">
    <cdr:from>
      <cdr:x>0.83481</cdr:x>
      <cdr:y>0.48417</cdr:y>
    </cdr:from>
    <cdr:to>
      <cdr:x>0.99277</cdr:x>
      <cdr:y>0.54469</cdr:y>
    </cdr:to>
    <cdr:sp macro="" textlink="">
      <cdr:nvSpPr>
        <cdr:cNvPr id="25" name="TextBox 24"/>
        <cdr:cNvSpPr txBox="1"/>
      </cdr:nvSpPr>
      <cdr:spPr>
        <a:xfrm xmlns:a="http://schemas.openxmlformats.org/drawingml/2006/main">
          <a:off x="4278842" y="1651002"/>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a:t>Batas </a:t>
          </a:r>
          <a:r>
            <a:rPr lang="en-US" sz="1000">
              <a:latin typeface="Times New Roman" pitchFamily="18" charset="0"/>
              <a:cs typeface="Times New Roman" pitchFamily="18" charset="0"/>
            </a:rPr>
            <a:t>Atas</a:t>
          </a:r>
        </a:p>
      </cdr:txBody>
    </cdr:sp>
  </cdr:relSizeAnchor>
  <cdr:relSizeAnchor xmlns:cdr="http://schemas.openxmlformats.org/drawingml/2006/chartDrawing">
    <cdr:from>
      <cdr:x>0.83688</cdr:x>
      <cdr:y>0.56642</cdr:y>
    </cdr:from>
    <cdr:to>
      <cdr:x>0.99484</cdr:x>
      <cdr:y>0.62694</cdr:y>
    </cdr:to>
    <cdr:sp macro="" textlink="">
      <cdr:nvSpPr>
        <cdr:cNvPr id="26" name="TextBox 25"/>
        <cdr:cNvSpPr txBox="1"/>
      </cdr:nvSpPr>
      <cdr:spPr>
        <a:xfrm xmlns:a="http://schemas.openxmlformats.org/drawingml/2006/main">
          <a:off x="4289426" y="1931460"/>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t>Batas </a:t>
          </a:r>
          <a:r>
            <a:rPr lang="en-US" sz="900">
              <a:latin typeface="Times New Roman" pitchFamily="18" charset="0"/>
              <a:cs typeface="Times New Roman" pitchFamily="18" charset="0"/>
            </a:rPr>
            <a:t>Bawah</a:t>
          </a:r>
        </a:p>
      </cdr:txBody>
    </cdr:sp>
  </cdr:relSizeAnchor>
  <cdr:relSizeAnchor xmlns:cdr="http://schemas.openxmlformats.org/drawingml/2006/chartDrawing">
    <cdr:from>
      <cdr:x>0.8283</cdr:x>
      <cdr:y>0.64091</cdr:y>
    </cdr:from>
    <cdr:to>
      <cdr:x>1</cdr:x>
      <cdr:y>0.73091</cdr:y>
    </cdr:to>
    <cdr:sp macro="" textlink="">
      <cdr:nvSpPr>
        <cdr:cNvPr id="27" name="TextBox 26"/>
        <cdr:cNvSpPr txBox="1"/>
      </cdr:nvSpPr>
      <cdr:spPr>
        <a:xfrm xmlns:a="http://schemas.openxmlformats.org/drawingml/2006/main">
          <a:off x="4181475" y="1727621"/>
          <a:ext cx="866775" cy="2426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latin typeface="Times New Roman" pitchFamily="18" charset="0"/>
              <a:cs typeface="Times New Roman" pitchFamily="18" charset="0"/>
            </a:rPr>
            <a:t>Kecenderungan</a:t>
          </a:r>
          <a:r>
            <a:rPr lang="en-US" sz="800"/>
            <a:t> Arah</a:t>
          </a:r>
        </a:p>
      </cdr:txBody>
    </cdr:sp>
  </cdr:relSizeAnchor>
  <cdr:relSizeAnchor xmlns:cdr="http://schemas.openxmlformats.org/drawingml/2006/chartDrawing">
    <cdr:from>
      <cdr:x>0.33609</cdr:x>
      <cdr:y>0.23436</cdr:y>
    </cdr:from>
    <cdr:to>
      <cdr:x>0.33733</cdr:x>
      <cdr:y>0.42207</cdr:y>
    </cdr:to>
    <cdr:sp macro="" textlink="">
      <cdr:nvSpPr>
        <cdr:cNvPr id="5" name="Straight Connector 3"/>
        <cdr:cNvSpPr/>
      </cdr:nvSpPr>
      <cdr:spPr>
        <a:xfrm xmlns:a="http://schemas.openxmlformats.org/drawingml/2006/main" rot="5400000" flipH="1" flipV="1">
          <a:off x="1421039" y="1151827"/>
          <a:ext cx="660583" cy="6450"/>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0.57239</cdr:x>
      <cdr:y>0.23864</cdr:y>
    </cdr:from>
    <cdr:to>
      <cdr:x>0.5727</cdr:x>
      <cdr:y>0.42635</cdr:y>
    </cdr:to>
    <cdr:sp macro="" textlink="">
      <cdr:nvSpPr>
        <cdr:cNvPr id="6" name="Straight Connector 6"/>
        <cdr:cNvSpPr/>
      </cdr:nvSpPr>
      <cdr:spPr>
        <a:xfrm xmlns:a="http://schemas.openxmlformats.org/drawingml/2006/main" rot="5400000" flipH="1" flipV="1">
          <a:off x="2647676" y="1169307"/>
          <a:ext cx="660583" cy="1612"/>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0.14383</cdr:x>
      <cdr:y>0.31078</cdr:y>
    </cdr:from>
    <cdr:to>
      <cdr:x>0.71835</cdr:x>
      <cdr:y>0.31124</cdr:y>
    </cdr:to>
    <cdr:sp macro="" textlink="">
      <cdr:nvSpPr>
        <cdr:cNvPr id="10" name="Straight Connector 14"/>
        <cdr:cNvSpPr/>
      </cdr:nvSpPr>
      <cdr:spPr>
        <a:xfrm xmlns:a="http://schemas.openxmlformats.org/drawingml/2006/main">
          <a:off x="748093" y="1093690"/>
          <a:ext cx="2988238" cy="1619"/>
        </a:xfrm>
        <a:prstGeom xmlns:a="http://schemas.openxmlformats.org/drawingml/2006/main" prst="line">
          <a:avLst/>
        </a:prstGeom>
        <a:ln xmlns:a="http://schemas.openxmlformats.org/drawingml/2006/main" w="1905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0.13527</cdr:x>
      <cdr:y>0.38094</cdr:y>
    </cdr:from>
    <cdr:to>
      <cdr:x>0.70979</cdr:x>
      <cdr:y>0.3814</cdr:y>
    </cdr:to>
    <cdr:sp macro="" textlink="">
      <cdr:nvSpPr>
        <cdr:cNvPr id="12" name="Straight Connector 15"/>
        <cdr:cNvSpPr/>
      </cdr:nvSpPr>
      <cdr:spPr>
        <a:xfrm xmlns:a="http://schemas.openxmlformats.org/drawingml/2006/main">
          <a:off x="703589" y="1340598"/>
          <a:ext cx="2988238" cy="1619"/>
        </a:xfrm>
        <a:prstGeom xmlns:a="http://schemas.openxmlformats.org/drawingml/2006/main" prst="line">
          <a:avLst/>
        </a:prstGeom>
        <a:ln xmlns:a="http://schemas.openxmlformats.org/drawingml/2006/main" w="1905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0.44848</cdr:y>
    </cdr:from>
    <cdr:to>
      <cdr:x>0.84767</cdr:x>
      <cdr:y>0.44895</cdr:y>
    </cdr:to>
    <cdr:sp macro="" textlink="">
      <cdr:nvSpPr>
        <cdr:cNvPr id="14" name="Straight Connector 19"/>
        <cdr:cNvSpPr/>
      </cdr:nvSpPr>
      <cdr:spPr>
        <a:xfrm xmlns:a="http://schemas.openxmlformats.org/drawingml/2006/main">
          <a:off x="4097866" y="1529294"/>
          <a:ext cx="246888" cy="1588"/>
        </a:xfrm>
        <a:prstGeom xmlns:a="http://schemas.openxmlformats.org/drawingml/2006/main" prst="line">
          <a:avLst/>
        </a:prstGeom>
        <a:ln xmlns:a="http://schemas.openxmlformats.org/drawingml/2006/main" w="19050" cap="rnd">
          <a:solidFill>
            <a:srgbClr val="FFC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0.52142</cdr:y>
    </cdr:from>
    <cdr:to>
      <cdr:x>0.84767</cdr:x>
      <cdr:y>0.52188</cdr:y>
    </cdr:to>
    <cdr:sp macro="" textlink="">
      <cdr:nvSpPr>
        <cdr:cNvPr id="17" name="Straight Connector 20"/>
        <cdr:cNvSpPr/>
      </cdr:nvSpPr>
      <cdr:spPr>
        <a:xfrm xmlns:a="http://schemas.openxmlformats.org/drawingml/2006/main">
          <a:off x="4097865" y="1778003"/>
          <a:ext cx="246888" cy="1588"/>
        </a:xfrm>
        <a:prstGeom xmlns:a="http://schemas.openxmlformats.org/drawingml/2006/main" prst="line">
          <a:avLst/>
        </a:prstGeom>
        <a:ln xmlns:a="http://schemas.openxmlformats.org/drawingml/2006/main" w="19050" cap="rnd">
          <a:solidFill>
            <a:srgbClr val="C00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0.60366</cdr:y>
    </cdr:from>
    <cdr:to>
      <cdr:x>0.84767</cdr:x>
      <cdr:y>0.60413</cdr:y>
    </cdr:to>
    <cdr:sp macro="" textlink="">
      <cdr:nvSpPr>
        <cdr:cNvPr id="18" name="Straight Connector 21"/>
        <cdr:cNvSpPr/>
      </cdr:nvSpPr>
      <cdr:spPr>
        <a:xfrm xmlns:a="http://schemas.openxmlformats.org/drawingml/2006/main">
          <a:off x="4097865" y="2058461"/>
          <a:ext cx="246888" cy="1588"/>
        </a:xfrm>
        <a:prstGeom xmlns:a="http://schemas.openxmlformats.org/drawingml/2006/main" prst="line">
          <a:avLst/>
        </a:prstGeom>
        <a:ln xmlns:a="http://schemas.openxmlformats.org/drawingml/2006/main" w="19050" cap="rnd">
          <a:solidFill>
            <a:srgbClr val="00B05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0.68436</cdr:y>
    </cdr:from>
    <cdr:to>
      <cdr:x>0.84767</cdr:x>
      <cdr:y>0.68482</cdr:y>
    </cdr:to>
    <cdr:sp macro="" textlink="">
      <cdr:nvSpPr>
        <cdr:cNvPr id="19" name="Straight Connector 22"/>
        <cdr:cNvSpPr/>
      </cdr:nvSpPr>
      <cdr:spPr>
        <a:xfrm xmlns:a="http://schemas.openxmlformats.org/drawingml/2006/main">
          <a:off x="4097865" y="2333629"/>
          <a:ext cx="246888" cy="1588"/>
        </a:xfrm>
        <a:prstGeom xmlns:a="http://schemas.openxmlformats.org/drawingml/2006/main" prst="line">
          <a:avLst/>
        </a:prstGeom>
        <a:ln xmlns:a="http://schemas.openxmlformats.org/drawingml/2006/main" w="19050" cap="rnd">
          <a:solidFill>
            <a:schemeClr val="tx1"/>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0.71391</cdr:x>
      <cdr:y>0.27714</cdr:y>
    </cdr:from>
    <cdr:to>
      <cdr:x>0.82514</cdr:x>
      <cdr:y>0.35255</cdr:y>
    </cdr:to>
    <cdr:sp macro="" textlink="">
      <cdr:nvSpPr>
        <cdr:cNvPr id="35" name="TextBox 27"/>
        <cdr:cNvSpPr txBox="1"/>
      </cdr:nvSpPr>
      <cdr:spPr>
        <a:xfrm xmlns:a="http://schemas.openxmlformats.org/drawingml/2006/main">
          <a:off x="3713232" y="975317"/>
          <a:ext cx="578538" cy="26538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i="0">
              <a:latin typeface="Times New Roman" pitchFamily="18" charset="0"/>
              <a:cs typeface="Times New Roman" pitchFamily="18" charset="0"/>
            </a:rPr>
            <a:t>78,5</a:t>
          </a:r>
        </a:p>
      </cdr:txBody>
    </cdr:sp>
  </cdr:relSizeAnchor>
  <cdr:relSizeAnchor xmlns:cdr="http://schemas.openxmlformats.org/drawingml/2006/chartDrawing">
    <cdr:from>
      <cdr:x>0.70239</cdr:x>
      <cdr:y>0.35543</cdr:y>
    </cdr:from>
    <cdr:to>
      <cdr:x>0.79809</cdr:x>
      <cdr:y>0.42554</cdr:y>
    </cdr:to>
    <cdr:sp macro="" textlink="">
      <cdr:nvSpPr>
        <cdr:cNvPr id="36" name="TextBox 28"/>
        <cdr:cNvSpPr txBox="1"/>
      </cdr:nvSpPr>
      <cdr:spPr>
        <a:xfrm xmlns:a="http://schemas.openxmlformats.org/drawingml/2006/main">
          <a:off x="3653319" y="1250811"/>
          <a:ext cx="497762" cy="24672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i="0">
              <a:latin typeface="Times New Roman" pitchFamily="18" charset="0"/>
              <a:cs typeface="Times New Roman" pitchFamily="18" charset="0"/>
            </a:rPr>
            <a:t>66,6</a:t>
          </a:r>
        </a:p>
      </cdr:txBody>
    </cdr:sp>
  </cdr:relSizeAnchor>
  <cdr:relSizeAnchor xmlns:cdr="http://schemas.openxmlformats.org/drawingml/2006/chartDrawing">
    <cdr:from>
      <cdr:x>0.72013</cdr:x>
      <cdr:y>0.31384</cdr:y>
    </cdr:from>
    <cdr:to>
      <cdr:x>0.82526</cdr:x>
      <cdr:y>0.37939</cdr:y>
    </cdr:to>
    <cdr:sp macro="" textlink="">
      <cdr:nvSpPr>
        <cdr:cNvPr id="37" name="TextBox 29"/>
        <cdr:cNvSpPr txBox="1"/>
      </cdr:nvSpPr>
      <cdr:spPr>
        <a:xfrm xmlns:a="http://schemas.openxmlformats.org/drawingml/2006/main">
          <a:off x="3745584" y="1104460"/>
          <a:ext cx="546811" cy="23068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b="0" i="0">
              <a:latin typeface="Times New Roman" pitchFamily="18" charset="0"/>
              <a:cs typeface="Times New Roman" pitchFamily="18" charset="0"/>
            </a:rPr>
            <a:t>72,5</a:t>
          </a:r>
        </a:p>
      </cdr:txBody>
    </cdr:sp>
  </cdr:relSizeAnchor>
  <cdr:relSizeAnchor xmlns:cdr="http://schemas.openxmlformats.org/drawingml/2006/chartDrawing">
    <cdr:from>
      <cdr:x>0.14467</cdr:x>
      <cdr:y>0.34644</cdr:y>
    </cdr:from>
    <cdr:to>
      <cdr:x>0.71969</cdr:x>
      <cdr:y>0.3469</cdr:y>
    </cdr:to>
    <cdr:sp macro="" textlink="">
      <cdr:nvSpPr>
        <cdr:cNvPr id="31" name="Straight Connector 30"/>
        <cdr:cNvSpPr/>
      </cdr:nvSpPr>
      <cdr:spPr>
        <a:xfrm xmlns:a="http://schemas.openxmlformats.org/drawingml/2006/main">
          <a:off x="752462" y="1219185"/>
          <a:ext cx="2990839" cy="1619"/>
        </a:xfrm>
        <a:prstGeom xmlns:a="http://schemas.openxmlformats.org/drawingml/2006/main" prst="line">
          <a:avLst/>
        </a:prstGeom>
        <a:ln xmlns:a="http://schemas.openxmlformats.org/drawingml/2006/main" w="19050">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0.454</cdr:x>
      <cdr:y>0.19511</cdr:y>
    </cdr:from>
    <cdr:to>
      <cdr:x>0.45431</cdr:x>
      <cdr:y>0.45494</cdr:y>
    </cdr:to>
    <cdr:sp macro="" textlink="">
      <cdr:nvSpPr>
        <cdr:cNvPr id="33" name="Straight Connector 32"/>
        <cdr:cNvSpPr/>
      </cdr:nvSpPr>
      <cdr:spPr>
        <a:xfrm xmlns:a="http://schemas.openxmlformats.org/drawingml/2006/main" rot="5400000">
          <a:off x="1904994" y="1142999"/>
          <a:ext cx="914386" cy="1613"/>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0.84615</cdr:x>
      <cdr:y>0.33916</cdr:y>
    </cdr:from>
    <cdr:to>
      <cdr:x>0.94505</cdr:x>
      <cdr:y>0.37063</cdr:y>
    </cdr:to>
    <cdr:sp macro="" textlink="">
      <cdr:nvSpPr>
        <cdr:cNvPr id="2" name="Text Box 1"/>
        <cdr:cNvSpPr txBox="1"/>
      </cdr:nvSpPr>
      <cdr:spPr>
        <a:xfrm xmlns:a="http://schemas.openxmlformats.org/drawingml/2006/main">
          <a:off x="4400550" y="923925"/>
          <a:ext cx="514350" cy="85725"/>
        </a:xfrm>
        <a:prstGeom xmlns:a="http://schemas.openxmlformats.org/drawingml/2006/main" prst="rect">
          <a:avLst/>
        </a:prstGeom>
        <a:solidFill xmlns:a="http://schemas.openxmlformats.org/drawingml/2006/main">
          <a:schemeClr val="accent5">
            <a:lumMod val="60000"/>
            <a:lumOff val="40000"/>
          </a:schemeClr>
        </a:solidFill>
        <a:ln xmlns:a="http://schemas.openxmlformats.org/drawingml/2006/main">
          <a:solidFill>
            <a:schemeClr val="accent1"/>
          </a:solidFill>
        </a:ln>
      </cdr:spPr>
      <cdr:txBody>
        <a:bodyPr xmlns:a="http://schemas.openxmlformats.org/drawingml/2006/main" vertOverflow="clip" wrap="square" rtlCol="0"/>
        <a:lstStyle xmlns:a="http://schemas.openxmlformats.org/drawingml/2006/main"/>
        <a:p xmlns:a="http://schemas.openxmlformats.org/drawingml/2006/main">
          <a:endParaRPr lang="id-ID" sz="1100"/>
        </a:p>
      </cdr:txBody>
    </cdr:sp>
  </cdr:relSizeAnchor>
</c:userShapes>
</file>

<file path=word/drawings/drawing2.xml><?xml version="1.0" encoding="utf-8"?>
<c:userShapes xmlns:c="http://schemas.openxmlformats.org/drawingml/2006/chart">
  <cdr:relSizeAnchor xmlns:cdr="http://schemas.openxmlformats.org/drawingml/2006/chartDrawing">
    <cdr:from>
      <cdr:x>0.30901</cdr:x>
      <cdr:y>0.17469</cdr:y>
    </cdr:from>
    <cdr:to>
      <cdr:x>0.31133</cdr:x>
      <cdr:y>0.86948</cdr:y>
    </cdr:to>
    <cdr:sp macro="" textlink="">
      <cdr:nvSpPr>
        <cdr:cNvPr id="5" name="Straight Connector 4"/>
        <cdr:cNvSpPr/>
      </cdr:nvSpPr>
      <cdr:spPr>
        <a:xfrm xmlns:a="http://schemas.openxmlformats.org/drawingml/2006/main" rot="16200000" flipH="1">
          <a:off x="1626870" y="536448"/>
          <a:ext cx="12193" cy="2133601"/>
        </a:xfrm>
        <a:prstGeom xmlns:a="http://schemas.openxmlformats.org/drawingml/2006/main" prst="line">
          <a:avLst/>
        </a:prstGeom>
        <a:ln xmlns:a="http://schemas.openxmlformats.org/drawingml/2006/main" w="19050">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0.75132</cdr:x>
      <cdr:y>0.18263</cdr:y>
    </cdr:from>
    <cdr:to>
      <cdr:x>0.75364</cdr:x>
      <cdr:y>0.87345</cdr:y>
    </cdr:to>
    <cdr:sp macro="" textlink="">
      <cdr:nvSpPr>
        <cdr:cNvPr id="19" name="Straight Connector 18"/>
        <cdr:cNvSpPr/>
      </cdr:nvSpPr>
      <cdr:spPr>
        <a:xfrm xmlns:a="http://schemas.openxmlformats.org/drawingml/2006/main" rot="16200000" flipH="1">
          <a:off x="3955542" y="560831"/>
          <a:ext cx="12192" cy="2121409"/>
        </a:xfrm>
        <a:prstGeom xmlns:a="http://schemas.openxmlformats.org/drawingml/2006/main" prst="line">
          <a:avLst/>
        </a:prstGeom>
        <a:ln xmlns:a="http://schemas.openxmlformats.org/drawingml/2006/main" w="19050">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0.07933</cdr:x>
      <cdr:y>0.06222</cdr:y>
    </cdr:from>
    <cdr:to>
      <cdr:x>0.32042</cdr:x>
      <cdr:y>0.13777</cdr:y>
    </cdr:to>
    <cdr:sp macro="" textlink="">
      <cdr:nvSpPr>
        <cdr:cNvPr id="6" name="Rectangle 5"/>
        <cdr:cNvSpPr/>
      </cdr:nvSpPr>
      <cdr:spPr>
        <a:xfrm xmlns:a="http://schemas.openxmlformats.org/drawingml/2006/main">
          <a:off x="417679" y="191069"/>
          <a:ext cx="1269242" cy="232012"/>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id-ID" sz="1100" b="1" i="1">
              <a:solidFill>
                <a:schemeClr val="lt1"/>
              </a:solidFill>
              <a:latin typeface="+mn-lt"/>
              <a:ea typeface="+mn-ea"/>
              <a:cs typeface="+mn-cs"/>
            </a:rPr>
            <a:t>Baseline</a:t>
          </a:r>
          <a:r>
            <a:rPr lang="id-ID" sz="1100" b="1">
              <a:solidFill>
                <a:schemeClr val="lt1"/>
              </a:solidFill>
              <a:latin typeface="+mn-lt"/>
              <a:ea typeface="+mn-ea"/>
              <a:cs typeface="+mn-cs"/>
            </a:rPr>
            <a:t>-1 (A-1)</a:t>
          </a:r>
          <a:endParaRPr lang="en-US"/>
        </a:p>
      </cdr:txBody>
    </cdr:sp>
  </cdr:relSizeAnchor>
  <cdr:relSizeAnchor xmlns:cdr="http://schemas.openxmlformats.org/drawingml/2006/chartDrawing">
    <cdr:from>
      <cdr:x>0.37588</cdr:x>
      <cdr:y>0.05778</cdr:y>
    </cdr:from>
    <cdr:to>
      <cdr:x>0.61696</cdr:x>
      <cdr:y>0.13333</cdr:y>
    </cdr:to>
    <cdr:sp macro="" textlink="">
      <cdr:nvSpPr>
        <cdr:cNvPr id="7" name="Rectangle 6"/>
        <cdr:cNvSpPr/>
      </cdr:nvSpPr>
      <cdr:spPr>
        <a:xfrm xmlns:a="http://schemas.openxmlformats.org/drawingml/2006/main">
          <a:off x="1978925" y="177421"/>
          <a:ext cx="1269242" cy="232012"/>
        </a:xfrm>
        <a:prstGeom xmlns:a="http://schemas.openxmlformats.org/drawingml/2006/main" prst="rect">
          <a:avLst/>
        </a:prstGeom>
        <a:solidFill xmlns:a="http://schemas.openxmlformats.org/drawingml/2006/main">
          <a:schemeClr val="accent1"/>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id-ID" sz="1100" b="1">
              <a:solidFill>
                <a:sysClr val="window" lastClr="FFFFFF"/>
              </a:solidFill>
              <a:latin typeface="Calibri"/>
              <a:ea typeface="+mn-ea"/>
              <a:cs typeface="+mn-cs"/>
            </a:rPr>
            <a:t>Intervensi (B</a:t>
          </a:r>
          <a:r>
            <a:rPr lang="en-SG" sz="1100" b="1">
              <a:solidFill>
                <a:sysClr val="window" lastClr="FFFFFF"/>
              </a:solidFill>
              <a:latin typeface="Calibri"/>
              <a:ea typeface="+mn-ea"/>
              <a:cs typeface="+mn-cs"/>
            </a:rPr>
            <a:t>)</a:t>
          </a:r>
          <a:endParaRPr lang="en-US"/>
        </a:p>
      </cdr:txBody>
    </cdr:sp>
  </cdr:relSizeAnchor>
  <cdr:relSizeAnchor xmlns:cdr="http://schemas.openxmlformats.org/drawingml/2006/chartDrawing">
    <cdr:from>
      <cdr:x>0.72843</cdr:x>
      <cdr:y>0.05333</cdr:y>
    </cdr:from>
    <cdr:to>
      <cdr:x>0.96951</cdr:x>
      <cdr:y>0.12888</cdr:y>
    </cdr:to>
    <cdr:sp macro="" textlink="">
      <cdr:nvSpPr>
        <cdr:cNvPr id="9" name="Rectangle 8"/>
        <cdr:cNvSpPr/>
      </cdr:nvSpPr>
      <cdr:spPr>
        <a:xfrm xmlns:a="http://schemas.openxmlformats.org/drawingml/2006/main">
          <a:off x="3835021" y="163774"/>
          <a:ext cx="1269242" cy="232012"/>
        </a:xfrm>
        <a:prstGeom xmlns:a="http://schemas.openxmlformats.org/drawingml/2006/main" prst="rect">
          <a:avLst/>
        </a:prstGeom>
        <a:solidFill xmlns:a="http://schemas.openxmlformats.org/drawingml/2006/main">
          <a:schemeClr val="accent1"/>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id-ID" sz="1100" b="1" i="1">
              <a:solidFill>
                <a:sysClr val="window" lastClr="FFFFFF"/>
              </a:solidFill>
              <a:latin typeface="Calibri"/>
              <a:ea typeface="+mn-ea"/>
              <a:cs typeface="+mn-cs"/>
            </a:rPr>
            <a:t>Baseline</a:t>
          </a:r>
          <a:r>
            <a:rPr lang="id-ID" sz="1100" b="1">
              <a:solidFill>
                <a:sysClr val="window" lastClr="FFFFFF"/>
              </a:solidFill>
              <a:latin typeface="Calibri"/>
              <a:ea typeface="+mn-ea"/>
              <a:cs typeface="+mn-cs"/>
            </a:rPr>
            <a:t>-2 (A-2)</a:t>
          </a:r>
          <a:endParaRPr lang="en-US"/>
        </a:p>
      </cdr:txBody>
    </cdr:sp>
  </cdr:relSizeAnchor>
</c:userShapes>
</file>

<file path=word/drawings/drawing20.xml><?xml version="1.0" encoding="utf-8"?>
<c:userShapes xmlns:c="http://schemas.openxmlformats.org/drawingml/2006/chart">
  <cdr:relSizeAnchor xmlns:cdr="http://schemas.openxmlformats.org/drawingml/2006/chartDrawing">
    <cdr:from>
      <cdr:x>0.21292</cdr:x>
      <cdr:y>0.18369</cdr:y>
    </cdr:from>
    <cdr:to>
      <cdr:x>0.72092</cdr:x>
      <cdr:y>0.36211</cdr:y>
    </cdr:to>
    <cdr:sp macro="" textlink="">
      <cdr:nvSpPr>
        <cdr:cNvPr id="11" name="Straight Connector 10"/>
        <cdr:cNvSpPr/>
      </cdr:nvSpPr>
      <cdr:spPr>
        <a:xfrm xmlns:a="http://schemas.openxmlformats.org/drawingml/2006/main" flipV="1">
          <a:off x="1094322" y="647700"/>
          <a:ext cx="2610903" cy="629084"/>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0.14062</cdr:x>
      <cdr:y>0.26884</cdr:y>
    </cdr:from>
    <cdr:to>
      <cdr:x>0.72353</cdr:x>
      <cdr:y>0.27103</cdr:y>
    </cdr:to>
    <cdr:sp macro="" textlink="">
      <cdr:nvSpPr>
        <cdr:cNvPr id="13" name="Straight Connector 12"/>
        <cdr:cNvSpPr/>
      </cdr:nvSpPr>
      <cdr:spPr>
        <a:xfrm xmlns:a="http://schemas.openxmlformats.org/drawingml/2006/main">
          <a:off x="722729" y="947925"/>
          <a:ext cx="2995920" cy="7722"/>
        </a:xfrm>
        <a:prstGeom xmlns:a="http://schemas.openxmlformats.org/drawingml/2006/main" prst="line">
          <a:avLst/>
        </a:prstGeom>
        <a:ln xmlns:a="http://schemas.openxmlformats.org/drawingml/2006/main" w="19050">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0.14243</cdr:x>
      <cdr:y>0.2364</cdr:y>
    </cdr:from>
    <cdr:to>
      <cdr:x>0.71695</cdr:x>
      <cdr:y>0.23686</cdr:y>
    </cdr:to>
    <cdr:sp macro="" textlink="">
      <cdr:nvSpPr>
        <cdr:cNvPr id="15" name="Straight Connector 14"/>
        <cdr:cNvSpPr/>
      </cdr:nvSpPr>
      <cdr:spPr>
        <a:xfrm xmlns:a="http://schemas.openxmlformats.org/drawingml/2006/main">
          <a:off x="732015" y="833532"/>
          <a:ext cx="2952799" cy="1622"/>
        </a:xfrm>
        <a:prstGeom xmlns:a="http://schemas.openxmlformats.org/drawingml/2006/main" prst="line">
          <a:avLst/>
        </a:prstGeom>
        <a:ln xmlns:a="http://schemas.openxmlformats.org/drawingml/2006/main" w="1905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0.1472</cdr:x>
      <cdr:y>0.32068</cdr:y>
    </cdr:from>
    <cdr:to>
      <cdr:x>0.72172</cdr:x>
      <cdr:y>0.32114</cdr:y>
    </cdr:to>
    <cdr:sp macro="" textlink="">
      <cdr:nvSpPr>
        <cdr:cNvPr id="16" name="Straight Connector 15"/>
        <cdr:cNvSpPr/>
      </cdr:nvSpPr>
      <cdr:spPr>
        <a:xfrm xmlns:a="http://schemas.openxmlformats.org/drawingml/2006/main">
          <a:off x="756530" y="1130689"/>
          <a:ext cx="2952798" cy="1622"/>
        </a:xfrm>
        <a:prstGeom xmlns:a="http://schemas.openxmlformats.org/drawingml/2006/main" prst="line">
          <a:avLst/>
        </a:prstGeom>
        <a:ln xmlns:a="http://schemas.openxmlformats.org/drawingml/2006/main" w="1905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0.44848</cdr:y>
    </cdr:from>
    <cdr:to>
      <cdr:x>0.84767</cdr:x>
      <cdr:y>0.44895</cdr:y>
    </cdr:to>
    <cdr:sp macro="" textlink="">
      <cdr:nvSpPr>
        <cdr:cNvPr id="20" name="Straight Connector 19"/>
        <cdr:cNvSpPr/>
      </cdr:nvSpPr>
      <cdr:spPr>
        <a:xfrm xmlns:a="http://schemas.openxmlformats.org/drawingml/2006/main">
          <a:off x="4097866" y="1529294"/>
          <a:ext cx="246888" cy="1588"/>
        </a:xfrm>
        <a:prstGeom xmlns:a="http://schemas.openxmlformats.org/drawingml/2006/main" prst="line">
          <a:avLst/>
        </a:prstGeom>
        <a:ln xmlns:a="http://schemas.openxmlformats.org/drawingml/2006/main">
          <a:solidFill>
            <a:srgbClr val="FFC000"/>
          </a:solidFill>
        </a:ln>
      </cdr:spPr>
      <cdr:style>
        <a:lnRef xmlns:a="http://schemas.openxmlformats.org/drawingml/2006/main" idx="2">
          <a:schemeClr val="accent4"/>
        </a:lnRef>
        <a:fillRef xmlns:a="http://schemas.openxmlformats.org/drawingml/2006/main" idx="0">
          <a:schemeClr val="accent4"/>
        </a:fillRef>
        <a:effectRef xmlns:a="http://schemas.openxmlformats.org/drawingml/2006/main" idx="1">
          <a:schemeClr val="accent4"/>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0.52142</cdr:y>
    </cdr:from>
    <cdr:to>
      <cdr:x>0.84767</cdr:x>
      <cdr:y>0.52188</cdr:y>
    </cdr:to>
    <cdr:sp macro="" textlink="">
      <cdr:nvSpPr>
        <cdr:cNvPr id="21" name="Straight Connector 20"/>
        <cdr:cNvSpPr/>
      </cdr:nvSpPr>
      <cdr:spPr>
        <a:xfrm xmlns:a="http://schemas.openxmlformats.org/drawingml/2006/main">
          <a:off x="4097865" y="1778003"/>
          <a:ext cx="246888" cy="1588"/>
        </a:xfrm>
        <a:prstGeom xmlns:a="http://schemas.openxmlformats.org/drawingml/2006/main" prst="line">
          <a:avLst/>
        </a:prstGeom>
        <a:ln xmlns:a="http://schemas.openxmlformats.org/drawingml/2006/main">
          <a:solidFill>
            <a:srgbClr val="C00000"/>
          </a:solidFill>
        </a:ln>
      </cdr:spPr>
      <cdr:style>
        <a:lnRef xmlns:a="http://schemas.openxmlformats.org/drawingml/2006/main" idx="2">
          <a:schemeClr val="accent5"/>
        </a:lnRef>
        <a:fillRef xmlns:a="http://schemas.openxmlformats.org/drawingml/2006/main" idx="0">
          <a:schemeClr val="accent5"/>
        </a:fillRef>
        <a:effectRef xmlns:a="http://schemas.openxmlformats.org/drawingml/2006/main" idx="1">
          <a:schemeClr val="accent5"/>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0.83481</cdr:x>
      <cdr:y>0.40968</cdr:y>
    </cdr:from>
    <cdr:to>
      <cdr:x>0.99277</cdr:x>
      <cdr:y>0.47021</cdr:y>
    </cdr:to>
    <cdr:sp macro="" textlink="">
      <cdr:nvSpPr>
        <cdr:cNvPr id="24" name="TextBox 23"/>
        <cdr:cNvSpPr txBox="1"/>
      </cdr:nvSpPr>
      <cdr:spPr>
        <a:xfrm xmlns:a="http://schemas.openxmlformats.org/drawingml/2006/main">
          <a:off x="4278842" y="1397002"/>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latin typeface="Times New Roman" pitchFamily="18" charset="0"/>
              <a:cs typeface="Times New Roman" pitchFamily="18" charset="0"/>
            </a:rPr>
            <a:t>Mean</a:t>
          </a:r>
          <a:r>
            <a:rPr lang="en-US" sz="900" baseline="0">
              <a:latin typeface="Times New Roman" pitchFamily="18" charset="0"/>
              <a:cs typeface="Times New Roman" pitchFamily="18" charset="0"/>
            </a:rPr>
            <a:t> Level</a:t>
          </a:r>
          <a:endParaRPr lang="en-US" sz="900">
            <a:latin typeface="Times New Roman" pitchFamily="18" charset="0"/>
            <a:cs typeface="Times New Roman" pitchFamily="18" charset="0"/>
          </a:endParaRPr>
        </a:p>
      </cdr:txBody>
    </cdr:sp>
  </cdr:relSizeAnchor>
  <cdr:relSizeAnchor xmlns:cdr="http://schemas.openxmlformats.org/drawingml/2006/chartDrawing">
    <cdr:from>
      <cdr:x>0.83481</cdr:x>
      <cdr:y>0.48417</cdr:y>
    </cdr:from>
    <cdr:to>
      <cdr:x>0.99277</cdr:x>
      <cdr:y>0.54469</cdr:y>
    </cdr:to>
    <cdr:sp macro="" textlink="">
      <cdr:nvSpPr>
        <cdr:cNvPr id="25" name="TextBox 24"/>
        <cdr:cNvSpPr txBox="1"/>
      </cdr:nvSpPr>
      <cdr:spPr>
        <a:xfrm xmlns:a="http://schemas.openxmlformats.org/drawingml/2006/main">
          <a:off x="4278842" y="1651002"/>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t>Batas Atas</a:t>
          </a:r>
        </a:p>
      </cdr:txBody>
    </cdr:sp>
  </cdr:relSizeAnchor>
  <cdr:relSizeAnchor xmlns:cdr="http://schemas.openxmlformats.org/drawingml/2006/chartDrawing">
    <cdr:from>
      <cdr:x>0.83688</cdr:x>
      <cdr:y>0.56642</cdr:y>
    </cdr:from>
    <cdr:to>
      <cdr:x>0.99484</cdr:x>
      <cdr:y>0.62694</cdr:y>
    </cdr:to>
    <cdr:sp macro="" textlink="">
      <cdr:nvSpPr>
        <cdr:cNvPr id="26" name="TextBox 25"/>
        <cdr:cNvSpPr txBox="1"/>
      </cdr:nvSpPr>
      <cdr:spPr>
        <a:xfrm xmlns:a="http://schemas.openxmlformats.org/drawingml/2006/main">
          <a:off x="4289426" y="1931460"/>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latin typeface="Times New Roman" pitchFamily="18" charset="0"/>
              <a:cs typeface="Times New Roman" pitchFamily="18" charset="0"/>
            </a:rPr>
            <a:t>Batas Bawah</a:t>
          </a:r>
        </a:p>
      </cdr:txBody>
    </cdr:sp>
  </cdr:relSizeAnchor>
  <cdr:relSizeAnchor xmlns:cdr="http://schemas.openxmlformats.org/drawingml/2006/chartDrawing">
    <cdr:from>
      <cdr:x>0.8283</cdr:x>
      <cdr:y>0.64091</cdr:y>
    </cdr:from>
    <cdr:to>
      <cdr:x>1</cdr:x>
      <cdr:y>0.73091</cdr:y>
    </cdr:to>
    <cdr:sp macro="" textlink="">
      <cdr:nvSpPr>
        <cdr:cNvPr id="27" name="TextBox 26"/>
        <cdr:cNvSpPr txBox="1"/>
      </cdr:nvSpPr>
      <cdr:spPr>
        <a:xfrm xmlns:a="http://schemas.openxmlformats.org/drawingml/2006/main">
          <a:off x="4181475" y="1727621"/>
          <a:ext cx="866775" cy="2426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800">
              <a:latin typeface="Times New Roman" pitchFamily="18" charset="0"/>
              <a:cs typeface="Times New Roman" pitchFamily="18" charset="0"/>
            </a:rPr>
            <a:t>Kecenderungan Arah</a:t>
          </a:r>
        </a:p>
      </cdr:txBody>
    </cdr:sp>
  </cdr:relSizeAnchor>
  <cdr:relSizeAnchor xmlns:cdr="http://schemas.openxmlformats.org/drawingml/2006/chartDrawing">
    <cdr:from>
      <cdr:x>0.7067</cdr:x>
      <cdr:y>0.19504</cdr:y>
    </cdr:from>
    <cdr:to>
      <cdr:x>0.81793</cdr:x>
      <cdr:y>0.27045</cdr:y>
    </cdr:to>
    <cdr:sp macro="" textlink="">
      <cdr:nvSpPr>
        <cdr:cNvPr id="28" name="TextBox 27"/>
        <cdr:cNvSpPr txBox="1"/>
      </cdr:nvSpPr>
      <cdr:spPr>
        <a:xfrm xmlns:a="http://schemas.openxmlformats.org/drawingml/2006/main">
          <a:off x="3632150" y="687689"/>
          <a:ext cx="571676" cy="26589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i="0">
              <a:latin typeface="Times New Roman" pitchFamily="18" charset="0"/>
              <a:cs typeface="Times New Roman" pitchFamily="18" charset="0"/>
            </a:rPr>
            <a:t>88,87</a:t>
          </a:r>
        </a:p>
      </cdr:txBody>
    </cdr:sp>
  </cdr:relSizeAnchor>
  <cdr:relSizeAnchor xmlns:cdr="http://schemas.openxmlformats.org/drawingml/2006/chartDrawing">
    <cdr:from>
      <cdr:x>0.70758</cdr:x>
      <cdr:y>0.24075</cdr:y>
    </cdr:from>
    <cdr:to>
      <cdr:x>0.80328</cdr:x>
      <cdr:y>0.31086</cdr:y>
    </cdr:to>
    <cdr:sp macro="" textlink="">
      <cdr:nvSpPr>
        <cdr:cNvPr id="29" name="TextBox 28"/>
        <cdr:cNvSpPr txBox="1"/>
      </cdr:nvSpPr>
      <cdr:spPr>
        <a:xfrm xmlns:a="http://schemas.openxmlformats.org/drawingml/2006/main">
          <a:off x="3636673" y="848891"/>
          <a:ext cx="491858" cy="24720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i="0">
              <a:latin typeface="Times New Roman" pitchFamily="18" charset="0"/>
              <a:cs typeface="Times New Roman" pitchFamily="18" charset="0"/>
            </a:rPr>
            <a:t>82,5</a:t>
          </a:r>
        </a:p>
      </cdr:txBody>
    </cdr:sp>
  </cdr:relSizeAnchor>
  <cdr:relSizeAnchor xmlns:cdr="http://schemas.openxmlformats.org/drawingml/2006/chartDrawing">
    <cdr:from>
      <cdr:x>0.70152</cdr:x>
      <cdr:y>0.29889</cdr:y>
    </cdr:from>
    <cdr:to>
      <cdr:x>0.80665</cdr:x>
      <cdr:y>0.36444</cdr:y>
    </cdr:to>
    <cdr:sp macro="" textlink="">
      <cdr:nvSpPr>
        <cdr:cNvPr id="30" name="TextBox 29"/>
        <cdr:cNvSpPr txBox="1"/>
      </cdr:nvSpPr>
      <cdr:spPr>
        <a:xfrm xmlns:a="http://schemas.openxmlformats.org/drawingml/2006/main">
          <a:off x="3607911" y="1065378"/>
          <a:ext cx="540686" cy="23365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b="0" i="0">
              <a:latin typeface="Times New Roman" pitchFamily="18" charset="0"/>
              <a:cs typeface="Times New Roman" pitchFamily="18" charset="0"/>
            </a:rPr>
            <a:t>76,13</a:t>
          </a:r>
        </a:p>
      </cdr:txBody>
    </cdr:sp>
  </cdr:relSizeAnchor>
  <cdr:relSizeAnchor xmlns:cdr="http://schemas.openxmlformats.org/drawingml/2006/chartDrawing">
    <cdr:from>
      <cdr:x>0.42852</cdr:x>
      <cdr:y>0.16326</cdr:y>
    </cdr:from>
    <cdr:to>
      <cdr:x>0.42883</cdr:x>
      <cdr:y>0.51755</cdr:y>
    </cdr:to>
    <cdr:sp macro="" textlink="">
      <cdr:nvSpPr>
        <cdr:cNvPr id="34" name="Straight Connector 33"/>
        <cdr:cNvSpPr/>
      </cdr:nvSpPr>
      <cdr:spPr>
        <a:xfrm xmlns:a="http://schemas.openxmlformats.org/drawingml/2006/main" rot="5400000">
          <a:off x="1578609" y="1199442"/>
          <a:ext cx="1249211" cy="1593"/>
        </a:xfrm>
        <a:prstGeom xmlns:a="http://schemas.openxmlformats.org/drawingml/2006/main" prst="line">
          <a:avLst/>
        </a:prstGeom>
        <a:ln xmlns:a="http://schemas.openxmlformats.org/drawingml/2006/main" w="19050">
          <a:solidFill>
            <a:schemeClr val="tx2">
              <a:lumMod val="60000"/>
              <a:lumOff val="40000"/>
            </a:schemeClr>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0.57395</cdr:x>
      <cdr:y>0.17468</cdr:y>
    </cdr:from>
    <cdr:to>
      <cdr:x>0.57426</cdr:x>
      <cdr:y>0.37284</cdr:y>
    </cdr:to>
    <cdr:sp macro="" textlink="">
      <cdr:nvSpPr>
        <cdr:cNvPr id="36" name="Straight Connector 35"/>
        <cdr:cNvSpPr/>
      </cdr:nvSpPr>
      <cdr:spPr>
        <a:xfrm xmlns:a="http://schemas.openxmlformats.org/drawingml/2006/main" rot="5400000">
          <a:off x="2601331" y="964453"/>
          <a:ext cx="698704" cy="1593"/>
        </a:xfrm>
        <a:prstGeom xmlns:a="http://schemas.openxmlformats.org/drawingml/2006/main" prst="line">
          <a:avLst/>
        </a:prstGeom>
        <a:ln xmlns:a="http://schemas.openxmlformats.org/drawingml/2006/main" w="19050">
          <a:solidFill>
            <a:schemeClr val="tx2">
              <a:lumMod val="60000"/>
              <a:lumOff val="40000"/>
            </a:schemeClr>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0.33859</cdr:x>
      <cdr:y>0.18038</cdr:y>
    </cdr:from>
    <cdr:to>
      <cdr:x>0.33889</cdr:x>
      <cdr:y>0.39056</cdr:y>
    </cdr:to>
    <cdr:sp macro="" textlink="">
      <cdr:nvSpPr>
        <cdr:cNvPr id="38" name="Straight Connector 37"/>
        <cdr:cNvSpPr/>
      </cdr:nvSpPr>
      <cdr:spPr>
        <a:xfrm xmlns:a="http://schemas.openxmlformats.org/drawingml/2006/main" rot="5400000">
          <a:off x="1370425" y="1005771"/>
          <a:ext cx="741086" cy="1541"/>
        </a:xfrm>
        <a:prstGeom xmlns:a="http://schemas.openxmlformats.org/drawingml/2006/main" prst="line">
          <a:avLst/>
        </a:prstGeom>
        <a:ln xmlns:a="http://schemas.openxmlformats.org/drawingml/2006/main" w="19050">
          <a:solidFill>
            <a:schemeClr val="tx2">
              <a:lumMod val="60000"/>
              <a:lumOff val="40000"/>
            </a:schemeClr>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0.79505</cdr:x>
      <cdr:y>0.59431</cdr:y>
    </cdr:from>
    <cdr:to>
      <cdr:x>0.84694</cdr:x>
      <cdr:y>0.59476</cdr:y>
    </cdr:to>
    <cdr:sp macro="" textlink="">
      <cdr:nvSpPr>
        <cdr:cNvPr id="40" name="Straight Connector 39"/>
        <cdr:cNvSpPr/>
      </cdr:nvSpPr>
      <cdr:spPr>
        <a:xfrm xmlns:a="http://schemas.openxmlformats.org/drawingml/2006/main">
          <a:off x="4086225" y="2095500"/>
          <a:ext cx="266700" cy="1588"/>
        </a:xfrm>
        <a:prstGeom xmlns:a="http://schemas.openxmlformats.org/drawingml/2006/main" prst="line">
          <a:avLst/>
        </a:prstGeom>
        <a:ln xmlns:a="http://schemas.openxmlformats.org/drawingml/2006/main">
          <a:solidFill>
            <a:srgbClr val="00B050"/>
          </a:solidFill>
        </a:ln>
      </cdr:spPr>
      <cdr:style>
        <a:lnRef xmlns:a="http://schemas.openxmlformats.org/drawingml/2006/main" idx="2">
          <a:schemeClr val="accent3"/>
        </a:lnRef>
        <a:fillRef xmlns:a="http://schemas.openxmlformats.org/drawingml/2006/main" idx="0">
          <a:schemeClr val="accent3"/>
        </a:fillRef>
        <a:effectRef xmlns:a="http://schemas.openxmlformats.org/drawingml/2006/main" idx="1">
          <a:schemeClr val="accent3"/>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0.7969</cdr:x>
      <cdr:y>0.67535</cdr:y>
    </cdr:from>
    <cdr:to>
      <cdr:x>0.84138</cdr:x>
      <cdr:y>0.6758</cdr:y>
    </cdr:to>
    <cdr:sp macro="" textlink="">
      <cdr:nvSpPr>
        <cdr:cNvPr id="49" name="Straight Connector 48"/>
        <cdr:cNvSpPr/>
      </cdr:nvSpPr>
      <cdr:spPr>
        <a:xfrm xmlns:a="http://schemas.openxmlformats.org/drawingml/2006/main">
          <a:off x="4095750" y="2381250"/>
          <a:ext cx="228600" cy="1588"/>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0.85556</cdr:x>
      <cdr:y>0.32534</cdr:y>
    </cdr:from>
    <cdr:to>
      <cdr:x>0.91667</cdr:x>
      <cdr:y>0.35959</cdr:y>
    </cdr:to>
    <cdr:sp macro="" textlink="">
      <cdr:nvSpPr>
        <cdr:cNvPr id="2" name="Text Box 1"/>
        <cdr:cNvSpPr txBox="1"/>
      </cdr:nvSpPr>
      <cdr:spPr>
        <a:xfrm xmlns:a="http://schemas.openxmlformats.org/drawingml/2006/main">
          <a:off x="4400550" y="904875"/>
          <a:ext cx="314325" cy="95250"/>
        </a:xfrm>
        <a:prstGeom xmlns:a="http://schemas.openxmlformats.org/drawingml/2006/main" prst="rect">
          <a:avLst/>
        </a:prstGeom>
        <a:solidFill xmlns:a="http://schemas.openxmlformats.org/drawingml/2006/main">
          <a:schemeClr val="accent5">
            <a:lumMod val="60000"/>
            <a:lumOff val="40000"/>
          </a:schemeClr>
        </a:solidFill>
        <a:ln xmlns:a="http://schemas.openxmlformats.org/drawingml/2006/main">
          <a:solidFill>
            <a:schemeClr val="accent1"/>
          </a:solidFill>
        </a:ln>
      </cdr:spPr>
      <cdr:txBody>
        <a:bodyPr xmlns:a="http://schemas.openxmlformats.org/drawingml/2006/main" vertOverflow="clip" wrap="square" rtlCol="0"/>
        <a:lstStyle xmlns:a="http://schemas.openxmlformats.org/drawingml/2006/main"/>
        <a:p xmlns:a="http://schemas.openxmlformats.org/drawingml/2006/main">
          <a:endParaRPr lang="id-ID" sz="1100"/>
        </a:p>
      </cdr:txBody>
    </cdr:sp>
  </cdr:relSizeAnchor>
</c:userShapes>
</file>

<file path=word/drawings/drawing3.xml><?xml version="1.0" encoding="utf-8"?>
<c:userShapes xmlns:c="http://schemas.openxmlformats.org/drawingml/2006/chart">
  <cdr:relSizeAnchor xmlns:cdr="http://schemas.openxmlformats.org/drawingml/2006/chartDrawing">
    <cdr:from>
      <cdr:x>0.30901</cdr:x>
      <cdr:y>0.17469</cdr:y>
    </cdr:from>
    <cdr:to>
      <cdr:x>0.31133</cdr:x>
      <cdr:y>0.86948</cdr:y>
    </cdr:to>
    <cdr:sp macro="" textlink="">
      <cdr:nvSpPr>
        <cdr:cNvPr id="5" name="Straight Connector 4"/>
        <cdr:cNvSpPr/>
      </cdr:nvSpPr>
      <cdr:spPr>
        <a:xfrm xmlns:a="http://schemas.openxmlformats.org/drawingml/2006/main" rot="16200000" flipH="1">
          <a:off x="1626870" y="536448"/>
          <a:ext cx="12193" cy="2133601"/>
        </a:xfrm>
        <a:prstGeom xmlns:a="http://schemas.openxmlformats.org/drawingml/2006/main" prst="line">
          <a:avLst/>
        </a:prstGeom>
        <a:ln xmlns:a="http://schemas.openxmlformats.org/drawingml/2006/main" w="19050">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0.75132</cdr:x>
      <cdr:y>0.18263</cdr:y>
    </cdr:from>
    <cdr:to>
      <cdr:x>0.75364</cdr:x>
      <cdr:y>0.87345</cdr:y>
    </cdr:to>
    <cdr:sp macro="" textlink="">
      <cdr:nvSpPr>
        <cdr:cNvPr id="19" name="Straight Connector 18"/>
        <cdr:cNvSpPr/>
      </cdr:nvSpPr>
      <cdr:spPr>
        <a:xfrm xmlns:a="http://schemas.openxmlformats.org/drawingml/2006/main" rot="16200000" flipH="1">
          <a:off x="3955542" y="560831"/>
          <a:ext cx="12192" cy="2121409"/>
        </a:xfrm>
        <a:prstGeom xmlns:a="http://schemas.openxmlformats.org/drawingml/2006/main" prst="line">
          <a:avLst/>
        </a:prstGeom>
        <a:ln xmlns:a="http://schemas.openxmlformats.org/drawingml/2006/main" w="19050">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0.09489</cdr:x>
      <cdr:y>0.06666</cdr:y>
    </cdr:from>
    <cdr:to>
      <cdr:x>0.30486</cdr:x>
      <cdr:y>0.14666</cdr:y>
    </cdr:to>
    <cdr:sp macro="" textlink="">
      <cdr:nvSpPr>
        <cdr:cNvPr id="4" name="Rectangle 3"/>
        <cdr:cNvSpPr/>
      </cdr:nvSpPr>
      <cdr:spPr>
        <a:xfrm xmlns:a="http://schemas.openxmlformats.org/drawingml/2006/main">
          <a:off x="499565" y="204716"/>
          <a:ext cx="1105469" cy="245659"/>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id-ID" sz="1100" b="1" i="1">
              <a:solidFill>
                <a:schemeClr val="lt1"/>
              </a:solidFill>
              <a:latin typeface="+mn-lt"/>
              <a:ea typeface="+mn-ea"/>
              <a:cs typeface="+mn-cs"/>
            </a:rPr>
            <a:t>Baseline</a:t>
          </a:r>
          <a:r>
            <a:rPr lang="id-ID" sz="1100" b="1">
              <a:solidFill>
                <a:schemeClr val="lt1"/>
              </a:solidFill>
              <a:latin typeface="+mn-lt"/>
              <a:ea typeface="+mn-ea"/>
              <a:cs typeface="+mn-cs"/>
            </a:rPr>
            <a:t>-1 (A-1)</a:t>
          </a:r>
          <a:endParaRPr lang="en-US"/>
        </a:p>
      </cdr:txBody>
    </cdr:sp>
  </cdr:relSizeAnchor>
  <cdr:relSizeAnchor xmlns:cdr="http://schemas.openxmlformats.org/drawingml/2006/chartDrawing">
    <cdr:from>
      <cdr:x>0.75954</cdr:x>
      <cdr:y>0.05778</cdr:y>
    </cdr:from>
    <cdr:to>
      <cdr:x>0.96951</cdr:x>
      <cdr:y>0.13777</cdr:y>
    </cdr:to>
    <cdr:sp macro="" textlink="">
      <cdr:nvSpPr>
        <cdr:cNvPr id="6" name="Rectangle 5"/>
        <cdr:cNvSpPr/>
      </cdr:nvSpPr>
      <cdr:spPr>
        <a:xfrm xmlns:a="http://schemas.openxmlformats.org/drawingml/2006/main">
          <a:off x="3998794" y="177421"/>
          <a:ext cx="1105469" cy="245659"/>
        </a:xfrm>
        <a:prstGeom xmlns:a="http://schemas.openxmlformats.org/drawingml/2006/main" prst="rect">
          <a:avLst/>
        </a:prstGeom>
        <a:solidFill xmlns:a="http://schemas.openxmlformats.org/drawingml/2006/main">
          <a:schemeClr val="accent1"/>
        </a:solidFill>
        <a:ln xmlns:a="http://schemas.openxmlformats.org/drawingml/2006/main" w="25400" cap="flat" cmpd="sng" algn="ctr">
          <a:solidFill>
            <a:schemeClr val="accent5">
              <a:lumMod val="75000"/>
            </a:scheme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id-ID" sz="1100" b="1" i="1">
              <a:solidFill>
                <a:sysClr val="window" lastClr="FFFFFF"/>
              </a:solidFill>
              <a:latin typeface="Calibri"/>
              <a:ea typeface="+mn-ea"/>
              <a:cs typeface="+mn-cs"/>
            </a:rPr>
            <a:t>Baseline</a:t>
          </a:r>
          <a:r>
            <a:rPr lang="id-ID" sz="1100" b="1">
              <a:solidFill>
                <a:sysClr val="window" lastClr="FFFFFF"/>
              </a:solidFill>
              <a:latin typeface="Calibri"/>
              <a:ea typeface="+mn-ea"/>
              <a:cs typeface="+mn-cs"/>
            </a:rPr>
            <a:t>-2 (A-2)</a:t>
          </a:r>
          <a:endParaRPr lang="en-SG" sz="1100">
            <a:solidFill>
              <a:sysClr val="window" lastClr="FFFFFF"/>
            </a:solidFill>
            <a:latin typeface="Calibri"/>
            <a:ea typeface="+mn-ea"/>
            <a:cs typeface="+mn-cs"/>
          </a:endParaRPr>
        </a:p>
        <a:p xmlns:a="http://schemas.openxmlformats.org/drawingml/2006/main">
          <a:endParaRPr lang="en-US"/>
        </a:p>
      </cdr:txBody>
    </cdr:sp>
  </cdr:relSizeAnchor>
  <cdr:relSizeAnchor xmlns:cdr="http://schemas.openxmlformats.org/drawingml/2006/chartDrawing">
    <cdr:from>
      <cdr:x>0.39662</cdr:x>
      <cdr:y>0.07555</cdr:y>
    </cdr:from>
    <cdr:to>
      <cdr:x>0.60659</cdr:x>
      <cdr:y>0.15555</cdr:y>
    </cdr:to>
    <cdr:sp macro="" textlink="">
      <cdr:nvSpPr>
        <cdr:cNvPr id="7" name="Rectangle 6"/>
        <cdr:cNvSpPr/>
      </cdr:nvSpPr>
      <cdr:spPr>
        <a:xfrm xmlns:a="http://schemas.openxmlformats.org/drawingml/2006/main">
          <a:off x="2088108" y="232012"/>
          <a:ext cx="1105469" cy="245659"/>
        </a:xfrm>
        <a:prstGeom xmlns:a="http://schemas.openxmlformats.org/drawingml/2006/main" prst="rect">
          <a:avLst/>
        </a:prstGeom>
        <a:solidFill xmlns:a="http://schemas.openxmlformats.org/drawingml/2006/main">
          <a:schemeClr val="accent1"/>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id-ID" sz="1100" b="1">
              <a:solidFill>
                <a:sysClr val="window" lastClr="FFFFFF"/>
              </a:solidFill>
              <a:latin typeface="Calibri"/>
              <a:ea typeface="+mn-ea"/>
              <a:cs typeface="+mn-cs"/>
            </a:rPr>
            <a:t>Intervensi (B)</a:t>
          </a:r>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0.30901</cdr:x>
      <cdr:y>0.17469</cdr:y>
    </cdr:from>
    <cdr:to>
      <cdr:x>0.31133</cdr:x>
      <cdr:y>0.86948</cdr:y>
    </cdr:to>
    <cdr:sp macro="" textlink="">
      <cdr:nvSpPr>
        <cdr:cNvPr id="5" name="Straight Connector 4"/>
        <cdr:cNvSpPr/>
      </cdr:nvSpPr>
      <cdr:spPr>
        <a:xfrm xmlns:a="http://schemas.openxmlformats.org/drawingml/2006/main" rot="16200000" flipH="1">
          <a:off x="1626870" y="536448"/>
          <a:ext cx="12193" cy="2133601"/>
        </a:xfrm>
        <a:prstGeom xmlns:a="http://schemas.openxmlformats.org/drawingml/2006/main" prst="line">
          <a:avLst/>
        </a:prstGeom>
        <a:ln xmlns:a="http://schemas.openxmlformats.org/drawingml/2006/main" w="19050">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0.75132</cdr:x>
      <cdr:y>0.18263</cdr:y>
    </cdr:from>
    <cdr:to>
      <cdr:x>0.75364</cdr:x>
      <cdr:y>0.87345</cdr:y>
    </cdr:to>
    <cdr:sp macro="" textlink="">
      <cdr:nvSpPr>
        <cdr:cNvPr id="19" name="Straight Connector 18"/>
        <cdr:cNvSpPr/>
      </cdr:nvSpPr>
      <cdr:spPr>
        <a:xfrm xmlns:a="http://schemas.openxmlformats.org/drawingml/2006/main" rot="16200000" flipH="1">
          <a:off x="3955542" y="560831"/>
          <a:ext cx="12192" cy="2121409"/>
        </a:xfrm>
        <a:prstGeom xmlns:a="http://schemas.openxmlformats.org/drawingml/2006/main" prst="line">
          <a:avLst/>
        </a:prstGeom>
        <a:ln xmlns:a="http://schemas.openxmlformats.org/drawingml/2006/main" w="19050">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0.08823</cdr:x>
      <cdr:y>0.06013</cdr:y>
    </cdr:from>
    <cdr:to>
      <cdr:x>0.30534</cdr:x>
      <cdr:y>0.1317</cdr:y>
    </cdr:to>
    <cdr:sp macro="" textlink="">
      <cdr:nvSpPr>
        <cdr:cNvPr id="4" name="Rectangle 3"/>
        <cdr:cNvSpPr/>
      </cdr:nvSpPr>
      <cdr:spPr>
        <a:xfrm xmlns:a="http://schemas.openxmlformats.org/drawingml/2006/main">
          <a:off x="464527" y="184639"/>
          <a:ext cx="1143000" cy="219807"/>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id-ID" sz="1100" b="1" i="1">
              <a:solidFill>
                <a:schemeClr val="lt1"/>
              </a:solidFill>
              <a:latin typeface="+mn-lt"/>
              <a:ea typeface="+mn-ea"/>
              <a:cs typeface="+mn-cs"/>
            </a:rPr>
            <a:t>Baseline</a:t>
          </a:r>
          <a:r>
            <a:rPr lang="id-ID" sz="1100" b="1">
              <a:solidFill>
                <a:schemeClr val="lt1"/>
              </a:solidFill>
              <a:latin typeface="+mn-lt"/>
              <a:ea typeface="+mn-ea"/>
              <a:cs typeface="+mn-cs"/>
            </a:rPr>
            <a:t>-1 (A-1)</a:t>
          </a:r>
          <a:endParaRPr lang="en-US"/>
        </a:p>
      </cdr:txBody>
    </cdr:sp>
  </cdr:relSizeAnchor>
  <cdr:relSizeAnchor xmlns:cdr="http://schemas.openxmlformats.org/drawingml/2006/chartDrawing">
    <cdr:from>
      <cdr:x>0.43585</cdr:x>
      <cdr:y>0.06146</cdr:y>
    </cdr:from>
    <cdr:to>
      <cdr:x>0.62112</cdr:x>
      <cdr:y>0.14222</cdr:y>
    </cdr:to>
    <cdr:sp macro="" textlink="">
      <cdr:nvSpPr>
        <cdr:cNvPr id="6" name="Rectangle 5"/>
        <cdr:cNvSpPr/>
      </cdr:nvSpPr>
      <cdr:spPr>
        <a:xfrm xmlns:a="http://schemas.openxmlformats.org/drawingml/2006/main">
          <a:off x="2294681" y="188745"/>
          <a:ext cx="975380" cy="247983"/>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id-ID" sz="1100" b="1">
              <a:solidFill>
                <a:schemeClr val="lt1"/>
              </a:solidFill>
              <a:latin typeface="+mn-lt"/>
              <a:ea typeface="+mn-ea"/>
              <a:cs typeface="+mn-cs"/>
            </a:rPr>
            <a:t>Intervensi (B)</a:t>
          </a:r>
          <a:endParaRPr lang="en-US"/>
        </a:p>
      </cdr:txBody>
    </cdr:sp>
  </cdr:relSizeAnchor>
  <cdr:relSizeAnchor xmlns:cdr="http://schemas.openxmlformats.org/drawingml/2006/chartDrawing">
    <cdr:from>
      <cdr:x>0.75176</cdr:x>
      <cdr:y>0.04818</cdr:y>
    </cdr:from>
    <cdr:to>
      <cdr:x>0.9633</cdr:x>
      <cdr:y>0.12888</cdr:y>
    </cdr:to>
    <cdr:sp macro="" textlink="">
      <cdr:nvSpPr>
        <cdr:cNvPr id="7" name="Rectangle 6"/>
        <cdr:cNvSpPr/>
      </cdr:nvSpPr>
      <cdr:spPr>
        <a:xfrm xmlns:a="http://schemas.openxmlformats.org/drawingml/2006/main">
          <a:off x="3957851" y="147947"/>
          <a:ext cx="1113714" cy="247838"/>
        </a:xfrm>
        <a:prstGeom xmlns:a="http://schemas.openxmlformats.org/drawingml/2006/main" prst="rect">
          <a:avLst/>
        </a:prstGeom>
        <a:solidFill xmlns:a="http://schemas.openxmlformats.org/drawingml/2006/main">
          <a:schemeClr val="accent1"/>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id-ID" sz="1100" b="1" i="1">
              <a:solidFill>
                <a:sysClr val="window" lastClr="FFFFFF"/>
              </a:solidFill>
              <a:latin typeface="Calibri"/>
              <a:ea typeface="+mn-ea"/>
              <a:cs typeface="+mn-cs"/>
            </a:rPr>
            <a:t>Baseline</a:t>
          </a:r>
          <a:r>
            <a:rPr lang="id-ID" sz="1100" b="1">
              <a:solidFill>
                <a:sysClr val="window" lastClr="FFFFFF"/>
              </a:solidFill>
              <a:latin typeface="Calibri"/>
              <a:ea typeface="+mn-ea"/>
              <a:cs typeface="+mn-cs"/>
            </a:rPr>
            <a:t>-2 (A-2)</a:t>
          </a:r>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0.19152</cdr:x>
      <cdr:y>0.02298</cdr:y>
    </cdr:from>
    <cdr:to>
      <cdr:x>1</cdr:x>
      <cdr:y>0.13846</cdr:y>
    </cdr:to>
    <cdr:grpSp>
      <cdr:nvGrpSpPr>
        <cdr:cNvPr id="12" name="Group 11"/>
        <cdr:cNvGrpSpPr/>
      </cdr:nvGrpSpPr>
      <cdr:grpSpPr>
        <a:xfrm xmlns:a="http://schemas.openxmlformats.org/drawingml/2006/main">
          <a:off x="990556" y="59099"/>
          <a:ext cx="4181519" cy="296986"/>
          <a:chOff x="964997" y="56925"/>
          <a:chExt cx="4073728" cy="285975"/>
        </a:xfrm>
      </cdr:grpSpPr>
      <cdr:sp macro="" textlink="">
        <cdr:nvSpPr>
          <cdr:cNvPr id="10" name="Rectangle 9"/>
          <cdr:cNvSpPr/>
        </cdr:nvSpPr>
        <cdr:spPr>
          <a:xfrm xmlns:a="http://schemas.openxmlformats.org/drawingml/2006/main">
            <a:off x="964997" y="56925"/>
            <a:ext cx="1066800" cy="2762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000" b="1" i="1">
                <a:solidFill>
                  <a:sysClr val="windowText" lastClr="000000"/>
                </a:solidFill>
                <a:latin typeface="Times New Roman" pitchFamily="18" charset="0"/>
                <a:cs typeface="Times New Roman" pitchFamily="18" charset="0"/>
              </a:rPr>
              <a:t>Baseline</a:t>
            </a:r>
            <a:r>
              <a:rPr lang="en-US" sz="1000" b="1">
                <a:solidFill>
                  <a:sysClr val="windowText" lastClr="000000"/>
                </a:solidFill>
                <a:latin typeface="Times New Roman" pitchFamily="18" charset="0"/>
                <a:cs typeface="Times New Roman" pitchFamily="18" charset="0"/>
              </a:rPr>
              <a:t> 1 (A1)</a:t>
            </a:r>
          </a:p>
        </cdr:txBody>
      </cdr:sp>
      <cdr:sp macro="" textlink="">
        <cdr:nvSpPr>
          <cdr:cNvPr id="11" name="Rectangle 10"/>
          <cdr:cNvSpPr/>
        </cdr:nvSpPr>
        <cdr:spPr>
          <a:xfrm xmlns:a="http://schemas.openxmlformats.org/drawingml/2006/main">
            <a:off x="3971925" y="66675"/>
            <a:ext cx="1066800" cy="2762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000" b="1" i="1">
                <a:solidFill>
                  <a:sysClr val="windowText" lastClr="000000"/>
                </a:solidFill>
                <a:latin typeface="Times New Roman" pitchFamily="18" charset="0"/>
                <a:cs typeface="Times New Roman" pitchFamily="18" charset="0"/>
              </a:rPr>
              <a:t>Baseline</a:t>
            </a:r>
            <a:r>
              <a:rPr lang="en-US" sz="1000" b="1">
                <a:solidFill>
                  <a:sysClr val="windowText" lastClr="000000"/>
                </a:solidFill>
                <a:latin typeface="Times New Roman" pitchFamily="18" charset="0"/>
                <a:cs typeface="Times New Roman" pitchFamily="18" charset="0"/>
              </a:rPr>
              <a:t> 2 (A2)</a:t>
            </a:r>
          </a:p>
        </cdr:txBody>
      </cdr:sp>
    </cdr:grpSp>
  </cdr:relSizeAnchor>
  <cdr:relSizeAnchor xmlns:cdr="http://schemas.openxmlformats.org/drawingml/2006/chartDrawing">
    <cdr:from>
      <cdr:x>0.34712</cdr:x>
      <cdr:y>0.1523</cdr:y>
    </cdr:from>
    <cdr:to>
      <cdr:x>0.34712</cdr:x>
      <cdr:y>0.88779</cdr:y>
    </cdr:to>
    <cdr:sp macro="" textlink="">
      <cdr:nvSpPr>
        <cdr:cNvPr id="13" name="Straight Connector 12"/>
        <cdr:cNvSpPr/>
      </cdr:nvSpPr>
      <cdr:spPr>
        <a:xfrm xmlns:a="http://schemas.openxmlformats.org/drawingml/2006/main" rot="5400000" flipV="1">
          <a:off x="817057" y="1406771"/>
          <a:ext cx="1989573" cy="1"/>
        </a:xfrm>
        <a:prstGeom xmlns:a="http://schemas.openxmlformats.org/drawingml/2006/main" prst="line">
          <a:avLst/>
        </a:prstGeom>
        <a:ln xmlns:a="http://schemas.openxmlformats.org/drawingml/2006/main" w="19050">
          <a:solidFill>
            <a:schemeClr val="tx1"/>
          </a:solidFill>
          <a:prstDash val="lgDashDot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0.76871</cdr:x>
      <cdr:y>0.14858</cdr:y>
    </cdr:from>
    <cdr:to>
      <cdr:x>0.76871</cdr:x>
      <cdr:y>0.88036</cdr:y>
    </cdr:to>
    <cdr:sp macro="" textlink="">
      <cdr:nvSpPr>
        <cdr:cNvPr id="8" name="Straight Connector 7"/>
        <cdr:cNvSpPr/>
      </cdr:nvSpPr>
      <cdr:spPr>
        <a:xfrm xmlns:a="http://schemas.openxmlformats.org/drawingml/2006/main">
          <a:off x="4012432" y="401934"/>
          <a:ext cx="0" cy="1979525"/>
        </a:xfrm>
        <a:prstGeom xmlns:a="http://schemas.openxmlformats.org/drawingml/2006/main" prst="line">
          <a:avLst/>
        </a:prstGeom>
        <a:ln xmlns:a="http://schemas.openxmlformats.org/drawingml/2006/main" w="19050">
          <a:solidFill>
            <a:schemeClr val="tx1"/>
          </a:solidFill>
          <a:prstDash val="lgDashDot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0.15076</cdr:x>
      <cdr:y>0.47547</cdr:y>
    </cdr:from>
    <cdr:to>
      <cdr:x>0.33942</cdr:x>
      <cdr:y>0.58319</cdr:y>
    </cdr:to>
    <cdr:sp macro="" textlink="">
      <cdr:nvSpPr>
        <cdr:cNvPr id="17" name="Straight Connector 16"/>
        <cdr:cNvSpPr/>
      </cdr:nvSpPr>
      <cdr:spPr>
        <a:xfrm xmlns:a="http://schemas.openxmlformats.org/drawingml/2006/main" flipV="1">
          <a:off x="786911" y="1286194"/>
          <a:ext cx="984760" cy="291397"/>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0.35867</cdr:x>
      <cdr:y>0.21916</cdr:y>
    </cdr:from>
    <cdr:to>
      <cdr:x>0.74753</cdr:x>
      <cdr:y>0.30831</cdr:y>
    </cdr:to>
    <cdr:sp macro="" textlink="">
      <cdr:nvSpPr>
        <cdr:cNvPr id="21" name="Straight Connector 20"/>
        <cdr:cNvSpPr/>
      </cdr:nvSpPr>
      <cdr:spPr>
        <a:xfrm xmlns:a="http://schemas.openxmlformats.org/drawingml/2006/main" flipV="1">
          <a:off x="1872132" y="592849"/>
          <a:ext cx="2029749" cy="241163"/>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0.78605</cdr:x>
      <cdr:y>0.26374</cdr:y>
    </cdr:from>
    <cdr:to>
      <cdr:x>0.97854</cdr:x>
      <cdr:y>0.31367</cdr:y>
    </cdr:to>
    <cdr:sp macro="" textlink="">
      <cdr:nvSpPr>
        <cdr:cNvPr id="23" name="Straight Connector 22"/>
        <cdr:cNvSpPr/>
      </cdr:nvSpPr>
      <cdr:spPr>
        <a:xfrm xmlns:a="http://schemas.openxmlformats.org/drawingml/2006/main" flipV="1">
          <a:off x="4102958" y="713442"/>
          <a:ext cx="1004727" cy="135055"/>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0.29499</cdr:x>
      <cdr:y>0.40518</cdr:y>
    </cdr:from>
    <cdr:to>
      <cdr:x>0.29529</cdr:x>
      <cdr:y>0.59834</cdr:y>
    </cdr:to>
    <cdr:sp macro="" textlink="">
      <cdr:nvSpPr>
        <cdr:cNvPr id="25" name="Straight Connector 24"/>
        <cdr:cNvSpPr/>
      </cdr:nvSpPr>
      <cdr:spPr>
        <a:xfrm xmlns:a="http://schemas.openxmlformats.org/drawingml/2006/main" rot="5400000">
          <a:off x="1539744" y="1096063"/>
          <a:ext cx="1589" cy="522516"/>
        </a:xfrm>
        <a:prstGeom xmlns:a="http://schemas.openxmlformats.org/drawingml/2006/main" prst="line">
          <a:avLst/>
        </a:prstGeom>
        <a:ln xmlns:a="http://schemas.openxmlformats.org/drawingml/2006/main" w="19050">
          <a:solidFill>
            <a:srgbClr val="C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0.19296</cdr:x>
      <cdr:y>0.4609</cdr:y>
    </cdr:from>
    <cdr:to>
      <cdr:x>0.19327</cdr:x>
      <cdr:y>0.64292</cdr:y>
    </cdr:to>
    <cdr:sp macro="" textlink="">
      <cdr:nvSpPr>
        <cdr:cNvPr id="29" name="Straight Connector 28"/>
        <cdr:cNvSpPr/>
      </cdr:nvSpPr>
      <cdr:spPr>
        <a:xfrm xmlns:a="http://schemas.openxmlformats.org/drawingml/2006/main" rot="5400000">
          <a:off x="761801" y="1492163"/>
          <a:ext cx="492356" cy="1618"/>
        </a:xfrm>
        <a:prstGeom xmlns:a="http://schemas.openxmlformats.org/drawingml/2006/main" prst="line">
          <a:avLst/>
        </a:prstGeom>
        <a:ln xmlns:a="http://schemas.openxmlformats.org/drawingml/2006/main" w="19050">
          <a:solidFill>
            <a:srgbClr val="C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0.55295</cdr:x>
      <cdr:y>0.16374</cdr:y>
    </cdr:from>
    <cdr:to>
      <cdr:x>0.55325</cdr:x>
      <cdr:y>0.50548</cdr:y>
    </cdr:to>
    <cdr:sp macro="" textlink="">
      <cdr:nvSpPr>
        <cdr:cNvPr id="31" name="Straight Connector 30"/>
        <cdr:cNvSpPr/>
      </cdr:nvSpPr>
      <cdr:spPr>
        <a:xfrm xmlns:a="http://schemas.openxmlformats.org/drawingml/2006/main" rot="5400000">
          <a:off x="2886223" y="442920"/>
          <a:ext cx="1589" cy="924450"/>
        </a:xfrm>
        <a:prstGeom xmlns:a="http://schemas.openxmlformats.org/drawingml/2006/main" prst="line">
          <a:avLst/>
        </a:prstGeom>
        <a:ln xmlns:a="http://schemas.openxmlformats.org/drawingml/2006/main" w="19050">
          <a:solidFill>
            <a:srgbClr val="C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0.45092</cdr:x>
      <cdr:y>0.22688</cdr:y>
    </cdr:from>
    <cdr:to>
      <cdr:x>0.45122</cdr:x>
      <cdr:y>0.43119</cdr:y>
    </cdr:to>
    <cdr:sp macro="" textlink="">
      <cdr:nvSpPr>
        <cdr:cNvPr id="35" name="Straight Connector 34"/>
        <cdr:cNvSpPr/>
      </cdr:nvSpPr>
      <cdr:spPr>
        <a:xfrm xmlns:a="http://schemas.openxmlformats.org/drawingml/2006/main" rot="5400000">
          <a:off x="2353660" y="613743"/>
          <a:ext cx="1589" cy="552660"/>
        </a:xfrm>
        <a:prstGeom xmlns:a="http://schemas.openxmlformats.org/drawingml/2006/main" prst="line">
          <a:avLst/>
        </a:prstGeom>
        <a:ln xmlns:a="http://schemas.openxmlformats.org/drawingml/2006/main" w="19050">
          <a:solidFill>
            <a:srgbClr val="C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0.6646</cdr:x>
      <cdr:y>0.16745</cdr:y>
    </cdr:from>
    <cdr:to>
      <cdr:x>0.66491</cdr:x>
      <cdr:y>0.38661</cdr:y>
    </cdr:to>
    <cdr:sp macro="" textlink="">
      <cdr:nvSpPr>
        <cdr:cNvPr id="37" name="Straight Connector 36"/>
        <cdr:cNvSpPr/>
      </cdr:nvSpPr>
      <cdr:spPr>
        <a:xfrm xmlns:a="http://schemas.openxmlformats.org/drawingml/2006/main" rot="5400000">
          <a:off x="3173398" y="748598"/>
          <a:ext cx="592850" cy="1618"/>
        </a:xfrm>
        <a:prstGeom xmlns:a="http://schemas.openxmlformats.org/drawingml/2006/main" prst="line">
          <a:avLst/>
        </a:prstGeom>
        <a:ln xmlns:a="http://schemas.openxmlformats.org/drawingml/2006/main" w="19050">
          <a:solidFill>
            <a:srgbClr val="C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0.87059</cdr:x>
      <cdr:y>0.15631</cdr:y>
    </cdr:from>
    <cdr:to>
      <cdr:x>0.87089</cdr:x>
      <cdr:y>0.48319</cdr:y>
    </cdr:to>
    <cdr:sp macro="" textlink="">
      <cdr:nvSpPr>
        <cdr:cNvPr id="41" name="Straight Connector 40"/>
        <cdr:cNvSpPr/>
      </cdr:nvSpPr>
      <cdr:spPr>
        <a:xfrm xmlns:a="http://schemas.openxmlformats.org/drawingml/2006/main" rot="5400000">
          <a:off x="4102881" y="864174"/>
          <a:ext cx="884243" cy="1566"/>
        </a:xfrm>
        <a:prstGeom xmlns:a="http://schemas.openxmlformats.org/drawingml/2006/main" prst="line">
          <a:avLst/>
        </a:prstGeom>
        <a:ln xmlns:a="http://schemas.openxmlformats.org/drawingml/2006/main" w="19050">
          <a:solidFill>
            <a:srgbClr val="C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0.81861</cdr:x>
      <cdr:y>0.2228</cdr:y>
    </cdr:from>
    <cdr:to>
      <cdr:x>0.81891</cdr:x>
      <cdr:y>0.43082</cdr:y>
    </cdr:to>
    <cdr:sp macro="" textlink="">
      <cdr:nvSpPr>
        <cdr:cNvPr id="43" name="Straight Connector 42"/>
        <cdr:cNvSpPr/>
      </cdr:nvSpPr>
      <cdr:spPr>
        <a:xfrm xmlns:a="http://schemas.openxmlformats.org/drawingml/2006/main" rot="5400000">
          <a:off x="3992324" y="883282"/>
          <a:ext cx="562715" cy="1566"/>
        </a:xfrm>
        <a:prstGeom xmlns:a="http://schemas.openxmlformats.org/drawingml/2006/main" prst="line">
          <a:avLst/>
        </a:prstGeom>
        <a:ln xmlns:a="http://schemas.openxmlformats.org/drawingml/2006/main" w="19050">
          <a:solidFill>
            <a:srgbClr val="C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0.92064</cdr:x>
      <cdr:y>0.21945</cdr:y>
    </cdr:from>
    <cdr:to>
      <cdr:x>0.92094</cdr:x>
      <cdr:y>0.42747</cdr:y>
    </cdr:to>
    <cdr:sp macro="" textlink="">
      <cdr:nvSpPr>
        <cdr:cNvPr id="45" name="Straight Connector 44"/>
        <cdr:cNvSpPr/>
      </cdr:nvSpPr>
      <cdr:spPr>
        <a:xfrm xmlns:a="http://schemas.openxmlformats.org/drawingml/2006/main" rot="5400000">
          <a:off x="4805458" y="593646"/>
          <a:ext cx="1589" cy="562708"/>
        </a:xfrm>
        <a:prstGeom xmlns:a="http://schemas.openxmlformats.org/drawingml/2006/main" prst="line">
          <a:avLst/>
        </a:prstGeom>
        <a:ln xmlns:a="http://schemas.openxmlformats.org/drawingml/2006/main" w="19050">
          <a:solidFill>
            <a:srgbClr val="C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0.19152</cdr:x>
      <cdr:y>0.02298</cdr:y>
    </cdr:from>
    <cdr:to>
      <cdr:x>1</cdr:x>
      <cdr:y>0.13846</cdr:y>
    </cdr:to>
    <cdr:grpSp>
      <cdr:nvGrpSpPr>
        <cdr:cNvPr id="12" name="Group 11"/>
        <cdr:cNvGrpSpPr/>
      </cdr:nvGrpSpPr>
      <cdr:grpSpPr>
        <a:xfrm xmlns:a="http://schemas.openxmlformats.org/drawingml/2006/main">
          <a:off x="999677" y="62163"/>
          <a:ext cx="4220023" cy="312385"/>
          <a:chOff x="964997" y="56925"/>
          <a:chExt cx="4073728" cy="285975"/>
        </a:xfrm>
      </cdr:grpSpPr>
      <cdr:sp macro="" textlink="">
        <cdr:nvSpPr>
          <cdr:cNvPr id="10" name="Rectangle 9"/>
          <cdr:cNvSpPr/>
        </cdr:nvSpPr>
        <cdr:spPr>
          <a:xfrm xmlns:a="http://schemas.openxmlformats.org/drawingml/2006/main">
            <a:off x="964997" y="56925"/>
            <a:ext cx="1066800" cy="2762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000" b="1" i="1">
                <a:solidFill>
                  <a:sysClr val="windowText" lastClr="000000"/>
                </a:solidFill>
                <a:latin typeface="Times New Roman" pitchFamily="18" charset="0"/>
                <a:cs typeface="Times New Roman" pitchFamily="18" charset="0"/>
              </a:rPr>
              <a:t>Baseline</a:t>
            </a:r>
            <a:r>
              <a:rPr lang="en-US" sz="1000" b="1">
                <a:solidFill>
                  <a:sysClr val="windowText" lastClr="000000"/>
                </a:solidFill>
                <a:latin typeface="Times New Roman" pitchFamily="18" charset="0"/>
                <a:cs typeface="Times New Roman" pitchFamily="18" charset="0"/>
              </a:rPr>
              <a:t> 1 (A1)</a:t>
            </a:r>
          </a:p>
        </cdr:txBody>
      </cdr:sp>
      <cdr:sp macro="" textlink="">
        <cdr:nvSpPr>
          <cdr:cNvPr id="11" name="Rectangle 10"/>
          <cdr:cNvSpPr/>
        </cdr:nvSpPr>
        <cdr:spPr>
          <a:xfrm xmlns:a="http://schemas.openxmlformats.org/drawingml/2006/main">
            <a:off x="3971925" y="66675"/>
            <a:ext cx="1066800" cy="2762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000" b="1" i="1">
                <a:solidFill>
                  <a:sysClr val="windowText" lastClr="000000"/>
                </a:solidFill>
                <a:latin typeface="Times New Roman" pitchFamily="18" charset="0"/>
                <a:cs typeface="Times New Roman" pitchFamily="18" charset="0"/>
              </a:rPr>
              <a:t>Baseline</a:t>
            </a:r>
            <a:r>
              <a:rPr lang="en-US" sz="1000" b="1">
                <a:solidFill>
                  <a:sysClr val="windowText" lastClr="000000"/>
                </a:solidFill>
                <a:latin typeface="Times New Roman" pitchFamily="18" charset="0"/>
                <a:cs typeface="Times New Roman" pitchFamily="18" charset="0"/>
              </a:rPr>
              <a:t> 2 (A2)</a:t>
            </a:r>
          </a:p>
        </cdr:txBody>
      </cdr:sp>
    </cdr:grpSp>
  </cdr:relSizeAnchor>
  <cdr:relSizeAnchor xmlns:cdr="http://schemas.openxmlformats.org/drawingml/2006/chartDrawing">
    <cdr:from>
      <cdr:x>0.34712</cdr:x>
      <cdr:y>0.1523</cdr:y>
    </cdr:from>
    <cdr:to>
      <cdr:x>0.34712</cdr:x>
      <cdr:y>0.88779</cdr:y>
    </cdr:to>
    <cdr:sp macro="" textlink="">
      <cdr:nvSpPr>
        <cdr:cNvPr id="13" name="Straight Connector 12"/>
        <cdr:cNvSpPr/>
      </cdr:nvSpPr>
      <cdr:spPr>
        <a:xfrm xmlns:a="http://schemas.openxmlformats.org/drawingml/2006/main" rot="5400000" flipV="1">
          <a:off x="817057" y="1406771"/>
          <a:ext cx="1989573" cy="1"/>
        </a:xfrm>
        <a:prstGeom xmlns:a="http://schemas.openxmlformats.org/drawingml/2006/main" prst="line">
          <a:avLst/>
        </a:prstGeom>
        <a:ln xmlns:a="http://schemas.openxmlformats.org/drawingml/2006/main" w="19050">
          <a:solidFill>
            <a:schemeClr val="tx1"/>
          </a:solidFill>
          <a:prstDash val="lgDashDot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0.76871</cdr:x>
      <cdr:y>0.14858</cdr:y>
    </cdr:from>
    <cdr:to>
      <cdr:x>0.76871</cdr:x>
      <cdr:y>0.88036</cdr:y>
    </cdr:to>
    <cdr:sp macro="" textlink="">
      <cdr:nvSpPr>
        <cdr:cNvPr id="8" name="Straight Connector 7"/>
        <cdr:cNvSpPr/>
      </cdr:nvSpPr>
      <cdr:spPr>
        <a:xfrm xmlns:a="http://schemas.openxmlformats.org/drawingml/2006/main">
          <a:off x="4012432" y="401934"/>
          <a:ext cx="0" cy="1979525"/>
        </a:xfrm>
        <a:prstGeom xmlns:a="http://schemas.openxmlformats.org/drawingml/2006/main" prst="line">
          <a:avLst/>
        </a:prstGeom>
        <a:ln xmlns:a="http://schemas.openxmlformats.org/drawingml/2006/main" w="19050">
          <a:solidFill>
            <a:schemeClr val="tx1"/>
          </a:solidFill>
          <a:prstDash val="lgDashDot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0.15287</cdr:x>
      <cdr:y>0.60355</cdr:y>
    </cdr:from>
    <cdr:to>
      <cdr:x>0.3295</cdr:x>
      <cdr:y>0.62045</cdr:y>
    </cdr:to>
    <cdr:sp macro="" textlink="">
      <cdr:nvSpPr>
        <cdr:cNvPr id="17" name="Straight Connector 16"/>
        <cdr:cNvSpPr/>
      </cdr:nvSpPr>
      <cdr:spPr>
        <a:xfrm xmlns:a="http://schemas.openxmlformats.org/drawingml/2006/main">
          <a:off x="797936" y="1632663"/>
          <a:ext cx="921955" cy="45719"/>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0.37908</cdr:x>
      <cdr:y>0.32846</cdr:y>
    </cdr:from>
    <cdr:to>
      <cdr:x>0.703</cdr:x>
      <cdr:y>0.36035</cdr:y>
    </cdr:to>
    <cdr:sp macro="" textlink="">
      <cdr:nvSpPr>
        <cdr:cNvPr id="21" name="Straight Connector 20"/>
        <cdr:cNvSpPr/>
      </cdr:nvSpPr>
      <cdr:spPr>
        <a:xfrm xmlns:a="http://schemas.openxmlformats.org/drawingml/2006/main" flipV="1">
          <a:off x="1978684" y="888521"/>
          <a:ext cx="1690778" cy="86264"/>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0.79225</cdr:x>
      <cdr:y>0.29235</cdr:y>
    </cdr:from>
    <cdr:to>
      <cdr:x>0.96439</cdr:x>
      <cdr:y>0.30925</cdr:y>
    </cdr:to>
    <cdr:sp macro="" textlink="">
      <cdr:nvSpPr>
        <cdr:cNvPr id="23" name="Straight Connector 22"/>
        <cdr:cNvSpPr/>
      </cdr:nvSpPr>
      <cdr:spPr>
        <a:xfrm xmlns:a="http://schemas.openxmlformats.org/drawingml/2006/main" flipV="1">
          <a:off x="4135288" y="790835"/>
          <a:ext cx="898538" cy="45719"/>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0.29499</cdr:x>
      <cdr:y>0.51514</cdr:y>
    </cdr:from>
    <cdr:to>
      <cdr:x>0.29529</cdr:x>
      <cdr:y>0.7083</cdr:y>
    </cdr:to>
    <cdr:sp macro="" textlink="">
      <cdr:nvSpPr>
        <cdr:cNvPr id="25" name="Straight Connector 24"/>
        <cdr:cNvSpPr/>
      </cdr:nvSpPr>
      <cdr:spPr>
        <a:xfrm xmlns:a="http://schemas.openxmlformats.org/drawingml/2006/main" rot="5400000">
          <a:off x="1279283" y="1653984"/>
          <a:ext cx="522518" cy="1566"/>
        </a:xfrm>
        <a:prstGeom xmlns:a="http://schemas.openxmlformats.org/drawingml/2006/main" prst="line">
          <a:avLst/>
        </a:prstGeom>
        <a:ln xmlns:a="http://schemas.openxmlformats.org/drawingml/2006/main" w="19050">
          <a:solidFill>
            <a:srgbClr val="C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0.19296</cdr:x>
      <cdr:y>0.50163</cdr:y>
    </cdr:from>
    <cdr:to>
      <cdr:x>0.19327</cdr:x>
      <cdr:y>0.68365</cdr:y>
    </cdr:to>
    <cdr:sp macro="" textlink="">
      <cdr:nvSpPr>
        <cdr:cNvPr id="29" name="Straight Connector 28"/>
        <cdr:cNvSpPr/>
      </cdr:nvSpPr>
      <cdr:spPr>
        <a:xfrm xmlns:a="http://schemas.openxmlformats.org/drawingml/2006/main" rot="5400000">
          <a:off x="761811" y="1602331"/>
          <a:ext cx="492382" cy="1618"/>
        </a:xfrm>
        <a:prstGeom xmlns:a="http://schemas.openxmlformats.org/drawingml/2006/main" prst="line">
          <a:avLst/>
        </a:prstGeom>
        <a:ln xmlns:a="http://schemas.openxmlformats.org/drawingml/2006/main" w="19050">
          <a:solidFill>
            <a:srgbClr val="C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0.55295</cdr:x>
      <cdr:y>0.24112</cdr:y>
    </cdr:from>
    <cdr:to>
      <cdr:x>0.55325</cdr:x>
      <cdr:y>0.58286</cdr:y>
    </cdr:to>
    <cdr:sp macro="" textlink="">
      <cdr:nvSpPr>
        <cdr:cNvPr id="31" name="Straight Connector 30"/>
        <cdr:cNvSpPr/>
      </cdr:nvSpPr>
      <cdr:spPr>
        <a:xfrm xmlns:a="http://schemas.openxmlformats.org/drawingml/2006/main" rot="5400000">
          <a:off x="2424795" y="1113693"/>
          <a:ext cx="924441" cy="1566"/>
        </a:xfrm>
        <a:prstGeom xmlns:a="http://schemas.openxmlformats.org/drawingml/2006/main" prst="line">
          <a:avLst/>
        </a:prstGeom>
        <a:ln xmlns:a="http://schemas.openxmlformats.org/drawingml/2006/main" w="19050">
          <a:solidFill>
            <a:srgbClr val="C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0.45303</cdr:x>
      <cdr:y>0.29204</cdr:y>
    </cdr:from>
    <cdr:to>
      <cdr:x>0.45333</cdr:x>
      <cdr:y>0.49635</cdr:y>
    </cdr:to>
    <cdr:sp macro="" textlink="">
      <cdr:nvSpPr>
        <cdr:cNvPr id="35" name="Straight Connector 34"/>
        <cdr:cNvSpPr/>
      </cdr:nvSpPr>
      <cdr:spPr>
        <a:xfrm xmlns:a="http://schemas.openxmlformats.org/drawingml/2006/main" rot="5400000">
          <a:off x="2089127" y="1065561"/>
          <a:ext cx="552679" cy="1566"/>
        </a:xfrm>
        <a:prstGeom xmlns:a="http://schemas.openxmlformats.org/drawingml/2006/main" prst="line">
          <a:avLst/>
        </a:prstGeom>
        <a:ln xmlns:a="http://schemas.openxmlformats.org/drawingml/2006/main" w="19050">
          <a:solidFill>
            <a:srgbClr val="C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0.66671</cdr:x>
      <cdr:y>0.24076</cdr:y>
    </cdr:from>
    <cdr:to>
      <cdr:x>0.66702</cdr:x>
      <cdr:y>0.45992</cdr:y>
    </cdr:to>
    <cdr:sp macro="" textlink="">
      <cdr:nvSpPr>
        <cdr:cNvPr id="37" name="Straight Connector 36"/>
        <cdr:cNvSpPr/>
      </cdr:nvSpPr>
      <cdr:spPr>
        <a:xfrm xmlns:a="http://schemas.openxmlformats.org/drawingml/2006/main" rot="5400000">
          <a:off x="3184414" y="946889"/>
          <a:ext cx="592850" cy="1618"/>
        </a:xfrm>
        <a:prstGeom xmlns:a="http://schemas.openxmlformats.org/drawingml/2006/main" prst="line">
          <a:avLst/>
        </a:prstGeom>
        <a:ln xmlns:a="http://schemas.openxmlformats.org/drawingml/2006/main" w="19050">
          <a:solidFill>
            <a:srgbClr val="C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0.87059</cdr:x>
      <cdr:y>0.15631</cdr:y>
    </cdr:from>
    <cdr:to>
      <cdr:x>0.87089</cdr:x>
      <cdr:y>0.48319</cdr:y>
    </cdr:to>
    <cdr:sp macro="" textlink="">
      <cdr:nvSpPr>
        <cdr:cNvPr id="41" name="Straight Connector 40"/>
        <cdr:cNvSpPr/>
      </cdr:nvSpPr>
      <cdr:spPr>
        <a:xfrm xmlns:a="http://schemas.openxmlformats.org/drawingml/2006/main" rot="5400000">
          <a:off x="4102881" y="864174"/>
          <a:ext cx="884243" cy="1566"/>
        </a:xfrm>
        <a:prstGeom xmlns:a="http://schemas.openxmlformats.org/drawingml/2006/main" prst="line">
          <a:avLst/>
        </a:prstGeom>
        <a:ln xmlns:a="http://schemas.openxmlformats.org/drawingml/2006/main" w="19050">
          <a:solidFill>
            <a:srgbClr val="C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0.81861</cdr:x>
      <cdr:y>0.2228</cdr:y>
    </cdr:from>
    <cdr:to>
      <cdr:x>0.81891</cdr:x>
      <cdr:y>0.43082</cdr:y>
    </cdr:to>
    <cdr:sp macro="" textlink="">
      <cdr:nvSpPr>
        <cdr:cNvPr id="43" name="Straight Connector 42"/>
        <cdr:cNvSpPr/>
      </cdr:nvSpPr>
      <cdr:spPr>
        <a:xfrm xmlns:a="http://schemas.openxmlformats.org/drawingml/2006/main" rot="5400000">
          <a:off x="3992324" y="883282"/>
          <a:ext cx="562715" cy="1566"/>
        </a:xfrm>
        <a:prstGeom xmlns:a="http://schemas.openxmlformats.org/drawingml/2006/main" prst="line">
          <a:avLst/>
        </a:prstGeom>
        <a:ln xmlns:a="http://schemas.openxmlformats.org/drawingml/2006/main" w="19050">
          <a:solidFill>
            <a:srgbClr val="C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0.92064</cdr:x>
      <cdr:y>0.17872</cdr:y>
    </cdr:from>
    <cdr:to>
      <cdr:x>0.92094</cdr:x>
      <cdr:y>0.38674</cdr:y>
    </cdr:to>
    <cdr:sp macro="" textlink="">
      <cdr:nvSpPr>
        <cdr:cNvPr id="45" name="Straight Connector 44"/>
        <cdr:cNvSpPr/>
      </cdr:nvSpPr>
      <cdr:spPr>
        <a:xfrm xmlns:a="http://schemas.openxmlformats.org/drawingml/2006/main" rot="5400000">
          <a:off x="4524890" y="764041"/>
          <a:ext cx="562715" cy="1566"/>
        </a:xfrm>
        <a:prstGeom xmlns:a="http://schemas.openxmlformats.org/drawingml/2006/main" prst="line">
          <a:avLst/>
        </a:prstGeom>
        <a:ln xmlns:a="http://schemas.openxmlformats.org/drawingml/2006/main" w="19050">
          <a:solidFill>
            <a:srgbClr val="C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7.xml><?xml version="1.0" encoding="utf-8"?>
<c:userShapes xmlns:c="http://schemas.openxmlformats.org/drawingml/2006/chart">
  <cdr:relSizeAnchor xmlns:cdr="http://schemas.openxmlformats.org/drawingml/2006/chartDrawing">
    <cdr:from>
      <cdr:x>0.19152</cdr:x>
      <cdr:y>0.02298</cdr:y>
    </cdr:from>
    <cdr:to>
      <cdr:x>1</cdr:x>
      <cdr:y>0.13846</cdr:y>
    </cdr:to>
    <cdr:grpSp>
      <cdr:nvGrpSpPr>
        <cdr:cNvPr id="12" name="Group 11"/>
        <cdr:cNvGrpSpPr/>
      </cdr:nvGrpSpPr>
      <cdr:grpSpPr>
        <a:xfrm xmlns:a="http://schemas.openxmlformats.org/drawingml/2006/main">
          <a:off x="999677" y="62163"/>
          <a:ext cx="4220023" cy="312385"/>
          <a:chOff x="964997" y="56925"/>
          <a:chExt cx="4073728" cy="285975"/>
        </a:xfrm>
      </cdr:grpSpPr>
      <cdr:sp macro="" textlink="">
        <cdr:nvSpPr>
          <cdr:cNvPr id="10" name="Rectangle 9"/>
          <cdr:cNvSpPr/>
        </cdr:nvSpPr>
        <cdr:spPr>
          <a:xfrm xmlns:a="http://schemas.openxmlformats.org/drawingml/2006/main">
            <a:off x="964997" y="56925"/>
            <a:ext cx="1066800" cy="2762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000" b="1" i="1">
                <a:solidFill>
                  <a:sysClr val="windowText" lastClr="000000"/>
                </a:solidFill>
                <a:latin typeface="Times New Roman" pitchFamily="18" charset="0"/>
                <a:cs typeface="Times New Roman" pitchFamily="18" charset="0"/>
              </a:rPr>
              <a:t>Baseline</a:t>
            </a:r>
            <a:r>
              <a:rPr lang="en-US" sz="1000" b="1">
                <a:solidFill>
                  <a:sysClr val="windowText" lastClr="000000"/>
                </a:solidFill>
                <a:latin typeface="Times New Roman" pitchFamily="18" charset="0"/>
                <a:cs typeface="Times New Roman" pitchFamily="18" charset="0"/>
              </a:rPr>
              <a:t> 1 (A1)</a:t>
            </a:r>
          </a:p>
        </cdr:txBody>
      </cdr:sp>
      <cdr:sp macro="" textlink="">
        <cdr:nvSpPr>
          <cdr:cNvPr id="11" name="Rectangle 10"/>
          <cdr:cNvSpPr/>
        </cdr:nvSpPr>
        <cdr:spPr>
          <a:xfrm xmlns:a="http://schemas.openxmlformats.org/drawingml/2006/main">
            <a:off x="3971925" y="66675"/>
            <a:ext cx="1066800" cy="2762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000" b="1" i="1">
                <a:solidFill>
                  <a:sysClr val="windowText" lastClr="000000"/>
                </a:solidFill>
                <a:latin typeface="Times New Roman" pitchFamily="18" charset="0"/>
                <a:cs typeface="Times New Roman" pitchFamily="18" charset="0"/>
              </a:rPr>
              <a:t>Baseline</a:t>
            </a:r>
            <a:r>
              <a:rPr lang="en-US" sz="1000" b="1">
                <a:solidFill>
                  <a:sysClr val="windowText" lastClr="000000"/>
                </a:solidFill>
                <a:latin typeface="Times New Roman" pitchFamily="18" charset="0"/>
                <a:cs typeface="Times New Roman" pitchFamily="18" charset="0"/>
              </a:rPr>
              <a:t> 2 (A2)</a:t>
            </a:r>
          </a:p>
        </cdr:txBody>
      </cdr:sp>
    </cdr:grpSp>
  </cdr:relSizeAnchor>
  <cdr:relSizeAnchor xmlns:cdr="http://schemas.openxmlformats.org/drawingml/2006/chartDrawing">
    <cdr:from>
      <cdr:x>0.36637</cdr:x>
      <cdr:y>0.15691</cdr:y>
    </cdr:from>
    <cdr:to>
      <cdr:x>0.36705</cdr:x>
      <cdr:y>0.88779</cdr:y>
    </cdr:to>
    <cdr:sp macro="" textlink="">
      <cdr:nvSpPr>
        <cdr:cNvPr id="13" name="Straight Connector 12"/>
        <cdr:cNvSpPr/>
      </cdr:nvSpPr>
      <cdr:spPr>
        <a:xfrm xmlns:a="http://schemas.openxmlformats.org/drawingml/2006/main" rot="5400000">
          <a:off x="925564" y="1411234"/>
          <a:ext cx="1977104" cy="3550"/>
        </a:xfrm>
        <a:prstGeom xmlns:a="http://schemas.openxmlformats.org/drawingml/2006/main" prst="line">
          <a:avLst/>
        </a:prstGeom>
        <a:ln xmlns:a="http://schemas.openxmlformats.org/drawingml/2006/main" w="19050">
          <a:solidFill>
            <a:schemeClr val="tx1"/>
          </a:solidFill>
          <a:prstDash val="lgDashDot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0.77448</cdr:x>
      <cdr:y>0.1523</cdr:y>
    </cdr:from>
    <cdr:to>
      <cdr:x>0.77448</cdr:x>
      <cdr:y>0.88779</cdr:y>
    </cdr:to>
    <cdr:sp macro="" textlink="">
      <cdr:nvSpPr>
        <cdr:cNvPr id="8" name="Straight Connector 7"/>
        <cdr:cNvSpPr/>
      </cdr:nvSpPr>
      <cdr:spPr>
        <a:xfrm xmlns:a="http://schemas.openxmlformats.org/drawingml/2006/main">
          <a:off x="4042578" y="411983"/>
          <a:ext cx="0" cy="1989573"/>
        </a:xfrm>
        <a:prstGeom xmlns:a="http://schemas.openxmlformats.org/drawingml/2006/main" prst="line">
          <a:avLst/>
        </a:prstGeom>
        <a:ln xmlns:a="http://schemas.openxmlformats.org/drawingml/2006/main" w="19050">
          <a:solidFill>
            <a:schemeClr val="tx1"/>
          </a:solidFill>
          <a:prstDash val="lgDashDot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0.27381</cdr:x>
      <cdr:y>0.4217</cdr:y>
    </cdr:from>
    <cdr:to>
      <cdr:x>0.27412</cdr:x>
      <cdr:y>0.77459</cdr:y>
    </cdr:to>
    <cdr:sp macro="" textlink="">
      <cdr:nvSpPr>
        <cdr:cNvPr id="23" name="Straight Connector 22"/>
        <cdr:cNvSpPr/>
      </cdr:nvSpPr>
      <cdr:spPr>
        <a:xfrm xmlns:a="http://schemas.openxmlformats.org/drawingml/2006/main" rot="5400000">
          <a:off x="952713" y="1617233"/>
          <a:ext cx="954603" cy="1618"/>
        </a:xfrm>
        <a:prstGeom xmlns:a="http://schemas.openxmlformats.org/drawingml/2006/main" prst="line">
          <a:avLst/>
        </a:prstGeom>
        <a:ln xmlns:a="http://schemas.openxmlformats.org/drawingml/2006/main" w="19050">
          <a:solidFill>
            <a:srgbClr val="C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0.2178</cdr:x>
      <cdr:y>0.50892</cdr:y>
    </cdr:from>
    <cdr:to>
      <cdr:x>0.2181</cdr:x>
      <cdr:y>0.72065</cdr:y>
    </cdr:to>
    <cdr:sp macro="" textlink="">
      <cdr:nvSpPr>
        <cdr:cNvPr id="25" name="Straight Connector 24"/>
        <cdr:cNvSpPr/>
      </cdr:nvSpPr>
      <cdr:spPr>
        <a:xfrm xmlns:a="http://schemas.openxmlformats.org/drawingml/2006/main" rot="5400000">
          <a:off x="851255" y="1662280"/>
          <a:ext cx="572751" cy="1566"/>
        </a:xfrm>
        <a:prstGeom xmlns:a="http://schemas.openxmlformats.org/drawingml/2006/main" prst="line">
          <a:avLst/>
        </a:prstGeom>
        <a:ln xmlns:a="http://schemas.openxmlformats.org/drawingml/2006/main" w="19050">
          <a:solidFill>
            <a:srgbClr val="C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0.32001</cdr:x>
      <cdr:y>0.52486</cdr:y>
    </cdr:from>
    <cdr:to>
      <cdr:x>0.32032</cdr:x>
      <cdr:y>0.73659</cdr:y>
    </cdr:to>
    <cdr:sp macro="" textlink="">
      <cdr:nvSpPr>
        <cdr:cNvPr id="27" name="Straight Connector 26"/>
        <cdr:cNvSpPr/>
      </cdr:nvSpPr>
      <cdr:spPr>
        <a:xfrm xmlns:a="http://schemas.openxmlformats.org/drawingml/2006/main" rot="5400000">
          <a:off x="1384789" y="1705368"/>
          <a:ext cx="572751" cy="1618"/>
        </a:xfrm>
        <a:prstGeom xmlns:a="http://schemas.openxmlformats.org/drawingml/2006/main" prst="line">
          <a:avLst/>
        </a:prstGeom>
        <a:ln xmlns:a="http://schemas.openxmlformats.org/drawingml/2006/main" w="19050">
          <a:solidFill>
            <a:srgbClr val="C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0.47281</cdr:x>
      <cdr:y>0.27558</cdr:y>
    </cdr:from>
    <cdr:to>
      <cdr:x>0.47311</cdr:x>
      <cdr:y>0.45388</cdr:y>
    </cdr:to>
    <cdr:sp macro="" textlink="">
      <cdr:nvSpPr>
        <cdr:cNvPr id="29" name="Straight Connector 28"/>
        <cdr:cNvSpPr/>
      </cdr:nvSpPr>
      <cdr:spPr>
        <a:xfrm xmlns:a="http://schemas.openxmlformats.org/drawingml/2006/main" rot="5400000">
          <a:off x="2227558" y="985855"/>
          <a:ext cx="482320" cy="1566"/>
        </a:xfrm>
        <a:prstGeom xmlns:a="http://schemas.openxmlformats.org/drawingml/2006/main" prst="line">
          <a:avLst/>
        </a:prstGeom>
        <a:ln xmlns:a="http://schemas.openxmlformats.org/drawingml/2006/main" w="19050">
          <a:solidFill>
            <a:srgbClr val="C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0.56974</cdr:x>
      <cdr:y>0.22719</cdr:y>
    </cdr:from>
    <cdr:to>
      <cdr:x>0.57005</cdr:x>
      <cdr:y>0.49464</cdr:y>
    </cdr:to>
    <cdr:sp macro="" textlink="">
      <cdr:nvSpPr>
        <cdr:cNvPr id="31" name="Straight Connector 30"/>
        <cdr:cNvSpPr/>
      </cdr:nvSpPr>
      <cdr:spPr>
        <a:xfrm xmlns:a="http://schemas.openxmlformats.org/drawingml/2006/main" rot="5400000">
          <a:off x="2612932" y="975494"/>
          <a:ext cx="723479" cy="1618"/>
        </a:xfrm>
        <a:prstGeom xmlns:a="http://schemas.openxmlformats.org/drawingml/2006/main" prst="line">
          <a:avLst/>
        </a:prstGeom>
        <a:ln xmlns:a="http://schemas.openxmlformats.org/drawingml/2006/main" w="19050">
          <a:solidFill>
            <a:srgbClr val="C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0.67671</cdr:x>
      <cdr:y>0.24604</cdr:y>
    </cdr:from>
    <cdr:to>
      <cdr:x>0.67701</cdr:x>
      <cdr:y>0.43548</cdr:y>
    </cdr:to>
    <cdr:sp macro="" textlink="">
      <cdr:nvSpPr>
        <cdr:cNvPr id="33" name="Straight Connector 32"/>
        <cdr:cNvSpPr/>
      </cdr:nvSpPr>
      <cdr:spPr>
        <a:xfrm xmlns:a="http://schemas.openxmlformats.org/drawingml/2006/main" rot="5400000">
          <a:off x="3276788" y="921012"/>
          <a:ext cx="512454" cy="1566"/>
        </a:xfrm>
        <a:prstGeom xmlns:a="http://schemas.openxmlformats.org/drawingml/2006/main" prst="line">
          <a:avLst/>
        </a:prstGeom>
        <a:ln xmlns:a="http://schemas.openxmlformats.org/drawingml/2006/main" w="19050">
          <a:solidFill>
            <a:srgbClr val="C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0.87128</cdr:x>
      <cdr:y>0.24158</cdr:y>
    </cdr:from>
    <cdr:to>
      <cdr:x>0.87158</cdr:x>
      <cdr:y>0.44588</cdr:y>
    </cdr:to>
    <cdr:sp macro="" textlink="">
      <cdr:nvSpPr>
        <cdr:cNvPr id="35" name="Straight Connector 34"/>
        <cdr:cNvSpPr/>
      </cdr:nvSpPr>
      <cdr:spPr>
        <a:xfrm xmlns:a="http://schemas.openxmlformats.org/drawingml/2006/main" rot="5400000">
          <a:off x="4272295" y="929037"/>
          <a:ext cx="552652" cy="1566"/>
        </a:xfrm>
        <a:prstGeom xmlns:a="http://schemas.openxmlformats.org/drawingml/2006/main" prst="line">
          <a:avLst/>
        </a:prstGeom>
        <a:ln xmlns:a="http://schemas.openxmlformats.org/drawingml/2006/main" w="19050">
          <a:solidFill>
            <a:srgbClr val="C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0.82211</cdr:x>
      <cdr:y>0.27307</cdr:y>
    </cdr:from>
    <cdr:to>
      <cdr:x>0.82242</cdr:x>
      <cdr:y>0.41051</cdr:y>
    </cdr:to>
    <cdr:sp macro="" textlink="">
      <cdr:nvSpPr>
        <cdr:cNvPr id="39" name="Straight Connector 38"/>
        <cdr:cNvSpPr/>
      </cdr:nvSpPr>
      <cdr:spPr>
        <a:xfrm xmlns:a="http://schemas.openxmlformats.org/drawingml/2006/main" rot="5400000">
          <a:off x="4106072" y="923754"/>
          <a:ext cx="371789" cy="1619"/>
        </a:xfrm>
        <a:prstGeom xmlns:a="http://schemas.openxmlformats.org/drawingml/2006/main" prst="line">
          <a:avLst/>
        </a:prstGeom>
        <a:ln xmlns:a="http://schemas.openxmlformats.org/drawingml/2006/main" w="19050">
          <a:solidFill>
            <a:srgbClr val="C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0.92045</cdr:x>
      <cdr:y>0.23917</cdr:y>
    </cdr:from>
    <cdr:to>
      <cdr:x>0.92076</cdr:x>
      <cdr:y>0.38033</cdr:y>
    </cdr:to>
    <cdr:sp macro="" textlink="">
      <cdr:nvSpPr>
        <cdr:cNvPr id="41" name="Straight Connector 40"/>
        <cdr:cNvSpPr/>
      </cdr:nvSpPr>
      <cdr:spPr>
        <a:xfrm xmlns:a="http://schemas.openxmlformats.org/drawingml/2006/main" rot="5400000">
          <a:off x="4614356" y="837092"/>
          <a:ext cx="381852" cy="1618"/>
        </a:xfrm>
        <a:prstGeom xmlns:a="http://schemas.openxmlformats.org/drawingml/2006/main" prst="line">
          <a:avLst/>
        </a:prstGeom>
        <a:ln xmlns:a="http://schemas.openxmlformats.org/drawingml/2006/main" w="19050">
          <a:solidFill>
            <a:srgbClr val="C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0.7829</cdr:x>
      <cdr:y>0.31889</cdr:y>
    </cdr:from>
    <cdr:to>
      <cdr:x>0.95917</cdr:x>
      <cdr:y>0.37457</cdr:y>
    </cdr:to>
    <cdr:sp macro="" textlink="">
      <cdr:nvSpPr>
        <cdr:cNvPr id="36" name="Straight Connector 35"/>
        <cdr:cNvSpPr/>
      </cdr:nvSpPr>
      <cdr:spPr>
        <a:xfrm xmlns:a="http://schemas.openxmlformats.org/drawingml/2006/main" flipV="1">
          <a:off x="4086503" y="862641"/>
          <a:ext cx="920053" cy="150608"/>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0.37887</cdr:x>
      <cdr:y>0.30003</cdr:y>
    </cdr:from>
    <cdr:to>
      <cdr:x>0.75933</cdr:x>
      <cdr:y>0.40502</cdr:y>
    </cdr:to>
    <cdr:sp macro="" textlink="">
      <cdr:nvSpPr>
        <cdr:cNvPr id="46" name="Straight Connector 45"/>
        <cdr:cNvSpPr/>
      </cdr:nvSpPr>
      <cdr:spPr>
        <a:xfrm xmlns:a="http://schemas.openxmlformats.org/drawingml/2006/main" flipV="1">
          <a:off x="1977596" y="811611"/>
          <a:ext cx="1985879" cy="284021"/>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0.18633</cdr:x>
      <cdr:y>0.64256</cdr:y>
    </cdr:from>
    <cdr:to>
      <cdr:x>0.35835</cdr:x>
      <cdr:y>0.6456</cdr:y>
    </cdr:to>
    <cdr:sp macro="" textlink="">
      <cdr:nvSpPr>
        <cdr:cNvPr id="20" name="Straight Connector 19"/>
        <cdr:cNvSpPr/>
      </cdr:nvSpPr>
      <cdr:spPr>
        <a:xfrm xmlns:a="http://schemas.openxmlformats.org/drawingml/2006/main">
          <a:off x="972580" y="1738184"/>
          <a:ext cx="897924" cy="8238"/>
        </a:xfrm>
        <a:prstGeom xmlns:a="http://schemas.openxmlformats.org/drawingml/2006/main" prst="line">
          <a:avLst/>
        </a:prstGeom>
        <a:ln xmlns:a="http://schemas.openxmlformats.org/drawingml/2006/main" w="19050">
          <a:solidFill>
            <a:srgbClr val="00206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8.xml><?xml version="1.0" encoding="utf-8"?>
<c:userShapes xmlns:c="http://schemas.openxmlformats.org/drawingml/2006/chart">
  <cdr:relSizeAnchor xmlns:cdr="http://schemas.openxmlformats.org/drawingml/2006/chartDrawing">
    <cdr:from>
      <cdr:x>0.19152</cdr:x>
      <cdr:y>0.02298</cdr:y>
    </cdr:from>
    <cdr:to>
      <cdr:x>1</cdr:x>
      <cdr:y>0.13846</cdr:y>
    </cdr:to>
    <cdr:grpSp>
      <cdr:nvGrpSpPr>
        <cdr:cNvPr id="12" name="Group 11"/>
        <cdr:cNvGrpSpPr/>
      </cdr:nvGrpSpPr>
      <cdr:grpSpPr>
        <a:xfrm xmlns:a="http://schemas.openxmlformats.org/drawingml/2006/main">
          <a:off x="999677" y="62163"/>
          <a:ext cx="4220023" cy="312385"/>
          <a:chOff x="964997" y="56925"/>
          <a:chExt cx="4073728" cy="285975"/>
        </a:xfrm>
      </cdr:grpSpPr>
      <cdr:sp macro="" textlink="">
        <cdr:nvSpPr>
          <cdr:cNvPr id="10" name="Rectangle 9"/>
          <cdr:cNvSpPr/>
        </cdr:nvSpPr>
        <cdr:spPr>
          <a:xfrm xmlns:a="http://schemas.openxmlformats.org/drawingml/2006/main">
            <a:off x="964997" y="56925"/>
            <a:ext cx="1066800" cy="2762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000" b="1" i="1">
                <a:solidFill>
                  <a:sysClr val="windowText" lastClr="000000"/>
                </a:solidFill>
                <a:latin typeface="Times New Roman" pitchFamily="18" charset="0"/>
                <a:cs typeface="Times New Roman" pitchFamily="18" charset="0"/>
              </a:rPr>
              <a:t>Baseline</a:t>
            </a:r>
            <a:r>
              <a:rPr lang="en-US" sz="1000" b="1">
                <a:solidFill>
                  <a:sysClr val="windowText" lastClr="000000"/>
                </a:solidFill>
                <a:latin typeface="Times New Roman" pitchFamily="18" charset="0"/>
                <a:cs typeface="Times New Roman" pitchFamily="18" charset="0"/>
              </a:rPr>
              <a:t> 1 (A1)</a:t>
            </a:r>
          </a:p>
        </cdr:txBody>
      </cdr:sp>
      <cdr:sp macro="" textlink="">
        <cdr:nvSpPr>
          <cdr:cNvPr id="11" name="Rectangle 10"/>
          <cdr:cNvSpPr/>
        </cdr:nvSpPr>
        <cdr:spPr>
          <a:xfrm xmlns:a="http://schemas.openxmlformats.org/drawingml/2006/main">
            <a:off x="3971925" y="66675"/>
            <a:ext cx="1066800" cy="2762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n-US" sz="1000" b="1" i="1">
                <a:solidFill>
                  <a:sysClr val="windowText" lastClr="000000"/>
                </a:solidFill>
                <a:latin typeface="Times New Roman" pitchFamily="18" charset="0"/>
                <a:cs typeface="Times New Roman" pitchFamily="18" charset="0"/>
              </a:rPr>
              <a:t>Baseline</a:t>
            </a:r>
            <a:r>
              <a:rPr lang="en-US" sz="1000" b="1">
                <a:solidFill>
                  <a:sysClr val="windowText" lastClr="000000"/>
                </a:solidFill>
                <a:latin typeface="Times New Roman" pitchFamily="18" charset="0"/>
                <a:cs typeface="Times New Roman" pitchFamily="18" charset="0"/>
              </a:rPr>
              <a:t> 2 (A2)</a:t>
            </a:r>
          </a:p>
        </cdr:txBody>
      </cdr:sp>
    </cdr:grpSp>
  </cdr:relSizeAnchor>
  <cdr:relSizeAnchor xmlns:cdr="http://schemas.openxmlformats.org/drawingml/2006/chartDrawing">
    <cdr:from>
      <cdr:x>0.37253</cdr:x>
      <cdr:y>0.1792</cdr:y>
    </cdr:from>
    <cdr:to>
      <cdr:x>0.37283</cdr:x>
      <cdr:y>0.87665</cdr:y>
    </cdr:to>
    <cdr:sp macro="" textlink="">
      <cdr:nvSpPr>
        <cdr:cNvPr id="13" name="Straight Connector 12"/>
        <cdr:cNvSpPr/>
      </cdr:nvSpPr>
      <cdr:spPr>
        <a:xfrm xmlns:a="http://schemas.openxmlformats.org/drawingml/2006/main" rot="5400000">
          <a:off x="1001942" y="1427310"/>
          <a:ext cx="1886672" cy="1566"/>
        </a:xfrm>
        <a:prstGeom xmlns:a="http://schemas.openxmlformats.org/drawingml/2006/main" prst="line">
          <a:avLst/>
        </a:prstGeom>
        <a:ln xmlns:a="http://schemas.openxmlformats.org/drawingml/2006/main" w="19050">
          <a:solidFill>
            <a:schemeClr val="tx1"/>
          </a:solidFill>
          <a:prstDash val="lgDashDot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cdr:x>
      <cdr:y>0</cdr:y>
    </cdr:from>
    <cdr:to>
      <cdr:x>0.0003</cdr:x>
      <cdr:y>0.15601</cdr:y>
    </cdr:to>
    <cdr:sp macro="" textlink="">
      <cdr:nvSpPr>
        <cdr:cNvPr id="15" name="Straight Connector 14"/>
        <cdr:cNvSpPr/>
      </cdr:nvSpPr>
      <cdr:spPr>
        <a:xfrm xmlns:a="http://schemas.openxmlformats.org/drawingml/2006/main" rot="5400000">
          <a:off x="-210221" y="210221"/>
          <a:ext cx="422032" cy="1589"/>
        </a:xfrm>
        <a:prstGeom xmlns:a="http://schemas.openxmlformats.org/drawingml/2006/main" prst="line">
          <a:avLst/>
        </a:prstGeom>
        <a:noFill xmlns:a="http://schemas.openxmlformats.org/drawingml/2006/main"/>
        <a:ln xmlns:a="http://schemas.openxmlformats.org/drawingml/2006/main" w="9525" cap="flat" cmpd="sng" algn="ctr">
          <a:solidFill>
            <a:srgbClr val="4F81BD">
              <a:shade val="95000"/>
              <a:satMod val="105000"/>
            </a:srgb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dr:relSizeAnchor xmlns:cdr="http://schemas.openxmlformats.org/drawingml/2006/chartDrawing">
    <cdr:from>
      <cdr:x>0.6723</cdr:x>
      <cdr:y>0.19499</cdr:y>
    </cdr:from>
    <cdr:to>
      <cdr:x>0.67261</cdr:x>
      <cdr:y>0.45873</cdr:y>
    </cdr:to>
    <cdr:sp macro="" textlink="">
      <cdr:nvSpPr>
        <cdr:cNvPr id="22" name="Straight Connector 21"/>
        <cdr:cNvSpPr/>
      </cdr:nvSpPr>
      <cdr:spPr>
        <a:xfrm xmlns:a="http://schemas.openxmlformats.org/drawingml/2006/main" rot="5400000">
          <a:off x="3153291" y="883378"/>
          <a:ext cx="713443" cy="1618"/>
        </a:xfrm>
        <a:prstGeom xmlns:a="http://schemas.openxmlformats.org/drawingml/2006/main" prst="line">
          <a:avLst/>
        </a:prstGeom>
        <a:ln xmlns:a="http://schemas.openxmlformats.org/drawingml/2006/main" w="19050">
          <a:solidFill>
            <a:srgbClr val="C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0.82631</cdr:x>
      <cdr:y>0.22828</cdr:y>
    </cdr:from>
    <cdr:to>
      <cdr:x>0.82661</cdr:x>
      <cdr:y>0.43629</cdr:y>
    </cdr:to>
    <cdr:sp macro="" textlink="">
      <cdr:nvSpPr>
        <cdr:cNvPr id="24" name="Straight Connector 23"/>
        <cdr:cNvSpPr/>
      </cdr:nvSpPr>
      <cdr:spPr>
        <a:xfrm xmlns:a="http://schemas.openxmlformats.org/drawingml/2006/main" rot="5400000">
          <a:off x="4032529" y="898082"/>
          <a:ext cx="562688" cy="1566"/>
        </a:xfrm>
        <a:prstGeom xmlns:a="http://schemas.openxmlformats.org/drawingml/2006/main" prst="line">
          <a:avLst/>
        </a:prstGeom>
        <a:ln xmlns:a="http://schemas.openxmlformats.org/drawingml/2006/main" w="19050">
          <a:solidFill>
            <a:srgbClr val="C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0.92256</cdr:x>
      <cdr:y>0.21202</cdr:y>
    </cdr:from>
    <cdr:to>
      <cdr:x>0.92287</cdr:x>
      <cdr:y>0.42747</cdr:y>
    </cdr:to>
    <cdr:sp macro="" textlink="">
      <cdr:nvSpPr>
        <cdr:cNvPr id="38" name="Straight Connector 37"/>
        <cdr:cNvSpPr/>
      </cdr:nvSpPr>
      <cdr:spPr>
        <a:xfrm xmlns:a="http://schemas.openxmlformats.org/drawingml/2006/main" rot="5400000">
          <a:off x="4524890" y="864138"/>
          <a:ext cx="582814" cy="1618"/>
        </a:xfrm>
        <a:prstGeom xmlns:a="http://schemas.openxmlformats.org/drawingml/2006/main" prst="line">
          <a:avLst/>
        </a:prstGeom>
        <a:ln xmlns:a="http://schemas.openxmlformats.org/drawingml/2006/main" w="19050">
          <a:solidFill>
            <a:srgbClr val="C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0.86866</cdr:x>
      <cdr:y>0.20088</cdr:y>
    </cdr:from>
    <cdr:to>
      <cdr:x>0.86897</cdr:x>
      <cdr:y>0.55748</cdr:y>
    </cdr:to>
    <cdr:sp macro="" textlink="">
      <cdr:nvSpPr>
        <cdr:cNvPr id="40" name="Straight Connector 39"/>
        <cdr:cNvSpPr/>
      </cdr:nvSpPr>
      <cdr:spPr>
        <a:xfrm xmlns:a="http://schemas.openxmlformats.org/drawingml/2006/main" rot="5400000">
          <a:off x="4534153" y="543405"/>
          <a:ext cx="1588" cy="964642"/>
        </a:xfrm>
        <a:prstGeom xmlns:a="http://schemas.openxmlformats.org/drawingml/2006/main" prst="line">
          <a:avLst/>
        </a:prstGeom>
        <a:ln xmlns:a="http://schemas.openxmlformats.org/drawingml/2006/main" w="19050">
          <a:solidFill>
            <a:srgbClr val="C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0.77626</cdr:x>
      <cdr:y>0.17116</cdr:y>
    </cdr:from>
    <cdr:to>
      <cdr:x>0.77656</cdr:x>
      <cdr:y>0.88808</cdr:y>
    </cdr:to>
    <cdr:sp macro="" textlink="">
      <cdr:nvSpPr>
        <cdr:cNvPr id="46" name="Straight Connector 45"/>
        <cdr:cNvSpPr/>
      </cdr:nvSpPr>
      <cdr:spPr>
        <a:xfrm xmlns:a="http://schemas.openxmlformats.org/drawingml/2006/main" rot="5400000">
          <a:off x="4051832" y="463018"/>
          <a:ext cx="1588" cy="1939332"/>
        </a:xfrm>
        <a:prstGeom xmlns:a="http://schemas.openxmlformats.org/drawingml/2006/main" prst="line">
          <a:avLst/>
        </a:prstGeom>
        <a:ln xmlns:a="http://schemas.openxmlformats.org/drawingml/2006/main" w="19050">
          <a:solidFill>
            <a:schemeClr val="tx1"/>
          </a:solidFill>
          <a:prstDash val="lgDashDot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0.26419</cdr:x>
      <cdr:y>0.39776</cdr:y>
    </cdr:from>
    <cdr:to>
      <cdr:x>0.26449</cdr:x>
      <cdr:y>0.73207</cdr:y>
    </cdr:to>
    <cdr:sp macro="" textlink="">
      <cdr:nvSpPr>
        <cdr:cNvPr id="48" name="Straight Connector 47"/>
        <cdr:cNvSpPr/>
      </cdr:nvSpPr>
      <cdr:spPr>
        <a:xfrm xmlns:a="http://schemas.openxmlformats.org/drawingml/2006/main" rot="5400000">
          <a:off x="927590" y="1527349"/>
          <a:ext cx="904352" cy="1589"/>
        </a:xfrm>
        <a:prstGeom xmlns:a="http://schemas.openxmlformats.org/drawingml/2006/main" prst="line">
          <a:avLst/>
        </a:prstGeom>
        <a:ln xmlns:a="http://schemas.openxmlformats.org/drawingml/2006/main" w="19050">
          <a:solidFill>
            <a:srgbClr val="C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0.41786</cdr:x>
      <cdr:y>0.28253</cdr:y>
    </cdr:from>
    <cdr:to>
      <cdr:x>0.75776</cdr:x>
      <cdr:y>0.39352</cdr:y>
    </cdr:to>
    <cdr:sp macro="" textlink="">
      <cdr:nvSpPr>
        <cdr:cNvPr id="17" name="Straight Connector 16"/>
        <cdr:cNvSpPr/>
      </cdr:nvSpPr>
      <cdr:spPr>
        <a:xfrm xmlns:a="http://schemas.openxmlformats.org/drawingml/2006/main" flipV="1">
          <a:off x="2181083" y="764274"/>
          <a:ext cx="1774209" cy="300250"/>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0.78411</cdr:x>
      <cdr:y>0.28017</cdr:y>
    </cdr:from>
    <cdr:to>
      <cdr:x>0.96123</cdr:x>
      <cdr:y>0.31367</cdr:y>
    </cdr:to>
    <cdr:sp macro="" textlink="">
      <cdr:nvSpPr>
        <cdr:cNvPr id="19" name="Straight Connector 18"/>
        <cdr:cNvSpPr/>
      </cdr:nvSpPr>
      <cdr:spPr>
        <a:xfrm xmlns:a="http://schemas.openxmlformats.org/drawingml/2006/main" flipH="1">
          <a:off x="4092818" y="757881"/>
          <a:ext cx="924539" cy="90621"/>
        </a:xfrm>
        <a:prstGeom xmlns:a="http://schemas.openxmlformats.org/drawingml/2006/main" prst="line">
          <a:avLst/>
        </a:prstGeom>
        <a:ln xmlns:a="http://schemas.openxmlformats.org/drawingml/2006/main" w="19050">
          <a:solidFill>
            <a:schemeClr val="tx1"/>
          </a:solidFill>
          <a:prstDash val="soli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cdr:x>
      <cdr:y>0</cdr:y>
    </cdr:from>
    <cdr:to>
      <cdr:x>0.00031</cdr:x>
      <cdr:y>0.26374</cdr:y>
    </cdr:to>
    <cdr:sp macro="" textlink="">
      <cdr:nvSpPr>
        <cdr:cNvPr id="21" name="Straight Connector 20"/>
        <cdr:cNvSpPr/>
      </cdr:nvSpPr>
      <cdr:spPr>
        <a:xfrm xmlns:a="http://schemas.openxmlformats.org/drawingml/2006/main" rot="5400000">
          <a:off x="-355913" y="355913"/>
          <a:ext cx="713443" cy="1618"/>
        </a:xfrm>
        <a:prstGeom xmlns:a="http://schemas.openxmlformats.org/drawingml/2006/main" prst="line">
          <a:avLst/>
        </a:prstGeom>
        <a:noFill xmlns:a="http://schemas.openxmlformats.org/drawingml/2006/main"/>
        <a:ln xmlns:a="http://schemas.openxmlformats.org/drawingml/2006/main" w="19050" cap="flat" cmpd="sng" algn="ctr">
          <a:solidFill>
            <a:srgbClr val="C00000"/>
          </a:solidFill>
          <a:prstDash val="sysDot"/>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dr:relSizeAnchor xmlns:cdr="http://schemas.openxmlformats.org/drawingml/2006/chartDrawing">
    <cdr:from>
      <cdr:x>0.55975</cdr:x>
      <cdr:y>0.23342</cdr:y>
    </cdr:from>
    <cdr:to>
      <cdr:x>0.56006</cdr:x>
      <cdr:y>0.49568</cdr:y>
    </cdr:to>
    <cdr:sp macro="" textlink="">
      <cdr:nvSpPr>
        <cdr:cNvPr id="25" name="Straight Connector 24"/>
        <cdr:cNvSpPr/>
      </cdr:nvSpPr>
      <cdr:spPr>
        <a:xfrm xmlns:a="http://schemas.openxmlformats.org/drawingml/2006/main" rot="5400000">
          <a:off x="2921739" y="631413"/>
          <a:ext cx="1589" cy="709450"/>
        </a:xfrm>
        <a:prstGeom xmlns:a="http://schemas.openxmlformats.org/drawingml/2006/main" prst="line">
          <a:avLst/>
        </a:prstGeom>
        <a:ln xmlns:a="http://schemas.openxmlformats.org/drawingml/2006/main" w="19050">
          <a:solidFill>
            <a:srgbClr val="C0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0.46023</cdr:x>
      <cdr:y>0.27392</cdr:y>
    </cdr:from>
    <cdr:to>
      <cdr:x>0.46325</cdr:x>
      <cdr:y>0.49539</cdr:y>
    </cdr:to>
    <cdr:sp macro="" textlink="">
      <cdr:nvSpPr>
        <cdr:cNvPr id="27" name="Straight Connector 26"/>
        <cdr:cNvSpPr/>
      </cdr:nvSpPr>
      <cdr:spPr>
        <a:xfrm xmlns:a="http://schemas.openxmlformats.org/drawingml/2006/main" rot="16200000" flipH="1">
          <a:off x="2402270" y="740978"/>
          <a:ext cx="15766" cy="599091"/>
        </a:xfrm>
        <a:prstGeom xmlns:a="http://schemas.openxmlformats.org/drawingml/2006/main" prst="line">
          <a:avLst/>
        </a:prstGeom>
        <a:ln xmlns:a="http://schemas.openxmlformats.org/drawingml/2006/main" w="19050">
          <a:solidFill>
            <a:srgbClr val="FF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0.19458</cdr:x>
      <cdr:y>0.55724</cdr:y>
    </cdr:from>
    <cdr:to>
      <cdr:x>0.35466</cdr:x>
      <cdr:y>0.56307</cdr:y>
    </cdr:to>
    <cdr:sp macro="" textlink="">
      <cdr:nvSpPr>
        <cdr:cNvPr id="33" name="Straight Connector 32"/>
        <cdr:cNvSpPr/>
      </cdr:nvSpPr>
      <cdr:spPr>
        <a:xfrm xmlns:a="http://schemas.openxmlformats.org/drawingml/2006/main" flipV="1">
          <a:off x="1015630" y="1507380"/>
          <a:ext cx="835570" cy="15771"/>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0.21458</cdr:x>
      <cdr:y>0.46013</cdr:y>
    </cdr:from>
    <cdr:to>
      <cdr:x>0.21489</cdr:x>
      <cdr:y>0.66417</cdr:y>
    </cdr:to>
    <cdr:sp macro="" textlink="">
      <cdr:nvSpPr>
        <cdr:cNvPr id="30" name="Straight Connector 29"/>
        <cdr:cNvSpPr/>
      </cdr:nvSpPr>
      <cdr:spPr>
        <a:xfrm xmlns:a="http://schemas.openxmlformats.org/drawingml/2006/main" rot="5400000">
          <a:off x="1120067" y="1244707"/>
          <a:ext cx="1588" cy="551936"/>
        </a:xfrm>
        <a:prstGeom xmlns:a="http://schemas.openxmlformats.org/drawingml/2006/main" prst="line">
          <a:avLst/>
        </a:prstGeom>
        <a:ln xmlns:a="http://schemas.openxmlformats.org/drawingml/2006/main" w="19050">
          <a:solidFill>
            <a:srgbClr val="FF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9.xml><?xml version="1.0" encoding="utf-8"?>
<c:userShapes xmlns:c="http://schemas.openxmlformats.org/drawingml/2006/chart">
  <cdr:relSizeAnchor xmlns:cdr="http://schemas.openxmlformats.org/drawingml/2006/chartDrawing">
    <cdr:from>
      <cdr:x>0.45369</cdr:x>
      <cdr:y>0.21367</cdr:y>
    </cdr:from>
    <cdr:to>
      <cdr:x>0.45493</cdr:x>
      <cdr:y>0.62045</cdr:y>
    </cdr:to>
    <cdr:sp macro="" textlink="">
      <cdr:nvSpPr>
        <cdr:cNvPr id="3" name="Straight Connector 2"/>
        <cdr:cNvSpPr/>
      </cdr:nvSpPr>
      <cdr:spPr>
        <a:xfrm xmlns:a="http://schemas.openxmlformats.org/drawingml/2006/main" rot="5400000" flipH="1" flipV="1">
          <a:off x="1650982" y="1464482"/>
          <a:ext cx="1431528" cy="6460"/>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0.57927</cdr:x>
      <cdr:y>0.35773</cdr:y>
    </cdr:from>
    <cdr:to>
      <cdr:x>0.57958</cdr:x>
      <cdr:y>0.54544</cdr:y>
    </cdr:to>
    <cdr:sp macro="" textlink="">
      <cdr:nvSpPr>
        <cdr:cNvPr id="7" name="Straight Connector 6"/>
        <cdr:cNvSpPr/>
      </cdr:nvSpPr>
      <cdr:spPr>
        <a:xfrm xmlns:a="http://schemas.openxmlformats.org/drawingml/2006/main" rot="5400000" flipH="1" flipV="1">
          <a:off x="2688263" y="1588401"/>
          <a:ext cx="660584" cy="1615"/>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0.14715</cdr:x>
      <cdr:y>0.48243</cdr:y>
    </cdr:from>
    <cdr:to>
      <cdr:x>0.72167</cdr:x>
      <cdr:y>0.48289</cdr:y>
    </cdr:to>
    <cdr:sp macro="" textlink="">
      <cdr:nvSpPr>
        <cdr:cNvPr id="16" name="Straight Connector 15"/>
        <cdr:cNvSpPr/>
      </cdr:nvSpPr>
      <cdr:spPr>
        <a:xfrm xmlns:a="http://schemas.openxmlformats.org/drawingml/2006/main">
          <a:off x="766575" y="1697766"/>
          <a:ext cx="2992985" cy="1619"/>
        </a:xfrm>
        <a:prstGeom xmlns:a="http://schemas.openxmlformats.org/drawingml/2006/main" prst="line">
          <a:avLst/>
        </a:prstGeom>
        <a:ln xmlns:a="http://schemas.openxmlformats.org/drawingml/2006/main" w="19050">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0.44848</cdr:y>
    </cdr:from>
    <cdr:to>
      <cdr:x>0.84767</cdr:x>
      <cdr:y>0.44895</cdr:y>
    </cdr:to>
    <cdr:sp macro="" textlink="">
      <cdr:nvSpPr>
        <cdr:cNvPr id="20" name="Straight Connector 19"/>
        <cdr:cNvSpPr/>
      </cdr:nvSpPr>
      <cdr:spPr>
        <a:xfrm xmlns:a="http://schemas.openxmlformats.org/drawingml/2006/main">
          <a:off x="4097866" y="1529294"/>
          <a:ext cx="246888" cy="1588"/>
        </a:xfrm>
        <a:prstGeom xmlns:a="http://schemas.openxmlformats.org/drawingml/2006/main" prst="line">
          <a:avLst/>
        </a:prstGeom>
        <a:ln xmlns:a="http://schemas.openxmlformats.org/drawingml/2006/main" w="19050" cap="rnd">
          <a:solidFill>
            <a:srgbClr val="FFC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0.52142</cdr:y>
    </cdr:from>
    <cdr:to>
      <cdr:x>0.84767</cdr:x>
      <cdr:y>0.52188</cdr:y>
    </cdr:to>
    <cdr:sp macro="" textlink="">
      <cdr:nvSpPr>
        <cdr:cNvPr id="21" name="Straight Connector 20"/>
        <cdr:cNvSpPr/>
      </cdr:nvSpPr>
      <cdr:spPr>
        <a:xfrm xmlns:a="http://schemas.openxmlformats.org/drawingml/2006/main">
          <a:off x="4097865" y="1778003"/>
          <a:ext cx="246888" cy="1588"/>
        </a:xfrm>
        <a:prstGeom xmlns:a="http://schemas.openxmlformats.org/drawingml/2006/main" prst="line">
          <a:avLst/>
        </a:prstGeom>
        <a:ln xmlns:a="http://schemas.openxmlformats.org/drawingml/2006/main" w="19050" cap="rnd">
          <a:solidFill>
            <a:srgbClr val="C00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0.60366</cdr:y>
    </cdr:from>
    <cdr:to>
      <cdr:x>0.84767</cdr:x>
      <cdr:y>0.60413</cdr:y>
    </cdr:to>
    <cdr:sp macro="" textlink="">
      <cdr:nvSpPr>
        <cdr:cNvPr id="22" name="Straight Connector 21"/>
        <cdr:cNvSpPr/>
      </cdr:nvSpPr>
      <cdr:spPr>
        <a:xfrm xmlns:a="http://schemas.openxmlformats.org/drawingml/2006/main">
          <a:off x="4097865" y="2058461"/>
          <a:ext cx="246888" cy="1588"/>
        </a:xfrm>
        <a:prstGeom xmlns:a="http://schemas.openxmlformats.org/drawingml/2006/main" prst="line">
          <a:avLst/>
        </a:prstGeom>
        <a:ln xmlns:a="http://schemas.openxmlformats.org/drawingml/2006/main" w="19050" cap="rnd">
          <a:solidFill>
            <a:srgbClr val="00B05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0.68436</cdr:y>
    </cdr:from>
    <cdr:to>
      <cdr:x>0.84767</cdr:x>
      <cdr:y>0.68482</cdr:y>
    </cdr:to>
    <cdr:sp macro="" textlink="">
      <cdr:nvSpPr>
        <cdr:cNvPr id="23" name="Straight Connector 22"/>
        <cdr:cNvSpPr/>
      </cdr:nvSpPr>
      <cdr:spPr>
        <a:xfrm xmlns:a="http://schemas.openxmlformats.org/drawingml/2006/main">
          <a:off x="4097865" y="2333629"/>
          <a:ext cx="246888" cy="1588"/>
        </a:xfrm>
        <a:prstGeom xmlns:a="http://schemas.openxmlformats.org/drawingml/2006/main" prst="line">
          <a:avLst/>
        </a:prstGeom>
        <a:ln xmlns:a="http://schemas.openxmlformats.org/drawingml/2006/main" w="19050" cap="rnd">
          <a:solidFill>
            <a:schemeClr val="tx1"/>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0.83481</cdr:x>
      <cdr:y>0.40968</cdr:y>
    </cdr:from>
    <cdr:to>
      <cdr:x>0.99277</cdr:x>
      <cdr:y>0.47021</cdr:y>
    </cdr:to>
    <cdr:sp macro="" textlink="">
      <cdr:nvSpPr>
        <cdr:cNvPr id="24" name="TextBox 23"/>
        <cdr:cNvSpPr txBox="1"/>
      </cdr:nvSpPr>
      <cdr:spPr>
        <a:xfrm xmlns:a="http://schemas.openxmlformats.org/drawingml/2006/main">
          <a:off x="4278842" y="1397002"/>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a:t>Mean</a:t>
          </a:r>
          <a:r>
            <a:rPr lang="en-US" sz="1000" baseline="0"/>
            <a:t> </a:t>
          </a:r>
          <a:r>
            <a:rPr lang="en-US" sz="1000" baseline="0">
              <a:latin typeface="Times New Roman" pitchFamily="18" charset="0"/>
              <a:cs typeface="Times New Roman" pitchFamily="18" charset="0"/>
            </a:rPr>
            <a:t>Level</a:t>
          </a:r>
          <a:endParaRPr lang="en-US" sz="1000">
            <a:latin typeface="Times New Roman" pitchFamily="18" charset="0"/>
            <a:cs typeface="Times New Roman" pitchFamily="18" charset="0"/>
          </a:endParaRPr>
        </a:p>
      </cdr:txBody>
    </cdr:sp>
  </cdr:relSizeAnchor>
  <cdr:relSizeAnchor xmlns:cdr="http://schemas.openxmlformats.org/drawingml/2006/chartDrawing">
    <cdr:from>
      <cdr:x>0.83481</cdr:x>
      <cdr:y>0.48417</cdr:y>
    </cdr:from>
    <cdr:to>
      <cdr:x>0.99277</cdr:x>
      <cdr:y>0.54469</cdr:y>
    </cdr:to>
    <cdr:sp macro="" textlink="">
      <cdr:nvSpPr>
        <cdr:cNvPr id="25" name="TextBox 24"/>
        <cdr:cNvSpPr txBox="1"/>
      </cdr:nvSpPr>
      <cdr:spPr>
        <a:xfrm xmlns:a="http://schemas.openxmlformats.org/drawingml/2006/main">
          <a:off x="4278842" y="1651002"/>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a:latin typeface="Times New Roman" pitchFamily="18" charset="0"/>
              <a:cs typeface="Times New Roman" pitchFamily="18" charset="0"/>
            </a:rPr>
            <a:t>Batas</a:t>
          </a:r>
          <a:r>
            <a:rPr lang="en-US" sz="1000"/>
            <a:t> Atas</a:t>
          </a:r>
        </a:p>
      </cdr:txBody>
    </cdr:sp>
  </cdr:relSizeAnchor>
  <cdr:relSizeAnchor xmlns:cdr="http://schemas.openxmlformats.org/drawingml/2006/chartDrawing">
    <cdr:from>
      <cdr:x>0.83688</cdr:x>
      <cdr:y>0.56642</cdr:y>
    </cdr:from>
    <cdr:to>
      <cdr:x>0.99484</cdr:x>
      <cdr:y>0.62694</cdr:y>
    </cdr:to>
    <cdr:sp macro="" textlink="">
      <cdr:nvSpPr>
        <cdr:cNvPr id="26" name="TextBox 25"/>
        <cdr:cNvSpPr txBox="1"/>
      </cdr:nvSpPr>
      <cdr:spPr>
        <a:xfrm xmlns:a="http://schemas.openxmlformats.org/drawingml/2006/main">
          <a:off x="4289426" y="1931460"/>
          <a:ext cx="809624" cy="2063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t>Batas </a:t>
          </a:r>
          <a:r>
            <a:rPr lang="en-US" sz="900">
              <a:latin typeface="Times New Roman" pitchFamily="18" charset="0"/>
              <a:cs typeface="Times New Roman" pitchFamily="18" charset="0"/>
            </a:rPr>
            <a:t>Bawah</a:t>
          </a:r>
        </a:p>
      </cdr:txBody>
    </cdr:sp>
  </cdr:relSizeAnchor>
  <cdr:relSizeAnchor xmlns:cdr="http://schemas.openxmlformats.org/drawingml/2006/chartDrawing">
    <cdr:from>
      <cdr:x>0.8283</cdr:x>
      <cdr:y>0.64946</cdr:y>
    </cdr:from>
    <cdr:to>
      <cdr:x>0.97446</cdr:x>
      <cdr:y>0.73946</cdr:y>
    </cdr:to>
    <cdr:sp macro="" textlink="">
      <cdr:nvSpPr>
        <cdr:cNvPr id="27" name="TextBox 26"/>
        <cdr:cNvSpPr txBox="1"/>
      </cdr:nvSpPr>
      <cdr:spPr>
        <a:xfrm xmlns:a="http://schemas.openxmlformats.org/drawingml/2006/main">
          <a:off x="4347638" y="2333459"/>
          <a:ext cx="767185" cy="3233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latin typeface="Times New Roman" pitchFamily="18" charset="0"/>
              <a:cs typeface="Times New Roman" pitchFamily="18" charset="0"/>
            </a:rPr>
            <a:t>Kecenderungan</a:t>
          </a:r>
          <a:r>
            <a:rPr lang="en-US" sz="800"/>
            <a:t> Arah</a:t>
          </a:r>
        </a:p>
      </cdr:txBody>
    </cdr:sp>
  </cdr:relSizeAnchor>
  <cdr:relSizeAnchor xmlns:cdr="http://schemas.openxmlformats.org/drawingml/2006/chartDrawing">
    <cdr:from>
      <cdr:x>0.71319</cdr:x>
      <cdr:y>0.35968</cdr:y>
    </cdr:from>
    <cdr:to>
      <cdr:x>0.82442</cdr:x>
      <cdr:y>0.43509</cdr:y>
    </cdr:to>
    <cdr:sp macro="" textlink="">
      <cdr:nvSpPr>
        <cdr:cNvPr id="28" name="TextBox 27"/>
        <cdr:cNvSpPr txBox="1"/>
      </cdr:nvSpPr>
      <cdr:spPr>
        <a:xfrm xmlns:a="http://schemas.openxmlformats.org/drawingml/2006/main">
          <a:off x="3619427" y="1063748"/>
          <a:ext cx="564490" cy="22302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i="1">
              <a:latin typeface="Times New Roman" pitchFamily="18" charset="0"/>
              <a:cs typeface="Times New Roman" pitchFamily="18" charset="0"/>
            </a:rPr>
            <a:t>51.08</a:t>
          </a:r>
        </a:p>
      </cdr:txBody>
    </cdr:sp>
  </cdr:relSizeAnchor>
  <cdr:relSizeAnchor xmlns:cdr="http://schemas.openxmlformats.org/drawingml/2006/chartDrawing">
    <cdr:from>
      <cdr:x>0.71565</cdr:x>
      <cdr:y>0.40002</cdr:y>
    </cdr:from>
    <cdr:to>
      <cdr:x>0.81135</cdr:x>
      <cdr:y>0.47013</cdr:y>
    </cdr:to>
    <cdr:sp macro="" textlink="">
      <cdr:nvSpPr>
        <cdr:cNvPr id="29" name="TextBox 28"/>
        <cdr:cNvSpPr txBox="1"/>
      </cdr:nvSpPr>
      <cdr:spPr>
        <a:xfrm xmlns:a="http://schemas.openxmlformats.org/drawingml/2006/main">
          <a:off x="3631912" y="1183044"/>
          <a:ext cx="485675" cy="20734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i="1"/>
            <a:t>46.87</a:t>
          </a:r>
        </a:p>
      </cdr:txBody>
    </cdr:sp>
  </cdr:relSizeAnchor>
  <cdr:relSizeAnchor xmlns:cdr="http://schemas.openxmlformats.org/drawingml/2006/chartDrawing">
    <cdr:from>
      <cdr:x>0.71328</cdr:x>
      <cdr:y>0.43693</cdr:y>
    </cdr:from>
    <cdr:to>
      <cdr:x>0.81841</cdr:x>
      <cdr:y>0.50248</cdr:y>
    </cdr:to>
    <cdr:sp macro="" textlink="">
      <cdr:nvSpPr>
        <cdr:cNvPr id="30" name="TextBox 29"/>
        <cdr:cNvSpPr txBox="1"/>
      </cdr:nvSpPr>
      <cdr:spPr>
        <a:xfrm xmlns:a="http://schemas.openxmlformats.org/drawingml/2006/main">
          <a:off x="3619883" y="1292205"/>
          <a:ext cx="533533" cy="1938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b="0" i="0">
              <a:latin typeface="Times New Roman" pitchFamily="18" charset="0"/>
              <a:cs typeface="Times New Roman" pitchFamily="18" charset="0"/>
            </a:rPr>
            <a:t>42.66</a:t>
          </a:r>
        </a:p>
      </cdr:txBody>
    </cdr:sp>
  </cdr:relSizeAnchor>
  <cdr:relSizeAnchor xmlns:cdr="http://schemas.openxmlformats.org/drawingml/2006/chartDrawing">
    <cdr:from>
      <cdr:x>0.32189</cdr:x>
      <cdr:y>0.37036</cdr:y>
    </cdr:from>
    <cdr:to>
      <cdr:x>0.32313</cdr:x>
      <cdr:y>0.55807</cdr:y>
    </cdr:to>
    <cdr:sp macro="" textlink="">
      <cdr:nvSpPr>
        <cdr:cNvPr id="5" name="Straight Connector 3"/>
        <cdr:cNvSpPr/>
      </cdr:nvSpPr>
      <cdr:spPr>
        <a:xfrm xmlns:a="http://schemas.openxmlformats.org/drawingml/2006/main" rot="5400000" flipH="1" flipV="1">
          <a:off x="1349846" y="1630438"/>
          <a:ext cx="660583" cy="6460"/>
        </a:xfrm>
        <a:prstGeom xmlns:a="http://schemas.openxmlformats.org/drawingml/2006/main" prst="line">
          <a:avLst/>
        </a:prstGeom>
        <a:ln xmlns:a="http://schemas.openxmlformats.org/drawingml/2006/main" w="19050">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0.1609</cdr:x>
      <cdr:y>0.38434</cdr:y>
    </cdr:from>
    <cdr:to>
      <cdr:x>0.69295</cdr:x>
      <cdr:y>0.4926</cdr:y>
    </cdr:to>
    <cdr:sp macro="" textlink="">
      <cdr:nvSpPr>
        <cdr:cNvPr id="8" name="Straight Connector 10"/>
        <cdr:cNvSpPr/>
      </cdr:nvSpPr>
      <cdr:spPr>
        <a:xfrm xmlns:a="http://schemas.openxmlformats.org/drawingml/2006/main" flipV="1">
          <a:off x="838199" y="1352550"/>
          <a:ext cx="2771775" cy="381000"/>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ln>
              <a:solidFill>
                <a:sysClr val="windowText" lastClr="000000"/>
              </a:solidFill>
            </a:ln>
          </a:endParaRPr>
        </a:p>
      </cdr:txBody>
    </cdr:sp>
  </cdr:relSizeAnchor>
  <cdr:relSizeAnchor xmlns:cdr="http://schemas.openxmlformats.org/drawingml/2006/chartDrawing">
    <cdr:from>
      <cdr:x>0.14295</cdr:x>
      <cdr:y>0.4444</cdr:y>
    </cdr:from>
    <cdr:to>
      <cdr:x>0.72586</cdr:x>
      <cdr:y>0.44659</cdr:y>
    </cdr:to>
    <cdr:sp macro="" textlink="">
      <cdr:nvSpPr>
        <cdr:cNvPr id="9" name="Straight Connector 12"/>
        <cdr:cNvSpPr/>
      </cdr:nvSpPr>
      <cdr:spPr>
        <a:xfrm xmlns:a="http://schemas.openxmlformats.org/drawingml/2006/main">
          <a:off x="744695" y="1563909"/>
          <a:ext cx="3036693" cy="7707"/>
        </a:xfrm>
        <a:prstGeom xmlns:a="http://schemas.openxmlformats.org/drawingml/2006/main" prst="line">
          <a:avLst/>
        </a:prstGeom>
        <a:ln xmlns:a="http://schemas.openxmlformats.org/drawingml/2006/main" w="19050">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0.14428</cdr:x>
      <cdr:y>0.40416</cdr:y>
    </cdr:from>
    <cdr:to>
      <cdr:x>0.7188</cdr:x>
      <cdr:y>0.40462</cdr:y>
    </cdr:to>
    <cdr:sp macro="" textlink="">
      <cdr:nvSpPr>
        <cdr:cNvPr id="10" name="Straight Connector 14"/>
        <cdr:cNvSpPr/>
      </cdr:nvSpPr>
      <cdr:spPr>
        <a:xfrm xmlns:a="http://schemas.openxmlformats.org/drawingml/2006/main">
          <a:off x="751641" y="1422310"/>
          <a:ext cx="2992985" cy="1619"/>
        </a:xfrm>
        <a:prstGeom xmlns:a="http://schemas.openxmlformats.org/drawingml/2006/main" prst="line">
          <a:avLst/>
        </a:prstGeom>
        <a:ln xmlns:a="http://schemas.openxmlformats.org/drawingml/2006/main" w="1905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0.44848</cdr:y>
    </cdr:from>
    <cdr:to>
      <cdr:x>0.84767</cdr:x>
      <cdr:y>0.44895</cdr:y>
    </cdr:to>
    <cdr:sp macro="" textlink="">
      <cdr:nvSpPr>
        <cdr:cNvPr id="14" name="Straight Connector 19"/>
        <cdr:cNvSpPr/>
      </cdr:nvSpPr>
      <cdr:spPr>
        <a:xfrm xmlns:a="http://schemas.openxmlformats.org/drawingml/2006/main">
          <a:off x="4097866" y="1529294"/>
          <a:ext cx="246888" cy="1588"/>
        </a:xfrm>
        <a:prstGeom xmlns:a="http://schemas.openxmlformats.org/drawingml/2006/main" prst="line">
          <a:avLst/>
        </a:prstGeom>
        <a:ln xmlns:a="http://schemas.openxmlformats.org/drawingml/2006/main" w="19050" cap="rnd">
          <a:solidFill>
            <a:srgbClr val="FFC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0.52142</cdr:y>
    </cdr:from>
    <cdr:to>
      <cdr:x>0.84767</cdr:x>
      <cdr:y>0.52188</cdr:y>
    </cdr:to>
    <cdr:sp macro="" textlink="">
      <cdr:nvSpPr>
        <cdr:cNvPr id="17" name="Straight Connector 20"/>
        <cdr:cNvSpPr/>
      </cdr:nvSpPr>
      <cdr:spPr>
        <a:xfrm xmlns:a="http://schemas.openxmlformats.org/drawingml/2006/main">
          <a:off x="4097865" y="1778003"/>
          <a:ext cx="246888" cy="1588"/>
        </a:xfrm>
        <a:prstGeom xmlns:a="http://schemas.openxmlformats.org/drawingml/2006/main" prst="line">
          <a:avLst/>
        </a:prstGeom>
        <a:ln xmlns:a="http://schemas.openxmlformats.org/drawingml/2006/main" w="19050" cap="rnd">
          <a:solidFill>
            <a:srgbClr val="C0000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0.60366</cdr:y>
    </cdr:from>
    <cdr:to>
      <cdr:x>0.84767</cdr:x>
      <cdr:y>0.60413</cdr:y>
    </cdr:to>
    <cdr:sp macro="" textlink="">
      <cdr:nvSpPr>
        <cdr:cNvPr id="18" name="Straight Connector 21"/>
        <cdr:cNvSpPr/>
      </cdr:nvSpPr>
      <cdr:spPr>
        <a:xfrm xmlns:a="http://schemas.openxmlformats.org/drawingml/2006/main">
          <a:off x="4097865" y="2058461"/>
          <a:ext cx="246888" cy="1588"/>
        </a:xfrm>
        <a:prstGeom xmlns:a="http://schemas.openxmlformats.org/drawingml/2006/main" prst="line">
          <a:avLst/>
        </a:prstGeom>
        <a:ln xmlns:a="http://schemas.openxmlformats.org/drawingml/2006/main" w="19050" cap="rnd">
          <a:solidFill>
            <a:srgbClr val="00B050"/>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0.7995</cdr:x>
      <cdr:y>0.68436</cdr:y>
    </cdr:from>
    <cdr:to>
      <cdr:x>0.84767</cdr:x>
      <cdr:y>0.68482</cdr:y>
    </cdr:to>
    <cdr:sp macro="" textlink="">
      <cdr:nvSpPr>
        <cdr:cNvPr id="19" name="Straight Connector 22"/>
        <cdr:cNvSpPr/>
      </cdr:nvSpPr>
      <cdr:spPr>
        <a:xfrm xmlns:a="http://schemas.openxmlformats.org/drawingml/2006/main">
          <a:off x="4097865" y="2333629"/>
          <a:ext cx="246888" cy="1588"/>
        </a:xfrm>
        <a:prstGeom xmlns:a="http://schemas.openxmlformats.org/drawingml/2006/main" prst="line">
          <a:avLst/>
        </a:prstGeom>
        <a:ln xmlns:a="http://schemas.openxmlformats.org/drawingml/2006/main" w="19050" cap="rnd">
          <a:solidFill>
            <a:schemeClr val="tx1"/>
          </a:solidFill>
          <a:beve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9C760-1350-404D-B01A-16A8BFC49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220</Pages>
  <Words>30163</Words>
  <Characters>171932</Characters>
  <Application>Microsoft Office Word</Application>
  <DocSecurity>0</DocSecurity>
  <Lines>1432</Lines>
  <Paragraphs>403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201692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mukhlis</dc:creator>
  <cp:lastModifiedBy>Andi Muh. Riswan M</cp:lastModifiedBy>
  <cp:revision>2</cp:revision>
  <cp:lastPrinted>2015-10-11T12:19:00Z</cp:lastPrinted>
  <dcterms:created xsi:type="dcterms:W3CDTF">2015-10-20T14:12:00Z</dcterms:created>
  <dcterms:modified xsi:type="dcterms:W3CDTF">2015-10-20T14:12:00Z</dcterms:modified>
</cp:coreProperties>
</file>