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2" w:rsidRPr="00530D57" w:rsidRDefault="00530D57" w:rsidP="00530D57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-102870</wp:posOffset>
            </wp:positionV>
            <wp:extent cx="3482340" cy="2920365"/>
            <wp:effectExtent l="19050" t="0" r="3810" b="0"/>
            <wp:wrapNone/>
            <wp:docPr id="4" name="Picture 3" descr="20150326_0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26_0922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-102870</wp:posOffset>
            </wp:positionV>
            <wp:extent cx="3359150" cy="2933700"/>
            <wp:effectExtent l="19050" t="0" r="0" b="0"/>
            <wp:wrapNone/>
            <wp:docPr id="1" name="Picture 0" descr="20150326_09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26_0922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D57">
        <w:rPr>
          <w:rFonts w:ascii="Times New Roman" w:hAnsi="Times New Roman" w:cs="Times New Roman"/>
          <w:i/>
          <w:sz w:val="24"/>
        </w:rPr>
        <w:t xml:space="preserve"> </w:t>
      </w:r>
    </w:p>
    <w:p w:rsidR="006A7572" w:rsidRPr="006A7572" w:rsidRDefault="006A7572" w:rsidP="006A7572"/>
    <w:p w:rsidR="006A7572" w:rsidRPr="006A7572" w:rsidRDefault="006A7572" w:rsidP="006A7572"/>
    <w:p w:rsidR="006A7572" w:rsidRPr="006A7572" w:rsidRDefault="006A7572" w:rsidP="006A7572"/>
    <w:p w:rsidR="006A7572" w:rsidRPr="006A7572" w:rsidRDefault="006A7572" w:rsidP="006A7572"/>
    <w:p w:rsidR="006A7572" w:rsidRPr="006A7572" w:rsidRDefault="006A7572" w:rsidP="006A7572"/>
    <w:p w:rsidR="006A7572" w:rsidRPr="006A7572" w:rsidRDefault="006A7572" w:rsidP="006A7572"/>
    <w:p w:rsidR="006A7572" w:rsidRPr="006A7572" w:rsidRDefault="006A7572" w:rsidP="006A7572"/>
    <w:p w:rsidR="006A7572" w:rsidRDefault="006A7572" w:rsidP="006A7572"/>
    <w:p w:rsidR="00A93E68" w:rsidRDefault="006F64F0" w:rsidP="006A7572">
      <w:pPr>
        <w:tabs>
          <w:tab w:val="left" w:pos="5309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304800</wp:posOffset>
            </wp:positionV>
            <wp:extent cx="3455035" cy="3408045"/>
            <wp:effectExtent l="19050" t="0" r="0" b="0"/>
            <wp:wrapNone/>
            <wp:docPr id="7" name="Picture 6" descr="IMG_20150325_09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5_0938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D57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304800</wp:posOffset>
            </wp:positionV>
            <wp:extent cx="3488690" cy="3408045"/>
            <wp:effectExtent l="19050" t="0" r="0" b="0"/>
            <wp:wrapNone/>
            <wp:docPr id="8" name="Picture 7" descr="IMG_20150325_09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5_0944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572">
        <w:tab/>
      </w: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Default="00530D57" w:rsidP="006A7572">
      <w:pPr>
        <w:tabs>
          <w:tab w:val="left" w:pos="5309"/>
        </w:tabs>
      </w:pPr>
    </w:p>
    <w:p w:rsidR="00530D57" w:rsidRPr="00530D57" w:rsidRDefault="00530D57" w:rsidP="00530D57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530D57"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-1050290</wp:posOffset>
            </wp:positionH>
            <wp:positionV relativeFrom="paragraph">
              <wp:posOffset>3321685</wp:posOffset>
            </wp:positionV>
            <wp:extent cx="3452495" cy="3405505"/>
            <wp:effectExtent l="19050" t="0" r="0" b="0"/>
            <wp:wrapNone/>
            <wp:docPr id="2" name="Picture 6" descr="IMG_20150325_09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5_0938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D57"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2620783</wp:posOffset>
            </wp:positionH>
            <wp:positionV relativeFrom="paragraph">
              <wp:posOffset>3322319</wp:posOffset>
            </wp:positionV>
            <wp:extent cx="3492776" cy="3405809"/>
            <wp:effectExtent l="19050" t="0" r="0" b="0"/>
            <wp:wrapNone/>
            <wp:docPr id="3" name="Picture 7" descr="IMG_20150325_09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5_0944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536" cy="34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D57">
        <w:rPr>
          <w:rFonts w:ascii="Times New Roman" w:hAnsi="Times New Roman" w:cs="Times New Roman"/>
          <w:i/>
          <w:sz w:val="24"/>
        </w:rPr>
        <w:t>Suasana proses pembelajaran hitung perkalian sebelum ( pretest ) penerapan metode jarimatika</w:t>
      </w:r>
    </w:p>
    <w:sectPr w:rsidR="00530D57" w:rsidRPr="00530D57" w:rsidSect="006E0035">
      <w:headerReference w:type="default" r:id="rId10"/>
      <w:pgSz w:w="12240" w:h="15840" w:code="1"/>
      <w:pgMar w:top="2268" w:right="1701" w:bottom="1134" w:left="2268" w:header="576" w:footer="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DD" w:rsidRDefault="00B678DD" w:rsidP="00A271B6">
      <w:pPr>
        <w:spacing w:after="0" w:line="240" w:lineRule="auto"/>
      </w:pPr>
      <w:r>
        <w:separator/>
      </w:r>
    </w:p>
  </w:endnote>
  <w:endnote w:type="continuationSeparator" w:id="1">
    <w:p w:rsidR="00B678DD" w:rsidRDefault="00B678DD" w:rsidP="00A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DD" w:rsidRDefault="00B678DD" w:rsidP="00A271B6">
      <w:pPr>
        <w:spacing w:after="0" w:line="240" w:lineRule="auto"/>
      </w:pPr>
      <w:r>
        <w:separator/>
      </w:r>
    </w:p>
  </w:footnote>
  <w:footnote w:type="continuationSeparator" w:id="1">
    <w:p w:rsidR="00B678DD" w:rsidRDefault="00B678DD" w:rsidP="00A2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885"/>
      <w:docPartObj>
        <w:docPartGallery w:val="Page Numbers (Top of Page)"/>
        <w:docPartUnique/>
      </w:docPartObj>
    </w:sdtPr>
    <w:sdtContent>
      <w:p w:rsidR="006E0035" w:rsidRDefault="007B0328">
        <w:pPr>
          <w:pStyle w:val="Header"/>
          <w:jc w:val="right"/>
        </w:pPr>
        <w:fldSimple w:instr=" PAGE   \* MERGEFORMAT ">
          <w:r w:rsidR="006F64F0">
            <w:rPr>
              <w:noProof/>
            </w:rPr>
            <w:t>68</w:t>
          </w:r>
        </w:fldSimple>
      </w:p>
    </w:sdtContent>
  </w:sdt>
  <w:p w:rsidR="00E5235B" w:rsidRPr="00530D57" w:rsidRDefault="00823A25" w:rsidP="00823A25">
    <w:pPr>
      <w:pStyle w:val="Header"/>
      <w:rPr>
        <w:rFonts w:ascii="Times New Roman" w:hAnsi="Times New Roman" w:cs="Times New Roman"/>
        <w:b/>
        <w:i/>
        <w:sz w:val="24"/>
        <w:szCs w:val="24"/>
      </w:rPr>
    </w:pPr>
    <w:r w:rsidRPr="00530D57">
      <w:rPr>
        <w:rFonts w:ascii="Times New Roman" w:hAnsi="Times New Roman" w:cs="Times New Roman"/>
        <w:b/>
        <w:i/>
        <w:sz w:val="24"/>
        <w:szCs w:val="24"/>
      </w:rPr>
      <w:t>Dokumentasi Sebelum Penerapan Metode Jarimatika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243"/>
    <w:rsid w:val="000D0AC3"/>
    <w:rsid w:val="000E379D"/>
    <w:rsid w:val="000F4A6F"/>
    <w:rsid w:val="0013483F"/>
    <w:rsid w:val="001F0C24"/>
    <w:rsid w:val="002B304A"/>
    <w:rsid w:val="00315E2D"/>
    <w:rsid w:val="00323474"/>
    <w:rsid w:val="0052371B"/>
    <w:rsid w:val="00530D57"/>
    <w:rsid w:val="00694535"/>
    <w:rsid w:val="006A7572"/>
    <w:rsid w:val="006E0035"/>
    <w:rsid w:val="006F64F0"/>
    <w:rsid w:val="00725D0C"/>
    <w:rsid w:val="00733D33"/>
    <w:rsid w:val="007650FA"/>
    <w:rsid w:val="00795243"/>
    <w:rsid w:val="007B0328"/>
    <w:rsid w:val="00823A25"/>
    <w:rsid w:val="009219BC"/>
    <w:rsid w:val="00925334"/>
    <w:rsid w:val="009B5B3B"/>
    <w:rsid w:val="00A16017"/>
    <w:rsid w:val="00A271B6"/>
    <w:rsid w:val="00A50F5C"/>
    <w:rsid w:val="00A93E68"/>
    <w:rsid w:val="00AA4537"/>
    <w:rsid w:val="00B00A0A"/>
    <w:rsid w:val="00B678DD"/>
    <w:rsid w:val="00B82944"/>
    <w:rsid w:val="00C34CEA"/>
    <w:rsid w:val="00CE29AD"/>
    <w:rsid w:val="00D004A7"/>
    <w:rsid w:val="00DB6710"/>
    <w:rsid w:val="00DC59E0"/>
    <w:rsid w:val="00E44C7B"/>
    <w:rsid w:val="00E5235B"/>
    <w:rsid w:val="00E83FC0"/>
    <w:rsid w:val="00F24E36"/>
    <w:rsid w:val="00F46CFB"/>
    <w:rsid w:val="00F6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B6"/>
  </w:style>
  <w:style w:type="paragraph" w:styleId="Footer">
    <w:name w:val="footer"/>
    <w:basedOn w:val="Normal"/>
    <w:link w:val="FooterChar"/>
    <w:uiPriority w:val="99"/>
    <w:unhideWhenUsed/>
    <w:rsid w:val="00A2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B6"/>
  </w:style>
  <w:style w:type="paragraph" w:styleId="Footer">
    <w:name w:val="footer"/>
    <w:basedOn w:val="Normal"/>
    <w:link w:val="FooterChar"/>
    <w:uiPriority w:val="99"/>
    <w:unhideWhenUsed/>
    <w:rsid w:val="00A2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tita.com</cp:lastModifiedBy>
  <cp:revision>20</cp:revision>
  <cp:lastPrinted>2013-06-20T00:21:00Z</cp:lastPrinted>
  <dcterms:created xsi:type="dcterms:W3CDTF">2013-06-13T16:16:00Z</dcterms:created>
  <dcterms:modified xsi:type="dcterms:W3CDTF">2015-05-01T11:19:00Z</dcterms:modified>
</cp:coreProperties>
</file>