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11" w:rsidRDefault="003A0911" w:rsidP="003A0911">
      <w:pPr>
        <w:spacing w:after="0" w:line="48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sv-SE"/>
        </w:rPr>
        <w:t xml:space="preserve">BAB </w:t>
      </w:r>
      <w:r w:rsidR="00C275BC">
        <w:rPr>
          <w:rFonts w:ascii="Times New Roman" w:eastAsia="Calibri" w:hAnsi="Times New Roman" w:cs="Times New Roman"/>
          <w:b/>
          <w:bCs/>
          <w:sz w:val="24"/>
          <w:szCs w:val="24"/>
          <w:lang w:val="sv-SE"/>
        </w:rPr>
        <w:t>III</w:t>
      </w:r>
    </w:p>
    <w:p w:rsidR="00C275BC" w:rsidRDefault="00C275BC" w:rsidP="003A0911">
      <w:pPr>
        <w:spacing w:after="0" w:line="480" w:lineRule="auto"/>
        <w:jc w:val="center"/>
        <w:rPr>
          <w:rFonts w:ascii="Times New Roman" w:eastAsia="Calibri" w:hAnsi="Times New Roman" w:cs="Times New Roman"/>
          <w:b/>
          <w:bCs/>
          <w:sz w:val="24"/>
          <w:szCs w:val="24"/>
          <w:lang w:val="sv-SE"/>
        </w:rPr>
      </w:pPr>
      <w:r w:rsidRPr="000974B3">
        <w:rPr>
          <w:rFonts w:ascii="Times New Roman" w:eastAsia="Calibri" w:hAnsi="Times New Roman" w:cs="Times New Roman"/>
          <w:b/>
          <w:bCs/>
          <w:sz w:val="24"/>
          <w:szCs w:val="24"/>
          <w:lang w:val="sv-SE"/>
        </w:rPr>
        <w:t>METOD</w:t>
      </w:r>
      <w:r>
        <w:rPr>
          <w:rFonts w:ascii="Times New Roman" w:eastAsia="Calibri" w:hAnsi="Times New Roman" w:cs="Times New Roman"/>
          <w:b/>
          <w:bCs/>
          <w:sz w:val="24"/>
          <w:szCs w:val="24"/>
        </w:rPr>
        <w:t>E</w:t>
      </w:r>
      <w:r w:rsidRPr="000974B3">
        <w:rPr>
          <w:rFonts w:ascii="Times New Roman" w:eastAsia="Calibri" w:hAnsi="Times New Roman" w:cs="Times New Roman"/>
          <w:b/>
          <w:bCs/>
          <w:sz w:val="24"/>
          <w:szCs w:val="24"/>
          <w:lang w:val="sv-SE"/>
        </w:rPr>
        <w:t xml:space="preserve"> PENELITIAN</w:t>
      </w:r>
    </w:p>
    <w:p w:rsidR="003A0911" w:rsidRDefault="003A0911" w:rsidP="003A0911">
      <w:pPr>
        <w:spacing w:after="0" w:line="480" w:lineRule="auto"/>
        <w:jc w:val="center"/>
        <w:rPr>
          <w:rFonts w:ascii="Times New Roman" w:eastAsia="Calibri" w:hAnsi="Times New Roman" w:cs="Times New Roman"/>
          <w:b/>
          <w:bCs/>
          <w:sz w:val="24"/>
          <w:szCs w:val="24"/>
        </w:rPr>
      </w:pPr>
    </w:p>
    <w:p w:rsidR="00C275BC" w:rsidRPr="000974B3" w:rsidRDefault="00C275BC" w:rsidP="00C275BC">
      <w:pPr>
        <w:numPr>
          <w:ilvl w:val="0"/>
          <w:numId w:val="1"/>
        </w:numPr>
        <w:spacing w:before="120" w:after="120" w:line="480" w:lineRule="auto"/>
        <w:ind w:left="284" w:hanging="284"/>
        <w:contextualSpacing/>
        <w:jc w:val="both"/>
        <w:rPr>
          <w:rFonts w:ascii="Times New Roman" w:eastAsia="Calibri" w:hAnsi="Times New Roman" w:cs="Times New Roman"/>
          <w:b/>
          <w:sz w:val="24"/>
          <w:szCs w:val="24"/>
          <w:lang w:val="en-US"/>
        </w:rPr>
      </w:pPr>
      <w:proofErr w:type="spellStart"/>
      <w:r w:rsidRPr="000974B3">
        <w:rPr>
          <w:rFonts w:ascii="Times New Roman" w:eastAsia="Calibri" w:hAnsi="Times New Roman" w:cs="Times New Roman"/>
          <w:b/>
          <w:sz w:val="24"/>
          <w:szCs w:val="24"/>
          <w:lang w:val="en-US"/>
        </w:rPr>
        <w:t>Pendekatan</w:t>
      </w:r>
      <w:proofErr w:type="spellEnd"/>
      <w:r w:rsidRPr="000974B3">
        <w:rPr>
          <w:rFonts w:ascii="Times New Roman" w:eastAsia="Calibri" w:hAnsi="Times New Roman" w:cs="Times New Roman"/>
          <w:b/>
          <w:sz w:val="24"/>
          <w:szCs w:val="24"/>
          <w:lang w:val="en-US"/>
        </w:rPr>
        <w:t xml:space="preserve"> </w:t>
      </w:r>
      <w:proofErr w:type="spellStart"/>
      <w:r w:rsidRPr="000974B3">
        <w:rPr>
          <w:rFonts w:ascii="Times New Roman" w:eastAsia="Calibri" w:hAnsi="Times New Roman" w:cs="Times New Roman"/>
          <w:b/>
          <w:sz w:val="24"/>
          <w:szCs w:val="24"/>
          <w:lang w:val="en-US"/>
        </w:rPr>
        <w:t>dan</w:t>
      </w:r>
      <w:proofErr w:type="spellEnd"/>
      <w:r w:rsidRPr="000974B3">
        <w:rPr>
          <w:rFonts w:ascii="Times New Roman" w:eastAsia="Calibri" w:hAnsi="Times New Roman" w:cs="Times New Roman"/>
          <w:b/>
          <w:sz w:val="24"/>
          <w:szCs w:val="24"/>
          <w:lang w:val="en-US"/>
        </w:rPr>
        <w:t xml:space="preserve"> </w:t>
      </w:r>
      <w:proofErr w:type="spellStart"/>
      <w:r w:rsidRPr="000974B3">
        <w:rPr>
          <w:rFonts w:ascii="Times New Roman" w:eastAsia="Calibri" w:hAnsi="Times New Roman" w:cs="Times New Roman"/>
          <w:b/>
          <w:sz w:val="24"/>
          <w:szCs w:val="24"/>
          <w:lang w:val="en-US"/>
        </w:rPr>
        <w:t>Jenis</w:t>
      </w:r>
      <w:proofErr w:type="spellEnd"/>
      <w:r w:rsidRPr="000974B3">
        <w:rPr>
          <w:rFonts w:ascii="Times New Roman" w:eastAsia="Calibri" w:hAnsi="Times New Roman" w:cs="Times New Roman"/>
          <w:b/>
          <w:sz w:val="24"/>
          <w:szCs w:val="24"/>
          <w:lang w:val="en-US"/>
        </w:rPr>
        <w:t xml:space="preserve"> </w:t>
      </w:r>
      <w:proofErr w:type="spellStart"/>
      <w:r w:rsidRPr="000974B3">
        <w:rPr>
          <w:rFonts w:ascii="Times New Roman" w:eastAsia="Calibri" w:hAnsi="Times New Roman" w:cs="Times New Roman"/>
          <w:b/>
          <w:sz w:val="24"/>
          <w:szCs w:val="24"/>
          <w:lang w:val="en-US"/>
        </w:rPr>
        <w:t>Penelitian</w:t>
      </w:r>
      <w:proofErr w:type="spellEnd"/>
      <w:r w:rsidRPr="000974B3">
        <w:rPr>
          <w:rFonts w:ascii="Times New Roman" w:eastAsia="Calibri" w:hAnsi="Times New Roman" w:cs="Times New Roman"/>
          <w:b/>
          <w:sz w:val="24"/>
          <w:szCs w:val="24"/>
          <w:lang w:val="en-US"/>
        </w:rPr>
        <w:t xml:space="preserve"> </w:t>
      </w:r>
    </w:p>
    <w:p w:rsidR="00C275BC" w:rsidRPr="000974B3" w:rsidRDefault="00C275BC" w:rsidP="00C275BC">
      <w:pPr>
        <w:numPr>
          <w:ilvl w:val="0"/>
          <w:numId w:val="2"/>
        </w:numPr>
        <w:spacing w:before="120" w:after="120" w:line="480" w:lineRule="auto"/>
        <w:ind w:left="567" w:hanging="284"/>
        <w:contextualSpacing/>
        <w:jc w:val="both"/>
        <w:rPr>
          <w:rFonts w:ascii="Times New Roman" w:eastAsia="Calibri" w:hAnsi="Times New Roman" w:cs="Times New Roman"/>
          <w:b/>
          <w:sz w:val="24"/>
          <w:szCs w:val="24"/>
          <w:lang w:val="en-US"/>
        </w:rPr>
      </w:pPr>
      <w:proofErr w:type="spellStart"/>
      <w:r w:rsidRPr="000974B3">
        <w:rPr>
          <w:rFonts w:ascii="Times New Roman" w:eastAsia="Calibri" w:hAnsi="Times New Roman" w:cs="Times New Roman"/>
          <w:b/>
          <w:sz w:val="24"/>
          <w:szCs w:val="24"/>
          <w:lang w:val="en-US"/>
        </w:rPr>
        <w:t>Pendekatan</w:t>
      </w:r>
      <w:proofErr w:type="spellEnd"/>
      <w:r w:rsidRPr="000974B3">
        <w:rPr>
          <w:rFonts w:ascii="Times New Roman" w:eastAsia="Calibri" w:hAnsi="Times New Roman" w:cs="Times New Roman"/>
          <w:b/>
          <w:sz w:val="24"/>
          <w:szCs w:val="24"/>
          <w:lang w:val="en-US"/>
        </w:rPr>
        <w:t xml:space="preserve"> </w:t>
      </w:r>
      <w:proofErr w:type="spellStart"/>
      <w:r w:rsidRPr="000974B3">
        <w:rPr>
          <w:rFonts w:ascii="Times New Roman" w:eastAsia="Calibri" w:hAnsi="Times New Roman" w:cs="Times New Roman"/>
          <w:b/>
          <w:sz w:val="24"/>
          <w:szCs w:val="24"/>
          <w:lang w:val="en-US"/>
        </w:rPr>
        <w:t>Penelitian</w:t>
      </w:r>
      <w:proofErr w:type="spellEnd"/>
    </w:p>
    <w:p w:rsidR="00C275BC" w:rsidRPr="00413281" w:rsidRDefault="00C275BC" w:rsidP="00C275BC">
      <w:pPr>
        <w:spacing w:before="120" w:after="120" w:line="480" w:lineRule="auto"/>
        <w:ind w:firstLine="426"/>
        <w:contextualSpacing/>
        <w:jc w:val="both"/>
        <w:rPr>
          <w:rFonts w:ascii="Times New Roman" w:eastAsia="Times New Roman" w:hAnsi="Times New Roman" w:cs="Times New Roman"/>
          <w:sz w:val="24"/>
          <w:szCs w:val="24"/>
        </w:rPr>
      </w:pPr>
      <w:proofErr w:type="spellStart"/>
      <w:r w:rsidRPr="00540F93">
        <w:rPr>
          <w:rFonts w:ascii="Times New Roman" w:eastAsia="Calibri" w:hAnsi="Times New Roman" w:cs="Times New Roman"/>
          <w:sz w:val="24"/>
          <w:szCs w:val="24"/>
          <w:lang w:val="en-US"/>
        </w:rPr>
        <w:t>Adapun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pendekatan</w:t>
      </w:r>
      <w:proofErr w:type="spellEnd"/>
      <w:r w:rsidRPr="00540F93">
        <w:rPr>
          <w:rFonts w:ascii="Times New Roman" w:eastAsia="Calibri" w:hAnsi="Times New Roman" w:cs="Times New Roman"/>
          <w:sz w:val="24"/>
          <w:szCs w:val="24"/>
          <w:lang w:val="en-US"/>
        </w:rPr>
        <w:t xml:space="preserve"> yang </w:t>
      </w:r>
      <w:proofErr w:type="spellStart"/>
      <w:r w:rsidRPr="00540F93">
        <w:rPr>
          <w:rFonts w:ascii="Times New Roman" w:eastAsia="Calibri" w:hAnsi="Times New Roman" w:cs="Times New Roman"/>
          <w:sz w:val="24"/>
          <w:szCs w:val="24"/>
          <w:lang w:val="en-US"/>
        </w:rPr>
        <w:t>digunakan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pada</w:t>
      </w:r>
      <w:proofErr w:type="spellEnd"/>
      <w:r w:rsidRPr="00540F93">
        <w:rPr>
          <w:rFonts w:ascii="Times New Roman" w:eastAsia="Calibri" w:hAnsi="Times New Roman" w:cs="Times New Roman"/>
          <w:sz w:val="24"/>
          <w:szCs w:val="24"/>
          <w:lang w:val="en-US"/>
        </w:rPr>
        <w:t xml:space="preserve"> p</w:t>
      </w:r>
      <w:r w:rsidRPr="00540F93">
        <w:rPr>
          <w:rFonts w:ascii="Times New Roman" w:eastAsia="Calibri" w:hAnsi="Times New Roman" w:cs="Times New Roman"/>
          <w:sz w:val="24"/>
          <w:szCs w:val="24"/>
        </w:rPr>
        <w:t>e</w:t>
      </w:r>
      <w:proofErr w:type="spellStart"/>
      <w:r w:rsidR="00BA1BC0">
        <w:rPr>
          <w:rFonts w:ascii="Times New Roman" w:eastAsia="Calibri" w:hAnsi="Times New Roman" w:cs="Times New Roman"/>
          <w:sz w:val="24"/>
          <w:szCs w:val="24"/>
          <w:lang w:val="en-US"/>
        </w:rPr>
        <w:t>nelitian</w:t>
      </w:r>
      <w:proofErr w:type="spellEnd"/>
      <w:r w:rsidR="00BA1BC0">
        <w:rPr>
          <w:rFonts w:ascii="Times New Roman" w:eastAsia="Calibri" w:hAnsi="Times New Roman" w:cs="Times New Roman"/>
          <w:sz w:val="24"/>
          <w:szCs w:val="24"/>
          <w:lang w:val="en-US"/>
        </w:rPr>
        <w:t xml:space="preserve"> </w:t>
      </w:r>
      <w:proofErr w:type="spellStart"/>
      <w:r w:rsidR="00BA1BC0">
        <w:rPr>
          <w:rFonts w:ascii="Times New Roman" w:eastAsia="Calibri" w:hAnsi="Times New Roman" w:cs="Times New Roman"/>
          <w:sz w:val="24"/>
          <w:szCs w:val="24"/>
          <w:lang w:val="en-US"/>
        </w:rPr>
        <w:t>ini</w:t>
      </w:r>
      <w:proofErr w:type="spellEnd"/>
      <w:r w:rsidR="00BA1BC0">
        <w:rPr>
          <w:rFonts w:ascii="Times New Roman" w:eastAsia="Calibri" w:hAnsi="Times New Roman" w:cs="Times New Roman"/>
          <w:sz w:val="24"/>
          <w:szCs w:val="24"/>
          <w:lang w:val="en-US"/>
        </w:rPr>
        <w:t xml:space="preserve"> </w:t>
      </w:r>
      <w:proofErr w:type="spellStart"/>
      <w:r w:rsidR="00BA1BC0">
        <w:rPr>
          <w:rFonts w:ascii="Times New Roman" w:eastAsia="Calibri" w:hAnsi="Times New Roman" w:cs="Times New Roman"/>
          <w:sz w:val="24"/>
          <w:szCs w:val="24"/>
          <w:lang w:val="en-US"/>
        </w:rPr>
        <w:t>adalah</w:t>
      </w:r>
      <w:proofErr w:type="spellEnd"/>
      <w:r w:rsidR="00BA1BC0">
        <w:rPr>
          <w:rFonts w:ascii="Times New Roman" w:eastAsia="Calibri" w:hAnsi="Times New Roman" w:cs="Times New Roman"/>
          <w:sz w:val="24"/>
          <w:szCs w:val="24"/>
          <w:lang w:val="en-US"/>
        </w:rPr>
        <w:t xml:space="preserve"> </w:t>
      </w:r>
      <w:proofErr w:type="spellStart"/>
      <w:r w:rsidR="00BA1BC0">
        <w:rPr>
          <w:rFonts w:ascii="Times New Roman" w:eastAsia="Calibri" w:hAnsi="Times New Roman" w:cs="Times New Roman"/>
          <w:sz w:val="24"/>
          <w:szCs w:val="24"/>
          <w:lang w:val="en-US"/>
        </w:rPr>
        <w:t>pendekat</w:t>
      </w:r>
      <w:r w:rsidRPr="00540F93">
        <w:rPr>
          <w:rFonts w:ascii="Times New Roman" w:eastAsia="Calibri" w:hAnsi="Times New Roman" w:cs="Times New Roman"/>
          <w:sz w:val="24"/>
          <w:szCs w:val="24"/>
          <w:lang w:val="en-US"/>
        </w:rPr>
        <w:t>an</w:t>
      </w:r>
      <w:proofErr w:type="spellEnd"/>
      <w:r w:rsidRPr="00540F93">
        <w:rPr>
          <w:rFonts w:ascii="Times New Roman" w:eastAsia="Calibri" w:hAnsi="Times New Roman" w:cs="Times New Roman"/>
          <w:sz w:val="24"/>
          <w:szCs w:val="24"/>
          <w:lang w:val="en-US"/>
        </w:rPr>
        <w:t xml:space="preserve"> </w:t>
      </w:r>
      <w:proofErr w:type="spellStart"/>
      <w:r w:rsidRPr="00540F93">
        <w:rPr>
          <w:rFonts w:ascii="Times New Roman" w:eastAsia="Calibri" w:hAnsi="Times New Roman" w:cs="Times New Roman"/>
          <w:sz w:val="24"/>
          <w:szCs w:val="24"/>
          <w:lang w:val="en-US"/>
        </w:rPr>
        <w:t>kuantitatif</w:t>
      </w:r>
      <w:proofErr w:type="spellEnd"/>
      <w:r w:rsidRPr="00540F93">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proofErr w:type="spellStart"/>
      <w:r w:rsidRPr="00540F93">
        <w:rPr>
          <w:rFonts w:ascii="Times New Roman" w:eastAsia="Times New Roman" w:hAnsi="Times New Roman" w:cs="Times New Roman"/>
          <w:sz w:val="24"/>
          <w:szCs w:val="24"/>
          <w:lang w:val="en-US"/>
        </w:rPr>
        <w:t>Pendekatan</w:t>
      </w:r>
      <w:proofErr w:type="spellEnd"/>
      <w:r w:rsidRPr="00540F93">
        <w:rPr>
          <w:rFonts w:ascii="Times New Roman" w:eastAsia="Times New Roman" w:hAnsi="Times New Roman" w:cs="Times New Roman"/>
          <w:sz w:val="24"/>
          <w:szCs w:val="24"/>
          <w:lang w:val="en-US"/>
        </w:rPr>
        <w:t xml:space="preserve"> </w:t>
      </w:r>
      <w:proofErr w:type="spellStart"/>
      <w:r w:rsidRPr="00540F93">
        <w:rPr>
          <w:rFonts w:ascii="Times New Roman" w:eastAsia="Times New Roman" w:hAnsi="Times New Roman" w:cs="Times New Roman"/>
          <w:sz w:val="24"/>
          <w:szCs w:val="24"/>
          <w:lang w:val="en-US"/>
        </w:rPr>
        <w:t>ini</w:t>
      </w:r>
      <w:proofErr w:type="spellEnd"/>
      <w:r w:rsidRPr="00540F93">
        <w:rPr>
          <w:rFonts w:ascii="Times New Roman" w:eastAsia="Times New Roman" w:hAnsi="Times New Roman" w:cs="Times New Roman"/>
          <w:sz w:val="24"/>
          <w:szCs w:val="24"/>
          <w:lang w:val="en-US"/>
        </w:rPr>
        <w:t xml:space="preserve"> </w:t>
      </w:r>
      <w:proofErr w:type="spellStart"/>
      <w:r w:rsidRPr="00540F93">
        <w:rPr>
          <w:rFonts w:ascii="Times New Roman" w:eastAsia="Times New Roman" w:hAnsi="Times New Roman" w:cs="Times New Roman"/>
          <w:sz w:val="24"/>
          <w:szCs w:val="24"/>
          <w:lang w:val="en-US"/>
        </w:rPr>
        <w:t>digunakan</w:t>
      </w:r>
      <w:proofErr w:type="spellEnd"/>
      <w:r w:rsidRPr="00540F93">
        <w:rPr>
          <w:rFonts w:ascii="Times New Roman" w:eastAsia="Times New Roman" w:hAnsi="Times New Roman" w:cs="Times New Roman"/>
          <w:sz w:val="24"/>
          <w:szCs w:val="24"/>
          <w:lang w:val="en-US"/>
        </w:rPr>
        <w:t xml:space="preserve"> </w:t>
      </w:r>
      <w:proofErr w:type="spellStart"/>
      <w:r w:rsidRPr="00540F93">
        <w:rPr>
          <w:rFonts w:ascii="Times New Roman" w:eastAsia="Times New Roman" w:hAnsi="Times New Roman" w:cs="Times New Roman"/>
          <w:sz w:val="24"/>
          <w:szCs w:val="24"/>
          <w:lang w:val="en-US"/>
        </w:rPr>
        <w:t>peneliti</w:t>
      </w:r>
      <w:proofErr w:type="spellEnd"/>
      <w:r w:rsidRPr="00540F93">
        <w:rPr>
          <w:rFonts w:ascii="Times New Roman" w:eastAsia="Times New Roman" w:hAnsi="Times New Roman" w:cs="Times New Roman"/>
          <w:sz w:val="24"/>
          <w:szCs w:val="24"/>
          <w:lang w:val="en-US"/>
        </w:rPr>
        <w:t xml:space="preserve"> </w:t>
      </w:r>
      <w:proofErr w:type="spellStart"/>
      <w:r w:rsidRPr="00540F93">
        <w:rPr>
          <w:rFonts w:ascii="Times New Roman" w:eastAsia="Times New Roman" w:hAnsi="Times New Roman" w:cs="Times New Roman"/>
          <w:sz w:val="24"/>
          <w:szCs w:val="24"/>
          <w:lang w:val="en-US"/>
        </w:rPr>
        <w:t>untuk</w:t>
      </w:r>
      <w:proofErr w:type="spellEnd"/>
      <w:r w:rsidRPr="00540F93">
        <w:rPr>
          <w:rFonts w:ascii="Times New Roman" w:eastAsia="Times New Roman" w:hAnsi="Times New Roman" w:cs="Times New Roman"/>
          <w:sz w:val="24"/>
          <w:szCs w:val="24"/>
          <w:lang w:val="en-US"/>
        </w:rPr>
        <w:t xml:space="preserve"> </w:t>
      </w:r>
      <w:proofErr w:type="spellStart"/>
      <w:r w:rsidRPr="00540F93">
        <w:rPr>
          <w:rFonts w:ascii="Times New Roman" w:eastAsia="Times New Roman" w:hAnsi="Times New Roman" w:cs="Times New Roman"/>
          <w:sz w:val="24"/>
          <w:szCs w:val="24"/>
          <w:lang w:val="en-US"/>
        </w:rPr>
        <w:t>memberikan</w:t>
      </w:r>
      <w:proofErr w:type="spellEnd"/>
      <w:r w:rsidRPr="00540F93">
        <w:rPr>
          <w:rFonts w:ascii="Times New Roman" w:eastAsia="Times New Roman" w:hAnsi="Times New Roman" w:cs="Times New Roman"/>
          <w:sz w:val="24"/>
          <w:szCs w:val="24"/>
          <w:lang w:val="en-US"/>
        </w:rPr>
        <w:t xml:space="preserve"> </w:t>
      </w:r>
      <w:proofErr w:type="spellStart"/>
      <w:r w:rsidRPr="00540F93">
        <w:rPr>
          <w:rFonts w:ascii="Times New Roman" w:eastAsia="Times New Roman" w:hAnsi="Times New Roman" w:cs="Times New Roman"/>
          <w:sz w:val="24"/>
          <w:szCs w:val="24"/>
          <w:lang w:val="en-US"/>
        </w:rPr>
        <w:t>gambaran</w:t>
      </w:r>
      <w:proofErr w:type="spellEnd"/>
      <w:r w:rsidRPr="00540F93">
        <w:rPr>
          <w:rFonts w:ascii="Times New Roman" w:eastAsia="Times New Roman" w:hAnsi="Times New Roman" w:cs="Times New Roman"/>
          <w:sz w:val="24"/>
          <w:szCs w:val="24"/>
          <w:lang w:val="en-US"/>
        </w:rPr>
        <w:t xml:space="preserve"> yang </w:t>
      </w:r>
      <w:proofErr w:type="spellStart"/>
      <w:r w:rsidRPr="00540F93">
        <w:rPr>
          <w:rFonts w:ascii="Times New Roman" w:eastAsia="Times New Roman" w:hAnsi="Times New Roman" w:cs="Times New Roman"/>
          <w:sz w:val="24"/>
          <w:szCs w:val="24"/>
          <w:lang w:val="en-US"/>
        </w:rPr>
        <w:t>lebih</w:t>
      </w:r>
      <w:proofErr w:type="spellEnd"/>
      <w:r w:rsidRPr="00540F93">
        <w:rPr>
          <w:rFonts w:ascii="Times New Roman" w:eastAsia="Times New Roman" w:hAnsi="Times New Roman" w:cs="Times New Roman"/>
          <w:sz w:val="24"/>
          <w:szCs w:val="24"/>
          <w:lang w:val="en-US"/>
        </w:rPr>
        <w:t xml:space="preserve"> detail </w:t>
      </w:r>
      <w:proofErr w:type="spellStart"/>
      <w:proofErr w:type="gramStart"/>
      <w:r w:rsidRPr="00540F93">
        <w:rPr>
          <w:rFonts w:ascii="Times New Roman" w:eastAsia="Times New Roman" w:hAnsi="Times New Roman" w:cs="Times New Roman"/>
          <w:sz w:val="24"/>
          <w:szCs w:val="24"/>
          <w:lang w:val="en-US"/>
        </w:rPr>
        <w:t>mengenai</w:t>
      </w:r>
      <w:proofErr w:type="spellEnd"/>
      <w:r w:rsidRPr="00540F93">
        <w:rPr>
          <w:rFonts w:ascii="Times New Roman" w:eastAsia="Times New Roman" w:hAnsi="Times New Roman" w:cs="Times New Roman"/>
          <w:sz w:val="24"/>
          <w:szCs w:val="24"/>
          <w:lang w:val="en-US"/>
        </w:rPr>
        <w:t xml:space="preserve">  </w:t>
      </w:r>
      <w:proofErr w:type="spellStart"/>
      <w:r w:rsidR="00573C2A">
        <w:rPr>
          <w:rFonts w:ascii="Times New Roman" w:eastAsia="Times New Roman" w:hAnsi="Times New Roman" w:cs="Times New Roman"/>
          <w:sz w:val="24"/>
          <w:szCs w:val="24"/>
          <w:lang w:val="en-US"/>
        </w:rPr>
        <w:t>kemampuan</w:t>
      </w:r>
      <w:proofErr w:type="spellEnd"/>
      <w:proofErr w:type="gramEnd"/>
      <w:r w:rsidR="00573C2A">
        <w:rPr>
          <w:rFonts w:ascii="Times New Roman" w:eastAsia="Times New Roman" w:hAnsi="Times New Roman" w:cs="Times New Roman"/>
          <w:sz w:val="24"/>
          <w:szCs w:val="24"/>
          <w:lang w:val="en-US"/>
        </w:rPr>
        <w:t xml:space="preserve"> </w:t>
      </w:r>
      <w:proofErr w:type="spellStart"/>
      <w:r w:rsidR="00573C2A">
        <w:rPr>
          <w:rFonts w:ascii="Times New Roman" w:eastAsia="Times New Roman" w:hAnsi="Times New Roman" w:cs="Times New Roman"/>
          <w:sz w:val="24"/>
          <w:szCs w:val="24"/>
          <w:lang w:val="en-US"/>
        </w:rPr>
        <w:t>mengenal</w:t>
      </w:r>
      <w:proofErr w:type="spellEnd"/>
      <w:r w:rsidR="00573C2A">
        <w:rPr>
          <w:rFonts w:ascii="Times New Roman" w:eastAsia="Times New Roman" w:hAnsi="Times New Roman" w:cs="Times New Roman"/>
          <w:sz w:val="24"/>
          <w:szCs w:val="24"/>
          <w:lang w:val="en-US"/>
        </w:rPr>
        <w:t xml:space="preserve"> </w:t>
      </w:r>
      <w:proofErr w:type="spellStart"/>
      <w:r w:rsidR="00573C2A">
        <w:rPr>
          <w:rFonts w:ascii="Times New Roman" w:eastAsia="Times New Roman" w:hAnsi="Times New Roman" w:cs="Times New Roman"/>
          <w:sz w:val="24"/>
          <w:szCs w:val="24"/>
          <w:lang w:val="en-US"/>
        </w:rPr>
        <w:t>tumbuhan</w:t>
      </w:r>
      <w:proofErr w:type="spellEnd"/>
      <w:r w:rsidR="00573C2A">
        <w:rPr>
          <w:rFonts w:ascii="Times New Roman" w:eastAsia="Times New Roman" w:hAnsi="Times New Roman" w:cs="Times New Roman"/>
          <w:sz w:val="24"/>
          <w:szCs w:val="24"/>
          <w:lang w:val="en-US"/>
        </w:rPr>
        <w:t xml:space="preserve"> </w:t>
      </w:r>
      <w:proofErr w:type="spellStart"/>
      <w:r w:rsidR="00573C2A">
        <w:rPr>
          <w:rFonts w:ascii="Times New Roman" w:eastAsia="Times New Roman" w:hAnsi="Times New Roman" w:cs="Times New Roman"/>
          <w:sz w:val="24"/>
          <w:szCs w:val="24"/>
          <w:lang w:val="en-US"/>
        </w:rPr>
        <w:t>pada</w:t>
      </w:r>
      <w:proofErr w:type="spellEnd"/>
      <w:r w:rsidR="00573C2A">
        <w:rPr>
          <w:rFonts w:ascii="Times New Roman" w:eastAsia="Times New Roman" w:hAnsi="Times New Roman" w:cs="Times New Roman"/>
          <w:sz w:val="24"/>
          <w:szCs w:val="24"/>
          <w:lang w:val="en-US"/>
        </w:rPr>
        <w:t xml:space="preserve"> </w:t>
      </w:r>
      <w:proofErr w:type="spellStart"/>
      <w:r w:rsidR="00573C2A">
        <w:rPr>
          <w:rFonts w:ascii="Times New Roman" w:eastAsia="Times New Roman" w:hAnsi="Times New Roman" w:cs="Times New Roman"/>
          <w:sz w:val="24"/>
          <w:szCs w:val="24"/>
          <w:lang w:val="en-US"/>
        </w:rPr>
        <w:t>murid</w:t>
      </w:r>
      <w:proofErr w:type="spellEnd"/>
      <w:r w:rsidR="00573C2A">
        <w:rPr>
          <w:rFonts w:ascii="Times New Roman" w:eastAsia="Times New Roman" w:hAnsi="Times New Roman" w:cs="Times New Roman"/>
          <w:sz w:val="24"/>
          <w:szCs w:val="24"/>
          <w:lang w:val="en-US"/>
        </w:rPr>
        <w:t xml:space="preserve"> </w:t>
      </w:r>
      <w:proofErr w:type="spellStart"/>
      <w:r w:rsidR="00573C2A">
        <w:rPr>
          <w:rFonts w:ascii="Times New Roman" w:eastAsia="Times New Roman" w:hAnsi="Times New Roman" w:cs="Times New Roman"/>
          <w:sz w:val="24"/>
          <w:szCs w:val="24"/>
          <w:lang w:val="en-US"/>
        </w:rPr>
        <w:t>tunagrahita</w:t>
      </w:r>
      <w:proofErr w:type="spellEnd"/>
      <w:r w:rsidR="00573C2A">
        <w:rPr>
          <w:rFonts w:ascii="Times New Roman" w:eastAsia="Times New Roman" w:hAnsi="Times New Roman" w:cs="Times New Roman"/>
          <w:sz w:val="24"/>
          <w:szCs w:val="24"/>
          <w:lang w:val="en-US"/>
        </w:rPr>
        <w:t xml:space="preserve"> </w:t>
      </w:r>
      <w:proofErr w:type="spellStart"/>
      <w:r w:rsidR="00573C2A">
        <w:rPr>
          <w:rFonts w:ascii="Times New Roman" w:eastAsia="Times New Roman" w:hAnsi="Times New Roman" w:cs="Times New Roman"/>
          <w:sz w:val="24"/>
          <w:szCs w:val="24"/>
          <w:lang w:val="en-US"/>
        </w:rPr>
        <w:t>ringan</w:t>
      </w:r>
      <w:proofErr w:type="spellEnd"/>
      <w:r w:rsidRPr="00540F93">
        <w:rPr>
          <w:rFonts w:ascii="Times New Roman" w:eastAsia="Times New Roman" w:hAnsi="Times New Roman" w:cs="Times New Roman"/>
          <w:sz w:val="24"/>
          <w:szCs w:val="24"/>
          <w:lang w:val="en-US"/>
        </w:rPr>
        <w:t xml:space="preserve">. </w:t>
      </w:r>
      <w:proofErr w:type="spellStart"/>
      <w:r w:rsidRPr="00540F93">
        <w:rPr>
          <w:rFonts w:ascii="Times New Roman" w:eastAsia="Times New Roman" w:hAnsi="Times New Roman" w:cs="Times New Roman"/>
          <w:sz w:val="24"/>
          <w:szCs w:val="24"/>
          <w:lang w:val="en-US"/>
        </w:rPr>
        <w:t>Adapun</w:t>
      </w:r>
      <w:proofErr w:type="spellEnd"/>
      <w:r w:rsidRPr="00540F93">
        <w:rPr>
          <w:rFonts w:ascii="Times New Roman" w:eastAsia="Times New Roman" w:hAnsi="Times New Roman" w:cs="Times New Roman"/>
          <w:sz w:val="24"/>
          <w:szCs w:val="24"/>
          <w:lang w:val="en-US"/>
        </w:rPr>
        <w:t xml:space="preserve"> </w:t>
      </w:r>
      <w:proofErr w:type="spellStart"/>
      <w:r w:rsidRPr="00540F93">
        <w:rPr>
          <w:rFonts w:ascii="Times New Roman" w:eastAsia="Times New Roman" w:hAnsi="Times New Roman" w:cs="Times New Roman"/>
          <w:sz w:val="24"/>
          <w:szCs w:val="24"/>
          <w:lang w:val="en-US"/>
        </w:rPr>
        <w:t>permasalahan</w:t>
      </w:r>
      <w:proofErr w:type="spellEnd"/>
      <w:r w:rsidRPr="00540F93">
        <w:rPr>
          <w:rFonts w:ascii="Times New Roman" w:eastAsia="Times New Roman" w:hAnsi="Times New Roman" w:cs="Times New Roman"/>
          <w:sz w:val="24"/>
          <w:szCs w:val="24"/>
          <w:lang w:val="en-US"/>
        </w:rPr>
        <w:t xml:space="preserve"> yang </w:t>
      </w:r>
      <w:proofErr w:type="spellStart"/>
      <w:r w:rsidRPr="00540F93">
        <w:rPr>
          <w:rFonts w:ascii="Times New Roman" w:eastAsia="Times New Roman" w:hAnsi="Times New Roman" w:cs="Times New Roman"/>
          <w:sz w:val="24"/>
          <w:szCs w:val="24"/>
          <w:lang w:val="en-US"/>
        </w:rPr>
        <w:t>diteliti</w:t>
      </w:r>
      <w:proofErr w:type="spellEnd"/>
      <w:r w:rsidRPr="00540F93">
        <w:rPr>
          <w:rFonts w:ascii="Times New Roman" w:eastAsia="Times New Roman" w:hAnsi="Times New Roman" w:cs="Times New Roman"/>
          <w:sz w:val="24"/>
          <w:szCs w:val="24"/>
          <w:lang w:val="en-US"/>
        </w:rPr>
        <w:t xml:space="preserve"> </w:t>
      </w:r>
      <w:proofErr w:type="spellStart"/>
      <w:r w:rsidRPr="00540F93">
        <w:rPr>
          <w:rFonts w:ascii="Times New Roman" w:eastAsia="Times New Roman" w:hAnsi="Times New Roman" w:cs="Times New Roman"/>
          <w:sz w:val="24"/>
          <w:szCs w:val="24"/>
          <w:lang w:val="en-US"/>
        </w:rPr>
        <w:t>adalah</w:t>
      </w:r>
      <w:proofErr w:type="spellEnd"/>
      <w:r w:rsidRPr="00540F93">
        <w:rPr>
          <w:rFonts w:ascii="Times New Roman" w:eastAsia="Times New Roman" w:hAnsi="Times New Roman" w:cs="Times New Roman"/>
          <w:sz w:val="24"/>
          <w:szCs w:val="24"/>
          <w:lang w:val="en-US"/>
        </w:rPr>
        <w:t xml:space="preserve"> </w:t>
      </w:r>
      <w:proofErr w:type="spellStart"/>
      <w:r w:rsidRPr="00540F93">
        <w:rPr>
          <w:rFonts w:ascii="Times New Roman" w:eastAsia="Times New Roman" w:hAnsi="Times New Roman" w:cs="Times New Roman"/>
          <w:sz w:val="24"/>
          <w:szCs w:val="24"/>
          <w:lang w:val="en-US"/>
        </w:rPr>
        <w:t>sejauh</w:t>
      </w:r>
      <w:proofErr w:type="spellEnd"/>
      <w:r w:rsidRPr="00540F93">
        <w:rPr>
          <w:rFonts w:ascii="Times New Roman" w:eastAsia="Times New Roman" w:hAnsi="Times New Roman" w:cs="Times New Roman"/>
          <w:sz w:val="24"/>
          <w:szCs w:val="24"/>
          <w:lang w:val="en-US"/>
        </w:rPr>
        <w:t xml:space="preserve"> </w:t>
      </w:r>
      <w:proofErr w:type="spellStart"/>
      <w:r w:rsidRPr="00540F93">
        <w:rPr>
          <w:rFonts w:ascii="Times New Roman" w:eastAsia="Times New Roman" w:hAnsi="Times New Roman" w:cs="Times New Roman"/>
          <w:sz w:val="24"/>
          <w:szCs w:val="24"/>
          <w:lang w:val="en-US"/>
        </w:rPr>
        <w:t>mana</w:t>
      </w:r>
      <w:proofErr w:type="spellEnd"/>
      <w:r w:rsidRPr="00540F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penerapan</w:t>
      </w:r>
      <w:r w:rsidR="001B042D">
        <w:rPr>
          <w:rFonts w:ascii="Times New Roman" w:eastAsia="Times New Roman" w:hAnsi="Times New Roman" w:cs="Times New Roman"/>
          <w:sz w:val="24"/>
          <w:szCs w:val="24"/>
        </w:rPr>
        <w:t xml:space="preserve"> </w:t>
      </w:r>
      <w:r w:rsidR="001B042D" w:rsidRPr="00875E83">
        <w:rPr>
          <w:rFonts w:ascii="Times New Roman" w:eastAsia="Times New Roman" w:hAnsi="Times New Roman" w:cs="Times New Roman"/>
          <w:sz w:val="24"/>
          <w:szCs w:val="24"/>
        </w:rPr>
        <w:t>pengajaran</w:t>
      </w:r>
      <w:r>
        <w:rPr>
          <w:rFonts w:ascii="Times New Roman" w:eastAsia="Times New Roman" w:hAnsi="Times New Roman" w:cs="Times New Roman"/>
          <w:sz w:val="24"/>
          <w:szCs w:val="24"/>
        </w:rPr>
        <w:t xml:space="preserve"> </w:t>
      </w:r>
      <w:proofErr w:type="spellStart"/>
      <w:r w:rsidRPr="00C275BC">
        <w:rPr>
          <w:rFonts w:ascii="Times New Roman" w:eastAsia="Times New Roman" w:hAnsi="Times New Roman" w:cs="Times New Roman"/>
          <w:i/>
          <w:sz w:val="24"/>
          <w:szCs w:val="24"/>
        </w:rPr>
        <w:t>Outdoor</w:t>
      </w:r>
      <w:proofErr w:type="spellEnd"/>
      <w:r w:rsidRPr="00C275BC">
        <w:rPr>
          <w:rFonts w:ascii="Times New Roman" w:eastAsia="Times New Roman" w:hAnsi="Times New Roman" w:cs="Times New Roman"/>
          <w:i/>
          <w:sz w:val="24"/>
          <w:szCs w:val="24"/>
        </w:rPr>
        <w:t xml:space="preserve"> </w:t>
      </w:r>
      <w:proofErr w:type="spellStart"/>
      <w:r w:rsidRPr="00C275BC">
        <w:rPr>
          <w:rFonts w:ascii="Times New Roman" w:eastAsia="Times New Roman" w:hAnsi="Times New Roman" w:cs="Times New Roman"/>
          <w:i/>
          <w:sz w:val="24"/>
          <w:szCs w:val="24"/>
        </w:rPr>
        <w:t>Class</w:t>
      </w:r>
      <w:proofErr w:type="spellEnd"/>
      <w:r w:rsidRPr="00540F93">
        <w:rPr>
          <w:rFonts w:ascii="Times New Roman" w:eastAsia="Times New Roman" w:hAnsi="Times New Roman" w:cs="Times New Roman"/>
          <w:sz w:val="24"/>
          <w:szCs w:val="24"/>
          <w:lang w:val="en-US"/>
        </w:rPr>
        <w:t xml:space="preserve"> </w:t>
      </w:r>
      <w:proofErr w:type="spellStart"/>
      <w:r w:rsidRPr="00540F93">
        <w:rPr>
          <w:rFonts w:ascii="Times New Roman" w:eastAsia="Times New Roman" w:hAnsi="Times New Roman" w:cs="Times New Roman"/>
          <w:sz w:val="24"/>
          <w:szCs w:val="24"/>
          <w:lang w:val="en-US"/>
        </w:rPr>
        <w:t>dapat</w:t>
      </w:r>
      <w:proofErr w:type="spellEnd"/>
      <w:r w:rsidRPr="00540F93">
        <w:rPr>
          <w:rFonts w:ascii="Times New Roman" w:eastAsia="Times New Roman" w:hAnsi="Times New Roman" w:cs="Times New Roman"/>
          <w:sz w:val="24"/>
          <w:szCs w:val="24"/>
          <w:lang w:val="en-US"/>
        </w:rPr>
        <w:t xml:space="preserve"> </w:t>
      </w:r>
      <w:proofErr w:type="spellStart"/>
      <w:r w:rsidRPr="00540F93">
        <w:rPr>
          <w:rFonts w:ascii="Times New Roman" w:eastAsia="Times New Roman" w:hAnsi="Times New Roman" w:cs="Times New Roman"/>
          <w:sz w:val="24"/>
          <w:szCs w:val="24"/>
          <w:lang w:val="en-US"/>
        </w:rPr>
        <w:t>meningkatkan</w:t>
      </w:r>
      <w:proofErr w:type="spellEnd"/>
      <w:r w:rsidRPr="00540F93">
        <w:rPr>
          <w:rFonts w:ascii="Times New Roman" w:eastAsia="Times New Roman" w:hAnsi="Times New Roman" w:cs="Times New Roman"/>
          <w:sz w:val="24"/>
          <w:szCs w:val="24"/>
          <w:lang w:val="en-US"/>
        </w:rPr>
        <w:t xml:space="preserve"> </w:t>
      </w:r>
      <w:r w:rsidR="00B24877" w:rsidRPr="00B24877">
        <w:rPr>
          <w:rFonts w:ascii="Times New Roman" w:eastAsia="Calibri" w:hAnsi="Times New Roman" w:cs="Times New Roman"/>
          <w:sz w:val="24"/>
          <w:szCs w:val="24"/>
        </w:rPr>
        <w:t>kemampuan mengenal tumbuhan</w:t>
      </w:r>
      <w:r w:rsidR="00EE31C7">
        <w:rPr>
          <w:rFonts w:ascii="Times New Roman" w:eastAsia="Times New Roman" w:hAnsi="Times New Roman" w:cs="Times New Roman"/>
          <w:sz w:val="24"/>
          <w:szCs w:val="24"/>
        </w:rPr>
        <w:t xml:space="preserve"> </w:t>
      </w:r>
      <w:proofErr w:type="spellStart"/>
      <w:r w:rsidRPr="00540F93">
        <w:rPr>
          <w:rFonts w:ascii="Times New Roman" w:eastAsia="Times New Roman" w:hAnsi="Times New Roman" w:cs="Times New Roman"/>
          <w:sz w:val="24"/>
          <w:szCs w:val="24"/>
          <w:lang w:val="en-US"/>
        </w:rPr>
        <w:t>pada</w:t>
      </w:r>
      <w:proofErr w:type="spellEnd"/>
      <w:r w:rsidRPr="00540F93">
        <w:rPr>
          <w:rFonts w:ascii="Times New Roman" w:eastAsia="Times New Roman" w:hAnsi="Times New Roman" w:cs="Times New Roman"/>
          <w:sz w:val="24"/>
          <w:szCs w:val="24"/>
          <w:lang w:val="en-US"/>
        </w:rPr>
        <w:t xml:space="preserve"> </w:t>
      </w:r>
      <w:proofErr w:type="spellStart"/>
      <w:r w:rsidRPr="00540F93">
        <w:rPr>
          <w:rFonts w:ascii="Times New Roman" w:eastAsia="Times New Roman" w:hAnsi="Times New Roman" w:cs="Times New Roman"/>
          <w:sz w:val="24"/>
          <w:szCs w:val="24"/>
          <w:lang w:val="en-US"/>
        </w:rPr>
        <w:t>murid</w:t>
      </w:r>
      <w:proofErr w:type="spellEnd"/>
      <w:r>
        <w:rPr>
          <w:rFonts w:ascii="Times New Roman" w:eastAsia="Times New Roman" w:hAnsi="Times New Roman" w:cs="Times New Roman"/>
          <w:sz w:val="24"/>
          <w:szCs w:val="24"/>
        </w:rPr>
        <w:t xml:space="preserve"> tunagrahita ringan di</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kelas</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proofErr w:type="spellStart"/>
      <w:r w:rsidRPr="00540F93">
        <w:rPr>
          <w:rFonts w:ascii="Times New Roman" w:eastAsia="Times New Roman" w:hAnsi="Times New Roman" w:cs="Times New Roman"/>
          <w:sz w:val="24"/>
          <w:szCs w:val="24"/>
          <w:lang w:val="en-US"/>
        </w:rPr>
        <w:t>asar</w:t>
      </w:r>
      <w:proofErr w:type="spellEnd"/>
      <w:r w:rsidRPr="00540F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IV</w:t>
      </w:r>
      <w:r w:rsidRPr="00540F93">
        <w:rPr>
          <w:rFonts w:ascii="Times New Roman" w:eastAsia="Times New Roman" w:hAnsi="Times New Roman" w:cs="Times New Roman"/>
          <w:sz w:val="24"/>
          <w:szCs w:val="24"/>
          <w:lang w:val="en-US"/>
        </w:rPr>
        <w:t xml:space="preserve"> SLB</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Negeri </w:t>
      </w:r>
      <w:proofErr w:type="spellStart"/>
      <w:r>
        <w:rPr>
          <w:rFonts w:ascii="Times New Roman" w:eastAsia="Times New Roman" w:hAnsi="Times New Roman" w:cs="Times New Roman"/>
          <w:sz w:val="24"/>
          <w:szCs w:val="24"/>
        </w:rPr>
        <w:t>Somba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Opu</w:t>
      </w:r>
      <w:proofErr w:type="spellEnd"/>
      <w:r>
        <w:rPr>
          <w:rFonts w:ascii="Times New Roman" w:eastAsia="Times New Roman" w:hAnsi="Times New Roman" w:cs="Times New Roman"/>
          <w:sz w:val="24"/>
          <w:szCs w:val="24"/>
        </w:rPr>
        <w:t xml:space="preserve"> Kabupaten Gowa.</w:t>
      </w:r>
    </w:p>
    <w:p w:rsidR="00C275BC" w:rsidRPr="000974B3" w:rsidRDefault="00C275BC" w:rsidP="00C275BC">
      <w:pPr>
        <w:pStyle w:val="ListParagraph"/>
        <w:numPr>
          <w:ilvl w:val="0"/>
          <w:numId w:val="2"/>
        </w:numPr>
        <w:spacing w:before="120" w:after="120" w:line="480" w:lineRule="auto"/>
        <w:jc w:val="both"/>
        <w:rPr>
          <w:rFonts w:ascii="Times New Roman" w:eastAsia="Calibri" w:hAnsi="Times New Roman" w:cs="Times New Roman"/>
          <w:b/>
          <w:sz w:val="24"/>
          <w:szCs w:val="24"/>
          <w:lang w:val="en-US"/>
        </w:rPr>
      </w:pPr>
      <w:proofErr w:type="spellStart"/>
      <w:r w:rsidRPr="000974B3">
        <w:rPr>
          <w:rFonts w:ascii="Times New Roman" w:eastAsia="Calibri" w:hAnsi="Times New Roman" w:cs="Times New Roman"/>
          <w:b/>
          <w:sz w:val="24"/>
          <w:szCs w:val="24"/>
          <w:lang w:val="en-US"/>
        </w:rPr>
        <w:t>Jenis</w:t>
      </w:r>
      <w:proofErr w:type="spellEnd"/>
      <w:r w:rsidRPr="000974B3">
        <w:rPr>
          <w:rFonts w:ascii="Times New Roman" w:eastAsia="Calibri" w:hAnsi="Times New Roman" w:cs="Times New Roman"/>
          <w:b/>
          <w:sz w:val="24"/>
          <w:szCs w:val="24"/>
          <w:lang w:val="en-US"/>
        </w:rPr>
        <w:t xml:space="preserve"> </w:t>
      </w:r>
      <w:proofErr w:type="spellStart"/>
      <w:r w:rsidRPr="000974B3">
        <w:rPr>
          <w:rFonts w:ascii="Times New Roman" w:eastAsia="Calibri" w:hAnsi="Times New Roman" w:cs="Times New Roman"/>
          <w:b/>
          <w:sz w:val="24"/>
          <w:szCs w:val="24"/>
          <w:lang w:val="en-US"/>
        </w:rPr>
        <w:t>penelitian</w:t>
      </w:r>
      <w:proofErr w:type="spellEnd"/>
    </w:p>
    <w:p w:rsidR="001B7794" w:rsidRDefault="00C275BC" w:rsidP="00EE31C7">
      <w:pPr>
        <w:spacing w:line="480" w:lineRule="auto"/>
        <w:ind w:firstLine="720"/>
        <w:contextualSpacing/>
        <w:jc w:val="both"/>
        <w:rPr>
          <w:rFonts w:ascii="Times New Roman" w:eastAsia="Calibri" w:hAnsi="Times New Roman" w:cs="Times New Roman"/>
          <w:sz w:val="24"/>
          <w:szCs w:val="24"/>
        </w:rPr>
      </w:pPr>
      <w:proofErr w:type="spellStart"/>
      <w:r w:rsidRPr="000974B3">
        <w:rPr>
          <w:rFonts w:ascii="Times New Roman" w:eastAsia="Calibri" w:hAnsi="Times New Roman" w:cs="Times New Roman"/>
          <w:sz w:val="24"/>
          <w:szCs w:val="24"/>
          <w:lang w:val="en-US"/>
        </w:rPr>
        <w:t>Jenis</w:t>
      </w:r>
      <w:proofErr w:type="spellEnd"/>
      <w:r w:rsidRPr="000974B3">
        <w:rPr>
          <w:rFonts w:ascii="Times New Roman" w:eastAsia="Calibri" w:hAnsi="Times New Roman" w:cs="Times New Roman"/>
          <w:sz w:val="24"/>
          <w:szCs w:val="24"/>
          <w:lang w:val="en-US"/>
        </w:rPr>
        <w:t xml:space="preserve"> </w:t>
      </w:r>
      <w:proofErr w:type="spellStart"/>
      <w:r w:rsidRPr="000974B3">
        <w:rPr>
          <w:rFonts w:ascii="Times New Roman" w:eastAsia="Calibri" w:hAnsi="Times New Roman" w:cs="Times New Roman"/>
          <w:sz w:val="24"/>
          <w:szCs w:val="24"/>
          <w:lang w:val="en-US"/>
        </w:rPr>
        <w:t>penelitian</w:t>
      </w:r>
      <w:proofErr w:type="spellEnd"/>
      <w:r w:rsidRPr="000974B3">
        <w:rPr>
          <w:rFonts w:ascii="Times New Roman" w:eastAsia="Calibri" w:hAnsi="Times New Roman" w:cs="Times New Roman"/>
          <w:sz w:val="24"/>
          <w:szCs w:val="24"/>
          <w:lang w:val="en-US"/>
        </w:rPr>
        <w:t xml:space="preserve"> </w:t>
      </w:r>
      <w:proofErr w:type="spellStart"/>
      <w:r w:rsidRPr="000974B3">
        <w:rPr>
          <w:rFonts w:ascii="Times New Roman" w:eastAsia="Calibri" w:hAnsi="Times New Roman" w:cs="Times New Roman"/>
          <w:sz w:val="24"/>
          <w:szCs w:val="24"/>
          <w:lang w:val="en-US"/>
        </w:rPr>
        <w:t>ini</w:t>
      </w:r>
      <w:proofErr w:type="spellEnd"/>
      <w:r w:rsidRPr="000974B3">
        <w:rPr>
          <w:rFonts w:ascii="Times New Roman" w:eastAsia="Calibri" w:hAnsi="Times New Roman" w:cs="Times New Roman"/>
          <w:sz w:val="24"/>
          <w:szCs w:val="24"/>
          <w:lang w:val="en-US"/>
        </w:rPr>
        <w:t xml:space="preserve"> </w:t>
      </w:r>
      <w:proofErr w:type="spellStart"/>
      <w:r w:rsidRPr="000974B3">
        <w:rPr>
          <w:rFonts w:ascii="Times New Roman" w:eastAsia="Calibri" w:hAnsi="Times New Roman" w:cs="Times New Roman"/>
          <w:sz w:val="24"/>
          <w:szCs w:val="24"/>
          <w:lang w:val="en-US"/>
        </w:rPr>
        <w:t>adalah</w:t>
      </w:r>
      <w:proofErr w:type="spellEnd"/>
      <w:r w:rsidRPr="000974B3">
        <w:rPr>
          <w:rFonts w:ascii="Times New Roman" w:eastAsia="Calibri" w:hAnsi="Times New Roman" w:cs="Times New Roman"/>
          <w:sz w:val="24"/>
          <w:szCs w:val="24"/>
          <w:lang w:val="en-US"/>
        </w:rPr>
        <w:t xml:space="preserve"> </w:t>
      </w:r>
      <w:proofErr w:type="spellStart"/>
      <w:r w:rsidRPr="000974B3">
        <w:rPr>
          <w:rFonts w:ascii="Times New Roman" w:eastAsia="Calibri" w:hAnsi="Times New Roman" w:cs="Times New Roman"/>
          <w:sz w:val="24"/>
          <w:szCs w:val="24"/>
          <w:lang w:val="en-US"/>
        </w:rPr>
        <w:t>jenis</w:t>
      </w:r>
      <w:proofErr w:type="spellEnd"/>
      <w:r w:rsidRPr="000974B3">
        <w:rPr>
          <w:rFonts w:ascii="Times New Roman" w:eastAsia="Calibri" w:hAnsi="Times New Roman" w:cs="Times New Roman"/>
          <w:sz w:val="24"/>
          <w:szCs w:val="24"/>
          <w:lang w:val="en-US"/>
        </w:rPr>
        <w:t xml:space="preserve"> </w:t>
      </w:r>
      <w:proofErr w:type="spellStart"/>
      <w:r w:rsidRPr="000974B3">
        <w:rPr>
          <w:rFonts w:ascii="Times New Roman" w:eastAsia="Calibri" w:hAnsi="Times New Roman" w:cs="Times New Roman"/>
          <w:sz w:val="24"/>
          <w:szCs w:val="24"/>
          <w:lang w:val="en-US"/>
        </w:rPr>
        <w:t>penelitian</w:t>
      </w:r>
      <w:proofErr w:type="spellEnd"/>
      <w:r w:rsidRPr="000974B3">
        <w:rPr>
          <w:rFonts w:ascii="Times New Roman" w:eastAsia="Calibri" w:hAnsi="Times New Roman" w:cs="Times New Roman"/>
          <w:sz w:val="24"/>
          <w:szCs w:val="24"/>
          <w:lang w:val="en-US"/>
        </w:rPr>
        <w:t xml:space="preserve"> </w:t>
      </w:r>
      <w:proofErr w:type="spellStart"/>
      <w:r w:rsidRPr="000974B3">
        <w:rPr>
          <w:rFonts w:ascii="Times New Roman" w:eastAsia="Calibri" w:hAnsi="Times New Roman" w:cs="Times New Roman"/>
          <w:sz w:val="24"/>
          <w:szCs w:val="24"/>
          <w:lang w:val="en-US"/>
        </w:rPr>
        <w:t>deskriptif</w:t>
      </w:r>
      <w:proofErr w:type="spellEnd"/>
      <w:r w:rsidRPr="000974B3">
        <w:rPr>
          <w:rFonts w:ascii="Times New Roman" w:eastAsia="Calibri" w:hAnsi="Times New Roman" w:cs="Times New Roman"/>
          <w:sz w:val="24"/>
          <w:szCs w:val="24"/>
          <w:lang w:val="en-US"/>
        </w:rPr>
        <w:t xml:space="preserve">, </w:t>
      </w:r>
      <w:proofErr w:type="spellStart"/>
      <w:r w:rsidRPr="000974B3">
        <w:rPr>
          <w:rFonts w:ascii="Times New Roman" w:eastAsia="Calibri" w:hAnsi="Times New Roman" w:cs="Times New Roman"/>
          <w:sz w:val="24"/>
          <w:szCs w:val="24"/>
          <w:lang w:val="en-US"/>
        </w:rPr>
        <w:t>dengan</w:t>
      </w:r>
      <w:proofErr w:type="spellEnd"/>
      <w:r w:rsidRPr="000974B3">
        <w:rPr>
          <w:rFonts w:ascii="Times New Roman" w:eastAsia="Calibri" w:hAnsi="Times New Roman" w:cs="Times New Roman"/>
          <w:sz w:val="24"/>
          <w:szCs w:val="24"/>
          <w:lang w:val="en-US"/>
        </w:rPr>
        <w:t xml:space="preserve"> </w:t>
      </w:r>
      <w:proofErr w:type="spellStart"/>
      <w:r w:rsidRPr="000974B3">
        <w:rPr>
          <w:rFonts w:ascii="Times New Roman" w:eastAsia="Calibri" w:hAnsi="Times New Roman" w:cs="Times New Roman"/>
          <w:sz w:val="24"/>
          <w:szCs w:val="24"/>
          <w:lang w:val="en-US"/>
        </w:rPr>
        <w:t>cara</w:t>
      </w:r>
      <w:proofErr w:type="spellEnd"/>
      <w:r w:rsidRPr="000974B3">
        <w:rPr>
          <w:rFonts w:ascii="Times New Roman" w:eastAsia="Calibri" w:hAnsi="Times New Roman" w:cs="Times New Roman"/>
          <w:sz w:val="24"/>
          <w:szCs w:val="24"/>
          <w:lang w:val="en-US"/>
        </w:rPr>
        <w:t xml:space="preserve"> </w:t>
      </w:r>
      <w:r w:rsidR="00EE31C7">
        <w:rPr>
          <w:rFonts w:ascii="Times New Roman" w:eastAsia="Calibri" w:hAnsi="Times New Roman" w:cs="Times New Roman"/>
          <w:sz w:val="24"/>
          <w:szCs w:val="24"/>
        </w:rPr>
        <w:t>mendeskripsikan</w:t>
      </w:r>
      <w:r w:rsidRPr="000974B3">
        <w:rPr>
          <w:rFonts w:ascii="Times New Roman" w:eastAsia="Calibri" w:hAnsi="Times New Roman" w:cs="Times New Roman"/>
          <w:sz w:val="24"/>
          <w:szCs w:val="24"/>
          <w:lang w:val="en-US"/>
        </w:rPr>
        <w:t xml:space="preserve"> </w:t>
      </w:r>
      <w:r w:rsidR="004C7AA2">
        <w:rPr>
          <w:rFonts w:ascii="Times New Roman" w:eastAsia="Calibri" w:hAnsi="Times New Roman" w:cs="Times New Roman"/>
          <w:sz w:val="24"/>
          <w:szCs w:val="24"/>
        </w:rPr>
        <w:t>kemampuan mengenal bagian-bagian tumbuhan akar,</w:t>
      </w:r>
      <w:r w:rsidR="004C7AA2">
        <w:rPr>
          <w:rFonts w:ascii="Times New Roman" w:eastAsia="Calibri" w:hAnsi="Times New Roman" w:cs="Times New Roman"/>
          <w:sz w:val="24"/>
          <w:szCs w:val="24"/>
          <w:lang w:val="en-US"/>
        </w:rPr>
        <w:t xml:space="preserve"> </w:t>
      </w:r>
      <w:r w:rsidR="004C7AA2">
        <w:rPr>
          <w:rFonts w:ascii="Times New Roman" w:eastAsia="Calibri" w:hAnsi="Times New Roman" w:cs="Times New Roman"/>
          <w:sz w:val="24"/>
          <w:szCs w:val="24"/>
        </w:rPr>
        <w:t>batang,</w:t>
      </w:r>
      <w:r w:rsidR="004C7AA2">
        <w:rPr>
          <w:rFonts w:ascii="Times New Roman" w:eastAsia="Calibri" w:hAnsi="Times New Roman" w:cs="Times New Roman"/>
          <w:sz w:val="24"/>
          <w:szCs w:val="24"/>
          <w:lang w:val="en-US"/>
        </w:rPr>
        <w:t xml:space="preserve"> </w:t>
      </w:r>
      <w:r w:rsidR="004C7AA2">
        <w:rPr>
          <w:rFonts w:ascii="Times New Roman" w:eastAsia="Calibri" w:hAnsi="Times New Roman" w:cs="Times New Roman"/>
          <w:sz w:val="24"/>
          <w:szCs w:val="24"/>
        </w:rPr>
        <w:t xml:space="preserve">daun, bunga, dan buah </w:t>
      </w:r>
      <w:bookmarkStart w:id="0" w:name="_GoBack"/>
      <w:bookmarkEnd w:id="0"/>
      <w:proofErr w:type="spellStart"/>
      <w:r w:rsidRPr="000974B3">
        <w:rPr>
          <w:rFonts w:ascii="Times New Roman" w:eastAsia="Calibri" w:hAnsi="Times New Roman" w:cs="Times New Roman"/>
          <w:sz w:val="24"/>
          <w:szCs w:val="24"/>
          <w:lang w:val="en-US"/>
        </w:rPr>
        <w:t>pada</w:t>
      </w:r>
      <w:proofErr w:type="spellEnd"/>
      <w:r w:rsidRPr="000974B3">
        <w:rPr>
          <w:rFonts w:ascii="Times New Roman" w:eastAsia="Calibri" w:hAnsi="Times New Roman" w:cs="Times New Roman"/>
          <w:sz w:val="24"/>
          <w:szCs w:val="24"/>
          <w:lang w:val="en-US"/>
        </w:rPr>
        <w:t xml:space="preserve"> </w:t>
      </w:r>
      <w:proofErr w:type="spellStart"/>
      <w:r w:rsidRPr="000974B3">
        <w:rPr>
          <w:rFonts w:ascii="Times New Roman" w:eastAsia="Calibri" w:hAnsi="Times New Roman" w:cs="Times New Roman"/>
          <w:sz w:val="24"/>
          <w:szCs w:val="24"/>
          <w:lang w:val="en-US"/>
        </w:rPr>
        <w:t>murid</w:t>
      </w:r>
      <w:proofErr w:type="spellEnd"/>
      <w:r w:rsidRPr="000974B3">
        <w:rPr>
          <w:rFonts w:ascii="Times New Roman" w:eastAsia="Calibri" w:hAnsi="Times New Roman" w:cs="Times New Roman"/>
          <w:sz w:val="24"/>
          <w:szCs w:val="24"/>
          <w:lang w:val="en-US"/>
        </w:rPr>
        <w:t xml:space="preserve"> </w:t>
      </w:r>
      <w:proofErr w:type="spellStart"/>
      <w:r w:rsidRPr="000974B3">
        <w:rPr>
          <w:rFonts w:ascii="Times New Roman" w:eastAsia="Calibri" w:hAnsi="Times New Roman" w:cs="Times New Roman"/>
          <w:sz w:val="24"/>
          <w:szCs w:val="24"/>
          <w:lang w:val="en-US"/>
        </w:rPr>
        <w:t>tunagrahita</w:t>
      </w:r>
      <w:proofErr w:type="spellEnd"/>
      <w:r w:rsidRPr="000974B3">
        <w:rPr>
          <w:rFonts w:ascii="Times New Roman" w:eastAsia="Calibri" w:hAnsi="Times New Roman" w:cs="Times New Roman"/>
          <w:sz w:val="24"/>
          <w:szCs w:val="24"/>
          <w:lang w:val="en-US"/>
        </w:rPr>
        <w:t xml:space="preserve"> </w:t>
      </w:r>
      <w:proofErr w:type="spellStart"/>
      <w:r w:rsidRPr="000974B3">
        <w:rPr>
          <w:rFonts w:ascii="Times New Roman" w:eastAsia="Calibri" w:hAnsi="Times New Roman" w:cs="Times New Roman"/>
          <w:sz w:val="24"/>
          <w:szCs w:val="24"/>
          <w:lang w:val="en-US"/>
        </w:rPr>
        <w:t>ringan</w:t>
      </w:r>
      <w:proofErr w:type="spellEnd"/>
      <w:r w:rsidRPr="000974B3">
        <w:rPr>
          <w:rFonts w:ascii="Times New Roman" w:eastAsia="Calibri" w:hAnsi="Times New Roman" w:cs="Times New Roman"/>
          <w:sz w:val="24"/>
          <w:szCs w:val="24"/>
          <w:lang w:val="en-US"/>
        </w:rPr>
        <w:t xml:space="preserve"> </w:t>
      </w:r>
      <w:proofErr w:type="spellStart"/>
      <w:r w:rsidRPr="000974B3">
        <w:rPr>
          <w:rFonts w:ascii="Times New Roman" w:eastAsia="Calibri" w:hAnsi="Times New Roman" w:cs="Times New Roman"/>
          <w:sz w:val="24"/>
          <w:szCs w:val="24"/>
          <w:lang w:val="en-US"/>
        </w:rPr>
        <w:t>sebelum</w:t>
      </w:r>
      <w:proofErr w:type="spellEnd"/>
      <w:r w:rsidRPr="000974B3">
        <w:rPr>
          <w:rFonts w:ascii="Times New Roman" w:eastAsia="Calibri" w:hAnsi="Times New Roman" w:cs="Times New Roman"/>
          <w:sz w:val="24"/>
          <w:szCs w:val="24"/>
          <w:lang w:val="en-US"/>
        </w:rPr>
        <w:t xml:space="preserve"> </w:t>
      </w:r>
      <w:proofErr w:type="spellStart"/>
      <w:r w:rsidRPr="000974B3">
        <w:rPr>
          <w:rFonts w:ascii="Times New Roman" w:eastAsia="Calibri" w:hAnsi="Times New Roman" w:cs="Times New Roman"/>
          <w:sz w:val="24"/>
          <w:szCs w:val="24"/>
          <w:lang w:val="en-US"/>
        </w:rPr>
        <w:t>dan</w:t>
      </w:r>
      <w:proofErr w:type="spellEnd"/>
      <w:r w:rsidRPr="000974B3">
        <w:rPr>
          <w:rFonts w:ascii="Times New Roman" w:eastAsia="Calibri" w:hAnsi="Times New Roman" w:cs="Times New Roman"/>
          <w:sz w:val="24"/>
          <w:szCs w:val="24"/>
          <w:lang w:val="en-US"/>
        </w:rPr>
        <w:t xml:space="preserve"> </w:t>
      </w:r>
      <w:proofErr w:type="spellStart"/>
      <w:r w:rsidRPr="000974B3">
        <w:rPr>
          <w:rFonts w:ascii="Times New Roman" w:eastAsia="Calibri" w:hAnsi="Times New Roman" w:cs="Times New Roman"/>
          <w:sz w:val="24"/>
          <w:szCs w:val="24"/>
          <w:lang w:val="en-US"/>
        </w:rPr>
        <w:t>setelah</w:t>
      </w:r>
      <w:proofErr w:type="spellEnd"/>
      <w:r w:rsidRPr="000974B3">
        <w:rPr>
          <w:rFonts w:ascii="Times New Roman" w:eastAsia="Calibri" w:hAnsi="Times New Roman" w:cs="Times New Roman"/>
          <w:sz w:val="24"/>
          <w:szCs w:val="24"/>
          <w:lang w:val="en-US"/>
        </w:rPr>
        <w:t xml:space="preserve"> </w:t>
      </w:r>
      <w:proofErr w:type="spellStart"/>
      <w:r w:rsidRPr="000974B3">
        <w:rPr>
          <w:rFonts w:ascii="Times New Roman" w:eastAsia="Calibri" w:hAnsi="Times New Roman" w:cs="Times New Roman"/>
          <w:sz w:val="24"/>
          <w:szCs w:val="24"/>
          <w:lang w:val="en-US"/>
        </w:rPr>
        <w:t>penerapan</w:t>
      </w:r>
      <w:proofErr w:type="spellEnd"/>
      <w:r w:rsidR="001B042D">
        <w:rPr>
          <w:rFonts w:ascii="Times New Roman" w:eastAsia="Calibri" w:hAnsi="Times New Roman" w:cs="Times New Roman"/>
          <w:sz w:val="24"/>
          <w:szCs w:val="24"/>
        </w:rPr>
        <w:t xml:space="preserve"> </w:t>
      </w:r>
      <w:proofErr w:type="gramStart"/>
      <w:r w:rsidR="001B042D" w:rsidRPr="00875E83">
        <w:rPr>
          <w:rFonts w:ascii="Times New Roman" w:eastAsia="Calibri" w:hAnsi="Times New Roman" w:cs="Times New Roman"/>
          <w:sz w:val="24"/>
          <w:szCs w:val="24"/>
        </w:rPr>
        <w:t>pengajaran</w:t>
      </w:r>
      <w:r w:rsidRPr="000974B3">
        <w:rPr>
          <w:rFonts w:ascii="Times New Roman" w:eastAsia="Calibri" w:hAnsi="Times New Roman" w:cs="Times New Roman"/>
          <w:sz w:val="24"/>
          <w:szCs w:val="24"/>
          <w:lang w:val="en-US"/>
        </w:rPr>
        <w:t xml:space="preserve"> </w:t>
      </w:r>
      <w:r>
        <w:rPr>
          <w:rFonts w:ascii="Times New Roman" w:eastAsia="Times New Roman" w:hAnsi="Times New Roman" w:cs="Times New Roman"/>
          <w:sz w:val="24"/>
          <w:szCs w:val="24"/>
        </w:rPr>
        <w:t xml:space="preserve"> </w:t>
      </w:r>
      <w:proofErr w:type="spellStart"/>
      <w:r w:rsidRPr="00C275BC">
        <w:rPr>
          <w:rFonts w:ascii="Times New Roman" w:eastAsia="Times New Roman" w:hAnsi="Times New Roman" w:cs="Times New Roman"/>
          <w:i/>
          <w:sz w:val="24"/>
          <w:szCs w:val="24"/>
        </w:rPr>
        <w:t>Outdoor</w:t>
      </w:r>
      <w:proofErr w:type="spellEnd"/>
      <w:proofErr w:type="gramEnd"/>
      <w:r w:rsidRPr="00C275BC">
        <w:rPr>
          <w:rFonts w:ascii="Times New Roman" w:eastAsia="Times New Roman" w:hAnsi="Times New Roman" w:cs="Times New Roman"/>
          <w:i/>
          <w:sz w:val="24"/>
          <w:szCs w:val="24"/>
        </w:rPr>
        <w:t xml:space="preserve"> </w:t>
      </w:r>
      <w:proofErr w:type="spellStart"/>
      <w:r w:rsidRPr="00C275BC">
        <w:rPr>
          <w:rFonts w:ascii="Times New Roman" w:eastAsia="Times New Roman" w:hAnsi="Times New Roman" w:cs="Times New Roman"/>
          <w:i/>
          <w:sz w:val="24"/>
          <w:szCs w:val="24"/>
        </w:rPr>
        <w:t>Class</w:t>
      </w:r>
      <w:proofErr w:type="spellEnd"/>
      <w:r w:rsidRPr="000974B3">
        <w:rPr>
          <w:rFonts w:ascii="Times New Roman" w:eastAsia="Calibri" w:hAnsi="Times New Roman" w:cs="Times New Roman"/>
          <w:sz w:val="24"/>
          <w:szCs w:val="24"/>
          <w:lang w:val="en-US"/>
        </w:rPr>
        <w:t xml:space="preserve"> di SL</w:t>
      </w:r>
      <w:r w:rsidRPr="000974B3">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0974B3">
        <w:rPr>
          <w:rFonts w:ascii="Times New Roman" w:eastAsia="Calibri" w:hAnsi="Times New Roman" w:cs="Times New Roman"/>
          <w:sz w:val="24"/>
          <w:szCs w:val="24"/>
        </w:rPr>
        <w:t>N</w:t>
      </w:r>
      <w:r>
        <w:rPr>
          <w:rFonts w:ascii="Times New Roman" w:eastAsia="Calibri" w:hAnsi="Times New Roman" w:cs="Times New Roman"/>
          <w:sz w:val="24"/>
          <w:szCs w:val="24"/>
        </w:rPr>
        <w:t>egeri</w:t>
      </w:r>
      <w:r w:rsidRPr="000974B3">
        <w:rPr>
          <w:rFonts w:ascii="Times New Roman" w:eastAsia="Calibri" w:hAnsi="Times New Roman" w:cs="Times New Roman"/>
          <w:sz w:val="24"/>
          <w:szCs w:val="24"/>
        </w:rPr>
        <w:t xml:space="preserve"> </w:t>
      </w:r>
      <w:proofErr w:type="spellStart"/>
      <w:r w:rsidRPr="000974B3">
        <w:rPr>
          <w:rFonts w:ascii="Times New Roman" w:eastAsia="Calibri" w:hAnsi="Times New Roman" w:cs="Times New Roman"/>
          <w:sz w:val="24"/>
          <w:szCs w:val="24"/>
        </w:rPr>
        <w:t>Somba</w:t>
      </w:r>
      <w:proofErr w:type="spellEnd"/>
      <w:r w:rsidRPr="000974B3">
        <w:rPr>
          <w:rFonts w:ascii="Times New Roman" w:eastAsia="Calibri" w:hAnsi="Times New Roman" w:cs="Times New Roman"/>
          <w:sz w:val="24"/>
          <w:szCs w:val="24"/>
        </w:rPr>
        <w:t xml:space="preserve"> </w:t>
      </w:r>
      <w:proofErr w:type="spellStart"/>
      <w:r w:rsidRPr="000974B3">
        <w:rPr>
          <w:rFonts w:ascii="Times New Roman" w:eastAsia="Calibri" w:hAnsi="Times New Roman" w:cs="Times New Roman"/>
          <w:sz w:val="24"/>
          <w:szCs w:val="24"/>
        </w:rPr>
        <w:t>Opu</w:t>
      </w:r>
      <w:proofErr w:type="spellEnd"/>
      <w:r w:rsidRPr="000974B3">
        <w:rPr>
          <w:rFonts w:ascii="Times New Roman" w:eastAsia="Calibri" w:hAnsi="Times New Roman" w:cs="Times New Roman"/>
          <w:sz w:val="24"/>
          <w:szCs w:val="24"/>
        </w:rPr>
        <w:t xml:space="preserve"> Kabupaten Gowa</w:t>
      </w:r>
      <w:r w:rsidRPr="000974B3">
        <w:rPr>
          <w:rFonts w:ascii="Times New Roman" w:eastAsia="Calibri" w:hAnsi="Times New Roman" w:cs="Times New Roman"/>
          <w:sz w:val="24"/>
          <w:szCs w:val="24"/>
          <w:lang w:val="en-US"/>
        </w:rPr>
        <w:t xml:space="preserve">. </w:t>
      </w:r>
    </w:p>
    <w:p w:rsidR="00C275BC" w:rsidRPr="000974B3" w:rsidRDefault="00C275BC" w:rsidP="00C275BC">
      <w:pPr>
        <w:spacing w:line="480" w:lineRule="auto"/>
        <w:contextualSpacing/>
        <w:jc w:val="both"/>
        <w:rPr>
          <w:rFonts w:ascii="Times New Roman" w:eastAsia="Calibri" w:hAnsi="Times New Roman" w:cs="Times New Roman"/>
          <w:b/>
          <w:color w:val="000000"/>
          <w:sz w:val="24"/>
          <w:szCs w:val="24"/>
        </w:rPr>
      </w:pPr>
      <w:r w:rsidRPr="000974B3">
        <w:rPr>
          <w:rFonts w:ascii="Times New Roman" w:eastAsia="Calibri" w:hAnsi="Times New Roman" w:cs="Times New Roman"/>
          <w:b/>
          <w:color w:val="000000"/>
          <w:sz w:val="24"/>
          <w:szCs w:val="24"/>
        </w:rPr>
        <w:t>B</w:t>
      </w:r>
      <w:r w:rsidRPr="000974B3">
        <w:rPr>
          <w:rFonts w:ascii="Times New Roman" w:eastAsia="Calibri" w:hAnsi="Times New Roman" w:cs="Times New Roman"/>
          <w:b/>
          <w:color w:val="000000"/>
          <w:sz w:val="24"/>
          <w:szCs w:val="24"/>
          <w:lang w:val="nb-NO"/>
        </w:rPr>
        <w:t xml:space="preserve">.  </w:t>
      </w:r>
      <w:r w:rsidRPr="000974B3">
        <w:rPr>
          <w:rFonts w:ascii="Times New Roman" w:eastAsia="Calibri" w:hAnsi="Times New Roman" w:cs="Times New Roman"/>
          <w:b/>
          <w:color w:val="000000"/>
          <w:sz w:val="24"/>
          <w:szCs w:val="24"/>
        </w:rPr>
        <w:t>Peubah</w:t>
      </w:r>
      <w:r w:rsidRPr="000974B3">
        <w:rPr>
          <w:rFonts w:ascii="Times New Roman" w:eastAsia="Calibri" w:hAnsi="Times New Roman" w:cs="Times New Roman"/>
          <w:b/>
          <w:color w:val="000000"/>
          <w:sz w:val="24"/>
          <w:szCs w:val="24"/>
          <w:lang w:val="nb-NO"/>
        </w:rPr>
        <w:t xml:space="preserve"> dan D</w:t>
      </w:r>
      <w:r>
        <w:rPr>
          <w:rFonts w:ascii="Times New Roman" w:eastAsia="Calibri" w:hAnsi="Times New Roman" w:cs="Times New Roman"/>
          <w:b/>
          <w:color w:val="000000"/>
          <w:sz w:val="24"/>
          <w:szCs w:val="24"/>
        </w:rPr>
        <w:t>efi</w:t>
      </w:r>
      <w:r w:rsidRPr="000974B3">
        <w:rPr>
          <w:rFonts w:ascii="Times New Roman" w:eastAsia="Calibri" w:hAnsi="Times New Roman" w:cs="Times New Roman"/>
          <w:b/>
          <w:color w:val="000000"/>
          <w:sz w:val="24"/>
          <w:szCs w:val="24"/>
        </w:rPr>
        <w:t>nisi operasional</w:t>
      </w:r>
    </w:p>
    <w:p w:rsidR="00C275BC" w:rsidRPr="000974B3" w:rsidRDefault="00C275BC" w:rsidP="00C275BC">
      <w:pPr>
        <w:spacing w:line="480" w:lineRule="auto"/>
        <w:contextualSpacing/>
        <w:jc w:val="both"/>
        <w:rPr>
          <w:rFonts w:ascii="Times New Roman" w:eastAsia="Calibri" w:hAnsi="Times New Roman" w:cs="Times New Roman"/>
          <w:color w:val="000000"/>
          <w:sz w:val="24"/>
          <w:szCs w:val="24"/>
        </w:rPr>
      </w:pPr>
      <w:r w:rsidRPr="000974B3">
        <w:rPr>
          <w:rFonts w:ascii="Times New Roman" w:eastAsia="Calibri" w:hAnsi="Times New Roman" w:cs="Times New Roman"/>
          <w:color w:val="000000"/>
          <w:sz w:val="24"/>
          <w:szCs w:val="24"/>
        </w:rPr>
        <w:t>1. Peubah</w:t>
      </w:r>
    </w:p>
    <w:p w:rsidR="00C275BC" w:rsidRDefault="00C275BC" w:rsidP="00C275BC">
      <w:pPr>
        <w:spacing w:line="480" w:lineRule="auto"/>
        <w:contextualSpacing/>
        <w:jc w:val="both"/>
        <w:rPr>
          <w:rFonts w:ascii="Times New Roman" w:eastAsia="Calibri" w:hAnsi="Times New Roman" w:cs="Times New Roman"/>
          <w:i/>
          <w:color w:val="000000"/>
          <w:sz w:val="24"/>
          <w:szCs w:val="24"/>
          <w:lang w:val="en-US"/>
        </w:rPr>
      </w:pPr>
      <w:r w:rsidRPr="000974B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sidRPr="000974B3">
        <w:rPr>
          <w:rFonts w:ascii="Times New Roman" w:eastAsia="Calibri" w:hAnsi="Times New Roman" w:cs="Times New Roman"/>
          <w:color w:val="000000"/>
          <w:sz w:val="24"/>
          <w:szCs w:val="24"/>
        </w:rPr>
        <w:t xml:space="preserve">Penelitian ini menggunakan </w:t>
      </w:r>
      <w:r w:rsidR="00EE31C7">
        <w:rPr>
          <w:rFonts w:ascii="Times New Roman" w:eastAsia="Calibri" w:hAnsi="Times New Roman" w:cs="Times New Roman"/>
          <w:color w:val="000000"/>
          <w:sz w:val="24"/>
          <w:szCs w:val="24"/>
        </w:rPr>
        <w:t xml:space="preserve">satu </w:t>
      </w:r>
      <w:r w:rsidRPr="000974B3">
        <w:rPr>
          <w:rFonts w:ascii="Times New Roman" w:eastAsia="Calibri" w:hAnsi="Times New Roman" w:cs="Times New Roman"/>
          <w:color w:val="000000"/>
          <w:sz w:val="24"/>
          <w:szCs w:val="24"/>
        </w:rPr>
        <w:t xml:space="preserve">peubah yaitu </w:t>
      </w:r>
      <w:r w:rsidR="00EE31C7">
        <w:rPr>
          <w:rFonts w:ascii="Times New Roman" w:eastAsia="Calibri" w:hAnsi="Times New Roman" w:cs="Times New Roman"/>
          <w:color w:val="000000"/>
          <w:sz w:val="24"/>
          <w:szCs w:val="24"/>
        </w:rPr>
        <w:t xml:space="preserve">meningkatkan </w:t>
      </w:r>
      <w:r w:rsidR="00E73C26">
        <w:rPr>
          <w:rFonts w:ascii="Times New Roman" w:eastAsia="Calibri" w:hAnsi="Times New Roman" w:cs="Times New Roman"/>
          <w:color w:val="000000"/>
          <w:sz w:val="24"/>
          <w:szCs w:val="24"/>
        </w:rPr>
        <w:t>kemampuan mengenal tumbuhan</w:t>
      </w:r>
      <w:r w:rsidR="00E73C26" w:rsidRPr="00875E83">
        <w:rPr>
          <w:rFonts w:ascii="Times New Roman" w:eastAsia="Calibri" w:hAnsi="Times New Roman" w:cs="Times New Roman"/>
          <w:color w:val="000000"/>
          <w:sz w:val="24"/>
          <w:szCs w:val="24"/>
        </w:rPr>
        <w:t xml:space="preserve"> </w:t>
      </w:r>
      <w:r w:rsidR="001B042D" w:rsidRPr="00875E83">
        <w:rPr>
          <w:rFonts w:ascii="Times New Roman" w:eastAsia="Calibri" w:hAnsi="Times New Roman" w:cs="Times New Roman"/>
          <w:color w:val="000000"/>
          <w:sz w:val="24"/>
          <w:szCs w:val="24"/>
        </w:rPr>
        <w:t>pengajaran</w:t>
      </w:r>
      <w:r w:rsidR="00E73C26">
        <w:rPr>
          <w:rFonts w:ascii="Times New Roman" w:eastAsia="Calibri" w:hAnsi="Times New Roman" w:cs="Times New Roman"/>
          <w:color w:val="000000"/>
          <w:sz w:val="24"/>
          <w:szCs w:val="24"/>
        </w:rPr>
        <w:t xml:space="preserve"> </w:t>
      </w:r>
      <w:r w:rsidR="00E73C26" w:rsidRPr="00E73C26">
        <w:rPr>
          <w:rFonts w:ascii="Times New Roman" w:eastAsia="Calibri" w:hAnsi="Times New Roman" w:cs="Times New Roman"/>
          <w:i/>
          <w:color w:val="000000"/>
          <w:sz w:val="24"/>
          <w:szCs w:val="24"/>
        </w:rPr>
        <w:t>outdoor class</w:t>
      </w:r>
    </w:p>
    <w:p w:rsidR="001D6139" w:rsidRPr="001D6139" w:rsidRDefault="001D6139" w:rsidP="00C275BC">
      <w:pPr>
        <w:spacing w:line="480" w:lineRule="auto"/>
        <w:contextualSpacing/>
        <w:jc w:val="both"/>
        <w:rPr>
          <w:rFonts w:ascii="Times New Roman" w:eastAsia="Calibri" w:hAnsi="Times New Roman" w:cs="Times New Roman"/>
          <w:color w:val="000000"/>
          <w:sz w:val="24"/>
          <w:szCs w:val="24"/>
          <w:lang w:val="en-US"/>
        </w:rPr>
      </w:pPr>
    </w:p>
    <w:p w:rsidR="00C275BC" w:rsidRPr="00EE31C7" w:rsidRDefault="00C275BC" w:rsidP="00C275BC">
      <w:pPr>
        <w:spacing w:line="480" w:lineRule="auto"/>
        <w:contextualSpacing/>
        <w:jc w:val="both"/>
        <w:rPr>
          <w:rFonts w:ascii="Times New Roman" w:eastAsia="Calibri" w:hAnsi="Times New Roman" w:cs="Times New Roman"/>
          <w:color w:val="000000"/>
          <w:sz w:val="24"/>
          <w:szCs w:val="24"/>
        </w:rPr>
      </w:pPr>
      <w:r w:rsidRPr="000974B3">
        <w:rPr>
          <w:rFonts w:ascii="Times New Roman" w:eastAsia="Calibri" w:hAnsi="Times New Roman" w:cs="Times New Roman"/>
          <w:color w:val="000000"/>
          <w:sz w:val="24"/>
          <w:szCs w:val="24"/>
        </w:rPr>
        <w:lastRenderedPageBreak/>
        <w:t xml:space="preserve">2. </w:t>
      </w:r>
      <w:r>
        <w:rPr>
          <w:rFonts w:ascii="Times New Roman" w:eastAsia="Calibri" w:hAnsi="Times New Roman" w:cs="Times New Roman"/>
          <w:color w:val="000000"/>
          <w:sz w:val="24"/>
          <w:szCs w:val="24"/>
          <w:lang w:val="nb-NO"/>
        </w:rPr>
        <w:t>Def</w:t>
      </w:r>
      <w:r>
        <w:rPr>
          <w:rFonts w:ascii="Times New Roman" w:eastAsia="Calibri" w:hAnsi="Times New Roman" w:cs="Times New Roman"/>
          <w:color w:val="000000"/>
          <w:sz w:val="24"/>
          <w:szCs w:val="24"/>
        </w:rPr>
        <w:t>i</w:t>
      </w:r>
      <w:r w:rsidRPr="000974B3">
        <w:rPr>
          <w:rFonts w:ascii="Times New Roman" w:eastAsia="Calibri" w:hAnsi="Times New Roman" w:cs="Times New Roman"/>
          <w:color w:val="000000"/>
          <w:sz w:val="24"/>
          <w:szCs w:val="24"/>
          <w:lang w:val="nb-NO"/>
        </w:rPr>
        <w:t>nisi Operasional</w:t>
      </w:r>
      <w:r w:rsidR="00EE31C7" w:rsidRPr="00EE31C7">
        <w:rPr>
          <w:rFonts w:ascii="Times New Roman" w:eastAsia="Calibri" w:hAnsi="Times New Roman" w:cs="Times New Roman"/>
          <w:i/>
          <w:color w:val="000000"/>
          <w:sz w:val="24"/>
          <w:szCs w:val="24"/>
        </w:rPr>
        <w:t>.</w:t>
      </w:r>
    </w:p>
    <w:p w:rsidR="00C275BC" w:rsidRPr="000974B3" w:rsidRDefault="00C275BC" w:rsidP="00C275BC">
      <w:pPr>
        <w:spacing w:line="480" w:lineRule="auto"/>
        <w:contextualSpacing/>
        <w:jc w:val="both"/>
        <w:rPr>
          <w:rFonts w:ascii="Times New Roman" w:eastAsia="Calibri" w:hAnsi="Times New Roman" w:cs="Times New Roman"/>
          <w:color w:val="000000"/>
          <w:sz w:val="24"/>
          <w:szCs w:val="24"/>
          <w:lang w:val="nb-NO"/>
        </w:rPr>
      </w:pPr>
      <w:r w:rsidRPr="000974B3">
        <w:rPr>
          <w:rFonts w:ascii="Times New Roman" w:eastAsia="Calibri" w:hAnsi="Times New Roman" w:cs="Times New Roman"/>
          <w:color w:val="000000"/>
          <w:sz w:val="24"/>
          <w:szCs w:val="24"/>
        </w:rPr>
        <w:tab/>
      </w:r>
      <w:r w:rsidRPr="000974B3">
        <w:rPr>
          <w:rFonts w:ascii="Times New Roman" w:eastAsia="Calibri" w:hAnsi="Times New Roman" w:cs="Times New Roman"/>
          <w:color w:val="000000"/>
          <w:sz w:val="24"/>
          <w:szCs w:val="24"/>
          <w:lang w:val="nb-NO"/>
        </w:rPr>
        <w:t>Adapun definisi operasional peubah penelitian ini  adalah sebagai berikut:</w:t>
      </w:r>
    </w:p>
    <w:p w:rsidR="00C275BC" w:rsidRPr="000974B3" w:rsidRDefault="00C275BC" w:rsidP="00C275BC">
      <w:pPr>
        <w:spacing w:line="480" w:lineRule="auto"/>
        <w:contextualSpacing/>
        <w:jc w:val="both"/>
        <w:rPr>
          <w:rFonts w:ascii="Times New Roman" w:eastAsia="Calibri" w:hAnsi="Times New Roman" w:cs="Times New Roman"/>
          <w:sz w:val="24"/>
          <w:lang w:val="en-US"/>
        </w:rPr>
      </w:pPr>
      <w:proofErr w:type="spellStart"/>
      <w:r w:rsidRPr="000974B3">
        <w:rPr>
          <w:rFonts w:ascii="Times New Roman" w:eastAsia="Calibri" w:hAnsi="Times New Roman" w:cs="Times New Roman"/>
          <w:sz w:val="24"/>
          <w:lang w:val="en-US"/>
        </w:rPr>
        <w:t>Untuk</w:t>
      </w:r>
      <w:proofErr w:type="spellEnd"/>
      <w:r w:rsidRPr="000974B3">
        <w:rPr>
          <w:rFonts w:ascii="Times New Roman" w:eastAsia="Calibri" w:hAnsi="Times New Roman" w:cs="Times New Roman"/>
          <w:sz w:val="24"/>
          <w:lang w:val="en-US"/>
        </w:rPr>
        <w:t xml:space="preserve"> </w:t>
      </w:r>
      <w:proofErr w:type="spellStart"/>
      <w:r w:rsidRPr="000974B3">
        <w:rPr>
          <w:rFonts w:ascii="Times New Roman" w:eastAsia="Calibri" w:hAnsi="Times New Roman" w:cs="Times New Roman"/>
          <w:sz w:val="24"/>
          <w:lang w:val="en-US"/>
        </w:rPr>
        <w:t>mencegah</w:t>
      </w:r>
      <w:proofErr w:type="spellEnd"/>
      <w:r w:rsidRPr="000974B3">
        <w:rPr>
          <w:rFonts w:ascii="Times New Roman" w:eastAsia="Calibri" w:hAnsi="Times New Roman" w:cs="Times New Roman"/>
          <w:sz w:val="24"/>
          <w:lang w:val="en-US"/>
        </w:rPr>
        <w:t xml:space="preserve"> </w:t>
      </w:r>
      <w:proofErr w:type="spellStart"/>
      <w:r w:rsidRPr="000974B3">
        <w:rPr>
          <w:rFonts w:ascii="Times New Roman" w:eastAsia="Calibri" w:hAnsi="Times New Roman" w:cs="Times New Roman"/>
          <w:sz w:val="24"/>
          <w:lang w:val="en-US"/>
        </w:rPr>
        <w:t>kesalahpahaman</w:t>
      </w:r>
      <w:proofErr w:type="spellEnd"/>
      <w:r w:rsidRPr="000974B3">
        <w:rPr>
          <w:rFonts w:ascii="Times New Roman" w:eastAsia="Calibri" w:hAnsi="Times New Roman" w:cs="Times New Roman"/>
          <w:sz w:val="24"/>
          <w:lang w:val="en-US"/>
        </w:rPr>
        <w:t xml:space="preserve"> </w:t>
      </w:r>
      <w:proofErr w:type="spellStart"/>
      <w:r w:rsidRPr="000974B3">
        <w:rPr>
          <w:rFonts w:ascii="Times New Roman" w:eastAsia="Calibri" w:hAnsi="Times New Roman" w:cs="Times New Roman"/>
          <w:sz w:val="24"/>
          <w:lang w:val="en-US"/>
        </w:rPr>
        <w:t>dalam</w:t>
      </w:r>
      <w:proofErr w:type="spellEnd"/>
      <w:r w:rsidRPr="000974B3">
        <w:rPr>
          <w:rFonts w:ascii="Times New Roman" w:eastAsia="Calibri" w:hAnsi="Times New Roman" w:cs="Times New Roman"/>
          <w:sz w:val="24"/>
          <w:lang w:val="en-US"/>
        </w:rPr>
        <w:t xml:space="preserve"> </w:t>
      </w:r>
      <w:proofErr w:type="spellStart"/>
      <w:r w:rsidRPr="000974B3">
        <w:rPr>
          <w:rFonts w:ascii="Times New Roman" w:eastAsia="Calibri" w:hAnsi="Times New Roman" w:cs="Times New Roman"/>
          <w:sz w:val="24"/>
          <w:lang w:val="en-US"/>
        </w:rPr>
        <w:t>penelitian</w:t>
      </w:r>
      <w:proofErr w:type="spellEnd"/>
      <w:r w:rsidRPr="000974B3">
        <w:rPr>
          <w:rFonts w:ascii="Times New Roman" w:eastAsia="Calibri" w:hAnsi="Times New Roman" w:cs="Times New Roman"/>
          <w:sz w:val="24"/>
          <w:lang w:val="en-US"/>
        </w:rPr>
        <w:t xml:space="preserve"> </w:t>
      </w:r>
      <w:proofErr w:type="spellStart"/>
      <w:r w:rsidRPr="000974B3">
        <w:rPr>
          <w:rFonts w:ascii="Times New Roman" w:eastAsia="Calibri" w:hAnsi="Times New Roman" w:cs="Times New Roman"/>
          <w:sz w:val="24"/>
          <w:lang w:val="en-US"/>
        </w:rPr>
        <w:t>ini</w:t>
      </w:r>
      <w:proofErr w:type="spellEnd"/>
      <w:r w:rsidRPr="000974B3">
        <w:rPr>
          <w:rFonts w:ascii="Times New Roman" w:eastAsia="Calibri" w:hAnsi="Times New Roman" w:cs="Times New Roman"/>
          <w:sz w:val="24"/>
          <w:lang w:val="en-US"/>
        </w:rPr>
        <w:t xml:space="preserve"> </w:t>
      </w:r>
      <w:proofErr w:type="spellStart"/>
      <w:r w:rsidRPr="000974B3">
        <w:rPr>
          <w:rFonts w:ascii="Times New Roman" w:eastAsia="Calibri" w:hAnsi="Times New Roman" w:cs="Times New Roman"/>
          <w:sz w:val="24"/>
          <w:lang w:val="en-US"/>
        </w:rPr>
        <w:t>maka</w:t>
      </w:r>
      <w:proofErr w:type="spellEnd"/>
      <w:r w:rsidRPr="000974B3">
        <w:rPr>
          <w:rFonts w:ascii="Times New Roman" w:eastAsia="Calibri" w:hAnsi="Times New Roman" w:cs="Times New Roman"/>
          <w:sz w:val="24"/>
          <w:lang w:val="en-US"/>
        </w:rPr>
        <w:t xml:space="preserve"> </w:t>
      </w:r>
      <w:proofErr w:type="spellStart"/>
      <w:r w:rsidRPr="000974B3">
        <w:rPr>
          <w:rFonts w:ascii="Times New Roman" w:eastAsia="Calibri" w:hAnsi="Times New Roman" w:cs="Times New Roman"/>
          <w:sz w:val="24"/>
          <w:lang w:val="en-US"/>
        </w:rPr>
        <w:t>dirumuskan</w:t>
      </w:r>
      <w:proofErr w:type="spellEnd"/>
      <w:r w:rsidRPr="000974B3">
        <w:rPr>
          <w:rFonts w:ascii="Times New Roman" w:eastAsia="Calibri" w:hAnsi="Times New Roman" w:cs="Times New Roman"/>
          <w:sz w:val="24"/>
          <w:lang w:val="en-US"/>
        </w:rPr>
        <w:t xml:space="preserve"> </w:t>
      </w:r>
      <w:proofErr w:type="spellStart"/>
      <w:r w:rsidRPr="000974B3">
        <w:rPr>
          <w:rFonts w:ascii="Times New Roman" w:eastAsia="Calibri" w:hAnsi="Times New Roman" w:cs="Times New Roman"/>
          <w:sz w:val="24"/>
          <w:lang w:val="en-US"/>
        </w:rPr>
        <w:t>definisi</w:t>
      </w:r>
      <w:proofErr w:type="spellEnd"/>
      <w:r w:rsidRPr="000974B3">
        <w:rPr>
          <w:rFonts w:ascii="Times New Roman" w:eastAsia="Calibri" w:hAnsi="Times New Roman" w:cs="Times New Roman"/>
          <w:sz w:val="24"/>
          <w:lang w:val="en-US"/>
        </w:rPr>
        <w:t xml:space="preserve"> </w:t>
      </w:r>
      <w:proofErr w:type="spellStart"/>
      <w:r w:rsidRPr="000974B3">
        <w:rPr>
          <w:rFonts w:ascii="Times New Roman" w:eastAsia="Calibri" w:hAnsi="Times New Roman" w:cs="Times New Roman"/>
          <w:sz w:val="24"/>
          <w:lang w:val="en-US"/>
        </w:rPr>
        <w:t>operasional</w:t>
      </w:r>
      <w:proofErr w:type="spellEnd"/>
      <w:r w:rsidRPr="000974B3">
        <w:rPr>
          <w:rFonts w:ascii="Times New Roman" w:eastAsia="Calibri" w:hAnsi="Times New Roman" w:cs="Times New Roman"/>
          <w:sz w:val="24"/>
          <w:lang w:val="en-US"/>
        </w:rPr>
        <w:t xml:space="preserve"> </w:t>
      </w:r>
      <w:proofErr w:type="spellStart"/>
      <w:r w:rsidRPr="000974B3">
        <w:rPr>
          <w:rFonts w:ascii="Times New Roman" w:eastAsia="Calibri" w:hAnsi="Times New Roman" w:cs="Times New Roman"/>
          <w:sz w:val="24"/>
          <w:lang w:val="en-US"/>
        </w:rPr>
        <w:t>sebagai</w:t>
      </w:r>
      <w:proofErr w:type="spellEnd"/>
      <w:r w:rsidRPr="000974B3">
        <w:rPr>
          <w:rFonts w:ascii="Times New Roman" w:eastAsia="Calibri" w:hAnsi="Times New Roman" w:cs="Times New Roman"/>
          <w:sz w:val="24"/>
          <w:lang w:val="en-US"/>
        </w:rPr>
        <w:t xml:space="preserve"> </w:t>
      </w:r>
      <w:proofErr w:type="spellStart"/>
      <w:r w:rsidRPr="000974B3">
        <w:rPr>
          <w:rFonts w:ascii="Times New Roman" w:eastAsia="Calibri" w:hAnsi="Times New Roman" w:cs="Times New Roman"/>
          <w:sz w:val="24"/>
          <w:lang w:val="en-US"/>
        </w:rPr>
        <w:t>berikut</w:t>
      </w:r>
      <w:proofErr w:type="spellEnd"/>
      <w:r w:rsidRPr="000974B3">
        <w:rPr>
          <w:rFonts w:ascii="Times New Roman" w:eastAsia="Calibri" w:hAnsi="Times New Roman" w:cs="Times New Roman"/>
          <w:sz w:val="24"/>
          <w:lang w:val="en-US"/>
        </w:rPr>
        <w:t>:</w:t>
      </w:r>
    </w:p>
    <w:p w:rsidR="00EE31C7" w:rsidRPr="00092A23" w:rsidRDefault="00B24877" w:rsidP="00EE31C7">
      <w:pPr>
        <w:pStyle w:val="ListParagraph"/>
        <w:numPr>
          <w:ilvl w:val="0"/>
          <w:numId w:val="4"/>
        </w:numPr>
        <w:spacing w:after="0" w:line="480" w:lineRule="auto"/>
        <w:ind w:left="993" w:hanging="284"/>
        <w:jc w:val="both"/>
        <w:rPr>
          <w:rFonts w:ascii="Times New Roman" w:hAnsi="Times New Roman"/>
          <w:sz w:val="24"/>
          <w:szCs w:val="24"/>
        </w:rPr>
      </w:pPr>
      <w:r w:rsidRPr="00B24877">
        <w:rPr>
          <w:rFonts w:ascii="Times New Roman" w:eastAsia="Calibri" w:hAnsi="Times New Roman" w:cs="Times New Roman"/>
          <w:sz w:val="24"/>
          <w:szCs w:val="24"/>
        </w:rPr>
        <w:t>kemampuan mengenal tumbuhan</w:t>
      </w:r>
      <w:r>
        <w:rPr>
          <w:rFonts w:ascii="Times New Roman" w:hAnsi="Times New Roman"/>
          <w:sz w:val="24"/>
          <w:szCs w:val="24"/>
          <w:lang w:val="nb-NO"/>
        </w:rPr>
        <w:t xml:space="preserve"> adalah</w:t>
      </w:r>
      <w:r>
        <w:rPr>
          <w:rFonts w:ascii="Times New Roman" w:hAnsi="Times New Roman"/>
          <w:sz w:val="24"/>
          <w:szCs w:val="24"/>
        </w:rPr>
        <w:t xml:space="preserve"> kemampuan </w:t>
      </w:r>
      <w:r w:rsidR="00EE31C7" w:rsidRPr="00092A23">
        <w:rPr>
          <w:rFonts w:ascii="Times New Roman" w:hAnsi="Times New Roman"/>
          <w:sz w:val="24"/>
          <w:szCs w:val="24"/>
          <w:lang w:val="nb-NO"/>
        </w:rPr>
        <w:t>yang di</w:t>
      </w:r>
      <w:r>
        <w:rPr>
          <w:rFonts w:ascii="Times New Roman" w:hAnsi="Times New Roman"/>
          <w:sz w:val="24"/>
          <w:szCs w:val="24"/>
        </w:rPr>
        <w:t>miliki murid tunagrahita ringan</w:t>
      </w:r>
      <w:r w:rsidR="00EE31C7" w:rsidRPr="00092A23">
        <w:rPr>
          <w:rFonts w:ascii="Times New Roman" w:hAnsi="Times New Roman"/>
          <w:sz w:val="24"/>
          <w:szCs w:val="24"/>
          <w:lang w:val="nb-NO"/>
        </w:rPr>
        <w:t xml:space="preserve"> setelah proses pembelajaran </w:t>
      </w:r>
      <w:r w:rsidR="00EE31C7">
        <w:rPr>
          <w:rFonts w:ascii="Times New Roman" w:hAnsi="Times New Roman"/>
          <w:sz w:val="24"/>
          <w:szCs w:val="24"/>
        </w:rPr>
        <w:t>IPA</w:t>
      </w:r>
      <w:r w:rsidR="00EE31C7" w:rsidRPr="00092A23">
        <w:rPr>
          <w:rFonts w:ascii="Times New Roman" w:hAnsi="Times New Roman"/>
          <w:sz w:val="24"/>
          <w:szCs w:val="24"/>
        </w:rPr>
        <w:t xml:space="preserve"> melalui penerapan </w:t>
      </w:r>
      <w:r w:rsidR="001B042D" w:rsidRPr="00875E83">
        <w:rPr>
          <w:rFonts w:ascii="Times New Roman" w:hAnsi="Times New Roman"/>
          <w:sz w:val="24"/>
          <w:szCs w:val="24"/>
        </w:rPr>
        <w:t>pengajaran</w:t>
      </w:r>
      <w:r w:rsidR="001B042D">
        <w:rPr>
          <w:rFonts w:ascii="Times New Roman" w:hAnsi="Times New Roman"/>
          <w:sz w:val="24"/>
          <w:szCs w:val="24"/>
        </w:rPr>
        <w:t xml:space="preserve"> </w:t>
      </w:r>
      <w:r w:rsidR="00EE31C7" w:rsidRPr="0048671D">
        <w:rPr>
          <w:rFonts w:ascii="Times New Roman" w:hAnsi="Times New Roman"/>
          <w:i/>
          <w:sz w:val="24"/>
          <w:szCs w:val="24"/>
        </w:rPr>
        <w:t>Outdoor Class</w:t>
      </w:r>
      <w:r w:rsidR="00EE31C7" w:rsidRPr="00092A23">
        <w:rPr>
          <w:rFonts w:ascii="Times New Roman" w:hAnsi="Times New Roman"/>
          <w:i/>
          <w:sz w:val="24"/>
          <w:szCs w:val="24"/>
          <w:lang w:val="nb-NO"/>
        </w:rPr>
        <w:t>.</w:t>
      </w:r>
      <w:r w:rsidR="00EE31C7" w:rsidRPr="00092A23">
        <w:rPr>
          <w:rFonts w:ascii="Times New Roman" w:hAnsi="Times New Roman"/>
          <w:sz w:val="24"/>
          <w:szCs w:val="24"/>
        </w:rPr>
        <w:t xml:space="preserve"> </w:t>
      </w:r>
      <w:r w:rsidRPr="00B24877">
        <w:rPr>
          <w:rFonts w:ascii="Times New Roman" w:eastAsia="Calibri" w:hAnsi="Times New Roman" w:cs="Times New Roman"/>
          <w:sz w:val="24"/>
          <w:szCs w:val="24"/>
        </w:rPr>
        <w:t>kemampuan mengenal tumbuhan</w:t>
      </w:r>
      <w:r w:rsidR="00EE31C7" w:rsidRPr="00092A23">
        <w:rPr>
          <w:rFonts w:ascii="Times New Roman" w:hAnsi="Times New Roman"/>
          <w:sz w:val="24"/>
          <w:szCs w:val="24"/>
        </w:rPr>
        <w:t xml:space="preserve"> ini meliputi </w:t>
      </w:r>
      <w:proofErr w:type="spellStart"/>
      <w:r w:rsidR="005C4DB7">
        <w:rPr>
          <w:rFonts w:ascii="Times New Roman" w:hAnsi="Times New Roman"/>
          <w:sz w:val="24"/>
          <w:szCs w:val="24"/>
          <w:lang w:val="en-US"/>
        </w:rPr>
        <w:t>akar</w:t>
      </w:r>
      <w:proofErr w:type="spellEnd"/>
      <w:r w:rsidR="005C4DB7">
        <w:rPr>
          <w:rFonts w:ascii="Times New Roman" w:hAnsi="Times New Roman"/>
          <w:sz w:val="24"/>
          <w:szCs w:val="24"/>
          <w:lang w:val="en-US"/>
        </w:rPr>
        <w:t xml:space="preserve">, </w:t>
      </w:r>
      <w:proofErr w:type="spellStart"/>
      <w:r w:rsidR="005C4DB7">
        <w:rPr>
          <w:rFonts w:ascii="Times New Roman" w:hAnsi="Times New Roman"/>
          <w:sz w:val="24"/>
          <w:szCs w:val="24"/>
          <w:lang w:val="en-US"/>
        </w:rPr>
        <w:t>batang</w:t>
      </w:r>
      <w:proofErr w:type="spellEnd"/>
      <w:r w:rsidR="005C4DB7">
        <w:rPr>
          <w:rFonts w:ascii="Times New Roman" w:hAnsi="Times New Roman"/>
          <w:sz w:val="24"/>
          <w:szCs w:val="24"/>
          <w:lang w:val="en-US"/>
        </w:rPr>
        <w:t xml:space="preserve">, </w:t>
      </w:r>
      <w:proofErr w:type="spellStart"/>
      <w:r w:rsidR="005C4DB7">
        <w:rPr>
          <w:rFonts w:ascii="Times New Roman" w:hAnsi="Times New Roman"/>
          <w:sz w:val="24"/>
          <w:szCs w:val="24"/>
          <w:lang w:val="en-US"/>
        </w:rPr>
        <w:t>daun</w:t>
      </w:r>
      <w:proofErr w:type="spellEnd"/>
      <w:r w:rsidR="005C4DB7">
        <w:rPr>
          <w:rFonts w:ascii="Times New Roman" w:hAnsi="Times New Roman"/>
          <w:sz w:val="24"/>
          <w:szCs w:val="24"/>
          <w:lang w:val="en-US"/>
        </w:rPr>
        <w:t xml:space="preserve">, </w:t>
      </w:r>
      <w:proofErr w:type="spellStart"/>
      <w:r w:rsidR="005C4DB7">
        <w:rPr>
          <w:rFonts w:ascii="Times New Roman" w:hAnsi="Times New Roman"/>
          <w:sz w:val="24"/>
          <w:szCs w:val="24"/>
          <w:lang w:val="en-US"/>
        </w:rPr>
        <w:t>bunga</w:t>
      </w:r>
      <w:proofErr w:type="spellEnd"/>
      <w:r w:rsidR="005C4DB7">
        <w:rPr>
          <w:rFonts w:ascii="Times New Roman" w:hAnsi="Times New Roman"/>
          <w:sz w:val="24"/>
          <w:szCs w:val="24"/>
          <w:lang w:val="en-US"/>
        </w:rPr>
        <w:t xml:space="preserve">, </w:t>
      </w:r>
      <w:proofErr w:type="spellStart"/>
      <w:r w:rsidR="005C4DB7">
        <w:rPr>
          <w:rFonts w:ascii="Times New Roman" w:hAnsi="Times New Roman"/>
          <w:sz w:val="24"/>
          <w:szCs w:val="24"/>
          <w:lang w:val="en-US"/>
        </w:rPr>
        <w:t>dan</w:t>
      </w:r>
      <w:proofErr w:type="spellEnd"/>
      <w:r w:rsidR="005C4DB7">
        <w:rPr>
          <w:rFonts w:ascii="Times New Roman" w:hAnsi="Times New Roman"/>
          <w:sz w:val="24"/>
          <w:szCs w:val="24"/>
          <w:lang w:val="en-US"/>
        </w:rPr>
        <w:t xml:space="preserve"> </w:t>
      </w:r>
      <w:proofErr w:type="spellStart"/>
      <w:r w:rsidR="005C4DB7">
        <w:rPr>
          <w:rFonts w:ascii="Times New Roman" w:hAnsi="Times New Roman"/>
          <w:sz w:val="24"/>
          <w:szCs w:val="24"/>
          <w:lang w:val="en-US"/>
        </w:rPr>
        <w:t>buah</w:t>
      </w:r>
      <w:proofErr w:type="spellEnd"/>
      <w:r w:rsidR="00EE31C7" w:rsidRPr="00092A23">
        <w:rPr>
          <w:rFonts w:ascii="Times New Roman" w:hAnsi="Times New Roman"/>
          <w:sz w:val="24"/>
          <w:szCs w:val="24"/>
        </w:rPr>
        <w:t>.</w:t>
      </w:r>
    </w:p>
    <w:p w:rsidR="00C275BC" w:rsidRPr="00A04037" w:rsidRDefault="001B042D" w:rsidP="00A04037">
      <w:pPr>
        <w:pStyle w:val="ListParagraph"/>
        <w:numPr>
          <w:ilvl w:val="0"/>
          <w:numId w:val="4"/>
        </w:numPr>
        <w:spacing w:line="480" w:lineRule="auto"/>
        <w:jc w:val="both"/>
        <w:rPr>
          <w:rFonts w:ascii="Times New Roman" w:hAnsi="Times New Roman" w:cs="Times New Roman"/>
          <w:sz w:val="24"/>
          <w:szCs w:val="24"/>
        </w:rPr>
      </w:pPr>
      <w:r w:rsidRPr="00875E83">
        <w:rPr>
          <w:rFonts w:ascii="Times New Roman" w:eastAsia="Calibri" w:hAnsi="Times New Roman" w:cs="Times New Roman"/>
          <w:sz w:val="24"/>
          <w:szCs w:val="24"/>
        </w:rPr>
        <w:t>Pengajaran</w:t>
      </w:r>
      <w:r>
        <w:rPr>
          <w:rFonts w:ascii="Times New Roman" w:eastAsia="Calibri" w:hAnsi="Times New Roman" w:cs="Times New Roman"/>
          <w:i/>
          <w:sz w:val="24"/>
          <w:szCs w:val="24"/>
        </w:rPr>
        <w:t xml:space="preserve"> </w:t>
      </w:r>
      <w:r w:rsidR="00C275BC" w:rsidRPr="00A04037">
        <w:rPr>
          <w:rFonts w:ascii="Times New Roman" w:eastAsia="Calibri" w:hAnsi="Times New Roman" w:cs="Times New Roman"/>
          <w:i/>
          <w:sz w:val="24"/>
          <w:szCs w:val="24"/>
        </w:rPr>
        <w:t>Outdoor Class</w:t>
      </w:r>
      <w:r w:rsidR="00C275BC" w:rsidRPr="00A04037">
        <w:rPr>
          <w:rFonts w:ascii="Times New Roman" w:eastAsiaTheme="majorEastAsia" w:hAnsi="Times New Roman" w:cs="Times New Roman"/>
          <w:bCs/>
          <w:i/>
          <w:kern w:val="24"/>
          <w:sz w:val="24"/>
          <w:szCs w:val="24"/>
        </w:rPr>
        <w:t xml:space="preserve"> </w:t>
      </w:r>
      <w:r w:rsidR="00C275BC" w:rsidRPr="00A04037">
        <w:rPr>
          <w:rFonts w:ascii="Times New Roman" w:hAnsi="Times New Roman" w:cs="Times New Roman"/>
          <w:sz w:val="24"/>
          <w:szCs w:val="24"/>
        </w:rPr>
        <w:t xml:space="preserve">adalah </w:t>
      </w:r>
      <w:r w:rsidR="000C3CE0" w:rsidRPr="00A04037">
        <w:rPr>
          <w:rFonts w:ascii="Times New Roman" w:eastAsia="Calibri" w:hAnsi="Times New Roman" w:cs="Times New Roman"/>
          <w:sz w:val="24"/>
          <w:szCs w:val="24"/>
        </w:rPr>
        <w:t>termasuk dalam pembelajaran yang dilakukan diluar kelas atau ruangan.</w:t>
      </w:r>
      <w:r>
        <w:rPr>
          <w:rFonts w:ascii="Times New Roman" w:eastAsia="Calibri" w:hAnsi="Times New Roman" w:cs="Times New Roman"/>
          <w:sz w:val="24"/>
          <w:szCs w:val="24"/>
        </w:rPr>
        <w:t xml:space="preserve"> </w:t>
      </w:r>
      <w:r w:rsidRPr="00875E83">
        <w:rPr>
          <w:rFonts w:ascii="Times New Roman" w:eastAsia="Calibri" w:hAnsi="Times New Roman" w:cs="Times New Roman"/>
          <w:sz w:val="24"/>
          <w:szCs w:val="24"/>
        </w:rPr>
        <w:t>Pengajaran</w:t>
      </w:r>
      <w:r w:rsidR="000C3CE0" w:rsidRPr="001B2171">
        <w:rPr>
          <w:rFonts w:ascii="Times New Roman" w:hAnsi="Times New Roman" w:cs="Times New Roman"/>
          <w:i/>
          <w:sz w:val="24"/>
          <w:szCs w:val="24"/>
        </w:rPr>
        <w:t xml:space="preserve"> </w:t>
      </w:r>
      <w:r w:rsidR="000C3CE0" w:rsidRPr="00A04037">
        <w:rPr>
          <w:rFonts w:ascii="Times New Roman" w:hAnsi="Times New Roman" w:cs="Times New Roman"/>
          <w:i/>
          <w:sz w:val="24"/>
          <w:szCs w:val="24"/>
        </w:rPr>
        <w:t>Outdoor Class</w:t>
      </w:r>
      <w:r w:rsidR="000C3CE0" w:rsidRPr="00A04037">
        <w:rPr>
          <w:rFonts w:ascii="Times New Roman" w:hAnsi="Times New Roman" w:cs="Times New Roman"/>
          <w:sz w:val="24"/>
          <w:szCs w:val="24"/>
        </w:rPr>
        <w:t xml:space="preserve"> merupakan pengajaran yang sangat menyenangkan, Dikatakan menyenangkan karena media ini mampu merangsang minat dan keinginan siswa untuk belajar dan meningkatkan potensi dirinya, media pembelajaran ini menarik untuk diikuti oleh semua peserta didik karena fokus dan perhatian anak didik akan tertuju pada proses pembelajaran yang sedang diikuti, sehingga, dengan fokus dan perhatian tersebut, anak didik akan berusaha sekuat tenaga mengeluarkan segala potensi dirinya untuk mengikuti proses pembelajaran tersebut. Hal semacam ini tentu akan menjadi sesuatu yang menyenangkan bagi anak didik.</w:t>
      </w:r>
    </w:p>
    <w:p w:rsidR="002D3A05" w:rsidRDefault="002D3A05" w:rsidP="00C275BC">
      <w:pPr>
        <w:spacing w:line="480" w:lineRule="auto"/>
        <w:contextualSpacing/>
        <w:jc w:val="both"/>
        <w:rPr>
          <w:rFonts w:ascii="Times New Roman" w:eastAsia="Calibri" w:hAnsi="Times New Roman" w:cs="Times New Roman"/>
          <w:b/>
          <w:color w:val="000000"/>
          <w:sz w:val="24"/>
          <w:szCs w:val="24"/>
          <w:lang w:val="en-US"/>
        </w:rPr>
      </w:pPr>
    </w:p>
    <w:p w:rsidR="002D3A05" w:rsidRDefault="002D3A05" w:rsidP="00C275BC">
      <w:pPr>
        <w:spacing w:line="480" w:lineRule="auto"/>
        <w:contextualSpacing/>
        <w:jc w:val="both"/>
        <w:rPr>
          <w:rFonts w:ascii="Times New Roman" w:eastAsia="Calibri" w:hAnsi="Times New Roman" w:cs="Times New Roman"/>
          <w:b/>
          <w:color w:val="000000"/>
          <w:sz w:val="24"/>
          <w:szCs w:val="24"/>
          <w:lang w:val="en-US"/>
        </w:rPr>
      </w:pPr>
    </w:p>
    <w:p w:rsidR="00C275BC" w:rsidRPr="000974B3" w:rsidRDefault="00C275BC" w:rsidP="00C275BC">
      <w:pPr>
        <w:spacing w:line="480" w:lineRule="auto"/>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C. Subjek </w:t>
      </w:r>
      <w:r w:rsidRPr="000974B3">
        <w:rPr>
          <w:rFonts w:ascii="Times New Roman" w:eastAsia="Calibri" w:hAnsi="Times New Roman" w:cs="Times New Roman"/>
          <w:b/>
          <w:color w:val="000000"/>
          <w:sz w:val="24"/>
          <w:szCs w:val="24"/>
        </w:rPr>
        <w:t xml:space="preserve"> Penelitian</w:t>
      </w:r>
    </w:p>
    <w:p w:rsidR="00C275BC" w:rsidRDefault="00EE31C7" w:rsidP="00EE31C7">
      <w:pPr>
        <w:spacing w:before="120" w:after="120" w:line="480" w:lineRule="auto"/>
        <w:ind w:firstLine="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Subyek dalam penelitian ini adalah murid tunagrahita ringan </w:t>
      </w:r>
      <w:r w:rsidR="00EC2EF3">
        <w:rPr>
          <w:rFonts w:ascii="Times New Roman" w:eastAsia="Calibri" w:hAnsi="Times New Roman" w:cs="Times New Roman"/>
          <w:sz w:val="24"/>
        </w:rPr>
        <w:t xml:space="preserve">kelas dasar IV yang berjumlah 4 </w:t>
      </w:r>
      <w:r>
        <w:rPr>
          <w:rFonts w:ascii="Times New Roman" w:eastAsia="Calibri" w:hAnsi="Times New Roman" w:cs="Times New Roman"/>
          <w:sz w:val="24"/>
        </w:rPr>
        <w:t>orang</w:t>
      </w:r>
      <w:r w:rsidR="00C275BC" w:rsidRPr="000974B3">
        <w:rPr>
          <w:rFonts w:ascii="Times New Roman" w:eastAsia="Calibri" w:hAnsi="Times New Roman" w:cs="Times New Roman"/>
          <w:sz w:val="24"/>
        </w:rPr>
        <w:t>.</w:t>
      </w:r>
    </w:p>
    <w:p w:rsidR="00C275BC" w:rsidRPr="00750E6C" w:rsidRDefault="00C275BC" w:rsidP="00C275BC">
      <w:pPr>
        <w:spacing w:after="0" w:line="240" w:lineRule="auto"/>
        <w:ind w:left="1276" w:hanging="1276"/>
        <w:jc w:val="both"/>
        <w:rPr>
          <w:rFonts w:ascii="Times New Roman" w:eastAsia="Calibri" w:hAnsi="Times New Roman" w:cs="Times New Roman"/>
          <w:b/>
          <w:sz w:val="24"/>
          <w:szCs w:val="24"/>
        </w:rPr>
      </w:pPr>
      <w:r>
        <w:rPr>
          <w:rFonts w:ascii="Times New Roman" w:eastAsia="Calibri" w:hAnsi="Times New Roman" w:cs="Times New Roman"/>
          <w:b/>
          <w:sz w:val="24"/>
          <w:szCs w:val="24"/>
          <w:lang w:val="sv-SE"/>
        </w:rPr>
        <w:t xml:space="preserve">Tabel. </w:t>
      </w:r>
      <w:r>
        <w:rPr>
          <w:rFonts w:ascii="Times New Roman" w:eastAsia="Calibri" w:hAnsi="Times New Roman" w:cs="Times New Roman"/>
          <w:b/>
          <w:sz w:val="24"/>
          <w:szCs w:val="24"/>
        </w:rPr>
        <w:t>3</w:t>
      </w:r>
      <w:r w:rsidRPr="000974B3">
        <w:rPr>
          <w:rFonts w:ascii="Times New Roman" w:eastAsia="Calibri" w:hAnsi="Times New Roman" w:cs="Times New Roman"/>
          <w:b/>
          <w:sz w:val="24"/>
          <w:szCs w:val="24"/>
          <w:lang w:val="sv-SE"/>
        </w:rPr>
        <w:t xml:space="preserve">.1. Keadaan Murid </w:t>
      </w:r>
      <w:r>
        <w:rPr>
          <w:rFonts w:ascii="Times New Roman" w:eastAsia="Calibri" w:hAnsi="Times New Roman" w:cs="Times New Roman"/>
          <w:b/>
          <w:sz w:val="24"/>
          <w:szCs w:val="24"/>
          <w:lang w:val="sv-SE"/>
        </w:rPr>
        <w:t>Tunagrahita Ringan Kelas</w:t>
      </w:r>
      <w:r>
        <w:rPr>
          <w:rFonts w:ascii="Times New Roman" w:eastAsia="Calibri" w:hAnsi="Times New Roman" w:cs="Times New Roman"/>
          <w:b/>
          <w:sz w:val="24"/>
          <w:szCs w:val="24"/>
        </w:rPr>
        <w:t xml:space="preserve"> IV</w:t>
      </w:r>
      <w:r>
        <w:rPr>
          <w:rFonts w:ascii="Times New Roman" w:eastAsia="Calibri" w:hAnsi="Times New Roman" w:cs="Times New Roman"/>
          <w:b/>
          <w:sz w:val="24"/>
          <w:szCs w:val="24"/>
          <w:lang w:val="sv-SE"/>
        </w:rPr>
        <w:t xml:space="preserve"> </w:t>
      </w:r>
      <w:r w:rsidRPr="000974B3">
        <w:rPr>
          <w:rFonts w:ascii="Times New Roman" w:eastAsia="Calibri" w:hAnsi="Times New Roman" w:cs="Times New Roman"/>
          <w:b/>
          <w:sz w:val="24"/>
          <w:szCs w:val="24"/>
          <w:lang w:val="sv-SE"/>
        </w:rPr>
        <w:t xml:space="preserve"> SLB</w:t>
      </w:r>
      <w:r>
        <w:rPr>
          <w:rFonts w:ascii="Times New Roman" w:eastAsia="Calibri" w:hAnsi="Times New Roman" w:cs="Times New Roman"/>
          <w:b/>
          <w:sz w:val="24"/>
          <w:szCs w:val="24"/>
        </w:rPr>
        <w:t xml:space="preserve"> </w:t>
      </w:r>
      <w:r w:rsidRPr="000974B3">
        <w:rPr>
          <w:rFonts w:ascii="Times New Roman" w:eastAsia="Calibri" w:hAnsi="Times New Roman" w:cs="Times New Roman"/>
          <w:b/>
          <w:sz w:val="24"/>
          <w:szCs w:val="24"/>
        </w:rPr>
        <w:t>N</w:t>
      </w:r>
      <w:r>
        <w:rPr>
          <w:rFonts w:ascii="Times New Roman" w:eastAsia="Calibri" w:hAnsi="Times New Roman" w:cs="Times New Roman"/>
          <w:b/>
          <w:sz w:val="24"/>
          <w:szCs w:val="24"/>
        </w:rPr>
        <w:t>egeri</w:t>
      </w:r>
      <w:r w:rsidRPr="000974B3">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sv-SE"/>
        </w:rPr>
        <w:t>Somba Opu Kabupaten Gowa</w:t>
      </w:r>
    </w:p>
    <w:p w:rsidR="00C275BC" w:rsidRPr="000974B3" w:rsidRDefault="00C275BC" w:rsidP="00C275BC">
      <w:pPr>
        <w:spacing w:after="0" w:line="240" w:lineRule="auto"/>
        <w:jc w:val="both"/>
        <w:rPr>
          <w:rFonts w:ascii="Times New Roman" w:eastAsia="Calibri" w:hAnsi="Times New Roman" w:cs="Times New Roman"/>
          <w:b/>
          <w:sz w:val="24"/>
          <w:szCs w:val="24"/>
        </w:rPr>
      </w:pPr>
    </w:p>
    <w:tbl>
      <w:tblPr>
        <w:tblStyle w:val="TableGrid"/>
        <w:tblW w:w="0" w:type="auto"/>
        <w:tblInd w:w="392" w:type="dxa"/>
        <w:tblLayout w:type="fixed"/>
        <w:tblLook w:val="04A0" w:firstRow="1" w:lastRow="0" w:firstColumn="1" w:lastColumn="0" w:noHBand="0" w:noVBand="1"/>
      </w:tblPr>
      <w:tblGrid>
        <w:gridCol w:w="569"/>
        <w:gridCol w:w="1880"/>
        <w:gridCol w:w="1585"/>
        <w:gridCol w:w="1494"/>
        <w:gridCol w:w="1843"/>
      </w:tblGrid>
      <w:tr w:rsidR="00AA3CE0" w:rsidRPr="00AA3CE0" w:rsidTr="001B2171">
        <w:trPr>
          <w:trHeight w:val="145"/>
        </w:trPr>
        <w:tc>
          <w:tcPr>
            <w:tcW w:w="569" w:type="dxa"/>
            <w:vMerge w:val="restart"/>
          </w:tcPr>
          <w:p w:rsidR="00C275BC" w:rsidRPr="00AA3CE0" w:rsidRDefault="00C275BC" w:rsidP="001B2171">
            <w:pPr>
              <w:spacing w:before="120" w:after="120"/>
              <w:contextualSpacing/>
              <w:jc w:val="both"/>
              <w:rPr>
                <w:rFonts w:eastAsia="Calibri"/>
                <w:color w:val="000000" w:themeColor="text1"/>
                <w:sz w:val="24"/>
                <w:szCs w:val="24"/>
              </w:rPr>
            </w:pPr>
          </w:p>
          <w:p w:rsidR="00C275BC" w:rsidRPr="00AA3CE0" w:rsidRDefault="00C275BC" w:rsidP="001B2171">
            <w:pPr>
              <w:spacing w:before="120" w:after="120"/>
              <w:contextualSpacing/>
              <w:jc w:val="both"/>
              <w:rPr>
                <w:rFonts w:eastAsia="Calibri"/>
                <w:color w:val="000000" w:themeColor="text1"/>
                <w:sz w:val="24"/>
                <w:szCs w:val="24"/>
              </w:rPr>
            </w:pPr>
            <w:r w:rsidRPr="00AA3CE0">
              <w:rPr>
                <w:rFonts w:eastAsia="Calibri"/>
                <w:color w:val="000000" w:themeColor="text1"/>
                <w:sz w:val="24"/>
                <w:szCs w:val="24"/>
              </w:rPr>
              <w:t>No</w:t>
            </w:r>
          </w:p>
        </w:tc>
        <w:tc>
          <w:tcPr>
            <w:tcW w:w="1880" w:type="dxa"/>
            <w:vMerge w:val="restart"/>
          </w:tcPr>
          <w:p w:rsidR="00C275BC" w:rsidRPr="00AA3CE0" w:rsidRDefault="00C275BC" w:rsidP="001B2171">
            <w:pPr>
              <w:spacing w:before="120" w:after="120"/>
              <w:contextualSpacing/>
              <w:jc w:val="both"/>
              <w:rPr>
                <w:rFonts w:eastAsia="Calibri"/>
                <w:color w:val="000000" w:themeColor="text1"/>
                <w:sz w:val="24"/>
                <w:szCs w:val="24"/>
              </w:rPr>
            </w:pPr>
          </w:p>
          <w:p w:rsidR="00C275BC" w:rsidRPr="00AA3CE0" w:rsidRDefault="00C275BC" w:rsidP="007C6AA8">
            <w:pPr>
              <w:spacing w:before="120" w:after="120"/>
              <w:contextualSpacing/>
              <w:jc w:val="center"/>
              <w:rPr>
                <w:rFonts w:eastAsia="Calibri"/>
                <w:color w:val="000000" w:themeColor="text1"/>
                <w:sz w:val="24"/>
                <w:szCs w:val="24"/>
              </w:rPr>
            </w:pPr>
            <w:proofErr w:type="spellStart"/>
            <w:r w:rsidRPr="00AA3CE0">
              <w:rPr>
                <w:rFonts w:eastAsia="Calibri"/>
                <w:color w:val="000000" w:themeColor="text1"/>
                <w:sz w:val="24"/>
                <w:szCs w:val="24"/>
              </w:rPr>
              <w:t>Nama</w:t>
            </w:r>
            <w:proofErr w:type="spellEnd"/>
            <w:r w:rsidRPr="00AA3CE0">
              <w:rPr>
                <w:rFonts w:eastAsia="Calibri"/>
                <w:color w:val="000000" w:themeColor="text1"/>
                <w:sz w:val="24"/>
                <w:szCs w:val="24"/>
              </w:rPr>
              <w:t xml:space="preserve"> (</w:t>
            </w:r>
            <w:proofErr w:type="spellStart"/>
            <w:r w:rsidRPr="00AA3CE0">
              <w:rPr>
                <w:rFonts w:eastAsia="Calibri"/>
                <w:color w:val="000000" w:themeColor="text1"/>
                <w:sz w:val="24"/>
                <w:szCs w:val="24"/>
              </w:rPr>
              <w:t>Inisial</w:t>
            </w:r>
            <w:proofErr w:type="spellEnd"/>
            <w:r w:rsidRPr="00AA3CE0">
              <w:rPr>
                <w:rFonts w:eastAsia="Calibri"/>
                <w:color w:val="000000" w:themeColor="text1"/>
                <w:sz w:val="24"/>
                <w:szCs w:val="24"/>
              </w:rPr>
              <w:t>)</w:t>
            </w:r>
          </w:p>
        </w:tc>
        <w:tc>
          <w:tcPr>
            <w:tcW w:w="3079" w:type="dxa"/>
            <w:gridSpan w:val="2"/>
          </w:tcPr>
          <w:p w:rsidR="00C275BC" w:rsidRPr="00AA3CE0" w:rsidRDefault="00C275BC" w:rsidP="001B2171">
            <w:pPr>
              <w:spacing w:before="120" w:after="120"/>
              <w:contextualSpacing/>
              <w:jc w:val="center"/>
              <w:rPr>
                <w:rFonts w:eastAsia="Calibri"/>
                <w:color w:val="000000" w:themeColor="text1"/>
                <w:sz w:val="24"/>
                <w:szCs w:val="24"/>
              </w:rPr>
            </w:pPr>
            <w:proofErr w:type="spellStart"/>
            <w:r w:rsidRPr="00AA3CE0">
              <w:rPr>
                <w:rFonts w:eastAsia="Calibri"/>
                <w:color w:val="000000" w:themeColor="text1"/>
                <w:sz w:val="24"/>
                <w:szCs w:val="24"/>
              </w:rPr>
              <w:t>Jenis</w:t>
            </w:r>
            <w:proofErr w:type="spellEnd"/>
            <w:r w:rsidRPr="00AA3CE0">
              <w:rPr>
                <w:rFonts w:eastAsia="Calibri"/>
                <w:color w:val="000000" w:themeColor="text1"/>
                <w:sz w:val="24"/>
                <w:szCs w:val="24"/>
              </w:rPr>
              <w:t xml:space="preserve"> </w:t>
            </w:r>
            <w:proofErr w:type="spellStart"/>
            <w:r w:rsidRPr="00AA3CE0">
              <w:rPr>
                <w:rFonts w:eastAsia="Calibri"/>
                <w:color w:val="000000" w:themeColor="text1"/>
                <w:sz w:val="24"/>
                <w:szCs w:val="24"/>
              </w:rPr>
              <w:t>Kelamin</w:t>
            </w:r>
            <w:proofErr w:type="spellEnd"/>
          </w:p>
        </w:tc>
        <w:tc>
          <w:tcPr>
            <w:tcW w:w="1843" w:type="dxa"/>
            <w:vMerge w:val="restart"/>
          </w:tcPr>
          <w:p w:rsidR="00C275BC" w:rsidRPr="00AA3CE0" w:rsidRDefault="00C275BC" w:rsidP="001B2171">
            <w:pPr>
              <w:spacing w:before="120" w:after="120"/>
              <w:contextualSpacing/>
              <w:jc w:val="both"/>
              <w:rPr>
                <w:rFonts w:eastAsia="Calibri"/>
                <w:color w:val="000000" w:themeColor="text1"/>
                <w:sz w:val="24"/>
                <w:szCs w:val="24"/>
              </w:rPr>
            </w:pPr>
            <w:r w:rsidRPr="00AA3CE0">
              <w:rPr>
                <w:rFonts w:eastAsia="Calibri"/>
                <w:color w:val="000000" w:themeColor="text1"/>
                <w:sz w:val="24"/>
                <w:szCs w:val="24"/>
              </w:rPr>
              <w:t xml:space="preserve"> </w:t>
            </w:r>
          </w:p>
          <w:p w:rsidR="00C275BC" w:rsidRPr="00AA3CE0" w:rsidRDefault="00C275BC" w:rsidP="007C6AA8">
            <w:pPr>
              <w:spacing w:before="120" w:after="120"/>
              <w:contextualSpacing/>
              <w:jc w:val="center"/>
              <w:rPr>
                <w:rFonts w:eastAsia="Calibri"/>
                <w:color w:val="000000" w:themeColor="text1"/>
                <w:sz w:val="24"/>
                <w:szCs w:val="24"/>
              </w:rPr>
            </w:pPr>
            <w:proofErr w:type="spellStart"/>
            <w:r w:rsidRPr="00AA3CE0">
              <w:rPr>
                <w:rFonts w:eastAsia="Calibri"/>
                <w:color w:val="000000" w:themeColor="text1"/>
                <w:sz w:val="24"/>
                <w:szCs w:val="24"/>
              </w:rPr>
              <w:t>Jumlah</w:t>
            </w:r>
            <w:proofErr w:type="spellEnd"/>
            <w:r w:rsidRPr="00AA3CE0">
              <w:rPr>
                <w:rFonts w:eastAsia="Calibri"/>
                <w:color w:val="000000" w:themeColor="text1"/>
                <w:sz w:val="24"/>
                <w:szCs w:val="24"/>
              </w:rPr>
              <w:t xml:space="preserve"> </w:t>
            </w:r>
            <w:proofErr w:type="spellStart"/>
            <w:r w:rsidRPr="00AA3CE0">
              <w:rPr>
                <w:rFonts w:eastAsia="Calibri"/>
                <w:color w:val="000000" w:themeColor="text1"/>
                <w:sz w:val="24"/>
                <w:szCs w:val="24"/>
              </w:rPr>
              <w:t>Murid</w:t>
            </w:r>
            <w:proofErr w:type="spellEnd"/>
          </w:p>
        </w:tc>
      </w:tr>
      <w:tr w:rsidR="00AA3CE0" w:rsidRPr="00AA3CE0" w:rsidTr="001B2171">
        <w:trPr>
          <w:trHeight w:val="507"/>
        </w:trPr>
        <w:tc>
          <w:tcPr>
            <w:tcW w:w="569" w:type="dxa"/>
            <w:vMerge/>
          </w:tcPr>
          <w:p w:rsidR="00C275BC" w:rsidRPr="00AA3CE0" w:rsidRDefault="00C275BC" w:rsidP="001B2171">
            <w:pPr>
              <w:spacing w:before="120" w:after="120"/>
              <w:contextualSpacing/>
              <w:jc w:val="both"/>
              <w:rPr>
                <w:rFonts w:eastAsia="Calibri"/>
                <w:color w:val="000000" w:themeColor="text1"/>
                <w:sz w:val="24"/>
                <w:szCs w:val="24"/>
              </w:rPr>
            </w:pPr>
          </w:p>
        </w:tc>
        <w:tc>
          <w:tcPr>
            <w:tcW w:w="1880" w:type="dxa"/>
            <w:vMerge/>
          </w:tcPr>
          <w:p w:rsidR="00C275BC" w:rsidRPr="00AA3CE0" w:rsidRDefault="00C275BC" w:rsidP="001B2171">
            <w:pPr>
              <w:spacing w:before="120" w:after="120"/>
              <w:contextualSpacing/>
              <w:jc w:val="both"/>
              <w:rPr>
                <w:rFonts w:eastAsia="Calibri"/>
                <w:color w:val="000000" w:themeColor="text1"/>
                <w:sz w:val="24"/>
                <w:szCs w:val="24"/>
              </w:rPr>
            </w:pPr>
          </w:p>
        </w:tc>
        <w:tc>
          <w:tcPr>
            <w:tcW w:w="1585" w:type="dxa"/>
          </w:tcPr>
          <w:p w:rsidR="00C275BC" w:rsidRPr="00AA3CE0" w:rsidRDefault="00C275BC" w:rsidP="001B2171">
            <w:pPr>
              <w:spacing w:before="120" w:after="120"/>
              <w:contextualSpacing/>
              <w:jc w:val="center"/>
              <w:rPr>
                <w:rFonts w:eastAsia="Calibri"/>
                <w:color w:val="000000" w:themeColor="text1"/>
                <w:sz w:val="24"/>
                <w:szCs w:val="24"/>
              </w:rPr>
            </w:pPr>
            <w:proofErr w:type="spellStart"/>
            <w:r w:rsidRPr="00AA3CE0">
              <w:rPr>
                <w:rFonts w:eastAsia="Calibri"/>
                <w:color w:val="000000" w:themeColor="text1"/>
                <w:sz w:val="24"/>
                <w:szCs w:val="24"/>
              </w:rPr>
              <w:t>Laki</w:t>
            </w:r>
            <w:proofErr w:type="spellEnd"/>
            <w:r w:rsidRPr="00AA3CE0">
              <w:rPr>
                <w:rFonts w:eastAsia="Calibri"/>
                <w:color w:val="000000" w:themeColor="text1"/>
                <w:sz w:val="24"/>
                <w:szCs w:val="24"/>
              </w:rPr>
              <w:t xml:space="preserve"> -</w:t>
            </w:r>
            <w:proofErr w:type="spellStart"/>
            <w:r w:rsidRPr="00AA3CE0">
              <w:rPr>
                <w:rFonts w:eastAsia="Calibri"/>
                <w:color w:val="000000" w:themeColor="text1"/>
                <w:sz w:val="24"/>
                <w:szCs w:val="24"/>
              </w:rPr>
              <w:t>Laki</w:t>
            </w:r>
            <w:proofErr w:type="spellEnd"/>
          </w:p>
        </w:tc>
        <w:tc>
          <w:tcPr>
            <w:tcW w:w="1494" w:type="dxa"/>
          </w:tcPr>
          <w:p w:rsidR="00C275BC" w:rsidRPr="00AA3CE0" w:rsidRDefault="00C275BC" w:rsidP="001B2171">
            <w:pPr>
              <w:spacing w:before="120" w:after="120"/>
              <w:contextualSpacing/>
              <w:jc w:val="center"/>
              <w:rPr>
                <w:rFonts w:eastAsia="Calibri"/>
                <w:color w:val="000000" w:themeColor="text1"/>
                <w:sz w:val="24"/>
                <w:szCs w:val="24"/>
              </w:rPr>
            </w:pPr>
            <w:proofErr w:type="spellStart"/>
            <w:r w:rsidRPr="00AA3CE0">
              <w:rPr>
                <w:rFonts w:eastAsia="Calibri"/>
                <w:color w:val="000000" w:themeColor="text1"/>
                <w:sz w:val="24"/>
                <w:szCs w:val="24"/>
              </w:rPr>
              <w:t>Perempuan</w:t>
            </w:r>
            <w:proofErr w:type="spellEnd"/>
          </w:p>
        </w:tc>
        <w:tc>
          <w:tcPr>
            <w:tcW w:w="1843" w:type="dxa"/>
            <w:vMerge/>
          </w:tcPr>
          <w:p w:rsidR="00C275BC" w:rsidRPr="00AA3CE0" w:rsidRDefault="00C275BC" w:rsidP="001B2171">
            <w:pPr>
              <w:spacing w:before="120" w:after="120"/>
              <w:contextualSpacing/>
              <w:jc w:val="both"/>
              <w:rPr>
                <w:rFonts w:eastAsia="Calibri"/>
                <w:color w:val="000000" w:themeColor="text1"/>
                <w:sz w:val="24"/>
                <w:szCs w:val="24"/>
              </w:rPr>
            </w:pPr>
          </w:p>
        </w:tc>
      </w:tr>
      <w:tr w:rsidR="00AA3CE0" w:rsidRPr="00AA3CE0" w:rsidTr="001B2171">
        <w:tblPrEx>
          <w:tblLook w:val="0000" w:firstRow="0" w:lastRow="0" w:firstColumn="0" w:lastColumn="0" w:noHBand="0" w:noVBand="0"/>
        </w:tblPrEx>
        <w:trPr>
          <w:trHeight w:val="70"/>
        </w:trPr>
        <w:tc>
          <w:tcPr>
            <w:tcW w:w="569" w:type="dxa"/>
          </w:tcPr>
          <w:p w:rsidR="00D4397F" w:rsidRPr="00D4397F" w:rsidRDefault="00C275BC" w:rsidP="001B2171">
            <w:pPr>
              <w:contextualSpacing/>
              <w:jc w:val="both"/>
              <w:rPr>
                <w:rFonts w:ascii="Calibri" w:eastAsia="Calibri" w:hAnsi="Calibri"/>
                <w:color w:val="000000" w:themeColor="text1"/>
                <w:sz w:val="24"/>
                <w:szCs w:val="24"/>
                <w:lang w:val="id-ID"/>
              </w:rPr>
            </w:pPr>
            <w:r w:rsidRPr="00AA3CE0">
              <w:rPr>
                <w:rFonts w:ascii="Calibri" w:eastAsia="Calibri" w:hAnsi="Calibri"/>
                <w:color w:val="000000" w:themeColor="text1"/>
                <w:sz w:val="24"/>
                <w:szCs w:val="24"/>
              </w:rPr>
              <w:t>1.</w:t>
            </w:r>
          </w:p>
          <w:p w:rsidR="00C275BC" w:rsidRDefault="00C275BC" w:rsidP="001B2171">
            <w:pPr>
              <w:contextualSpacing/>
              <w:jc w:val="both"/>
              <w:rPr>
                <w:rFonts w:ascii="Calibri" w:eastAsia="Calibri" w:hAnsi="Calibri"/>
                <w:color w:val="000000" w:themeColor="text1"/>
                <w:sz w:val="24"/>
                <w:szCs w:val="24"/>
                <w:lang w:val="id-ID"/>
              </w:rPr>
            </w:pPr>
            <w:r w:rsidRPr="00AA3CE0">
              <w:rPr>
                <w:rFonts w:ascii="Calibri" w:eastAsia="Calibri" w:hAnsi="Calibri"/>
                <w:color w:val="000000" w:themeColor="text1"/>
                <w:sz w:val="24"/>
                <w:szCs w:val="24"/>
              </w:rPr>
              <w:t>2.</w:t>
            </w:r>
          </w:p>
          <w:p w:rsidR="001B042D" w:rsidRPr="001B042D" w:rsidRDefault="001B042D" w:rsidP="001B2171">
            <w:pPr>
              <w:contextualSpacing/>
              <w:jc w:val="both"/>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3.</w:t>
            </w:r>
          </w:p>
          <w:p w:rsidR="00C275BC" w:rsidRPr="001B042D" w:rsidRDefault="001B042D" w:rsidP="001B2171">
            <w:pPr>
              <w:contextualSpacing/>
              <w:jc w:val="both"/>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4.</w:t>
            </w:r>
          </w:p>
        </w:tc>
        <w:tc>
          <w:tcPr>
            <w:tcW w:w="1880" w:type="dxa"/>
            <w:shd w:val="clear" w:color="auto" w:fill="auto"/>
          </w:tcPr>
          <w:p w:rsidR="00D4397F" w:rsidRDefault="00D4397F" w:rsidP="001B2171">
            <w:pPr>
              <w:jc w:val="both"/>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FT</w:t>
            </w:r>
          </w:p>
          <w:p w:rsidR="00AA3CE0" w:rsidRDefault="00D4397F" w:rsidP="001B2171">
            <w:pPr>
              <w:jc w:val="both"/>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IT</w:t>
            </w:r>
          </w:p>
          <w:p w:rsidR="001B042D" w:rsidRDefault="001B042D" w:rsidP="001B2171">
            <w:pPr>
              <w:jc w:val="both"/>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AN</w:t>
            </w:r>
          </w:p>
          <w:p w:rsidR="001B042D" w:rsidRPr="00AA3CE0" w:rsidRDefault="001B042D" w:rsidP="001B2171">
            <w:pPr>
              <w:jc w:val="both"/>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SR</w:t>
            </w:r>
          </w:p>
        </w:tc>
        <w:tc>
          <w:tcPr>
            <w:tcW w:w="1585" w:type="dxa"/>
            <w:shd w:val="clear" w:color="auto" w:fill="auto"/>
          </w:tcPr>
          <w:p w:rsidR="00D4397F" w:rsidRDefault="00D4397F" w:rsidP="00EE31C7">
            <w:pPr>
              <w:jc w:val="center"/>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w:t>
            </w:r>
          </w:p>
          <w:p w:rsidR="00AA3CE0" w:rsidRDefault="00AA3CE0" w:rsidP="001B2171">
            <w:pPr>
              <w:jc w:val="center"/>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w:t>
            </w:r>
          </w:p>
          <w:p w:rsidR="00AA3CE0" w:rsidRDefault="001B042D" w:rsidP="001B2171">
            <w:pPr>
              <w:jc w:val="center"/>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1</w:t>
            </w:r>
          </w:p>
          <w:p w:rsidR="001B042D" w:rsidRPr="00AA3CE0" w:rsidRDefault="001B042D" w:rsidP="001B2171">
            <w:pPr>
              <w:jc w:val="center"/>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w:t>
            </w:r>
          </w:p>
        </w:tc>
        <w:tc>
          <w:tcPr>
            <w:tcW w:w="1494" w:type="dxa"/>
            <w:shd w:val="clear" w:color="auto" w:fill="auto"/>
          </w:tcPr>
          <w:p w:rsidR="00D4397F" w:rsidRDefault="00D4397F" w:rsidP="00EE31C7">
            <w:pPr>
              <w:jc w:val="center"/>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1</w:t>
            </w:r>
          </w:p>
          <w:p w:rsidR="00AA3CE0" w:rsidRDefault="00AA3CE0" w:rsidP="001B2171">
            <w:pPr>
              <w:jc w:val="center"/>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1</w:t>
            </w:r>
          </w:p>
          <w:p w:rsidR="001B042D" w:rsidRDefault="001B042D" w:rsidP="001B2171">
            <w:pPr>
              <w:jc w:val="center"/>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w:t>
            </w:r>
          </w:p>
          <w:p w:rsidR="00AA3CE0" w:rsidRPr="00AA3CE0" w:rsidRDefault="001B042D" w:rsidP="001B2171">
            <w:pPr>
              <w:jc w:val="center"/>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1</w:t>
            </w:r>
          </w:p>
        </w:tc>
        <w:tc>
          <w:tcPr>
            <w:tcW w:w="1843" w:type="dxa"/>
            <w:shd w:val="clear" w:color="auto" w:fill="auto"/>
          </w:tcPr>
          <w:p w:rsidR="00D4397F" w:rsidRDefault="00AA3CE0" w:rsidP="00EE31C7">
            <w:pPr>
              <w:jc w:val="center"/>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1</w:t>
            </w:r>
          </w:p>
          <w:p w:rsidR="00AA3CE0" w:rsidRDefault="00AA3CE0" w:rsidP="001B2171">
            <w:pPr>
              <w:jc w:val="center"/>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1</w:t>
            </w:r>
          </w:p>
          <w:p w:rsidR="001B042D" w:rsidRDefault="001B042D" w:rsidP="001B2171">
            <w:pPr>
              <w:jc w:val="center"/>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1</w:t>
            </w:r>
          </w:p>
          <w:p w:rsidR="00AA3CE0" w:rsidRPr="00AA3CE0" w:rsidRDefault="001B042D" w:rsidP="001B2171">
            <w:pPr>
              <w:jc w:val="center"/>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1</w:t>
            </w:r>
          </w:p>
        </w:tc>
      </w:tr>
      <w:tr w:rsidR="00AA3CE0" w:rsidRPr="00AA3CE0" w:rsidTr="001B2171">
        <w:tblPrEx>
          <w:tblLook w:val="0000" w:firstRow="0" w:lastRow="0" w:firstColumn="0" w:lastColumn="0" w:noHBand="0" w:noVBand="0"/>
        </w:tblPrEx>
        <w:trPr>
          <w:trHeight w:val="70"/>
        </w:trPr>
        <w:tc>
          <w:tcPr>
            <w:tcW w:w="569" w:type="dxa"/>
          </w:tcPr>
          <w:p w:rsidR="00C275BC" w:rsidRPr="00AA3CE0" w:rsidRDefault="00C275BC" w:rsidP="001B2171">
            <w:pPr>
              <w:contextualSpacing/>
              <w:jc w:val="both"/>
              <w:rPr>
                <w:rFonts w:ascii="Calibri" w:eastAsia="Calibri" w:hAnsi="Calibri"/>
                <w:color w:val="000000" w:themeColor="text1"/>
                <w:sz w:val="24"/>
                <w:szCs w:val="24"/>
              </w:rPr>
            </w:pPr>
          </w:p>
        </w:tc>
        <w:tc>
          <w:tcPr>
            <w:tcW w:w="1880" w:type="dxa"/>
            <w:shd w:val="clear" w:color="auto" w:fill="auto"/>
          </w:tcPr>
          <w:p w:rsidR="00C275BC" w:rsidRPr="00EE31C7" w:rsidRDefault="00EE31C7" w:rsidP="001B2171">
            <w:pPr>
              <w:jc w:val="both"/>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Jumlah</w:t>
            </w:r>
          </w:p>
        </w:tc>
        <w:tc>
          <w:tcPr>
            <w:tcW w:w="1585" w:type="dxa"/>
            <w:shd w:val="clear" w:color="auto" w:fill="auto"/>
          </w:tcPr>
          <w:p w:rsidR="00C275BC" w:rsidRPr="00AA3CE0" w:rsidRDefault="001B042D" w:rsidP="001B2171">
            <w:pPr>
              <w:jc w:val="center"/>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1</w:t>
            </w:r>
          </w:p>
        </w:tc>
        <w:tc>
          <w:tcPr>
            <w:tcW w:w="1494" w:type="dxa"/>
            <w:shd w:val="clear" w:color="auto" w:fill="auto"/>
          </w:tcPr>
          <w:p w:rsidR="00C275BC" w:rsidRPr="00AA3CE0" w:rsidRDefault="001B042D" w:rsidP="001B2171">
            <w:pPr>
              <w:jc w:val="center"/>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3</w:t>
            </w:r>
          </w:p>
        </w:tc>
        <w:tc>
          <w:tcPr>
            <w:tcW w:w="1843" w:type="dxa"/>
            <w:shd w:val="clear" w:color="auto" w:fill="auto"/>
          </w:tcPr>
          <w:p w:rsidR="00C275BC" w:rsidRPr="00AA3CE0" w:rsidRDefault="001B042D" w:rsidP="001B2171">
            <w:pPr>
              <w:jc w:val="center"/>
              <w:rPr>
                <w:rFonts w:ascii="Calibri" w:eastAsia="Calibri" w:hAnsi="Calibri"/>
                <w:color w:val="000000" w:themeColor="text1"/>
                <w:sz w:val="24"/>
                <w:szCs w:val="24"/>
                <w:lang w:val="id-ID"/>
              </w:rPr>
            </w:pPr>
            <w:r>
              <w:rPr>
                <w:rFonts w:ascii="Calibri" w:eastAsia="Calibri" w:hAnsi="Calibri"/>
                <w:color w:val="000000" w:themeColor="text1"/>
                <w:sz w:val="24"/>
                <w:szCs w:val="24"/>
                <w:lang w:val="id-ID"/>
              </w:rPr>
              <w:t>4</w:t>
            </w:r>
          </w:p>
        </w:tc>
      </w:tr>
    </w:tbl>
    <w:p w:rsidR="00C275BC" w:rsidRDefault="00C275BC" w:rsidP="00C275BC">
      <w:pPr>
        <w:tabs>
          <w:tab w:val="left" w:pos="6045"/>
        </w:tabs>
        <w:spacing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Sumber: Data Siswa kelas IV</w:t>
      </w:r>
    </w:p>
    <w:p w:rsidR="00C275BC" w:rsidRPr="000974B3" w:rsidRDefault="00C275BC" w:rsidP="00C275BC">
      <w:pPr>
        <w:tabs>
          <w:tab w:val="left" w:pos="6045"/>
        </w:tabs>
        <w:spacing w:line="240" w:lineRule="auto"/>
        <w:contextualSpacing/>
        <w:jc w:val="both"/>
        <w:rPr>
          <w:rFonts w:ascii="Times New Roman" w:eastAsia="Calibri" w:hAnsi="Times New Roman" w:cs="Times New Roman"/>
          <w:color w:val="000000"/>
          <w:sz w:val="24"/>
          <w:szCs w:val="24"/>
          <w:lang w:val="en-US"/>
        </w:rPr>
      </w:pPr>
    </w:p>
    <w:p w:rsidR="00C275BC" w:rsidRPr="000974B3" w:rsidRDefault="00C275BC" w:rsidP="00C275BC">
      <w:pPr>
        <w:tabs>
          <w:tab w:val="left" w:pos="6045"/>
        </w:tabs>
        <w:spacing w:line="240" w:lineRule="auto"/>
        <w:contextualSpacing/>
        <w:jc w:val="both"/>
        <w:rPr>
          <w:rFonts w:ascii="Times New Roman" w:eastAsia="Calibri" w:hAnsi="Times New Roman" w:cs="Times New Roman"/>
          <w:color w:val="000000"/>
          <w:sz w:val="24"/>
          <w:szCs w:val="24"/>
          <w:lang w:val="en-US"/>
        </w:rPr>
      </w:pPr>
    </w:p>
    <w:p w:rsidR="00C275BC" w:rsidRPr="000974B3" w:rsidRDefault="00C275BC" w:rsidP="00C275BC">
      <w:pPr>
        <w:spacing w:line="480" w:lineRule="auto"/>
        <w:contextualSpacing/>
        <w:jc w:val="both"/>
        <w:rPr>
          <w:rFonts w:ascii="Times New Roman" w:eastAsia="Calibri" w:hAnsi="Times New Roman" w:cs="Times New Roman"/>
          <w:b/>
          <w:color w:val="000000"/>
          <w:sz w:val="24"/>
          <w:szCs w:val="24"/>
        </w:rPr>
      </w:pPr>
      <w:r w:rsidRPr="000974B3">
        <w:rPr>
          <w:rFonts w:ascii="Times New Roman" w:eastAsia="Calibri" w:hAnsi="Times New Roman" w:cs="Times New Roman"/>
          <w:b/>
          <w:color w:val="000000"/>
          <w:sz w:val="24"/>
          <w:szCs w:val="24"/>
        </w:rPr>
        <w:t>D. Teknik Pengumpulan Data</w:t>
      </w:r>
    </w:p>
    <w:p w:rsidR="00D4397F" w:rsidRPr="005C4DB7" w:rsidRDefault="00C275BC" w:rsidP="005C4DB7">
      <w:pPr>
        <w:spacing w:after="0" w:line="480" w:lineRule="auto"/>
        <w:ind w:right="-72" w:firstLine="567"/>
        <w:contextualSpacing/>
        <w:jc w:val="both"/>
        <w:rPr>
          <w:rFonts w:ascii="Times New Roman" w:eastAsia="Times New Roman" w:hAnsi="Times New Roman" w:cs="Times New Roman"/>
          <w:color w:val="000000"/>
          <w:sz w:val="24"/>
          <w:szCs w:val="24"/>
        </w:rPr>
      </w:pPr>
      <w:r w:rsidRPr="000974B3">
        <w:rPr>
          <w:rFonts w:ascii="Times New Roman" w:eastAsia="Times New Roman" w:hAnsi="Times New Roman" w:cs="Times New Roman"/>
          <w:color w:val="000000"/>
          <w:sz w:val="24"/>
          <w:szCs w:val="24"/>
          <w:lang w:val="nb-NO"/>
        </w:rPr>
        <w:t>Untuk mendapatkan data yang lengkap dalam penelitian ini digunakan teknik pengumpulan data yaitu</w:t>
      </w:r>
      <w:r>
        <w:rPr>
          <w:rFonts w:ascii="Times New Roman" w:eastAsia="Times New Roman" w:hAnsi="Times New Roman" w:cs="Times New Roman"/>
          <w:color w:val="000000"/>
          <w:sz w:val="24"/>
          <w:szCs w:val="24"/>
        </w:rPr>
        <w:t xml:space="preserve"> Tes. </w:t>
      </w:r>
      <w:r w:rsidRPr="000974B3">
        <w:rPr>
          <w:rFonts w:ascii="Times New Roman" w:eastAsia="Calibri" w:hAnsi="Times New Roman" w:cs="Times New Roman"/>
          <w:sz w:val="24"/>
          <w:lang w:val="nb-NO"/>
        </w:rPr>
        <w:tab/>
      </w:r>
      <w:r w:rsidRPr="000974B3">
        <w:rPr>
          <w:rFonts w:ascii="Times New Roman" w:eastAsia="Calibri" w:hAnsi="Times New Roman" w:cs="Times New Roman"/>
          <w:sz w:val="24"/>
          <w:szCs w:val="24"/>
          <w:lang w:val="nb-NO"/>
        </w:rPr>
        <w:t xml:space="preserve">Tes yang digunakan adalah tes </w:t>
      </w:r>
      <w:r w:rsidR="00261E94">
        <w:rPr>
          <w:rFonts w:ascii="Times New Roman" w:eastAsia="Calibri" w:hAnsi="Times New Roman" w:cs="Times New Roman"/>
          <w:sz w:val="24"/>
          <w:szCs w:val="24"/>
        </w:rPr>
        <w:t>perbuatan</w:t>
      </w:r>
      <w:r w:rsidR="00261E94" w:rsidRPr="000974B3">
        <w:rPr>
          <w:rFonts w:ascii="Times New Roman" w:eastAsia="Calibri" w:hAnsi="Times New Roman" w:cs="Times New Roman"/>
          <w:sz w:val="24"/>
          <w:szCs w:val="24"/>
          <w:lang w:val="nb-NO"/>
        </w:rPr>
        <w:t xml:space="preserve"> </w:t>
      </w:r>
      <w:r w:rsidR="00573C2A">
        <w:rPr>
          <w:rFonts w:ascii="Times New Roman" w:eastAsia="Calibri" w:hAnsi="Times New Roman" w:cs="Times New Roman"/>
          <w:sz w:val="24"/>
          <w:szCs w:val="24"/>
          <w:lang w:val="nb-NO"/>
        </w:rPr>
        <w:t xml:space="preserve">berupa pertanyaan yang diberikan peneliti kepada murid dan murid menjawab dengan cara menunjuk jawaban </w:t>
      </w:r>
      <w:r w:rsidRPr="000974B3">
        <w:rPr>
          <w:rFonts w:ascii="Times New Roman" w:eastAsia="Calibri" w:hAnsi="Times New Roman" w:cs="Times New Roman"/>
          <w:sz w:val="24"/>
          <w:szCs w:val="24"/>
          <w:lang w:val="nb-NO"/>
        </w:rPr>
        <w:t xml:space="preserve">yang diberikan baik sebelum perlakuan maupun sesudah perlakuan. Tes ini dimaksudkan untuk mengumpulkan data tentang </w:t>
      </w:r>
      <w:r w:rsidR="00B24877" w:rsidRPr="00B24877">
        <w:rPr>
          <w:rFonts w:ascii="Times New Roman" w:eastAsia="Calibri" w:hAnsi="Times New Roman" w:cs="Times New Roman"/>
          <w:sz w:val="24"/>
          <w:szCs w:val="24"/>
        </w:rPr>
        <w:t>kemampuan mengenal tumbuhan</w:t>
      </w:r>
      <w:r w:rsidRPr="000974B3">
        <w:rPr>
          <w:rFonts w:ascii="Times New Roman" w:eastAsia="Calibri" w:hAnsi="Times New Roman" w:cs="Times New Roman"/>
          <w:sz w:val="24"/>
          <w:szCs w:val="24"/>
          <w:lang w:val="nb-NO"/>
        </w:rPr>
        <w:t xml:space="preserve"> murid tunagrahita ringan</w:t>
      </w:r>
      <w:r w:rsidR="00EE31C7">
        <w:rPr>
          <w:rFonts w:ascii="Times New Roman" w:eastAsia="Calibri" w:hAnsi="Times New Roman" w:cs="Times New Roman"/>
          <w:sz w:val="24"/>
          <w:szCs w:val="24"/>
        </w:rPr>
        <w:t xml:space="preserve"> kelas dasar IV</w:t>
      </w:r>
      <w:r>
        <w:rPr>
          <w:rFonts w:ascii="Times New Roman" w:eastAsia="Calibri" w:hAnsi="Times New Roman" w:cs="Times New Roman"/>
          <w:sz w:val="24"/>
          <w:szCs w:val="24"/>
        </w:rPr>
        <w:t xml:space="preserve"> di SLB Negeri Somba Opu Kabupaten Gowa</w:t>
      </w:r>
      <w:r w:rsidRPr="000974B3">
        <w:rPr>
          <w:rFonts w:ascii="Times New Roman" w:eastAsia="Calibri" w:hAnsi="Times New Roman" w:cs="Times New Roman"/>
          <w:sz w:val="24"/>
          <w:szCs w:val="24"/>
          <w:lang w:val="nb-NO"/>
        </w:rPr>
        <w:t xml:space="preserve"> baik sebelum maupun setelah</w:t>
      </w:r>
      <w:r w:rsidRPr="000974B3">
        <w:rPr>
          <w:rFonts w:ascii="Times New Roman" w:eastAsia="Calibri" w:hAnsi="Times New Roman" w:cs="Times New Roman"/>
          <w:sz w:val="24"/>
          <w:szCs w:val="24"/>
        </w:rPr>
        <w:t xml:space="preserve"> </w:t>
      </w:r>
      <w:r w:rsidRPr="000974B3">
        <w:rPr>
          <w:rFonts w:ascii="Times New Roman" w:eastAsia="Calibri" w:hAnsi="Times New Roman" w:cs="Times New Roman"/>
          <w:sz w:val="24"/>
          <w:szCs w:val="24"/>
          <w:lang w:val="nb-NO"/>
        </w:rPr>
        <w:t xml:space="preserve"> </w:t>
      </w:r>
      <w:r w:rsidRPr="000974B3">
        <w:rPr>
          <w:rFonts w:ascii="Times New Roman" w:eastAsia="Calibri" w:hAnsi="Times New Roman" w:cs="Times New Roman"/>
          <w:sz w:val="24"/>
          <w:szCs w:val="24"/>
        </w:rPr>
        <w:t>penerapan</w:t>
      </w:r>
      <w:r w:rsidR="001B042D">
        <w:rPr>
          <w:rFonts w:ascii="Times New Roman" w:eastAsia="Calibri" w:hAnsi="Times New Roman" w:cs="Times New Roman"/>
          <w:sz w:val="24"/>
          <w:szCs w:val="24"/>
        </w:rPr>
        <w:t xml:space="preserve"> pengajaran</w:t>
      </w:r>
      <w:r w:rsidRPr="000974B3">
        <w:rPr>
          <w:rFonts w:ascii="Times New Roman" w:eastAsia="Calibri" w:hAnsi="Times New Roman" w:cs="Times New Roman"/>
          <w:sz w:val="24"/>
          <w:szCs w:val="24"/>
        </w:rPr>
        <w:t xml:space="preserve"> </w:t>
      </w:r>
      <w:r w:rsidRPr="00C275BC">
        <w:rPr>
          <w:rFonts w:ascii="Times New Roman" w:hAnsi="Times New Roman"/>
          <w:i/>
          <w:sz w:val="24"/>
          <w:szCs w:val="24"/>
        </w:rPr>
        <w:t>outdoor class</w:t>
      </w:r>
      <w:r w:rsidRPr="000974B3">
        <w:rPr>
          <w:rFonts w:ascii="Times New Roman" w:eastAsia="Calibri" w:hAnsi="Times New Roman" w:cs="Times New Roman"/>
          <w:sz w:val="24"/>
          <w:szCs w:val="24"/>
          <w:lang w:val="nb-NO"/>
        </w:rPr>
        <w:t xml:space="preserve"> dalam pe</w:t>
      </w:r>
      <w:r>
        <w:rPr>
          <w:rFonts w:ascii="Times New Roman" w:eastAsia="Calibri" w:hAnsi="Times New Roman" w:cs="Times New Roman"/>
          <w:sz w:val="24"/>
          <w:szCs w:val="24"/>
        </w:rPr>
        <w:t>lajaran</w:t>
      </w:r>
      <w:r w:rsidRPr="000974B3">
        <w:rPr>
          <w:rFonts w:ascii="Times New Roman" w:eastAsia="Calibri" w:hAnsi="Times New Roman" w:cs="Times New Roman"/>
          <w:sz w:val="24"/>
          <w:szCs w:val="24"/>
          <w:lang w:val="nb-NO"/>
        </w:rPr>
        <w:t xml:space="preserve"> </w:t>
      </w:r>
      <w:r>
        <w:rPr>
          <w:rFonts w:ascii="Times New Roman" w:eastAsia="Calibri" w:hAnsi="Times New Roman" w:cs="Times New Roman"/>
          <w:sz w:val="24"/>
          <w:szCs w:val="24"/>
        </w:rPr>
        <w:t>Ilmu Pengetahuan Alam.</w:t>
      </w:r>
    </w:p>
    <w:p w:rsidR="00C275BC" w:rsidRPr="000974B3" w:rsidRDefault="00C275BC" w:rsidP="00C275BC">
      <w:pPr>
        <w:spacing w:after="0" w:line="480" w:lineRule="auto"/>
        <w:ind w:firstLine="567"/>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t>Adapun langkah-langkah pengumpulan data dalam penelitian ini adalah sebagai berikut:</w:t>
      </w:r>
    </w:p>
    <w:p w:rsidR="00C275BC" w:rsidRPr="000974B3" w:rsidRDefault="00C275BC" w:rsidP="00C275BC">
      <w:pPr>
        <w:numPr>
          <w:ilvl w:val="0"/>
          <w:numId w:val="3"/>
        </w:numPr>
        <w:spacing w:after="0" w:line="480" w:lineRule="auto"/>
        <w:ind w:left="993" w:hanging="426"/>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lastRenderedPageBreak/>
        <w:t xml:space="preserve">Mempersiapkan instrumen tes yang akan digunakan untuk mengukur </w:t>
      </w:r>
      <w:r w:rsidR="007C5500">
        <w:rPr>
          <w:rFonts w:ascii="Times New Roman" w:eastAsia="Calibri" w:hAnsi="Times New Roman" w:cs="Times New Roman"/>
          <w:sz w:val="24"/>
          <w:szCs w:val="24"/>
        </w:rPr>
        <w:t>kemampuan mengenal tu</w:t>
      </w:r>
      <w:r w:rsidR="00B24877">
        <w:rPr>
          <w:rFonts w:ascii="Times New Roman" w:eastAsia="Calibri" w:hAnsi="Times New Roman" w:cs="Times New Roman"/>
          <w:sz w:val="24"/>
          <w:szCs w:val="24"/>
        </w:rPr>
        <w:t>m</w:t>
      </w:r>
      <w:r w:rsidR="007C5500">
        <w:rPr>
          <w:rFonts w:ascii="Times New Roman" w:eastAsia="Calibri" w:hAnsi="Times New Roman" w:cs="Times New Roman"/>
          <w:sz w:val="24"/>
          <w:szCs w:val="24"/>
        </w:rPr>
        <w:t>buhan pada</w:t>
      </w:r>
      <w:r w:rsidRPr="000974B3">
        <w:rPr>
          <w:rFonts w:ascii="Times New Roman" w:eastAsia="Calibri" w:hAnsi="Times New Roman" w:cs="Times New Roman"/>
          <w:sz w:val="24"/>
          <w:szCs w:val="24"/>
        </w:rPr>
        <w:t xml:space="preserve"> murid tunagrahita ringan. </w:t>
      </w:r>
    </w:p>
    <w:p w:rsidR="00C275BC" w:rsidRPr="000974B3" w:rsidRDefault="00C275BC" w:rsidP="00C275BC">
      <w:pPr>
        <w:numPr>
          <w:ilvl w:val="0"/>
          <w:numId w:val="3"/>
        </w:numPr>
        <w:spacing w:after="0" w:line="480" w:lineRule="auto"/>
        <w:ind w:left="993" w:hanging="426"/>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t xml:space="preserve">Melakukan tes awal berupa tes </w:t>
      </w:r>
      <w:r w:rsidR="007C5500">
        <w:rPr>
          <w:rFonts w:ascii="Times New Roman" w:eastAsia="Calibri" w:hAnsi="Times New Roman" w:cs="Times New Roman"/>
          <w:sz w:val="24"/>
          <w:szCs w:val="24"/>
        </w:rPr>
        <w:t>kemampuan mengenal tumbuhan pada</w:t>
      </w:r>
      <w:r w:rsidRPr="000974B3">
        <w:rPr>
          <w:rFonts w:ascii="Times New Roman" w:eastAsia="Calibri" w:hAnsi="Times New Roman" w:cs="Times New Roman"/>
          <w:sz w:val="24"/>
          <w:szCs w:val="24"/>
        </w:rPr>
        <w:t xml:space="preserve"> murid tunagrahita ringan.</w:t>
      </w:r>
    </w:p>
    <w:p w:rsidR="00C275BC" w:rsidRPr="000974B3" w:rsidRDefault="00C275BC" w:rsidP="00C275BC">
      <w:pPr>
        <w:numPr>
          <w:ilvl w:val="0"/>
          <w:numId w:val="3"/>
        </w:numPr>
        <w:spacing w:after="0" w:line="480" w:lineRule="auto"/>
        <w:ind w:left="993" w:hanging="426"/>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t xml:space="preserve">Melakukan kegiatan belajar-mengajar </w:t>
      </w:r>
      <w:r w:rsidR="007C5500">
        <w:rPr>
          <w:rFonts w:ascii="Times New Roman" w:eastAsia="Calibri" w:hAnsi="Times New Roman" w:cs="Times New Roman"/>
          <w:sz w:val="24"/>
          <w:szCs w:val="24"/>
        </w:rPr>
        <w:t>Ilmu Pengetahuan Alam</w:t>
      </w:r>
      <w:r w:rsidRPr="000974B3">
        <w:rPr>
          <w:rFonts w:ascii="Times New Roman" w:eastAsia="Calibri" w:hAnsi="Times New Roman" w:cs="Times New Roman"/>
          <w:sz w:val="24"/>
          <w:szCs w:val="24"/>
        </w:rPr>
        <w:t xml:space="preserve"> dengan menggunakan</w:t>
      </w:r>
      <w:r w:rsidR="001B042D">
        <w:rPr>
          <w:rFonts w:ascii="Times New Roman" w:eastAsia="Calibri" w:hAnsi="Times New Roman" w:cs="Times New Roman"/>
          <w:sz w:val="24"/>
          <w:szCs w:val="24"/>
        </w:rPr>
        <w:t xml:space="preserve"> pengajaran</w:t>
      </w:r>
      <w:r w:rsidRPr="000974B3">
        <w:rPr>
          <w:rFonts w:ascii="Times New Roman" w:eastAsia="Calibri" w:hAnsi="Times New Roman" w:cs="Times New Roman"/>
          <w:sz w:val="24"/>
          <w:szCs w:val="24"/>
        </w:rPr>
        <w:t xml:space="preserve"> </w:t>
      </w:r>
      <w:r w:rsidR="007C5500" w:rsidRPr="007C5500">
        <w:rPr>
          <w:rFonts w:ascii="Times New Roman" w:eastAsia="Calibri" w:hAnsi="Times New Roman" w:cs="Times New Roman"/>
          <w:i/>
          <w:sz w:val="24"/>
          <w:szCs w:val="24"/>
        </w:rPr>
        <w:t>Outdoor Class</w:t>
      </w:r>
      <w:r>
        <w:rPr>
          <w:rFonts w:ascii="Times New Roman" w:eastAsia="Calibri" w:hAnsi="Times New Roman" w:cs="Times New Roman"/>
          <w:sz w:val="24"/>
          <w:szCs w:val="24"/>
        </w:rPr>
        <w:t>.</w:t>
      </w:r>
    </w:p>
    <w:p w:rsidR="00C275BC" w:rsidRDefault="00C275BC" w:rsidP="00C275BC">
      <w:pPr>
        <w:numPr>
          <w:ilvl w:val="0"/>
          <w:numId w:val="3"/>
        </w:numPr>
        <w:spacing w:after="0" w:line="480" w:lineRule="auto"/>
        <w:ind w:left="993" w:hanging="426"/>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t xml:space="preserve">Melakukan tes akhir berupa tes </w:t>
      </w:r>
      <w:r w:rsidR="007C5500">
        <w:rPr>
          <w:rFonts w:ascii="Times New Roman" w:eastAsia="Calibri" w:hAnsi="Times New Roman" w:cs="Times New Roman"/>
          <w:sz w:val="24"/>
          <w:szCs w:val="24"/>
        </w:rPr>
        <w:t>kemampuan mengenal tumbuhan pada</w:t>
      </w:r>
      <w:r w:rsidRPr="000974B3">
        <w:rPr>
          <w:rFonts w:ascii="Times New Roman" w:eastAsia="Calibri" w:hAnsi="Times New Roman" w:cs="Times New Roman"/>
          <w:sz w:val="24"/>
          <w:szCs w:val="24"/>
        </w:rPr>
        <w:t xml:space="preserve"> murid tunagrahita ringan.</w:t>
      </w:r>
    </w:p>
    <w:p w:rsidR="00C275BC" w:rsidRDefault="00C275BC" w:rsidP="00C275BC">
      <w:pPr>
        <w:numPr>
          <w:ilvl w:val="0"/>
          <w:numId w:val="3"/>
        </w:numPr>
        <w:spacing w:after="0" w:line="480" w:lineRule="auto"/>
        <w:ind w:left="993" w:hanging="426"/>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t xml:space="preserve">Melakukan perbandingan antara hasil tes awal dengan hasil tes akhir untuk mengetahui ada tidaknya peningkatan </w:t>
      </w:r>
      <w:r w:rsidR="007C5500">
        <w:rPr>
          <w:rFonts w:ascii="Times New Roman" w:eastAsia="Calibri" w:hAnsi="Times New Roman" w:cs="Times New Roman"/>
          <w:sz w:val="24"/>
          <w:szCs w:val="24"/>
        </w:rPr>
        <w:t>kemampuan mengenal tumbuhan</w:t>
      </w:r>
      <w:r w:rsidRPr="000974B3">
        <w:rPr>
          <w:rFonts w:ascii="Times New Roman" w:eastAsia="Calibri" w:hAnsi="Times New Roman" w:cs="Times New Roman"/>
          <w:sz w:val="24"/>
          <w:szCs w:val="24"/>
        </w:rPr>
        <w:t xml:space="preserve"> </w:t>
      </w:r>
      <w:r w:rsidR="007C5500">
        <w:rPr>
          <w:rFonts w:ascii="Times New Roman" w:eastAsia="Calibri" w:hAnsi="Times New Roman" w:cs="Times New Roman"/>
          <w:sz w:val="24"/>
          <w:szCs w:val="24"/>
        </w:rPr>
        <w:t xml:space="preserve">pada </w:t>
      </w:r>
      <w:r w:rsidRPr="000974B3">
        <w:rPr>
          <w:rFonts w:ascii="Times New Roman" w:eastAsia="Calibri" w:hAnsi="Times New Roman" w:cs="Times New Roman"/>
          <w:sz w:val="24"/>
          <w:szCs w:val="24"/>
        </w:rPr>
        <w:t>mur</w:t>
      </w:r>
      <w:r>
        <w:rPr>
          <w:rFonts w:ascii="Times New Roman" w:eastAsia="Calibri" w:hAnsi="Times New Roman" w:cs="Times New Roman"/>
          <w:sz w:val="24"/>
          <w:szCs w:val="24"/>
        </w:rPr>
        <w:t>id tunagrahita ringan setelah men</w:t>
      </w:r>
      <w:r w:rsidRPr="000974B3">
        <w:rPr>
          <w:rFonts w:ascii="Times New Roman" w:eastAsia="Calibri" w:hAnsi="Times New Roman" w:cs="Times New Roman"/>
          <w:sz w:val="24"/>
          <w:szCs w:val="24"/>
        </w:rPr>
        <w:t>gunakan</w:t>
      </w:r>
      <w:r w:rsidR="001B042D">
        <w:rPr>
          <w:rFonts w:ascii="Times New Roman" w:eastAsia="Calibri" w:hAnsi="Times New Roman" w:cs="Times New Roman"/>
          <w:sz w:val="24"/>
          <w:szCs w:val="24"/>
        </w:rPr>
        <w:t xml:space="preserve"> pengajaran</w:t>
      </w:r>
      <w:r w:rsidRPr="000974B3">
        <w:rPr>
          <w:rFonts w:ascii="Times New Roman" w:eastAsia="Calibri" w:hAnsi="Times New Roman" w:cs="Times New Roman"/>
          <w:sz w:val="24"/>
          <w:szCs w:val="24"/>
        </w:rPr>
        <w:t xml:space="preserve"> </w:t>
      </w:r>
      <w:r w:rsidR="007C5500" w:rsidRPr="007C5500">
        <w:rPr>
          <w:rFonts w:ascii="Times New Roman" w:eastAsia="Calibri" w:hAnsi="Times New Roman" w:cs="Times New Roman"/>
          <w:i/>
          <w:sz w:val="24"/>
          <w:szCs w:val="24"/>
        </w:rPr>
        <w:t>Outdoor Class</w:t>
      </w:r>
      <w:r w:rsidR="007C5500">
        <w:rPr>
          <w:rFonts w:ascii="Times New Roman" w:eastAsia="Calibri" w:hAnsi="Times New Roman" w:cs="Times New Roman"/>
          <w:sz w:val="24"/>
          <w:szCs w:val="24"/>
        </w:rPr>
        <w:t>.</w:t>
      </w:r>
    </w:p>
    <w:p w:rsidR="00C275BC" w:rsidRDefault="00C275BC" w:rsidP="00B24877">
      <w:pPr>
        <w:spacing w:after="0" w:line="480" w:lineRule="auto"/>
        <w:ind w:firstLine="567"/>
        <w:jc w:val="both"/>
        <w:rPr>
          <w:rFonts w:ascii="Times New Roman" w:eastAsia="Calibri" w:hAnsi="Times New Roman" w:cs="Times New Roman"/>
          <w:sz w:val="24"/>
          <w:lang w:val="en-US"/>
        </w:rPr>
      </w:pPr>
      <w:r w:rsidRPr="000974B3">
        <w:rPr>
          <w:rFonts w:ascii="Times New Roman" w:eastAsia="Calibri" w:hAnsi="Times New Roman" w:cs="Times New Roman"/>
          <w:sz w:val="24"/>
        </w:rPr>
        <w:t xml:space="preserve">Bentuk </w:t>
      </w:r>
      <w:r w:rsidRPr="000C3CE0">
        <w:rPr>
          <w:rFonts w:ascii="Times New Roman" w:eastAsia="Calibri" w:hAnsi="Times New Roman" w:cs="Times New Roman"/>
          <w:sz w:val="24"/>
        </w:rPr>
        <w:t>tes yang digunakan adalah bentuk tes perbuatan yang di konstruksi oleh peneliti sendiri dan jumlah soal adalah 10  nomor. Kriteria pemberian skor digunakan 0 – 1. skor nol (0) apabila jawaban murid salah dan skor satu (1) apabila jawaban murid benar. Jadi total skor maksimal 10 dan skor minimal adalah nol (0).</w:t>
      </w:r>
    </w:p>
    <w:p w:rsidR="001D6139" w:rsidRPr="001D6139" w:rsidRDefault="001D6139" w:rsidP="00B24877">
      <w:pPr>
        <w:spacing w:after="0" w:line="480" w:lineRule="auto"/>
        <w:ind w:firstLine="567"/>
        <w:jc w:val="both"/>
        <w:rPr>
          <w:rFonts w:ascii="Times New Roman" w:eastAsia="Calibri" w:hAnsi="Times New Roman" w:cs="Times New Roman"/>
          <w:sz w:val="24"/>
          <w:lang w:val="en-US"/>
        </w:rPr>
      </w:pPr>
    </w:p>
    <w:p w:rsidR="00C275BC" w:rsidRPr="000974B3" w:rsidRDefault="00C275BC" w:rsidP="00C275BC">
      <w:pPr>
        <w:spacing w:line="480" w:lineRule="auto"/>
        <w:contextualSpacing/>
        <w:jc w:val="both"/>
        <w:rPr>
          <w:rFonts w:ascii="Times New Roman" w:eastAsia="Calibri" w:hAnsi="Times New Roman" w:cs="Times New Roman"/>
          <w:b/>
          <w:color w:val="000000"/>
          <w:sz w:val="24"/>
          <w:szCs w:val="24"/>
        </w:rPr>
      </w:pPr>
      <w:r w:rsidRPr="000974B3">
        <w:rPr>
          <w:rFonts w:ascii="Times New Roman" w:eastAsia="Calibri" w:hAnsi="Times New Roman" w:cs="Times New Roman"/>
          <w:b/>
          <w:color w:val="000000"/>
          <w:sz w:val="24"/>
          <w:szCs w:val="24"/>
        </w:rPr>
        <w:t>E. Teknik Analisis Data</w:t>
      </w:r>
    </w:p>
    <w:p w:rsidR="00C275BC" w:rsidRDefault="00C275BC" w:rsidP="00C275BC">
      <w:pPr>
        <w:spacing w:line="480" w:lineRule="auto"/>
        <w:ind w:firstLine="567"/>
        <w:contextualSpacing/>
        <w:jc w:val="both"/>
        <w:rPr>
          <w:rFonts w:ascii="Times New Roman" w:eastAsia="Calibri" w:hAnsi="Times New Roman" w:cs="Times New Roman"/>
          <w:color w:val="000000"/>
          <w:sz w:val="24"/>
          <w:szCs w:val="24"/>
        </w:rPr>
      </w:pPr>
      <w:r w:rsidRPr="000974B3">
        <w:rPr>
          <w:rFonts w:ascii="Times New Roman" w:eastAsia="Calibri" w:hAnsi="Times New Roman" w:cs="Times New Roman"/>
          <w:color w:val="000000"/>
          <w:sz w:val="24"/>
          <w:szCs w:val="24"/>
          <w:lang w:val="nb-NO"/>
        </w:rPr>
        <w:t xml:space="preserve">Data yang telah dikumpulkan melalui tes kemudian disusun sedemikian rupa untuk memudahkan dalam pengolahan dan analisis data. Teknik analisis data yang digunakan adalah analisis deskriptif kuantitatif yang dilakukan terhadap nilai </w:t>
      </w:r>
      <w:r w:rsidR="007C5500">
        <w:rPr>
          <w:rFonts w:ascii="Times New Roman" w:eastAsia="Calibri" w:hAnsi="Times New Roman" w:cs="Times New Roman"/>
          <w:color w:val="000000"/>
          <w:sz w:val="24"/>
          <w:szCs w:val="24"/>
        </w:rPr>
        <w:t xml:space="preserve">kemampuan mengenal tumbuhan </w:t>
      </w:r>
      <w:r w:rsidRPr="000974B3">
        <w:rPr>
          <w:rFonts w:ascii="Times New Roman" w:eastAsia="Calibri" w:hAnsi="Times New Roman" w:cs="Times New Roman"/>
          <w:color w:val="000000"/>
          <w:sz w:val="24"/>
          <w:szCs w:val="24"/>
          <w:lang w:val="nb-NO"/>
        </w:rPr>
        <w:t xml:space="preserve"> yang diperoleh murid sebelum dan sesudah </w:t>
      </w:r>
      <w:r w:rsidRPr="000974B3">
        <w:rPr>
          <w:rFonts w:ascii="Times New Roman" w:eastAsia="Calibri" w:hAnsi="Times New Roman" w:cs="Times New Roman"/>
          <w:color w:val="000000"/>
          <w:sz w:val="24"/>
          <w:szCs w:val="24"/>
        </w:rPr>
        <w:lastRenderedPageBreak/>
        <w:t>penerapan</w:t>
      </w:r>
      <w:r w:rsidR="001B042D">
        <w:rPr>
          <w:rFonts w:ascii="Times New Roman" w:eastAsia="Calibri" w:hAnsi="Times New Roman" w:cs="Times New Roman"/>
          <w:color w:val="000000"/>
          <w:sz w:val="24"/>
          <w:szCs w:val="24"/>
        </w:rPr>
        <w:t xml:space="preserve"> pengajaran</w:t>
      </w:r>
      <w:r w:rsidRPr="000974B3">
        <w:rPr>
          <w:rFonts w:ascii="Times New Roman" w:eastAsia="Calibri" w:hAnsi="Times New Roman" w:cs="Times New Roman"/>
          <w:color w:val="000000"/>
          <w:sz w:val="24"/>
          <w:szCs w:val="24"/>
        </w:rPr>
        <w:t xml:space="preserve"> </w:t>
      </w:r>
      <w:r w:rsidR="007C5500" w:rsidRPr="007C5500">
        <w:rPr>
          <w:rFonts w:ascii="Times New Roman" w:eastAsia="Calibri" w:hAnsi="Times New Roman" w:cs="Times New Roman"/>
          <w:i/>
          <w:sz w:val="24"/>
          <w:szCs w:val="24"/>
        </w:rPr>
        <w:t>Outdoor Class</w:t>
      </w:r>
      <w:r>
        <w:rPr>
          <w:rFonts w:ascii="Times New Roman" w:eastAsia="Calibri" w:hAnsi="Times New Roman" w:cs="Times New Roman"/>
          <w:color w:val="000000"/>
          <w:sz w:val="24"/>
          <w:szCs w:val="24"/>
        </w:rPr>
        <w:t>,</w:t>
      </w:r>
      <w:r w:rsidRPr="000974B3">
        <w:rPr>
          <w:rFonts w:ascii="Times New Roman" w:eastAsia="Calibri" w:hAnsi="Times New Roman" w:cs="Times New Roman"/>
          <w:color w:val="000000"/>
          <w:sz w:val="24"/>
          <w:szCs w:val="24"/>
        </w:rPr>
        <w:t xml:space="preserve"> </w:t>
      </w:r>
      <w:r w:rsidRPr="000974B3">
        <w:rPr>
          <w:rFonts w:ascii="Times New Roman" w:eastAsia="Calibri" w:hAnsi="Times New Roman" w:cs="Times New Roman"/>
          <w:color w:val="000000"/>
          <w:sz w:val="24"/>
          <w:szCs w:val="24"/>
          <w:lang w:val="nb-NO"/>
        </w:rPr>
        <w:t>berdasarkan data yang dikumpul. Da</w:t>
      </w:r>
      <w:r>
        <w:rPr>
          <w:rFonts w:ascii="Times New Roman" w:eastAsia="Calibri" w:hAnsi="Times New Roman" w:cs="Times New Roman"/>
          <w:color w:val="000000"/>
          <w:sz w:val="24"/>
          <w:szCs w:val="24"/>
          <w:lang w:val="nb-NO"/>
        </w:rPr>
        <w:t>ta yang diperoleh dari hasil pr</w:t>
      </w:r>
      <w:r>
        <w:rPr>
          <w:rFonts w:ascii="Times New Roman" w:eastAsia="Calibri" w:hAnsi="Times New Roman" w:cs="Times New Roman"/>
          <w:color w:val="000000"/>
          <w:sz w:val="24"/>
          <w:szCs w:val="24"/>
        </w:rPr>
        <w:t>e</w:t>
      </w:r>
      <w:r w:rsidRPr="000974B3">
        <w:rPr>
          <w:rFonts w:ascii="Times New Roman" w:eastAsia="Calibri" w:hAnsi="Times New Roman" w:cs="Times New Roman"/>
          <w:color w:val="000000"/>
          <w:sz w:val="24"/>
          <w:szCs w:val="24"/>
          <w:lang w:val="nb-NO"/>
        </w:rPr>
        <w:t xml:space="preserve">tes maupun posttes diklasifikasikan sehingga merupakan suatu susunan data untuk selanjutnya ditabulasikan dan diproses lebih lanjut untuk mengambil kesimpulan yang didasarkan atas visualisasi data melalui diagram batang. </w:t>
      </w:r>
    </w:p>
    <w:p w:rsidR="00C275BC" w:rsidRPr="000974B3" w:rsidRDefault="00C275BC" w:rsidP="00C275BC">
      <w:pPr>
        <w:spacing w:line="480" w:lineRule="auto"/>
        <w:ind w:firstLine="567"/>
        <w:contextualSpacing/>
        <w:jc w:val="both"/>
        <w:rPr>
          <w:rFonts w:ascii="Times New Roman" w:eastAsia="Calibri" w:hAnsi="Times New Roman" w:cs="Times New Roman"/>
          <w:color w:val="000000"/>
          <w:sz w:val="24"/>
          <w:szCs w:val="24"/>
          <w:lang w:val="en-US"/>
        </w:rPr>
      </w:pPr>
      <w:r w:rsidRPr="000974B3">
        <w:rPr>
          <w:rFonts w:ascii="Times New Roman" w:eastAsia="Calibri" w:hAnsi="Times New Roman" w:cs="Times New Roman"/>
          <w:color w:val="000000"/>
          <w:sz w:val="24"/>
          <w:szCs w:val="24"/>
          <w:lang w:val="nb-NO"/>
        </w:rPr>
        <w:t xml:space="preserve">Untuk memperoleh gambaran tentang </w:t>
      </w:r>
      <w:r w:rsidR="007C5500">
        <w:rPr>
          <w:rFonts w:ascii="Times New Roman" w:eastAsia="Calibri" w:hAnsi="Times New Roman" w:cs="Times New Roman"/>
          <w:color w:val="000000"/>
          <w:sz w:val="24"/>
          <w:szCs w:val="24"/>
        </w:rPr>
        <w:t>kemampuan mengenal tumbuhan pada</w:t>
      </w:r>
      <w:r w:rsidRPr="000974B3">
        <w:rPr>
          <w:rFonts w:ascii="Times New Roman" w:eastAsia="Calibri" w:hAnsi="Times New Roman" w:cs="Times New Roman"/>
          <w:color w:val="000000"/>
          <w:sz w:val="24"/>
          <w:szCs w:val="24"/>
          <w:lang w:val="nb-NO"/>
        </w:rPr>
        <w:t xml:space="preserve"> murid tunagrahita ringan kelas dasar </w:t>
      </w:r>
      <w:r>
        <w:rPr>
          <w:rFonts w:ascii="Times New Roman" w:eastAsia="Calibri" w:hAnsi="Times New Roman" w:cs="Times New Roman"/>
          <w:color w:val="000000"/>
          <w:sz w:val="24"/>
          <w:szCs w:val="24"/>
        </w:rPr>
        <w:t>I</w:t>
      </w:r>
      <w:r w:rsidR="007C5500">
        <w:rPr>
          <w:rFonts w:ascii="Times New Roman" w:eastAsia="Calibri" w:hAnsi="Times New Roman" w:cs="Times New Roman"/>
          <w:color w:val="000000"/>
          <w:sz w:val="24"/>
          <w:szCs w:val="24"/>
        </w:rPr>
        <w:t>V</w:t>
      </w:r>
      <w:r w:rsidRPr="000974B3">
        <w:rPr>
          <w:rFonts w:ascii="Times New Roman" w:eastAsia="Calibri" w:hAnsi="Times New Roman" w:cs="Times New Roman"/>
          <w:color w:val="000000"/>
          <w:sz w:val="24"/>
          <w:szCs w:val="24"/>
          <w:lang w:val="nb-NO"/>
        </w:rPr>
        <w:t xml:space="preserve"> di SLB</w:t>
      </w:r>
      <w:r>
        <w:rPr>
          <w:rFonts w:ascii="Times New Roman" w:eastAsia="Calibri" w:hAnsi="Times New Roman" w:cs="Times New Roman"/>
          <w:color w:val="000000"/>
          <w:sz w:val="24"/>
          <w:szCs w:val="24"/>
        </w:rPr>
        <w:t xml:space="preserve"> </w:t>
      </w:r>
      <w:r w:rsidRPr="000974B3">
        <w:rPr>
          <w:rFonts w:ascii="Times New Roman" w:eastAsia="Calibri" w:hAnsi="Times New Roman" w:cs="Times New Roman"/>
          <w:color w:val="000000"/>
          <w:sz w:val="24"/>
          <w:szCs w:val="24"/>
        </w:rPr>
        <w:t>N</w:t>
      </w:r>
      <w:r>
        <w:rPr>
          <w:rFonts w:ascii="Times New Roman" w:eastAsia="Calibri" w:hAnsi="Times New Roman" w:cs="Times New Roman"/>
          <w:color w:val="000000"/>
          <w:sz w:val="24"/>
          <w:szCs w:val="24"/>
        </w:rPr>
        <w:t>egeri</w:t>
      </w:r>
      <w:r w:rsidRPr="000974B3">
        <w:rPr>
          <w:rFonts w:ascii="Times New Roman" w:eastAsia="Calibri" w:hAnsi="Times New Roman" w:cs="Times New Roman"/>
          <w:color w:val="000000"/>
          <w:sz w:val="24"/>
          <w:szCs w:val="24"/>
        </w:rPr>
        <w:t xml:space="preserve"> Somba Opu Kabupaten Gowa</w:t>
      </w:r>
      <w:r w:rsidRPr="000974B3">
        <w:rPr>
          <w:rFonts w:ascii="Times New Roman" w:eastAsia="Calibri" w:hAnsi="Times New Roman" w:cs="Times New Roman"/>
          <w:color w:val="000000"/>
          <w:sz w:val="24"/>
          <w:szCs w:val="24"/>
          <w:lang w:val="nb-NO"/>
        </w:rPr>
        <w:t>, maka digunakan rumus:</w:t>
      </w:r>
      <w:r w:rsidRPr="000974B3">
        <w:rPr>
          <w:rFonts w:ascii="Times New Roman" w:eastAsia="Calibri" w:hAnsi="Times New Roman" w:cs="Times New Roman"/>
          <w:color w:val="000000"/>
          <w:sz w:val="24"/>
          <w:szCs w:val="24"/>
        </w:rPr>
        <w:t xml:space="preserve"> </w:t>
      </w:r>
    </w:p>
    <w:p w:rsidR="00C275BC" w:rsidRPr="000974B3" w:rsidRDefault="00C275BC" w:rsidP="00C275BC">
      <w:pPr>
        <w:spacing w:line="480" w:lineRule="auto"/>
        <w:ind w:left="1440" w:firstLine="720"/>
        <w:contextualSpacing/>
        <w:jc w:val="both"/>
        <w:rPr>
          <w:rFonts w:ascii="Times New Roman" w:eastAsia="Calibri" w:hAnsi="Times New Roman" w:cs="Times New Roman"/>
          <w:sz w:val="24"/>
          <w:szCs w:val="24"/>
        </w:rPr>
      </w:pPr>
      <w:r w:rsidRPr="000974B3">
        <w:rPr>
          <w:rFonts w:ascii="Times New Roman" w:eastAsia="Calibri" w:hAnsi="Times New Roman" w:cs="Times New Roman"/>
          <w:color w:val="000000"/>
          <w:sz w:val="24"/>
          <w:szCs w:val="24"/>
        </w:rPr>
        <w:t xml:space="preserve">  </w:t>
      </w:r>
      <w:r w:rsidRPr="000974B3">
        <w:rPr>
          <w:rFonts w:ascii="Times New Roman" w:eastAsia="Calibri" w:hAnsi="Times New Roman" w:cs="Times New Roman"/>
          <w:color w:val="000000"/>
          <w:sz w:val="24"/>
          <w:szCs w:val="24"/>
          <w:lang w:val="nb-NO"/>
        </w:rPr>
        <w:t>Nilai   =</w:t>
      </w:r>
      <m:oMath>
        <m:f>
          <m:fPr>
            <m:ctrlPr>
              <w:rPr>
                <w:rFonts w:ascii="Cambria Math" w:eastAsia="Calibri" w:hAnsi="Times New Roman" w:cs="Times New Roman"/>
                <w:i/>
                <w:color w:val="000000"/>
                <w:sz w:val="24"/>
                <w:szCs w:val="24"/>
                <w:lang w:val="nb-NO"/>
              </w:rPr>
            </m:ctrlPr>
          </m:fPr>
          <m:num>
            <m:r>
              <w:rPr>
                <w:rFonts w:ascii="Cambria Math" w:eastAsia="Calibri" w:hAnsi="Cambria Math" w:cs="Times New Roman"/>
                <w:color w:val="000000"/>
                <w:sz w:val="24"/>
                <w:szCs w:val="24"/>
                <w:lang w:val="nb-NO"/>
              </w:rPr>
              <m:t>Skor</m:t>
            </m:r>
            <m:r>
              <w:rPr>
                <w:rFonts w:ascii="Cambria Math" w:eastAsia="Calibri" w:hAnsi="Times New Roman" w:cs="Times New Roman"/>
                <w:color w:val="000000"/>
                <w:sz w:val="24"/>
                <w:szCs w:val="24"/>
                <w:lang w:val="nb-NO"/>
              </w:rPr>
              <m:t xml:space="preserve"> </m:t>
            </m:r>
            <m:r>
              <w:rPr>
                <w:rFonts w:ascii="Cambria Math" w:eastAsia="Calibri" w:hAnsi="Cambria Math" w:cs="Times New Roman"/>
                <w:color w:val="000000"/>
                <w:sz w:val="24"/>
                <w:szCs w:val="24"/>
                <w:lang w:val="nb-NO"/>
              </w:rPr>
              <m:t>yang</m:t>
            </m:r>
            <m:r>
              <w:rPr>
                <w:rFonts w:ascii="Cambria Math" w:eastAsia="Calibri" w:hAnsi="Times New Roman" w:cs="Times New Roman"/>
                <w:color w:val="000000"/>
                <w:sz w:val="24"/>
                <w:szCs w:val="24"/>
                <w:lang w:val="nb-NO"/>
              </w:rPr>
              <m:t xml:space="preserve"> </m:t>
            </m:r>
            <m:r>
              <w:rPr>
                <w:rFonts w:ascii="Cambria Math" w:eastAsia="Calibri" w:hAnsi="Cambria Math" w:cs="Times New Roman"/>
                <w:color w:val="000000"/>
                <w:sz w:val="24"/>
                <w:szCs w:val="24"/>
                <w:lang w:val="nb-NO"/>
              </w:rPr>
              <m:t>diperoleh</m:t>
            </m:r>
          </m:num>
          <m:den>
            <m:r>
              <w:rPr>
                <w:rFonts w:ascii="Cambria Math" w:eastAsia="Calibri" w:hAnsi="Cambria Math" w:cs="Times New Roman"/>
                <w:color w:val="000000"/>
                <w:sz w:val="24"/>
                <w:szCs w:val="24"/>
                <w:lang w:val="nb-NO"/>
              </w:rPr>
              <m:t>Skor</m:t>
            </m:r>
            <m:r>
              <w:rPr>
                <w:rFonts w:ascii="Cambria Math" w:eastAsia="Calibri" w:hAnsi="Times New Roman" w:cs="Times New Roman"/>
                <w:color w:val="000000"/>
                <w:sz w:val="24"/>
                <w:szCs w:val="24"/>
                <w:lang w:val="nb-NO"/>
              </w:rPr>
              <m:t xml:space="preserve"> </m:t>
            </m:r>
            <m:r>
              <w:rPr>
                <w:rFonts w:ascii="Cambria Math" w:eastAsia="Calibri" w:hAnsi="Cambria Math" w:cs="Times New Roman"/>
                <w:color w:val="000000"/>
                <w:sz w:val="24"/>
                <w:szCs w:val="24"/>
                <w:lang w:val="nb-NO"/>
              </w:rPr>
              <m:t>maksimal</m:t>
            </m:r>
          </m:den>
        </m:f>
      </m:oMath>
      <w:r w:rsidRPr="000974B3">
        <w:rPr>
          <w:rFonts w:ascii="Times New Roman" w:eastAsia="Calibri" w:hAnsi="Times New Roman" w:cs="Times New Roman"/>
          <w:color w:val="000000"/>
          <w:sz w:val="24"/>
          <w:szCs w:val="24"/>
          <w:lang w:val="nb-NO"/>
        </w:rPr>
        <w:t xml:space="preserve"> x 100</w:t>
      </w:r>
      <w:r w:rsidRPr="000974B3">
        <w:rPr>
          <w:rFonts w:ascii="Times New Roman" w:eastAsia="Calibri" w:hAnsi="Times New Roman" w:cs="Times New Roman"/>
          <w:sz w:val="24"/>
          <w:szCs w:val="24"/>
        </w:rPr>
        <w:t xml:space="preserve">     </w:t>
      </w:r>
    </w:p>
    <w:p w:rsidR="00C275BC" w:rsidRDefault="00C275BC" w:rsidP="00C275BC">
      <w:pPr>
        <w:spacing w:line="480" w:lineRule="auto"/>
        <w:contextualSpacing/>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(Arikunto,1998:</w:t>
      </w:r>
      <w:r w:rsidRPr="000974B3">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p>
    <w:p w:rsidR="00C275BC" w:rsidRDefault="00C275BC" w:rsidP="00C275BC">
      <w:pPr>
        <w:spacing w:line="480" w:lineRule="auto"/>
        <w:ind w:firstLine="567"/>
        <w:contextualSpacing/>
        <w:jc w:val="both"/>
        <w:rPr>
          <w:rFonts w:ascii="Times New Roman" w:eastAsia="Calibri" w:hAnsi="Times New Roman" w:cs="Times New Roman"/>
          <w:color w:val="000000"/>
          <w:sz w:val="24"/>
          <w:szCs w:val="24"/>
          <w:lang w:val="en-US"/>
        </w:rPr>
      </w:pPr>
      <w:r>
        <w:rPr>
          <w:rFonts w:ascii="Times New Roman" w:eastAsia="Calibri" w:hAnsi="Times New Roman" w:cs="Times New Roman"/>
          <w:sz w:val="24"/>
          <w:szCs w:val="24"/>
        </w:rPr>
        <w:t>S</w:t>
      </w:r>
      <w:r w:rsidRPr="000974B3">
        <w:rPr>
          <w:rFonts w:ascii="Times New Roman" w:eastAsia="Calibri" w:hAnsi="Times New Roman" w:cs="Times New Roman"/>
          <w:color w:val="000000"/>
          <w:sz w:val="24"/>
          <w:szCs w:val="24"/>
          <w:lang w:val="nb-NO"/>
        </w:rPr>
        <w:t xml:space="preserve">elanjutnya pengukuran peningkatan </w:t>
      </w:r>
      <w:r>
        <w:rPr>
          <w:rFonts w:ascii="Times New Roman" w:eastAsia="Calibri" w:hAnsi="Times New Roman" w:cs="Times New Roman"/>
          <w:color w:val="000000"/>
          <w:sz w:val="24"/>
          <w:szCs w:val="24"/>
        </w:rPr>
        <w:t xml:space="preserve">kemampuan mengenal </w:t>
      </w:r>
      <w:r w:rsidR="007C5500">
        <w:rPr>
          <w:rFonts w:ascii="Times New Roman" w:eastAsia="Calibri" w:hAnsi="Times New Roman" w:cs="Times New Roman"/>
          <w:color w:val="000000"/>
          <w:sz w:val="24"/>
          <w:szCs w:val="24"/>
        </w:rPr>
        <w:t xml:space="preserve">tumbuhan pada </w:t>
      </w:r>
      <w:r w:rsidRPr="000974B3">
        <w:rPr>
          <w:rFonts w:ascii="Times New Roman" w:eastAsia="Calibri" w:hAnsi="Times New Roman" w:cs="Times New Roman"/>
          <w:color w:val="000000"/>
          <w:sz w:val="24"/>
          <w:szCs w:val="24"/>
          <w:lang w:val="nb-NO"/>
        </w:rPr>
        <w:t xml:space="preserve">murid tunagrahita </w:t>
      </w:r>
      <w:r>
        <w:rPr>
          <w:rFonts w:ascii="Times New Roman" w:eastAsia="Calibri" w:hAnsi="Times New Roman" w:cs="Times New Roman"/>
          <w:color w:val="000000"/>
          <w:sz w:val="24"/>
          <w:szCs w:val="24"/>
        </w:rPr>
        <w:t>ringan</w:t>
      </w:r>
      <w:r w:rsidRPr="000974B3">
        <w:rPr>
          <w:rFonts w:ascii="Times New Roman" w:eastAsia="Calibri" w:hAnsi="Times New Roman" w:cs="Times New Roman"/>
          <w:color w:val="000000"/>
          <w:sz w:val="24"/>
          <w:szCs w:val="24"/>
          <w:lang w:val="nb-NO"/>
        </w:rPr>
        <w:t xml:space="preserve"> kelas dasar </w:t>
      </w:r>
      <w:r>
        <w:rPr>
          <w:rFonts w:ascii="Times New Roman" w:eastAsia="Calibri" w:hAnsi="Times New Roman" w:cs="Times New Roman"/>
          <w:color w:val="000000"/>
          <w:sz w:val="24"/>
          <w:szCs w:val="24"/>
        </w:rPr>
        <w:t>I</w:t>
      </w:r>
      <w:r w:rsidR="007C5500">
        <w:rPr>
          <w:rFonts w:ascii="Times New Roman" w:eastAsia="Calibri" w:hAnsi="Times New Roman" w:cs="Times New Roman"/>
          <w:color w:val="000000"/>
          <w:sz w:val="24"/>
          <w:szCs w:val="24"/>
        </w:rPr>
        <w:t>V</w:t>
      </w:r>
      <w:r w:rsidRPr="000974B3">
        <w:rPr>
          <w:rFonts w:ascii="Times New Roman" w:eastAsia="Calibri" w:hAnsi="Times New Roman" w:cs="Times New Roman"/>
          <w:color w:val="000000"/>
          <w:sz w:val="24"/>
          <w:szCs w:val="24"/>
          <w:lang w:val="nb-NO"/>
        </w:rPr>
        <w:t xml:space="preserve"> mengacu pada </w:t>
      </w:r>
      <w:r w:rsidR="001B042D">
        <w:rPr>
          <w:rFonts w:ascii="Times New Roman" w:eastAsia="Calibri" w:hAnsi="Times New Roman" w:cs="Times New Roman"/>
          <w:color w:val="000000"/>
          <w:sz w:val="24"/>
          <w:szCs w:val="24"/>
        </w:rPr>
        <w:t xml:space="preserve">buku rapor </w:t>
      </w:r>
      <w:r w:rsidRPr="000974B3">
        <w:rPr>
          <w:rFonts w:ascii="Times New Roman" w:eastAsia="Calibri" w:hAnsi="Times New Roman" w:cs="Times New Roman"/>
          <w:color w:val="000000"/>
          <w:sz w:val="24"/>
          <w:szCs w:val="24"/>
          <w:lang w:val="nb-NO"/>
        </w:rPr>
        <w:t>di SLB</w:t>
      </w:r>
      <w:r>
        <w:rPr>
          <w:rFonts w:ascii="Times New Roman" w:eastAsia="Calibri" w:hAnsi="Times New Roman" w:cs="Times New Roman"/>
          <w:color w:val="000000"/>
          <w:sz w:val="24"/>
          <w:szCs w:val="24"/>
        </w:rPr>
        <w:t xml:space="preserve"> </w:t>
      </w:r>
      <w:r w:rsidRPr="000974B3">
        <w:rPr>
          <w:rFonts w:ascii="Times New Roman" w:eastAsia="Calibri" w:hAnsi="Times New Roman" w:cs="Times New Roman"/>
          <w:color w:val="000000"/>
          <w:sz w:val="24"/>
          <w:szCs w:val="24"/>
        </w:rPr>
        <w:t>N</w:t>
      </w:r>
      <w:r>
        <w:rPr>
          <w:rFonts w:ascii="Times New Roman" w:eastAsia="Calibri" w:hAnsi="Times New Roman" w:cs="Times New Roman"/>
          <w:color w:val="000000"/>
          <w:sz w:val="24"/>
          <w:szCs w:val="24"/>
        </w:rPr>
        <w:t>egeri</w:t>
      </w:r>
      <w:r w:rsidRPr="000974B3">
        <w:rPr>
          <w:rFonts w:ascii="Times New Roman" w:eastAsia="Calibri" w:hAnsi="Times New Roman" w:cs="Times New Roman"/>
          <w:color w:val="000000"/>
          <w:sz w:val="24"/>
          <w:szCs w:val="24"/>
          <w:lang w:val="nb-NO"/>
        </w:rPr>
        <w:t xml:space="preserve"> </w:t>
      </w:r>
      <w:r w:rsidR="007C5500">
        <w:rPr>
          <w:rFonts w:ascii="Times New Roman" w:eastAsia="Calibri" w:hAnsi="Times New Roman" w:cs="Times New Roman"/>
          <w:color w:val="000000"/>
          <w:sz w:val="24"/>
          <w:szCs w:val="24"/>
        </w:rPr>
        <w:t>Somba Opu Kabupaten Gowa</w:t>
      </w:r>
      <w:r w:rsidR="001B042D">
        <w:rPr>
          <w:rFonts w:ascii="Times New Roman" w:eastAsia="Calibri" w:hAnsi="Times New Roman" w:cs="Times New Roman"/>
          <w:color w:val="000000"/>
          <w:sz w:val="24"/>
          <w:szCs w:val="24"/>
        </w:rPr>
        <w:t>, sebagai berikut :</w:t>
      </w:r>
    </w:p>
    <w:p w:rsidR="008518A9" w:rsidRDefault="008518A9" w:rsidP="008518A9">
      <w:pPr>
        <w:spacing w:line="240" w:lineRule="auto"/>
        <w:ind w:left="1276" w:hanging="1276"/>
        <w:contextualSpacing/>
        <w:jc w:val="both"/>
        <w:rPr>
          <w:rFonts w:ascii="Times New Roman" w:eastAsia="Calibri" w:hAnsi="Times New Roman" w:cs="Times New Roman"/>
          <w:b/>
          <w:color w:val="000000"/>
          <w:sz w:val="24"/>
          <w:szCs w:val="24"/>
        </w:rPr>
      </w:pPr>
      <w:r w:rsidRPr="008518A9">
        <w:rPr>
          <w:rFonts w:ascii="Times New Roman" w:eastAsia="Calibri" w:hAnsi="Times New Roman" w:cs="Times New Roman"/>
          <w:b/>
          <w:color w:val="000000"/>
          <w:sz w:val="24"/>
          <w:szCs w:val="24"/>
        </w:rPr>
        <w:t xml:space="preserve">Tabel 3.2 : Nilai dan Kategori </w:t>
      </w:r>
      <w:r w:rsidRPr="008518A9">
        <w:rPr>
          <w:rFonts w:ascii="Times New Roman" w:eastAsia="Calibri" w:hAnsi="Times New Roman" w:cs="Times New Roman"/>
          <w:b/>
          <w:color w:val="000000"/>
          <w:sz w:val="24"/>
          <w:szCs w:val="24"/>
          <w:lang w:val="nb-NO"/>
        </w:rPr>
        <w:t xml:space="preserve">pengukuran peningkatan </w:t>
      </w:r>
      <w:r w:rsidRPr="008518A9">
        <w:rPr>
          <w:rFonts w:ascii="Times New Roman" w:eastAsia="Calibri" w:hAnsi="Times New Roman" w:cs="Times New Roman"/>
          <w:b/>
          <w:color w:val="000000"/>
          <w:sz w:val="24"/>
          <w:szCs w:val="24"/>
        </w:rPr>
        <w:t xml:space="preserve">kemampuan mengenal  tumbuhan pada </w:t>
      </w:r>
      <w:r w:rsidRPr="008518A9">
        <w:rPr>
          <w:rFonts w:ascii="Times New Roman" w:eastAsia="Calibri" w:hAnsi="Times New Roman" w:cs="Times New Roman"/>
          <w:b/>
          <w:color w:val="000000"/>
          <w:sz w:val="24"/>
          <w:szCs w:val="24"/>
          <w:lang w:val="nb-NO"/>
        </w:rPr>
        <w:t xml:space="preserve">murid tunagrahita </w:t>
      </w:r>
      <w:r w:rsidRPr="008518A9">
        <w:rPr>
          <w:rFonts w:ascii="Times New Roman" w:eastAsia="Calibri" w:hAnsi="Times New Roman" w:cs="Times New Roman"/>
          <w:b/>
          <w:color w:val="000000"/>
          <w:sz w:val="24"/>
          <w:szCs w:val="24"/>
        </w:rPr>
        <w:t>ringan</w:t>
      </w:r>
      <w:r w:rsidRPr="008518A9">
        <w:rPr>
          <w:rFonts w:ascii="Times New Roman" w:eastAsia="Calibri" w:hAnsi="Times New Roman" w:cs="Times New Roman"/>
          <w:b/>
          <w:color w:val="000000"/>
          <w:sz w:val="24"/>
          <w:szCs w:val="24"/>
          <w:lang w:val="nb-NO"/>
        </w:rPr>
        <w:t xml:space="preserve"> kelas dasar </w:t>
      </w:r>
      <w:r w:rsidRPr="008518A9">
        <w:rPr>
          <w:rFonts w:ascii="Times New Roman" w:eastAsia="Calibri" w:hAnsi="Times New Roman" w:cs="Times New Roman"/>
          <w:b/>
          <w:color w:val="000000"/>
          <w:sz w:val="24"/>
          <w:szCs w:val="24"/>
        </w:rPr>
        <w:t>IV</w:t>
      </w:r>
      <w:r w:rsidRPr="008518A9">
        <w:rPr>
          <w:rFonts w:ascii="Times New Roman" w:eastAsia="Calibri" w:hAnsi="Times New Roman" w:cs="Times New Roman"/>
          <w:b/>
          <w:color w:val="000000"/>
          <w:sz w:val="24"/>
          <w:szCs w:val="24"/>
          <w:lang w:val="nb-NO"/>
        </w:rPr>
        <w:t xml:space="preserve"> mengacu pada </w:t>
      </w:r>
      <w:r w:rsidRPr="008518A9">
        <w:rPr>
          <w:rFonts w:ascii="Times New Roman" w:eastAsia="Calibri" w:hAnsi="Times New Roman" w:cs="Times New Roman"/>
          <w:b/>
          <w:color w:val="000000"/>
          <w:sz w:val="24"/>
          <w:szCs w:val="24"/>
        </w:rPr>
        <w:t xml:space="preserve">buku rapor </w:t>
      </w:r>
      <w:r w:rsidRPr="008518A9">
        <w:rPr>
          <w:rFonts w:ascii="Times New Roman" w:eastAsia="Calibri" w:hAnsi="Times New Roman" w:cs="Times New Roman"/>
          <w:b/>
          <w:color w:val="000000"/>
          <w:sz w:val="24"/>
          <w:szCs w:val="24"/>
          <w:lang w:val="nb-NO"/>
        </w:rPr>
        <w:t>di SLB</w:t>
      </w:r>
      <w:r w:rsidRPr="008518A9">
        <w:rPr>
          <w:rFonts w:ascii="Times New Roman" w:eastAsia="Calibri" w:hAnsi="Times New Roman" w:cs="Times New Roman"/>
          <w:b/>
          <w:color w:val="000000"/>
          <w:sz w:val="24"/>
          <w:szCs w:val="24"/>
        </w:rPr>
        <w:t xml:space="preserve"> Negeri</w:t>
      </w:r>
      <w:r w:rsidRPr="008518A9">
        <w:rPr>
          <w:rFonts w:ascii="Times New Roman" w:eastAsia="Calibri" w:hAnsi="Times New Roman" w:cs="Times New Roman"/>
          <w:b/>
          <w:color w:val="000000"/>
          <w:sz w:val="24"/>
          <w:szCs w:val="24"/>
          <w:lang w:val="nb-NO"/>
        </w:rPr>
        <w:t xml:space="preserve"> </w:t>
      </w:r>
      <w:r w:rsidRPr="008518A9">
        <w:rPr>
          <w:rFonts w:ascii="Times New Roman" w:eastAsia="Calibri" w:hAnsi="Times New Roman" w:cs="Times New Roman"/>
          <w:b/>
          <w:color w:val="000000"/>
          <w:sz w:val="24"/>
          <w:szCs w:val="24"/>
        </w:rPr>
        <w:t>Somba Opu Kabupaten Gowa</w:t>
      </w:r>
    </w:p>
    <w:p w:rsidR="00B64577" w:rsidRDefault="00B64577" w:rsidP="008518A9">
      <w:pPr>
        <w:spacing w:line="240" w:lineRule="auto"/>
        <w:ind w:left="1276" w:hanging="1276"/>
        <w:contextualSpacing/>
        <w:jc w:val="both"/>
        <w:rPr>
          <w:rFonts w:ascii="Times New Roman" w:eastAsia="Calibri" w:hAnsi="Times New Roman" w:cs="Times New Roman"/>
          <w:color w:val="000000"/>
          <w:sz w:val="24"/>
          <w:szCs w:val="24"/>
        </w:rPr>
      </w:pPr>
    </w:p>
    <w:tbl>
      <w:tblPr>
        <w:tblStyle w:val="TableGrid"/>
        <w:tblW w:w="0" w:type="auto"/>
        <w:tblLook w:val="04A0" w:firstRow="1" w:lastRow="0" w:firstColumn="1" w:lastColumn="0" w:noHBand="0" w:noVBand="1"/>
      </w:tblPr>
      <w:tblGrid>
        <w:gridCol w:w="534"/>
        <w:gridCol w:w="3824"/>
        <w:gridCol w:w="4126"/>
      </w:tblGrid>
      <w:tr w:rsidR="00855E5E" w:rsidRPr="00855E5E" w:rsidTr="008518A9">
        <w:trPr>
          <w:trHeight w:val="432"/>
        </w:trPr>
        <w:tc>
          <w:tcPr>
            <w:tcW w:w="534" w:type="dxa"/>
          </w:tcPr>
          <w:p w:rsidR="00855E5E" w:rsidRPr="00855E5E" w:rsidRDefault="00855E5E" w:rsidP="00855E5E">
            <w:pPr>
              <w:spacing w:line="480" w:lineRule="auto"/>
              <w:contextualSpacing/>
              <w:jc w:val="center"/>
              <w:rPr>
                <w:rFonts w:eastAsia="Calibri"/>
                <w:b/>
                <w:color w:val="000000"/>
                <w:sz w:val="24"/>
                <w:szCs w:val="24"/>
                <w:lang w:val="id-ID"/>
              </w:rPr>
            </w:pPr>
            <w:r w:rsidRPr="00855E5E">
              <w:rPr>
                <w:rFonts w:eastAsia="Calibri"/>
                <w:b/>
                <w:color w:val="000000"/>
                <w:sz w:val="24"/>
                <w:szCs w:val="24"/>
                <w:lang w:val="id-ID"/>
              </w:rPr>
              <w:t>No</w:t>
            </w:r>
          </w:p>
        </w:tc>
        <w:tc>
          <w:tcPr>
            <w:tcW w:w="3827" w:type="dxa"/>
          </w:tcPr>
          <w:p w:rsidR="00855E5E" w:rsidRPr="00855E5E" w:rsidRDefault="00855E5E" w:rsidP="00855E5E">
            <w:pPr>
              <w:spacing w:line="480" w:lineRule="auto"/>
              <w:contextualSpacing/>
              <w:jc w:val="center"/>
              <w:rPr>
                <w:rFonts w:eastAsia="Calibri"/>
                <w:b/>
                <w:color w:val="000000"/>
                <w:sz w:val="24"/>
                <w:szCs w:val="24"/>
                <w:lang w:val="id-ID"/>
              </w:rPr>
            </w:pPr>
            <w:r w:rsidRPr="00855E5E">
              <w:rPr>
                <w:rFonts w:eastAsia="Calibri"/>
                <w:b/>
                <w:color w:val="000000"/>
                <w:sz w:val="24"/>
                <w:szCs w:val="24"/>
                <w:lang w:val="id-ID"/>
              </w:rPr>
              <w:t>Nilai</w:t>
            </w:r>
          </w:p>
        </w:tc>
        <w:tc>
          <w:tcPr>
            <w:tcW w:w="4128" w:type="dxa"/>
          </w:tcPr>
          <w:p w:rsidR="00855E5E" w:rsidRPr="00855E5E" w:rsidRDefault="00855E5E" w:rsidP="00855E5E">
            <w:pPr>
              <w:spacing w:line="480" w:lineRule="auto"/>
              <w:contextualSpacing/>
              <w:jc w:val="center"/>
              <w:rPr>
                <w:rFonts w:eastAsia="Calibri"/>
                <w:b/>
                <w:color w:val="000000"/>
                <w:sz w:val="24"/>
                <w:szCs w:val="24"/>
                <w:lang w:val="id-ID"/>
              </w:rPr>
            </w:pPr>
            <w:r w:rsidRPr="00855E5E">
              <w:rPr>
                <w:rFonts w:eastAsia="Calibri"/>
                <w:b/>
                <w:color w:val="000000"/>
                <w:sz w:val="24"/>
                <w:szCs w:val="24"/>
                <w:lang w:val="id-ID"/>
              </w:rPr>
              <w:t>Kategori</w:t>
            </w:r>
          </w:p>
        </w:tc>
      </w:tr>
      <w:tr w:rsidR="00855E5E" w:rsidTr="001D6139">
        <w:trPr>
          <w:trHeight w:val="2818"/>
        </w:trPr>
        <w:tc>
          <w:tcPr>
            <w:tcW w:w="534" w:type="dxa"/>
            <w:tcBorders>
              <w:bottom w:val="single" w:sz="4" w:space="0" w:color="auto"/>
            </w:tcBorders>
          </w:tcPr>
          <w:p w:rsidR="00855E5E" w:rsidRDefault="00855E5E" w:rsidP="008518A9">
            <w:pPr>
              <w:spacing w:line="480" w:lineRule="auto"/>
              <w:contextualSpacing/>
              <w:jc w:val="center"/>
              <w:rPr>
                <w:rFonts w:eastAsia="Calibri"/>
                <w:color w:val="000000"/>
                <w:sz w:val="24"/>
                <w:szCs w:val="24"/>
                <w:lang w:val="id-ID"/>
              </w:rPr>
            </w:pPr>
            <w:r>
              <w:rPr>
                <w:rFonts w:eastAsia="Calibri"/>
                <w:color w:val="000000"/>
                <w:sz w:val="24"/>
                <w:szCs w:val="24"/>
                <w:lang w:val="id-ID"/>
              </w:rPr>
              <w:t>1</w:t>
            </w:r>
          </w:p>
          <w:p w:rsidR="008518A9" w:rsidRDefault="008518A9" w:rsidP="008518A9">
            <w:pPr>
              <w:spacing w:line="480" w:lineRule="auto"/>
              <w:contextualSpacing/>
              <w:jc w:val="center"/>
              <w:rPr>
                <w:rFonts w:eastAsia="Calibri"/>
                <w:color w:val="000000"/>
                <w:sz w:val="24"/>
                <w:szCs w:val="24"/>
                <w:lang w:val="id-ID"/>
              </w:rPr>
            </w:pPr>
            <w:r>
              <w:rPr>
                <w:rFonts w:eastAsia="Calibri"/>
                <w:color w:val="000000"/>
                <w:sz w:val="24"/>
                <w:szCs w:val="24"/>
                <w:lang w:val="id-ID"/>
              </w:rPr>
              <w:t>2</w:t>
            </w:r>
          </w:p>
          <w:p w:rsidR="008518A9" w:rsidRDefault="008518A9" w:rsidP="008518A9">
            <w:pPr>
              <w:spacing w:line="480" w:lineRule="auto"/>
              <w:contextualSpacing/>
              <w:jc w:val="center"/>
              <w:rPr>
                <w:rFonts w:eastAsia="Calibri"/>
                <w:color w:val="000000"/>
                <w:sz w:val="24"/>
                <w:szCs w:val="24"/>
                <w:lang w:val="id-ID"/>
              </w:rPr>
            </w:pPr>
            <w:r>
              <w:rPr>
                <w:rFonts w:eastAsia="Calibri"/>
                <w:color w:val="000000"/>
                <w:sz w:val="24"/>
                <w:szCs w:val="24"/>
                <w:lang w:val="id-ID"/>
              </w:rPr>
              <w:t>3</w:t>
            </w:r>
          </w:p>
          <w:p w:rsidR="008518A9" w:rsidRDefault="008518A9" w:rsidP="008518A9">
            <w:pPr>
              <w:spacing w:line="480" w:lineRule="auto"/>
              <w:contextualSpacing/>
              <w:jc w:val="center"/>
              <w:rPr>
                <w:rFonts w:eastAsia="Calibri"/>
                <w:color w:val="000000"/>
                <w:sz w:val="24"/>
                <w:szCs w:val="24"/>
                <w:lang w:val="id-ID"/>
              </w:rPr>
            </w:pPr>
            <w:r>
              <w:rPr>
                <w:rFonts w:eastAsia="Calibri"/>
                <w:color w:val="000000"/>
                <w:sz w:val="24"/>
                <w:szCs w:val="24"/>
                <w:lang w:val="id-ID"/>
              </w:rPr>
              <w:t>4</w:t>
            </w:r>
          </w:p>
          <w:p w:rsidR="008518A9" w:rsidRDefault="008518A9" w:rsidP="008518A9">
            <w:pPr>
              <w:spacing w:line="480" w:lineRule="auto"/>
              <w:contextualSpacing/>
              <w:jc w:val="center"/>
              <w:rPr>
                <w:rFonts w:eastAsia="Calibri"/>
                <w:color w:val="000000"/>
                <w:sz w:val="24"/>
                <w:szCs w:val="24"/>
                <w:lang w:val="id-ID"/>
              </w:rPr>
            </w:pPr>
            <w:r>
              <w:rPr>
                <w:rFonts w:eastAsia="Calibri"/>
                <w:color w:val="000000"/>
                <w:sz w:val="24"/>
                <w:szCs w:val="24"/>
                <w:lang w:val="id-ID"/>
              </w:rPr>
              <w:t>5</w:t>
            </w:r>
          </w:p>
          <w:p w:rsidR="008518A9" w:rsidRPr="00855E5E" w:rsidRDefault="008518A9" w:rsidP="008518A9">
            <w:pPr>
              <w:spacing w:line="480" w:lineRule="auto"/>
              <w:contextualSpacing/>
              <w:jc w:val="center"/>
              <w:rPr>
                <w:rFonts w:eastAsia="Calibri"/>
                <w:color w:val="000000"/>
                <w:sz w:val="24"/>
                <w:szCs w:val="24"/>
                <w:lang w:val="id-ID"/>
              </w:rPr>
            </w:pPr>
          </w:p>
        </w:tc>
        <w:tc>
          <w:tcPr>
            <w:tcW w:w="3827" w:type="dxa"/>
            <w:tcBorders>
              <w:bottom w:val="single" w:sz="4" w:space="0" w:color="auto"/>
            </w:tcBorders>
          </w:tcPr>
          <w:p w:rsidR="00855E5E" w:rsidRDefault="00855E5E" w:rsidP="008518A9">
            <w:pPr>
              <w:spacing w:line="480" w:lineRule="auto"/>
              <w:contextualSpacing/>
              <w:jc w:val="center"/>
              <w:rPr>
                <w:rFonts w:eastAsia="Calibri"/>
                <w:color w:val="000000"/>
                <w:sz w:val="24"/>
                <w:szCs w:val="24"/>
                <w:lang w:val="id-ID"/>
              </w:rPr>
            </w:pPr>
            <w:r>
              <w:rPr>
                <w:rFonts w:eastAsia="Calibri"/>
                <w:color w:val="000000"/>
                <w:sz w:val="24"/>
                <w:szCs w:val="24"/>
                <w:lang w:val="id-ID"/>
              </w:rPr>
              <w:t>85 – 100</w:t>
            </w:r>
          </w:p>
          <w:p w:rsidR="00855E5E" w:rsidRDefault="00855E5E" w:rsidP="008518A9">
            <w:pPr>
              <w:spacing w:line="480" w:lineRule="auto"/>
              <w:contextualSpacing/>
              <w:jc w:val="center"/>
              <w:rPr>
                <w:rFonts w:eastAsia="Calibri"/>
                <w:color w:val="000000"/>
                <w:sz w:val="24"/>
                <w:szCs w:val="24"/>
                <w:lang w:val="id-ID"/>
              </w:rPr>
            </w:pPr>
            <w:r>
              <w:rPr>
                <w:rFonts w:eastAsia="Calibri"/>
                <w:color w:val="000000"/>
                <w:sz w:val="24"/>
                <w:szCs w:val="24"/>
                <w:lang w:val="id-ID"/>
              </w:rPr>
              <w:t>84 – 65</w:t>
            </w:r>
          </w:p>
          <w:p w:rsidR="00855E5E" w:rsidRDefault="00855E5E" w:rsidP="008518A9">
            <w:pPr>
              <w:spacing w:line="480" w:lineRule="auto"/>
              <w:contextualSpacing/>
              <w:jc w:val="center"/>
              <w:rPr>
                <w:rFonts w:eastAsia="Calibri"/>
                <w:color w:val="000000"/>
                <w:sz w:val="24"/>
                <w:szCs w:val="24"/>
                <w:lang w:val="id-ID"/>
              </w:rPr>
            </w:pPr>
            <w:r>
              <w:rPr>
                <w:rFonts w:eastAsia="Calibri"/>
                <w:color w:val="000000"/>
                <w:sz w:val="24"/>
                <w:szCs w:val="24"/>
                <w:lang w:val="id-ID"/>
              </w:rPr>
              <w:t>64 – 55</w:t>
            </w:r>
          </w:p>
          <w:p w:rsidR="00855E5E" w:rsidRDefault="00855E5E" w:rsidP="008518A9">
            <w:pPr>
              <w:spacing w:line="480" w:lineRule="auto"/>
              <w:contextualSpacing/>
              <w:jc w:val="center"/>
              <w:rPr>
                <w:rFonts w:eastAsia="Calibri"/>
                <w:color w:val="000000"/>
                <w:sz w:val="24"/>
                <w:szCs w:val="24"/>
                <w:lang w:val="id-ID"/>
              </w:rPr>
            </w:pPr>
            <w:r>
              <w:rPr>
                <w:rFonts w:eastAsia="Calibri"/>
                <w:color w:val="000000"/>
                <w:sz w:val="24"/>
                <w:szCs w:val="24"/>
                <w:lang w:val="id-ID"/>
              </w:rPr>
              <w:t xml:space="preserve">54 </w:t>
            </w:r>
            <w:r w:rsidR="008518A9">
              <w:rPr>
                <w:rFonts w:eastAsia="Calibri"/>
                <w:color w:val="000000"/>
                <w:sz w:val="24"/>
                <w:szCs w:val="24"/>
                <w:lang w:val="id-ID"/>
              </w:rPr>
              <w:t>– 45</w:t>
            </w:r>
          </w:p>
          <w:p w:rsidR="008518A9" w:rsidRPr="00AA6187" w:rsidRDefault="008518A9" w:rsidP="00AA6187">
            <w:pPr>
              <w:spacing w:line="480" w:lineRule="auto"/>
              <w:jc w:val="center"/>
              <w:rPr>
                <w:rFonts w:eastAsia="Calibri"/>
                <w:color w:val="000000"/>
                <w:sz w:val="24"/>
                <w:szCs w:val="24"/>
              </w:rPr>
            </w:pPr>
            <w:r>
              <w:rPr>
                <w:rFonts w:eastAsia="Calibri"/>
                <w:color w:val="000000"/>
                <w:sz w:val="24"/>
                <w:szCs w:val="24"/>
                <w:lang w:val="id-ID"/>
              </w:rPr>
              <w:t>&gt;44</w:t>
            </w:r>
          </w:p>
        </w:tc>
        <w:tc>
          <w:tcPr>
            <w:tcW w:w="4128" w:type="dxa"/>
            <w:tcBorders>
              <w:bottom w:val="single" w:sz="4" w:space="0" w:color="auto"/>
            </w:tcBorders>
          </w:tcPr>
          <w:p w:rsidR="00855E5E" w:rsidRDefault="008518A9" w:rsidP="008518A9">
            <w:pPr>
              <w:spacing w:line="480" w:lineRule="auto"/>
              <w:contextualSpacing/>
              <w:jc w:val="center"/>
              <w:rPr>
                <w:rFonts w:eastAsia="Calibri"/>
                <w:color w:val="000000"/>
                <w:sz w:val="24"/>
                <w:szCs w:val="24"/>
                <w:lang w:val="id-ID"/>
              </w:rPr>
            </w:pPr>
            <w:r>
              <w:rPr>
                <w:rFonts w:eastAsia="Calibri"/>
                <w:color w:val="000000"/>
                <w:sz w:val="24"/>
                <w:szCs w:val="24"/>
                <w:lang w:val="id-ID"/>
              </w:rPr>
              <w:t>Sangat Tinggi</w:t>
            </w:r>
          </w:p>
          <w:p w:rsidR="008518A9" w:rsidRDefault="008518A9" w:rsidP="008518A9">
            <w:pPr>
              <w:spacing w:line="480" w:lineRule="auto"/>
              <w:contextualSpacing/>
              <w:jc w:val="center"/>
              <w:rPr>
                <w:rFonts w:eastAsia="Calibri"/>
                <w:color w:val="000000"/>
                <w:sz w:val="24"/>
                <w:szCs w:val="24"/>
                <w:lang w:val="id-ID"/>
              </w:rPr>
            </w:pPr>
            <w:r>
              <w:rPr>
                <w:rFonts w:eastAsia="Calibri"/>
                <w:color w:val="000000"/>
                <w:sz w:val="24"/>
                <w:szCs w:val="24"/>
                <w:lang w:val="id-ID"/>
              </w:rPr>
              <w:t>Tinggi</w:t>
            </w:r>
          </w:p>
          <w:p w:rsidR="008518A9" w:rsidRDefault="008518A9" w:rsidP="008518A9">
            <w:pPr>
              <w:spacing w:line="480" w:lineRule="auto"/>
              <w:contextualSpacing/>
              <w:jc w:val="center"/>
              <w:rPr>
                <w:rFonts w:eastAsia="Calibri"/>
                <w:color w:val="000000"/>
                <w:sz w:val="24"/>
                <w:szCs w:val="24"/>
                <w:lang w:val="id-ID"/>
              </w:rPr>
            </w:pPr>
            <w:r>
              <w:rPr>
                <w:rFonts w:eastAsia="Calibri"/>
                <w:color w:val="000000"/>
                <w:sz w:val="24"/>
                <w:szCs w:val="24"/>
                <w:lang w:val="id-ID"/>
              </w:rPr>
              <w:t>Sedang</w:t>
            </w:r>
          </w:p>
          <w:p w:rsidR="008518A9" w:rsidRDefault="008518A9" w:rsidP="008518A9">
            <w:pPr>
              <w:spacing w:line="480" w:lineRule="auto"/>
              <w:contextualSpacing/>
              <w:jc w:val="center"/>
              <w:rPr>
                <w:rFonts w:eastAsia="Calibri"/>
                <w:color w:val="000000"/>
                <w:sz w:val="24"/>
                <w:szCs w:val="24"/>
                <w:lang w:val="id-ID"/>
              </w:rPr>
            </w:pPr>
            <w:r>
              <w:rPr>
                <w:rFonts w:eastAsia="Calibri"/>
                <w:color w:val="000000"/>
                <w:sz w:val="24"/>
                <w:szCs w:val="24"/>
                <w:lang w:val="id-ID"/>
              </w:rPr>
              <w:t>Rendah</w:t>
            </w:r>
          </w:p>
          <w:p w:rsidR="008518A9" w:rsidRPr="008518A9" w:rsidRDefault="008518A9" w:rsidP="008518A9">
            <w:pPr>
              <w:spacing w:line="480" w:lineRule="auto"/>
              <w:contextualSpacing/>
              <w:jc w:val="center"/>
              <w:rPr>
                <w:rFonts w:eastAsia="Calibri"/>
                <w:color w:val="000000"/>
                <w:sz w:val="24"/>
                <w:szCs w:val="24"/>
                <w:lang w:val="id-ID"/>
              </w:rPr>
            </w:pPr>
            <w:r>
              <w:rPr>
                <w:rFonts w:eastAsia="Calibri"/>
                <w:color w:val="000000"/>
                <w:sz w:val="24"/>
                <w:szCs w:val="24"/>
                <w:lang w:val="id-ID"/>
              </w:rPr>
              <w:t>Sangat Rendah</w:t>
            </w:r>
          </w:p>
        </w:tc>
      </w:tr>
      <w:tr w:rsidR="00855E5E" w:rsidTr="008518A9">
        <w:tc>
          <w:tcPr>
            <w:tcW w:w="534" w:type="dxa"/>
            <w:tcBorders>
              <w:left w:val="nil"/>
              <w:bottom w:val="nil"/>
              <w:right w:val="nil"/>
            </w:tcBorders>
          </w:tcPr>
          <w:p w:rsidR="00855E5E" w:rsidRDefault="00855E5E" w:rsidP="00C275BC">
            <w:pPr>
              <w:spacing w:line="480" w:lineRule="auto"/>
              <w:contextualSpacing/>
              <w:jc w:val="both"/>
              <w:rPr>
                <w:rFonts w:eastAsia="Calibri"/>
                <w:color w:val="000000"/>
                <w:sz w:val="24"/>
                <w:szCs w:val="24"/>
              </w:rPr>
            </w:pPr>
          </w:p>
        </w:tc>
        <w:tc>
          <w:tcPr>
            <w:tcW w:w="3827" w:type="dxa"/>
            <w:tcBorders>
              <w:left w:val="nil"/>
              <w:bottom w:val="nil"/>
              <w:right w:val="nil"/>
            </w:tcBorders>
          </w:tcPr>
          <w:p w:rsidR="00855E5E" w:rsidRPr="008518A9" w:rsidRDefault="00855E5E" w:rsidP="008518A9">
            <w:pPr>
              <w:spacing w:line="480" w:lineRule="auto"/>
              <w:contextualSpacing/>
              <w:jc w:val="both"/>
              <w:rPr>
                <w:rFonts w:eastAsia="Calibri"/>
                <w:color w:val="000000"/>
                <w:lang w:val="id-ID"/>
              </w:rPr>
            </w:pPr>
          </w:p>
        </w:tc>
        <w:tc>
          <w:tcPr>
            <w:tcW w:w="4128" w:type="dxa"/>
            <w:tcBorders>
              <w:left w:val="nil"/>
              <w:bottom w:val="nil"/>
              <w:right w:val="nil"/>
            </w:tcBorders>
          </w:tcPr>
          <w:p w:rsidR="00855E5E" w:rsidRDefault="00855E5E" w:rsidP="00C275BC">
            <w:pPr>
              <w:spacing w:line="480" w:lineRule="auto"/>
              <w:contextualSpacing/>
              <w:jc w:val="both"/>
              <w:rPr>
                <w:rFonts w:eastAsia="Calibri"/>
                <w:color w:val="000000"/>
                <w:sz w:val="24"/>
                <w:szCs w:val="24"/>
              </w:rPr>
            </w:pPr>
          </w:p>
        </w:tc>
      </w:tr>
    </w:tbl>
    <w:p w:rsidR="001402BF" w:rsidRPr="001D6139" w:rsidRDefault="001402BF" w:rsidP="001D6139">
      <w:pPr>
        <w:rPr>
          <w:lang w:val="en-US"/>
        </w:rPr>
      </w:pPr>
    </w:p>
    <w:sectPr w:rsidR="001402BF" w:rsidRPr="001D6139" w:rsidSect="001D6139">
      <w:headerReference w:type="default" r:id="rId8"/>
      <w:footerReference w:type="default" r:id="rId9"/>
      <w:pgSz w:w="12242" w:h="15842" w:code="1"/>
      <w:pgMar w:top="2131" w:right="1699" w:bottom="1699" w:left="2275" w:header="706" w:footer="1138"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B9" w:rsidRDefault="003571B9">
      <w:pPr>
        <w:spacing w:after="0" w:line="240" w:lineRule="auto"/>
      </w:pPr>
      <w:r>
        <w:separator/>
      </w:r>
    </w:p>
  </w:endnote>
  <w:endnote w:type="continuationSeparator" w:id="0">
    <w:p w:rsidR="003571B9" w:rsidRDefault="0035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171" w:rsidRPr="002D3A05" w:rsidRDefault="001B2171" w:rsidP="00855E5E">
    <w:pPr>
      <w:pStyle w:val="Footer"/>
      <w:jc w:val="center"/>
      <w:rPr>
        <w:rFonts w:ascii="Times New Roman" w:hAnsi="Times New Roman"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B9" w:rsidRDefault="003571B9">
      <w:pPr>
        <w:spacing w:after="0" w:line="240" w:lineRule="auto"/>
      </w:pPr>
      <w:r>
        <w:separator/>
      </w:r>
    </w:p>
  </w:footnote>
  <w:footnote w:type="continuationSeparator" w:id="0">
    <w:p w:rsidR="003571B9" w:rsidRDefault="00357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804527"/>
      <w:docPartObj>
        <w:docPartGallery w:val="Page Numbers (Top of Page)"/>
        <w:docPartUnique/>
      </w:docPartObj>
    </w:sdtPr>
    <w:sdtEndPr>
      <w:rPr>
        <w:rFonts w:ascii="Times New Roman" w:hAnsi="Times New Roman" w:cs="Times New Roman"/>
        <w:noProof/>
        <w:sz w:val="24"/>
        <w:szCs w:val="24"/>
      </w:rPr>
    </w:sdtEndPr>
    <w:sdtContent>
      <w:p w:rsidR="00CF70E6" w:rsidRPr="002D3A05" w:rsidRDefault="00CF70E6">
        <w:pPr>
          <w:pStyle w:val="Header"/>
          <w:jc w:val="right"/>
          <w:rPr>
            <w:rFonts w:ascii="Times New Roman" w:hAnsi="Times New Roman" w:cs="Times New Roman"/>
            <w:sz w:val="24"/>
            <w:szCs w:val="24"/>
          </w:rPr>
        </w:pPr>
        <w:r w:rsidRPr="002D3A05">
          <w:rPr>
            <w:rFonts w:ascii="Times New Roman" w:hAnsi="Times New Roman" w:cs="Times New Roman"/>
            <w:sz w:val="24"/>
            <w:szCs w:val="24"/>
          </w:rPr>
          <w:fldChar w:fldCharType="begin"/>
        </w:r>
        <w:r w:rsidRPr="002D3A05">
          <w:rPr>
            <w:rFonts w:ascii="Times New Roman" w:hAnsi="Times New Roman" w:cs="Times New Roman"/>
            <w:sz w:val="24"/>
            <w:szCs w:val="24"/>
          </w:rPr>
          <w:instrText xml:space="preserve"> PAGE   \* MERGEFORMAT </w:instrText>
        </w:r>
        <w:r w:rsidRPr="002D3A05">
          <w:rPr>
            <w:rFonts w:ascii="Times New Roman" w:hAnsi="Times New Roman" w:cs="Times New Roman"/>
            <w:sz w:val="24"/>
            <w:szCs w:val="24"/>
          </w:rPr>
          <w:fldChar w:fldCharType="separate"/>
        </w:r>
        <w:r w:rsidR="004C7AA2">
          <w:rPr>
            <w:rFonts w:ascii="Times New Roman" w:hAnsi="Times New Roman" w:cs="Times New Roman"/>
            <w:noProof/>
            <w:sz w:val="24"/>
            <w:szCs w:val="24"/>
          </w:rPr>
          <w:t>28</w:t>
        </w:r>
        <w:r w:rsidRPr="002D3A05">
          <w:rPr>
            <w:rFonts w:ascii="Times New Roman" w:hAnsi="Times New Roman" w:cs="Times New Roman"/>
            <w:noProof/>
            <w:sz w:val="24"/>
            <w:szCs w:val="24"/>
          </w:rPr>
          <w:fldChar w:fldCharType="end"/>
        </w:r>
      </w:p>
    </w:sdtContent>
  </w:sdt>
  <w:p w:rsidR="001B2171" w:rsidRPr="00FA7279" w:rsidRDefault="001B2171" w:rsidP="001B2171">
    <w:pPr>
      <w:pStyle w:val="Header"/>
      <w:tabs>
        <w:tab w:val="clear" w:pos="9026"/>
        <w:tab w:val="right" w:pos="8273"/>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F0392"/>
    <w:multiLevelType w:val="hybridMultilevel"/>
    <w:tmpl w:val="DDF8ED4E"/>
    <w:lvl w:ilvl="0" w:tplc="40903918">
      <w:start w:val="54"/>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426456F"/>
    <w:multiLevelType w:val="hybridMultilevel"/>
    <w:tmpl w:val="8C122F46"/>
    <w:lvl w:ilvl="0" w:tplc="E828F7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67C747D"/>
    <w:multiLevelType w:val="hybridMultilevel"/>
    <w:tmpl w:val="B360F8C0"/>
    <w:lvl w:ilvl="0" w:tplc="7750B852">
      <w:start w:val="54"/>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CA701C3"/>
    <w:multiLevelType w:val="hybridMultilevel"/>
    <w:tmpl w:val="46B4C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55281"/>
    <w:multiLevelType w:val="multilevel"/>
    <w:tmpl w:val="A7CE0C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56B35DBF"/>
    <w:multiLevelType w:val="hybridMultilevel"/>
    <w:tmpl w:val="E64EE138"/>
    <w:lvl w:ilvl="0" w:tplc="2AD455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7DC5173"/>
    <w:multiLevelType w:val="hybridMultilevel"/>
    <w:tmpl w:val="A838F3C0"/>
    <w:lvl w:ilvl="0" w:tplc="72D613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94"/>
    <w:rsid w:val="0002191D"/>
    <w:rsid w:val="000C3CE0"/>
    <w:rsid w:val="000D2C87"/>
    <w:rsid w:val="000E2522"/>
    <w:rsid w:val="001338FF"/>
    <w:rsid w:val="001402BF"/>
    <w:rsid w:val="00187EE7"/>
    <w:rsid w:val="001B042D"/>
    <w:rsid w:val="001B2171"/>
    <w:rsid w:val="001B7794"/>
    <w:rsid w:val="001D6139"/>
    <w:rsid w:val="00223668"/>
    <w:rsid w:val="00226843"/>
    <w:rsid w:val="00236E25"/>
    <w:rsid w:val="00261E94"/>
    <w:rsid w:val="002C54FC"/>
    <w:rsid w:val="002D3A05"/>
    <w:rsid w:val="00342BD7"/>
    <w:rsid w:val="003571B9"/>
    <w:rsid w:val="003A0911"/>
    <w:rsid w:val="003A0B6D"/>
    <w:rsid w:val="003D48E8"/>
    <w:rsid w:val="003F33CE"/>
    <w:rsid w:val="004300C7"/>
    <w:rsid w:val="0048671D"/>
    <w:rsid w:val="004B707D"/>
    <w:rsid w:val="004C26D5"/>
    <w:rsid w:val="004C7AA2"/>
    <w:rsid w:val="00517E63"/>
    <w:rsid w:val="00565F71"/>
    <w:rsid w:val="00573C2A"/>
    <w:rsid w:val="005B5FC4"/>
    <w:rsid w:val="005C4DB7"/>
    <w:rsid w:val="00615716"/>
    <w:rsid w:val="00667B7E"/>
    <w:rsid w:val="007C5500"/>
    <w:rsid w:val="007C6AA8"/>
    <w:rsid w:val="00804903"/>
    <w:rsid w:val="00820053"/>
    <w:rsid w:val="008518A9"/>
    <w:rsid w:val="00855E5E"/>
    <w:rsid w:val="00875E83"/>
    <w:rsid w:val="008921D6"/>
    <w:rsid w:val="009041B3"/>
    <w:rsid w:val="009073D7"/>
    <w:rsid w:val="009973C9"/>
    <w:rsid w:val="009B1794"/>
    <w:rsid w:val="00A04037"/>
    <w:rsid w:val="00A9254A"/>
    <w:rsid w:val="00AA2E57"/>
    <w:rsid w:val="00AA3CE0"/>
    <w:rsid w:val="00AA6187"/>
    <w:rsid w:val="00AA727E"/>
    <w:rsid w:val="00AD2B37"/>
    <w:rsid w:val="00AF06F8"/>
    <w:rsid w:val="00B24877"/>
    <w:rsid w:val="00B47AC0"/>
    <w:rsid w:val="00B64577"/>
    <w:rsid w:val="00BA1BC0"/>
    <w:rsid w:val="00BD6659"/>
    <w:rsid w:val="00C007EF"/>
    <w:rsid w:val="00C22276"/>
    <w:rsid w:val="00C275BC"/>
    <w:rsid w:val="00C431D4"/>
    <w:rsid w:val="00C46B0A"/>
    <w:rsid w:val="00CF0DC3"/>
    <w:rsid w:val="00CF70E6"/>
    <w:rsid w:val="00D403D3"/>
    <w:rsid w:val="00D4397F"/>
    <w:rsid w:val="00D54843"/>
    <w:rsid w:val="00E02B58"/>
    <w:rsid w:val="00E6658A"/>
    <w:rsid w:val="00E73C26"/>
    <w:rsid w:val="00EC2EF3"/>
    <w:rsid w:val="00EE31C7"/>
    <w:rsid w:val="00EE7366"/>
    <w:rsid w:val="00EF21EB"/>
    <w:rsid w:val="00F038EC"/>
    <w:rsid w:val="00F51F7C"/>
    <w:rsid w:val="00F66FA1"/>
    <w:rsid w:val="00FD5A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0C4EC-6698-4D01-9CA7-CCBEC238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75B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75BC"/>
    <w:pPr>
      <w:ind w:left="720"/>
      <w:contextualSpacing/>
    </w:pPr>
  </w:style>
  <w:style w:type="paragraph" w:styleId="Header">
    <w:name w:val="header"/>
    <w:basedOn w:val="Normal"/>
    <w:link w:val="HeaderChar"/>
    <w:uiPriority w:val="99"/>
    <w:unhideWhenUsed/>
    <w:rsid w:val="00C27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5BC"/>
  </w:style>
  <w:style w:type="paragraph" w:styleId="BalloonText">
    <w:name w:val="Balloon Text"/>
    <w:basedOn w:val="Normal"/>
    <w:link w:val="BalloonTextChar"/>
    <w:uiPriority w:val="99"/>
    <w:semiHidden/>
    <w:unhideWhenUsed/>
    <w:rsid w:val="00C27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BC"/>
    <w:rPr>
      <w:rFonts w:ascii="Tahoma" w:hAnsi="Tahoma" w:cs="Tahoma"/>
      <w:sz w:val="16"/>
      <w:szCs w:val="16"/>
    </w:rPr>
  </w:style>
  <w:style w:type="paragraph" w:styleId="Footer">
    <w:name w:val="footer"/>
    <w:basedOn w:val="Normal"/>
    <w:link w:val="FooterChar"/>
    <w:uiPriority w:val="99"/>
    <w:unhideWhenUsed/>
    <w:rsid w:val="000C3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F6E7-B541-4174-85F0-EAF186F5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BOS</cp:lastModifiedBy>
  <cp:revision>30</cp:revision>
  <cp:lastPrinted>2015-01-26T01:56:00Z</cp:lastPrinted>
  <dcterms:created xsi:type="dcterms:W3CDTF">2014-02-15T12:17:00Z</dcterms:created>
  <dcterms:modified xsi:type="dcterms:W3CDTF">2015-01-26T13:56:00Z</dcterms:modified>
</cp:coreProperties>
</file>