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5F" w:rsidRDefault="00554134" w:rsidP="00267B5F">
      <w:pPr>
        <w:pStyle w:val="ListParagraph"/>
        <w:widowControl w:val="0"/>
        <w:autoSpaceDE w:val="0"/>
        <w:autoSpaceDN w:val="0"/>
        <w:adjustRightInd w:val="0"/>
        <w:spacing w:after="0" w:line="480" w:lineRule="auto"/>
        <w:ind w:left="1080" w:hanging="1080"/>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61" style="position:absolute;left:0;text-align:left;margin-left:394.35pt;margin-top:-71.4pt;width:32.25pt;height:31.5pt;z-index:251687936" stroked="f"/>
        </w:pict>
      </w:r>
      <w:r w:rsidR="00267B5F">
        <w:rPr>
          <w:rFonts w:ascii="Times New Roman" w:hAnsi="Times New Roman" w:cs="Times New Roman"/>
          <w:b/>
          <w:sz w:val="24"/>
          <w:szCs w:val="24"/>
          <w:lang w:val="id-ID"/>
        </w:rPr>
        <w:t>BAB II</w:t>
      </w:r>
    </w:p>
    <w:p w:rsidR="00267B5F" w:rsidRDefault="00D25D0C" w:rsidP="00267B5F">
      <w:pPr>
        <w:pStyle w:val="ListParagraph"/>
        <w:widowControl w:val="0"/>
        <w:autoSpaceDE w:val="0"/>
        <w:autoSpaceDN w:val="0"/>
        <w:adjustRightInd w:val="0"/>
        <w:spacing w:after="0" w:line="480" w:lineRule="auto"/>
        <w:ind w:left="1080" w:hanging="1080"/>
        <w:jc w:val="center"/>
        <w:rPr>
          <w:rFonts w:ascii="Times New Roman" w:hAnsi="Times New Roman" w:cs="Times New Roman"/>
          <w:b/>
          <w:sz w:val="24"/>
          <w:szCs w:val="24"/>
          <w:lang w:val="id-ID"/>
        </w:rPr>
      </w:pPr>
      <w:r>
        <w:rPr>
          <w:rFonts w:ascii="Times New Roman" w:hAnsi="Times New Roman" w:cs="Times New Roman"/>
          <w:b/>
          <w:sz w:val="24"/>
          <w:szCs w:val="24"/>
        </w:rPr>
        <w:t>TINJAUAN</w:t>
      </w:r>
      <w:r w:rsidR="00496337">
        <w:rPr>
          <w:rFonts w:ascii="Times New Roman" w:hAnsi="Times New Roman" w:cs="Times New Roman"/>
          <w:b/>
          <w:sz w:val="24"/>
          <w:szCs w:val="24"/>
        </w:rPr>
        <w:t xml:space="preserve"> PUSTAKA, KERANGKA PIKIR </w:t>
      </w:r>
      <w:r w:rsidR="00D72E95">
        <w:rPr>
          <w:rFonts w:ascii="Times New Roman" w:hAnsi="Times New Roman" w:cs="Times New Roman"/>
          <w:b/>
          <w:sz w:val="24"/>
          <w:szCs w:val="24"/>
        </w:rPr>
        <w:t>DAN</w:t>
      </w:r>
    </w:p>
    <w:p w:rsidR="00A9751D" w:rsidRDefault="00267B5F" w:rsidP="00267B5F">
      <w:pPr>
        <w:spacing w:after="0" w:line="480" w:lineRule="auto"/>
        <w:jc w:val="center"/>
        <w:rPr>
          <w:rFonts w:ascii="Times New Roman" w:hAnsi="Times New Roman" w:cs="Times New Roman"/>
          <w:b/>
          <w:sz w:val="24"/>
          <w:szCs w:val="24"/>
        </w:rPr>
      </w:pPr>
      <w:r w:rsidRPr="00F51453">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PERTANYAAN </w:t>
      </w:r>
      <w:r w:rsidRPr="00F51453">
        <w:rPr>
          <w:rFonts w:ascii="Times New Roman" w:hAnsi="Times New Roman" w:cs="Times New Roman"/>
          <w:b/>
          <w:sz w:val="24"/>
          <w:szCs w:val="24"/>
          <w:lang w:val="id-ID"/>
        </w:rPr>
        <w:t>PENELITIAN</w:t>
      </w:r>
    </w:p>
    <w:p w:rsidR="00267B5F" w:rsidRPr="00267B5F" w:rsidRDefault="00267B5F" w:rsidP="00267B5F">
      <w:pPr>
        <w:spacing w:after="0" w:line="480" w:lineRule="auto"/>
        <w:jc w:val="center"/>
        <w:rPr>
          <w:rFonts w:ascii="Times New Roman" w:hAnsi="Times New Roman" w:cs="Times New Roman"/>
          <w:b/>
          <w:sz w:val="24"/>
          <w:szCs w:val="24"/>
        </w:rPr>
      </w:pPr>
    </w:p>
    <w:p w:rsidR="00C2705B" w:rsidRPr="00896E03" w:rsidRDefault="00D25D0C" w:rsidP="00AA26A6">
      <w:pPr>
        <w:pStyle w:val="ListParagraph"/>
        <w:numPr>
          <w:ilvl w:val="0"/>
          <w:numId w:val="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00C2705B" w:rsidRPr="00896E03">
        <w:rPr>
          <w:rFonts w:ascii="Times New Roman" w:hAnsi="Times New Roman" w:cs="Times New Roman"/>
          <w:b/>
          <w:sz w:val="24"/>
          <w:szCs w:val="24"/>
        </w:rPr>
        <w:t>Pusataka</w:t>
      </w:r>
    </w:p>
    <w:p w:rsidR="00D25D0C" w:rsidRPr="00D77158" w:rsidRDefault="00D25D0C" w:rsidP="00D25D0C">
      <w:pPr>
        <w:pStyle w:val="ListParagraph"/>
        <w:numPr>
          <w:ilvl w:val="0"/>
          <w:numId w:val="7"/>
        </w:numPr>
        <w:spacing w:after="0" w:line="480" w:lineRule="auto"/>
        <w:ind w:left="360"/>
        <w:jc w:val="both"/>
        <w:rPr>
          <w:rFonts w:ascii="Times New Roman" w:hAnsi="Times New Roman" w:cs="Times New Roman"/>
          <w:b/>
          <w:sz w:val="24"/>
          <w:szCs w:val="24"/>
        </w:rPr>
      </w:pPr>
      <w:r w:rsidRPr="00D77158">
        <w:rPr>
          <w:rFonts w:ascii="Times New Roman" w:hAnsi="Times New Roman" w:cs="Times New Roman"/>
          <w:b/>
          <w:sz w:val="24"/>
          <w:szCs w:val="24"/>
        </w:rPr>
        <w:t>Pembelajaran Matematika</w:t>
      </w:r>
    </w:p>
    <w:p w:rsidR="00D25D0C" w:rsidRPr="0090190C" w:rsidRDefault="00D25D0C" w:rsidP="00D25D0C">
      <w:pPr>
        <w:pStyle w:val="ListParagraph"/>
        <w:numPr>
          <w:ilvl w:val="0"/>
          <w:numId w:val="15"/>
        </w:numPr>
        <w:spacing w:before="120" w:after="120" w:line="480" w:lineRule="auto"/>
        <w:jc w:val="both"/>
        <w:rPr>
          <w:rFonts w:ascii="Times New Roman" w:hAnsi="Times New Roman" w:cs="Times New Roman"/>
          <w:sz w:val="24"/>
          <w:szCs w:val="24"/>
        </w:rPr>
      </w:pPr>
      <w:r w:rsidRPr="0090190C">
        <w:rPr>
          <w:rFonts w:ascii="Times New Roman" w:hAnsi="Times New Roman" w:cs="Times New Roman"/>
          <w:sz w:val="24"/>
          <w:szCs w:val="24"/>
        </w:rPr>
        <w:t>Hakekat Matematika</w:t>
      </w:r>
    </w:p>
    <w:p w:rsidR="00D25D0C" w:rsidRDefault="00D25D0C" w:rsidP="00D25D0C">
      <w:pPr>
        <w:spacing w:line="480" w:lineRule="auto"/>
        <w:ind w:firstLine="810"/>
        <w:jc w:val="both"/>
        <w:rPr>
          <w:rFonts w:ascii="Times New Roman" w:hAnsi="Times New Roman" w:cs="Times New Roman"/>
          <w:sz w:val="24"/>
          <w:szCs w:val="24"/>
        </w:rPr>
      </w:pPr>
      <w:r w:rsidRPr="0090190C">
        <w:rPr>
          <w:rFonts w:ascii="Times New Roman" w:hAnsi="Times New Roman" w:cs="Times New Roman"/>
          <w:sz w:val="24"/>
          <w:szCs w:val="24"/>
        </w:rPr>
        <w:t>Banyak orang yang memandang bahwa matematika sebagai bidang studi yang sulit. Dari berbagai bidang studi yang diajarkan disekolah, metematika merupakan bidang studi yang dianggap paling sulit oleh para murid, baik yang tidak berkesulitan belajar dan lebih-lebih bagi murid yang berkesulitan belajar. Meskipun demikian, semua orang harus mempelajarinnya karena merupakan masalah untuk memecahkan masalah dalam kehidupan sehari-hari</w:t>
      </w:r>
      <w:r>
        <w:rPr>
          <w:rFonts w:ascii="Times New Roman" w:hAnsi="Times New Roman" w:cs="Times New Roman"/>
          <w:sz w:val="24"/>
          <w:szCs w:val="24"/>
        </w:rPr>
        <w:t>.</w:t>
      </w:r>
    </w:p>
    <w:p w:rsidR="00D25D0C" w:rsidRPr="0090190C" w:rsidRDefault="00F56C88" w:rsidP="00D25D0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Abdurrahman,1996: 219</w:t>
      </w:r>
      <w:r w:rsidR="00D25D0C" w:rsidRPr="0090190C">
        <w:rPr>
          <w:rFonts w:ascii="Times New Roman" w:hAnsi="Times New Roman" w:cs="Times New Roman"/>
          <w:sz w:val="24"/>
          <w:szCs w:val="24"/>
        </w:rPr>
        <w:t xml:space="preserve"> mengemukakan lima alasan perlunya matematika diajarkan kepada murid yaitu:</w:t>
      </w:r>
    </w:p>
    <w:p w:rsidR="00D25D0C" w:rsidRPr="0090190C" w:rsidRDefault="00D25D0C" w:rsidP="00D25D0C">
      <w:pPr>
        <w:pStyle w:val="ListParagraph"/>
        <w:numPr>
          <w:ilvl w:val="0"/>
          <w:numId w:val="17"/>
        </w:numPr>
        <w:spacing w:line="240" w:lineRule="auto"/>
        <w:ind w:right="707"/>
        <w:rPr>
          <w:rFonts w:ascii="Times New Roman" w:hAnsi="Times New Roman" w:cs="Times New Roman"/>
          <w:sz w:val="24"/>
          <w:szCs w:val="24"/>
        </w:rPr>
      </w:pPr>
      <w:r w:rsidRPr="0090190C">
        <w:rPr>
          <w:rFonts w:ascii="Times New Roman" w:hAnsi="Times New Roman" w:cs="Times New Roman"/>
          <w:sz w:val="24"/>
          <w:szCs w:val="24"/>
        </w:rPr>
        <w:t>Sarana berpikir yang jelas dan logis.</w:t>
      </w:r>
    </w:p>
    <w:p w:rsidR="00D25D0C" w:rsidRPr="0090190C" w:rsidRDefault="00D25D0C" w:rsidP="00D25D0C">
      <w:pPr>
        <w:pStyle w:val="ListParagraph"/>
        <w:numPr>
          <w:ilvl w:val="0"/>
          <w:numId w:val="17"/>
        </w:numPr>
        <w:spacing w:line="240" w:lineRule="auto"/>
        <w:ind w:right="707"/>
        <w:rPr>
          <w:rFonts w:ascii="Times New Roman" w:hAnsi="Times New Roman" w:cs="Times New Roman"/>
          <w:sz w:val="24"/>
          <w:szCs w:val="24"/>
        </w:rPr>
      </w:pPr>
      <w:r w:rsidRPr="0090190C">
        <w:rPr>
          <w:rFonts w:ascii="Times New Roman" w:hAnsi="Times New Roman" w:cs="Times New Roman"/>
          <w:sz w:val="24"/>
          <w:szCs w:val="24"/>
        </w:rPr>
        <w:t>Sarana untuk memecahkan masalah dalam kehidupan sehari-hari.</w:t>
      </w:r>
    </w:p>
    <w:p w:rsidR="00D25D0C" w:rsidRPr="0090190C" w:rsidRDefault="00D25D0C" w:rsidP="00D25D0C">
      <w:pPr>
        <w:pStyle w:val="ListParagraph"/>
        <w:numPr>
          <w:ilvl w:val="0"/>
          <w:numId w:val="17"/>
        </w:numPr>
        <w:spacing w:line="240" w:lineRule="auto"/>
        <w:ind w:right="707"/>
        <w:rPr>
          <w:rFonts w:ascii="Times New Roman" w:hAnsi="Times New Roman" w:cs="Times New Roman"/>
          <w:sz w:val="24"/>
          <w:szCs w:val="24"/>
        </w:rPr>
      </w:pPr>
      <w:r w:rsidRPr="0090190C">
        <w:rPr>
          <w:rFonts w:ascii="Times New Roman" w:hAnsi="Times New Roman" w:cs="Times New Roman"/>
          <w:sz w:val="24"/>
          <w:szCs w:val="24"/>
        </w:rPr>
        <w:t>Sarana untuk mengenal pola-pola hubungan dan generalisasi pengalaman.</w:t>
      </w:r>
    </w:p>
    <w:p w:rsidR="00D25D0C" w:rsidRPr="0090190C" w:rsidRDefault="00D25D0C" w:rsidP="00D25D0C">
      <w:pPr>
        <w:pStyle w:val="ListParagraph"/>
        <w:numPr>
          <w:ilvl w:val="0"/>
          <w:numId w:val="17"/>
        </w:numPr>
        <w:spacing w:line="240" w:lineRule="auto"/>
        <w:ind w:right="707"/>
        <w:rPr>
          <w:rFonts w:ascii="Times New Roman" w:hAnsi="Times New Roman" w:cs="Times New Roman"/>
          <w:sz w:val="24"/>
          <w:szCs w:val="24"/>
        </w:rPr>
      </w:pPr>
      <w:r w:rsidRPr="0090190C">
        <w:rPr>
          <w:rFonts w:ascii="Times New Roman" w:hAnsi="Times New Roman" w:cs="Times New Roman"/>
          <w:sz w:val="24"/>
          <w:szCs w:val="24"/>
        </w:rPr>
        <w:t>Sarana untuk mengembangkan kreatifitas.</w:t>
      </w:r>
    </w:p>
    <w:p w:rsidR="00D25D0C" w:rsidRPr="0090190C" w:rsidRDefault="00D25D0C" w:rsidP="00D25D0C">
      <w:pPr>
        <w:pStyle w:val="ListParagraph"/>
        <w:numPr>
          <w:ilvl w:val="0"/>
          <w:numId w:val="17"/>
        </w:numPr>
        <w:spacing w:line="240" w:lineRule="auto"/>
        <w:ind w:right="707"/>
        <w:rPr>
          <w:rFonts w:ascii="Times New Roman" w:hAnsi="Times New Roman" w:cs="Times New Roman"/>
          <w:sz w:val="24"/>
          <w:szCs w:val="24"/>
        </w:rPr>
      </w:pPr>
      <w:r w:rsidRPr="0090190C">
        <w:rPr>
          <w:rFonts w:ascii="Times New Roman" w:hAnsi="Times New Roman" w:cs="Times New Roman"/>
          <w:sz w:val="24"/>
          <w:szCs w:val="24"/>
        </w:rPr>
        <w:t>Sarana untuk meningkatkan kesadaraan terhadap perkembangan budaya.</w:t>
      </w:r>
    </w:p>
    <w:p w:rsidR="00D25D0C" w:rsidRPr="0090190C" w:rsidRDefault="00D25D0C" w:rsidP="00D25D0C">
      <w:pPr>
        <w:pStyle w:val="ListParagraph"/>
        <w:spacing w:line="240" w:lineRule="auto"/>
        <w:ind w:left="1069" w:right="707"/>
        <w:rPr>
          <w:rFonts w:ascii="Times New Roman" w:hAnsi="Times New Roman" w:cs="Times New Roman"/>
          <w:sz w:val="24"/>
          <w:szCs w:val="24"/>
        </w:rPr>
      </w:pPr>
    </w:p>
    <w:p w:rsidR="00D25D0C" w:rsidRPr="0090190C" w:rsidRDefault="00554134" w:rsidP="00D25D0C">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192.6pt;margin-top:55.5pt;width:39pt;height:32.25pt;z-index:251688960" stroked="f">
            <v:textbox>
              <w:txbxContent>
                <w:p w:rsidR="00F33641" w:rsidRDefault="00F33641">
                  <w:r>
                    <w:t>8</w:t>
                  </w:r>
                </w:p>
              </w:txbxContent>
            </v:textbox>
          </v:rect>
        </w:pict>
      </w:r>
      <w:r w:rsidR="00D25D0C" w:rsidRPr="0090190C">
        <w:rPr>
          <w:rFonts w:ascii="Times New Roman" w:hAnsi="Times New Roman" w:cs="Times New Roman"/>
          <w:sz w:val="24"/>
          <w:szCs w:val="24"/>
        </w:rPr>
        <w:t>Sedangkan Cockroft (Abdurrahman,1996: 219) mengemukakan alasan perlunya mengajarkan matematika kepada murid yaitu:</w:t>
      </w:r>
    </w:p>
    <w:p w:rsidR="00D25D0C" w:rsidRPr="0090190C" w:rsidRDefault="00D25D0C" w:rsidP="00D25D0C">
      <w:pPr>
        <w:pStyle w:val="ListParagraph"/>
        <w:numPr>
          <w:ilvl w:val="3"/>
          <w:numId w:val="16"/>
        </w:numPr>
        <w:tabs>
          <w:tab w:val="clear" w:pos="360"/>
          <w:tab w:val="left" w:pos="0"/>
          <w:tab w:val="num" w:pos="1134"/>
        </w:tabs>
        <w:spacing w:line="240" w:lineRule="auto"/>
        <w:ind w:right="707" w:firstLine="349"/>
        <w:rPr>
          <w:rFonts w:ascii="Times New Roman" w:hAnsi="Times New Roman" w:cs="Times New Roman"/>
          <w:sz w:val="24"/>
          <w:szCs w:val="24"/>
        </w:rPr>
      </w:pPr>
      <w:r w:rsidRPr="0090190C">
        <w:rPr>
          <w:rFonts w:ascii="Times New Roman" w:hAnsi="Times New Roman" w:cs="Times New Roman"/>
          <w:sz w:val="24"/>
          <w:szCs w:val="24"/>
        </w:rPr>
        <w:lastRenderedPageBreak/>
        <w:t>Selalu digunakan dalam segala sendi kehidupan.</w:t>
      </w:r>
    </w:p>
    <w:p w:rsidR="00D25D0C" w:rsidRPr="0090190C" w:rsidRDefault="00D25D0C" w:rsidP="00D25D0C">
      <w:pPr>
        <w:pStyle w:val="ListParagraph"/>
        <w:numPr>
          <w:ilvl w:val="3"/>
          <w:numId w:val="16"/>
        </w:numPr>
        <w:tabs>
          <w:tab w:val="clear" w:pos="360"/>
          <w:tab w:val="left" w:pos="0"/>
          <w:tab w:val="num" w:pos="1134"/>
        </w:tabs>
        <w:spacing w:line="240" w:lineRule="auto"/>
        <w:ind w:right="707" w:firstLine="349"/>
        <w:rPr>
          <w:rFonts w:ascii="Times New Roman" w:hAnsi="Times New Roman" w:cs="Times New Roman"/>
          <w:sz w:val="24"/>
          <w:szCs w:val="24"/>
        </w:rPr>
      </w:pPr>
      <w:r w:rsidRPr="0090190C">
        <w:rPr>
          <w:rFonts w:ascii="Times New Roman" w:hAnsi="Times New Roman" w:cs="Times New Roman"/>
          <w:sz w:val="24"/>
          <w:szCs w:val="24"/>
        </w:rPr>
        <w:t>Semua bidang studi memerlukan matematika yang sesuai.</w:t>
      </w:r>
    </w:p>
    <w:p w:rsidR="00D25D0C" w:rsidRPr="0090190C" w:rsidRDefault="00D25D0C" w:rsidP="00D25D0C">
      <w:pPr>
        <w:pStyle w:val="ListParagraph"/>
        <w:numPr>
          <w:ilvl w:val="3"/>
          <w:numId w:val="16"/>
        </w:numPr>
        <w:tabs>
          <w:tab w:val="clear" w:pos="360"/>
          <w:tab w:val="left" w:pos="0"/>
          <w:tab w:val="num" w:pos="1134"/>
        </w:tabs>
        <w:spacing w:line="240" w:lineRule="auto"/>
        <w:ind w:right="707" w:firstLine="349"/>
        <w:rPr>
          <w:rFonts w:ascii="Times New Roman" w:hAnsi="Times New Roman" w:cs="Times New Roman"/>
          <w:sz w:val="24"/>
          <w:szCs w:val="24"/>
        </w:rPr>
      </w:pPr>
      <w:r w:rsidRPr="0090190C">
        <w:rPr>
          <w:rFonts w:ascii="Times New Roman" w:hAnsi="Times New Roman" w:cs="Times New Roman"/>
          <w:sz w:val="24"/>
          <w:szCs w:val="24"/>
        </w:rPr>
        <w:t>Merupakan sarana komunikasi yang kuat, ringkas dan jelas.</w:t>
      </w:r>
    </w:p>
    <w:p w:rsidR="00D25D0C" w:rsidRPr="0090190C" w:rsidRDefault="00D25D0C" w:rsidP="00D25D0C">
      <w:pPr>
        <w:pStyle w:val="ListParagraph"/>
        <w:numPr>
          <w:ilvl w:val="3"/>
          <w:numId w:val="16"/>
        </w:numPr>
        <w:tabs>
          <w:tab w:val="clear" w:pos="360"/>
          <w:tab w:val="left" w:pos="0"/>
          <w:tab w:val="num" w:pos="1134"/>
        </w:tabs>
        <w:spacing w:line="240" w:lineRule="auto"/>
        <w:ind w:left="1134" w:right="707" w:hanging="425"/>
        <w:rPr>
          <w:rFonts w:ascii="Times New Roman" w:hAnsi="Times New Roman" w:cs="Times New Roman"/>
          <w:sz w:val="24"/>
          <w:szCs w:val="24"/>
        </w:rPr>
      </w:pPr>
      <w:r w:rsidRPr="0090190C">
        <w:rPr>
          <w:rFonts w:ascii="Times New Roman" w:hAnsi="Times New Roman" w:cs="Times New Roman"/>
          <w:sz w:val="24"/>
          <w:szCs w:val="24"/>
        </w:rPr>
        <w:t>Dapat digunakan untuk menyajikan informasi dalam berbagai cara</w:t>
      </w:r>
    </w:p>
    <w:p w:rsidR="00D25D0C" w:rsidRPr="0090190C" w:rsidRDefault="00D25D0C" w:rsidP="00D25D0C">
      <w:pPr>
        <w:pStyle w:val="ListParagraph"/>
        <w:numPr>
          <w:ilvl w:val="3"/>
          <w:numId w:val="16"/>
        </w:numPr>
        <w:tabs>
          <w:tab w:val="clear" w:pos="360"/>
          <w:tab w:val="left" w:pos="0"/>
          <w:tab w:val="num" w:pos="1134"/>
          <w:tab w:val="left" w:pos="2694"/>
        </w:tabs>
        <w:spacing w:line="240" w:lineRule="auto"/>
        <w:ind w:left="1134" w:right="707" w:hanging="425"/>
        <w:rPr>
          <w:rFonts w:ascii="Times New Roman" w:hAnsi="Times New Roman" w:cs="Times New Roman"/>
          <w:sz w:val="24"/>
          <w:szCs w:val="24"/>
        </w:rPr>
      </w:pPr>
      <w:r w:rsidRPr="0090190C">
        <w:rPr>
          <w:rFonts w:ascii="Times New Roman" w:hAnsi="Times New Roman" w:cs="Times New Roman"/>
          <w:sz w:val="24"/>
          <w:szCs w:val="24"/>
        </w:rPr>
        <w:t>Meningkatkan kemampuan berpikir logis, ketelitian, kesadaran, dan keruangan.</w:t>
      </w:r>
    </w:p>
    <w:p w:rsidR="00D25D0C" w:rsidRPr="0090190C" w:rsidRDefault="00D25D0C" w:rsidP="00D25D0C">
      <w:pPr>
        <w:pStyle w:val="ListParagraph"/>
        <w:numPr>
          <w:ilvl w:val="3"/>
          <w:numId w:val="16"/>
        </w:numPr>
        <w:tabs>
          <w:tab w:val="clear" w:pos="360"/>
          <w:tab w:val="left" w:pos="0"/>
          <w:tab w:val="num" w:pos="1134"/>
        </w:tabs>
        <w:spacing w:line="240" w:lineRule="auto"/>
        <w:ind w:left="1134" w:right="707" w:hanging="425"/>
        <w:rPr>
          <w:rFonts w:ascii="Times New Roman" w:hAnsi="Times New Roman" w:cs="Times New Roman"/>
          <w:sz w:val="24"/>
          <w:szCs w:val="24"/>
        </w:rPr>
      </w:pPr>
      <w:r w:rsidRPr="0090190C">
        <w:rPr>
          <w:rFonts w:ascii="Times New Roman" w:hAnsi="Times New Roman" w:cs="Times New Roman"/>
          <w:sz w:val="24"/>
          <w:szCs w:val="24"/>
        </w:rPr>
        <w:t>Memberikan kepuasaan terhadap usaha memecahkan masalah yang menantang.</w:t>
      </w:r>
    </w:p>
    <w:p w:rsidR="00D25D0C" w:rsidRPr="0090190C" w:rsidRDefault="00D25D0C" w:rsidP="00D25D0C">
      <w:pPr>
        <w:pStyle w:val="ListParagraph"/>
        <w:tabs>
          <w:tab w:val="num" w:pos="709"/>
        </w:tabs>
        <w:spacing w:line="240" w:lineRule="auto"/>
        <w:ind w:left="709" w:right="707" w:firstLine="709"/>
        <w:rPr>
          <w:rFonts w:ascii="Times New Roman" w:hAnsi="Times New Roman" w:cs="Times New Roman"/>
          <w:sz w:val="24"/>
          <w:szCs w:val="24"/>
        </w:rPr>
      </w:pPr>
    </w:p>
    <w:p w:rsidR="00D25D0C" w:rsidRPr="0090190C" w:rsidRDefault="00D25D0C" w:rsidP="00D25D0C">
      <w:pPr>
        <w:pStyle w:val="ListParagraph"/>
        <w:spacing w:line="480" w:lineRule="auto"/>
        <w:ind w:left="0" w:firstLine="709"/>
        <w:jc w:val="both"/>
        <w:rPr>
          <w:rFonts w:ascii="Times New Roman" w:hAnsi="Times New Roman" w:cs="Times New Roman"/>
          <w:sz w:val="24"/>
          <w:szCs w:val="24"/>
        </w:rPr>
      </w:pPr>
      <w:r w:rsidRPr="0090190C">
        <w:rPr>
          <w:rFonts w:ascii="Times New Roman" w:hAnsi="Times New Roman" w:cs="Times New Roman"/>
          <w:sz w:val="24"/>
          <w:szCs w:val="24"/>
        </w:rPr>
        <w:t xml:space="preserve">Perlunya sekolah mengajarkan matematika kepada murid hakekatnya dapat diringkaskan karena matematika merupakan sarana yang sangat penting bagi manusia dalam memecahkan masalah kehidupan sehari-hari. Menurut Liebeck (Abdurrahman, 1996: 219) “ada dua macam hasil belajar matematika yang harus dikuasai oleh murid yaitu : perhitungan matematika </w:t>
      </w:r>
      <w:r w:rsidRPr="0090190C">
        <w:rPr>
          <w:rFonts w:ascii="Times New Roman" w:hAnsi="Times New Roman" w:cs="Times New Roman"/>
          <w:i/>
          <w:sz w:val="24"/>
          <w:szCs w:val="24"/>
        </w:rPr>
        <w:t xml:space="preserve">(mathematics calculation) </w:t>
      </w:r>
      <w:r w:rsidRPr="0090190C">
        <w:rPr>
          <w:rFonts w:ascii="Times New Roman" w:hAnsi="Times New Roman" w:cs="Times New Roman"/>
          <w:sz w:val="24"/>
          <w:szCs w:val="24"/>
        </w:rPr>
        <w:t>dan</w:t>
      </w:r>
      <w:r w:rsidRPr="0090190C">
        <w:rPr>
          <w:rFonts w:ascii="Times New Roman" w:hAnsi="Times New Roman" w:cs="Times New Roman"/>
          <w:i/>
          <w:sz w:val="24"/>
          <w:szCs w:val="24"/>
        </w:rPr>
        <w:t xml:space="preserve"> </w:t>
      </w:r>
      <w:r w:rsidRPr="0090190C">
        <w:rPr>
          <w:rFonts w:ascii="Times New Roman" w:hAnsi="Times New Roman" w:cs="Times New Roman"/>
          <w:sz w:val="24"/>
          <w:szCs w:val="24"/>
        </w:rPr>
        <w:t xml:space="preserve">penalaran matematis </w:t>
      </w:r>
      <w:r w:rsidRPr="0090190C">
        <w:rPr>
          <w:rFonts w:ascii="Times New Roman" w:hAnsi="Times New Roman" w:cs="Times New Roman"/>
          <w:i/>
          <w:sz w:val="24"/>
          <w:szCs w:val="24"/>
        </w:rPr>
        <w:t xml:space="preserve">(mathematics reasoning)”. </w:t>
      </w:r>
      <w:r w:rsidRPr="0090190C">
        <w:rPr>
          <w:rFonts w:ascii="Times New Roman" w:hAnsi="Times New Roman" w:cs="Times New Roman"/>
          <w:sz w:val="24"/>
          <w:szCs w:val="24"/>
        </w:rPr>
        <w:t>Berdasarkan hasil belajar metematika semacam itu, maka Lerner ( Abdurrahman, 1996: 220 ) mengemukakan bahwa “ kurikulum bidang studi matematika hendaknya mencakup tiga elemen, (1) konsep, (2) keterampilan, dan (3) pemecahan masalah.”</w:t>
      </w:r>
    </w:p>
    <w:p w:rsidR="00D25D0C" w:rsidRPr="0090190C" w:rsidRDefault="00D25D0C" w:rsidP="00D25D0C">
      <w:pPr>
        <w:pStyle w:val="ListParagraph"/>
        <w:spacing w:line="480" w:lineRule="auto"/>
        <w:ind w:left="0" w:firstLine="709"/>
        <w:jc w:val="both"/>
        <w:rPr>
          <w:rFonts w:ascii="Times New Roman" w:hAnsi="Times New Roman" w:cs="Times New Roman"/>
          <w:sz w:val="24"/>
          <w:szCs w:val="24"/>
        </w:rPr>
      </w:pPr>
      <w:r w:rsidRPr="0090190C">
        <w:rPr>
          <w:rFonts w:ascii="Times New Roman" w:hAnsi="Times New Roman" w:cs="Times New Roman"/>
          <w:sz w:val="24"/>
          <w:szCs w:val="24"/>
        </w:rPr>
        <w:t>Berdasarkan beberapa pendapat di atas dapat disimpulkan bahwa</w:t>
      </w:r>
      <w:r>
        <w:rPr>
          <w:rFonts w:ascii="Times New Roman" w:hAnsi="Times New Roman" w:cs="Times New Roman"/>
          <w:sz w:val="24"/>
          <w:szCs w:val="24"/>
        </w:rPr>
        <w:t xml:space="preserve"> pembelajaran yang harus dikuasai dalam </w:t>
      </w:r>
      <w:r w:rsidRPr="0090190C">
        <w:rPr>
          <w:rFonts w:ascii="Times New Roman" w:hAnsi="Times New Roman" w:cs="Times New Roman"/>
          <w:sz w:val="24"/>
          <w:szCs w:val="24"/>
        </w:rPr>
        <w:t xml:space="preserve"> matematika</w:t>
      </w:r>
      <w:r>
        <w:rPr>
          <w:rFonts w:ascii="Times New Roman" w:hAnsi="Times New Roman" w:cs="Times New Roman"/>
          <w:sz w:val="24"/>
          <w:szCs w:val="24"/>
        </w:rPr>
        <w:t xml:space="preserve"> adalah perhitungan dan penalaran, karena perhitungan merupakan hal penting dalam kehidupan </w:t>
      </w:r>
      <w:r w:rsidRPr="0090190C">
        <w:rPr>
          <w:rFonts w:ascii="Times New Roman" w:hAnsi="Times New Roman" w:cs="Times New Roman"/>
          <w:sz w:val="24"/>
          <w:szCs w:val="24"/>
        </w:rPr>
        <w:t>.</w:t>
      </w:r>
    </w:p>
    <w:p w:rsidR="00D25D0C" w:rsidRPr="0090190C" w:rsidRDefault="00D25D0C" w:rsidP="00D25D0C">
      <w:pPr>
        <w:pStyle w:val="ListParagraph"/>
        <w:numPr>
          <w:ilvl w:val="0"/>
          <w:numId w:val="15"/>
        </w:numPr>
        <w:spacing w:before="120" w:after="120" w:line="480" w:lineRule="auto"/>
        <w:jc w:val="both"/>
        <w:rPr>
          <w:rFonts w:ascii="Times New Roman" w:hAnsi="Times New Roman" w:cs="Times New Roman"/>
          <w:sz w:val="24"/>
          <w:szCs w:val="24"/>
        </w:rPr>
      </w:pPr>
      <w:r w:rsidRPr="0090190C">
        <w:rPr>
          <w:rFonts w:ascii="Times New Roman" w:hAnsi="Times New Roman" w:cs="Times New Roman"/>
          <w:sz w:val="24"/>
          <w:szCs w:val="24"/>
        </w:rPr>
        <w:t>Pengertian matematika</w:t>
      </w:r>
    </w:p>
    <w:p w:rsidR="00D25D0C" w:rsidRPr="0090190C" w:rsidRDefault="00D25D0C" w:rsidP="00D25D0C">
      <w:pPr>
        <w:pStyle w:val="ListParagraph"/>
        <w:spacing w:before="120" w:after="120" w:line="480" w:lineRule="auto"/>
        <w:ind w:left="0" w:firstLine="720"/>
        <w:jc w:val="both"/>
        <w:rPr>
          <w:rFonts w:ascii="Times New Roman" w:hAnsi="Times New Roman" w:cs="Times New Roman"/>
          <w:sz w:val="24"/>
          <w:szCs w:val="24"/>
        </w:rPr>
      </w:pPr>
      <w:r w:rsidRPr="0090190C">
        <w:rPr>
          <w:rFonts w:ascii="Times New Roman" w:hAnsi="Times New Roman" w:cs="Times New Roman"/>
          <w:sz w:val="24"/>
          <w:szCs w:val="24"/>
        </w:rPr>
        <w:t>Matematika tidak dapat disamakan dengan membilang atau aritmati</w:t>
      </w:r>
      <w:r>
        <w:rPr>
          <w:rFonts w:ascii="Times New Roman" w:hAnsi="Times New Roman" w:cs="Times New Roman"/>
          <w:sz w:val="24"/>
          <w:szCs w:val="24"/>
        </w:rPr>
        <w:t>ka. Sebagaimana Runtukahu, (1995</w:t>
      </w:r>
      <w:r w:rsidRPr="0090190C">
        <w:rPr>
          <w:rFonts w:ascii="Times New Roman" w:hAnsi="Times New Roman" w:cs="Times New Roman"/>
          <w:sz w:val="24"/>
          <w:szCs w:val="24"/>
        </w:rPr>
        <w:t>:15) menyatakan bahwa:</w:t>
      </w:r>
    </w:p>
    <w:p w:rsidR="00D25D0C" w:rsidRDefault="00D25D0C" w:rsidP="00D25D0C">
      <w:pPr>
        <w:spacing w:before="120" w:after="120" w:line="240" w:lineRule="auto"/>
        <w:ind w:left="720" w:right="612" w:hanging="720"/>
        <w:jc w:val="both"/>
        <w:rPr>
          <w:rFonts w:ascii="Times New Roman" w:hAnsi="Times New Roman" w:cs="Times New Roman"/>
          <w:sz w:val="24"/>
          <w:szCs w:val="24"/>
        </w:rPr>
      </w:pPr>
      <w:r w:rsidRPr="0090190C">
        <w:rPr>
          <w:rFonts w:ascii="Times New Roman" w:hAnsi="Times New Roman" w:cs="Times New Roman"/>
          <w:sz w:val="24"/>
          <w:szCs w:val="24"/>
        </w:rPr>
        <w:tab/>
        <w:t xml:space="preserve">1)Matematika adalah pengetahuan yang berkaitan dengan berbagai struktur abstrak dan hubungan antara struktur tersebut tersebut sehingga terorganisisr dengan baik.2) Matematika adalah studi tentang pola dan </w:t>
      </w:r>
      <w:r w:rsidRPr="0090190C">
        <w:rPr>
          <w:rFonts w:ascii="Times New Roman" w:hAnsi="Times New Roman" w:cs="Times New Roman"/>
          <w:sz w:val="24"/>
          <w:szCs w:val="24"/>
        </w:rPr>
        <w:lastRenderedPageBreak/>
        <w:t>hubungan, suatu jalan atau pola pikir, suatu seni, suatu bahasa dan suatu alat. 3) Matematika adalah pengetahuan yang tidak berdiri sendiri tetapi dapat membentu manusia dalam memahami dan menguasai permasalahan sosial,ekonomi, dan alam.</w:t>
      </w:r>
    </w:p>
    <w:p w:rsidR="00D25D0C" w:rsidRDefault="00D25D0C" w:rsidP="00D25D0C">
      <w:pPr>
        <w:spacing w:before="120" w:after="120" w:line="240" w:lineRule="auto"/>
        <w:ind w:left="720" w:right="612" w:hanging="720"/>
        <w:jc w:val="both"/>
        <w:rPr>
          <w:rFonts w:ascii="Times New Roman" w:hAnsi="Times New Roman" w:cs="Times New Roman"/>
          <w:sz w:val="24"/>
          <w:szCs w:val="24"/>
        </w:rPr>
      </w:pPr>
    </w:p>
    <w:p w:rsidR="00D25D0C" w:rsidRPr="003D04B9" w:rsidRDefault="00D25D0C" w:rsidP="00D25D0C">
      <w:pPr>
        <w:pStyle w:val="NoSpacing"/>
        <w:tabs>
          <w:tab w:val="left" w:pos="567"/>
        </w:tabs>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Sedangkan  </w:t>
      </w:r>
      <w:r w:rsidRPr="004A2FB9">
        <w:rPr>
          <w:rStyle w:val="Strong"/>
          <w:rFonts w:ascii="Times New Roman" w:hAnsi="Times New Roman" w:cs="Times New Roman"/>
          <w:b w:val="0"/>
          <w:sz w:val="24"/>
          <w:szCs w:val="24"/>
        </w:rPr>
        <w:t>Sujono</w:t>
      </w:r>
      <w:r>
        <w:rPr>
          <w:rFonts w:ascii="Times New Roman" w:hAnsi="Times New Roman" w:cs="Times New Roman"/>
          <w:sz w:val="24"/>
          <w:szCs w:val="24"/>
        </w:rPr>
        <w:t xml:space="preserve"> (199</w:t>
      </w:r>
      <w:r w:rsidRPr="006435D3">
        <w:rPr>
          <w:rFonts w:ascii="Times New Roman" w:hAnsi="Times New Roman" w:cs="Times New Roman"/>
          <w:sz w:val="24"/>
          <w:szCs w:val="24"/>
        </w:rPr>
        <w:t>8:5)</w:t>
      </w:r>
      <w:r>
        <w:rPr>
          <w:rFonts w:ascii="Times New Roman" w:hAnsi="Times New Roman" w:cs="Times New Roman"/>
          <w:sz w:val="24"/>
          <w:szCs w:val="24"/>
        </w:rPr>
        <w:t xml:space="preserve"> mengungkapkan bahwa</w:t>
      </w:r>
      <w:r w:rsidRPr="006435D3">
        <w:rPr>
          <w:rFonts w:ascii="Times New Roman" w:hAnsi="Times New Roman" w:cs="Times New Roman"/>
          <w:sz w:val="24"/>
          <w:szCs w:val="24"/>
        </w:rPr>
        <w:t xml:space="preserve"> penger</w:t>
      </w:r>
      <w:r>
        <w:rPr>
          <w:rFonts w:ascii="Times New Roman" w:hAnsi="Times New Roman" w:cs="Times New Roman"/>
          <w:sz w:val="24"/>
          <w:szCs w:val="24"/>
        </w:rPr>
        <w:t xml:space="preserve">tian matematika, yaitu </w:t>
      </w:r>
      <w:r w:rsidRPr="006435D3">
        <w:rPr>
          <w:rFonts w:ascii="Times New Roman" w:hAnsi="Times New Roman" w:cs="Times New Roman"/>
          <w:sz w:val="24"/>
          <w:szCs w:val="24"/>
        </w:rPr>
        <w:t xml:space="preserve">: </w:t>
      </w:r>
    </w:p>
    <w:p w:rsidR="00D25D0C" w:rsidRDefault="00D25D0C" w:rsidP="00D25D0C">
      <w:pPr>
        <w:pStyle w:val="NoSpacing"/>
        <w:numPr>
          <w:ilvl w:val="1"/>
          <w:numId w:val="21"/>
        </w:numPr>
        <w:tabs>
          <w:tab w:val="left" w:pos="284"/>
        </w:tabs>
        <w:ind w:left="851" w:right="616" w:hanging="284"/>
        <w:jc w:val="both"/>
        <w:rPr>
          <w:rFonts w:ascii="Times New Roman" w:hAnsi="Times New Roman" w:cs="Times New Roman"/>
          <w:sz w:val="24"/>
          <w:szCs w:val="24"/>
        </w:rPr>
      </w:pPr>
      <w:r w:rsidRPr="00B076E5">
        <w:rPr>
          <w:rFonts w:ascii="Times New Roman" w:hAnsi="Times New Roman" w:cs="Times New Roman"/>
          <w:sz w:val="24"/>
          <w:szCs w:val="24"/>
        </w:rPr>
        <w:t>Matematika diartikan sebagai cabang ilmu pengetahuan yang eksak dan t</w:t>
      </w:r>
      <w:r>
        <w:rPr>
          <w:rFonts w:ascii="Times New Roman" w:hAnsi="Times New Roman" w:cs="Times New Roman"/>
          <w:sz w:val="24"/>
          <w:szCs w:val="24"/>
        </w:rPr>
        <w:t>erorganisasi secara sistematik,</w:t>
      </w:r>
    </w:p>
    <w:p w:rsidR="00D25D0C" w:rsidRDefault="00D25D0C" w:rsidP="00D25D0C">
      <w:pPr>
        <w:pStyle w:val="NoSpacing"/>
        <w:numPr>
          <w:ilvl w:val="1"/>
          <w:numId w:val="21"/>
        </w:numPr>
        <w:tabs>
          <w:tab w:val="left" w:pos="284"/>
        </w:tabs>
        <w:ind w:left="851" w:right="616" w:hanging="284"/>
        <w:jc w:val="both"/>
        <w:rPr>
          <w:rFonts w:ascii="Times New Roman" w:hAnsi="Times New Roman" w:cs="Times New Roman"/>
          <w:sz w:val="24"/>
          <w:szCs w:val="24"/>
        </w:rPr>
      </w:pPr>
      <w:r w:rsidRPr="00B076E5">
        <w:rPr>
          <w:rFonts w:ascii="Times New Roman" w:hAnsi="Times New Roman" w:cs="Times New Roman"/>
          <w:sz w:val="24"/>
          <w:szCs w:val="24"/>
        </w:rPr>
        <w:t>Merupakan ilmu pengetahuan tentang penalaran yang logik dan masalah ya</w:t>
      </w:r>
      <w:r>
        <w:rPr>
          <w:rFonts w:ascii="Times New Roman" w:hAnsi="Times New Roman" w:cs="Times New Roman"/>
          <w:sz w:val="24"/>
          <w:szCs w:val="24"/>
        </w:rPr>
        <w:t>ng berhubungan dengan bilangan,</w:t>
      </w:r>
    </w:p>
    <w:p w:rsidR="00D25D0C" w:rsidRDefault="00D25D0C" w:rsidP="00D25D0C">
      <w:pPr>
        <w:pStyle w:val="NoSpacing"/>
        <w:numPr>
          <w:ilvl w:val="1"/>
          <w:numId w:val="21"/>
        </w:numPr>
        <w:tabs>
          <w:tab w:val="left" w:pos="284"/>
        </w:tabs>
        <w:ind w:left="851" w:right="616" w:hanging="284"/>
        <w:jc w:val="both"/>
        <w:rPr>
          <w:rFonts w:ascii="Times New Roman" w:hAnsi="Times New Roman" w:cs="Times New Roman"/>
          <w:sz w:val="24"/>
          <w:szCs w:val="24"/>
        </w:rPr>
      </w:pPr>
      <w:r>
        <w:rPr>
          <w:rFonts w:ascii="Times New Roman" w:hAnsi="Times New Roman" w:cs="Times New Roman"/>
          <w:sz w:val="24"/>
          <w:szCs w:val="24"/>
        </w:rPr>
        <w:t xml:space="preserve">Mengartikan matematika </w:t>
      </w:r>
      <w:r w:rsidRPr="00B076E5">
        <w:rPr>
          <w:rFonts w:ascii="Times New Roman" w:hAnsi="Times New Roman" w:cs="Times New Roman"/>
          <w:sz w:val="24"/>
          <w:szCs w:val="24"/>
        </w:rPr>
        <w:t>seba</w:t>
      </w:r>
      <w:r>
        <w:rPr>
          <w:rFonts w:ascii="Times New Roman" w:hAnsi="Times New Roman" w:cs="Times New Roman"/>
          <w:sz w:val="24"/>
          <w:szCs w:val="24"/>
        </w:rPr>
        <w:t xml:space="preserve">gai ilmu bantu dalam </w:t>
      </w:r>
      <w:r w:rsidRPr="00B076E5">
        <w:rPr>
          <w:rFonts w:ascii="Times New Roman" w:hAnsi="Times New Roman" w:cs="Times New Roman"/>
          <w:sz w:val="24"/>
          <w:szCs w:val="24"/>
        </w:rPr>
        <w:t>menginterpretasikan berbagai ide dan kesimpulan.</w:t>
      </w:r>
    </w:p>
    <w:p w:rsidR="00D25D0C" w:rsidRPr="0090190C" w:rsidRDefault="00D25D0C" w:rsidP="00D25D0C">
      <w:pPr>
        <w:spacing w:before="120" w:after="120" w:line="240" w:lineRule="auto"/>
        <w:ind w:left="720" w:right="612" w:hanging="720"/>
        <w:jc w:val="both"/>
        <w:rPr>
          <w:rFonts w:ascii="Times New Roman" w:hAnsi="Times New Roman" w:cs="Times New Roman"/>
          <w:sz w:val="24"/>
          <w:szCs w:val="24"/>
        </w:rPr>
      </w:pPr>
    </w:p>
    <w:p w:rsidR="00D25D0C" w:rsidRPr="009C6EDC" w:rsidRDefault="00D25D0C" w:rsidP="00D25D0C">
      <w:pPr>
        <w:pStyle w:val="ListParagraph"/>
        <w:spacing w:before="120" w:after="120" w:line="480" w:lineRule="auto"/>
        <w:ind w:left="0" w:firstLine="720"/>
        <w:jc w:val="both"/>
        <w:rPr>
          <w:rFonts w:ascii="Times New Roman" w:hAnsi="Times New Roman" w:cs="Times New Roman"/>
          <w:sz w:val="24"/>
          <w:szCs w:val="24"/>
        </w:rPr>
      </w:pPr>
      <w:r w:rsidRPr="0090190C">
        <w:rPr>
          <w:rFonts w:ascii="Times New Roman" w:hAnsi="Times New Roman" w:cs="Times New Roman"/>
          <w:sz w:val="24"/>
          <w:szCs w:val="24"/>
        </w:rPr>
        <w:t xml:space="preserve">Berdasarkan pendapat di atas maka dapat disimpulkan bahwa matematika </w:t>
      </w:r>
      <w:r>
        <w:rPr>
          <w:rFonts w:ascii="Times New Roman" w:hAnsi="Times New Roman" w:cs="Times New Roman"/>
          <w:sz w:val="24"/>
          <w:szCs w:val="24"/>
        </w:rPr>
        <w:t>merupakan</w:t>
      </w:r>
      <w:r w:rsidRPr="0090190C">
        <w:rPr>
          <w:rFonts w:ascii="Times New Roman" w:hAnsi="Times New Roman" w:cs="Times New Roman"/>
          <w:sz w:val="24"/>
          <w:szCs w:val="24"/>
        </w:rPr>
        <w:t xml:space="preserve"> pengetahuan dasar yang penting bagi murid karena</w:t>
      </w:r>
      <w:r>
        <w:rPr>
          <w:rFonts w:ascii="Times New Roman" w:hAnsi="Times New Roman" w:cs="Times New Roman"/>
          <w:sz w:val="24"/>
          <w:szCs w:val="24"/>
        </w:rPr>
        <w:t xml:space="preserve"> dengan</w:t>
      </w:r>
      <w:r w:rsidRPr="0090190C">
        <w:rPr>
          <w:rFonts w:ascii="Times New Roman" w:hAnsi="Times New Roman" w:cs="Times New Roman"/>
          <w:sz w:val="24"/>
          <w:szCs w:val="24"/>
        </w:rPr>
        <w:t xml:space="preserve"> </w:t>
      </w:r>
      <w:r>
        <w:rPr>
          <w:rFonts w:ascii="Times New Roman" w:hAnsi="Times New Roman" w:cs="Times New Roman"/>
          <w:sz w:val="24"/>
          <w:szCs w:val="24"/>
        </w:rPr>
        <w:t xml:space="preserve">matematika dapat membantu memahami dan menguasai permasalahan sosial dan ekonomi dan </w:t>
      </w:r>
      <w:r w:rsidRPr="0090190C">
        <w:rPr>
          <w:rFonts w:ascii="Times New Roman" w:hAnsi="Times New Roman" w:cs="Times New Roman"/>
          <w:sz w:val="24"/>
          <w:szCs w:val="24"/>
        </w:rPr>
        <w:t>dapat digunakan pada setiap keadaan yang berkaitan dengan kegiatan berfikir.</w:t>
      </w:r>
      <w:r>
        <w:rPr>
          <w:rFonts w:ascii="Times New Roman" w:hAnsi="Times New Roman" w:cs="Times New Roman"/>
          <w:sz w:val="24"/>
          <w:szCs w:val="24"/>
        </w:rPr>
        <w:t xml:space="preserve"> Matematika juga meupakan ilmu penalaran yang logik dan dapat membantu menginterprestasikan ide dan kesimpulan</w:t>
      </w:r>
    </w:p>
    <w:p w:rsidR="00D25D0C" w:rsidRPr="0090190C" w:rsidRDefault="00D25D0C" w:rsidP="00D25D0C">
      <w:pPr>
        <w:pStyle w:val="NoSpacing"/>
        <w:numPr>
          <w:ilvl w:val="0"/>
          <w:numId w:val="15"/>
        </w:numPr>
        <w:tabs>
          <w:tab w:val="left" w:pos="426"/>
        </w:tabs>
        <w:spacing w:line="480" w:lineRule="auto"/>
        <w:jc w:val="both"/>
        <w:rPr>
          <w:rFonts w:ascii="Times New Roman" w:hAnsi="Times New Roman" w:cs="Times New Roman"/>
          <w:sz w:val="24"/>
          <w:szCs w:val="24"/>
        </w:rPr>
      </w:pPr>
      <w:r w:rsidRPr="0090190C">
        <w:rPr>
          <w:rFonts w:ascii="Times New Roman" w:hAnsi="Times New Roman" w:cs="Times New Roman"/>
          <w:sz w:val="24"/>
          <w:szCs w:val="24"/>
        </w:rPr>
        <w:t>Tujuan Pembelajaran Matematika di SDLB</w:t>
      </w:r>
    </w:p>
    <w:p w:rsidR="00D25D0C" w:rsidRPr="0090190C" w:rsidRDefault="00D25D0C" w:rsidP="00D25D0C">
      <w:pPr>
        <w:pStyle w:val="NoSpacing"/>
        <w:tabs>
          <w:tab w:val="left" w:pos="426"/>
        </w:tabs>
        <w:spacing w:line="480" w:lineRule="auto"/>
        <w:jc w:val="both"/>
        <w:rPr>
          <w:rFonts w:ascii="Times New Roman" w:hAnsi="Times New Roman" w:cs="Times New Roman"/>
          <w:b/>
          <w:sz w:val="24"/>
          <w:szCs w:val="24"/>
        </w:rPr>
      </w:pPr>
      <w:r w:rsidRPr="0090190C">
        <w:rPr>
          <w:rFonts w:ascii="Times New Roman" w:hAnsi="Times New Roman" w:cs="Times New Roman"/>
          <w:sz w:val="24"/>
          <w:szCs w:val="24"/>
        </w:rPr>
        <w:tab/>
        <w:t>Perlunya belajar matematika menurut Cornelius (Abdurrahman, 1996:219) yaitu sebagai berikut :</w:t>
      </w:r>
    </w:p>
    <w:p w:rsidR="00D25D0C" w:rsidRPr="0090190C" w:rsidRDefault="00D25D0C" w:rsidP="00D25D0C">
      <w:pPr>
        <w:pStyle w:val="NoSpacing"/>
        <w:numPr>
          <w:ilvl w:val="1"/>
          <w:numId w:val="20"/>
        </w:numPr>
        <w:tabs>
          <w:tab w:val="left" w:pos="284"/>
        </w:tabs>
        <w:ind w:left="851" w:right="616" w:hanging="284"/>
        <w:jc w:val="both"/>
        <w:rPr>
          <w:rFonts w:ascii="Times New Roman" w:hAnsi="Times New Roman" w:cs="Times New Roman"/>
          <w:sz w:val="24"/>
          <w:szCs w:val="24"/>
        </w:rPr>
      </w:pPr>
      <w:r w:rsidRPr="0090190C">
        <w:rPr>
          <w:rFonts w:ascii="Times New Roman" w:hAnsi="Times New Roman" w:cs="Times New Roman"/>
          <w:sz w:val="24"/>
          <w:szCs w:val="24"/>
        </w:rPr>
        <w:t>Sarana berpikir yang jelas dan logis,</w:t>
      </w:r>
    </w:p>
    <w:p w:rsidR="00D25D0C" w:rsidRPr="0090190C" w:rsidRDefault="00D25D0C" w:rsidP="00D25D0C">
      <w:pPr>
        <w:pStyle w:val="NoSpacing"/>
        <w:numPr>
          <w:ilvl w:val="1"/>
          <w:numId w:val="20"/>
        </w:numPr>
        <w:tabs>
          <w:tab w:val="left" w:pos="284"/>
        </w:tabs>
        <w:ind w:left="851" w:right="616" w:hanging="284"/>
        <w:jc w:val="both"/>
        <w:rPr>
          <w:rFonts w:ascii="Times New Roman" w:hAnsi="Times New Roman" w:cs="Times New Roman"/>
          <w:sz w:val="24"/>
          <w:szCs w:val="24"/>
        </w:rPr>
      </w:pPr>
      <w:r w:rsidRPr="0090190C">
        <w:rPr>
          <w:rFonts w:ascii="Times New Roman" w:hAnsi="Times New Roman" w:cs="Times New Roman"/>
          <w:sz w:val="24"/>
          <w:szCs w:val="24"/>
        </w:rPr>
        <w:t>Sarana untuk memecahkan masalah kehidupan sehari-hari,</w:t>
      </w:r>
    </w:p>
    <w:p w:rsidR="00D25D0C" w:rsidRPr="0090190C" w:rsidRDefault="00D25D0C" w:rsidP="00D25D0C">
      <w:pPr>
        <w:pStyle w:val="NoSpacing"/>
        <w:numPr>
          <w:ilvl w:val="1"/>
          <w:numId w:val="20"/>
        </w:numPr>
        <w:tabs>
          <w:tab w:val="left" w:pos="284"/>
        </w:tabs>
        <w:ind w:left="851" w:right="616" w:hanging="284"/>
        <w:jc w:val="both"/>
        <w:rPr>
          <w:rFonts w:ascii="Times New Roman" w:hAnsi="Times New Roman" w:cs="Times New Roman"/>
          <w:sz w:val="24"/>
          <w:szCs w:val="24"/>
        </w:rPr>
      </w:pPr>
      <w:r w:rsidRPr="0090190C">
        <w:rPr>
          <w:rFonts w:ascii="Times New Roman" w:hAnsi="Times New Roman" w:cs="Times New Roman"/>
          <w:sz w:val="24"/>
          <w:szCs w:val="24"/>
        </w:rPr>
        <w:t>Sarana mengenal pola-pola hubungan dan generalisasi pengalaman,</w:t>
      </w:r>
    </w:p>
    <w:p w:rsidR="00D25D0C" w:rsidRPr="0090190C" w:rsidRDefault="00D25D0C" w:rsidP="00D25D0C">
      <w:pPr>
        <w:pStyle w:val="NoSpacing"/>
        <w:numPr>
          <w:ilvl w:val="1"/>
          <w:numId w:val="20"/>
        </w:numPr>
        <w:tabs>
          <w:tab w:val="left" w:pos="284"/>
        </w:tabs>
        <w:ind w:left="851" w:right="616" w:hanging="284"/>
        <w:jc w:val="both"/>
        <w:rPr>
          <w:rFonts w:ascii="Times New Roman" w:hAnsi="Times New Roman" w:cs="Times New Roman"/>
          <w:sz w:val="24"/>
          <w:szCs w:val="24"/>
        </w:rPr>
      </w:pPr>
      <w:r w:rsidRPr="0090190C">
        <w:rPr>
          <w:rFonts w:ascii="Times New Roman" w:hAnsi="Times New Roman" w:cs="Times New Roman"/>
          <w:sz w:val="24"/>
          <w:szCs w:val="24"/>
        </w:rPr>
        <w:t>Sarana untuk mengembangkan kreativitas, dan</w:t>
      </w:r>
    </w:p>
    <w:p w:rsidR="00D25D0C" w:rsidRPr="0090190C" w:rsidRDefault="00D25D0C" w:rsidP="00D25D0C">
      <w:pPr>
        <w:pStyle w:val="NoSpacing"/>
        <w:numPr>
          <w:ilvl w:val="1"/>
          <w:numId w:val="20"/>
        </w:numPr>
        <w:tabs>
          <w:tab w:val="left" w:pos="284"/>
        </w:tabs>
        <w:ind w:left="851" w:right="616" w:hanging="284"/>
        <w:jc w:val="both"/>
        <w:rPr>
          <w:rFonts w:ascii="Times New Roman" w:hAnsi="Times New Roman" w:cs="Times New Roman"/>
          <w:sz w:val="24"/>
          <w:szCs w:val="24"/>
        </w:rPr>
      </w:pPr>
      <w:r w:rsidRPr="0090190C">
        <w:rPr>
          <w:rFonts w:ascii="Times New Roman" w:hAnsi="Times New Roman" w:cs="Times New Roman"/>
          <w:sz w:val="24"/>
          <w:szCs w:val="24"/>
        </w:rPr>
        <w:t>Sarana untuk meningkatkan kesadaran terhadap perkembangan budaya.</w:t>
      </w:r>
    </w:p>
    <w:p w:rsidR="00D25D0C" w:rsidRPr="0090190C" w:rsidRDefault="00D25D0C" w:rsidP="00D25D0C">
      <w:pPr>
        <w:pStyle w:val="NoSpacing"/>
        <w:jc w:val="both"/>
        <w:rPr>
          <w:rFonts w:ascii="Times New Roman" w:hAnsi="Times New Roman" w:cs="Times New Roman"/>
          <w:sz w:val="24"/>
          <w:szCs w:val="24"/>
          <w:lang w:val="id-ID"/>
        </w:rPr>
      </w:pPr>
    </w:p>
    <w:p w:rsidR="00D25D0C" w:rsidRPr="0090190C" w:rsidRDefault="00D25D0C" w:rsidP="00D25D0C">
      <w:pPr>
        <w:pStyle w:val="NoSpacing"/>
        <w:tabs>
          <w:tab w:val="left" w:pos="567"/>
        </w:tabs>
        <w:spacing w:line="480" w:lineRule="auto"/>
        <w:jc w:val="both"/>
        <w:rPr>
          <w:rFonts w:ascii="Times New Roman" w:hAnsi="Times New Roman" w:cs="Times New Roman"/>
          <w:sz w:val="24"/>
          <w:szCs w:val="24"/>
        </w:rPr>
      </w:pPr>
      <w:r w:rsidRPr="0090190C">
        <w:rPr>
          <w:rFonts w:ascii="Times New Roman" w:hAnsi="Times New Roman" w:cs="Times New Roman"/>
          <w:sz w:val="24"/>
          <w:szCs w:val="24"/>
        </w:rPr>
        <w:lastRenderedPageBreak/>
        <w:tab/>
      </w:r>
      <w:r>
        <w:rPr>
          <w:rFonts w:ascii="Times New Roman" w:hAnsi="Times New Roman" w:cs="Times New Roman"/>
          <w:sz w:val="24"/>
          <w:szCs w:val="24"/>
        </w:rPr>
        <w:t xml:space="preserve">Berdasarkan pendapat </w:t>
      </w:r>
      <w:r w:rsidRPr="0090190C">
        <w:rPr>
          <w:rFonts w:ascii="Times New Roman" w:hAnsi="Times New Roman" w:cs="Times New Roman"/>
          <w:sz w:val="24"/>
          <w:szCs w:val="24"/>
        </w:rPr>
        <w:t xml:space="preserve">di atas </w:t>
      </w:r>
      <w:r>
        <w:rPr>
          <w:rFonts w:ascii="Times New Roman" w:hAnsi="Times New Roman" w:cs="Times New Roman"/>
          <w:sz w:val="24"/>
          <w:szCs w:val="24"/>
        </w:rPr>
        <w:t>dapat disimpulkan</w:t>
      </w:r>
      <w:r w:rsidRPr="0090190C">
        <w:rPr>
          <w:rFonts w:ascii="Times New Roman" w:hAnsi="Times New Roman" w:cs="Times New Roman"/>
          <w:sz w:val="24"/>
          <w:szCs w:val="24"/>
        </w:rPr>
        <w:t xml:space="preserve"> bahwa pentingnya belajar matematika adalah sebagai sarana dari berbagai aspek seperti berfikir logis, kreativitas, dan memecahkan masalah. </w:t>
      </w:r>
      <w:r w:rsidRPr="0090190C">
        <w:rPr>
          <w:rFonts w:ascii="Times New Roman" w:hAnsi="Times New Roman" w:cs="Times New Roman"/>
          <w:sz w:val="24"/>
          <w:szCs w:val="24"/>
        </w:rPr>
        <w:tab/>
      </w:r>
    </w:p>
    <w:p w:rsidR="00D25D0C" w:rsidRPr="0090190C" w:rsidRDefault="00D25D0C" w:rsidP="00D25D0C">
      <w:pPr>
        <w:pStyle w:val="NoSpacing"/>
        <w:tabs>
          <w:tab w:val="left" w:pos="567"/>
        </w:tabs>
        <w:spacing w:line="480" w:lineRule="auto"/>
        <w:jc w:val="both"/>
        <w:rPr>
          <w:rFonts w:ascii="Times New Roman" w:hAnsi="Times New Roman" w:cs="Times New Roman"/>
          <w:sz w:val="24"/>
          <w:szCs w:val="24"/>
        </w:rPr>
      </w:pPr>
      <w:r w:rsidRPr="0090190C">
        <w:rPr>
          <w:rFonts w:ascii="Times New Roman" w:hAnsi="Times New Roman" w:cs="Times New Roman"/>
          <w:sz w:val="24"/>
          <w:szCs w:val="24"/>
        </w:rPr>
        <w:tab/>
        <w:t>Menurut Depdikbud (2006:75) menjelaskan fungsi pelajaran matematika, yaitu mata pelajaran matematika diberikan untuk membekali peserta didik dengan kemampuan berfikir logis, analitis, sistematis, kritis, dan kreatif,</w:t>
      </w:r>
      <w:r w:rsidRPr="0090190C">
        <w:rPr>
          <w:rFonts w:ascii="Times New Roman" w:hAnsi="Times New Roman" w:cs="Times New Roman"/>
          <w:color w:val="FF0000"/>
          <w:sz w:val="24"/>
          <w:szCs w:val="24"/>
        </w:rPr>
        <w:t xml:space="preserve"> </w:t>
      </w:r>
      <w:r w:rsidRPr="0090190C">
        <w:rPr>
          <w:rFonts w:ascii="Times New Roman" w:hAnsi="Times New Roman" w:cs="Times New Roman"/>
          <w:sz w:val="24"/>
          <w:szCs w:val="24"/>
        </w:rPr>
        <w:t>serta kemampuan bekerjasama. Kompetensi tersebut diperlukan agar peserta didik dapat memiliki kemampuan memperoleh, mengelola, dan memanfaatkan informasi untuk bertahan hidup pada keadaan yang selalu berubah, tidak pasti, dan kompetitif.</w:t>
      </w:r>
    </w:p>
    <w:p w:rsidR="00D25D0C" w:rsidRDefault="00D25D0C" w:rsidP="00D25D0C">
      <w:pPr>
        <w:pStyle w:val="NoSpacing"/>
        <w:tabs>
          <w:tab w:val="left" w:pos="567"/>
        </w:tabs>
        <w:spacing w:line="480" w:lineRule="auto"/>
        <w:jc w:val="both"/>
        <w:rPr>
          <w:rFonts w:ascii="Times New Roman" w:hAnsi="Times New Roman" w:cs="Times New Roman"/>
          <w:sz w:val="24"/>
          <w:szCs w:val="24"/>
        </w:rPr>
      </w:pPr>
      <w:r w:rsidRPr="0090190C">
        <w:rPr>
          <w:rFonts w:ascii="Times New Roman" w:hAnsi="Times New Roman" w:cs="Times New Roman"/>
          <w:sz w:val="24"/>
          <w:szCs w:val="24"/>
        </w:rPr>
        <w:tab/>
        <w:t>Berdasarkan beberapa pendapat tentang fungsi belajar matematika di atas, maka dapat dirumuskan bahwa matematika selalu digunakan dalam kehidupan sehari-hari untuk memecahkan masalah sehari-hari, sarana komunikasi dan informasi, serta meningkatkan kemampuan berfikir logis, jelas dan sistematis.</w:t>
      </w:r>
    </w:p>
    <w:p w:rsidR="00D25D0C" w:rsidRPr="0090190C" w:rsidRDefault="00D25D0C" w:rsidP="00D25D0C">
      <w:pPr>
        <w:pStyle w:val="NoSpacing"/>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0190C">
        <w:rPr>
          <w:rFonts w:ascii="Times New Roman" w:hAnsi="Times New Roman" w:cs="Times New Roman"/>
          <w:sz w:val="24"/>
          <w:szCs w:val="24"/>
        </w:rPr>
        <w:t xml:space="preserve">Berdasarkan pernyataan di atas, maka tujuan matematika juga tidak jauh beda terhadap </w:t>
      </w:r>
      <w:r w:rsidRPr="0090190C">
        <w:rPr>
          <w:rFonts w:ascii="Times New Roman" w:hAnsi="Times New Roman" w:cs="Times New Roman"/>
          <w:sz w:val="24"/>
          <w:szCs w:val="24"/>
          <w:lang w:val="id-ID"/>
        </w:rPr>
        <w:t>SDLB</w:t>
      </w:r>
      <w:r w:rsidRPr="0090190C">
        <w:rPr>
          <w:rFonts w:ascii="Times New Roman" w:hAnsi="Times New Roman" w:cs="Times New Roman"/>
          <w:sz w:val="24"/>
          <w:szCs w:val="24"/>
        </w:rPr>
        <w:t xml:space="preserve"> agar peserta didik memiliki kemampuan seb</w:t>
      </w:r>
      <w:r>
        <w:rPr>
          <w:rFonts w:ascii="Times New Roman" w:hAnsi="Times New Roman" w:cs="Times New Roman"/>
          <w:sz w:val="24"/>
          <w:szCs w:val="24"/>
        </w:rPr>
        <w:t xml:space="preserve">agai berikut </w:t>
      </w:r>
      <w:r w:rsidRPr="0090190C">
        <w:rPr>
          <w:rFonts w:ascii="Times New Roman" w:hAnsi="Times New Roman" w:cs="Times New Roman"/>
          <w:sz w:val="24"/>
          <w:szCs w:val="24"/>
        </w:rPr>
        <w:t xml:space="preserve">Depdikbud, </w:t>
      </w:r>
      <w:r>
        <w:rPr>
          <w:rFonts w:ascii="Times New Roman" w:hAnsi="Times New Roman" w:cs="Times New Roman"/>
          <w:sz w:val="24"/>
          <w:szCs w:val="24"/>
        </w:rPr>
        <w:t>(</w:t>
      </w:r>
      <w:r w:rsidRPr="0090190C">
        <w:rPr>
          <w:rFonts w:ascii="Times New Roman" w:hAnsi="Times New Roman" w:cs="Times New Roman"/>
          <w:sz w:val="24"/>
          <w:szCs w:val="24"/>
        </w:rPr>
        <w:t>2006</w:t>
      </w:r>
      <w:r>
        <w:rPr>
          <w:rFonts w:ascii="Times New Roman" w:hAnsi="Times New Roman" w:cs="Times New Roman"/>
          <w:sz w:val="24"/>
          <w:szCs w:val="24"/>
        </w:rPr>
        <w:t>:101-102</w:t>
      </w:r>
      <w:r w:rsidRPr="0090190C">
        <w:rPr>
          <w:rFonts w:ascii="Times New Roman" w:hAnsi="Times New Roman" w:cs="Times New Roman"/>
          <w:sz w:val="24"/>
          <w:szCs w:val="24"/>
        </w:rPr>
        <w:t>) :</w:t>
      </w:r>
    </w:p>
    <w:p w:rsidR="00D25D0C" w:rsidRPr="0090190C" w:rsidRDefault="00D25D0C" w:rsidP="00D25D0C">
      <w:pPr>
        <w:pStyle w:val="NoSpacing"/>
        <w:numPr>
          <w:ilvl w:val="0"/>
          <w:numId w:val="18"/>
        </w:numPr>
        <w:ind w:left="851" w:right="616" w:hanging="284"/>
        <w:jc w:val="both"/>
        <w:rPr>
          <w:rFonts w:ascii="Times New Roman" w:hAnsi="Times New Roman" w:cs="Times New Roman"/>
          <w:sz w:val="24"/>
          <w:szCs w:val="24"/>
        </w:rPr>
      </w:pPr>
      <w:r w:rsidRPr="0090190C">
        <w:rPr>
          <w:rFonts w:ascii="Times New Roman" w:hAnsi="Times New Roman" w:cs="Times New Roman"/>
          <w:sz w:val="24"/>
          <w:szCs w:val="24"/>
        </w:rPr>
        <w:t>Memahami konsep matematika, menjelaskan keterkaitan antar konsep dan mengaplikasikan konsep atau algoritma, secara luwes, akurat, efisien, dan tepat dalam pemecahan masalah.</w:t>
      </w:r>
    </w:p>
    <w:p w:rsidR="00D25D0C" w:rsidRPr="0090190C" w:rsidRDefault="00D25D0C" w:rsidP="00D25D0C">
      <w:pPr>
        <w:pStyle w:val="NoSpacing"/>
        <w:numPr>
          <w:ilvl w:val="0"/>
          <w:numId w:val="18"/>
        </w:numPr>
        <w:tabs>
          <w:tab w:val="left" w:pos="284"/>
        </w:tabs>
        <w:ind w:left="851" w:right="616" w:hanging="284"/>
        <w:jc w:val="both"/>
        <w:rPr>
          <w:rFonts w:ascii="Times New Roman" w:hAnsi="Times New Roman" w:cs="Times New Roman"/>
          <w:sz w:val="24"/>
          <w:szCs w:val="24"/>
        </w:rPr>
      </w:pPr>
      <w:r w:rsidRPr="0090190C">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D25D0C" w:rsidRPr="0090190C" w:rsidRDefault="00D25D0C" w:rsidP="00D25D0C">
      <w:pPr>
        <w:pStyle w:val="NoSpacing"/>
        <w:numPr>
          <w:ilvl w:val="0"/>
          <w:numId w:val="18"/>
        </w:numPr>
        <w:tabs>
          <w:tab w:val="left" w:pos="284"/>
        </w:tabs>
        <w:ind w:left="851" w:right="616" w:hanging="284"/>
        <w:jc w:val="both"/>
        <w:rPr>
          <w:rFonts w:ascii="Times New Roman" w:hAnsi="Times New Roman" w:cs="Times New Roman"/>
          <w:sz w:val="24"/>
          <w:szCs w:val="24"/>
        </w:rPr>
      </w:pPr>
      <w:r w:rsidRPr="0090190C">
        <w:rPr>
          <w:rFonts w:ascii="Times New Roman" w:hAnsi="Times New Roman" w:cs="Times New Roman"/>
          <w:sz w:val="24"/>
          <w:szCs w:val="24"/>
        </w:rPr>
        <w:t>Memecahkan masalah yang meliputi kemampuan memahami masalah, merancang model matematika, menyelesaikan model, dan menafsirkan solusi yang diperoleh.</w:t>
      </w:r>
    </w:p>
    <w:p w:rsidR="00D25D0C" w:rsidRPr="0090190C" w:rsidRDefault="00D25D0C" w:rsidP="00D25D0C">
      <w:pPr>
        <w:pStyle w:val="NoSpacing"/>
        <w:numPr>
          <w:ilvl w:val="0"/>
          <w:numId w:val="18"/>
        </w:numPr>
        <w:tabs>
          <w:tab w:val="left" w:pos="284"/>
        </w:tabs>
        <w:ind w:left="851" w:right="616" w:hanging="284"/>
        <w:jc w:val="both"/>
        <w:rPr>
          <w:rFonts w:ascii="Times New Roman" w:hAnsi="Times New Roman" w:cs="Times New Roman"/>
          <w:sz w:val="24"/>
          <w:szCs w:val="24"/>
        </w:rPr>
      </w:pPr>
      <w:r w:rsidRPr="0090190C">
        <w:rPr>
          <w:rFonts w:ascii="Times New Roman" w:hAnsi="Times New Roman" w:cs="Times New Roman"/>
          <w:sz w:val="24"/>
          <w:szCs w:val="24"/>
        </w:rPr>
        <w:t>Mengkomunikasikan gagasan dengan simbol, tabel, diagram, atau media lain untuk memperjelas keadaan dan masalah</w:t>
      </w:r>
    </w:p>
    <w:p w:rsidR="00D25D0C" w:rsidRPr="0090190C" w:rsidRDefault="00D25D0C" w:rsidP="00D25D0C">
      <w:pPr>
        <w:pStyle w:val="NoSpacing"/>
        <w:numPr>
          <w:ilvl w:val="0"/>
          <w:numId w:val="18"/>
        </w:numPr>
        <w:tabs>
          <w:tab w:val="left" w:pos="284"/>
        </w:tabs>
        <w:ind w:left="851" w:right="616" w:hanging="284"/>
        <w:jc w:val="both"/>
        <w:rPr>
          <w:rFonts w:ascii="Times New Roman" w:hAnsi="Times New Roman" w:cs="Times New Roman"/>
          <w:sz w:val="24"/>
          <w:szCs w:val="24"/>
        </w:rPr>
      </w:pPr>
      <w:r w:rsidRPr="0090190C">
        <w:rPr>
          <w:rFonts w:ascii="Times New Roman" w:hAnsi="Times New Roman" w:cs="Times New Roman"/>
          <w:sz w:val="24"/>
          <w:szCs w:val="24"/>
        </w:rPr>
        <w:lastRenderedPageBreak/>
        <w:t>Memiliki sikap menghargai kegunaan matematika dalam kehidupan, yaitu memiliki rasa ingin tahu, perhatian, dan minat dalam mempelajari matematika, serta sikap ulet dan percaya diri dalam pemecahan masalah.</w:t>
      </w:r>
    </w:p>
    <w:p w:rsidR="00D25D0C" w:rsidRPr="0090190C" w:rsidRDefault="00D25D0C" w:rsidP="00D25D0C">
      <w:pPr>
        <w:pStyle w:val="NoSpacing"/>
        <w:jc w:val="both"/>
        <w:rPr>
          <w:rFonts w:ascii="Times New Roman" w:hAnsi="Times New Roman" w:cs="Times New Roman"/>
          <w:sz w:val="24"/>
          <w:szCs w:val="24"/>
        </w:rPr>
      </w:pPr>
    </w:p>
    <w:p w:rsidR="00D25D0C" w:rsidRPr="0090190C" w:rsidRDefault="00D25D0C" w:rsidP="00D25D0C">
      <w:pPr>
        <w:pStyle w:val="NoSpacing"/>
        <w:tabs>
          <w:tab w:val="left" w:pos="567"/>
        </w:tabs>
        <w:spacing w:line="480" w:lineRule="auto"/>
        <w:jc w:val="both"/>
        <w:rPr>
          <w:rFonts w:ascii="Times New Roman" w:hAnsi="Times New Roman" w:cs="Times New Roman"/>
          <w:sz w:val="24"/>
          <w:szCs w:val="24"/>
        </w:rPr>
      </w:pPr>
      <w:r w:rsidRPr="0090190C">
        <w:rPr>
          <w:rFonts w:ascii="Times New Roman" w:hAnsi="Times New Roman" w:cs="Times New Roman"/>
          <w:sz w:val="24"/>
          <w:szCs w:val="24"/>
        </w:rPr>
        <w:tab/>
        <w:t>Berdasarkan pernyataan di atas maka dapat disimpulkan  bahwa tujuan mata pelajaran matematika diberikan untuk membekali murid tunagrahita dengan berfikir logis, analitis, sistematis, kritis, dan kreatif, serta kemampuan bekerjasama. Kompetensi tersebut diperlukan agar murid dapat memiliki kemampuan memperoleh, mengelola, dan memanfaatkan informasi untuk bertahan hidup pada keadaan yang selalu berubah, tidak pasti, dan kompetitif.</w:t>
      </w:r>
    </w:p>
    <w:p w:rsidR="00D25D0C" w:rsidRPr="0090190C" w:rsidRDefault="00D25D0C" w:rsidP="00D25D0C">
      <w:pPr>
        <w:pStyle w:val="ListParagraph"/>
        <w:numPr>
          <w:ilvl w:val="0"/>
          <w:numId w:val="14"/>
        </w:numPr>
        <w:spacing w:before="120" w:after="120" w:line="480" w:lineRule="auto"/>
        <w:ind w:left="270" w:hanging="270"/>
        <w:jc w:val="both"/>
        <w:rPr>
          <w:rFonts w:ascii="Times New Roman" w:hAnsi="Times New Roman" w:cs="Times New Roman"/>
          <w:b/>
          <w:sz w:val="24"/>
          <w:szCs w:val="24"/>
        </w:rPr>
      </w:pPr>
      <w:r w:rsidRPr="0090190C">
        <w:rPr>
          <w:rFonts w:ascii="Times New Roman" w:hAnsi="Times New Roman" w:cs="Times New Roman"/>
          <w:b/>
          <w:sz w:val="24"/>
          <w:szCs w:val="24"/>
        </w:rPr>
        <w:t>Operasi Hitung penjumlahan</w:t>
      </w:r>
    </w:p>
    <w:p w:rsidR="00D25D0C" w:rsidRPr="0090190C" w:rsidRDefault="00D25D0C" w:rsidP="00D25D0C">
      <w:pPr>
        <w:pStyle w:val="NoSpacing"/>
        <w:spacing w:line="480" w:lineRule="auto"/>
        <w:ind w:firstLine="720"/>
        <w:jc w:val="both"/>
        <w:rPr>
          <w:rFonts w:ascii="Times New Roman" w:hAnsi="Times New Roman" w:cs="Times New Roman"/>
          <w:sz w:val="24"/>
          <w:szCs w:val="24"/>
        </w:rPr>
      </w:pPr>
      <w:r w:rsidRPr="0090190C">
        <w:rPr>
          <w:rFonts w:ascii="Times New Roman" w:hAnsi="Times New Roman" w:cs="Times New Roman"/>
          <w:sz w:val="24"/>
          <w:szCs w:val="24"/>
        </w:rPr>
        <w:t>Operasi penjumlahan merupakan keterampilan yang dibutuhkan untuk memecahkan masalah dalam kehidupan sehari-hari. Konsep penjumlahan harus dikembangkan dari pengalaman nyata, setelah berpengalaman dari obyek-obyek yang konkret menyangkut kegiatan bahasa tidak formal, maka simbol penjumlahan formal dapat diperkenalkan. Seperti pada operasi penjumlahan harus diperkenalkan dengan pengalaman konkret, model kegiatan pembelajaran yang menggunakan objek-objek yang dapat dimanipulasi dan penggunaan bahasa informal baru beralih pada bahasa formal.</w:t>
      </w:r>
    </w:p>
    <w:p w:rsidR="00D25D0C" w:rsidRDefault="00D25D0C" w:rsidP="00D25D0C">
      <w:pPr>
        <w:autoSpaceDE w:val="0"/>
        <w:autoSpaceDN w:val="0"/>
        <w:adjustRightInd w:val="0"/>
        <w:spacing w:after="0" w:line="480" w:lineRule="auto"/>
        <w:ind w:firstLine="720"/>
        <w:jc w:val="both"/>
        <w:rPr>
          <w:rFonts w:ascii="Times New Roman" w:hAnsi="Times New Roman" w:cs="Times New Roman"/>
          <w:sz w:val="24"/>
          <w:szCs w:val="24"/>
        </w:rPr>
      </w:pPr>
      <w:r w:rsidRPr="0090190C">
        <w:rPr>
          <w:rFonts w:ascii="Times New Roman" w:hAnsi="Times New Roman" w:cs="Times New Roman"/>
          <w:sz w:val="24"/>
          <w:szCs w:val="24"/>
        </w:rPr>
        <w:t xml:space="preserve">Bidang studi matematika yang diajarkan di sekolah dasar mencakup tiga cabang, yaitu: (1) aritmatika, (2) aljabar, (3) geometri. Menurut Naga, D.S dalam Abdurahman (2003:253), aritmatika atau berhitung adalah cabang matematika yang berkenaan dengan sifat hubungan-hubungan bilangan-bilangan nyata dengan </w:t>
      </w:r>
      <w:r w:rsidRPr="0090190C">
        <w:rPr>
          <w:rFonts w:ascii="Times New Roman" w:hAnsi="Times New Roman" w:cs="Times New Roman"/>
          <w:sz w:val="24"/>
          <w:szCs w:val="24"/>
        </w:rPr>
        <w:lastRenderedPageBreak/>
        <w:t xml:space="preserve">perhitungan mereka terutama menyangkut penjumlahan, pengurangan, perkalian, dan pembagian. Dalam penelitian ini yang menjadi fokus permasalahan adalah kemampuan operasi hitung penjumlahan dalam pembelajaran matematika di tingkat dasar. Penjumlahan adalah suatu operasi aritmatika dengan simbol “+” atau suatu operasi hitung yang menghasilkan jumlah dari dua kuantitas atau lebih. </w:t>
      </w:r>
    </w:p>
    <w:p w:rsidR="00D25D0C" w:rsidRDefault="00D25D0C" w:rsidP="00D25D0C">
      <w:pPr>
        <w:autoSpaceDE w:val="0"/>
        <w:autoSpaceDN w:val="0"/>
        <w:adjustRightInd w:val="0"/>
        <w:spacing w:after="0" w:line="480" w:lineRule="auto"/>
        <w:ind w:firstLine="720"/>
        <w:jc w:val="both"/>
        <w:rPr>
          <w:rFonts w:ascii="Times New Roman" w:hAnsi="Times New Roman" w:cs="Times New Roman"/>
          <w:sz w:val="24"/>
          <w:szCs w:val="24"/>
        </w:rPr>
      </w:pPr>
      <w:r w:rsidRPr="0090190C">
        <w:rPr>
          <w:rFonts w:ascii="Times New Roman" w:hAnsi="Times New Roman" w:cs="Times New Roman"/>
          <w:sz w:val="24"/>
          <w:szCs w:val="24"/>
        </w:rPr>
        <w:t>Berdasarkan pengertian di atas dapat disimpulkan bahwa penjumlahan adalah suatu operasi hitung aritmatika dengan simbol “+” yang berarti penambahan atau penggabungan dua kumpulan yang digunakan untuk memperoleh jumlah dari dua bilangan. Salah satu pokok bahasan dalam</w:t>
      </w:r>
      <w:r>
        <w:rPr>
          <w:rFonts w:ascii="Times New Roman" w:hAnsi="Times New Roman" w:cs="Times New Roman"/>
          <w:sz w:val="24"/>
          <w:szCs w:val="24"/>
        </w:rPr>
        <w:t xml:space="preserve"> matematika adalah penjumlahan.</w:t>
      </w:r>
    </w:p>
    <w:p w:rsidR="00D25D0C" w:rsidRDefault="00D25D0C" w:rsidP="00D25D0C">
      <w:pPr>
        <w:spacing w:after="0" w:line="480" w:lineRule="auto"/>
        <w:ind w:firstLine="360"/>
        <w:jc w:val="both"/>
        <w:rPr>
          <w:rFonts w:ascii="Times New Roman" w:hAnsi="Times New Roman" w:cs="Times New Roman"/>
          <w:sz w:val="24"/>
          <w:szCs w:val="24"/>
        </w:rPr>
      </w:pPr>
      <w:r w:rsidRPr="00435439">
        <w:rPr>
          <w:rFonts w:ascii="Times New Roman" w:hAnsi="Times New Roman" w:cs="Times New Roman"/>
          <w:sz w:val="24"/>
          <w:szCs w:val="24"/>
        </w:rPr>
        <w:t>Berdasarkan uraian diatas maka dapat disimpulkan bahwa pembelajaran matematika sangat penting bagi kita semua termasuk juga anak tunagrahita ringan, karena matematika merupakan keterampilan yang dibutukan untuk memecahkan masalah dan aktifitas dalam kehidupan sehari-hari</w:t>
      </w:r>
      <w:r>
        <w:rPr>
          <w:rFonts w:ascii="Times New Roman" w:hAnsi="Times New Roman" w:cs="Times New Roman"/>
          <w:sz w:val="24"/>
          <w:szCs w:val="24"/>
        </w:rPr>
        <w:t>.</w:t>
      </w:r>
    </w:p>
    <w:p w:rsidR="00D25D0C" w:rsidRPr="00435439" w:rsidRDefault="00D25D0C" w:rsidP="00D25D0C">
      <w:pPr>
        <w:pStyle w:val="ListParagraph"/>
        <w:numPr>
          <w:ilvl w:val="0"/>
          <w:numId w:val="14"/>
        </w:numPr>
        <w:spacing w:after="0" w:line="480" w:lineRule="auto"/>
        <w:ind w:left="360"/>
        <w:jc w:val="both"/>
        <w:rPr>
          <w:rFonts w:ascii="Times New Roman" w:hAnsi="Times New Roman" w:cs="Times New Roman"/>
          <w:b/>
          <w:sz w:val="24"/>
          <w:szCs w:val="24"/>
        </w:rPr>
      </w:pPr>
      <w:r w:rsidRPr="00435439">
        <w:rPr>
          <w:rFonts w:ascii="Times New Roman" w:hAnsi="Times New Roman" w:cs="Times New Roman"/>
          <w:b/>
          <w:sz w:val="24"/>
          <w:szCs w:val="24"/>
        </w:rPr>
        <w:t xml:space="preserve">Konsep Tentang  </w:t>
      </w:r>
      <w:r>
        <w:rPr>
          <w:rFonts w:ascii="Times New Roman" w:hAnsi="Times New Roman" w:cs="Times New Roman"/>
          <w:b/>
          <w:sz w:val="24"/>
          <w:szCs w:val="24"/>
        </w:rPr>
        <w:t>Kemampuan P</w:t>
      </w:r>
      <w:r w:rsidRPr="00435439">
        <w:rPr>
          <w:rFonts w:ascii="Times New Roman" w:hAnsi="Times New Roman" w:cs="Times New Roman"/>
          <w:b/>
          <w:sz w:val="24"/>
          <w:szCs w:val="24"/>
        </w:rPr>
        <w:t>enjumlahan dalam Matematika</w:t>
      </w:r>
    </w:p>
    <w:p w:rsidR="00D25D0C" w:rsidRPr="00B87023" w:rsidRDefault="00D25D0C" w:rsidP="00D25D0C">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Selam</w:t>
      </w:r>
      <w:r w:rsidRPr="00B87023">
        <w:rPr>
          <w:rFonts w:ascii="Times New Roman" w:hAnsi="Times New Roman" w:cs="Times New Roman"/>
          <w:sz w:val="24"/>
          <w:szCs w:val="24"/>
        </w:rPr>
        <w:t>a ini banyak orang menyatakan bahwa pelajaran matematika hanya kegiatan berhitung saja, padahal pada mata pelajaran matematika bukan saja kegiatan berhitung  saja akan tetapi banyak kegiatan yang dilakukan di dalamnya. Oleh karena itu untuk memperjelas pengertiannya diperlukan pengertian matematika dan berhitung/ penjumlahan.</w:t>
      </w:r>
    </w:p>
    <w:p w:rsidR="00D25D0C" w:rsidRDefault="00D25D0C" w:rsidP="00D25D0C">
      <w:pPr>
        <w:pStyle w:val="ListParagraph"/>
        <w:spacing w:after="0" w:line="480" w:lineRule="auto"/>
        <w:ind w:left="0" w:firstLine="720"/>
        <w:jc w:val="both"/>
        <w:rPr>
          <w:rFonts w:ascii="Times New Roman" w:hAnsi="Times New Roman" w:cs="Times New Roman"/>
          <w:sz w:val="24"/>
          <w:szCs w:val="24"/>
        </w:rPr>
      </w:pPr>
      <w:r w:rsidRPr="009B6E40">
        <w:rPr>
          <w:rFonts w:ascii="Times New Roman" w:hAnsi="Times New Roman" w:cs="Times New Roman"/>
          <w:sz w:val="24"/>
          <w:szCs w:val="24"/>
        </w:rPr>
        <w:t>Menurut Johnson &amp; Rising</w:t>
      </w:r>
      <w:r>
        <w:rPr>
          <w:rFonts w:ascii="Times New Roman" w:hAnsi="Times New Roman" w:cs="Times New Roman"/>
          <w:sz w:val="24"/>
          <w:szCs w:val="24"/>
        </w:rPr>
        <w:t xml:space="preserve"> dalam Runtukahu (1996:15) menyatakan bahwa: Matematika adalah:</w:t>
      </w:r>
    </w:p>
    <w:p w:rsidR="00D25D0C" w:rsidRDefault="00D25D0C" w:rsidP="00D25D0C">
      <w:pPr>
        <w:pStyle w:val="ListParagraph"/>
        <w:numPr>
          <w:ilvl w:val="0"/>
          <w:numId w:val="4"/>
        </w:numPr>
        <w:spacing w:after="0" w:line="240" w:lineRule="auto"/>
        <w:ind w:left="1080" w:right="441"/>
        <w:jc w:val="both"/>
        <w:rPr>
          <w:rFonts w:ascii="Times New Roman" w:hAnsi="Times New Roman" w:cs="Times New Roman"/>
          <w:sz w:val="24"/>
          <w:szCs w:val="24"/>
        </w:rPr>
      </w:pPr>
      <w:r w:rsidRPr="00B87023">
        <w:rPr>
          <w:rFonts w:ascii="Times New Roman" w:hAnsi="Times New Roman" w:cs="Times New Roman"/>
          <w:sz w:val="24"/>
          <w:szCs w:val="24"/>
        </w:rPr>
        <w:lastRenderedPageBreak/>
        <w:t>Pengetahuan terstruktur dimana sifat dan teori dibuat secara deduktif berdasarkan unsure-unsur yang didefinisikan atau tidak didefinisikan dan berdasarkan, aksioma, sifat atau teori  yang telah dibuktikan kebenarannya;</w:t>
      </w:r>
    </w:p>
    <w:p w:rsidR="00D25D0C" w:rsidRDefault="00D25D0C" w:rsidP="00D25D0C">
      <w:pPr>
        <w:pStyle w:val="ListParagraph"/>
        <w:numPr>
          <w:ilvl w:val="0"/>
          <w:numId w:val="4"/>
        </w:numPr>
        <w:spacing w:after="0" w:line="240" w:lineRule="auto"/>
        <w:ind w:left="1080" w:right="441"/>
        <w:jc w:val="both"/>
        <w:rPr>
          <w:rFonts w:ascii="Times New Roman" w:hAnsi="Times New Roman" w:cs="Times New Roman"/>
          <w:sz w:val="24"/>
          <w:szCs w:val="24"/>
        </w:rPr>
      </w:pPr>
      <w:r w:rsidRPr="00B87023">
        <w:rPr>
          <w:rFonts w:ascii="Times New Roman" w:hAnsi="Times New Roman" w:cs="Times New Roman"/>
          <w:sz w:val="24"/>
          <w:szCs w:val="24"/>
        </w:rPr>
        <w:t>Bahasa symbol tentang berbagai gagasan dengan menggunakan istilah-istilah yang didefinisikan secara cermat, jelas dan akurat; dan</w:t>
      </w:r>
    </w:p>
    <w:p w:rsidR="00D25D0C" w:rsidRPr="00B87023" w:rsidRDefault="00D25D0C" w:rsidP="00D25D0C">
      <w:pPr>
        <w:pStyle w:val="ListParagraph"/>
        <w:numPr>
          <w:ilvl w:val="0"/>
          <w:numId w:val="4"/>
        </w:numPr>
        <w:spacing w:after="0" w:line="240" w:lineRule="auto"/>
        <w:ind w:left="1080" w:right="441"/>
        <w:jc w:val="both"/>
        <w:rPr>
          <w:rFonts w:ascii="Times New Roman" w:hAnsi="Times New Roman" w:cs="Times New Roman"/>
          <w:sz w:val="24"/>
          <w:szCs w:val="24"/>
        </w:rPr>
      </w:pPr>
      <w:r w:rsidRPr="00B87023">
        <w:rPr>
          <w:rFonts w:ascii="Times New Roman" w:hAnsi="Times New Roman" w:cs="Times New Roman"/>
          <w:sz w:val="24"/>
          <w:szCs w:val="24"/>
        </w:rPr>
        <w:t>Seni dimana keindahannya berada pada keterurutan dan keharmonisan.</w:t>
      </w:r>
    </w:p>
    <w:p w:rsidR="00D25D0C" w:rsidRDefault="00D25D0C" w:rsidP="00D25D0C">
      <w:pPr>
        <w:pStyle w:val="ListParagraph"/>
        <w:spacing w:after="0" w:line="240" w:lineRule="auto"/>
        <w:ind w:left="0" w:firstLine="720"/>
        <w:jc w:val="both"/>
        <w:rPr>
          <w:rFonts w:ascii="Times New Roman" w:hAnsi="Times New Roman" w:cs="Times New Roman"/>
          <w:sz w:val="24"/>
          <w:szCs w:val="24"/>
        </w:rPr>
      </w:pPr>
    </w:p>
    <w:p w:rsidR="00D25D0C" w:rsidRDefault="00D25D0C" w:rsidP="00D25D0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Sementara itu konsep penjumlahan merupakan kegiatan mengumpulkan atau menambahkan himpunan-himpunan obyek tertentu dengan himpunan-himpunan obyek lainnya. Runtukahu (1996:78) menyatakan bahwa: “Kegiatan ini  merupakan dasar dalam kegiatan matematika sehingga kegiatan ini perlu ditanamkan pada peserta didik pada kelas-kelas permulaan. </w:t>
      </w:r>
    </w:p>
    <w:p w:rsidR="00D25D0C" w:rsidRPr="003D7C39" w:rsidRDefault="00D25D0C" w:rsidP="00D25D0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pandangan di atas dapat disimpulkan bahwa penjumlahan dalam matematika merupakan pengetahuan yang terstruktur sebagai seni yang menggunakan menggunakan istilah-istilah yang didefinisikan secara cermat, jelas dan akurat.</w:t>
      </w:r>
    </w:p>
    <w:p w:rsidR="00D25D0C" w:rsidRPr="00A9751D" w:rsidRDefault="00D25D0C" w:rsidP="00D25D0C">
      <w:pPr>
        <w:pStyle w:val="ListParagraph"/>
        <w:numPr>
          <w:ilvl w:val="0"/>
          <w:numId w:val="7"/>
        </w:numPr>
        <w:spacing w:after="0" w:line="480" w:lineRule="auto"/>
        <w:ind w:left="360" w:right="616"/>
        <w:jc w:val="both"/>
        <w:rPr>
          <w:rFonts w:ascii="Times New Roman" w:hAnsi="Times New Roman" w:cs="Times New Roman"/>
          <w:b/>
          <w:sz w:val="24"/>
          <w:szCs w:val="24"/>
        </w:rPr>
      </w:pPr>
      <w:r w:rsidRPr="00A9751D">
        <w:rPr>
          <w:rFonts w:ascii="Times New Roman" w:hAnsi="Times New Roman" w:cs="Times New Roman"/>
          <w:b/>
          <w:sz w:val="24"/>
          <w:szCs w:val="24"/>
        </w:rPr>
        <w:t>Konsep Tentang  Strategi Pembelajaran</w:t>
      </w:r>
    </w:p>
    <w:p w:rsidR="00D25D0C" w:rsidRDefault="00D25D0C" w:rsidP="00D25D0C">
      <w:pPr>
        <w:pStyle w:val="ListParagraph"/>
        <w:spacing w:after="0" w:line="480" w:lineRule="auto"/>
        <w:ind w:left="360" w:right="616"/>
        <w:jc w:val="both"/>
        <w:rPr>
          <w:rFonts w:ascii="Times New Roman" w:hAnsi="Times New Roman" w:cs="Times New Roman"/>
          <w:b/>
          <w:sz w:val="24"/>
          <w:szCs w:val="24"/>
        </w:rPr>
      </w:pPr>
      <w:r>
        <w:rPr>
          <w:rFonts w:ascii="Times New Roman" w:hAnsi="Times New Roman" w:cs="Times New Roman"/>
          <w:b/>
          <w:sz w:val="24"/>
          <w:szCs w:val="24"/>
        </w:rPr>
        <w:t>Pengertian Strategi Pembelajaran</w:t>
      </w:r>
    </w:p>
    <w:p w:rsidR="00D25D0C" w:rsidRPr="00A9751D" w:rsidRDefault="00D25D0C" w:rsidP="00D25D0C">
      <w:pPr>
        <w:pStyle w:val="ListParagraph"/>
        <w:tabs>
          <w:tab w:val="left" w:pos="270"/>
        </w:tabs>
        <w:spacing w:after="0" w:line="480" w:lineRule="auto"/>
        <w:ind w:left="0" w:right="-9" w:firstLine="709"/>
        <w:jc w:val="both"/>
        <w:rPr>
          <w:rFonts w:ascii="Times New Roman" w:hAnsi="Times New Roman" w:cs="Times New Roman"/>
          <w:b/>
          <w:sz w:val="24"/>
          <w:szCs w:val="24"/>
        </w:rPr>
      </w:pPr>
      <w:r w:rsidRPr="00A9751D">
        <w:rPr>
          <w:rFonts w:ascii="Times New Roman" w:hAnsi="Times New Roman" w:cs="Times New Roman"/>
          <w:sz w:val="24"/>
          <w:szCs w:val="24"/>
        </w:rPr>
        <w:t xml:space="preserve">Guru merupakan salah satu motor penggerak terjadinya proses pembelajaran. Sebagai motor penggerak pembelajaran guru diharapkan memiliki kemampuan menyampaikan pelajaran dengan berbagai model, metode dan strategi pembelajaran serta menguasai karakteristik peserta didik yang dihadapinya. Dalam pembelajaran dikenal berbagai pengelolaan pembelajaran guna keberhasilan pembelajaran itu sendiri. Salah satunya adalah pengelolaan pembelajaran dengan menggunakan strategi pembelajaran.  Sebagai guru diharapkan dapat memahami hakikat strategi </w:t>
      </w:r>
      <w:r w:rsidRPr="00A9751D">
        <w:rPr>
          <w:rFonts w:ascii="Times New Roman" w:hAnsi="Times New Roman" w:cs="Times New Roman"/>
          <w:sz w:val="24"/>
          <w:szCs w:val="24"/>
        </w:rPr>
        <w:lastRenderedPageBreak/>
        <w:t>pembelajaran. Oleh karena itu dalam tulusan ini akan dijelaskan beberapa pengertian strategi pembelajaran.</w:t>
      </w:r>
    </w:p>
    <w:p w:rsidR="00D25D0C" w:rsidRDefault="00D25D0C" w:rsidP="00D25D0C">
      <w:pPr>
        <w:pStyle w:val="ListParagraph"/>
        <w:tabs>
          <w:tab w:val="left" w:pos="270"/>
        </w:tabs>
        <w:spacing w:after="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Pengertian strategi pembelajaran dapat dikaji dari dua kata pembentuknya, yaitu strategi dan pembelajaran. Menurut Wena (2010: 2) menyatakan bahwa: “kata strategi berarti cara atau seni menggunakan sumber daya untuk mencapai tujuan tertentu”.  Sementara itu menurut Slameto dalam Riyanto (2009: 131) menyatakan bahwa: “ Strategi adalah suatu rencana tentang pendayagunaan dan penggunaan potensi dan sarana yang ada untuk meningkatkan efektivitas dan efisiensi pengajaran”. Pendapat yang lain disampaikan oleh Rusyan dalam Riyanto (2009: 131) menyatakan bahwa: Strategi secara umum dapat didefinisikan sebagai garis besar haluan bertindak untuk mencapai sasaran yang telah ditetapkan”. Senada dengan pendapat tersebut, Djamarah dalam Riyanto (2009: 131) menyatakan bahwa: “ Secara umum strategi mempunyai pengertian suat garis-garis besar haluan untuk bertindak dalam usaha mencapai sasaran yang telah ditetapkan”.</w:t>
      </w:r>
    </w:p>
    <w:p w:rsidR="00D25D0C" w:rsidRPr="002F4648" w:rsidRDefault="00D25D0C" w:rsidP="00D25D0C">
      <w:pPr>
        <w:pStyle w:val="ListParagraph"/>
        <w:tabs>
          <w:tab w:val="left" w:pos="270"/>
        </w:tabs>
        <w:spacing w:after="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Selanjutnya kata pembelajaran dapat dikemukakan beberapa pengertian menurut para ahli, yaitu sebagaimana yang dikemukakan oleh Muhaimin dalam Riyanto (2009: 131) yang menyatakan bahwa: “ pembelajaran adalah upaya membelajarkan siswa untuk belajar dimana kegiatan pembelajaran akan melibatkan siswa mempelajari sesuatu dengan cara efektif dan efisien”.</w:t>
      </w:r>
    </w:p>
    <w:p w:rsidR="00D25D0C" w:rsidRDefault="00D25D0C" w:rsidP="00D25D0C">
      <w:pPr>
        <w:pStyle w:val="ListParagraph"/>
        <w:tabs>
          <w:tab w:val="left" w:pos="270"/>
        </w:tabs>
        <w:spacing w:after="0" w:line="480" w:lineRule="auto"/>
        <w:ind w:left="0" w:right="-9" w:firstLine="709"/>
        <w:jc w:val="both"/>
        <w:rPr>
          <w:rFonts w:ascii="Times New Roman" w:hAnsi="Times New Roman" w:cs="Times New Roman"/>
          <w:sz w:val="24"/>
          <w:szCs w:val="24"/>
        </w:rPr>
      </w:pPr>
      <w:r w:rsidRPr="001D28F4">
        <w:rPr>
          <w:rFonts w:ascii="Times New Roman" w:hAnsi="Times New Roman" w:cs="Times New Roman"/>
          <w:sz w:val="24"/>
          <w:szCs w:val="24"/>
        </w:rPr>
        <w:t>Sejalan dengan pemikiran sebagaimana dijelaskan di atas</w:t>
      </w:r>
      <w:r>
        <w:rPr>
          <w:rFonts w:ascii="Times New Roman" w:hAnsi="Times New Roman" w:cs="Times New Roman"/>
          <w:sz w:val="24"/>
          <w:szCs w:val="24"/>
        </w:rPr>
        <w:t xml:space="preserve">, menurut Sagala (2010:61)  bahwa: </w:t>
      </w:r>
    </w:p>
    <w:p w:rsidR="00D25D0C" w:rsidRDefault="00D25D0C" w:rsidP="00D25D0C">
      <w:pPr>
        <w:pStyle w:val="ListParagraph"/>
        <w:tabs>
          <w:tab w:val="left" w:pos="270"/>
        </w:tabs>
        <w:spacing w:after="0" w:line="240" w:lineRule="auto"/>
        <w:ind w:left="540" w:right="441"/>
        <w:jc w:val="both"/>
        <w:rPr>
          <w:rFonts w:ascii="Times New Roman" w:hAnsi="Times New Roman" w:cs="Times New Roman"/>
          <w:sz w:val="24"/>
          <w:szCs w:val="24"/>
        </w:rPr>
      </w:pPr>
      <w:r>
        <w:rPr>
          <w:rFonts w:ascii="Times New Roman" w:hAnsi="Times New Roman" w:cs="Times New Roman"/>
          <w:sz w:val="24"/>
          <w:szCs w:val="24"/>
        </w:rPr>
        <w:lastRenderedPageBreak/>
        <w:t>Pembelajaran adalah membelajarkan siswa menggunakan asas maupun teori belajar dengan proses komunikasi dua arah mengajar dilakukan oleh pihak guru sebagai pendidik sedangkan belajar dilakukan oleh pesrta didik atau murid.</w:t>
      </w:r>
    </w:p>
    <w:p w:rsidR="00D25D0C" w:rsidRDefault="00D25D0C" w:rsidP="00D25D0C">
      <w:pPr>
        <w:pStyle w:val="ListParagraph"/>
        <w:tabs>
          <w:tab w:val="left" w:pos="270"/>
        </w:tabs>
        <w:spacing w:after="0" w:line="240" w:lineRule="auto"/>
        <w:ind w:left="0" w:right="-9" w:firstLine="709"/>
        <w:jc w:val="both"/>
        <w:rPr>
          <w:rFonts w:ascii="Times New Roman" w:hAnsi="Times New Roman" w:cs="Times New Roman"/>
          <w:sz w:val="24"/>
          <w:szCs w:val="24"/>
        </w:rPr>
      </w:pPr>
    </w:p>
    <w:p w:rsidR="00D25D0C" w:rsidRDefault="00D25D0C" w:rsidP="00D25D0C">
      <w:pPr>
        <w:pStyle w:val="ListParagraph"/>
        <w:tabs>
          <w:tab w:val="left" w:pos="270"/>
        </w:tabs>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t>Lebih lanjut Sagala  menyatakan bahwa: “ pembelajaran mengandung arti setiap kegiatan yang dirancang untuk membantu seseorang mempelajari suatu kemampuan dan atau nilai yang baru”. Sementara itu menurut Corey dalam Sagala (2010:61)  menyatakan bahwa:</w:t>
      </w:r>
    </w:p>
    <w:p w:rsidR="00D25D0C" w:rsidRDefault="00D25D0C" w:rsidP="00D25D0C">
      <w:pPr>
        <w:pStyle w:val="ListParagraph"/>
        <w:tabs>
          <w:tab w:val="left" w:pos="270"/>
        </w:tabs>
        <w:spacing w:after="0" w:line="240" w:lineRule="auto"/>
        <w:ind w:left="540" w:right="531"/>
        <w:jc w:val="both"/>
        <w:rPr>
          <w:rFonts w:ascii="Times New Roman" w:hAnsi="Times New Roman" w:cs="Times New Roman"/>
          <w:sz w:val="24"/>
          <w:szCs w:val="24"/>
        </w:rPr>
      </w:pPr>
      <w:r>
        <w:rPr>
          <w:rFonts w:ascii="Times New Roman" w:hAnsi="Times New Roman" w:cs="Times New Roman"/>
          <w:sz w:val="24"/>
          <w:szCs w:val="24"/>
        </w:rPr>
        <w:t>“ konsep pembelajaran adalah suatu proses dimana lingkungan sesorang secara sengaja dikelola untuk memungkinkan ia turut serta dalam tingkah laku tertentu dalam kondisi-kondisi khusus atau menghasilkan respons terhadap situasi tertentu.</w:t>
      </w:r>
    </w:p>
    <w:p w:rsidR="00D25D0C" w:rsidRDefault="00D25D0C" w:rsidP="00D25D0C">
      <w:pPr>
        <w:pStyle w:val="ListParagraph"/>
        <w:tabs>
          <w:tab w:val="left" w:pos="270"/>
        </w:tabs>
        <w:spacing w:after="0" w:line="240" w:lineRule="auto"/>
        <w:ind w:left="540" w:right="531"/>
        <w:jc w:val="both"/>
        <w:rPr>
          <w:rFonts w:ascii="Times New Roman" w:hAnsi="Times New Roman" w:cs="Times New Roman"/>
          <w:sz w:val="24"/>
          <w:szCs w:val="24"/>
        </w:rPr>
      </w:pPr>
    </w:p>
    <w:p w:rsidR="00D25D0C" w:rsidRDefault="00D25D0C" w:rsidP="00D25D0C">
      <w:pPr>
        <w:tabs>
          <w:tab w:val="left" w:pos="27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97017E">
        <w:rPr>
          <w:rFonts w:ascii="Times New Roman" w:hAnsi="Times New Roman" w:cs="Times New Roman"/>
          <w:sz w:val="24"/>
          <w:szCs w:val="24"/>
        </w:rPr>
        <w:t xml:space="preserve">Berdasarkan pengertian Strategi dan Pembelajaran sebagaimana dikemukakan di atas, dapat disimpulkan bahwa Strategi pembelajaran adalah cara atau seni menggunakan sumber daya dengan merencanakan terlebih dahulu agar dapat berjalan secara efektif dan efisien guna membantu seseorang mempelajari suatu kemampuan dan atau nilai yang baru untuk mencapai tujuan yang telah ditetapkan. </w:t>
      </w:r>
    </w:p>
    <w:p w:rsidR="00D25D0C" w:rsidRPr="00435439" w:rsidRDefault="00D25D0C" w:rsidP="00D25D0C">
      <w:pPr>
        <w:pStyle w:val="ListParagraph"/>
        <w:numPr>
          <w:ilvl w:val="0"/>
          <w:numId w:val="7"/>
        </w:numPr>
        <w:tabs>
          <w:tab w:val="left" w:pos="270"/>
        </w:tabs>
        <w:spacing w:after="0" w:line="480" w:lineRule="auto"/>
        <w:ind w:left="360" w:right="-9"/>
        <w:jc w:val="both"/>
        <w:rPr>
          <w:rFonts w:ascii="Times New Roman" w:hAnsi="Times New Roman" w:cs="Times New Roman"/>
          <w:b/>
          <w:sz w:val="24"/>
          <w:szCs w:val="24"/>
        </w:rPr>
      </w:pPr>
      <w:r w:rsidRPr="00435439">
        <w:rPr>
          <w:rFonts w:ascii="Times New Roman" w:hAnsi="Times New Roman" w:cs="Times New Roman"/>
          <w:b/>
          <w:sz w:val="24"/>
          <w:szCs w:val="24"/>
        </w:rPr>
        <w:t>Varian Backup</w:t>
      </w:r>
    </w:p>
    <w:p w:rsidR="00D25D0C" w:rsidRPr="00D77158" w:rsidRDefault="00D25D0C" w:rsidP="00D25D0C">
      <w:pPr>
        <w:pStyle w:val="ListParagraph"/>
        <w:numPr>
          <w:ilvl w:val="2"/>
          <w:numId w:val="21"/>
        </w:numPr>
        <w:spacing w:after="0" w:line="480" w:lineRule="auto"/>
        <w:ind w:left="360"/>
        <w:jc w:val="both"/>
        <w:rPr>
          <w:rFonts w:ascii="Times New Roman" w:hAnsi="Times New Roman" w:cs="Times New Roman"/>
          <w:b/>
          <w:sz w:val="24"/>
          <w:szCs w:val="24"/>
        </w:rPr>
      </w:pPr>
      <w:r w:rsidRPr="00D77158">
        <w:rPr>
          <w:rFonts w:ascii="Times New Roman" w:hAnsi="Times New Roman" w:cs="Times New Roman"/>
          <w:b/>
          <w:sz w:val="24"/>
          <w:szCs w:val="24"/>
        </w:rPr>
        <w:t xml:space="preserve">Konsep Tentamg  </w:t>
      </w:r>
      <w:r w:rsidRPr="00D77158">
        <w:rPr>
          <w:rFonts w:ascii="Times New Roman" w:hAnsi="Times New Roman" w:cs="Times New Roman"/>
          <w:b/>
          <w:i/>
          <w:sz w:val="24"/>
          <w:szCs w:val="24"/>
        </w:rPr>
        <w:t>Varian Backup</w:t>
      </w:r>
    </w:p>
    <w:p w:rsidR="00D25D0C" w:rsidRPr="00B87023" w:rsidRDefault="00D25D0C" w:rsidP="00D25D0C">
      <w:pPr>
        <w:pStyle w:val="ListParagraph"/>
        <w:spacing w:after="0" w:line="480" w:lineRule="auto"/>
        <w:ind w:left="0" w:firstLine="720"/>
        <w:jc w:val="both"/>
        <w:rPr>
          <w:rFonts w:ascii="Times New Roman" w:hAnsi="Times New Roman" w:cs="Times New Roman"/>
          <w:b/>
          <w:sz w:val="24"/>
          <w:szCs w:val="24"/>
        </w:rPr>
      </w:pPr>
      <w:r w:rsidRPr="00B87023">
        <w:rPr>
          <w:rFonts w:ascii="Times New Roman" w:hAnsi="Times New Roman" w:cs="Times New Roman"/>
          <w:sz w:val="24"/>
          <w:szCs w:val="24"/>
        </w:rPr>
        <w:t>Telah banyak strategi pembelajaran yang dikenal selama ini, namun demikian setiap strategi pembelajaran belu</w:t>
      </w:r>
      <w:r>
        <w:rPr>
          <w:rFonts w:ascii="Times New Roman" w:hAnsi="Times New Roman" w:cs="Times New Roman"/>
          <w:sz w:val="24"/>
          <w:szCs w:val="24"/>
        </w:rPr>
        <w:t>m tentu sesuai dengan taraf kem</w:t>
      </w:r>
      <w:r w:rsidRPr="00B87023">
        <w:rPr>
          <w:rFonts w:ascii="Times New Roman" w:hAnsi="Times New Roman" w:cs="Times New Roman"/>
          <w:sz w:val="24"/>
          <w:szCs w:val="24"/>
        </w:rPr>
        <w:t>a</w:t>
      </w:r>
      <w:r>
        <w:rPr>
          <w:rFonts w:ascii="Times New Roman" w:hAnsi="Times New Roman" w:cs="Times New Roman"/>
          <w:sz w:val="24"/>
          <w:szCs w:val="24"/>
        </w:rPr>
        <w:t>m</w:t>
      </w:r>
      <w:r w:rsidRPr="00B87023">
        <w:rPr>
          <w:rFonts w:ascii="Times New Roman" w:hAnsi="Times New Roman" w:cs="Times New Roman"/>
          <w:sz w:val="24"/>
          <w:szCs w:val="24"/>
        </w:rPr>
        <w:t xml:space="preserve">puan yang dimiliki oleh peserta didik. Di samping itu strategi pembelajaran yang digunakan tentunya perlu diperhatikan mata pelajaran dan pembahasan yang akan diberikan pada peserta didik. Salah satu yang perlu mendapat perhatian dalam menggunakan strategi pembelajaran adalah pada pembahasan penjumlahan dalam mata pelajaran </w:t>
      </w:r>
      <w:r w:rsidRPr="00B87023">
        <w:rPr>
          <w:rFonts w:ascii="Times New Roman" w:hAnsi="Times New Roman" w:cs="Times New Roman"/>
          <w:sz w:val="24"/>
          <w:szCs w:val="24"/>
        </w:rPr>
        <w:lastRenderedPageBreak/>
        <w:t>matematika. Oleh karena itu dalam tulisan ini akan membahas satu strategi pembelajaran dalam mengajarkan penjumlahan pada mata pelajaran matema</w:t>
      </w:r>
      <w:r>
        <w:rPr>
          <w:rFonts w:ascii="Times New Roman" w:hAnsi="Times New Roman" w:cs="Times New Roman"/>
          <w:sz w:val="24"/>
          <w:szCs w:val="24"/>
        </w:rPr>
        <w:t xml:space="preserve">tika, yakni strategi </w:t>
      </w:r>
      <w:r w:rsidRPr="00A66CDD">
        <w:rPr>
          <w:rFonts w:ascii="Times New Roman" w:hAnsi="Times New Roman" w:cs="Times New Roman"/>
          <w:i/>
          <w:sz w:val="24"/>
          <w:szCs w:val="24"/>
        </w:rPr>
        <w:t>varian backup</w:t>
      </w:r>
      <w:r w:rsidRPr="00B87023">
        <w:rPr>
          <w:rFonts w:ascii="Times New Roman" w:hAnsi="Times New Roman" w:cs="Times New Roman"/>
          <w:sz w:val="24"/>
          <w:szCs w:val="24"/>
        </w:rPr>
        <w:t>. Namun demikian untik m</w:t>
      </w:r>
      <w:r>
        <w:rPr>
          <w:rFonts w:ascii="Times New Roman" w:hAnsi="Times New Roman" w:cs="Times New Roman"/>
          <w:sz w:val="24"/>
          <w:szCs w:val="24"/>
        </w:rPr>
        <w:t xml:space="preserve">enggnakan strategi </w:t>
      </w:r>
      <w:r w:rsidRPr="00A66CDD">
        <w:rPr>
          <w:rFonts w:ascii="Times New Roman" w:hAnsi="Times New Roman" w:cs="Times New Roman"/>
          <w:i/>
          <w:sz w:val="24"/>
          <w:szCs w:val="24"/>
        </w:rPr>
        <w:t>varian backup</w:t>
      </w:r>
      <w:r w:rsidRPr="00B87023">
        <w:rPr>
          <w:rFonts w:ascii="Times New Roman" w:hAnsi="Times New Roman" w:cs="Times New Roman"/>
          <w:sz w:val="24"/>
          <w:szCs w:val="24"/>
        </w:rPr>
        <w:t xml:space="preserve"> perlu terebih dahulu dikemukakan pengertian dari </w:t>
      </w:r>
      <w:r w:rsidRPr="00A66CDD">
        <w:rPr>
          <w:rFonts w:ascii="Times New Roman" w:hAnsi="Times New Roman" w:cs="Times New Roman"/>
          <w:i/>
          <w:sz w:val="24"/>
          <w:szCs w:val="24"/>
        </w:rPr>
        <w:t>varian backup</w:t>
      </w:r>
      <w:r w:rsidRPr="00B87023">
        <w:rPr>
          <w:rFonts w:ascii="Times New Roman" w:hAnsi="Times New Roman" w:cs="Times New Roman"/>
          <w:sz w:val="24"/>
          <w:szCs w:val="24"/>
        </w:rPr>
        <w:t xml:space="preserve"> itu sendiri.</w:t>
      </w:r>
    </w:p>
    <w:p w:rsidR="00D25D0C" w:rsidRDefault="00D25D0C" w:rsidP="00D25D0C">
      <w:pPr>
        <w:pStyle w:val="ListParagraph"/>
        <w:spacing w:after="0" w:line="480" w:lineRule="auto"/>
        <w:ind w:left="0" w:firstLine="720"/>
        <w:jc w:val="both"/>
        <w:rPr>
          <w:rFonts w:ascii="Times New Roman" w:hAnsi="Times New Roman" w:cs="Times New Roman"/>
          <w:sz w:val="24"/>
          <w:szCs w:val="24"/>
        </w:rPr>
      </w:pPr>
      <w:r w:rsidRPr="00A66CDD">
        <w:rPr>
          <w:rFonts w:ascii="Times New Roman" w:hAnsi="Times New Roman" w:cs="Times New Roman"/>
          <w:i/>
          <w:sz w:val="24"/>
          <w:szCs w:val="24"/>
        </w:rPr>
        <w:t>Varian backup</w:t>
      </w:r>
      <w:r>
        <w:rPr>
          <w:rFonts w:ascii="Times New Roman" w:hAnsi="Times New Roman" w:cs="Times New Roman"/>
          <w:sz w:val="24"/>
          <w:szCs w:val="24"/>
        </w:rPr>
        <w:tab/>
        <w:t xml:space="preserve"> terdiri atas dua kata yaitu “</w:t>
      </w:r>
      <w:r w:rsidRPr="00A66CDD">
        <w:rPr>
          <w:rFonts w:ascii="Times New Roman" w:hAnsi="Times New Roman" w:cs="Times New Roman"/>
          <w:i/>
          <w:sz w:val="24"/>
          <w:szCs w:val="24"/>
        </w:rPr>
        <w:t>varian</w:t>
      </w:r>
      <w:r>
        <w:rPr>
          <w:rFonts w:ascii="Times New Roman" w:hAnsi="Times New Roman" w:cs="Times New Roman"/>
          <w:sz w:val="24"/>
          <w:szCs w:val="24"/>
        </w:rPr>
        <w:t>” dan “</w:t>
      </w:r>
      <w:r w:rsidRPr="00A66CDD">
        <w:rPr>
          <w:rFonts w:ascii="Times New Roman" w:hAnsi="Times New Roman" w:cs="Times New Roman"/>
          <w:i/>
          <w:sz w:val="24"/>
          <w:szCs w:val="24"/>
        </w:rPr>
        <w:t>backup</w:t>
      </w:r>
      <w:r>
        <w:rPr>
          <w:rFonts w:ascii="Times New Roman" w:hAnsi="Times New Roman" w:cs="Times New Roman"/>
          <w:sz w:val="24"/>
          <w:szCs w:val="24"/>
        </w:rPr>
        <w:t xml:space="preserve">”. Varian dalam kamus Umum Bahasa indonesia diartikan sebagai beragam, bervariasi dan bermacam-macam (Poerwadarminta:2006: 235). Sementara itu kata backup berasal dari bahasa Inggris yang berarti “mundur”. Jadi, kedua pengertian di atas dapat disimpulkan bahwa </w:t>
      </w:r>
      <w:r w:rsidRPr="00A66CDD">
        <w:rPr>
          <w:rFonts w:ascii="Times New Roman" w:hAnsi="Times New Roman" w:cs="Times New Roman"/>
          <w:i/>
          <w:sz w:val="24"/>
          <w:szCs w:val="24"/>
        </w:rPr>
        <w:t>varian backup</w:t>
      </w:r>
      <w:r>
        <w:rPr>
          <w:rFonts w:ascii="Times New Roman" w:hAnsi="Times New Roman" w:cs="Times New Roman"/>
          <w:sz w:val="24"/>
          <w:szCs w:val="24"/>
        </w:rPr>
        <w:t xml:space="preserve"> adalah strategi pembelajaran yang digunakan dengan menerapkan berbagai macam cara berhitung yang dilakukan dengan teknik mengulangi atau menghitung mundur bilangan-bilangan yang akan dijumlahkan dengan menggunakan benda-benda konkrit.</w:t>
      </w:r>
    </w:p>
    <w:p w:rsidR="00D25D0C" w:rsidRDefault="00D25D0C" w:rsidP="00D25D0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Jansen ( 2003:215) menerangkan strategi </w:t>
      </w:r>
      <w:r w:rsidRPr="00A66CDD">
        <w:rPr>
          <w:rFonts w:ascii="Times New Roman" w:hAnsi="Times New Roman" w:cs="Times New Roman"/>
          <w:i/>
          <w:sz w:val="24"/>
          <w:szCs w:val="24"/>
        </w:rPr>
        <w:t>varian backup</w:t>
      </w:r>
      <w:r>
        <w:rPr>
          <w:rFonts w:ascii="Times New Roman" w:hAnsi="Times New Roman" w:cs="Times New Roman"/>
          <w:sz w:val="24"/>
          <w:szCs w:val="24"/>
        </w:rPr>
        <w:t xml:space="preserve"> menggunakan 3 macam teknik menjumlah atau berhitung, yaitu:</w:t>
      </w:r>
    </w:p>
    <w:p w:rsidR="00D25D0C" w:rsidRDefault="00D25D0C" w:rsidP="00D25D0C">
      <w:pPr>
        <w:pStyle w:val="ListParagraph"/>
        <w:numPr>
          <w:ilvl w:val="0"/>
          <w:numId w:val="3"/>
        </w:numPr>
        <w:spacing w:after="0" w:line="240" w:lineRule="auto"/>
        <w:jc w:val="both"/>
        <w:rPr>
          <w:rFonts w:ascii="Times New Roman" w:hAnsi="Times New Roman" w:cs="Times New Roman"/>
          <w:sz w:val="24"/>
          <w:szCs w:val="24"/>
        </w:rPr>
      </w:pPr>
      <w:r w:rsidRPr="00B87023">
        <w:rPr>
          <w:rFonts w:ascii="Times New Roman" w:hAnsi="Times New Roman" w:cs="Times New Roman"/>
          <w:sz w:val="24"/>
          <w:szCs w:val="24"/>
        </w:rPr>
        <w:t xml:space="preserve">Mengitung semuanya dan mulai lagi dari awal. Contoh yang dapat dikemukakan disini adalah 3 + 5 = ? Dalam hal ini peserta didik menhitung benda konkrit seperti buah, jari dan sebagainya. Mula-mula peserta didik menghitung satu, dua, tiga. </w:t>
      </w:r>
      <w:r>
        <w:rPr>
          <w:rFonts w:ascii="Times New Roman" w:hAnsi="Times New Roman" w:cs="Times New Roman"/>
          <w:sz w:val="24"/>
          <w:szCs w:val="24"/>
        </w:rPr>
        <w:t>Kemuadian melanjutkannya kembali</w:t>
      </w:r>
      <w:r w:rsidRPr="00B87023">
        <w:rPr>
          <w:rFonts w:ascii="Times New Roman" w:hAnsi="Times New Roman" w:cs="Times New Roman"/>
          <w:sz w:val="24"/>
          <w:szCs w:val="24"/>
        </w:rPr>
        <w:t xml:space="preserve"> menghitung satu, dua, tiga, empat, l</w:t>
      </w:r>
      <w:r>
        <w:rPr>
          <w:rFonts w:ascii="Times New Roman" w:hAnsi="Times New Roman" w:cs="Times New Roman"/>
          <w:sz w:val="24"/>
          <w:szCs w:val="24"/>
        </w:rPr>
        <w:t>ima dengan benda konkrit</w:t>
      </w:r>
      <w:r w:rsidRPr="00B87023">
        <w:rPr>
          <w:rFonts w:ascii="Times New Roman" w:hAnsi="Times New Roman" w:cs="Times New Roman"/>
          <w:sz w:val="24"/>
          <w:szCs w:val="24"/>
        </w:rPr>
        <w:t>. Selanjutnya peserta didik mengitung mulai dari awal lagi dan menghitung semuanya satu, dua, tiga, empat, lima, enam. Tujuh, delapan. Benda-benda konkrit tersebut mewakili bilanganan bulat dalam soal.</w:t>
      </w:r>
    </w:p>
    <w:p w:rsidR="00D25D0C" w:rsidRDefault="00D25D0C" w:rsidP="00D25D0C">
      <w:pPr>
        <w:pStyle w:val="ListParagraph"/>
        <w:numPr>
          <w:ilvl w:val="0"/>
          <w:numId w:val="3"/>
        </w:numPr>
        <w:spacing w:after="0" w:line="240" w:lineRule="auto"/>
        <w:jc w:val="both"/>
        <w:rPr>
          <w:rFonts w:ascii="Times New Roman" w:hAnsi="Times New Roman" w:cs="Times New Roman"/>
          <w:sz w:val="24"/>
          <w:szCs w:val="24"/>
        </w:rPr>
      </w:pPr>
      <w:r w:rsidRPr="00B87023">
        <w:rPr>
          <w:rFonts w:ascii="Times New Roman" w:hAnsi="Times New Roman" w:cs="Times New Roman"/>
          <w:sz w:val="24"/>
          <w:szCs w:val="24"/>
        </w:rPr>
        <w:t>Menghitung semuanya, dapat diberikan contoh: 3 + 5 = ? peserta didik menghitung benda konkrit pertama satu, dua, tiga dan melanjutkannya dengan menghitung empat, lima, enam, tujuh, delapan.</w:t>
      </w:r>
    </w:p>
    <w:p w:rsidR="00D25D0C" w:rsidRDefault="00D25D0C" w:rsidP="00D25D0C">
      <w:pPr>
        <w:pStyle w:val="ListParagraph"/>
        <w:numPr>
          <w:ilvl w:val="0"/>
          <w:numId w:val="3"/>
        </w:numPr>
        <w:spacing w:after="0" w:line="240" w:lineRule="auto"/>
        <w:jc w:val="both"/>
        <w:rPr>
          <w:rFonts w:ascii="Times New Roman" w:hAnsi="Times New Roman" w:cs="Times New Roman"/>
          <w:sz w:val="24"/>
          <w:szCs w:val="24"/>
        </w:rPr>
      </w:pPr>
      <w:r w:rsidRPr="00B87023">
        <w:rPr>
          <w:rFonts w:ascii="Times New Roman" w:hAnsi="Times New Roman" w:cs="Times New Roman"/>
          <w:sz w:val="24"/>
          <w:szCs w:val="24"/>
        </w:rPr>
        <w:t>Menghitung lebih lanjut, dapat diberikan contoh 3 + 5 = ? peserta didik menggunakan benda konkrit tetapi menghitung maju mulai dari bilangan yang ditambahkan dan menghitung emp</w:t>
      </w:r>
      <w:r>
        <w:rPr>
          <w:rFonts w:ascii="Times New Roman" w:hAnsi="Times New Roman" w:cs="Times New Roman"/>
          <w:sz w:val="24"/>
          <w:szCs w:val="24"/>
        </w:rPr>
        <w:t>at, lima, enam, tujuh, delapan.</w:t>
      </w:r>
    </w:p>
    <w:p w:rsidR="00D25D0C" w:rsidRDefault="00D25D0C" w:rsidP="00D25D0C">
      <w:pPr>
        <w:spacing w:after="0" w:line="240" w:lineRule="auto"/>
        <w:jc w:val="both"/>
        <w:rPr>
          <w:rFonts w:ascii="Times New Roman" w:hAnsi="Times New Roman" w:cs="Times New Roman"/>
          <w:sz w:val="24"/>
          <w:szCs w:val="24"/>
        </w:rPr>
      </w:pPr>
    </w:p>
    <w:p w:rsidR="00D25D0C" w:rsidRPr="003112DA" w:rsidRDefault="00D25D0C" w:rsidP="00D25D0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penjelasan di atas, maka dapat disimpulkan bahwa strategi pembelajaran </w:t>
      </w:r>
      <w:r w:rsidRPr="003112DA">
        <w:rPr>
          <w:rFonts w:ascii="Times New Roman" w:hAnsi="Times New Roman" w:cs="Times New Roman"/>
          <w:i/>
          <w:sz w:val="24"/>
          <w:szCs w:val="24"/>
        </w:rPr>
        <w:t>varian backup</w:t>
      </w:r>
      <w:r>
        <w:rPr>
          <w:rFonts w:ascii="Times New Roman" w:hAnsi="Times New Roman" w:cs="Times New Roman"/>
          <w:sz w:val="24"/>
          <w:szCs w:val="24"/>
        </w:rPr>
        <w:t xml:space="preserve"> memiliki tiga macam teknik sederhana dalam menjumlah yaitu  menghitung semuanya dan mulai lagi dari awal, menghitung semuanya, dan menghitung lebih lanjut. Ketiga teknik tersebut adalah teknik yang sangat sederhana yang dapat diterapkan pada peserta didik tunagrahita karena menggunakan benda konkrit yang lebih mudah dipahami oleh peserta didik.</w:t>
      </w:r>
    </w:p>
    <w:p w:rsidR="00D25D0C" w:rsidRPr="0028149F" w:rsidRDefault="00D25D0C" w:rsidP="00D25D0C">
      <w:pPr>
        <w:pStyle w:val="ListParagraph"/>
        <w:numPr>
          <w:ilvl w:val="2"/>
          <w:numId w:val="21"/>
        </w:numPr>
        <w:spacing w:before="120" w:after="120" w:line="480" w:lineRule="auto"/>
        <w:ind w:left="360"/>
        <w:jc w:val="both"/>
        <w:rPr>
          <w:rFonts w:ascii="Times New Roman" w:hAnsi="Times New Roman" w:cs="Times New Roman"/>
          <w:b/>
          <w:sz w:val="24"/>
          <w:szCs w:val="24"/>
        </w:rPr>
      </w:pPr>
      <w:r w:rsidRPr="009F15C9">
        <w:rPr>
          <w:rFonts w:ascii="Times New Roman" w:hAnsi="Times New Roman" w:cs="Times New Roman"/>
          <w:b/>
          <w:sz w:val="24"/>
          <w:szCs w:val="24"/>
        </w:rPr>
        <w:t xml:space="preserve">Langkah-langkah Dalam Penggunaan Strategi </w:t>
      </w:r>
      <w:r w:rsidRPr="009F15C9">
        <w:rPr>
          <w:rFonts w:ascii="Times New Roman" w:hAnsi="Times New Roman" w:cs="Times New Roman"/>
          <w:b/>
          <w:i/>
          <w:sz w:val="24"/>
          <w:szCs w:val="24"/>
        </w:rPr>
        <w:t>Varian Backup</w:t>
      </w:r>
    </w:p>
    <w:p w:rsidR="00D25D0C" w:rsidRPr="0028149F" w:rsidRDefault="00D25D0C" w:rsidP="00D25D0C">
      <w:pPr>
        <w:pStyle w:val="ListParagraph"/>
        <w:spacing w:before="120" w:after="120"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t xml:space="preserve">Dalam menerapkan strategi pembelajaran varian backup ada beberapa langkah-langkah yang harus diperhatikan adapun langkah-langkah tersebut adalah sebagai berikut. </w:t>
      </w:r>
    </w:p>
    <w:p w:rsidR="00D25D0C" w:rsidRPr="0028149F" w:rsidRDefault="00D25D0C" w:rsidP="00D25D0C">
      <w:pPr>
        <w:pStyle w:val="ListParagraph"/>
        <w:numPr>
          <w:ilvl w:val="0"/>
          <w:numId w:val="36"/>
        </w:numPr>
        <w:spacing w:before="120" w:after="120" w:line="480" w:lineRule="auto"/>
        <w:ind w:left="360"/>
        <w:jc w:val="both"/>
        <w:rPr>
          <w:rFonts w:ascii="Times New Roman" w:hAnsi="Times New Roman" w:cs="Times New Roman"/>
          <w:sz w:val="24"/>
          <w:szCs w:val="24"/>
        </w:rPr>
      </w:pPr>
      <w:r w:rsidRPr="0028149F">
        <w:rPr>
          <w:rFonts w:ascii="Times New Roman" w:hAnsi="Times New Roman" w:cs="Times New Roman"/>
          <w:sz w:val="24"/>
          <w:szCs w:val="24"/>
        </w:rPr>
        <w:t>Prosedur pelaksanaan</w:t>
      </w:r>
    </w:p>
    <w:p w:rsidR="00D25D0C" w:rsidRPr="0090190C" w:rsidRDefault="00D25D0C" w:rsidP="00D25D0C">
      <w:pPr>
        <w:pStyle w:val="ListParagraph"/>
        <w:spacing w:before="120" w:after="120" w:line="480" w:lineRule="auto"/>
        <w:ind w:left="0" w:firstLine="360"/>
        <w:jc w:val="both"/>
        <w:rPr>
          <w:rFonts w:ascii="Times New Roman" w:hAnsi="Times New Roman" w:cs="Times New Roman"/>
          <w:sz w:val="24"/>
          <w:szCs w:val="24"/>
        </w:rPr>
      </w:pPr>
      <w:r w:rsidRPr="0090190C">
        <w:rPr>
          <w:rFonts w:ascii="Times New Roman" w:hAnsi="Times New Roman" w:cs="Times New Roman"/>
          <w:sz w:val="24"/>
          <w:szCs w:val="24"/>
        </w:rPr>
        <w:t>Pelaksanaan latihan dan praktek akan lebih mencapai keaktifan jika dibantu dengan alat-alat yang sesuai dengan kebutuhan anak. Sumiati (2008:105) menjelaskan bahwa langkah-langkah yang harus diperhatikan guru dalam melaksanakan latihan dan praktek adalah:</w:t>
      </w:r>
    </w:p>
    <w:p w:rsidR="00D25D0C" w:rsidRPr="0090190C" w:rsidRDefault="00D25D0C" w:rsidP="00D25D0C">
      <w:pPr>
        <w:pStyle w:val="ListParagraph"/>
        <w:numPr>
          <w:ilvl w:val="0"/>
          <w:numId w:val="23"/>
        </w:numPr>
        <w:spacing w:before="120" w:after="120" w:line="240" w:lineRule="auto"/>
        <w:ind w:right="432"/>
        <w:jc w:val="both"/>
        <w:rPr>
          <w:rFonts w:ascii="Times New Roman" w:hAnsi="Times New Roman" w:cs="Times New Roman"/>
          <w:sz w:val="24"/>
          <w:szCs w:val="24"/>
        </w:rPr>
      </w:pPr>
      <w:r w:rsidRPr="0090190C">
        <w:rPr>
          <w:rFonts w:ascii="Times New Roman" w:hAnsi="Times New Roman" w:cs="Times New Roman"/>
          <w:sz w:val="24"/>
          <w:szCs w:val="24"/>
        </w:rPr>
        <w:t>Guru member</w:t>
      </w:r>
      <w:r>
        <w:rPr>
          <w:rFonts w:ascii="Times New Roman" w:hAnsi="Times New Roman" w:cs="Times New Roman"/>
          <w:sz w:val="24"/>
          <w:szCs w:val="24"/>
        </w:rPr>
        <w:t>i</w:t>
      </w:r>
      <w:r w:rsidRPr="0090190C">
        <w:rPr>
          <w:rFonts w:ascii="Times New Roman" w:hAnsi="Times New Roman" w:cs="Times New Roman"/>
          <w:sz w:val="24"/>
          <w:szCs w:val="24"/>
        </w:rPr>
        <w:t xml:space="preserve"> penjelasan singkat tentang konsep, prinsip atau aturan yang menjadi dasar dalam melaksanakan pekerjaan yang akan dilatihkan.</w:t>
      </w:r>
    </w:p>
    <w:p w:rsidR="00D25D0C" w:rsidRPr="0090190C" w:rsidRDefault="00D25D0C" w:rsidP="00D25D0C">
      <w:pPr>
        <w:pStyle w:val="ListParagraph"/>
        <w:numPr>
          <w:ilvl w:val="0"/>
          <w:numId w:val="23"/>
        </w:numPr>
        <w:spacing w:before="120" w:after="120" w:line="240" w:lineRule="auto"/>
        <w:ind w:right="432"/>
        <w:jc w:val="both"/>
        <w:rPr>
          <w:rFonts w:ascii="Times New Roman" w:hAnsi="Times New Roman" w:cs="Times New Roman"/>
          <w:sz w:val="24"/>
          <w:szCs w:val="24"/>
        </w:rPr>
      </w:pPr>
      <w:r w:rsidRPr="0090190C">
        <w:rPr>
          <w:rFonts w:ascii="Times New Roman" w:hAnsi="Times New Roman" w:cs="Times New Roman"/>
          <w:sz w:val="24"/>
          <w:szCs w:val="24"/>
        </w:rPr>
        <w:t>Guru mempertunjukkan bagaimana melakukan pekerjaan itu dengan baik dan benar sesuai konsep dan aturan tertentu.</w:t>
      </w:r>
    </w:p>
    <w:p w:rsidR="00D25D0C" w:rsidRPr="0090190C" w:rsidRDefault="00D25D0C" w:rsidP="00D25D0C">
      <w:pPr>
        <w:pStyle w:val="ListParagraph"/>
        <w:numPr>
          <w:ilvl w:val="0"/>
          <w:numId w:val="23"/>
        </w:numPr>
        <w:spacing w:before="120" w:after="120" w:line="240" w:lineRule="auto"/>
        <w:ind w:right="432"/>
        <w:jc w:val="both"/>
        <w:rPr>
          <w:rFonts w:ascii="Times New Roman" w:hAnsi="Times New Roman" w:cs="Times New Roman"/>
          <w:sz w:val="24"/>
          <w:szCs w:val="24"/>
        </w:rPr>
      </w:pPr>
      <w:r w:rsidRPr="0090190C">
        <w:rPr>
          <w:rFonts w:ascii="Times New Roman" w:hAnsi="Times New Roman" w:cs="Times New Roman"/>
          <w:sz w:val="24"/>
          <w:szCs w:val="24"/>
        </w:rPr>
        <w:t>Jika belajar dilakukan secara kelompok atau klasikal, guru dapat meminta salah seorang siswa untuk menirukan apa yang telah dilakukan guru, sementara murid lain mempraktekkan.</w:t>
      </w:r>
    </w:p>
    <w:p w:rsidR="00D25D0C" w:rsidRDefault="00D25D0C" w:rsidP="00D25D0C">
      <w:pPr>
        <w:pStyle w:val="ListParagraph"/>
        <w:numPr>
          <w:ilvl w:val="0"/>
          <w:numId w:val="23"/>
        </w:numPr>
        <w:spacing w:before="120" w:after="120" w:line="240" w:lineRule="auto"/>
        <w:ind w:right="432"/>
        <w:jc w:val="both"/>
        <w:rPr>
          <w:rFonts w:ascii="Times New Roman" w:hAnsi="Times New Roman" w:cs="Times New Roman"/>
          <w:sz w:val="24"/>
          <w:szCs w:val="24"/>
        </w:rPr>
      </w:pPr>
      <w:r w:rsidRPr="0090190C">
        <w:rPr>
          <w:rFonts w:ascii="Times New Roman" w:hAnsi="Times New Roman" w:cs="Times New Roman"/>
          <w:sz w:val="24"/>
          <w:szCs w:val="24"/>
        </w:rPr>
        <w:t>Latihan perseorangan dilakukan melalui bimbingan dari guru sehingga mencapai hasil belajar sesuai dengan tujuan.</w:t>
      </w:r>
    </w:p>
    <w:p w:rsidR="00D25D0C" w:rsidRDefault="00D25D0C" w:rsidP="00D25D0C">
      <w:pPr>
        <w:pStyle w:val="ListParagraph"/>
        <w:spacing w:before="120" w:after="120" w:line="240" w:lineRule="auto"/>
        <w:ind w:left="1080" w:right="432"/>
        <w:jc w:val="both"/>
        <w:rPr>
          <w:rFonts w:ascii="Times New Roman" w:hAnsi="Times New Roman" w:cs="Times New Roman"/>
          <w:sz w:val="24"/>
          <w:szCs w:val="24"/>
        </w:rPr>
      </w:pPr>
    </w:p>
    <w:p w:rsidR="00D25D0C" w:rsidRPr="00065E37" w:rsidRDefault="00D25D0C" w:rsidP="00D25D0C">
      <w:pPr>
        <w:pStyle w:val="ListParagraph"/>
        <w:spacing w:before="120" w:after="120" w:line="240" w:lineRule="auto"/>
        <w:ind w:left="1080" w:right="432"/>
        <w:jc w:val="both"/>
        <w:rPr>
          <w:rFonts w:ascii="Times New Roman" w:hAnsi="Times New Roman" w:cs="Times New Roman"/>
          <w:sz w:val="24"/>
          <w:szCs w:val="24"/>
        </w:rPr>
      </w:pPr>
    </w:p>
    <w:p w:rsidR="00D25D0C" w:rsidRPr="0090190C" w:rsidRDefault="00D25D0C" w:rsidP="00D25D0C">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Jansen ( 2003 : 215) </w:t>
      </w:r>
      <w:r>
        <w:rPr>
          <w:rFonts w:ascii="Times New Roman" w:eastAsia="Times New Roman" w:hAnsi="Times New Roman" w:cs="Times New Roman"/>
          <w:sz w:val="24"/>
          <w:szCs w:val="24"/>
        </w:rPr>
        <w:t>menerangkan a</w:t>
      </w:r>
      <w:r w:rsidRPr="0090190C">
        <w:rPr>
          <w:rFonts w:ascii="Times New Roman" w:eastAsia="Times New Roman" w:hAnsi="Times New Roman" w:cs="Times New Roman"/>
          <w:sz w:val="24"/>
          <w:szCs w:val="24"/>
        </w:rPr>
        <w:t>dapun langkah-langk</w:t>
      </w:r>
      <w:r>
        <w:rPr>
          <w:rFonts w:ascii="Times New Roman" w:eastAsia="Times New Roman" w:hAnsi="Times New Roman" w:cs="Times New Roman"/>
          <w:sz w:val="24"/>
          <w:szCs w:val="24"/>
        </w:rPr>
        <w:t xml:space="preserve">ah dalam startegi pembelajaran </w:t>
      </w:r>
      <w:r w:rsidRPr="00435439">
        <w:rPr>
          <w:rFonts w:ascii="Times New Roman" w:eastAsia="Times New Roman" w:hAnsi="Times New Roman" w:cs="Times New Roman"/>
          <w:i/>
          <w:sz w:val="24"/>
          <w:szCs w:val="24"/>
        </w:rPr>
        <w:t>Varian Backup</w:t>
      </w:r>
      <w:r w:rsidRPr="0090190C">
        <w:rPr>
          <w:rFonts w:ascii="Times New Roman" w:eastAsia="Times New Roman" w:hAnsi="Times New Roman" w:cs="Times New Roman"/>
          <w:sz w:val="24"/>
          <w:szCs w:val="24"/>
        </w:rPr>
        <w:t xml:space="preserve"> adalah</w:t>
      </w:r>
      <w:r>
        <w:rPr>
          <w:rFonts w:ascii="Times New Roman" w:eastAsia="Times New Roman" w:hAnsi="Times New Roman" w:cs="Times New Roman"/>
          <w:sz w:val="24"/>
          <w:szCs w:val="24"/>
        </w:rPr>
        <w:t xml:space="preserve"> </w:t>
      </w:r>
      <w:r w:rsidRPr="0090190C">
        <w:rPr>
          <w:rFonts w:ascii="Times New Roman" w:eastAsia="Times New Roman" w:hAnsi="Times New Roman" w:cs="Times New Roman"/>
          <w:sz w:val="24"/>
          <w:szCs w:val="24"/>
        </w:rPr>
        <w:t>:</w:t>
      </w:r>
    </w:p>
    <w:p w:rsidR="00D25D0C" w:rsidRPr="00065E37" w:rsidRDefault="00D25D0C" w:rsidP="00D25D0C">
      <w:pPr>
        <w:pStyle w:val="ListParagraph"/>
        <w:numPr>
          <w:ilvl w:val="0"/>
          <w:numId w:val="35"/>
        </w:numPr>
        <w:spacing w:after="0" w:line="480" w:lineRule="auto"/>
        <w:ind w:left="450" w:hanging="450"/>
        <w:jc w:val="both"/>
        <w:rPr>
          <w:rFonts w:ascii="Times New Roman" w:eastAsia="Times New Roman" w:hAnsi="Times New Roman" w:cs="Times New Roman"/>
          <w:sz w:val="24"/>
          <w:szCs w:val="24"/>
        </w:rPr>
      </w:pPr>
      <w:r w:rsidRPr="00065E37">
        <w:rPr>
          <w:rFonts w:ascii="Times New Roman" w:eastAsia="Times New Roman" w:hAnsi="Times New Roman" w:cs="Times New Roman"/>
          <w:sz w:val="24"/>
          <w:szCs w:val="24"/>
        </w:rPr>
        <w:t>Persiapan</w:t>
      </w:r>
    </w:p>
    <w:p w:rsidR="00D25D0C" w:rsidRPr="0090190C" w:rsidRDefault="00D25D0C" w:rsidP="00D25D0C">
      <w:pPr>
        <w:spacing w:after="0" w:line="480" w:lineRule="auto"/>
        <w:ind w:firstLine="405"/>
        <w:jc w:val="both"/>
        <w:rPr>
          <w:rFonts w:ascii="Times New Roman" w:eastAsia="Times New Roman" w:hAnsi="Times New Roman" w:cs="Times New Roman"/>
          <w:sz w:val="24"/>
          <w:szCs w:val="24"/>
        </w:rPr>
      </w:pPr>
      <w:r w:rsidRPr="0090190C">
        <w:rPr>
          <w:rFonts w:ascii="Times New Roman" w:eastAsia="Times New Roman" w:hAnsi="Times New Roman" w:cs="Times New Roman"/>
          <w:sz w:val="24"/>
          <w:szCs w:val="24"/>
        </w:rPr>
        <w:t>Pada tahap ini, ada beberapa hal yang dilakukan, antara lain :</w:t>
      </w:r>
    </w:p>
    <w:p w:rsidR="00D25D0C" w:rsidRPr="0090190C" w:rsidRDefault="00D25D0C" w:rsidP="00D25D0C">
      <w:pPr>
        <w:pStyle w:val="ListParagraph"/>
        <w:numPr>
          <w:ilvl w:val="0"/>
          <w:numId w:val="22"/>
        </w:numPr>
        <w:spacing w:after="0" w:line="480" w:lineRule="auto"/>
        <w:ind w:left="540" w:hanging="270"/>
        <w:jc w:val="both"/>
        <w:rPr>
          <w:rFonts w:ascii="Times New Roman" w:eastAsia="Times New Roman" w:hAnsi="Times New Roman" w:cs="Times New Roman"/>
          <w:sz w:val="24"/>
          <w:szCs w:val="24"/>
        </w:rPr>
      </w:pPr>
      <w:r w:rsidRPr="0090190C">
        <w:rPr>
          <w:rFonts w:ascii="Times New Roman" w:eastAsia="Times New Roman" w:hAnsi="Times New Roman" w:cs="Times New Roman"/>
          <w:sz w:val="24"/>
          <w:szCs w:val="24"/>
        </w:rPr>
        <w:t>Rumuskan tujuan yang harus dicapai oleh siswa.</w:t>
      </w:r>
    </w:p>
    <w:p w:rsidR="00D25D0C" w:rsidRPr="0090190C" w:rsidRDefault="00D25D0C" w:rsidP="00D25D0C">
      <w:pPr>
        <w:pStyle w:val="ListParagraph"/>
        <w:numPr>
          <w:ilvl w:val="0"/>
          <w:numId w:val="22"/>
        </w:numPr>
        <w:spacing w:after="0" w:line="480" w:lineRule="auto"/>
        <w:ind w:left="540" w:hanging="270"/>
        <w:jc w:val="both"/>
        <w:rPr>
          <w:rFonts w:ascii="Times New Roman" w:eastAsia="Times New Roman" w:hAnsi="Times New Roman" w:cs="Times New Roman"/>
          <w:sz w:val="24"/>
          <w:szCs w:val="24"/>
        </w:rPr>
      </w:pPr>
      <w:r w:rsidRPr="0090190C">
        <w:rPr>
          <w:rFonts w:ascii="Times New Roman" w:eastAsia="Times New Roman" w:hAnsi="Times New Roman" w:cs="Times New Roman"/>
          <w:sz w:val="24"/>
          <w:szCs w:val="24"/>
        </w:rPr>
        <w:t>Tentukan dengan jelas keterampilan secara spesifik dan berurutan</w:t>
      </w:r>
    </w:p>
    <w:p w:rsidR="00D25D0C" w:rsidRPr="0090190C" w:rsidRDefault="00D25D0C" w:rsidP="00D25D0C">
      <w:pPr>
        <w:pStyle w:val="ListParagraph"/>
        <w:numPr>
          <w:ilvl w:val="0"/>
          <w:numId w:val="22"/>
        </w:numPr>
        <w:spacing w:after="0" w:line="480" w:lineRule="auto"/>
        <w:ind w:left="540" w:hanging="270"/>
        <w:jc w:val="both"/>
        <w:rPr>
          <w:rFonts w:ascii="Times New Roman" w:eastAsia="Times New Roman" w:hAnsi="Times New Roman" w:cs="Times New Roman"/>
          <w:sz w:val="24"/>
          <w:szCs w:val="24"/>
        </w:rPr>
      </w:pPr>
      <w:r w:rsidRPr="0090190C">
        <w:rPr>
          <w:rFonts w:ascii="Times New Roman" w:eastAsia="Times New Roman" w:hAnsi="Times New Roman" w:cs="Times New Roman"/>
          <w:sz w:val="24"/>
          <w:szCs w:val="24"/>
        </w:rPr>
        <w:t xml:space="preserve"> Tentukan rangkaian gerakan atau langkah yang harus dikerjakan untuk menghindari kesalahan.</w:t>
      </w:r>
    </w:p>
    <w:p w:rsidR="00D25D0C" w:rsidRPr="00E042F7" w:rsidRDefault="00D25D0C" w:rsidP="00D25D0C">
      <w:pPr>
        <w:pStyle w:val="ListParagraph"/>
        <w:numPr>
          <w:ilvl w:val="0"/>
          <w:numId w:val="22"/>
        </w:numPr>
        <w:spacing w:after="0" w:line="480" w:lineRule="auto"/>
        <w:ind w:left="54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Tentukan benda kongkrit yang akan diajarkan melalui strategi </w:t>
      </w:r>
      <w:r w:rsidRPr="00435439">
        <w:rPr>
          <w:rFonts w:ascii="Times New Roman" w:eastAsia="Times New Roman" w:hAnsi="Times New Roman" w:cs="Times New Roman"/>
          <w:i/>
          <w:sz w:val="24"/>
          <w:szCs w:val="24"/>
        </w:rPr>
        <w:t>Varian Backup</w:t>
      </w:r>
    </w:p>
    <w:p w:rsidR="00D25D0C" w:rsidRPr="0090190C" w:rsidRDefault="00D25D0C" w:rsidP="00D25D0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Pr="0090190C">
        <w:rPr>
          <w:rFonts w:ascii="Times New Roman" w:eastAsia="Times New Roman" w:hAnsi="Times New Roman" w:cs="Times New Roman"/>
          <w:sz w:val="24"/>
          <w:szCs w:val="24"/>
        </w:rPr>
        <w:t>Tahap pelaksanaan</w:t>
      </w:r>
    </w:p>
    <w:p w:rsidR="00D25D0C" w:rsidRPr="0090190C" w:rsidRDefault="00D25D0C" w:rsidP="00D25D0C">
      <w:pPr>
        <w:spacing w:after="0" w:line="480" w:lineRule="auto"/>
        <w:jc w:val="both"/>
        <w:rPr>
          <w:rFonts w:ascii="Times New Roman" w:eastAsia="Times New Roman" w:hAnsi="Times New Roman" w:cs="Times New Roman"/>
          <w:sz w:val="24"/>
          <w:szCs w:val="24"/>
        </w:rPr>
      </w:pPr>
      <w:r w:rsidRPr="0090190C">
        <w:rPr>
          <w:rFonts w:ascii="Times New Roman" w:eastAsia="Times New Roman" w:hAnsi="Times New Roman" w:cs="Times New Roman"/>
          <w:sz w:val="24"/>
          <w:szCs w:val="24"/>
        </w:rPr>
        <w:t>a)  Langkah pembukaan</w:t>
      </w:r>
    </w:p>
    <w:p w:rsidR="00D25D0C" w:rsidRPr="0090190C" w:rsidRDefault="00D25D0C" w:rsidP="00D25D0C">
      <w:pPr>
        <w:spacing w:after="0" w:line="480" w:lineRule="auto"/>
        <w:ind w:firstLine="720"/>
        <w:jc w:val="both"/>
        <w:rPr>
          <w:rFonts w:ascii="Times New Roman" w:eastAsia="Times New Roman" w:hAnsi="Times New Roman" w:cs="Times New Roman"/>
          <w:sz w:val="24"/>
          <w:szCs w:val="24"/>
        </w:rPr>
      </w:pPr>
      <w:r w:rsidRPr="0090190C">
        <w:rPr>
          <w:rFonts w:ascii="Times New Roman" w:eastAsia="Times New Roman" w:hAnsi="Times New Roman" w:cs="Times New Roman"/>
          <w:sz w:val="24"/>
          <w:szCs w:val="24"/>
        </w:rPr>
        <w:t>Dalam langkah pembukaan, beberapa hal yang perlu dilaksanakan oleh guru diantaranya mengemukakan tujuan yang harus dicapai, bentuk-bentuk latihan yang akan dilakukan.</w:t>
      </w:r>
    </w:p>
    <w:p w:rsidR="00D25D0C" w:rsidRPr="0090190C" w:rsidRDefault="00D25D0C" w:rsidP="00D25D0C">
      <w:pPr>
        <w:spacing w:after="0" w:line="480" w:lineRule="auto"/>
        <w:jc w:val="both"/>
        <w:rPr>
          <w:rFonts w:ascii="Times New Roman" w:eastAsia="Times New Roman" w:hAnsi="Times New Roman" w:cs="Times New Roman"/>
          <w:sz w:val="24"/>
          <w:szCs w:val="24"/>
        </w:rPr>
      </w:pPr>
      <w:r w:rsidRPr="0090190C">
        <w:rPr>
          <w:rFonts w:ascii="Times New Roman" w:eastAsia="Times New Roman" w:hAnsi="Times New Roman" w:cs="Times New Roman"/>
          <w:sz w:val="24"/>
          <w:szCs w:val="24"/>
        </w:rPr>
        <w:t>b)  Langkah pelaksanaan:</w:t>
      </w:r>
    </w:p>
    <w:p w:rsidR="00D25D0C" w:rsidRPr="0090190C" w:rsidRDefault="00D25D0C" w:rsidP="00D25D0C">
      <w:pPr>
        <w:spacing w:after="0" w:line="480" w:lineRule="auto"/>
        <w:ind w:left="270"/>
        <w:jc w:val="both"/>
        <w:rPr>
          <w:rFonts w:ascii="Times New Roman" w:eastAsia="Times New Roman" w:hAnsi="Times New Roman" w:cs="Times New Roman"/>
          <w:sz w:val="24"/>
          <w:szCs w:val="24"/>
        </w:rPr>
      </w:pPr>
      <w:r w:rsidRPr="0090190C">
        <w:rPr>
          <w:rFonts w:ascii="Times New Roman" w:eastAsia="Times New Roman" w:hAnsi="Times New Roman" w:cs="Times New Roman"/>
          <w:sz w:val="24"/>
          <w:szCs w:val="24"/>
        </w:rPr>
        <w:t>a.       Memulai latihan dengan hal-hal yang sederhana dulu</w:t>
      </w:r>
    </w:p>
    <w:p w:rsidR="00D25D0C" w:rsidRPr="0090190C" w:rsidRDefault="00D25D0C" w:rsidP="00D25D0C">
      <w:pPr>
        <w:spacing w:after="0" w:line="480" w:lineRule="auto"/>
        <w:ind w:left="270"/>
        <w:jc w:val="both"/>
        <w:rPr>
          <w:rFonts w:ascii="Times New Roman" w:eastAsia="Times New Roman" w:hAnsi="Times New Roman" w:cs="Times New Roman"/>
          <w:sz w:val="24"/>
          <w:szCs w:val="24"/>
        </w:rPr>
      </w:pPr>
      <w:r w:rsidRPr="0090190C">
        <w:rPr>
          <w:rFonts w:ascii="Times New Roman" w:eastAsia="Times New Roman" w:hAnsi="Times New Roman" w:cs="Times New Roman"/>
          <w:sz w:val="24"/>
          <w:szCs w:val="24"/>
        </w:rPr>
        <w:t>b.      Ciptakan suasana yang menyenangkan/menyejukkan</w:t>
      </w:r>
    </w:p>
    <w:p w:rsidR="00D25D0C" w:rsidRPr="0090190C" w:rsidRDefault="00D25D0C" w:rsidP="00D25D0C">
      <w:pPr>
        <w:spacing w:after="0" w:line="480" w:lineRule="auto"/>
        <w:ind w:left="270"/>
        <w:jc w:val="both"/>
        <w:rPr>
          <w:rFonts w:ascii="Times New Roman" w:eastAsia="Times New Roman" w:hAnsi="Times New Roman" w:cs="Times New Roman"/>
          <w:sz w:val="24"/>
          <w:szCs w:val="24"/>
        </w:rPr>
      </w:pPr>
      <w:r w:rsidRPr="0090190C">
        <w:rPr>
          <w:rFonts w:ascii="Times New Roman" w:eastAsia="Times New Roman" w:hAnsi="Times New Roman" w:cs="Times New Roman"/>
          <w:sz w:val="24"/>
          <w:szCs w:val="24"/>
        </w:rPr>
        <w:t>c.       Yakinkan bahwa semua siswa tertarik untuk ikut</w:t>
      </w:r>
    </w:p>
    <w:p w:rsidR="00D25D0C" w:rsidRDefault="00D25D0C" w:rsidP="00D25D0C">
      <w:pPr>
        <w:spacing w:after="0" w:line="48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M</w:t>
      </w:r>
      <w:r w:rsidRPr="0090190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mberikan kesempatan </w:t>
      </w:r>
      <w:r w:rsidRPr="0090190C">
        <w:rPr>
          <w:rFonts w:ascii="Times New Roman" w:eastAsia="Times New Roman" w:hAnsi="Times New Roman" w:cs="Times New Roman"/>
          <w:sz w:val="24"/>
          <w:szCs w:val="24"/>
        </w:rPr>
        <w:t>kepada siswa untuk terus berlatih</w:t>
      </w:r>
    </w:p>
    <w:p w:rsidR="00D25D0C" w:rsidRDefault="00D25D0C" w:rsidP="00D25D0C">
      <w:pPr>
        <w:spacing w:after="0" w:line="480" w:lineRule="auto"/>
        <w:ind w:left="270"/>
        <w:jc w:val="both"/>
        <w:rPr>
          <w:rFonts w:ascii="Times New Roman" w:eastAsia="Times New Roman" w:hAnsi="Times New Roman" w:cs="Times New Roman"/>
          <w:sz w:val="24"/>
          <w:szCs w:val="24"/>
        </w:rPr>
      </w:pPr>
    </w:p>
    <w:p w:rsidR="00D25D0C" w:rsidRDefault="00D25D0C" w:rsidP="00D25D0C">
      <w:pPr>
        <w:spacing w:after="0" w:line="480" w:lineRule="auto"/>
        <w:ind w:left="270"/>
        <w:jc w:val="both"/>
        <w:rPr>
          <w:rFonts w:ascii="Times New Roman" w:eastAsia="Times New Roman" w:hAnsi="Times New Roman" w:cs="Times New Roman"/>
          <w:sz w:val="24"/>
          <w:szCs w:val="24"/>
        </w:rPr>
      </w:pPr>
    </w:p>
    <w:p w:rsidR="00D25D0C" w:rsidRPr="0090190C" w:rsidRDefault="00D25D0C" w:rsidP="00D25D0C">
      <w:pPr>
        <w:spacing w:after="0" w:line="480" w:lineRule="auto"/>
        <w:ind w:left="270"/>
        <w:jc w:val="both"/>
        <w:rPr>
          <w:rFonts w:ascii="Times New Roman" w:eastAsia="Times New Roman" w:hAnsi="Times New Roman" w:cs="Times New Roman"/>
          <w:sz w:val="24"/>
          <w:szCs w:val="24"/>
        </w:rPr>
      </w:pPr>
    </w:p>
    <w:p w:rsidR="00D25D0C" w:rsidRPr="0090190C" w:rsidRDefault="00D25D0C" w:rsidP="00D25D0C">
      <w:pPr>
        <w:spacing w:after="0" w:line="480" w:lineRule="auto"/>
        <w:ind w:left="270" w:hanging="270"/>
        <w:jc w:val="both"/>
        <w:rPr>
          <w:rFonts w:ascii="Times New Roman" w:eastAsia="Times New Roman" w:hAnsi="Times New Roman" w:cs="Times New Roman"/>
          <w:sz w:val="24"/>
          <w:szCs w:val="24"/>
        </w:rPr>
      </w:pPr>
      <w:r w:rsidRPr="0090190C">
        <w:rPr>
          <w:rFonts w:ascii="Times New Roman" w:eastAsia="Times New Roman" w:hAnsi="Times New Roman" w:cs="Times New Roman"/>
          <w:sz w:val="24"/>
          <w:szCs w:val="24"/>
        </w:rPr>
        <w:lastRenderedPageBreak/>
        <w:t>c)  Langkah mengakhiri</w:t>
      </w:r>
    </w:p>
    <w:p w:rsidR="00D25D0C" w:rsidRDefault="00D25D0C" w:rsidP="00D25D0C">
      <w:pPr>
        <w:spacing w:after="0" w:line="480" w:lineRule="auto"/>
        <w:ind w:firstLine="810"/>
        <w:jc w:val="both"/>
        <w:rPr>
          <w:rFonts w:ascii="Times New Roman" w:eastAsia="Times New Roman" w:hAnsi="Times New Roman" w:cs="Times New Roman"/>
          <w:sz w:val="24"/>
          <w:szCs w:val="24"/>
        </w:rPr>
      </w:pPr>
      <w:r w:rsidRPr="0090190C">
        <w:rPr>
          <w:rFonts w:ascii="Times New Roman" w:eastAsia="Times New Roman" w:hAnsi="Times New Roman" w:cs="Times New Roman"/>
          <w:sz w:val="24"/>
          <w:szCs w:val="24"/>
        </w:rPr>
        <w:t>Apabila latihan sudah selesai, maka guru harus terus memberikan motivasi untuk siswa terus melakukan latihan secara berkesinambungan sehingga latihan yang diberikan dapat semakin melekat, terampil dan terbiasa.</w:t>
      </w:r>
    </w:p>
    <w:p w:rsidR="00D25D0C" w:rsidRPr="008D325E" w:rsidRDefault="00D25D0C" w:rsidP="00D25D0C">
      <w:pPr>
        <w:spacing w:after="0" w:line="480" w:lineRule="auto"/>
        <w:ind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dari beberapa uraian di atas maka dapat disimpulkan bahwa ada beberapa langkah-langkah yang harus di lakukan dalam penggunaan strategi pembelajaran </w:t>
      </w:r>
      <w:r w:rsidRPr="00065E37">
        <w:rPr>
          <w:rFonts w:ascii="Times New Roman" w:eastAsia="Times New Roman" w:hAnsi="Times New Roman" w:cs="Times New Roman"/>
          <w:i/>
          <w:sz w:val="24"/>
          <w:szCs w:val="24"/>
        </w:rPr>
        <w:t>varian backup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yaitu dari prosedur pelaksanaan, langkah-langkah pembelajaran, dan tahap pelaksanaan.</w:t>
      </w:r>
    </w:p>
    <w:p w:rsidR="00D25D0C" w:rsidRPr="00F5464F" w:rsidRDefault="00D25D0C" w:rsidP="00D25D0C">
      <w:pPr>
        <w:pStyle w:val="ListParagraph"/>
        <w:spacing w:before="120" w:after="120" w:line="480" w:lineRule="auto"/>
        <w:ind w:left="0" w:right="612" w:firstLine="720"/>
        <w:jc w:val="both"/>
        <w:rPr>
          <w:rFonts w:ascii="Times New Roman" w:hAnsi="Times New Roman" w:cs="Times New Roman"/>
          <w:sz w:val="24"/>
          <w:szCs w:val="24"/>
        </w:rPr>
      </w:pPr>
      <w:r>
        <w:rPr>
          <w:rFonts w:ascii="Times New Roman" w:hAnsi="Times New Roman" w:cs="Times New Roman"/>
          <w:sz w:val="24"/>
          <w:szCs w:val="24"/>
        </w:rPr>
        <w:t xml:space="preserve">Dari beberapa uraian tentang </w:t>
      </w:r>
      <w:r w:rsidRPr="00E278DB">
        <w:rPr>
          <w:rFonts w:ascii="Times New Roman" w:hAnsi="Times New Roman" w:cs="Times New Roman"/>
          <w:i/>
          <w:sz w:val="24"/>
          <w:szCs w:val="24"/>
        </w:rPr>
        <w:t>varian backup</w:t>
      </w:r>
      <w:r>
        <w:rPr>
          <w:rFonts w:ascii="Times New Roman" w:hAnsi="Times New Roman" w:cs="Times New Roman"/>
          <w:sz w:val="24"/>
          <w:szCs w:val="24"/>
        </w:rPr>
        <w:t xml:space="preserve"> di atas, maka dapat diambil kesimpulan dalam l</w:t>
      </w:r>
      <w:r w:rsidRPr="00F5464F">
        <w:rPr>
          <w:rFonts w:ascii="Times New Roman" w:hAnsi="Times New Roman" w:cs="Times New Roman"/>
          <w:sz w:val="24"/>
          <w:szCs w:val="24"/>
        </w:rPr>
        <w:t>angk</w:t>
      </w:r>
      <w:r>
        <w:rPr>
          <w:rFonts w:ascii="Times New Roman" w:hAnsi="Times New Roman" w:cs="Times New Roman"/>
          <w:sz w:val="24"/>
          <w:szCs w:val="24"/>
        </w:rPr>
        <w:t xml:space="preserve">ah-langkah Penggunaan Strategi </w:t>
      </w:r>
      <w:r w:rsidRPr="00E278DB">
        <w:rPr>
          <w:rFonts w:ascii="Times New Roman" w:hAnsi="Times New Roman" w:cs="Times New Roman"/>
          <w:i/>
          <w:sz w:val="24"/>
          <w:szCs w:val="24"/>
        </w:rPr>
        <w:t>Varian Backup</w:t>
      </w:r>
      <w:r>
        <w:rPr>
          <w:rFonts w:ascii="Times New Roman" w:hAnsi="Times New Roman" w:cs="Times New Roman"/>
          <w:sz w:val="24"/>
          <w:szCs w:val="24"/>
        </w:rPr>
        <w:t xml:space="preserve"> pada Operasi Hitung </w:t>
      </w:r>
      <w:r w:rsidRPr="00F5464F">
        <w:rPr>
          <w:rFonts w:ascii="Times New Roman" w:hAnsi="Times New Roman" w:cs="Times New Roman"/>
          <w:sz w:val="24"/>
          <w:szCs w:val="24"/>
        </w:rPr>
        <w:t>Penjumlahan</w:t>
      </w:r>
      <w:r>
        <w:rPr>
          <w:rFonts w:ascii="Times New Roman" w:hAnsi="Times New Roman" w:cs="Times New Roman"/>
          <w:sz w:val="24"/>
          <w:szCs w:val="24"/>
        </w:rPr>
        <w:t>.</w:t>
      </w:r>
    </w:p>
    <w:p w:rsidR="00D25D0C" w:rsidRDefault="00D25D0C" w:rsidP="00D25D0C">
      <w:pPr>
        <w:spacing w:line="480" w:lineRule="auto"/>
        <w:ind w:firstLine="720"/>
        <w:jc w:val="both"/>
        <w:rPr>
          <w:rFonts w:ascii="Times New Roman" w:hAnsi="Times New Roman" w:cs="Times New Roman"/>
          <w:sz w:val="24"/>
          <w:szCs w:val="24"/>
        </w:rPr>
      </w:pPr>
      <w:r w:rsidRPr="004066FE">
        <w:rPr>
          <w:rFonts w:ascii="Times New Roman" w:hAnsi="Times New Roman" w:cs="Times New Roman"/>
          <w:sz w:val="24"/>
          <w:szCs w:val="24"/>
        </w:rPr>
        <w:t>P</w:t>
      </w:r>
      <w:r>
        <w:rPr>
          <w:rFonts w:ascii="Times New Roman" w:hAnsi="Times New Roman" w:cs="Times New Roman"/>
          <w:sz w:val="24"/>
          <w:szCs w:val="24"/>
        </w:rPr>
        <w:t xml:space="preserve">enerapan dari penggunaan strategi </w:t>
      </w:r>
      <w:r w:rsidRPr="00E278DB">
        <w:rPr>
          <w:rFonts w:ascii="Times New Roman" w:hAnsi="Times New Roman" w:cs="Times New Roman"/>
          <w:i/>
          <w:sz w:val="24"/>
          <w:szCs w:val="24"/>
        </w:rPr>
        <w:t>varian backup</w:t>
      </w:r>
      <w:r>
        <w:rPr>
          <w:rFonts w:ascii="Times New Roman" w:hAnsi="Times New Roman" w:cs="Times New Roman"/>
          <w:sz w:val="24"/>
          <w:szCs w:val="24"/>
        </w:rPr>
        <w:t xml:space="preserve"> yang akan dilakukan peneliti dalam meneliti operasi hitung penjumlahan pada peserta didik tunagrahita ringan kelas II di SLB Negeri Makassar, menempuh langkah-langkah pelaksanaan kegiatan pembelajaran sebagai berikut:</w:t>
      </w:r>
    </w:p>
    <w:p w:rsidR="00D25D0C" w:rsidRDefault="00D25D0C" w:rsidP="00D25D0C">
      <w:pPr>
        <w:pStyle w:val="ListParagraph"/>
        <w:numPr>
          <w:ilvl w:val="0"/>
          <w:numId w:val="2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Tahap Persiapan terdiri atas :</w:t>
      </w:r>
    </w:p>
    <w:p w:rsidR="00D25D0C" w:rsidRDefault="00D25D0C" w:rsidP="00D25D0C">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menyiapkan ruang kelas.(mengatur tempat duduk, mempersiapkan alat/media pembelajaran dan berdoa)</w:t>
      </w:r>
    </w:p>
    <w:p w:rsidR="00D25D0C" w:rsidRDefault="00D25D0C" w:rsidP="00D25D0C">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menyiapkan bahan materi pembelajaran yang akan dilatikan yaitu buku pelajaran matematika dan alat pembelajaran yang akan digunakan seperti benda kongkret (misalkan: pulpen, pensil, kelereng, dsb).</w:t>
      </w:r>
    </w:p>
    <w:p w:rsidR="00D25D0C" w:rsidRDefault="00D25D0C" w:rsidP="00D25D0C">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menulis dan menjelaskan secara berulang-ulang angka-angka dan cara  menjumlahkan dengan teknik varian backup. </w:t>
      </w:r>
    </w:p>
    <w:p w:rsidR="00D25D0C" w:rsidRPr="009F15C9" w:rsidRDefault="00D25D0C" w:rsidP="00D25D0C">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menentukan waktu yang dibutuhkan</w:t>
      </w:r>
    </w:p>
    <w:p w:rsidR="00D25D0C" w:rsidRDefault="00D25D0C" w:rsidP="00D25D0C">
      <w:pPr>
        <w:pStyle w:val="ListParagraph"/>
        <w:numPr>
          <w:ilvl w:val="0"/>
          <w:numId w:val="2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Tahap Pelaksanaan terdiri dari :</w:t>
      </w:r>
    </w:p>
    <w:p w:rsidR="00D25D0C" w:rsidRDefault="00D25D0C" w:rsidP="00D25D0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melakukan latihan penjumlahan yang sederhana, misalnya penjumlahan 1-5 dengan menggunakan strategi varian backup teknik pertama yaitu menghitung dari awal dan melanjutkannya kembali</w:t>
      </w:r>
    </w:p>
    <w:p w:rsidR="00D25D0C" w:rsidRDefault="00D25D0C" w:rsidP="00D25D0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menunjukkan angka dan cara menjumlahkan dengan menggunakan strategi varian backup teknik kedua yaitu menghitung lebih lanjut</w:t>
      </w:r>
    </w:p>
    <w:p w:rsidR="00D25D0C" w:rsidRDefault="00D25D0C" w:rsidP="00D25D0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didik memperhatikan penjelasan guru tentang penjumlahan secara berulang-ulang dengan menggunakan benda kongkret dengan strategi varian backup</w:t>
      </w:r>
    </w:p>
    <w:p w:rsidR="00D25D0C" w:rsidRDefault="00D25D0C" w:rsidP="00D25D0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meminta peserta didik satu persatu menunjukkan angka yang akan dijumlahkan.</w:t>
      </w:r>
    </w:p>
    <w:p w:rsidR="00D25D0C" w:rsidRPr="009C2AEC" w:rsidRDefault="00D25D0C" w:rsidP="00D25D0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penguatan kepada peserta didik dengan mengulangi latihan cara menjumlakan secara berulang-ulang.</w:t>
      </w:r>
    </w:p>
    <w:p w:rsidR="00D25D0C" w:rsidRDefault="00D25D0C" w:rsidP="00D25D0C">
      <w:pPr>
        <w:pStyle w:val="ListParagraph"/>
        <w:numPr>
          <w:ilvl w:val="0"/>
          <w:numId w:val="2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Tahap Penilaian</w:t>
      </w:r>
    </w:p>
    <w:p w:rsidR="00D25D0C" w:rsidRDefault="00D25D0C" w:rsidP="00D25D0C">
      <w:pPr>
        <w:pStyle w:val="ListParagraph"/>
        <w:numPr>
          <w:ilvl w:val="0"/>
          <w:numId w:val="3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Melakukan tes perbuatan</w:t>
      </w:r>
    </w:p>
    <w:p w:rsidR="00D25D0C" w:rsidRDefault="00D25D0C" w:rsidP="00D25D0C">
      <w:pPr>
        <w:pStyle w:val="ListParagraph"/>
        <w:numPr>
          <w:ilvl w:val="0"/>
          <w:numId w:val="3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mengevaluasi peserta didik.</w:t>
      </w:r>
    </w:p>
    <w:p w:rsidR="00D25D0C" w:rsidRPr="00D25D0C" w:rsidRDefault="00D25D0C" w:rsidP="00D25D0C">
      <w:pPr>
        <w:spacing w:after="0" w:line="480" w:lineRule="auto"/>
        <w:jc w:val="both"/>
        <w:rPr>
          <w:rFonts w:ascii="Times New Roman" w:hAnsi="Times New Roman" w:cs="Times New Roman"/>
          <w:b/>
          <w:sz w:val="24"/>
          <w:szCs w:val="24"/>
        </w:rPr>
      </w:pPr>
      <w:r w:rsidRPr="00D25D0C">
        <w:rPr>
          <w:rFonts w:ascii="Times New Roman" w:hAnsi="Times New Roman" w:cs="Times New Roman"/>
          <w:sz w:val="24"/>
          <w:szCs w:val="24"/>
        </w:rPr>
        <w:t>Guru memberi nilai kepada masing-masing peserta didik sesuai dengan kemampuannya</w:t>
      </w:r>
    </w:p>
    <w:p w:rsidR="00A9751D" w:rsidRDefault="00D77158" w:rsidP="00AA26A6">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Konsep Dasar</w:t>
      </w:r>
      <w:r w:rsidR="002C019B" w:rsidRPr="00A9751D">
        <w:rPr>
          <w:rFonts w:ascii="Times New Roman" w:hAnsi="Times New Roman" w:cs="Times New Roman"/>
          <w:b/>
          <w:sz w:val="24"/>
          <w:szCs w:val="24"/>
        </w:rPr>
        <w:t xml:space="preserve"> Tunagrahita</w:t>
      </w:r>
    </w:p>
    <w:p w:rsidR="008D325E" w:rsidRDefault="00896E03" w:rsidP="008D325E">
      <w:pPr>
        <w:pStyle w:val="ListParagraph"/>
        <w:numPr>
          <w:ilvl w:val="0"/>
          <w:numId w:val="8"/>
        </w:numPr>
        <w:spacing w:after="0" w:line="480" w:lineRule="auto"/>
        <w:ind w:left="360"/>
        <w:jc w:val="both"/>
        <w:rPr>
          <w:rFonts w:ascii="Times New Roman" w:hAnsi="Times New Roman" w:cs="Times New Roman"/>
          <w:b/>
          <w:sz w:val="24"/>
          <w:szCs w:val="24"/>
        </w:rPr>
      </w:pPr>
      <w:r w:rsidRPr="009A71C6">
        <w:rPr>
          <w:rFonts w:ascii="Times New Roman" w:hAnsi="Times New Roman" w:cs="Times New Roman"/>
          <w:b/>
          <w:sz w:val="24"/>
          <w:szCs w:val="24"/>
        </w:rPr>
        <w:t>Pengertian Tunagrahita</w:t>
      </w:r>
      <w:r w:rsidR="002C019B" w:rsidRPr="009A71C6">
        <w:rPr>
          <w:rFonts w:ascii="Times New Roman" w:hAnsi="Times New Roman" w:cs="Times New Roman"/>
          <w:b/>
          <w:sz w:val="24"/>
          <w:szCs w:val="24"/>
        </w:rPr>
        <w:t xml:space="preserve"> </w:t>
      </w:r>
    </w:p>
    <w:p w:rsidR="008D325E" w:rsidRDefault="008D325E" w:rsidP="008D325E">
      <w:pPr>
        <w:pStyle w:val="ListParagraph"/>
        <w:spacing w:after="0" w:line="480" w:lineRule="auto"/>
        <w:ind w:left="0" w:firstLine="720"/>
        <w:jc w:val="both"/>
        <w:rPr>
          <w:rFonts w:ascii="Times New Roman" w:hAnsi="Times New Roman" w:cs="Times New Roman"/>
          <w:sz w:val="24"/>
          <w:szCs w:val="24"/>
          <w:lang w:val="fi-FI"/>
        </w:rPr>
      </w:pPr>
      <w:r w:rsidRPr="008D325E">
        <w:rPr>
          <w:rFonts w:ascii="Times New Roman" w:hAnsi="Times New Roman" w:cs="Times New Roman"/>
          <w:sz w:val="24"/>
          <w:szCs w:val="24"/>
          <w:lang w:val="fi-FI"/>
        </w:rPr>
        <w:t>Anak tunagrahita merupakan istilah unt</w:t>
      </w:r>
      <w:r>
        <w:rPr>
          <w:rFonts w:ascii="Times New Roman" w:hAnsi="Times New Roman" w:cs="Times New Roman"/>
          <w:sz w:val="24"/>
          <w:szCs w:val="24"/>
          <w:lang w:val="fi-FI"/>
        </w:rPr>
        <w:t xml:space="preserve">uk menyebut anak yang mempunyai </w:t>
      </w:r>
      <w:r w:rsidRPr="008D325E">
        <w:rPr>
          <w:rFonts w:ascii="Times New Roman" w:hAnsi="Times New Roman" w:cs="Times New Roman"/>
          <w:sz w:val="24"/>
          <w:szCs w:val="24"/>
          <w:lang w:val="fi-FI"/>
        </w:rPr>
        <w:t xml:space="preserve">kemampuan intelektual di bawah rata-rata dan juga mereka yang mengalami keterbelakangan dalam menyesuaikan diri dengan lingkungannya dan kurang cakap dalam memikirkan hal-hal yang abstrak, yang sulit dan berbelit-belit. </w:t>
      </w:r>
    </w:p>
    <w:p w:rsidR="00311C19" w:rsidRPr="008D325E" w:rsidRDefault="008D325E" w:rsidP="008D325E">
      <w:pPr>
        <w:pStyle w:val="ListParagraph"/>
        <w:spacing w:after="0" w:line="480" w:lineRule="auto"/>
        <w:ind w:left="0" w:firstLine="720"/>
        <w:jc w:val="both"/>
        <w:rPr>
          <w:rFonts w:ascii="Times New Roman" w:hAnsi="Times New Roman" w:cs="Times New Roman"/>
          <w:b/>
          <w:sz w:val="24"/>
          <w:szCs w:val="24"/>
        </w:rPr>
      </w:pPr>
      <w:r w:rsidRPr="008D325E">
        <w:rPr>
          <w:rFonts w:ascii="Times New Roman" w:hAnsi="Times New Roman" w:cs="Times New Roman"/>
          <w:sz w:val="24"/>
          <w:szCs w:val="24"/>
          <w:lang w:val="fi-FI"/>
        </w:rPr>
        <w:t>Soemantri (1996:12) mengemukakan bahwa ”tunagrahita atau terbelakang mental merupakan kondisi dimana perkembangan kecerdasannya mengalami hambatansehingga tidak mencapai tahap perkembangan yang optimal</w:t>
      </w:r>
      <w:r>
        <w:rPr>
          <w:rFonts w:ascii="Times New Roman" w:hAnsi="Times New Roman" w:cs="Times New Roman"/>
          <w:b/>
          <w:sz w:val="24"/>
          <w:szCs w:val="24"/>
        </w:rPr>
        <w:t xml:space="preserve">. </w:t>
      </w:r>
      <w:r w:rsidR="00487FFE">
        <w:rPr>
          <w:rFonts w:ascii="Times New Roman" w:hAnsi="Times New Roman" w:cs="Times New Roman"/>
          <w:sz w:val="24"/>
          <w:szCs w:val="24"/>
        </w:rPr>
        <w:t>D</w:t>
      </w:r>
      <w:r w:rsidR="00C90F3A">
        <w:rPr>
          <w:rFonts w:ascii="Times New Roman" w:hAnsi="Times New Roman" w:cs="Times New Roman"/>
          <w:sz w:val="24"/>
          <w:szCs w:val="24"/>
        </w:rPr>
        <w:t xml:space="preserve">unia pendidikan luar biasa peserta didik berkebutuhan </w:t>
      </w:r>
      <w:r w:rsidR="00F3001C">
        <w:rPr>
          <w:rFonts w:ascii="Times New Roman" w:hAnsi="Times New Roman" w:cs="Times New Roman"/>
          <w:sz w:val="24"/>
          <w:szCs w:val="24"/>
        </w:rPr>
        <w:t xml:space="preserve">khusus </w:t>
      </w:r>
      <w:r w:rsidR="00C90F3A">
        <w:rPr>
          <w:rFonts w:ascii="Times New Roman" w:hAnsi="Times New Roman" w:cs="Times New Roman"/>
          <w:sz w:val="24"/>
          <w:szCs w:val="24"/>
        </w:rPr>
        <w:t>yang salah satu kajiannya adalah peserta didik tunagrahita, telah banya</w:t>
      </w:r>
      <w:r w:rsidR="00F3001C">
        <w:rPr>
          <w:rFonts w:ascii="Times New Roman" w:hAnsi="Times New Roman" w:cs="Times New Roman"/>
          <w:sz w:val="24"/>
          <w:szCs w:val="24"/>
        </w:rPr>
        <w:t>k</w:t>
      </w:r>
      <w:r w:rsidR="00C90F3A">
        <w:rPr>
          <w:rFonts w:ascii="Times New Roman" w:hAnsi="Times New Roman" w:cs="Times New Roman"/>
          <w:sz w:val="24"/>
          <w:szCs w:val="24"/>
        </w:rPr>
        <w:t xml:space="preserve"> mendapatkan perhatian. Sehingga terdapat berbagai pandangan tentan</w:t>
      </w:r>
      <w:r w:rsidR="00F3001C">
        <w:rPr>
          <w:rFonts w:ascii="Times New Roman" w:hAnsi="Times New Roman" w:cs="Times New Roman"/>
          <w:sz w:val="24"/>
          <w:szCs w:val="24"/>
        </w:rPr>
        <w:t>g</w:t>
      </w:r>
      <w:r w:rsidR="00C90F3A">
        <w:rPr>
          <w:rFonts w:ascii="Times New Roman" w:hAnsi="Times New Roman" w:cs="Times New Roman"/>
          <w:sz w:val="24"/>
          <w:szCs w:val="24"/>
        </w:rPr>
        <w:t xml:space="preserve"> siapa sebenarnya peserta didik tunagrahita tersebut. Oleh karena itu untuk memperjelas kedudukan dan permasalah</w:t>
      </w:r>
      <w:r w:rsidR="00F3001C">
        <w:rPr>
          <w:rFonts w:ascii="Times New Roman" w:hAnsi="Times New Roman" w:cs="Times New Roman"/>
          <w:sz w:val="24"/>
          <w:szCs w:val="24"/>
        </w:rPr>
        <w:t>an</w:t>
      </w:r>
      <w:r w:rsidR="00C90F3A">
        <w:rPr>
          <w:rFonts w:ascii="Times New Roman" w:hAnsi="Times New Roman" w:cs="Times New Roman"/>
          <w:sz w:val="24"/>
          <w:szCs w:val="24"/>
        </w:rPr>
        <w:t xml:space="preserve"> dari peserta didik tunagrahita perlu kiranya di</w:t>
      </w:r>
      <w:r w:rsidR="00F3001C">
        <w:rPr>
          <w:rFonts w:ascii="Times New Roman" w:hAnsi="Times New Roman" w:cs="Times New Roman"/>
          <w:sz w:val="24"/>
          <w:szCs w:val="24"/>
        </w:rPr>
        <w:t>k</w:t>
      </w:r>
      <w:r w:rsidR="00C90F3A">
        <w:rPr>
          <w:rFonts w:ascii="Times New Roman" w:hAnsi="Times New Roman" w:cs="Times New Roman"/>
          <w:sz w:val="24"/>
          <w:szCs w:val="24"/>
        </w:rPr>
        <w:t>emukakan beberapa pengertian da</w:t>
      </w:r>
      <w:r w:rsidR="00F3001C">
        <w:rPr>
          <w:rFonts w:ascii="Times New Roman" w:hAnsi="Times New Roman" w:cs="Times New Roman"/>
          <w:sz w:val="24"/>
          <w:szCs w:val="24"/>
        </w:rPr>
        <w:t>n</w:t>
      </w:r>
      <w:r w:rsidR="00C90F3A">
        <w:rPr>
          <w:rFonts w:ascii="Times New Roman" w:hAnsi="Times New Roman" w:cs="Times New Roman"/>
          <w:sz w:val="24"/>
          <w:szCs w:val="24"/>
        </w:rPr>
        <w:t xml:space="preserve"> definisi terkait dengan tunagrahita.</w:t>
      </w:r>
      <w:r w:rsidR="00487FFE">
        <w:rPr>
          <w:rFonts w:ascii="Times New Roman" w:hAnsi="Times New Roman" w:cs="Times New Roman"/>
          <w:sz w:val="24"/>
          <w:szCs w:val="24"/>
        </w:rPr>
        <w:t xml:space="preserve"> </w:t>
      </w:r>
      <w:r w:rsidR="00311C19" w:rsidRPr="00487FFE">
        <w:rPr>
          <w:rFonts w:ascii="Times New Roman" w:hAnsi="Times New Roman" w:cs="Times New Roman"/>
          <w:sz w:val="24"/>
          <w:szCs w:val="24"/>
        </w:rPr>
        <w:t xml:space="preserve">Amin (1995:11) menjelaskan tunagrahita </w:t>
      </w:r>
      <w:r w:rsidR="00F3001C" w:rsidRPr="00487FFE">
        <w:rPr>
          <w:rFonts w:ascii="Times New Roman" w:hAnsi="Times New Roman" w:cs="Times New Roman"/>
          <w:sz w:val="24"/>
          <w:szCs w:val="24"/>
        </w:rPr>
        <w:t xml:space="preserve">yang menyatakan </w:t>
      </w:r>
      <w:r w:rsidR="00311C19" w:rsidRPr="00487FFE">
        <w:rPr>
          <w:rFonts w:ascii="Times New Roman" w:hAnsi="Times New Roman" w:cs="Times New Roman"/>
          <w:sz w:val="24"/>
          <w:szCs w:val="24"/>
        </w:rPr>
        <w:t xml:space="preserve">bahwa: </w:t>
      </w:r>
    </w:p>
    <w:p w:rsidR="00C90F3A" w:rsidRDefault="00311C19" w:rsidP="00A9751D">
      <w:pPr>
        <w:pStyle w:val="ListParagraph"/>
        <w:spacing w:after="0" w:line="240" w:lineRule="auto"/>
        <w:ind w:left="630" w:right="474"/>
        <w:jc w:val="both"/>
        <w:rPr>
          <w:rFonts w:ascii="Times New Roman" w:hAnsi="Times New Roman" w:cs="Times New Roman"/>
          <w:sz w:val="24"/>
          <w:szCs w:val="24"/>
        </w:rPr>
      </w:pPr>
      <w:r>
        <w:rPr>
          <w:rFonts w:ascii="Times New Roman" w:hAnsi="Times New Roman" w:cs="Times New Roman"/>
          <w:sz w:val="24"/>
          <w:szCs w:val="24"/>
        </w:rPr>
        <w:t>tunagrahita adalah mereka yang kecerdasannya jelas di bawah rata-rata, mereka mengalami keterbelakangan dalam menyesuaikan diri dengan lingkungan, kurang cakap dalam memahami hal-hal yang abstrak, yang sulit-sulit dan berbelit-belit, kurang atau terbelakang, atau tidak berhasil bukan untuk sehari dua hari atau sebulan atau dua bulan tetapi untuk selama-lamanya., lebih-lebih dalam pelajaran seperti mengarang, menyimpulkan isi bacaan</w:t>
      </w:r>
      <w:r w:rsidR="007C00C5">
        <w:rPr>
          <w:rFonts w:ascii="Times New Roman" w:hAnsi="Times New Roman" w:cs="Times New Roman"/>
          <w:sz w:val="24"/>
          <w:szCs w:val="24"/>
        </w:rPr>
        <w:t xml:space="preserve">, </w:t>
      </w:r>
      <w:r>
        <w:rPr>
          <w:rFonts w:ascii="Times New Roman" w:hAnsi="Times New Roman" w:cs="Times New Roman"/>
          <w:sz w:val="24"/>
          <w:szCs w:val="24"/>
        </w:rPr>
        <w:t>menggunakan symbol-simbol, berhitung dan dalam semua pelajaran</w:t>
      </w:r>
      <w:r w:rsidR="00F73E1A">
        <w:rPr>
          <w:rFonts w:ascii="Times New Roman" w:hAnsi="Times New Roman" w:cs="Times New Roman"/>
          <w:sz w:val="24"/>
          <w:szCs w:val="24"/>
        </w:rPr>
        <w:t xml:space="preserve"> </w:t>
      </w:r>
      <w:r w:rsidR="00A66CDD">
        <w:rPr>
          <w:rFonts w:ascii="Times New Roman" w:hAnsi="Times New Roman" w:cs="Times New Roman"/>
          <w:sz w:val="24"/>
          <w:szCs w:val="24"/>
        </w:rPr>
        <w:t>yang bersifat teoritis</w:t>
      </w:r>
      <w:r>
        <w:rPr>
          <w:rFonts w:ascii="Times New Roman" w:hAnsi="Times New Roman" w:cs="Times New Roman"/>
          <w:sz w:val="24"/>
          <w:szCs w:val="24"/>
        </w:rPr>
        <w:t>.</w:t>
      </w:r>
    </w:p>
    <w:p w:rsidR="00551A0E" w:rsidRDefault="00551A0E" w:rsidP="00A9751D">
      <w:pPr>
        <w:pStyle w:val="ListParagraph"/>
        <w:spacing w:after="0" w:line="240" w:lineRule="auto"/>
        <w:ind w:left="0" w:right="474" w:firstLine="87"/>
        <w:jc w:val="both"/>
        <w:rPr>
          <w:rFonts w:ascii="Times New Roman" w:hAnsi="Times New Roman" w:cs="Times New Roman"/>
          <w:sz w:val="24"/>
          <w:szCs w:val="24"/>
        </w:rPr>
      </w:pPr>
    </w:p>
    <w:p w:rsidR="00551A0E" w:rsidRDefault="00551A0E" w:rsidP="00A9751D">
      <w:pPr>
        <w:pStyle w:val="ListParagraph"/>
        <w:spacing w:after="0" w:line="240" w:lineRule="auto"/>
        <w:ind w:left="0" w:right="49" w:firstLine="87"/>
        <w:jc w:val="both"/>
        <w:rPr>
          <w:rFonts w:ascii="Times New Roman" w:hAnsi="Times New Roman" w:cs="Times New Roman"/>
          <w:i/>
          <w:sz w:val="24"/>
          <w:szCs w:val="24"/>
        </w:rPr>
      </w:pPr>
      <w:r>
        <w:rPr>
          <w:rFonts w:ascii="Times New Roman" w:hAnsi="Times New Roman" w:cs="Times New Roman"/>
          <w:sz w:val="24"/>
          <w:szCs w:val="24"/>
        </w:rPr>
        <w:t>Sementara</w:t>
      </w:r>
      <w:r w:rsidR="00487FFE">
        <w:rPr>
          <w:rFonts w:ascii="Times New Roman" w:hAnsi="Times New Roman" w:cs="Times New Roman"/>
          <w:sz w:val="24"/>
          <w:szCs w:val="24"/>
        </w:rPr>
        <w:t xml:space="preserve"> itu Gunnar Dybward</w:t>
      </w:r>
      <w:r w:rsidR="00A66CDD">
        <w:rPr>
          <w:rFonts w:ascii="Times New Roman" w:hAnsi="Times New Roman" w:cs="Times New Roman"/>
          <w:sz w:val="24"/>
          <w:szCs w:val="24"/>
        </w:rPr>
        <w:t xml:space="preserve"> </w:t>
      </w:r>
      <w:r w:rsidR="00487FFE">
        <w:rPr>
          <w:rFonts w:ascii="Times New Roman" w:hAnsi="Times New Roman" w:cs="Times New Roman"/>
          <w:sz w:val="24"/>
          <w:szCs w:val="24"/>
        </w:rPr>
        <w:t>(</w:t>
      </w:r>
      <w:r w:rsidR="00BF7C48">
        <w:rPr>
          <w:rFonts w:ascii="Times New Roman" w:hAnsi="Times New Roman" w:cs="Times New Roman"/>
          <w:sz w:val="24"/>
          <w:szCs w:val="24"/>
        </w:rPr>
        <w:t xml:space="preserve">Amin </w:t>
      </w:r>
      <w:r w:rsidR="00487FFE">
        <w:rPr>
          <w:rFonts w:ascii="Times New Roman" w:hAnsi="Times New Roman" w:cs="Times New Roman"/>
          <w:sz w:val="24"/>
          <w:szCs w:val="24"/>
        </w:rPr>
        <w:t>1995:16)</w:t>
      </w:r>
      <w:r>
        <w:rPr>
          <w:rFonts w:ascii="Times New Roman" w:hAnsi="Times New Roman" w:cs="Times New Roman"/>
          <w:sz w:val="24"/>
          <w:szCs w:val="24"/>
        </w:rPr>
        <w:t xml:space="preserve"> menyatakan bahwa </w:t>
      </w:r>
      <w:r w:rsidRPr="00551A0E">
        <w:rPr>
          <w:rFonts w:ascii="Times New Roman" w:hAnsi="Times New Roman" w:cs="Times New Roman"/>
          <w:i/>
          <w:sz w:val="24"/>
          <w:szCs w:val="24"/>
        </w:rPr>
        <w:t xml:space="preserve">: </w:t>
      </w:r>
    </w:p>
    <w:p w:rsidR="00487FFE" w:rsidRDefault="00487FFE" w:rsidP="00A9751D">
      <w:pPr>
        <w:pStyle w:val="ListParagraph"/>
        <w:spacing w:after="0" w:line="240" w:lineRule="auto"/>
        <w:ind w:left="0" w:right="49" w:firstLine="87"/>
        <w:jc w:val="both"/>
        <w:rPr>
          <w:rFonts w:ascii="Times New Roman" w:hAnsi="Times New Roman" w:cs="Times New Roman"/>
          <w:i/>
          <w:sz w:val="24"/>
          <w:szCs w:val="24"/>
        </w:rPr>
      </w:pPr>
    </w:p>
    <w:p w:rsidR="007C00C5" w:rsidRPr="000C59AB" w:rsidRDefault="000C59AB" w:rsidP="000C59AB">
      <w:pPr>
        <w:spacing w:after="0" w:line="480" w:lineRule="auto"/>
        <w:ind w:right="621"/>
        <w:jc w:val="both"/>
        <w:rPr>
          <w:rFonts w:ascii="Times New Roman" w:hAnsi="Times New Roman" w:cs="Times New Roman"/>
          <w:sz w:val="24"/>
          <w:szCs w:val="24"/>
        </w:rPr>
      </w:pPr>
      <w:r>
        <w:rPr>
          <w:rFonts w:ascii="Times New Roman" w:hAnsi="Times New Roman" w:cs="Times New Roman"/>
          <w:sz w:val="24"/>
          <w:szCs w:val="24"/>
        </w:rPr>
        <w:lastRenderedPageBreak/>
        <w:t>“</w:t>
      </w:r>
      <w:r w:rsidR="00551A0E" w:rsidRPr="000C59AB">
        <w:rPr>
          <w:rFonts w:ascii="Times New Roman" w:hAnsi="Times New Roman" w:cs="Times New Roman"/>
          <w:sz w:val="24"/>
          <w:szCs w:val="24"/>
        </w:rPr>
        <w:t>bahwa  keterbelakangan merupakan suatu kondisi sejak masa perkembangan yang ditandai oleh kurang sempurnanya fungsi-fungsi intelek sehingga</w:t>
      </w:r>
      <w:r w:rsidR="00A66CDD" w:rsidRPr="000C59AB">
        <w:rPr>
          <w:rFonts w:ascii="Times New Roman" w:hAnsi="Times New Roman" w:cs="Times New Roman"/>
          <w:sz w:val="24"/>
          <w:szCs w:val="24"/>
        </w:rPr>
        <w:t xml:space="preserve"> Nampak akibatnya secara social</w:t>
      </w:r>
      <w:r>
        <w:rPr>
          <w:rFonts w:ascii="Times New Roman" w:hAnsi="Times New Roman" w:cs="Times New Roman"/>
          <w:sz w:val="24"/>
          <w:szCs w:val="24"/>
        </w:rPr>
        <w:t>”.</w:t>
      </w:r>
    </w:p>
    <w:p w:rsidR="007C00C5" w:rsidRPr="00551A0E" w:rsidRDefault="003419B2" w:rsidP="00A9751D">
      <w:pPr>
        <w:pStyle w:val="ListParagraph"/>
        <w:spacing w:after="0" w:line="480" w:lineRule="auto"/>
        <w:ind w:left="0" w:right="49" w:firstLine="654"/>
        <w:jc w:val="both"/>
        <w:rPr>
          <w:rFonts w:ascii="Times New Roman" w:hAnsi="Times New Roman" w:cs="Times New Roman"/>
          <w:sz w:val="24"/>
          <w:szCs w:val="24"/>
        </w:rPr>
      </w:pPr>
      <w:r>
        <w:rPr>
          <w:rFonts w:ascii="Times New Roman" w:hAnsi="Times New Roman" w:cs="Times New Roman"/>
          <w:sz w:val="24"/>
          <w:szCs w:val="24"/>
        </w:rPr>
        <w:t>Berdasarkan beberapa</w:t>
      </w:r>
      <w:r w:rsidR="007C00C5">
        <w:rPr>
          <w:rFonts w:ascii="Times New Roman" w:hAnsi="Times New Roman" w:cs="Times New Roman"/>
          <w:sz w:val="24"/>
          <w:szCs w:val="24"/>
        </w:rPr>
        <w:t xml:space="preserve"> pandangan sebagaimana dipaparkan di atas dapat disimpulkan bahwa tunagrahita adalah mera</w:t>
      </w:r>
      <w:r w:rsidR="00FB0E82">
        <w:rPr>
          <w:rFonts w:ascii="Times New Roman" w:hAnsi="Times New Roman" w:cs="Times New Roman"/>
          <w:sz w:val="24"/>
          <w:szCs w:val="24"/>
        </w:rPr>
        <w:t>ka yang perkembangan mental dan kecerdasan</w:t>
      </w:r>
      <w:r w:rsidR="007C00C5">
        <w:rPr>
          <w:rFonts w:ascii="Times New Roman" w:hAnsi="Times New Roman" w:cs="Times New Roman"/>
          <w:sz w:val="24"/>
          <w:szCs w:val="24"/>
        </w:rPr>
        <w:t xml:space="preserve">ya berada di bawah rata-rata </w:t>
      </w:r>
      <w:r w:rsidR="00FB0E82">
        <w:rPr>
          <w:rFonts w:ascii="Times New Roman" w:hAnsi="Times New Roman" w:cs="Times New Roman"/>
          <w:sz w:val="24"/>
          <w:szCs w:val="24"/>
        </w:rPr>
        <w:t xml:space="preserve">peserta didik pada umumnya </w:t>
      </w:r>
      <w:r w:rsidR="007C00C5">
        <w:rPr>
          <w:rFonts w:ascii="Times New Roman" w:hAnsi="Times New Roman" w:cs="Times New Roman"/>
          <w:sz w:val="24"/>
          <w:szCs w:val="24"/>
        </w:rPr>
        <w:t>sehingga mereka mengalami beberapa kendala dalam proses belajar mengajar</w:t>
      </w:r>
      <w:r w:rsidR="007D7C67">
        <w:rPr>
          <w:rFonts w:ascii="Times New Roman" w:hAnsi="Times New Roman" w:cs="Times New Roman"/>
          <w:sz w:val="24"/>
          <w:szCs w:val="24"/>
        </w:rPr>
        <w:t xml:space="preserve"> pada</w:t>
      </w:r>
      <w:r w:rsidR="007C00C5">
        <w:rPr>
          <w:rFonts w:ascii="Times New Roman" w:hAnsi="Times New Roman" w:cs="Times New Roman"/>
          <w:sz w:val="24"/>
          <w:szCs w:val="24"/>
        </w:rPr>
        <w:t xml:space="preserve"> setiap mata pelajaran  khusu</w:t>
      </w:r>
      <w:r w:rsidR="007D7C67">
        <w:rPr>
          <w:rFonts w:ascii="Times New Roman" w:hAnsi="Times New Roman" w:cs="Times New Roman"/>
          <w:sz w:val="24"/>
          <w:szCs w:val="24"/>
        </w:rPr>
        <w:t>s</w:t>
      </w:r>
      <w:r w:rsidR="007C00C5">
        <w:rPr>
          <w:rFonts w:ascii="Times New Roman" w:hAnsi="Times New Roman" w:cs="Times New Roman"/>
          <w:sz w:val="24"/>
          <w:szCs w:val="24"/>
        </w:rPr>
        <w:t xml:space="preserve">nya yang berkaitan dengan hal-hal </w:t>
      </w:r>
      <w:r w:rsidR="007D7C67">
        <w:rPr>
          <w:rFonts w:ascii="Times New Roman" w:hAnsi="Times New Roman" w:cs="Times New Roman"/>
          <w:sz w:val="24"/>
          <w:szCs w:val="24"/>
        </w:rPr>
        <w:t xml:space="preserve">yang abstrak, akibatnya mereka mengalami hambatan dalam berinteraksi </w:t>
      </w:r>
      <w:r w:rsidR="007C00C5">
        <w:rPr>
          <w:rFonts w:ascii="Times New Roman" w:hAnsi="Times New Roman" w:cs="Times New Roman"/>
          <w:sz w:val="24"/>
          <w:szCs w:val="24"/>
        </w:rPr>
        <w:t xml:space="preserve"> dilingkungan</w:t>
      </w:r>
      <w:r w:rsidR="007D7C67">
        <w:rPr>
          <w:rFonts w:ascii="Times New Roman" w:hAnsi="Times New Roman" w:cs="Times New Roman"/>
          <w:sz w:val="24"/>
          <w:szCs w:val="24"/>
        </w:rPr>
        <w:t>nya</w:t>
      </w:r>
      <w:r w:rsidR="007C00C5">
        <w:rPr>
          <w:rFonts w:ascii="Times New Roman" w:hAnsi="Times New Roman" w:cs="Times New Roman"/>
          <w:sz w:val="24"/>
          <w:szCs w:val="24"/>
        </w:rPr>
        <w:t xml:space="preserve"> dimana mereka berada.</w:t>
      </w:r>
    </w:p>
    <w:p w:rsidR="00896E03" w:rsidRPr="009A71C6" w:rsidRDefault="00896E03" w:rsidP="00AA26A6">
      <w:pPr>
        <w:pStyle w:val="ListParagraph"/>
        <w:numPr>
          <w:ilvl w:val="0"/>
          <w:numId w:val="8"/>
        </w:numPr>
        <w:spacing w:line="480" w:lineRule="auto"/>
        <w:ind w:left="360"/>
        <w:jc w:val="both"/>
        <w:rPr>
          <w:rFonts w:ascii="Times New Roman" w:hAnsi="Times New Roman" w:cs="Times New Roman"/>
          <w:b/>
          <w:sz w:val="24"/>
          <w:szCs w:val="24"/>
        </w:rPr>
      </w:pPr>
      <w:r w:rsidRPr="009A71C6">
        <w:rPr>
          <w:rFonts w:ascii="Times New Roman" w:hAnsi="Times New Roman" w:cs="Times New Roman"/>
          <w:b/>
          <w:sz w:val="24"/>
          <w:szCs w:val="24"/>
        </w:rPr>
        <w:t>Klasifikasi Anak Tunagrahita</w:t>
      </w:r>
    </w:p>
    <w:p w:rsidR="00896E03" w:rsidRDefault="00896E03" w:rsidP="00896E03">
      <w:pPr>
        <w:pStyle w:val="ListParagraph"/>
        <w:spacing w:line="480" w:lineRule="auto"/>
        <w:ind w:left="0" w:firstLine="709"/>
        <w:jc w:val="both"/>
        <w:rPr>
          <w:rFonts w:ascii="Times New Roman" w:hAnsi="Times New Roman" w:cs="Times New Roman"/>
          <w:sz w:val="24"/>
          <w:szCs w:val="24"/>
        </w:rPr>
      </w:pPr>
      <w:r w:rsidRPr="008C11E9">
        <w:rPr>
          <w:rFonts w:ascii="Times New Roman" w:hAnsi="Times New Roman" w:cs="Times New Roman"/>
          <w:sz w:val="24"/>
          <w:szCs w:val="24"/>
        </w:rPr>
        <w:t>Klasifikasi tunagrahita dianggap penting untuk kebutuhan pelayanan pendidikan terutama dalam proses belajar mengajar di kelas. Klasifikasi yang dialami murid pun memiliki perbedaan individual yang bervariasi. Klasifikasi tersebut bermacam-macam sesuai dengan disilpin ilmu maupun perubahan pandangan terhadap keberadaan murid tunagrahita.</w:t>
      </w:r>
      <w:r w:rsidR="00F73E1A">
        <w:rPr>
          <w:rFonts w:ascii="Times New Roman" w:hAnsi="Times New Roman" w:cs="Times New Roman"/>
          <w:sz w:val="24"/>
          <w:szCs w:val="24"/>
        </w:rPr>
        <w:t xml:space="preserve">  Hallahan, dkk (Nunung</w:t>
      </w:r>
      <w:r w:rsidR="00A66CDD">
        <w:rPr>
          <w:rFonts w:ascii="Times New Roman" w:hAnsi="Times New Roman" w:cs="Times New Roman"/>
          <w:sz w:val="24"/>
          <w:szCs w:val="24"/>
        </w:rPr>
        <w:t xml:space="preserve"> </w:t>
      </w:r>
      <w:r w:rsidR="00F73E1A">
        <w:rPr>
          <w:rFonts w:ascii="Times New Roman" w:hAnsi="Times New Roman" w:cs="Times New Roman"/>
          <w:sz w:val="24"/>
          <w:szCs w:val="24"/>
        </w:rPr>
        <w:t>2012:31) mengemukakan sebagai berikut:</w:t>
      </w:r>
    </w:p>
    <w:p w:rsidR="00487FFE" w:rsidRDefault="00487FFE" w:rsidP="00896E03">
      <w:pPr>
        <w:pStyle w:val="ListParagraph"/>
        <w:spacing w:line="480" w:lineRule="auto"/>
        <w:ind w:left="0" w:firstLine="709"/>
        <w:jc w:val="both"/>
        <w:rPr>
          <w:rFonts w:ascii="Times New Roman" w:hAnsi="Times New Roman" w:cs="Times New Roman"/>
          <w:sz w:val="24"/>
          <w:szCs w:val="24"/>
        </w:rPr>
      </w:pPr>
    </w:p>
    <w:p w:rsidR="00F73E1A" w:rsidRDefault="00F73E1A" w:rsidP="00AA26A6">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Mild Mental Retardation (Tunagrahita Ringan)</w:t>
      </w:r>
    </w:p>
    <w:p w:rsidR="00F73E1A" w:rsidRDefault="00F73E1A" w:rsidP="00F73E1A">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IQnya 70-55</w:t>
      </w:r>
    </w:p>
    <w:p w:rsidR="00F73E1A" w:rsidRDefault="00F73E1A" w:rsidP="00AA26A6">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Moderate Mental Retardation (Tunagrahita Sedang)</w:t>
      </w:r>
    </w:p>
    <w:p w:rsidR="00F73E1A" w:rsidRDefault="00F73E1A" w:rsidP="00F73E1A">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IQnya 55-40</w:t>
      </w:r>
    </w:p>
    <w:p w:rsidR="00F73E1A" w:rsidRDefault="00F73E1A" w:rsidP="00AA26A6">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Severe Mental Retardation (tunagrahita berat)</w:t>
      </w:r>
    </w:p>
    <w:p w:rsidR="00F73E1A" w:rsidRDefault="00F73E1A" w:rsidP="00F73E1A">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IQnya 40-25</w:t>
      </w:r>
    </w:p>
    <w:p w:rsidR="00F73E1A" w:rsidRDefault="00F73E1A" w:rsidP="00AA26A6">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Profound Mental Retardation (sangat berat)</w:t>
      </w:r>
    </w:p>
    <w:p w:rsidR="00F73E1A" w:rsidRDefault="00F73E1A" w:rsidP="00F73E1A">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IQnya 25 kebawah</w:t>
      </w:r>
    </w:p>
    <w:p w:rsidR="00F73E1A" w:rsidRPr="008C11E9" w:rsidRDefault="00F73E1A" w:rsidP="00F73E1A">
      <w:pPr>
        <w:pStyle w:val="ListParagraph"/>
        <w:spacing w:line="240" w:lineRule="auto"/>
        <w:ind w:left="1069"/>
        <w:jc w:val="both"/>
        <w:rPr>
          <w:rFonts w:ascii="Times New Roman" w:hAnsi="Times New Roman" w:cs="Times New Roman"/>
          <w:sz w:val="24"/>
          <w:szCs w:val="24"/>
        </w:rPr>
      </w:pPr>
    </w:p>
    <w:p w:rsidR="00896E03" w:rsidRDefault="0016036E" w:rsidP="00896E0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00896E03" w:rsidRPr="008C11E9">
        <w:rPr>
          <w:rFonts w:ascii="Times New Roman" w:hAnsi="Times New Roman" w:cs="Times New Roman"/>
          <w:sz w:val="24"/>
          <w:szCs w:val="24"/>
        </w:rPr>
        <w:t>PP No. 72 tahun 1991 (Amin, 1995: 22</w:t>
      </w:r>
      <w:r>
        <w:rPr>
          <w:rFonts w:ascii="Times New Roman" w:hAnsi="Times New Roman" w:cs="Times New Roman"/>
          <w:sz w:val="24"/>
          <w:szCs w:val="24"/>
        </w:rPr>
        <w:t>-23</w:t>
      </w:r>
      <w:r w:rsidR="00896E03" w:rsidRPr="008C11E9">
        <w:rPr>
          <w:rFonts w:ascii="Times New Roman" w:hAnsi="Times New Roman" w:cs="Times New Roman"/>
          <w:sz w:val="24"/>
          <w:szCs w:val="24"/>
        </w:rPr>
        <w:t>) mengelompokkan tun</w:t>
      </w:r>
      <w:r>
        <w:rPr>
          <w:rFonts w:ascii="Times New Roman" w:hAnsi="Times New Roman" w:cs="Times New Roman"/>
          <w:sz w:val="24"/>
          <w:szCs w:val="24"/>
        </w:rPr>
        <w:t>agrahita dalam 3 kelompok yaitu:</w:t>
      </w:r>
    </w:p>
    <w:p w:rsidR="0016036E" w:rsidRDefault="0016036E" w:rsidP="00AA26A6">
      <w:pPr>
        <w:pStyle w:val="ListParagraph"/>
        <w:numPr>
          <w:ilvl w:val="0"/>
          <w:numId w:val="10"/>
        </w:numPr>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Tunagrahita Ringan </w:t>
      </w:r>
    </w:p>
    <w:p w:rsidR="0016036E" w:rsidRDefault="0016036E" w:rsidP="0016036E">
      <w:pPr>
        <w:pStyle w:val="ListParagraph"/>
        <w:spacing w:line="240" w:lineRule="auto"/>
        <w:ind w:left="1069" w:right="711"/>
        <w:jc w:val="both"/>
        <w:rPr>
          <w:rFonts w:ascii="Times New Roman" w:hAnsi="Times New Roman" w:cs="Times New Roman"/>
          <w:sz w:val="24"/>
          <w:szCs w:val="24"/>
        </w:rPr>
      </w:pPr>
      <w:r>
        <w:rPr>
          <w:rFonts w:ascii="Times New Roman" w:hAnsi="Times New Roman" w:cs="Times New Roman"/>
          <w:sz w:val="24"/>
          <w:szCs w:val="24"/>
        </w:rPr>
        <w:t>Tunagrahita ringan adalah mereka yang memiliki kecerdasan dan adaptasi sosialnya terhambat, namun mereka mempunyai kemampuan untuk berkembang dalam bidang akademik, peneyesuaian sosial dan kemampuan bekerja</w:t>
      </w:r>
      <w:r w:rsidR="00BC0A22">
        <w:rPr>
          <w:rFonts w:ascii="Times New Roman" w:hAnsi="Times New Roman" w:cs="Times New Roman"/>
          <w:sz w:val="24"/>
          <w:szCs w:val="24"/>
        </w:rPr>
        <w:t xml:space="preserve">. </w:t>
      </w:r>
    </w:p>
    <w:p w:rsidR="0016036E" w:rsidRDefault="0016036E" w:rsidP="00AA26A6">
      <w:pPr>
        <w:pStyle w:val="ListParagraph"/>
        <w:numPr>
          <w:ilvl w:val="0"/>
          <w:numId w:val="10"/>
        </w:numPr>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Tunagrahita Sedang </w:t>
      </w:r>
    </w:p>
    <w:p w:rsidR="0016036E" w:rsidRDefault="0016036E" w:rsidP="0016036E">
      <w:pPr>
        <w:pStyle w:val="ListParagraph"/>
        <w:spacing w:line="240" w:lineRule="auto"/>
        <w:ind w:left="1069" w:right="711"/>
        <w:jc w:val="both"/>
        <w:rPr>
          <w:rFonts w:ascii="Times New Roman" w:hAnsi="Times New Roman" w:cs="Times New Roman"/>
          <w:sz w:val="24"/>
          <w:szCs w:val="24"/>
        </w:rPr>
      </w:pPr>
      <w:r>
        <w:rPr>
          <w:rFonts w:ascii="Times New Roman" w:hAnsi="Times New Roman" w:cs="Times New Roman"/>
          <w:sz w:val="24"/>
          <w:szCs w:val="24"/>
        </w:rPr>
        <w:t xml:space="preserve">Mereka yang termasuk dalam kelompok yang memiliki kemampuan intelektual umum dan adaptasi perilaku di bawah tunagrahita ringan. Mereka mampu memperoleh keterampilan mengurus diri, dapat mengadakan adaptasi sosial dirumah, disekolah dan dilingkungannya. </w:t>
      </w:r>
    </w:p>
    <w:p w:rsidR="0016036E" w:rsidRDefault="0016036E" w:rsidP="00AA26A6">
      <w:pPr>
        <w:pStyle w:val="ListParagraph"/>
        <w:numPr>
          <w:ilvl w:val="0"/>
          <w:numId w:val="10"/>
        </w:numPr>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Tunagrahita Berat</w:t>
      </w:r>
    </w:p>
    <w:p w:rsidR="0016036E" w:rsidRDefault="0016036E" w:rsidP="0016036E">
      <w:pPr>
        <w:pStyle w:val="ListParagraph"/>
        <w:spacing w:line="240" w:lineRule="auto"/>
        <w:ind w:left="1069" w:right="711"/>
        <w:jc w:val="both"/>
        <w:rPr>
          <w:rFonts w:ascii="Times New Roman" w:hAnsi="Times New Roman" w:cs="Times New Roman"/>
          <w:sz w:val="24"/>
          <w:szCs w:val="24"/>
        </w:rPr>
      </w:pPr>
      <w:r>
        <w:rPr>
          <w:rFonts w:ascii="Times New Roman" w:hAnsi="Times New Roman" w:cs="Times New Roman"/>
          <w:sz w:val="24"/>
          <w:szCs w:val="24"/>
        </w:rPr>
        <w:t>Tungrahita berat dan sangat berat. Mereka termasuk ke dalam golongan yang hampir tidak memiliki kemampuan untuk mengurus dirinya sendiri, melakukan sosialisasi dan bekerja bahkan sepanjang hidupnya mereka anak bergantung pada bantuan orang lain.</w:t>
      </w:r>
    </w:p>
    <w:p w:rsidR="009A71C6" w:rsidRDefault="0016036E" w:rsidP="0016036E">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klasifikasi di atas, dapat disimpulkan bahwa peserta didik tunagrahita terdiri dari peserta didik tunagrahita ringan, tunagrahita sedang, dan tunagrahita berat yang memiliki IQ yang berbeda dan mempunyai kemampuan akademik dan bersosialisasi yang berbeda pula.</w:t>
      </w:r>
    </w:p>
    <w:p w:rsidR="009A71C6" w:rsidRDefault="009A71C6" w:rsidP="009A71C6">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Penyebab Tunagrahita</w:t>
      </w:r>
    </w:p>
    <w:p w:rsidR="009A71C6" w:rsidRDefault="009A71C6" w:rsidP="009A71C6">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Secara umum penyebab ketunagrahitaan dapat terjadi sebelum lahir (prenatal). Ketika lahir (natal) serta sesudah lahir (postnatal). Banyak para ahli yang menemukan penyebab ketunagrahitaan, tentu saja dengan sudut pandang yang berbeda dalam penjabarannya.</w:t>
      </w:r>
    </w:p>
    <w:p w:rsidR="000C59AB" w:rsidRDefault="000C59AB" w:rsidP="009A71C6">
      <w:pPr>
        <w:pStyle w:val="ListParagraph"/>
        <w:spacing w:after="0" w:line="480" w:lineRule="auto"/>
        <w:ind w:left="0" w:firstLine="360"/>
        <w:jc w:val="both"/>
        <w:rPr>
          <w:rFonts w:ascii="Times New Roman" w:hAnsi="Times New Roman" w:cs="Times New Roman"/>
          <w:sz w:val="24"/>
          <w:szCs w:val="24"/>
        </w:rPr>
      </w:pPr>
    </w:p>
    <w:p w:rsidR="009A71C6" w:rsidRPr="0016036E" w:rsidRDefault="009A71C6" w:rsidP="009A71C6">
      <w:pPr>
        <w:pStyle w:val="ListParagraph"/>
        <w:numPr>
          <w:ilvl w:val="0"/>
          <w:numId w:val="12"/>
        </w:numPr>
        <w:spacing w:after="0" w:line="480" w:lineRule="auto"/>
        <w:ind w:left="0" w:firstLine="720"/>
        <w:jc w:val="both"/>
        <w:rPr>
          <w:rFonts w:ascii="Times New Roman" w:hAnsi="Times New Roman" w:cs="Times New Roman"/>
          <w:sz w:val="24"/>
          <w:szCs w:val="24"/>
        </w:rPr>
      </w:pPr>
      <w:r w:rsidRPr="0016036E">
        <w:rPr>
          <w:rFonts w:ascii="Times New Roman" w:hAnsi="Times New Roman" w:cs="Times New Roman"/>
          <w:sz w:val="24"/>
          <w:szCs w:val="24"/>
        </w:rPr>
        <w:lastRenderedPageBreak/>
        <w:t xml:space="preserve">Pada Masa </w:t>
      </w:r>
      <w:r w:rsidRPr="000C59AB">
        <w:rPr>
          <w:rFonts w:ascii="Times New Roman" w:hAnsi="Times New Roman" w:cs="Times New Roman"/>
          <w:i/>
          <w:sz w:val="24"/>
          <w:szCs w:val="24"/>
        </w:rPr>
        <w:t>Prenatal</w:t>
      </w:r>
    </w:p>
    <w:p w:rsidR="009A71C6" w:rsidRDefault="009A71C6" w:rsidP="009A71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masa prenatal, terjadi infeksi rubella (cacar) dan faktor Rhesus (Rh). Inveksi rubella sering juga dikatakan campak Jerman (German measles). Penyakit ini disebabkan virus rubella, dimana virus ini dapat ditularkan melalui udara (cairan ludah maupun hidung pada saat bicara, batuk atau bersin). Pada ibu hamil virus ini akan ditularkan lewat darah kepada janinnya.</w:t>
      </w:r>
    </w:p>
    <w:p w:rsidR="009A71C6" w:rsidRDefault="009A71C6" w:rsidP="009A71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Yannet dan Lieberman (Amin, 1995: 36) mengemukakan bahwa:</w:t>
      </w:r>
    </w:p>
    <w:p w:rsidR="009A71C6" w:rsidRPr="00F73E1A" w:rsidRDefault="009A71C6" w:rsidP="009A71C6">
      <w:pPr>
        <w:pStyle w:val="ListParagraph"/>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Adanya hubungan antara keberadaan mental yang berindikasikan janin (fetus) memiliki Rh yag tidak kompatibel dengan darah ibunya, anak tersebut dapat menjadi retardasi mental kecuali dilakukan perbaikan pada usia yang sangat dini.</w:t>
      </w:r>
    </w:p>
    <w:p w:rsidR="009A71C6" w:rsidRDefault="009A71C6" w:rsidP="009A71C6">
      <w:pPr>
        <w:pStyle w:val="ListParagraph"/>
        <w:spacing w:after="0" w:line="240" w:lineRule="auto"/>
        <w:ind w:left="0" w:firstLine="720"/>
        <w:jc w:val="both"/>
        <w:rPr>
          <w:rFonts w:ascii="Times New Roman" w:hAnsi="Times New Roman" w:cs="Times New Roman"/>
          <w:sz w:val="24"/>
          <w:szCs w:val="24"/>
        </w:rPr>
      </w:pPr>
    </w:p>
    <w:p w:rsidR="009A71C6" w:rsidRDefault="009A71C6" w:rsidP="009A71C6">
      <w:pPr>
        <w:pStyle w:val="ListParagraph"/>
        <w:numPr>
          <w:ilvl w:val="0"/>
          <w:numId w:val="12"/>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Masa </w:t>
      </w:r>
      <w:r w:rsidRPr="000C59AB">
        <w:rPr>
          <w:rFonts w:ascii="Times New Roman" w:hAnsi="Times New Roman" w:cs="Times New Roman"/>
          <w:i/>
          <w:sz w:val="24"/>
          <w:szCs w:val="24"/>
        </w:rPr>
        <w:t>Natal</w:t>
      </w:r>
    </w:p>
    <w:p w:rsidR="009A71C6" w:rsidRPr="003419B2" w:rsidRDefault="009A71C6" w:rsidP="003419B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masa Natal, terjadi pada saat kelahiran yang memungkinkan terjadinya retardasi mental yang terutama adalah luka-luka saat kelahiran, sesak nafas dan prematuritas. Proses kelahiran yang berhubungan dengan lamanya kelahiran dan kesulitan kelahiran menjadi penyebab seseorang untuk meneggakkan kerusakan otak. Penyebab lain dari kerusakan otak adalah sesak nafas yang disebabkan kekurangan oksigen dalam otak selama proses kelahiran.</w:t>
      </w:r>
    </w:p>
    <w:p w:rsidR="009A71C6" w:rsidRDefault="009A71C6" w:rsidP="009A71C6">
      <w:pPr>
        <w:pStyle w:val="ListParagraph"/>
        <w:numPr>
          <w:ilvl w:val="0"/>
          <w:numId w:val="12"/>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masa </w:t>
      </w:r>
      <w:r w:rsidRPr="000C59AB">
        <w:rPr>
          <w:rFonts w:ascii="Times New Roman" w:hAnsi="Times New Roman" w:cs="Times New Roman"/>
          <w:i/>
          <w:sz w:val="24"/>
          <w:szCs w:val="24"/>
        </w:rPr>
        <w:t>Postnatal</w:t>
      </w:r>
    </w:p>
    <w:p w:rsidR="009A71C6" w:rsidRDefault="009A71C6" w:rsidP="009A71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masa postnatal, terjadi pada setelah kelahiran dimana adanya penyakit encephalatis dan meningitis yang menyebabkan retardasi mental. Encephalatis menunjukkan suatu peradangan yang menyebabkan sistem saraf pusat yang disebabkan oleh virus tertentu. Encephalitis  dapat mengakibatkan kerusakan atau </w:t>
      </w:r>
      <w:r>
        <w:rPr>
          <w:rFonts w:ascii="Times New Roman" w:hAnsi="Times New Roman" w:cs="Times New Roman"/>
          <w:sz w:val="24"/>
          <w:szCs w:val="24"/>
        </w:rPr>
        <w:lastRenderedPageBreak/>
        <w:t>infeksi pada usia dini yang menimbulkan kerusakan sel-sel otak. Sedangkan meningitis adalah suatu kondisi yang berasal dari infeksi dan bakteri yang menyebabkan peradangan pada selaput otak dan menimbulkan kerusakan pada sistem saraf pusat.</w:t>
      </w:r>
    </w:p>
    <w:p w:rsidR="00487FFE" w:rsidRDefault="009A71C6" w:rsidP="0016036E">
      <w:p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faktor-faktor penyebab terjadinya ketunagrahitaan dapat disimpulkan bahwa cacar (rubella) dan faktor Rh (Rhesus) merupakan faktor yang terjadi pada masa sebelum kelahiran (prenatal), sedangkan pada masa kelahiran (natal)  terjadinya luka-luka pada saat kelahiran, sesak nafas dan prematuritas merupakan faktor kedua dari ketunagrahitaan. Sementara pada masa setelah kelahiran (postnatal) dimana adanya penyakit encephalitis dan meningitis merupakan faktor ketiga dari akibat terjadinya ketunagrahitaan pada anak</w:t>
      </w:r>
    </w:p>
    <w:p w:rsidR="0016036E" w:rsidRPr="00D77158" w:rsidRDefault="0016036E" w:rsidP="00D77158">
      <w:pPr>
        <w:pStyle w:val="ListParagraph"/>
        <w:numPr>
          <w:ilvl w:val="0"/>
          <w:numId w:val="8"/>
        </w:numPr>
        <w:spacing w:line="480" w:lineRule="auto"/>
        <w:ind w:left="360"/>
        <w:jc w:val="both"/>
        <w:rPr>
          <w:rFonts w:ascii="Times New Roman" w:hAnsi="Times New Roman" w:cs="Times New Roman"/>
          <w:sz w:val="24"/>
          <w:szCs w:val="24"/>
        </w:rPr>
      </w:pPr>
      <w:r w:rsidRPr="00D77158">
        <w:rPr>
          <w:rFonts w:ascii="Times New Roman" w:hAnsi="Times New Roman" w:cs="Times New Roman"/>
          <w:b/>
          <w:sz w:val="24"/>
          <w:szCs w:val="24"/>
        </w:rPr>
        <w:t>Peserta Didik Tunagrahita Ringan</w:t>
      </w:r>
    </w:p>
    <w:p w:rsidR="00D21D4E" w:rsidRDefault="0016036E" w:rsidP="00D21D4E">
      <w:pPr>
        <w:pStyle w:val="ListParagraph"/>
        <w:numPr>
          <w:ilvl w:val="0"/>
          <w:numId w:val="33"/>
        </w:numPr>
        <w:spacing w:line="480" w:lineRule="auto"/>
        <w:jc w:val="both"/>
        <w:rPr>
          <w:rFonts w:ascii="Times New Roman" w:hAnsi="Times New Roman" w:cs="Times New Roman"/>
          <w:sz w:val="24"/>
          <w:szCs w:val="24"/>
        </w:rPr>
      </w:pPr>
      <w:r w:rsidRPr="009A71C6">
        <w:rPr>
          <w:rFonts w:ascii="Times New Roman" w:hAnsi="Times New Roman" w:cs="Times New Roman"/>
          <w:sz w:val="24"/>
          <w:szCs w:val="24"/>
        </w:rPr>
        <w:t>Pengertian Tunagrahita Ringan</w:t>
      </w:r>
    </w:p>
    <w:p w:rsidR="0063193E" w:rsidRDefault="00DC1A1E" w:rsidP="00D21D4E">
      <w:pPr>
        <w:pStyle w:val="ListParagraph"/>
        <w:spacing w:line="480" w:lineRule="auto"/>
        <w:ind w:left="0" w:firstLine="720"/>
        <w:jc w:val="both"/>
        <w:rPr>
          <w:rFonts w:ascii="Times New Roman" w:hAnsi="Times New Roman" w:cs="Times New Roman"/>
          <w:sz w:val="24"/>
          <w:szCs w:val="24"/>
        </w:rPr>
      </w:pPr>
      <w:r w:rsidRPr="00D21D4E">
        <w:rPr>
          <w:rFonts w:ascii="Times New Roman" w:hAnsi="Times New Roman" w:cs="Times New Roman"/>
          <w:sz w:val="24"/>
          <w:szCs w:val="24"/>
        </w:rPr>
        <w:t>Anak tunagrahita secara peristilahan dikatakan sebagai anak dengan</w:t>
      </w:r>
      <w:r w:rsidR="00D21D4E">
        <w:rPr>
          <w:rFonts w:ascii="Times New Roman" w:hAnsi="Times New Roman" w:cs="Times New Roman"/>
          <w:sz w:val="24"/>
          <w:szCs w:val="24"/>
        </w:rPr>
        <w:t xml:space="preserve"> </w:t>
      </w:r>
      <w:r w:rsidRPr="00D21D4E">
        <w:rPr>
          <w:rFonts w:ascii="Times New Roman" w:hAnsi="Times New Roman" w:cs="Times New Roman"/>
          <w:i/>
          <w:sz w:val="24"/>
          <w:szCs w:val="24"/>
        </w:rPr>
        <w:t xml:space="preserve">Intellectual Developmental Disability </w:t>
      </w:r>
      <w:r w:rsidRPr="00D21D4E">
        <w:rPr>
          <w:rFonts w:ascii="Times New Roman" w:hAnsi="Times New Roman" w:cs="Times New Roman"/>
          <w:sz w:val="24"/>
          <w:szCs w:val="24"/>
        </w:rPr>
        <w:t xml:space="preserve">(untuk selanjutnya ditulis  IDD). </w:t>
      </w:r>
      <w:r w:rsidRPr="00D21D4E">
        <w:rPr>
          <w:rFonts w:ascii="Times New Roman" w:hAnsi="Times New Roman" w:cs="Times New Roman"/>
          <w:i/>
          <w:sz w:val="24"/>
          <w:szCs w:val="24"/>
        </w:rPr>
        <w:t>American Association of Mental Retardation</w:t>
      </w:r>
      <w:r w:rsidRPr="00D21D4E">
        <w:rPr>
          <w:rFonts w:ascii="Times New Roman" w:hAnsi="Times New Roman" w:cs="Times New Roman"/>
          <w:sz w:val="24"/>
          <w:szCs w:val="24"/>
        </w:rPr>
        <w:t xml:space="preserve"> (AAMR) atau yang sekarang berganti nama menjadi </w:t>
      </w:r>
      <w:r w:rsidRPr="00D21D4E">
        <w:rPr>
          <w:rFonts w:ascii="Times New Roman" w:hAnsi="Times New Roman" w:cs="Times New Roman"/>
          <w:i/>
          <w:sz w:val="24"/>
          <w:szCs w:val="24"/>
        </w:rPr>
        <w:t>American Assosiation of Intellectual Developmental Disability (AAIDD)</w:t>
      </w:r>
      <w:r w:rsidR="00A128C9" w:rsidRPr="00D21D4E">
        <w:rPr>
          <w:rFonts w:ascii="Times New Roman" w:hAnsi="Times New Roman" w:cs="Times New Roman"/>
          <w:sz w:val="24"/>
          <w:szCs w:val="24"/>
        </w:rPr>
        <w:t xml:space="preserve"> dalam (Hallahan </w:t>
      </w:r>
      <w:r w:rsidR="00341A1E" w:rsidRPr="00D21D4E">
        <w:rPr>
          <w:rFonts w:ascii="Times New Roman" w:hAnsi="Times New Roman" w:cs="Times New Roman"/>
          <w:sz w:val="24"/>
          <w:szCs w:val="24"/>
        </w:rPr>
        <w:t xml:space="preserve">2009: 147) mendefinisikan </w:t>
      </w:r>
    </w:p>
    <w:p w:rsidR="00D21D4E" w:rsidRDefault="00D21D4E" w:rsidP="0063193E">
      <w:pPr>
        <w:pStyle w:val="ListParagraph"/>
        <w:spacing w:line="240" w:lineRule="auto"/>
        <w:ind w:right="711"/>
        <w:jc w:val="both"/>
        <w:rPr>
          <w:rFonts w:ascii="Times New Roman" w:hAnsi="Times New Roman" w:cs="Times New Roman"/>
          <w:sz w:val="24"/>
          <w:szCs w:val="24"/>
        </w:rPr>
      </w:pPr>
      <w:r w:rsidRPr="00D21D4E">
        <w:rPr>
          <w:rFonts w:ascii="Times New Roman" w:hAnsi="Times New Roman" w:cs="Times New Roman"/>
          <w:sz w:val="24"/>
          <w:szCs w:val="24"/>
        </w:rPr>
        <w:t xml:space="preserve">Anak yang mengalami retardasi mental adalah memenuhi dua </w:t>
      </w:r>
      <w:r>
        <w:rPr>
          <w:rFonts w:ascii="Times New Roman" w:hAnsi="Times New Roman" w:cs="Times New Roman"/>
          <w:sz w:val="24"/>
          <w:szCs w:val="24"/>
        </w:rPr>
        <w:t>k</w:t>
      </w:r>
      <w:r w:rsidRPr="00D21D4E">
        <w:rPr>
          <w:rFonts w:ascii="Times New Roman" w:hAnsi="Times New Roman" w:cs="Times New Roman"/>
          <w:sz w:val="24"/>
          <w:szCs w:val="24"/>
        </w:rPr>
        <w:t>riteria kelemahan, yakni rendahnya fungsi kecerdasan dan keterampilan adaptif.</w:t>
      </w:r>
      <w:r>
        <w:rPr>
          <w:rFonts w:ascii="Times New Roman" w:hAnsi="Times New Roman" w:cs="Times New Roman"/>
          <w:sz w:val="24"/>
          <w:szCs w:val="24"/>
        </w:rPr>
        <w:t xml:space="preserve"> Kelainan ini terjadi sebelum masa perkembangan yaitu usia 18</w:t>
      </w:r>
      <w:r w:rsidR="0063193E">
        <w:rPr>
          <w:rFonts w:ascii="Times New Roman" w:hAnsi="Times New Roman" w:cs="Times New Roman"/>
          <w:sz w:val="24"/>
          <w:szCs w:val="24"/>
        </w:rPr>
        <w:t>.</w:t>
      </w:r>
    </w:p>
    <w:p w:rsidR="0063193E" w:rsidRPr="00D21D4E" w:rsidRDefault="0063193E" w:rsidP="0063193E">
      <w:pPr>
        <w:pStyle w:val="ListParagraph"/>
        <w:spacing w:line="240" w:lineRule="auto"/>
        <w:ind w:left="0" w:firstLine="720"/>
        <w:jc w:val="both"/>
        <w:rPr>
          <w:rFonts w:ascii="Times New Roman" w:hAnsi="Times New Roman" w:cs="Times New Roman"/>
          <w:sz w:val="24"/>
          <w:szCs w:val="24"/>
        </w:rPr>
      </w:pPr>
    </w:p>
    <w:p w:rsidR="00C65C43" w:rsidRPr="009A71C6" w:rsidRDefault="00C65C43" w:rsidP="00DC1A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Salah satu di antara klasifikasi tunagrahita adalah tunagrahita </w:t>
      </w:r>
      <w:r w:rsidR="00125C78">
        <w:rPr>
          <w:rFonts w:ascii="Times New Roman" w:hAnsi="Times New Roman" w:cs="Times New Roman"/>
          <w:sz w:val="24"/>
          <w:szCs w:val="24"/>
        </w:rPr>
        <w:t>kateg</w:t>
      </w:r>
      <w:r w:rsidR="003112DA">
        <w:rPr>
          <w:rFonts w:ascii="Times New Roman" w:hAnsi="Times New Roman" w:cs="Times New Roman"/>
          <w:sz w:val="24"/>
          <w:szCs w:val="24"/>
        </w:rPr>
        <w:t xml:space="preserve">ori ringan. </w:t>
      </w:r>
      <w:r w:rsidR="00A128C9">
        <w:rPr>
          <w:rFonts w:ascii="Times New Roman" w:hAnsi="Times New Roman" w:cs="Times New Roman"/>
          <w:sz w:val="24"/>
          <w:szCs w:val="24"/>
        </w:rPr>
        <w:t xml:space="preserve">Hallahan </w:t>
      </w:r>
      <w:r w:rsidR="00125C78">
        <w:rPr>
          <w:rFonts w:ascii="Times New Roman" w:hAnsi="Times New Roman" w:cs="Times New Roman"/>
          <w:sz w:val="24"/>
          <w:szCs w:val="24"/>
        </w:rPr>
        <w:t>(2009: 149), mengemukakan</w:t>
      </w:r>
      <w:r w:rsidR="00125C78" w:rsidRPr="00125C78">
        <w:rPr>
          <w:rFonts w:ascii="Times New Roman" w:hAnsi="Times New Roman" w:cs="Times New Roman"/>
          <w:i/>
          <w:sz w:val="24"/>
          <w:szCs w:val="24"/>
        </w:rPr>
        <w:t>.</w:t>
      </w:r>
      <w:r w:rsidR="00125C78">
        <w:rPr>
          <w:rFonts w:ascii="Times New Roman" w:hAnsi="Times New Roman" w:cs="Times New Roman"/>
          <w:sz w:val="24"/>
          <w:szCs w:val="24"/>
        </w:rPr>
        <w:t xml:space="preserve"> </w:t>
      </w:r>
      <w:r w:rsidR="0063193E">
        <w:rPr>
          <w:rFonts w:ascii="Times New Roman" w:hAnsi="Times New Roman" w:cs="Times New Roman"/>
          <w:sz w:val="24"/>
          <w:szCs w:val="24"/>
        </w:rPr>
        <w:t>Klasifikasi tungarhita ringan digunakan pada individu dengan spesifikasi rentang IQ 50-70.</w:t>
      </w:r>
    </w:p>
    <w:p w:rsidR="003D7C39" w:rsidRPr="000C59AB" w:rsidRDefault="00F117A4" w:rsidP="000C59AB">
      <w:pPr>
        <w:pStyle w:val="ListParagraph"/>
        <w:tabs>
          <w:tab w:val="left" w:pos="8271"/>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Tunagrahita kategori ringan sebagai salah satu kategori penyandang hambatan mental/ </w:t>
      </w:r>
      <w:r w:rsidRPr="00F117A4">
        <w:rPr>
          <w:rFonts w:ascii="Times New Roman" w:hAnsi="Times New Roman" w:cs="Times New Roman"/>
          <w:i/>
          <w:sz w:val="24"/>
          <w:szCs w:val="24"/>
        </w:rPr>
        <w:t>intellectual disability</w:t>
      </w:r>
      <w:r>
        <w:rPr>
          <w:rFonts w:ascii="Times New Roman" w:hAnsi="Times New Roman" w:cs="Times New Roman"/>
          <w:sz w:val="24"/>
          <w:szCs w:val="24"/>
        </w:rPr>
        <w:t xml:space="preserve"> memiliki hambatan dalam dua aspek. Aspek tersebut menurut </w:t>
      </w:r>
      <w:r w:rsidRPr="00F117A4">
        <w:rPr>
          <w:rFonts w:ascii="Times New Roman" w:hAnsi="Times New Roman" w:cs="Times New Roman"/>
          <w:i/>
          <w:sz w:val="24"/>
          <w:szCs w:val="24"/>
        </w:rPr>
        <w:t xml:space="preserve">American Assosiation of </w:t>
      </w:r>
      <w:r w:rsidR="009B5589">
        <w:rPr>
          <w:rFonts w:ascii="Times New Roman" w:hAnsi="Times New Roman" w:cs="Times New Roman"/>
          <w:i/>
          <w:sz w:val="24"/>
          <w:szCs w:val="24"/>
        </w:rPr>
        <w:t>I</w:t>
      </w:r>
      <w:r w:rsidRPr="00F117A4">
        <w:rPr>
          <w:rFonts w:ascii="Times New Roman" w:hAnsi="Times New Roman" w:cs="Times New Roman"/>
          <w:i/>
          <w:sz w:val="24"/>
          <w:szCs w:val="24"/>
        </w:rPr>
        <w:t xml:space="preserve">ntellectual Develompental </w:t>
      </w:r>
      <w:r w:rsidRPr="00F117A4">
        <w:rPr>
          <w:rFonts w:ascii="Times New Roman" w:hAnsi="Times New Roman" w:cs="Times New Roman"/>
          <w:sz w:val="24"/>
          <w:szCs w:val="24"/>
        </w:rPr>
        <w:t>Disability (AAIDD)</w:t>
      </w:r>
      <w:r>
        <w:rPr>
          <w:rFonts w:ascii="Times New Roman" w:hAnsi="Times New Roman" w:cs="Times New Roman"/>
          <w:sz w:val="24"/>
          <w:szCs w:val="24"/>
        </w:rPr>
        <w:t xml:space="preserve"> dalam (</w:t>
      </w:r>
      <w:r w:rsidR="00A128C9">
        <w:rPr>
          <w:rFonts w:ascii="Times New Roman" w:hAnsi="Times New Roman" w:cs="Times New Roman"/>
          <w:sz w:val="24"/>
          <w:szCs w:val="24"/>
        </w:rPr>
        <w:t xml:space="preserve">Hallahan </w:t>
      </w:r>
      <w:r>
        <w:rPr>
          <w:rFonts w:ascii="Times New Roman" w:hAnsi="Times New Roman" w:cs="Times New Roman"/>
          <w:sz w:val="24"/>
          <w:szCs w:val="24"/>
        </w:rPr>
        <w:t>20</w:t>
      </w:r>
      <w:r w:rsidR="000C59AB">
        <w:rPr>
          <w:rFonts w:ascii="Times New Roman" w:hAnsi="Times New Roman" w:cs="Times New Roman"/>
          <w:sz w:val="24"/>
          <w:szCs w:val="24"/>
        </w:rPr>
        <w:t>09: 147) adalah “</w:t>
      </w:r>
      <w:r w:rsidR="009B5589" w:rsidRPr="000C59AB">
        <w:rPr>
          <w:rFonts w:ascii="Times New Roman" w:hAnsi="Times New Roman" w:cs="Times New Roman"/>
          <w:sz w:val="24"/>
          <w:szCs w:val="24"/>
        </w:rPr>
        <w:t>Fungsi intelektual dan adaptif tingkah laku adalah dua aspek yang menghambat perkembangan mereke. Perkembangan di bidang mental tidak sejalan dengan perkembangan usia kronologisnya.</w:t>
      </w:r>
      <w:r w:rsidR="000C59AB">
        <w:rPr>
          <w:rFonts w:ascii="Times New Roman" w:hAnsi="Times New Roman" w:cs="Times New Roman"/>
          <w:sz w:val="24"/>
          <w:szCs w:val="24"/>
        </w:rPr>
        <w:t>”</w:t>
      </w:r>
    </w:p>
    <w:p w:rsidR="0016036E" w:rsidRDefault="0016036E" w:rsidP="003D7C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Selanjutnya menurut The New American Webster (Amin, 1995:37) mengatakan bahwa </w:t>
      </w:r>
      <w:r w:rsidR="00A66CDD">
        <w:rPr>
          <w:rFonts w:ascii="Times New Roman" w:hAnsi="Times New Roman" w:cs="Times New Roman"/>
          <w:sz w:val="24"/>
          <w:szCs w:val="24"/>
        </w:rPr>
        <w:t>“</w:t>
      </w:r>
      <w:r>
        <w:rPr>
          <w:rFonts w:ascii="Times New Roman" w:hAnsi="Times New Roman" w:cs="Times New Roman"/>
          <w:sz w:val="24"/>
          <w:szCs w:val="24"/>
        </w:rPr>
        <w:t>kecerdasan anak tunagrahita ringan paling tinggi sama dengan kecerdasan anak normal usia 12 tahun</w:t>
      </w:r>
      <w:r w:rsidR="00A66CDD">
        <w:rPr>
          <w:rFonts w:ascii="Times New Roman" w:hAnsi="Times New Roman" w:cs="Times New Roman"/>
          <w:sz w:val="24"/>
          <w:szCs w:val="24"/>
        </w:rPr>
        <w:t>”</w:t>
      </w:r>
      <w:r>
        <w:rPr>
          <w:rFonts w:ascii="Times New Roman" w:hAnsi="Times New Roman" w:cs="Times New Roman"/>
          <w:sz w:val="24"/>
          <w:szCs w:val="24"/>
        </w:rPr>
        <w:t>.</w:t>
      </w:r>
    </w:p>
    <w:p w:rsidR="0016036E" w:rsidRDefault="0016036E" w:rsidP="00F73E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kedua pendapat di atas maka dapat disimpulkan bahwa peserta didik tunagrahita ringan adalah peserta didik yang memiliki IQ berkisar 50-70 sehingga masih dapat di didik karena mereka masih memiliki kemampuan untuk berkembang dalam bidang akademik dan memiliki kecerdasan seusia peserta didik 12 tahun. Selain itu, mereka dapat memiliki kemampuan bekerja sehingga mereka masih dapat menyesuaikan diri dengan lingkungan yang ada di sekitarnya.</w:t>
      </w:r>
    </w:p>
    <w:p w:rsidR="000C59AB" w:rsidRDefault="000C59AB" w:rsidP="00F73E1A">
      <w:pPr>
        <w:spacing w:line="480" w:lineRule="auto"/>
        <w:ind w:firstLine="720"/>
        <w:jc w:val="both"/>
        <w:rPr>
          <w:rFonts w:ascii="Times New Roman" w:hAnsi="Times New Roman" w:cs="Times New Roman"/>
          <w:sz w:val="24"/>
          <w:szCs w:val="24"/>
        </w:rPr>
      </w:pPr>
    </w:p>
    <w:p w:rsidR="000C59AB" w:rsidRPr="0016036E" w:rsidRDefault="000C59AB" w:rsidP="00F73E1A">
      <w:pPr>
        <w:spacing w:line="480" w:lineRule="auto"/>
        <w:ind w:firstLine="720"/>
        <w:jc w:val="both"/>
        <w:rPr>
          <w:rFonts w:ascii="Times New Roman" w:hAnsi="Times New Roman" w:cs="Times New Roman"/>
          <w:sz w:val="24"/>
          <w:szCs w:val="24"/>
        </w:rPr>
      </w:pPr>
    </w:p>
    <w:p w:rsidR="00896E03" w:rsidRPr="00D77158" w:rsidRDefault="00896E03" w:rsidP="009A71C6">
      <w:pPr>
        <w:pStyle w:val="ListParagraph"/>
        <w:numPr>
          <w:ilvl w:val="0"/>
          <w:numId w:val="33"/>
        </w:numPr>
        <w:spacing w:line="480" w:lineRule="auto"/>
        <w:jc w:val="both"/>
        <w:rPr>
          <w:rFonts w:ascii="Times New Roman" w:hAnsi="Times New Roman" w:cs="Times New Roman"/>
          <w:sz w:val="24"/>
          <w:szCs w:val="24"/>
        </w:rPr>
      </w:pPr>
      <w:r w:rsidRPr="00D77158">
        <w:rPr>
          <w:rFonts w:ascii="Times New Roman" w:hAnsi="Times New Roman" w:cs="Times New Roman"/>
          <w:sz w:val="24"/>
          <w:szCs w:val="24"/>
        </w:rPr>
        <w:lastRenderedPageBreak/>
        <w:t>Karakteristik Anak Tunagrahita</w:t>
      </w:r>
      <w:r w:rsidR="0016036E" w:rsidRPr="00D77158">
        <w:rPr>
          <w:rFonts w:ascii="Times New Roman" w:hAnsi="Times New Roman" w:cs="Times New Roman"/>
          <w:sz w:val="24"/>
          <w:szCs w:val="24"/>
        </w:rPr>
        <w:t xml:space="preserve"> Ringan</w:t>
      </w:r>
    </w:p>
    <w:p w:rsidR="00C65C43" w:rsidRDefault="0016036E" w:rsidP="00C65C4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Peserta didik tunagrahita ringan banyak yang lancar berbicara tetapi kurang perbendaharaan kata-katanya. Mereka mengalami kesukaran berfikir abstrak, tetapi mereka masih dapat mengikuti pel</w:t>
      </w:r>
      <w:r w:rsidR="00A66CDD">
        <w:rPr>
          <w:rFonts w:ascii="Times New Roman" w:hAnsi="Times New Roman" w:cs="Times New Roman"/>
          <w:sz w:val="24"/>
          <w:szCs w:val="24"/>
        </w:rPr>
        <w:t>a</w:t>
      </w:r>
      <w:r>
        <w:rPr>
          <w:rFonts w:ascii="Times New Roman" w:hAnsi="Times New Roman" w:cs="Times New Roman"/>
          <w:sz w:val="24"/>
          <w:szCs w:val="24"/>
        </w:rPr>
        <w:t>jaran akademik baik di</w:t>
      </w:r>
      <w:r w:rsidR="00A66CDD">
        <w:rPr>
          <w:rFonts w:ascii="Times New Roman" w:hAnsi="Times New Roman" w:cs="Times New Roman"/>
          <w:sz w:val="24"/>
          <w:szCs w:val="24"/>
        </w:rPr>
        <w:t xml:space="preserve"> </w:t>
      </w:r>
      <w:r>
        <w:rPr>
          <w:rFonts w:ascii="Times New Roman" w:hAnsi="Times New Roman" w:cs="Times New Roman"/>
          <w:sz w:val="24"/>
          <w:szCs w:val="24"/>
        </w:rPr>
        <w:t>sekolah biasa maupun disekolah khusus. Pada umur 16 tahun baru mencapai umur kecerdasan yang sama dengan peserta didik umur 12 tahun. Tetapi itupun hanya sebagian dari mereka. Sebagian tidak dapat mencapai umur kecerdasan seperti itu.</w:t>
      </w:r>
    </w:p>
    <w:p w:rsidR="00125C78" w:rsidRPr="002848D0" w:rsidRDefault="00125C78" w:rsidP="00125C78">
      <w:pPr>
        <w:pStyle w:val="ListParagraph"/>
        <w:spacing w:line="480" w:lineRule="auto"/>
        <w:ind w:left="0" w:firstLine="709"/>
        <w:jc w:val="both"/>
        <w:rPr>
          <w:rFonts w:ascii="Times New Roman" w:hAnsi="Times New Roman" w:cs="Times New Roman"/>
          <w:sz w:val="24"/>
          <w:szCs w:val="24"/>
        </w:rPr>
      </w:pPr>
      <w:r w:rsidRPr="002848D0">
        <w:rPr>
          <w:rFonts w:ascii="Times New Roman" w:hAnsi="Times New Roman" w:cs="Times New Roman"/>
          <w:sz w:val="24"/>
          <w:szCs w:val="24"/>
        </w:rPr>
        <w:t xml:space="preserve">Karakteristik murid tunagrahita ringan menurut </w:t>
      </w:r>
      <w:r>
        <w:rPr>
          <w:rFonts w:ascii="Times New Roman" w:hAnsi="Times New Roman" w:cs="Times New Roman"/>
          <w:sz w:val="24"/>
          <w:szCs w:val="24"/>
        </w:rPr>
        <w:t xml:space="preserve">(Amin </w:t>
      </w:r>
      <w:r w:rsidRPr="002848D0">
        <w:rPr>
          <w:rFonts w:ascii="Times New Roman" w:hAnsi="Times New Roman" w:cs="Times New Roman"/>
          <w:sz w:val="24"/>
          <w:szCs w:val="24"/>
        </w:rPr>
        <w:t>1995: 22)  adalah sebagai berikut:</w:t>
      </w:r>
    </w:p>
    <w:p w:rsidR="00125C78" w:rsidRPr="002848D0" w:rsidRDefault="00125C78" w:rsidP="00125C78">
      <w:pPr>
        <w:pStyle w:val="ListParagraph"/>
        <w:numPr>
          <w:ilvl w:val="0"/>
          <w:numId w:val="1"/>
        </w:numPr>
        <w:spacing w:after="0" w:line="240" w:lineRule="auto"/>
        <w:ind w:right="708"/>
        <w:jc w:val="both"/>
        <w:rPr>
          <w:rFonts w:ascii="Times New Roman" w:hAnsi="Times New Roman" w:cs="Times New Roman"/>
          <w:sz w:val="24"/>
          <w:szCs w:val="24"/>
        </w:rPr>
      </w:pPr>
      <w:r w:rsidRPr="002848D0">
        <w:rPr>
          <w:rFonts w:ascii="Times New Roman" w:hAnsi="Times New Roman" w:cs="Times New Roman"/>
          <w:sz w:val="24"/>
          <w:szCs w:val="24"/>
        </w:rPr>
        <w:t>Mempunyai IQ antara 50-70</w:t>
      </w:r>
    </w:p>
    <w:p w:rsidR="00125C78" w:rsidRPr="002848D0" w:rsidRDefault="00125C78" w:rsidP="00125C78">
      <w:pPr>
        <w:pStyle w:val="ListParagraph"/>
        <w:numPr>
          <w:ilvl w:val="0"/>
          <w:numId w:val="1"/>
        </w:numPr>
        <w:spacing w:after="0" w:line="240" w:lineRule="auto"/>
        <w:ind w:right="708"/>
        <w:jc w:val="both"/>
        <w:rPr>
          <w:rFonts w:ascii="Times New Roman" w:hAnsi="Times New Roman" w:cs="Times New Roman"/>
          <w:sz w:val="24"/>
          <w:szCs w:val="24"/>
        </w:rPr>
      </w:pPr>
      <w:r w:rsidRPr="002848D0">
        <w:rPr>
          <w:rFonts w:ascii="Times New Roman" w:hAnsi="Times New Roman" w:cs="Times New Roman"/>
          <w:sz w:val="24"/>
          <w:szCs w:val="24"/>
        </w:rPr>
        <w:t>Dapat mengikuti mata pelajaran tingkat sekolah lanjutan, sesuai berat ringannya ketunagrahitaan  yang disandangnya</w:t>
      </w:r>
    </w:p>
    <w:p w:rsidR="00125C78" w:rsidRPr="002848D0" w:rsidRDefault="00125C78" w:rsidP="00125C78">
      <w:pPr>
        <w:pStyle w:val="ListParagraph"/>
        <w:numPr>
          <w:ilvl w:val="0"/>
          <w:numId w:val="1"/>
        </w:numPr>
        <w:spacing w:after="0" w:line="240" w:lineRule="auto"/>
        <w:ind w:right="708"/>
        <w:jc w:val="both"/>
        <w:rPr>
          <w:rFonts w:ascii="Times New Roman" w:hAnsi="Times New Roman" w:cs="Times New Roman"/>
          <w:sz w:val="24"/>
          <w:szCs w:val="24"/>
        </w:rPr>
      </w:pPr>
      <w:r w:rsidRPr="002848D0">
        <w:rPr>
          <w:rFonts w:ascii="Times New Roman" w:hAnsi="Times New Roman" w:cs="Times New Roman"/>
          <w:sz w:val="24"/>
          <w:szCs w:val="24"/>
        </w:rPr>
        <w:t>Dapat menyesuaikan diri dalam pergaulan</w:t>
      </w:r>
    </w:p>
    <w:p w:rsidR="00125C78" w:rsidRDefault="00125C78" w:rsidP="00125C78">
      <w:pPr>
        <w:pStyle w:val="ListParagraph"/>
        <w:numPr>
          <w:ilvl w:val="0"/>
          <w:numId w:val="1"/>
        </w:numPr>
        <w:spacing w:after="0" w:line="240" w:lineRule="auto"/>
        <w:ind w:right="708"/>
        <w:jc w:val="both"/>
        <w:rPr>
          <w:rFonts w:ascii="Times New Roman" w:hAnsi="Times New Roman" w:cs="Times New Roman"/>
          <w:sz w:val="24"/>
          <w:szCs w:val="24"/>
        </w:rPr>
      </w:pPr>
      <w:r w:rsidRPr="002848D0">
        <w:rPr>
          <w:rFonts w:ascii="Times New Roman" w:hAnsi="Times New Roman" w:cs="Times New Roman"/>
          <w:sz w:val="24"/>
          <w:szCs w:val="24"/>
        </w:rPr>
        <w:t>Dapat melakukan pekerjaan semi skill dan pekerjaan sosial sederhana</w:t>
      </w:r>
    </w:p>
    <w:p w:rsidR="00125C78" w:rsidRDefault="00125C78" w:rsidP="00125C78">
      <w:pPr>
        <w:pStyle w:val="ListParagraph"/>
        <w:numPr>
          <w:ilvl w:val="0"/>
          <w:numId w:val="1"/>
        </w:numPr>
        <w:spacing w:after="0" w:line="240" w:lineRule="auto"/>
        <w:ind w:right="708"/>
        <w:jc w:val="both"/>
        <w:rPr>
          <w:rFonts w:ascii="Times New Roman" w:hAnsi="Times New Roman" w:cs="Times New Roman"/>
          <w:sz w:val="24"/>
          <w:szCs w:val="24"/>
        </w:rPr>
      </w:pPr>
      <w:r w:rsidRPr="00125C78">
        <w:rPr>
          <w:rFonts w:ascii="Times New Roman" w:hAnsi="Times New Roman" w:cs="Times New Roman"/>
          <w:sz w:val="24"/>
          <w:szCs w:val="24"/>
        </w:rPr>
        <w:t>Dapat mandiri</w:t>
      </w:r>
    </w:p>
    <w:p w:rsidR="00125C78" w:rsidRPr="00125C78" w:rsidRDefault="00125C78" w:rsidP="00125C78">
      <w:pPr>
        <w:pStyle w:val="ListParagraph"/>
        <w:spacing w:after="0" w:line="240" w:lineRule="auto"/>
        <w:ind w:left="1069" w:right="708"/>
        <w:jc w:val="both"/>
        <w:rPr>
          <w:rFonts w:ascii="Times New Roman" w:hAnsi="Times New Roman" w:cs="Times New Roman"/>
          <w:sz w:val="24"/>
          <w:szCs w:val="24"/>
        </w:rPr>
      </w:pPr>
    </w:p>
    <w:p w:rsidR="00896E03" w:rsidRPr="002848D0" w:rsidRDefault="00896E03" w:rsidP="00C65C43">
      <w:pPr>
        <w:pStyle w:val="ListParagraph"/>
        <w:spacing w:line="480" w:lineRule="auto"/>
        <w:ind w:left="0" w:firstLine="709"/>
        <w:jc w:val="both"/>
        <w:rPr>
          <w:rFonts w:ascii="Times New Roman" w:hAnsi="Times New Roman" w:cs="Times New Roman"/>
          <w:sz w:val="24"/>
          <w:szCs w:val="24"/>
        </w:rPr>
      </w:pPr>
      <w:r w:rsidRPr="002848D0">
        <w:rPr>
          <w:rFonts w:ascii="Times New Roman" w:hAnsi="Times New Roman" w:cs="Times New Roman"/>
          <w:sz w:val="24"/>
          <w:szCs w:val="24"/>
        </w:rPr>
        <w:t>Selain itu Amin (1995: 37) juga memberikan karakteristik atau ciri-ciri anak tunagrahita ringan sebagai berikut:</w:t>
      </w:r>
    </w:p>
    <w:p w:rsidR="00896E03" w:rsidRPr="002848D0" w:rsidRDefault="00896E03" w:rsidP="00896E03">
      <w:pPr>
        <w:spacing w:after="0" w:line="240" w:lineRule="auto"/>
        <w:ind w:left="709" w:right="708"/>
        <w:jc w:val="both"/>
        <w:rPr>
          <w:rFonts w:ascii="Times New Roman" w:hAnsi="Times New Roman" w:cs="Times New Roman"/>
          <w:sz w:val="24"/>
          <w:szCs w:val="24"/>
        </w:rPr>
      </w:pPr>
      <w:r w:rsidRPr="002848D0">
        <w:rPr>
          <w:rFonts w:ascii="Times New Roman" w:hAnsi="Times New Roman" w:cs="Times New Roman"/>
          <w:sz w:val="24"/>
          <w:szCs w:val="24"/>
        </w:rPr>
        <w:t>Karakteristik anak tunagrahita ringan banyak yang lancar berbicara tetapi kurang perbendaharaan katanya, mengalami kesuakaran berpikir abstrak, tetapi mudah mengikuti pelajaran akademik. Pada umur 16 tahun baru mencapai umur kecerdasan yang sama dengan anak umur 12 tahun, sebagian tidak dapat mencapai umur kecerdasan seperti itu.</w:t>
      </w:r>
    </w:p>
    <w:p w:rsidR="00896E03" w:rsidRPr="002848D0" w:rsidRDefault="00896E03" w:rsidP="00896E03">
      <w:pPr>
        <w:spacing w:after="0" w:line="240" w:lineRule="auto"/>
        <w:ind w:left="709" w:right="708"/>
        <w:jc w:val="both"/>
        <w:rPr>
          <w:rFonts w:ascii="Times New Roman" w:hAnsi="Times New Roman" w:cs="Times New Roman"/>
          <w:sz w:val="24"/>
          <w:szCs w:val="24"/>
        </w:rPr>
      </w:pPr>
    </w:p>
    <w:p w:rsidR="00896E03" w:rsidRPr="002848D0" w:rsidRDefault="00896E03" w:rsidP="0016036E">
      <w:pPr>
        <w:spacing w:after="0" w:line="480" w:lineRule="auto"/>
        <w:ind w:left="340" w:firstLine="369"/>
        <w:contextualSpacing/>
        <w:jc w:val="both"/>
        <w:rPr>
          <w:rFonts w:ascii="Times New Roman" w:hAnsi="Times New Roman" w:cs="Times New Roman"/>
          <w:sz w:val="24"/>
          <w:szCs w:val="24"/>
        </w:rPr>
      </w:pPr>
      <w:r w:rsidRPr="002848D0">
        <w:rPr>
          <w:rFonts w:ascii="Times New Roman" w:hAnsi="Times New Roman" w:cs="Times New Roman"/>
          <w:sz w:val="24"/>
          <w:szCs w:val="24"/>
        </w:rPr>
        <w:t>Dari uraian pend</w:t>
      </w:r>
      <w:r w:rsidR="0016036E">
        <w:rPr>
          <w:rFonts w:ascii="Times New Roman" w:hAnsi="Times New Roman" w:cs="Times New Roman"/>
          <w:sz w:val="24"/>
          <w:szCs w:val="24"/>
        </w:rPr>
        <w:t>apat di atas, nampak bahwa peserta didik tunagrahita memiliki cir</w:t>
      </w:r>
      <w:r w:rsidRPr="002848D0">
        <w:rPr>
          <w:rFonts w:ascii="Times New Roman" w:hAnsi="Times New Roman" w:cs="Times New Roman"/>
          <w:sz w:val="24"/>
          <w:szCs w:val="24"/>
        </w:rPr>
        <w:t>i</w:t>
      </w:r>
      <w:r w:rsidR="0016036E">
        <w:rPr>
          <w:rFonts w:ascii="Times New Roman" w:hAnsi="Times New Roman" w:cs="Times New Roman"/>
          <w:sz w:val="24"/>
          <w:szCs w:val="24"/>
        </w:rPr>
        <w:t xml:space="preserve"> </w:t>
      </w:r>
      <w:r w:rsidRPr="002848D0">
        <w:rPr>
          <w:rFonts w:ascii="Times New Roman" w:hAnsi="Times New Roman" w:cs="Times New Roman"/>
          <w:sz w:val="24"/>
          <w:szCs w:val="24"/>
        </w:rPr>
        <w:t>ciri sebagai berikut:</w:t>
      </w:r>
    </w:p>
    <w:p w:rsidR="00896E03" w:rsidRPr="002848D0" w:rsidRDefault="00896E03" w:rsidP="00AA26A6">
      <w:pPr>
        <w:numPr>
          <w:ilvl w:val="0"/>
          <w:numId w:val="2"/>
        </w:numPr>
        <w:spacing w:after="0" w:line="480" w:lineRule="auto"/>
        <w:contextualSpacing/>
        <w:jc w:val="both"/>
        <w:rPr>
          <w:rFonts w:ascii="Times New Roman" w:hAnsi="Times New Roman" w:cs="Times New Roman"/>
          <w:sz w:val="24"/>
          <w:szCs w:val="24"/>
        </w:rPr>
      </w:pPr>
      <w:r w:rsidRPr="002848D0">
        <w:rPr>
          <w:rFonts w:ascii="Times New Roman" w:hAnsi="Times New Roman" w:cs="Times New Roman"/>
          <w:sz w:val="24"/>
          <w:szCs w:val="24"/>
        </w:rPr>
        <w:lastRenderedPageBreak/>
        <w:t xml:space="preserve">Cara berfikirnya kaku sehingga sulit baginya untuk melakukan pemikiran yang bersifat abstrak. Dalam hal ini nampak bahwa murid tunagrahita ringan akan mengalami hambatan dalam kegiatan belajar mengajar, terutama dalam pelajaran yang membutuhkan daya nalar dan konsentrasi. </w:t>
      </w:r>
    </w:p>
    <w:p w:rsidR="00896E03" w:rsidRPr="002848D0" w:rsidRDefault="00896E03" w:rsidP="00AA26A6">
      <w:pPr>
        <w:numPr>
          <w:ilvl w:val="0"/>
          <w:numId w:val="2"/>
        </w:numPr>
        <w:spacing w:after="0" w:line="480" w:lineRule="auto"/>
        <w:contextualSpacing/>
        <w:jc w:val="both"/>
        <w:rPr>
          <w:rFonts w:ascii="Times New Roman" w:hAnsi="Times New Roman" w:cs="Times New Roman"/>
          <w:sz w:val="24"/>
          <w:szCs w:val="24"/>
        </w:rPr>
      </w:pPr>
      <w:r w:rsidRPr="002848D0">
        <w:rPr>
          <w:rFonts w:ascii="Times New Roman" w:hAnsi="Times New Roman" w:cs="Times New Roman"/>
          <w:sz w:val="24"/>
          <w:szCs w:val="24"/>
        </w:rPr>
        <w:t xml:space="preserve"> Kurang memiliki kemampuan menganalisis masalah. Dengan demikian murid tunagrahita tidak dapat memahami hubungan sebab akibat dan kurang sanggup membedakan hal-hal penting maupun tidak penting.</w:t>
      </w:r>
    </w:p>
    <w:p w:rsidR="00896E03" w:rsidRPr="002848D0" w:rsidRDefault="00896E03" w:rsidP="00AA26A6">
      <w:pPr>
        <w:numPr>
          <w:ilvl w:val="0"/>
          <w:numId w:val="2"/>
        </w:numPr>
        <w:spacing w:after="0" w:line="480" w:lineRule="auto"/>
        <w:contextualSpacing/>
        <w:jc w:val="both"/>
        <w:rPr>
          <w:rFonts w:ascii="Times New Roman" w:hAnsi="Times New Roman" w:cs="Times New Roman"/>
          <w:sz w:val="24"/>
          <w:szCs w:val="24"/>
        </w:rPr>
      </w:pPr>
      <w:r w:rsidRPr="002848D0">
        <w:rPr>
          <w:rFonts w:ascii="Times New Roman" w:hAnsi="Times New Roman" w:cs="Times New Roman"/>
          <w:sz w:val="24"/>
          <w:szCs w:val="24"/>
        </w:rPr>
        <w:t>Daya fantasinya sangat lemah dan tidak sanggup mengendalikan perasaannya. Dengan demikian murid tunagrahita mudah sekali dipengaruhi dan cepat percaya pada ucapan seseorang. Mereka juga kurang mampu mengadakan penilaian tentang unsur-unsur susila.</w:t>
      </w:r>
    </w:p>
    <w:p w:rsidR="00896E03" w:rsidRPr="002848D0" w:rsidRDefault="00896E03" w:rsidP="003D7C39">
      <w:pPr>
        <w:spacing w:after="0" w:line="480" w:lineRule="auto"/>
        <w:ind w:firstLine="720"/>
        <w:contextualSpacing/>
        <w:jc w:val="both"/>
        <w:rPr>
          <w:rFonts w:ascii="Times New Roman" w:hAnsi="Times New Roman" w:cs="Times New Roman"/>
          <w:sz w:val="24"/>
          <w:szCs w:val="24"/>
        </w:rPr>
      </w:pPr>
      <w:r w:rsidRPr="002848D0">
        <w:rPr>
          <w:rFonts w:ascii="Times New Roman" w:hAnsi="Times New Roman" w:cs="Times New Roman"/>
          <w:sz w:val="24"/>
          <w:szCs w:val="24"/>
        </w:rPr>
        <w:t>Gejala-gejala tersebut di atas bukan suatu gejala yang bersifat permanen, yang</w:t>
      </w:r>
      <w:r w:rsidR="00A9751D">
        <w:rPr>
          <w:rFonts w:ascii="Times New Roman" w:hAnsi="Times New Roman" w:cs="Times New Roman"/>
          <w:sz w:val="24"/>
          <w:szCs w:val="24"/>
        </w:rPr>
        <w:t xml:space="preserve"> selalu tampak pada setiap peserta didik</w:t>
      </w:r>
      <w:r w:rsidRPr="002848D0">
        <w:rPr>
          <w:rFonts w:ascii="Times New Roman" w:hAnsi="Times New Roman" w:cs="Times New Roman"/>
          <w:sz w:val="24"/>
          <w:szCs w:val="24"/>
        </w:rPr>
        <w:t xml:space="preserve"> tunagrahita. Mungkin saja seorang murid ada yang sanggup mengendalikan perasaan dan tidak mudah dipengaruhi. Demikian juga kemungkinan ada yang sanggup melakukan abstraksi, tergantung bagaimana lingkungan memperlakukannya.</w:t>
      </w:r>
    </w:p>
    <w:p w:rsidR="0028149F" w:rsidRDefault="00896E03" w:rsidP="00C117C3">
      <w:pPr>
        <w:spacing w:after="0" w:line="480" w:lineRule="auto"/>
        <w:ind w:firstLine="720"/>
        <w:contextualSpacing/>
        <w:jc w:val="both"/>
        <w:rPr>
          <w:rFonts w:ascii="Times New Roman" w:hAnsi="Times New Roman" w:cs="Times New Roman"/>
          <w:sz w:val="24"/>
          <w:szCs w:val="24"/>
        </w:rPr>
      </w:pPr>
      <w:r w:rsidRPr="002848D0">
        <w:rPr>
          <w:rFonts w:ascii="Times New Roman" w:hAnsi="Times New Roman" w:cs="Times New Roman"/>
          <w:sz w:val="24"/>
          <w:szCs w:val="24"/>
        </w:rPr>
        <w:t>Berdasarkan karakte</w:t>
      </w:r>
      <w:r w:rsidR="0016036E">
        <w:rPr>
          <w:rFonts w:ascii="Times New Roman" w:hAnsi="Times New Roman" w:cs="Times New Roman"/>
          <w:sz w:val="24"/>
          <w:szCs w:val="24"/>
        </w:rPr>
        <w:t>ristik di atas jelas bahwa peserta didik</w:t>
      </w:r>
      <w:r w:rsidRPr="002848D0">
        <w:rPr>
          <w:rFonts w:ascii="Times New Roman" w:hAnsi="Times New Roman" w:cs="Times New Roman"/>
          <w:sz w:val="24"/>
          <w:szCs w:val="24"/>
        </w:rPr>
        <w:t xml:space="preserve"> tunagrahita ringan masih  memungkinkan dididik atau menguasai bidang akademik seperti membaca, menulis dan berhitung sesuai batas-batas kemampuannnya. Potensi murid tunagrahita ringan hanya akan dapat dioptimalkan jika strategi, pendekatan, metode dan alat bantu pembelajaran sesuai dan memudahkan mereka untuk belajar.</w:t>
      </w:r>
    </w:p>
    <w:p w:rsidR="00C117C3" w:rsidRDefault="00C117C3" w:rsidP="00C117C3">
      <w:pPr>
        <w:spacing w:after="0" w:line="480" w:lineRule="auto"/>
        <w:ind w:firstLine="720"/>
        <w:contextualSpacing/>
        <w:jc w:val="both"/>
        <w:rPr>
          <w:rFonts w:ascii="Times New Roman" w:hAnsi="Times New Roman" w:cs="Times New Roman"/>
          <w:sz w:val="24"/>
          <w:szCs w:val="24"/>
        </w:rPr>
      </w:pPr>
    </w:p>
    <w:p w:rsidR="00C117C3" w:rsidRDefault="00C117C3" w:rsidP="00C117C3">
      <w:pPr>
        <w:spacing w:after="0" w:line="480" w:lineRule="auto"/>
        <w:ind w:firstLine="720"/>
        <w:contextualSpacing/>
        <w:jc w:val="both"/>
        <w:rPr>
          <w:rFonts w:ascii="Times New Roman" w:hAnsi="Times New Roman" w:cs="Times New Roman"/>
          <w:sz w:val="24"/>
          <w:szCs w:val="24"/>
        </w:rPr>
      </w:pPr>
    </w:p>
    <w:p w:rsidR="00C117C3" w:rsidRPr="009F15C9" w:rsidRDefault="00C117C3" w:rsidP="00C117C3">
      <w:pPr>
        <w:spacing w:after="0" w:line="480" w:lineRule="auto"/>
        <w:ind w:firstLine="720"/>
        <w:contextualSpacing/>
        <w:jc w:val="both"/>
        <w:rPr>
          <w:rFonts w:ascii="Times New Roman" w:hAnsi="Times New Roman" w:cs="Times New Roman"/>
          <w:sz w:val="24"/>
          <w:szCs w:val="24"/>
        </w:rPr>
      </w:pPr>
    </w:p>
    <w:p w:rsidR="002C019B" w:rsidRDefault="003D7C39" w:rsidP="00AA26A6">
      <w:pPr>
        <w:pStyle w:val="ListParagraph"/>
        <w:numPr>
          <w:ilvl w:val="0"/>
          <w:numId w:val="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Pikir</w:t>
      </w:r>
    </w:p>
    <w:p w:rsidR="00B87023" w:rsidRDefault="00B87023" w:rsidP="00E278D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Peserta didik tunagrahita adalah peserta d</w:t>
      </w:r>
      <w:r w:rsidR="002B2004">
        <w:rPr>
          <w:rFonts w:ascii="Times New Roman" w:hAnsi="Times New Roman" w:cs="Times New Roman"/>
          <w:sz w:val="24"/>
          <w:szCs w:val="24"/>
        </w:rPr>
        <w:t xml:space="preserve">idik yang memiliki </w:t>
      </w:r>
      <w:r>
        <w:rPr>
          <w:rFonts w:ascii="Times New Roman" w:hAnsi="Times New Roman" w:cs="Times New Roman"/>
          <w:sz w:val="24"/>
          <w:szCs w:val="24"/>
        </w:rPr>
        <w:t xml:space="preserve">kemampuan berpikir </w:t>
      </w:r>
      <w:r w:rsidR="003D7C39">
        <w:rPr>
          <w:rFonts w:ascii="Times New Roman" w:hAnsi="Times New Roman" w:cs="Times New Roman"/>
          <w:sz w:val="24"/>
          <w:szCs w:val="24"/>
        </w:rPr>
        <w:t xml:space="preserve">yang </w:t>
      </w:r>
      <w:r>
        <w:rPr>
          <w:rFonts w:ascii="Times New Roman" w:hAnsi="Times New Roman" w:cs="Times New Roman"/>
          <w:sz w:val="24"/>
          <w:szCs w:val="24"/>
        </w:rPr>
        <w:t>rendah sehingga mengakibatkan mereka mengalami kesulitan dalam belajar terutama pad</w:t>
      </w:r>
      <w:r w:rsidR="00F73E1A">
        <w:rPr>
          <w:rFonts w:ascii="Times New Roman" w:hAnsi="Times New Roman" w:cs="Times New Roman"/>
          <w:sz w:val="24"/>
          <w:szCs w:val="24"/>
        </w:rPr>
        <w:t>a bidang matematika khususnya pada bidang penjumlahan</w:t>
      </w:r>
      <w:r>
        <w:rPr>
          <w:rFonts w:ascii="Times New Roman" w:hAnsi="Times New Roman" w:cs="Times New Roman"/>
          <w:sz w:val="24"/>
          <w:szCs w:val="24"/>
        </w:rPr>
        <w:t>.</w:t>
      </w:r>
      <w:r w:rsidR="002B2004">
        <w:rPr>
          <w:rFonts w:ascii="Times New Roman" w:hAnsi="Times New Roman" w:cs="Times New Roman"/>
          <w:sz w:val="24"/>
          <w:szCs w:val="24"/>
        </w:rPr>
        <w:t xml:space="preserve"> </w:t>
      </w:r>
      <w:r>
        <w:rPr>
          <w:rFonts w:ascii="Times New Roman" w:hAnsi="Times New Roman" w:cs="Times New Roman"/>
          <w:sz w:val="24"/>
          <w:szCs w:val="24"/>
        </w:rPr>
        <w:t>pembelajaran matematika merupakan salah satu pelajaran yang rumit bagi peserta didik tunagrahita, karena pemahaman konsep matematika dalam penjumlahan sulit dinalar oleh peserta didik tunagrahita.</w:t>
      </w:r>
    </w:p>
    <w:p w:rsidR="00B87023" w:rsidRDefault="002B2004" w:rsidP="00E278D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Akibat</w:t>
      </w:r>
      <w:r w:rsidR="00B87023">
        <w:rPr>
          <w:rFonts w:ascii="Times New Roman" w:hAnsi="Times New Roman" w:cs="Times New Roman"/>
          <w:sz w:val="24"/>
          <w:szCs w:val="24"/>
        </w:rPr>
        <w:t xml:space="preserve"> kemampuan berpikir yang rendah pada seorang peserta didik tunagrahita juga berpengaruh pada fungsi kognitif, karena peserta didik tunagrahita mengalami kesulitan dalam memahami informasi yang bersifat verbal terutama konsep-konsep pembelajaran dan mem</w:t>
      </w:r>
      <w:r>
        <w:rPr>
          <w:rFonts w:ascii="Times New Roman" w:hAnsi="Times New Roman" w:cs="Times New Roman"/>
          <w:sz w:val="24"/>
          <w:szCs w:val="24"/>
        </w:rPr>
        <w:t>e</w:t>
      </w:r>
      <w:r w:rsidR="00B87023">
        <w:rPr>
          <w:rFonts w:ascii="Times New Roman" w:hAnsi="Times New Roman" w:cs="Times New Roman"/>
          <w:sz w:val="24"/>
          <w:szCs w:val="24"/>
        </w:rPr>
        <w:t>rlukan penjelasan berulang kali. Kesulitan lain yang dialami peserta didik tunagrahita pada umumnya yaitu memahami matematika yang abstrak.</w:t>
      </w:r>
    </w:p>
    <w:p w:rsidR="00B87023" w:rsidRDefault="00B87023" w:rsidP="00E278D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Didalam proses pengajaran salah satu faktor yang sangat menentukan adalah faktor strategi pembelajaran yang tepat dan media pembelajaran yang relevan. Strategi pembelajaran diartikan sebagai suatu cara yang digunakan oleh guru dalam proses pembelajaran dengan merencanakan terlebih dahulu agar dapat berjalan secara efektif dan efisien. Salah satu strategi pembelajaran yang dapat diterapkan dalam pembelajaran matematika </w:t>
      </w:r>
      <w:r w:rsidR="00F73E1A">
        <w:rPr>
          <w:rFonts w:ascii="Times New Roman" w:hAnsi="Times New Roman" w:cs="Times New Roman"/>
          <w:sz w:val="24"/>
          <w:szCs w:val="24"/>
        </w:rPr>
        <w:t xml:space="preserve">yang dapat memungkinakan anak tunagrahita dapat pahami </w:t>
      </w:r>
      <w:r>
        <w:rPr>
          <w:rFonts w:ascii="Times New Roman" w:hAnsi="Times New Roman" w:cs="Times New Roman"/>
          <w:sz w:val="24"/>
          <w:szCs w:val="24"/>
        </w:rPr>
        <w:t>yaitu strategi pembelajara</w:t>
      </w:r>
      <w:r w:rsidR="004908A0">
        <w:rPr>
          <w:rFonts w:ascii="Times New Roman" w:hAnsi="Times New Roman" w:cs="Times New Roman"/>
          <w:sz w:val="24"/>
          <w:szCs w:val="24"/>
        </w:rPr>
        <w:t>n</w:t>
      </w:r>
      <w:r>
        <w:rPr>
          <w:rFonts w:ascii="Times New Roman" w:hAnsi="Times New Roman" w:cs="Times New Roman"/>
          <w:sz w:val="24"/>
          <w:szCs w:val="24"/>
        </w:rPr>
        <w:t xml:space="preserve"> </w:t>
      </w:r>
      <w:r w:rsidRPr="00A66CDD">
        <w:rPr>
          <w:rFonts w:ascii="Times New Roman" w:hAnsi="Times New Roman" w:cs="Times New Roman"/>
          <w:i/>
          <w:sz w:val="24"/>
          <w:szCs w:val="24"/>
        </w:rPr>
        <w:t>varian backup</w:t>
      </w:r>
      <w:r>
        <w:rPr>
          <w:rFonts w:ascii="Times New Roman" w:hAnsi="Times New Roman" w:cs="Times New Roman"/>
          <w:sz w:val="24"/>
          <w:szCs w:val="24"/>
        </w:rPr>
        <w:t>.</w:t>
      </w:r>
    </w:p>
    <w:p w:rsidR="00B87023" w:rsidRDefault="00B87023" w:rsidP="00E278D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 pembelajaran </w:t>
      </w:r>
      <w:r w:rsidRPr="00A66CDD">
        <w:rPr>
          <w:rFonts w:ascii="Times New Roman" w:hAnsi="Times New Roman" w:cs="Times New Roman"/>
          <w:i/>
          <w:sz w:val="24"/>
          <w:szCs w:val="24"/>
        </w:rPr>
        <w:t>varian backup</w:t>
      </w:r>
      <w:r>
        <w:rPr>
          <w:rFonts w:ascii="Times New Roman" w:hAnsi="Times New Roman" w:cs="Times New Roman"/>
          <w:sz w:val="24"/>
          <w:szCs w:val="24"/>
        </w:rPr>
        <w:t xml:space="preserve"> merupakan salah satu strategi pembelajaran yang dapat digunakan oleh guru dalam mengajar. Strategi pembelajaran varian backup merupakan strategi pembelajaran yang menggunakan media pembelajaran berupa benda-benda kongkrit yang lebih mudah di pahami oleh peserta didik tunagrahita dengan berbagai macam teknik penjumlahan</w:t>
      </w:r>
      <w:r w:rsidR="002B2004">
        <w:rPr>
          <w:rFonts w:ascii="Times New Roman" w:hAnsi="Times New Roman" w:cs="Times New Roman"/>
          <w:sz w:val="24"/>
          <w:szCs w:val="24"/>
        </w:rPr>
        <w:t xml:space="preserve"> yang sederhana</w:t>
      </w:r>
      <w:r>
        <w:rPr>
          <w:rFonts w:ascii="Times New Roman" w:hAnsi="Times New Roman" w:cs="Times New Roman"/>
          <w:sz w:val="24"/>
          <w:szCs w:val="24"/>
        </w:rPr>
        <w:t>. Teknik-teknik penjumlahan tersebut akan digunakan untuk mengungkap ada tidaknya peningkatan kemampuan penjumlahan bagi peserta didik tunagrahita kelas dasar II di SLB Negeri Makassar.</w:t>
      </w:r>
    </w:p>
    <w:p w:rsidR="00D25D0C" w:rsidRPr="00C117C3" w:rsidRDefault="00B87023" w:rsidP="00C117C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dan kajian teori di atas maka dapat digambarkan skema tentang kerangka pikir sebagai berikut :</w:t>
      </w:r>
    </w:p>
    <w:p w:rsidR="00A55C2C" w:rsidRDefault="00554134" w:rsidP="00A55C2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3" type="#_x0000_t202" style="position:absolute;left:0;text-align:left;margin-left:34.1pt;margin-top:1.1pt;width:323.7pt;height:44.35pt;z-index:251673600">
            <v:textbox style="mso-next-textbox:#_x0000_s1043">
              <w:txbxContent>
                <w:p w:rsidR="003112DA" w:rsidRPr="008E66CA" w:rsidRDefault="003112DA" w:rsidP="008E66CA">
                  <w:pPr>
                    <w:jc w:val="center"/>
                    <w:rPr>
                      <w:rFonts w:ascii="Times New Roman" w:hAnsi="Times New Roman" w:cs="Times New Roman"/>
                      <w:sz w:val="24"/>
                      <w:szCs w:val="24"/>
                    </w:rPr>
                  </w:pPr>
                  <w:r w:rsidRPr="008E66CA">
                    <w:rPr>
                      <w:rFonts w:ascii="Times New Roman" w:hAnsi="Times New Roman" w:cs="Times New Roman"/>
                      <w:sz w:val="24"/>
                      <w:szCs w:val="24"/>
                    </w:rPr>
                    <w:t>Kemampuan p</w:t>
                  </w:r>
                  <w:r>
                    <w:rPr>
                      <w:rFonts w:ascii="Times New Roman" w:hAnsi="Times New Roman" w:cs="Times New Roman"/>
                      <w:sz w:val="24"/>
                      <w:szCs w:val="24"/>
                    </w:rPr>
                    <w:t>enjumlahan peserta didik kelas II</w:t>
                  </w:r>
                  <w:r w:rsidRPr="008E66CA">
                    <w:rPr>
                      <w:rFonts w:ascii="Times New Roman" w:hAnsi="Times New Roman" w:cs="Times New Roman"/>
                      <w:sz w:val="24"/>
                      <w:szCs w:val="24"/>
                    </w:rPr>
                    <w:t xml:space="preserve"> C Tunagrahita di SLB Negeri Makassar masih rendah</w:t>
                  </w:r>
                </w:p>
              </w:txbxContent>
            </v:textbox>
          </v:shape>
        </w:pict>
      </w:r>
    </w:p>
    <w:p w:rsidR="008E66CA" w:rsidRDefault="00554134" w:rsidP="00A55C2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177.65pt;margin-top:17.85pt;width:.05pt;height:40.8pt;z-index:251685888" o:connectortype="straight">
            <v:stroke endarrow="block"/>
          </v:shape>
        </w:pict>
      </w:r>
    </w:p>
    <w:p w:rsidR="008E66CA" w:rsidRDefault="008E66CA" w:rsidP="00A55C2C">
      <w:pPr>
        <w:spacing w:after="0" w:line="480" w:lineRule="auto"/>
        <w:jc w:val="both"/>
        <w:rPr>
          <w:rFonts w:ascii="Times New Roman" w:hAnsi="Times New Roman" w:cs="Times New Roman"/>
          <w:sz w:val="24"/>
          <w:szCs w:val="24"/>
        </w:rPr>
      </w:pPr>
    </w:p>
    <w:p w:rsidR="008E66CA" w:rsidRDefault="00554134" w:rsidP="00A55C2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9.6pt;margin-top:3.45pt;width:379pt;height:219pt;z-index:251679744">
            <v:textbox style="mso-next-textbox:#_x0000_s1049">
              <w:txbxContent>
                <w:p w:rsidR="003112DA" w:rsidRPr="00657A02" w:rsidRDefault="0047327A" w:rsidP="00657A02">
                  <w:pPr>
                    <w:spacing w:line="240" w:lineRule="auto"/>
                    <w:rPr>
                      <w:rFonts w:ascii="Times New Roman" w:hAnsi="Times New Roman" w:cs="Times New Roman"/>
                      <w:sz w:val="24"/>
                      <w:szCs w:val="24"/>
                    </w:rPr>
                  </w:pPr>
                  <w:r>
                    <w:rPr>
                      <w:rFonts w:ascii="Times New Roman" w:hAnsi="Times New Roman" w:cs="Times New Roman"/>
                      <w:sz w:val="24"/>
                      <w:szCs w:val="24"/>
                    </w:rPr>
                    <w:t>Teknik-Teknik</w:t>
                  </w:r>
                  <w:r w:rsidR="003112DA" w:rsidRPr="00657A02">
                    <w:rPr>
                      <w:rFonts w:ascii="Times New Roman" w:hAnsi="Times New Roman" w:cs="Times New Roman"/>
                      <w:sz w:val="24"/>
                      <w:szCs w:val="24"/>
                    </w:rPr>
                    <w:t xml:space="preserve"> pembelajaran varian backup</w:t>
                  </w:r>
                  <w:r w:rsidR="003112DA">
                    <w:rPr>
                      <w:rFonts w:ascii="Times New Roman" w:hAnsi="Times New Roman" w:cs="Times New Roman"/>
                      <w:sz w:val="24"/>
                      <w:szCs w:val="24"/>
                    </w:rPr>
                    <w:t>:</w:t>
                  </w:r>
                </w:p>
                <w:p w:rsidR="003112DA" w:rsidRPr="00657A02" w:rsidRDefault="003112DA" w:rsidP="00657A02">
                  <w:pPr>
                    <w:pStyle w:val="ListParagraph"/>
                    <w:numPr>
                      <w:ilvl w:val="0"/>
                      <w:numId w:val="34"/>
                    </w:numPr>
                    <w:spacing w:line="240" w:lineRule="auto"/>
                    <w:ind w:left="360"/>
                  </w:pPr>
                  <w:r>
                    <w:rPr>
                      <w:rFonts w:ascii="Times New Roman" w:hAnsi="Times New Roman" w:cs="Times New Roman"/>
                      <w:sz w:val="24"/>
                      <w:szCs w:val="24"/>
                    </w:rPr>
                    <w:t xml:space="preserve">Menghitung semuanya dan mulai lagi dari awal. </w:t>
                  </w:r>
                  <w:r w:rsidRPr="00657A02">
                    <w:rPr>
                      <w:rFonts w:ascii="Times New Roman" w:hAnsi="Times New Roman" w:cs="Times New Roman"/>
                      <w:sz w:val="24"/>
                      <w:szCs w:val="24"/>
                    </w:rPr>
                    <w:t xml:space="preserve">Mula-mula peserta didik menghitung satu, dua, tiga. </w:t>
                  </w:r>
                  <w:r w:rsidR="0028149F">
                    <w:rPr>
                      <w:rFonts w:ascii="Times New Roman" w:hAnsi="Times New Roman" w:cs="Times New Roman"/>
                      <w:sz w:val="24"/>
                      <w:szCs w:val="24"/>
                    </w:rPr>
                    <w:t>Kemuadian melanjutkannya kembali</w:t>
                  </w:r>
                  <w:r w:rsidRPr="00657A02">
                    <w:rPr>
                      <w:rFonts w:ascii="Times New Roman" w:hAnsi="Times New Roman" w:cs="Times New Roman"/>
                      <w:sz w:val="24"/>
                      <w:szCs w:val="24"/>
                    </w:rPr>
                    <w:t xml:space="preserve"> menghitung satu, dua, tiga, empat, l</w:t>
                  </w:r>
                  <w:r w:rsidR="0028149F">
                    <w:rPr>
                      <w:rFonts w:ascii="Times New Roman" w:hAnsi="Times New Roman" w:cs="Times New Roman"/>
                      <w:sz w:val="24"/>
                      <w:szCs w:val="24"/>
                    </w:rPr>
                    <w:t>ima dengan benda konkrit</w:t>
                  </w:r>
                  <w:r w:rsidRPr="00657A02">
                    <w:rPr>
                      <w:rFonts w:ascii="Times New Roman" w:hAnsi="Times New Roman" w:cs="Times New Roman"/>
                      <w:sz w:val="24"/>
                      <w:szCs w:val="24"/>
                    </w:rPr>
                    <w:t>. Selanjutnya peserta didik mengitung mulai dari awal lagi dan menghitung semuanya satu, dua, tiga, empat, lima, enam. Tujuh, delapan. Benda-benda konkrit tersebut mewakili bilanganan bulat dalam soal.</w:t>
                  </w:r>
                </w:p>
                <w:p w:rsidR="003112DA" w:rsidRPr="00657A02" w:rsidRDefault="003112DA" w:rsidP="00657A02">
                  <w:pPr>
                    <w:pStyle w:val="ListParagraph"/>
                    <w:numPr>
                      <w:ilvl w:val="0"/>
                      <w:numId w:val="34"/>
                    </w:numPr>
                    <w:spacing w:line="240" w:lineRule="auto"/>
                    <w:ind w:left="360"/>
                  </w:pPr>
                  <w:r>
                    <w:rPr>
                      <w:rFonts w:ascii="Times New Roman" w:hAnsi="Times New Roman" w:cs="Times New Roman"/>
                      <w:sz w:val="24"/>
                      <w:szCs w:val="24"/>
                    </w:rPr>
                    <w:t>Menghitung semuanya. P</w:t>
                  </w:r>
                  <w:r w:rsidRPr="00B87023">
                    <w:rPr>
                      <w:rFonts w:ascii="Times New Roman" w:hAnsi="Times New Roman" w:cs="Times New Roman"/>
                      <w:sz w:val="24"/>
                      <w:szCs w:val="24"/>
                    </w:rPr>
                    <w:t>eserta didik menghitung benda konkrit pertama satu, dua, tiga dan melanjutkannya dengan menghitung empat, lima, enam, tujuh, delapan.</w:t>
                  </w:r>
                </w:p>
                <w:p w:rsidR="003112DA" w:rsidRDefault="003112DA" w:rsidP="00657A02">
                  <w:pPr>
                    <w:pStyle w:val="ListParagraph"/>
                    <w:numPr>
                      <w:ilvl w:val="0"/>
                      <w:numId w:val="34"/>
                    </w:numPr>
                    <w:spacing w:line="240" w:lineRule="auto"/>
                    <w:ind w:left="360"/>
                  </w:pPr>
                  <w:r>
                    <w:rPr>
                      <w:rFonts w:ascii="Times New Roman" w:hAnsi="Times New Roman" w:cs="Times New Roman"/>
                      <w:sz w:val="24"/>
                      <w:szCs w:val="24"/>
                    </w:rPr>
                    <w:t>Menghitung lebih lanjut. P</w:t>
                  </w:r>
                  <w:r w:rsidRPr="00B87023">
                    <w:rPr>
                      <w:rFonts w:ascii="Times New Roman" w:hAnsi="Times New Roman" w:cs="Times New Roman"/>
                      <w:sz w:val="24"/>
                      <w:szCs w:val="24"/>
                    </w:rPr>
                    <w:t>eserta didik menggunakan benda konkrit tetapi menghitung maju mulai dari bilangan yang ditambahkan dan menghitung emp</w:t>
                  </w:r>
                  <w:r>
                    <w:rPr>
                      <w:rFonts w:ascii="Times New Roman" w:hAnsi="Times New Roman" w:cs="Times New Roman"/>
                      <w:sz w:val="24"/>
                      <w:szCs w:val="24"/>
                    </w:rPr>
                    <w:t>at, lima, enam, tujuh, delapan</w:t>
                  </w:r>
                </w:p>
              </w:txbxContent>
            </v:textbox>
          </v:shape>
        </w:pict>
      </w:r>
    </w:p>
    <w:p w:rsidR="008E66CA" w:rsidRDefault="008E66CA" w:rsidP="00A55C2C">
      <w:pPr>
        <w:spacing w:after="0" w:line="480" w:lineRule="auto"/>
        <w:jc w:val="both"/>
        <w:rPr>
          <w:rFonts w:ascii="Times New Roman" w:hAnsi="Times New Roman" w:cs="Times New Roman"/>
          <w:sz w:val="24"/>
          <w:szCs w:val="24"/>
        </w:rPr>
      </w:pPr>
    </w:p>
    <w:p w:rsidR="008E66CA" w:rsidRDefault="008E66CA" w:rsidP="00A55C2C">
      <w:pPr>
        <w:spacing w:after="0" w:line="480" w:lineRule="auto"/>
        <w:jc w:val="both"/>
        <w:rPr>
          <w:rFonts w:ascii="Times New Roman" w:hAnsi="Times New Roman" w:cs="Times New Roman"/>
          <w:sz w:val="24"/>
          <w:szCs w:val="24"/>
        </w:rPr>
      </w:pPr>
    </w:p>
    <w:p w:rsidR="008E66CA" w:rsidRDefault="008E66CA" w:rsidP="00A55C2C">
      <w:pPr>
        <w:spacing w:after="0" w:line="480" w:lineRule="auto"/>
        <w:jc w:val="both"/>
        <w:rPr>
          <w:rFonts w:ascii="Times New Roman" w:hAnsi="Times New Roman" w:cs="Times New Roman"/>
          <w:sz w:val="24"/>
          <w:szCs w:val="24"/>
        </w:rPr>
      </w:pPr>
    </w:p>
    <w:p w:rsidR="008E66CA" w:rsidRDefault="008E66CA" w:rsidP="00A55C2C">
      <w:pPr>
        <w:spacing w:after="0" w:line="480" w:lineRule="auto"/>
        <w:jc w:val="both"/>
        <w:rPr>
          <w:rFonts w:ascii="Times New Roman" w:hAnsi="Times New Roman" w:cs="Times New Roman"/>
          <w:sz w:val="24"/>
          <w:szCs w:val="24"/>
        </w:rPr>
      </w:pPr>
    </w:p>
    <w:p w:rsidR="00B87023" w:rsidRDefault="00B87023" w:rsidP="00B87023">
      <w:pPr>
        <w:spacing w:after="0" w:line="480" w:lineRule="auto"/>
        <w:jc w:val="both"/>
        <w:rPr>
          <w:rFonts w:ascii="Times New Roman" w:hAnsi="Times New Roman" w:cs="Times New Roman"/>
          <w:sz w:val="24"/>
          <w:szCs w:val="24"/>
        </w:rPr>
      </w:pPr>
    </w:p>
    <w:p w:rsidR="00435439" w:rsidRDefault="00435439" w:rsidP="00B87023">
      <w:pPr>
        <w:spacing w:after="0" w:line="480" w:lineRule="auto"/>
        <w:jc w:val="both"/>
        <w:rPr>
          <w:rFonts w:ascii="Times New Roman" w:hAnsi="Times New Roman" w:cs="Times New Roman"/>
          <w:sz w:val="24"/>
          <w:szCs w:val="24"/>
        </w:rPr>
      </w:pPr>
    </w:p>
    <w:p w:rsidR="009147A9" w:rsidRDefault="009147A9" w:rsidP="00B87023">
      <w:pPr>
        <w:spacing w:after="0" w:line="480" w:lineRule="auto"/>
        <w:jc w:val="both"/>
        <w:rPr>
          <w:rFonts w:ascii="Times New Roman" w:hAnsi="Times New Roman" w:cs="Times New Roman"/>
          <w:sz w:val="24"/>
          <w:szCs w:val="24"/>
        </w:rPr>
      </w:pPr>
    </w:p>
    <w:p w:rsidR="009147A9" w:rsidRDefault="00554134" w:rsidP="00B8702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177.6pt;margin-top:1.7pt;width:.05pt;height:40.8pt;z-index:251681792" o:connectortype="straight">
            <v:stroke endarrow="block"/>
          </v:shape>
        </w:pict>
      </w:r>
    </w:p>
    <w:p w:rsidR="00657A02" w:rsidRDefault="00554134" w:rsidP="00B8702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52" type="#_x0000_t202" style="position:absolute;left:0;text-align:left;margin-left:29.6pt;margin-top:14.9pt;width:311.05pt;height:46.65pt;z-index:251682816">
            <v:textbox style="mso-next-textbox:#_x0000_s1052">
              <w:txbxContent>
                <w:p w:rsidR="003112DA" w:rsidRPr="008E66CA" w:rsidRDefault="003112DA" w:rsidP="008E66CA">
                  <w:pPr>
                    <w:jc w:val="center"/>
                    <w:rPr>
                      <w:rFonts w:ascii="Times New Roman" w:hAnsi="Times New Roman" w:cs="Times New Roman"/>
                      <w:sz w:val="24"/>
                      <w:szCs w:val="24"/>
                    </w:rPr>
                  </w:pPr>
                  <w:r w:rsidRPr="008E66CA">
                    <w:rPr>
                      <w:rFonts w:ascii="Times New Roman" w:hAnsi="Times New Roman" w:cs="Times New Roman"/>
                      <w:sz w:val="24"/>
                      <w:szCs w:val="24"/>
                    </w:rPr>
                    <w:t>Kemampuan p</w:t>
                  </w:r>
                  <w:r>
                    <w:rPr>
                      <w:rFonts w:ascii="Times New Roman" w:hAnsi="Times New Roman" w:cs="Times New Roman"/>
                      <w:sz w:val="24"/>
                      <w:szCs w:val="24"/>
                    </w:rPr>
                    <w:t>enjumlahan peserta didik kelas II</w:t>
                  </w:r>
                  <w:r w:rsidRPr="008E66CA">
                    <w:rPr>
                      <w:rFonts w:ascii="Times New Roman" w:hAnsi="Times New Roman" w:cs="Times New Roman"/>
                      <w:sz w:val="24"/>
                      <w:szCs w:val="24"/>
                    </w:rPr>
                    <w:t xml:space="preserve"> C Tunagrahita di SLB Negeri Makassar </w:t>
                  </w:r>
                  <w:r>
                    <w:rPr>
                      <w:rFonts w:ascii="Times New Roman" w:hAnsi="Times New Roman" w:cs="Times New Roman"/>
                      <w:sz w:val="24"/>
                      <w:szCs w:val="24"/>
                    </w:rPr>
                    <w:t>meningkat</w:t>
                  </w:r>
                </w:p>
                <w:p w:rsidR="003112DA" w:rsidRDefault="003112DA"/>
              </w:txbxContent>
            </v:textbox>
          </v:shape>
        </w:pict>
      </w:r>
    </w:p>
    <w:p w:rsidR="00D25D0C" w:rsidRDefault="00D25D0C" w:rsidP="00B87023">
      <w:pPr>
        <w:spacing w:after="0" w:line="480" w:lineRule="auto"/>
        <w:jc w:val="both"/>
        <w:rPr>
          <w:rFonts w:ascii="Times New Roman" w:hAnsi="Times New Roman" w:cs="Times New Roman"/>
          <w:sz w:val="24"/>
          <w:szCs w:val="24"/>
        </w:rPr>
      </w:pPr>
    </w:p>
    <w:p w:rsidR="00B87023" w:rsidRDefault="00930A7B" w:rsidP="00AA26A6">
      <w:pPr>
        <w:pStyle w:val="ListParagraph"/>
        <w:numPr>
          <w:ilvl w:val="0"/>
          <w:numId w:val="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Pertanyaan Penelitian</w:t>
      </w:r>
    </w:p>
    <w:p w:rsidR="00B87023" w:rsidRDefault="00B87023" w:rsidP="00B87023">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kajian teori dan kerangka pikir di atas, maka pertanyaan penelitian utama dalam penelitian ini adalah :</w:t>
      </w:r>
    </w:p>
    <w:p w:rsidR="004377C5" w:rsidRDefault="004377C5" w:rsidP="004377C5">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peserta didik tunagrahita kelas dasar II di SLB Negeri Makassar mampu melakukan penjumlahan sebelum menggunakan strategi pembelajaran </w:t>
      </w:r>
      <w:r w:rsidRPr="005B2A38">
        <w:rPr>
          <w:rFonts w:ascii="Times New Roman" w:hAnsi="Times New Roman" w:cs="Times New Roman"/>
          <w:i/>
          <w:sz w:val="24"/>
          <w:szCs w:val="24"/>
        </w:rPr>
        <w:t>varian backup</w:t>
      </w:r>
      <w:r>
        <w:rPr>
          <w:rFonts w:ascii="Times New Roman" w:hAnsi="Times New Roman" w:cs="Times New Roman"/>
          <w:sz w:val="24"/>
          <w:szCs w:val="24"/>
        </w:rPr>
        <w:t xml:space="preserve"> ?</w:t>
      </w:r>
    </w:p>
    <w:p w:rsidR="004377C5" w:rsidRDefault="004377C5" w:rsidP="004377C5">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peserta didik tunagrahita kelas dasar II di SLB Negeri Makassar mampu melakukan penjumlahan setelah menggunakan strategi pembelajaran </w:t>
      </w:r>
      <w:r w:rsidRPr="005B2A38">
        <w:rPr>
          <w:rFonts w:ascii="Times New Roman" w:hAnsi="Times New Roman" w:cs="Times New Roman"/>
          <w:i/>
          <w:sz w:val="24"/>
          <w:szCs w:val="24"/>
        </w:rPr>
        <w:t>varian backup</w:t>
      </w:r>
      <w:r>
        <w:rPr>
          <w:rFonts w:ascii="Times New Roman" w:hAnsi="Times New Roman" w:cs="Times New Roman"/>
          <w:sz w:val="24"/>
          <w:szCs w:val="24"/>
        </w:rPr>
        <w:t xml:space="preserve"> ?</w:t>
      </w:r>
    </w:p>
    <w:p w:rsidR="00BF7C48" w:rsidRPr="004908A0" w:rsidRDefault="004377C5" w:rsidP="004377C5">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ada peningkatan kemampuan penjumlahan peserta didik tunagrahita kelas Dasar II di SLB Negeri Makassar?</w:t>
      </w:r>
    </w:p>
    <w:sectPr w:rsidR="00BF7C48" w:rsidRPr="004908A0" w:rsidSect="00F33641">
      <w:headerReference w:type="default" r:id="rId8"/>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476" w:rsidRDefault="007D7476" w:rsidP="003C3C4E">
      <w:pPr>
        <w:pStyle w:val="ListParagraph"/>
        <w:spacing w:after="0" w:line="240" w:lineRule="auto"/>
      </w:pPr>
      <w:r>
        <w:separator/>
      </w:r>
    </w:p>
  </w:endnote>
  <w:endnote w:type="continuationSeparator" w:id="1">
    <w:p w:rsidR="007D7476" w:rsidRDefault="007D7476" w:rsidP="003C3C4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476" w:rsidRDefault="007D7476" w:rsidP="003C3C4E">
      <w:pPr>
        <w:pStyle w:val="ListParagraph"/>
        <w:spacing w:after="0" w:line="240" w:lineRule="auto"/>
      </w:pPr>
      <w:r>
        <w:separator/>
      </w:r>
    </w:p>
  </w:footnote>
  <w:footnote w:type="continuationSeparator" w:id="1">
    <w:p w:rsidR="007D7476" w:rsidRDefault="007D7476" w:rsidP="003C3C4E">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231"/>
      <w:docPartObj>
        <w:docPartGallery w:val="Page Numbers (Top of Page)"/>
        <w:docPartUnique/>
      </w:docPartObj>
    </w:sdtPr>
    <w:sdtContent>
      <w:p w:rsidR="003112DA" w:rsidRDefault="003112DA">
        <w:pPr>
          <w:pStyle w:val="Header"/>
          <w:jc w:val="right"/>
        </w:pPr>
      </w:p>
      <w:p w:rsidR="003112DA" w:rsidRDefault="00554134">
        <w:pPr>
          <w:pStyle w:val="Header"/>
          <w:jc w:val="right"/>
        </w:pPr>
        <w:fldSimple w:instr=" PAGE   \* MERGEFORMAT ">
          <w:r w:rsidR="000C59AB">
            <w:rPr>
              <w:noProof/>
            </w:rPr>
            <w:t>25</w:t>
          </w:r>
        </w:fldSimple>
      </w:p>
    </w:sdtContent>
  </w:sdt>
  <w:p w:rsidR="003112DA" w:rsidRDefault="00311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EFB"/>
    <w:multiLevelType w:val="hybridMultilevel"/>
    <w:tmpl w:val="CD700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E388C"/>
    <w:multiLevelType w:val="hybridMultilevel"/>
    <w:tmpl w:val="7F985B30"/>
    <w:lvl w:ilvl="0" w:tplc="A14445C4">
      <w:start w:val="1"/>
      <w:numFmt w:val="lowerLetter"/>
      <w:lvlText w:val="%1."/>
      <w:lvlJc w:val="left"/>
      <w:pPr>
        <w:ind w:left="405" w:hanging="360"/>
      </w:pPr>
      <w:rPr>
        <w:rFonts w:ascii="Times New  Roman ;" w:hAnsi="Times New  Roman ;" w:hint="default"/>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F072DBC"/>
    <w:multiLevelType w:val="hybridMultilevel"/>
    <w:tmpl w:val="BD2E10AE"/>
    <w:lvl w:ilvl="0" w:tplc="40B8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1A6E6F"/>
    <w:multiLevelType w:val="hybridMultilevel"/>
    <w:tmpl w:val="45B8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B2D10"/>
    <w:multiLevelType w:val="hybridMultilevel"/>
    <w:tmpl w:val="379A845C"/>
    <w:lvl w:ilvl="0" w:tplc="32C4007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E0161D"/>
    <w:multiLevelType w:val="hybridMultilevel"/>
    <w:tmpl w:val="FF72503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9C76B93"/>
    <w:multiLevelType w:val="hybridMultilevel"/>
    <w:tmpl w:val="F05808A2"/>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A4EEBBCC">
      <w:start w:val="1"/>
      <w:numFmt w:val="low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1024FFA"/>
    <w:multiLevelType w:val="hybridMultilevel"/>
    <w:tmpl w:val="81EC9D80"/>
    <w:lvl w:ilvl="0" w:tplc="B0E847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02426"/>
    <w:multiLevelType w:val="hybridMultilevel"/>
    <w:tmpl w:val="2096A44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2E4158A"/>
    <w:multiLevelType w:val="hybridMultilevel"/>
    <w:tmpl w:val="69CE9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E7E1B"/>
    <w:multiLevelType w:val="hybridMultilevel"/>
    <w:tmpl w:val="3566F652"/>
    <w:lvl w:ilvl="0" w:tplc="12F48B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99B3507"/>
    <w:multiLevelType w:val="hybridMultilevel"/>
    <w:tmpl w:val="A94C4B24"/>
    <w:lvl w:ilvl="0" w:tplc="2BA271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5C452F"/>
    <w:multiLevelType w:val="hybridMultilevel"/>
    <w:tmpl w:val="10087D92"/>
    <w:lvl w:ilvl="0" w:tplc="1B7012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0245828"/>
    <w:multiLevelType w:val="hybridMultilevel"/>
    <w:tmpl w:val="04D25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1283B"/>
    <w:multiLevelType w:val="hybridMultilevel"/>
    <w:tmpl w:val="99DAA71E"/>
    <w:lvl w:ilvl="0" w:tplc="C44C3C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3DE547F"/>
    <w:multiLevelType w:val="hybridMultilevel"/>
    <w:tmpl w:val="FB7C6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772119"/>
    <w:multiLevelType w:val="hybridMultilevel"/>
    <w:tmpl w:val="B4048ABE"/>
    <w:lvl w:ilvl="0" w:tplc="43BCE4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46E33627"/>
    <w:multiLevelType w:val="hybridMultilevel"/>
    <w:tmpl w:val="9C70FF36"/>
    <w:lvl w:ilvl="0" w:tplc="801C111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8E572B"/>
    <w:multiLevelType w:val="hybridMultilevel"/>
    <w:tmpl w:val="24BE01AA"/>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D6E6B2BE">
      <w:start w:val="1"/>
      <w:numFmt w:val="decimal"/>
      <w:lvlText w:val="%3)"/>
      <w:lvlJc w:val="left"/>
      <w:pPr>
        <w:ind w:left="2624" w:hanging="360"/>
      </w:pPr>
      <w:rPr>
        <w:rFonts w:eastAsia="Times New Roman" w:hint="default"/>
        <w:color w:val="000000"/>
      </w:rPr>
    </w:lvl>
    <w:lvl w:ilvl="3" w:tplc="50DA208A">
      <w:start w:val="1"/>
      <w:numFmt w:val="lowerLetter"/>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A4912FC"/>
    <w:multiLevelType w:val="hybridMultilevel"/>
    <w:tmpl w:val="25EA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737A2"/>
    <w:multiLevelType w:val="hybridMultilevel"/>
    <w:tmpl w:val="99A60948"/>
    <w:lvl w:ilvl="0" w:tplc="5C664D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976F0"/>
    <w:multiLevelType w:val="hybridMultilevel"/>
    <w:tmpl w:val="D778A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17AF3"/>
    <w:multiLevelType w:val="hybridMultilevel"/>
    <w:tmpl w:val="B42CB0B0"/>
    <w:lvl w:ilvl="0" w:tplc="98A0B126">
      <w:start w:val="1"/>
      <w:numFmt w:val="decimal"/>
      <w:lvlText w:val="%1."/>
      <w:lvlJc w:val="left"/>
      <w:pPr>
        <w:ind w:left="71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CD943CB6">
      <w:start w:val="1"/>
      <w:numFmt w:val="decimal"/>
      <w:lvlText w:val="(%4)"/>
      <w:lvlJc w:val="left"/>
      <w:pPr>
        <w:tabs>
          <w:tab w:val="num" w:pos="360"/>
        </w:tabs>
        <w:ind w:left="360" w:hanging="360"/>
      </w:pPr>
      <w:rPr>
        <w:rFonts w:ascii="Times New Roman" w:eastAsiaTheme="minorHAnsi" w:hAnsi="Times New Roman" w:cs="Times New Roman"/>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51E0391A"/>
    <w:multiLevelType w:val="hybridMultilevel"/>
    <w:tmpl w:val="512465CE"/>
    <w:lvl w:ilvl="0" w:tplc="E878DA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0D73BD"/>
    <w:multiLevelType w:val="hybridMultilevel"/>
    <w:tmpl w:val="15D60CB2"/>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777F1C"/>
    <w:multiLevelType w:val="hybridMultilevel"/>
    <w:tmpl w:val="337EB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545DC"/>
    <w:multiLevelType w:val="hybridMultilevel"/>
    <w:tmpl w:val="A26C8A8A"/>
    <w:lvl w:ilvl="0" w:tplc="6A06023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3497B"/>
    <w:multiLevelType w:val="hybridMultilevel"/>
    <w:tmpl w:val="D9702CA0"/>
    <w:lvl w:ilvl="0" w:tplc="1FBA9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1C1AC7"/>
    <w:multiLevelType w:val="hybridMultilevel"/>
    <w:tmpl w:val="FF449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746C8"/>
    <w:multiLevelType w:val="hybridMultilevel"/>
    <w:tmpl w:val="499C3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4E4EEF"/>
    <w:multiLevelType w:val="hybridMultilevel"/>
    <w:tmpl w:val="DCF0743E"/>
    <w:lvl w:ilvl="0" w:tplc="8834B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871444"/>
    <w:multiLevelType w:val="hybridMultilevel"/>
    <w:tmpl w:val="B9B4E7C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8A34790"/>
    <w:multiLevelType w:val="hybridMultilevel"/>
    <w:tmpl w:val="652CA63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9B7352B"/>
    <w:multiLevelType w:val="hybridMultilevel"/>
    <w:tmpl w:val="3B3A8AB4"/>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4">
    <w:nsid w:val="79CE1A5E"/>
    <w:multiLevelType w:val="hybridMultilevel"/>
    <w:tmpl w:val="A9C462C8"/>
    <w:lvl w:ilvl="0" w:tplc="E9CCC2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7C6A50F5"/>
    <w:multiLevelType w:val="hybridMultilevel"/>
    <w:tmpl w:val="F9F84C0E"/>
    <w:lvl w:ilvl="0" w:tplc="1D6CFCEE">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11"/>
  </w:num>
  <w:num w:numId="3">
    <w:abstractNumId w:val="35"/>
  </w:num>
  <w:num w:numId="4">
    <w:abstractNumId w:val="17"/>
  </w:num>
  <w:num w:numId="5">
    <w:abstractNumId w:val="15"/>
  </w:num>
  <w:num w:numId="6">
    <w:abstractNumId w:val="30"/>
  </w:num>
  <w:num w:numId="7">
    <w:abstractNumId w:val="24"/>
  </w:num>
  <w:num w:numId="8">
    <w:abstractNumId w:val="23"/>
  </w:num>
  <w:num w:numId="9">
    <w:abstractNumId w:val="3"/>
  </w:num>
  <w:num w:numId="10">
    <w:abstractNumId w:val="10"/>
  </w:num>
  <w:num w:numId="11">
    <w:abstractNumId w:val="20"/>
  </w:num>
  <w:num w:numId="12">
    <w:abstractNumId w:val="9"/>
  </w:num>
  <w:num w:numId="13">
    <w:abstractNumId w:val="12"/>
  </w:num>
  <w:num w:numId="14">
    <w:abstractNumId w:val="33"/>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9"/>
  </w:num>
  <w:num w:numId="19">
    <w:abstractNumId w:val="14"/>
  </w:num>
  <w:num w:numId="20">
    <w:abstractNumId w:val="18"/>
  </w:num>
  <w:num w:numId="21">
    <w:abstractNumId w:val="6"/>
  </w:num>
  <w:num w:numId="22">
    <w:abstractNumId w:val="1"/>
  </w:num>
  <w:num w:numId="23">
    <w:abstractNumId w:val="2"/>
  </w:num>
  <w:num w:numId="24">
    <w:abstractNumId w:val="27"/>
  </w:num>
  <w:num w:numId="25">
    <w:abstractNumId w:val="28"/>
  </w:num>
  <w:num w:numId="26">
    <w:abstractNumId w:val="7"/>
  </w:num>
  <w:num w:numId="27">
    <w:abstractNumId w:val="29"/>
  </w:num>
  <w:num w:numId="28">
    <w:abstractNumId w:val="31"/>
  </w:num>
  <w:num w:numId="29">
    <w:abstractNumId w:val="5"/>
  </w:num>
  <w:num w:numId="30">
    <w:abstractNumId w:val="8"/>
  </w:num>
  <w:num w:numId="31">
    <w:abstractNumId w:val="32"/>
  </w:num>
  <w:num w:numId="32">
    <w:abstractNumId w:val="13"/>
  </w:num>
  <w:num w:numId="33">
    <w:abstractNumId w:val="25"/>
  </w:num>
  <w:num w:numId="34">
    <w:abstractNumId w:val="26"/>
  </w:num>
  <w:num w:numId="35">
    <w:abstractNumId w:val="0"/>
  </w:num>
  <w:num w:numId="36">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6018">
      <o:colormenu v:ext="edit" strokecolor="none"/>
    </o:shapedefaults>
  </w:hdrShapeDefaults>
  <w:footnotePr>
    <w:footnote w:id="0"/>
    <w:footnote w:id="1"/>
  </w:footnotePr>
  <w:endnotePr>
    <w:endnote w:id="0"/>
    <w:endnote w:id="1"/>
  </w:endnotePr>
  <w:compat/>
  <w:rsids>
    <w:rsidRoot w:val="0069594F"/>
    <w:rsid w:val="00024A61"/>
    <w:rsid w:val="00031D8C"/>
    <w:rsid w:val="00040416"/>
    <w:rsid w:val="00050D59"/>
    <w:rsid w:val="0005238C"/>
    <w:rsid w:val="00065E37"/>
    <w:rsid w:val="0006605E"/>
    <w:rsid w:val="000A4BF4"/>
    <w:rsid w:val="000A75A5"/>
    <w:rsid w:val="000B74CD"/>
    <w:rsid w:val="000C152E"/>
    <w:rsid w:val="000C59AB"/>
    <w:rsid w:val="000D159F"/>
    <w:rsid w:val="000D24CD"/>
    <w:rsid w:val="000F3278"/>
    <w:rsid w:val="00103FB5"/>
    <w:rsid w:val="00107A9B"/>
    <w:rsid w:val="00107B0C"/>
    <w:rsid w:val="001140FA"/>
    <w:rsid w:val="00121C85"/>
    <w:rsid w:val="00123667"/>
    <w:rsid w:val="00125C78"/>
    <w:rsid w:val="0016036E"/>
    <w:rsid w:val="00166EBA"/>
    <w:rsid w:val="00175BC5"/>
    <w:rsid w:val="001A4FCD"/>
    <w:rsid w:val="001C38F3"/>
    <w:rsid w:val="001C4AB1"/>
    <w:rsid w:val="001D28F4"/>
    <w:rsid w:val="001D76B8"/>
    <w:rsid w:val="001E5BBC"/>
    <w:rsid w:val="001F4960"/>
    <w:rsid w:val="002112E6"/>
    <w:rsid w:val="00215CA0"/>
    <w:rsid w:val="00225C7B"/>
    <w:rsid w:val="00262681"/>
    <w:rsid w:val="00262A3A"/>
    <w:rsid w:val="00267B5F"/>
    <w:rsid w:val="00271941"/>
    <w:rsid w:val="0028149F"/>
    <w:rsid w:val="002948A7"/>
    <w:rsid w:val="002B2004"/>
    <w:rsid w:val="002B5DEF"/>
    <w:rsid w:val="002B680A"/>
    <w:rsid w:val="002C019B"/>
    <w:rsid w:val="002C4C07"/>
    <w:rsid w:val="002F0390"/>
    <w:rsid w:val="002F4648"/>
    <w:rsid w:val="0030564D"/>
    <w:rsid w:val="003112DA"/>
    <w:rsid w:val="00311C19"/>
    <w:rsid w:val="00317444"/>
    <w:rsid w:val="003277C2"/>
    <w:rsid w:val="003419B2"/>
    <w:rsid w:val="00341A1E"/>
    <w:rsid w:val="0038359B"/>
    <w:rsid w:val="003A01AD"/>
    <w:rsid w:val="003A6A20"/>
    <w:rsid w:val="003C3C4E"/>
    <w:rsid w:val="003D7C39"/>
    <w:rsid w:val="003F233D"/>
    <w:rsid w:val="003F751F"/>
    <w:rsid w:val="00404EE9"/>
    <w:rsid w:val="004155CB"/>
    <w:rsid w:val="00427C2B"/>
    <w:rsid w:val="00432027"/>
    <w:rsid w:val="00433A6C"/>
    <w:rsid w:val="0043420E"/>
    <w:rsid w:val="00435439"/>
    <w:rsid w:val="004377C5"/>
    <w:rsid w:val="0047327A"/>
    <w:rsid w:val="00482B33"/>
    <w:rsid w:val="004831A6"/>
    <w:rsid w:val="00487FFE"/>
    <w:rsid w:val="004908A0"/>
    <w:rsid w:val="00492480"/>
    <w:rsid w:val="00496337"/>
    <w:rsid w:val="004C0B98"/>
    <w:rsid w:val="004D07E1"/>
    <w:rsid w:val="004D131B"/>
    <w:rsid w:val="004D5444"/>
    <w:rsid w:val="004E56BE"/>
    <w:rsid w:val="005036C0"/>
    <w:rsid w:val="00517C57"/>
    <w:rsid w:val="00527D04"/>
    <w:rsid w:val="005309FA"/>
    <w:rsid w:val="0054645F"/>
    <w:rsid w:val="00551A0E"/>
    <w:rsid w:val="00554134"/>
    <w:rsid w:val="005547D3"/>
    <w:rsid w:val="00562DF7"/>
    <w:rsid w:val="00565DC4"/>
    <w:rsid w:val="00584D20"/>
    <w:rsid w:val="005A7E7C"/>
    <w:rsid w:val="005C340C"/>
    <w:rsid w:val="005E3247"/>
    <w:rsid w:val="005F1181"/>
    <w:rsid w:val="0063193E"/>
    <w:rsid w:val="006348C1"/>
    <w:rsid w:val="00643825"/>
    <w:rsid w:val="00657A02"/>
    <w:rsid w:val="006659A2"/>
    <w:rsid w:val="00672362"/>
    <w:rsid w:val="0069594F"/>
    <w:rsid w:val="00697909"/>
    <w:rsid w:val="006B4CAF"/>
    <w:rsid w:val="006B5184"/>
    <w:rsid w:val="006F0D5B"/>
    <w:rsid w:val="00700A77"/>
    <w:rsid w:val="00703EC8"/>
    <w:rsid w:val="00704E87"/>
    <w:rsid w:val="007055E0"/>
    <w:rsid w:val="0073469B"/>
    <w:rsid w:val="007A559B"/>
    <w:rsid w:val="007B3AC2"/>
    <w:rsid w:val="007B5147"/>
    <w:rsid w:val="007C00C5"/>
    <w:rsid w:val="007D562C"/>
    <w:rsid w:val="007D7476"/>
    <w:rsid w:val="007D7C67"/>
    <w:rsid w:val="007E21E0"/>
    <w:rsid w:val="007F2342"/>
    <w:rsid w:val="008136D2"/>
    <w:rsid w:val="0084216F"/>
    <w:rsid w:val="00842616"/>
    <w:rsid w:val="008457C2"/>
    <w:rsid w:val="008466EE"/>
    <w:rsid w:val="00872D66"/>
    <w:rsid w:val="00872E38"/>
    <w:rsid w:val="00884D28"/>
    <w:rsid w:val="00896E03"/>
    <w:rsid w:val="008A61BC"/>
    <w:rsid w:val="008C78A6"/>
    <w:rsid w:val="008D17E2"/>
    <w:rsid w:val="008D325E"/>
    <w:rsid w:val="008E66CA"/>
    <w:rsid w:val="008F3E2F"/>
    <w:rsid w:val="009032BB"/>
    <w:rsid w:val="009128DD"/>
    <w:rsid w:val="00912AF9"/>
    <w:rsid w:val="009147A9"/>
    <w:rsid w:val="00917276"/>
    <w:rsid w:val="00925D20"/>
    <w:rsid w:val="00930A7B"/>
    <w:rsid w:val="00947EEA"/>
    <w:rsid w:val="0097017E"/>
    <w:rsid w:val="00981887"/>
    <w:rsid w:val="009A2ECD"/>
    <w:rsid w:val="009A71C6"/>
    <w:rsid w:val="009B0A2E"/>
    <w:rsid w:val="009B5589"/>
    <w:rsid w:val="009B6BA7"/>
    <w:rsid w:val="009B6E40"/>
    <w:rsid w:val="009D0318"/>
    <w:rsid w:val="009F15C9"/>
    <w:rsid w:val="00A05CFD"/>
    <w:rsid w:val="00A128C9"/>
    <w:rsid w:val="00A24D3C"/>
    <w:rsid w:val="00A55C2C"/>
    <w:rsid w:val="00A6557D"/>
    <w:rsid w:val="00A65E7B"/>
    <w:rsid w:val="00A66CDD"/>
    <w:rsid w:val="00A96BD1"/>
    <w:rsid w:val="00A9751D"/>
    <w:rsid w:val="00AA26A6"/>
    <w:rsid w:val="00AA50A6"/>
    <w:rsid w:val="00AC7EA5"/>
    <w:rsid w:val="00AD164B"/>
    <w:rsid w:val="00B22E31"/>
    <w:rsid w:val="00B83A8B"/>
    <w:rsid w:val="00B83B8E"/>
    <w:rsid w:val="00B87023"/>
    <w:rsid w:val="00BB37C4"/>
    <w:rsid w:val="00BB7C49"/>
    <w:rsid w:val="00BC0A22"/>
    <w:rsid w:val="00BF5C49"/>
    <w:rsid w:val="00BF7C48"/>
    <w:rsid w:val="00C117C3"/>
    <w:rsid w:val="00C2705B"/>
    <w:rsid w:val="00C47B8C"/>
    <w:rsid w:val="00C56C6C"/>
    <w:rsid w:val="00C62B51"/>
    <w:rsid w:val="00C6525A"/>
    <w:rsid w:val="00C65C43"/>
    <w:rsid w:val="00C73D0F"/>
    <w:rsid w:val="00C76124"/>
    <w:rsid w:val="00C76DAE"/>
    <w:rsid w:val="00C90F3A"/>
    <w:rsid w:val="00CA3A39"/>
    <w:rsid w:val="00CC0581"/>
    <w:rsid w:val="00CC5E02"/>
    <w:rsid w:val="00CD6D89"/>
    <w:rsid w:val="00CE310C"/>
    <w:rsid w:val="00D21D4E"/>
    <w:rsid w:val="00D232F2"/>
    <w:rsid w:val="00D25D0C"/>
    <w:rsid w:val="00D45797"/>
    <w:rsid w:val="00D4769D"/>
    <w:rsid w:val="00D525E4"/>
    <w:rsid w:val="00D6615B"/>
    <w:rsid w:val="00D66697"/>
    <w:rsid w:val="00D720E9"/>
    <w:rsid w:val="00D72E95"/>
    <w:rsid w:val="00D758F7"/>
    <w:rsid w:val="00D77158"/>
    <w:rsid w:val="00D96BDA"/>
    <w:rsid w:val="00DC1A1E"/>
    <w:rsid w:val="00DC324E"/>
    <w:rsid w:val="00DC34B1"/>
    <w:rsid w:val="00DE6D74"/>
    <w:rsid w:val="00DF49F7"/>
    <w:rsid w:val="00E04745"/>
    <w:rsid w:val="00E16F2B"/>
    <w:rsid w:val="00E2751E"/>
    <w:rsid w:val="00E278DB"/>
    <w:rsid w:val="00E36E28"/>
    <w:rsid w:val="00E374D6"/>
    <w:rsid w:val="00E376C6"/>
    <w:rsid w:val="00E468BD"/>
    <w:rsid w:val="00E54089"/>
    <w:rsid w:val="00E54F8C"/>
    <w:rsid w:val="00E558E0"/>
    <w:rsid w:val="00E5786B"/>
    <w:rsid w:val="00E63C19"/>
    <w:rsid w:val="00E7034C"/>
    <w:rsid w:val="00E741A4"/>
    <w:rsid w:val="00E7636B"/>
    <w:rsid w:val="00E81C9F"/>
    <w:rsid w:val="00E8239E"/>
    <w:rsid w:val="00E82871"/>
    <w:rsid w:val="00EB542C"/>
    <w:rsid w:val="00EC295E"/>
    <w:rsid w:val="00EC475E"/>
    <w:rsid w:val="00ED28DA"/>
    <w:rsid w:val="00F03861"/>
    <w:rsid w:val="00F117A4"/>
    <w:rsid w:val="00F3001C"/>
    <w:rsid w:val="00F33641"/>
    <w:rsid w:val="00F34D4D"/>
    <w:rsid w:val="00F441A3"/>
    <w:rsid w:val="00F55726"/>
    <w:rsid w:val="00F56C88"/>
    <w:rsid w:val="00F73E1A"/>
    <w:rsid w:val="00F77908"/>
    <w:rsid w:val="00FB0569"/>
    <w:rsid w:val="00FB0E82"/>
    <w:rsid w:val="00FB3412"/>
    <w:rsid w:val="00FC7814"/>
    <w:rsid w:val="00FF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strokecolor="none"/>
    </o:shapedefaults>
    <o:shapelayout v:ext="edit">
      <o:idmap v:ext="edit" data="1"/>
      <o:rules v:ext="edit">
        <o:r id="V:Rule3" type="connector" idref="#_x0000_s1051"/>
        <o:r id="V:Rule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594F"/>
    <w:pPr>
      <w:ind w:left="720"/>
      <w:contextualSpacing/>
    </w:pPr>
  </w:style>
  <w:style w:type="character" w:customStyle="1" w:styleId="ListParagraphChar">
    <w:name w:val="List Paragraph Char"/>
    <w:basedOn w:val="DefaultParagraphFont"/>
    <w:link w:val="ListParagraph"/>
    <w:uiPriority w:val="34"/>
    <w:rsid w:val="00E7034C"/>
  </w:style>
  <w:style w:type="paragraph" w:styleId="BalloonText">
    <w:name w:val="Balloon Text"/>
    <w:basedOn w:val="Normal"/>
    <w:link w:val="BalloonTextChar"/>
    <w:uiPriority w:val="99"/>
    <w:semiHidden/>
    <w:unhideWhenUsed/>
    <w:rsid w:val="002C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9B"/>
    <w:rPr>
      <w:rFonts w:ascii="Tahoma" w:hAnsi="Tahoma" w:cs="Tahoma"/>
      <w:sz w:val="16"/>
      <w:szCs w:val="16"/>
    </w:rPr>
  </w:style>
  <w:style w:type="table" w:styleId="TableGrid">
    <w:name w:val="Table Grid"/>
    <w:basedOn w:val="TableNormal"/>
    <w:uiPriority w:val="59"/>
    <w:rsid w:val="003F2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324E"/>
    <w:rPr>
      <w:color w:val="0000FF"/>
      <w:u w:val="single"/>
    </w:rPr>
  </w:style>
  <w:style w:type="paragraph" w:styleId="Header">
    <w:name w:val="header"/>
    <w:basedOn w:val="Normal"/>
    <w:link w:val="HeaderChar"/>
    <w:uiPriority w:val="99"/>
    <w:unhideWhenUsed/>
    <w:rsid w:val="003C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C4E"/>
  </w:style>
  <w:style w:type="paragraph" w:styleId="Footer">
    <w:name w:val="footer"/>
    <w:basedOn w:val="Normal"/>
    <w:link w:val="FooterChar"/>
    <w:uiPriority w:val="99"/>
    <w:unhideWhenUsed/>
    <w:rsid w:val="003C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C4E"/>
  </w:style>
  <w:style w:type="paragraph" w:styleId="NoSpacing">
    <w:name w:val="No Spacing"/>
    <w:uiPriority w:val="1"/>
    <w:qFormat/>
    <w:rsid w:val="00435439"/>
    <w:pPr>
      <w:spacing w:after="0" w:line="240" w:lineRule="auto"/>
    </w:pPr>
  </w:style>
  <w:style w:type="character" w:styleId="Strong">
    <w:name w:val="Strong"/>
    <w:basedOn w:val="DefaultParagraphFont"/>
    <w:uiPriority w:val="22"/>
    <w:qFormat/>
    <w:rsid w:val="0043543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1F0D-2CFF-4AEF-A690-DD69554B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Pages>
  <Words>5060</Words>
  <Characters>28847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115</cp:revision>
  <cp:lastPrinted>2015-01-11T03:36:00Z</cp:lastPrinted>
  <dcterms:created xsi:type="dcterms:W3CDTF">2014-12-23T13:19:00Z</dcterms:created>
  <dcterms:modified xsi:type="dcterms:W3CDTF">2015-06-29T13:23:00Z</dcterms:modified>
</cp:coreProperties>
</file>