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3C" w:rsidRPr="00342811" w:rsidRDefault="00C650BD" w:rsidP="00342811">
      <w:pPr>
        <w:spacing w:line="720" w:lineRule="auto"/>
        <w:jc w:val="center"/>
        <w:rPr>
          <w:b/>
          <w:bCs/>
          <w:color w:val="1D1B11" w:themeColor="background2" w:themeShade="1A"/>
        </w:rPr>
      </w:pPr>
      <w:r w:rsidRPr="00570D7B">
        <w:rPr>
          <w:b/>
          <w:bCs/>
          <w:color w:val="1D1B11" w:themeColor="background2" w:themeShade="1A"/>
        </w:rPr>
        <w:t>MO</w:t>
      </w:r>
      <w:r w:rsidR="009C3C96" w:rsidRPr="00570D7B">
        <w:rPr>
          <w:b/>
          <w:bCs/>
          <w:color w:val="1D1B11" w:themeColor="background2" w:themeShade="1A"/>
        </w:rPr>
        <w:t>T</w:t>
      </w:r>
      <w:r w:rsidR="00657C44" w:rsidRPr="00570D7B">
        <w:rPr>
          <w:b/>
          <w:bCs/>
          <w:color w:val="1D1B11" w:themeColor="background2" w:themeShade="1A"/>
        </w:rPr>
        <w:t>T</w:t>
      </w:r>
      <w:r w:rsidR="001847CC" w:rsidRPr="00570D7B">
        <w:rPr>
          <w:b/>
          <w:bCs/>
          <w:color w:val="1D1B11" w:themeColor="background2" w:themeShade="1A"/>
        </w:rPr>
        <w:t xml:space="preserve">O </w:t>
      </w:r>
      <w:r w:rsidR="00702D4B" w:rsidRPr="00570D7B">
        <w:rPr>
          <w:b/>
          <w:bCs/>
          <w:color w:val="1D1B11" w:themeColor="background2" w:themeShade="1A"/>
          <w:lang w:val="id-ID"/>
        </w:rPr>
        <w:t>DAN</w:t>
      </w:r>
      <w:r w:rsidR="00D55239" w:rsidRPr="00570D7B">
        <w:rPr>
          <w:b/>
          <w:bCs/>
          <w:color w:val="1D1B11" w:themeColor="background2" w:themeShade="1A"/>
        </w:rPr>
        <w:t xml:space="preserve"> PERUNTUK</w:t>
      </w:r>
      <w:r w:rsidR="009C3C96" w:rsidRPr="00570D7B">
        <w:rPr>
          <w:b/>
          <w:bCs/>
          <w:color w:val="1D1B11" w:themeColor="background2" w:themeShade="1A"/>
        </w:rPr>
        <w:t>K</w:t>
      </w:r>
      <w:r w:rsidR="001847CC" w:rsidRPr="00570D7B">
        <w:rPr>
          <w:b/>
          <w:bCs/>
          <w:color w:val="1D1B11" w:themeColor="background2" w:themeShade="1A"/>
        </w:rPr>
        <w:t>AN</w:t>
      </w:r>
    </w:p>
    <w:p w:rsidR="0086343C" w:rsidRPr="00570D7B" w:rsidRDefault="0086343C" w:rsidP="00570D7B">
      <w:pPr>
        <w:spacing w:line="360" w:lineRule="auto"/>
        <w:jc w:val="both"/>
        <w:rPr>
          <w:i/>
        </w:rPr>
      </w:pPr>
      <w:r w:rsidRPr="00570D7B">
        <w:rPr>
          <w:i/>
        </w:rPr>
        <w:t xml:space="preserve"> “</w:t>
      </w:r>
      <w:proofErr w:type="spellStart"/>
      <w:r w:rsidRPr="00570D7B">
        <w:rPr>
          <w:i/>
        </w:rPr>
        <w:t>Sebelum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kedua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telapak</w:t>
      </w:r>
      <w:proofErr w:type="spellEnd"/>
      <w:r w:rsidRPr="00570D7B">
        <w:rPr>
          <w:i/>
        </w:rPr>
        <w:t xml:space="preserve"> kaki </w:t>
      </w:r>
      <w:proofErr w:type="spellStart"/>
      <w:r w:rsidRPr="00570D7B">
        <w:rPr>
          <w:i/>
        </w:rPr>
        <w:t>seseorang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menetap</w:t>
      </w:r>
      <w:proofErr w:type="spellEnd"/>
      <w:r w:rsidRPr="00570D7B">
        <w:rPr>
          <w:i/>
        </w:rPr>
        <w:t xml:space="preserve"> di </w:t>
      </w:r>
      <w:proofErr w:type="spellStart"/>
      <w:r w:rsidRPr="00570D7B">
        <w:rPr>
          <w:i/>
        </w:rPr>
        <w:t>hari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kiamat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akan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ditanyakan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tentang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empat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hal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terlebih</w:t>
      </w:r>
      <w:proofErr w:type="spellEnd"/>
      <w:r w:rsidRPr="00570D7B">
        <w:rPr>
          <w:i/>
        </w:rPr>
        <w:t xml:space="preserve"> </w:t>
      </w:r>
      <w:proofErr w:type="spellStart"/>
      <w:proofErr w:type="gramStart"/>
      <w:r w:rsidRPr="00570D7B">
        <w:rPr>
          <w:i/>
        </w:rPr>
        <w:t>dahulu</w:t>
      </w:r>
      <w:proofErr w:type="spellEnd"/>
      <w:r w:rsidRPr="00570D7B">
        <w:rPr>
          <w:i/>
        </w:rPr>
        <w:t xml:space="preserve"> :</w:t>
      </w:r>
      <w:proofErr w:type="gramEnd"/>
      <w:r w:rsidRPr="00570D7B">
        <w:rPr>
          <w:i/>
        </w:rPr>
        <w:t xml:space="preserve"> </w:t>
      </w:r>
    </w:p>
    <w:p w:rsidR="0086343C" w:rsidRPr="00570D7B" w:rsidRDefault="0086343C" w:rsidP="00570D7B">
      <w:pPr>
        <w:spacing w:line="360" w:lineRule="auto"/>
        <w:jc w:val="both"/>
        <w:rPr>
          <w:i/>
        </w:rPr>
      </w:pPr>
      <w:proofErr w:type="spellStart"/>
      <w:r w:rsidRPr="00570D7B">
        <w:rPr>
          <w:i/>
        </w:rPr>
        <w:t>Pertama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tentang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umurnya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untuk</w:t>
      </w:r>
      <w:proofErr w:type="spellEnd"/>
      <w:r w:rsidRPr="00570D7B">
        <w:rPr>
          <w:i/>
        </w:rPr>
        <w:t xml:space="preserve"> </w:t>
      </w:r>
      <w:proofErr w:type="spellStart"/>
      <w:proofErr w:type="gramStart"/>
      <w:r w:rsidRPr="00570D7B">
        <w:rPr>
          <w:i/>
        </w:rPr>
        <w:t>apa</w:t>
      </w:r>
      <w:proofErr w:type="spellEnd"/>
      <w:proofErr w:type="gram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dihabiskan</w:t>
      </w:r>
      <w:proofErr w:type="spellEnd"/>
      <w:r w:rsidRPr="00570D7B">
        <w:rPr>
          <w:i/>
        </w:rPr>
        <w:t>,</w:t>
      </w:r>
    </w:p>
    <w:p w:rsidR="0086343C" w:rsidRPr="00570D7B" w:rsidRDefault="0086343C" w:rsidP="00570D7B">
      <w:pPr>
        <w:spacing w:line="360" w:lineRule="auto"/>
        <w:jc w:val="both"/>
        <w:rPr>
          <w:i/>
        </w:rPr>
      </w:pPr>
      <w:proofErr w:type="spellStart"/>
      <w:r w:rsidRPr="00570D7B">
        <w:rPr>
          <w:i/>
        </w:rPr>
        <w:t>Kedua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tentang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masa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mudanya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untuk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apakah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dipergunakan</w:t>
      </w:r>
      <w:proofErr w:type="spellEnd"/>
      <w:r w:rsidRPr="00570D7B">
        <w:rPr>
          <w:i/>
        </w:rPr>
        <w:t>,</w:t>
      </w:r>
    </w:p>
    <w:p w:rsidR="0086343C" w:rsidRPr="00570D7B" w:rsidRDefault="0086343C" w:rsidP="00570D7B">
      <w:pPr>
        <w:spacing w:line="360" w:lineRule="auto"/>
        <w:jc w:val="both"/>
        <w:rPr>
          <w:i/>
        </w:rPr>
      </w:pPr>
      <w:proofErr w:type="spellStart"/>
      <w:r w:rsidRPr="00570D7B">
        <w:rPr>
          <w:i/>
        </w:rPr>
        <w:t>Ketiga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tentang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hartanya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darimana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diperoleh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dan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untuk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apakah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dibelanjakan</w:t>
      </w:r>
      <w:proofErr w:type="spellEnd"/>
      <w:r w:rsidRPr="00570D7B">
        <w:rPr>
          <w:i/>
        </w:rPr>
        <w:t xml:space="preserve">, </w:t>
      </w:r>
      <w:proofErr w:type="spellStart"/>
      <w:r w:rsidRPr="00570D7B">
        <w:rPr>
          <w:i/>
        </w:rPr>
        <w:t>dan</w:t>
      </w:r>
      <w:proofErr w:type="spellEnd"/>
    </w:p>
    <w:p w:rsidR="0086343C" w:rsidRPr="00570D7B" w:rsidRDefault="0086343C" w:rsidP="00570D7B">
      <w:pPr>
        <w:spacing w:line="360" w:lineRule="auto"/>
        <w:jc w:val="both"/>
        <w:rPr>
          <w:i/>
        </w:rPr>
      </w:pPr>
      <w:proofErr w:type="spellStart"/>
      <w:proofErr w:type="gramStart"/>
      <w:r w:rsidRPr="00570D7B">
        <w:rPr>
          <w:i/>
        </w:rPr>
        <w:t>Keempat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ilmunya</w:t>
      </w:r>
      <w:proofErr w:type="spellEnd"/>
      <w:r w:rsidRPr="00570D7B">
        <w:rPr>
          <w:i/>
        </w:rPr>
        <w:t xml:space="preserve">, </w:t>
      </w:r>
      <w:proofErr w:type="spellStart"/>
      <w:r w:rsidRPr="00570D7B">
        <w:rPr>
          <w:i/>
        </w:rPr>
        <w:t>apa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saja</w:t>
      </w:r>
      <w:proofErr w:type="spellEnd"/>
      <w:r w:rsidRPr="00570D7B">
        <w:rPr>
          <w:i/>
        </w:rPr>
        <w:t xml:space="preserve"> yang </w:t>
      </w:r>
      <w:proofErr w:type="spellStart"/>
      <w:r w:rsidRPr="00570D7B">
        <w:rPr>
          <w:i/>
        </w:rPr>
        <w:t>ia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amalkan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dengan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ilmunya</w:t>
      </w:r>
      <w:proofErr w:type="spellEnd"/>
      <w:r w:rsidRPr="00570D7B">
        <w:rPr>
          <w:i/>
        </w:rPr>
        <w:t xml:space="preserve"> </w:t>
      </w:r>
      <w:proofErr w:type="spellStart"/>
      <w:r w:rsidRPr="00570D7B">
        <w:rPr>
          <w:i/>
        </w:rPr>
        <w:t>itu</w:t>
      </w:r>
      <w:proofErr w:type="spellEnd"/>
      <w:r w:rsidRPr="00570D7B">
        <w:rPr>
          <w:i/>
        </w:rPr>
        <w:t>”.</w:t>
      </w:r>
      <w:proofErr w:type="gramEnd"/>
      <w:r w:rsidRPr="00570D7B">
        <w:rPr>
          <w:i/>
        </w:rPr>
        <w:t xml:space="preserve"> (HR. </w:t>
      </w:r>
      <w:proofErr w:type="spellStart"/>
      <w:r w:rsidRPr="00570D7B">
        <w:rPr>
          <w:i/>
        </w:rPr>
        <w:t>Bukhari</w:t>
      </w:r>
      <w:proofErr w:type="spellEnd"/>
      <w:r w:rsidRPr="00570D7B">
        <w:rPr>
          <w:i/>
        </w:rPr>
        <w:t>-Muslim).</w:t>
      </w:r>
    </w:p>
    <w:p w:rsidR="0086343C" w:rsidRPr="00570D7B" w:rsidRDefault="0086343C" w:rsidP="00570D7B">
      <w:pPr>
        <w:spacing w:line="360" w:lineRule="auto"/>
        <w:contextualSpacing/>
        <w:jc w:val="both"/>
        <w:rPr>
          <w:rFonts w:eastAsiaTheme="minorEastAsia"/>
          <w:i/>
          <w:lang w:eastAsia="ja-JP"/>
        </w:rPr>
      </w:pPr>
    </w:p>
    <w:p w:rsidR="0086343C" w:rsidRPr="00570D7B" w:rsidRDefault="009C3C96" w:rsidP="00570D7B">
      <w:pPr>
        <w:spacing w:line="360" w:lineRule="auto"/>
        <w:ind w:left="2410"/>
        <w:contextualSpacing/>
        <w:jc w:val="both"/>
        <w:rPr>
          <w:rFonts w:eastAsiaTheme="minorEastAsia"/>
          <w:i/>
          <w:lang w:val="id-ID" w:eastAsia="ja-JP"/>
        </w:rPr>
      </w:pPr>
      <w:proofErr w:type="spellStart"/>
      <w:proofErr w:type="gramStart"/>
      <w:r w:rsidRPr="00570D7B">
        <w:rPr>
          <w:rFonts w:eastAsiaTheme="minorEastAsia"/>
          <w:i/>
          <w:lang w:eastAsia="ja-JP"/>
        </w:rPr>
        <w:t>Kuperuntukkan</w:t>
      </w:r>
      <w:proofErr w:type="spellEnd"/>
      <w:r w:rsidRPr="00570D7B">
        <w:rPr>
          <w:rFonts w:eastAsiaTheme="minorEastAsia"/>
          <w:i/>
          <w:lang w:eastAsia="ja-JP"/>
        </w:rPr>
        <w:t xml:space="preserve"> </w:t>
      </w:r>
      <w:proofErr w:type="spellStart"/>
      <w:r w:rsidRPr="00570D7B">
        <w:rPr>
          <w:rFonts w:eastAsiaTheme="minorEastAsia"/>
          <w:i/>
          <w:lang w:eastAsia="ja-JP"/>
        </w:rPr>
        <w:t>karya</w:t>
      </w:r>
      <w:proofErr w:type="spellEnd"/>
      <w:r w:rsidRPr="00570D7B">
        <w:rPr>
          <w:rFonts w:eastAsiaTheme="minorEastAsia"/>
          <w:i/>
          <w:lang w:eastAsia="ja-JP"/>
        </w:rPr>
        <w:t xml:space="preserve"> </w:t>
      </w:r>
      <w:proofErr w:type="spellStart"/>
      <w:r w:rsidRPr="00570D7B">
        <w:rPr>
          <w:rFonts w:eastAsiaTheme="minorEastAsia"/>
          <w:i/>
          <w:lang w:eastAsia="ja-JP"/>
        </w:rPr>
        <w:t>sederhana</w:t>
      </w:r>
      <w:proofErr w:type="spellEnd"/>
      <w:r w:rsidRPr="00570D7B">
        <w:rPr>
          <w:rFonts w:eastAsiaTheme="minorEastAsia"/>
          <w:i/>
          <w:lang w:eastAsia="ja-JP"/>
        </w:rPr>
        <w:t xml:space="preserve"> </w:t>
      </w:r>
      <w:proofErr w:type="spellStart"/>
      <w:r w:rsidRPr="00570D7B">
        <w:rPr>
          <w:rFonts w:eastAsiaTheme="minorEastAsia"/>
          <w:i/>
          <w:lang w:eastAsia="ja-JP"/>
        </w:rPr>
        <w:t>ini</w:t>
      </w:r>
      <w:proofErr w:type="spellEnd"/>
      <w:r w:rsidRPr="00570D7B">
        <w:rPr>
          <w:rFonts w:eastAsiaTheme="minorEastAsia"/>
          <w:i/>
          <w:lang w:eastAsia="ja-JP"/>
        </w:rPr>
        <w:t xml:space="preserve"> </w:t>
      </w:r>
      <w:proofErr w:type="spellStart"/>
      <w:r w:rsidRPr="00570D7B">
        <w:rPr>
          <w:rFonts w:eastAsiaTheme="minorEastAsia"/>
          <w:i/>
          <w:lang w:eastAsia="ja-JP"/>
        </w:rPr>
        <w:t>untuk</w:t>
      </w:r>
      <w:proofErr w:type="spellEnd"/>
      <w:r w:rsidRPr="00570D7B">
        <w:rPr>
          <w:rFonts w:eastAsiaTheme="minorEastAsia"/>
          <w:i/>
          <w:lang w:eastAsia="ja-JP"/>
        </w:rPr>
        <w:t xml:space="preserve"> </w:t>
      </w:r>
      <w:proofErr w:type="spellStart"/>
      <w:r w:rsidR="00670D8B" w:rsidRPr="00570D7B">
        <w:rPr>
          <w:rFonts w:eastAsiaTheme="minorEastAsia"/>
          <w:i/>
          <w:lang w:eastAsia="ja-JP"/>
        </w:rPr>
        <w:t>kedua</w:t>
      </w:r>
      <w:proofErr w:type="spellEnd"/>
      <w:r w:rsidR="00670D8B" w:rsidRPr="00570D7B">
        <w:rPr>
          <w:rFonts w:eastAsiaTheme="minorEastAsia"/>
          <w:i/>
          <w:lang w:eastAsia="ja-JP"/>
        </w:rPr>
        <w:t xml:space="preserve"> </w:t>
      </w:r>
      <w:r w:rsidRPr="00570D7B">
        <w:rPr>
          <w:rFonts w:eastAsiaTheme="minorEastAsia"/>
          <w:i/>
          <w:lang w:eastAsia="ja-JP"/>
        </w:rPr>
        <w:t xml:space="preserve">Orang </w:t>
      </w:r>
      <w:proofErr w:type="spellStart"/>
      <w:r w:rsidRPr="00570D7B">
        <w:rPr>
          <w:rFonts w:eastAsiaTheme="minorEastAsia"/>
          <w:i/>
          <w:lang w:eastAsia="ja-JP"/>
        </w:rPr>
        <w:t>tuaku</w:t>
      </w:r>
      <w:proofErr w:type="spellEnd"/>
      <w:r w:rsidRPr="00570D7B">
        <w:rPr>
          <w:rFonts w:eastAsiaTheme="minorEastAsia"/>
          <w:i/>
          <w:lang w:eastAsia="ja-JP"/>
        </w:rPr>
        <w:t xml:space="preserve"> </w:t>
      </w:r>
      <w:r w:rsidR="0086343C" w:rsidRPr="00570D7B">
        <w:rPr>
          <w:rFonts w:eastAsiaTheme="minorEastAsia"/>
          <w:i/>
          <w:lang w:val="id-ID" w:eastAsia="ja-JP"/>
        </w:rPr>
        <w:t>tercinta</w:t>
      </w:r>
      <w:r w:rsidR="00670D8B" w:rsidRPr="00570D7B">
        <w:rPr>
          <w:rFonts w:eastAsiaTheme="minorEastAsia"/>
          <w:i/>
          <w:lang w:eastAsia="ja-JP"/>
        </w:rPr>
        <w:t xml:space="preserve"> </w:t>
      </w:r>
      <w:proofErr w:type="spellStart"/>
      <w:r w:rsidR="00670D8B" w:rsidRPr="00570D7B">
        <w:rPr>
          <w:rFonts w:eastAsiaTheme="minorEastAsia"/>
          <w:i/>
          <w:lang w:eastAsia="ja-JP"/>
        </w:rPr>
        <w:t>dan</w:t>
      </w:r>
      <w:proofErr w:type="spellEnd"/>
      <w:r w:rsidR="00670D8B" w:rsidRPr="00570D7B">
        <w:rPr>
          <w:rFonts w:eastAsiaTheme="minorEastAsia"/>
          <w:i/>
          <w:lang w:eastAsia="ja-JP"/>
        </w:rPr>
        <w:t xml:space="preserve"> </w:t>
      </w:r>
      <w:proofErr w:type="spellStart"/>
      <w:r w:rsidR="00670D8B" w:rsidRPr="00570D7B">
        <w:rPr>
          <w:rFonts w:eastAsiaTheme="minorEastAsia"/>
          <w:i/>
          <w:lang w:eastAsia="ja-JP"/>
        </w:rPr>
        <w:t>saudaraku</w:t>
      </w:r>
      <w:proofErr w:type="spellEnd"/>
      <w:r w:rsidR="00670D8B" w:rsidRPr="00570D7B">
        <w:rPr>
          <w:rFonts w:eastAsiaTheme="minorEastAsia"/>
          <w:i/>
          <w:lang w:eastAsia="ja-JP"/>
        </w:rPr>
        <w:t xml:space="preserve"> </w:t>
      </w:r>
      <w:r w:rsidRPr="00570D7B">
        <w:rPr>
          <w:rFonts w:eastAsiaTheme="minorEastAsia"/>
          <w:i/>
          <w:lang w:val="id-ID" w:eastAsia="ja-JP"/>
        </w:rPr>
        <w:t>yang dengan ikhlas membesarkan,</w:t>
      </w:r>
      <w:r w:rsidR="00E532B7" w:rsidRPr="00570D7B">
        <w:rPr>
          <w:rFonts w:eastAsiaTheme="minorEastAsia"/>
          <w:i/>
          <w:lang w:eastAsia="ja-JP"/>
        </w:rPr>
        <w:t xml:space="preserve"> </w:t>
      </w:r>
      <w:r w:rsidR="0086343C" w:rsidRPr="00570D7B">
        <w:rPr>
          <w:rFonts w:eastAsiaTheme="minorEastAsia"/>
          <w:i/>
          <w:lang w:val="id-ID" w:eastAsia="ja-JP"/>
        </w:rPr>
        <w:t xml:space="preserve">mendidik, dan mengajariku arti kehidupan, serta selalu mendoakan keberhasilanku dalam </w:t>
      </w:r>
      <w:r w:rsidR="00670D8B" w:rsidRPr="00570D7B">
        <w:rPr>
          <w:rFonts w:eastAsiaTheme="minorEastAsia"/>
          <w:i/>
          <w:lang w:val="id-ID" w:eastAsia="ja-JP"/>
        </w:rPr>
        <w:t>menempuh stud</w:t>
      </w:r>
      <w:r w:rsidR="00670D8B" w:rsidRPr="00570D7B">
        <w:rPr>
          <w:rFonts w:eastAsiaTheme="minorEastAsia"/>
          <w:i/>
          <w:lang w:eastAsia="ja-JP"/>
        </w:rPr>
        <w:t>i.</w:t>
      </w:r>
      <w:proofErr w:type="gramEnd"/>
      <w:r w:rsidR="00670D8B" w:rsidRPr="00570D7B">
        <w:rPr>
          <w:rFonts w:eastAsiaTheme="minorEastAsia"/>
          <w:i/>
          <w:lang w:eastAsia="ja-JP"/>
        </w:rPr>
        <w:t xml:space="preserve"> </w:t>
      </w:r>
      <w:proofErr w:type="gramStart"/>
      <w:r w:rsidR="00670D8B" w:rsidRPr="00570D7B">
        <w:rPr>
          <w:rFonts w:eastAsiaTheme="minorEastAsia"/>
          <w:i/>
          <w:lang w:eastAsia="ja-JP"/>
        </w:rPr>
        <w:t>Dan a</w:t>
      </w:r>
      <w:r w:rsidR="0086343C" w:rsidRPr="00570D7B">
        <w:rPr>
          <w:rFonts w:eastAsiaTheme="minorEastAsia"/>
          <w:i/>
          <w:lang w:val="id-ID" w:eastAsia="ja-JP"/>
        </w:rPr>
        <w:t>lmamaterk</w:t>
      </w:r>
      <w:r w:rsidR="00670D8B" w:rsidRPr="00570D7B">
        <w:rPr>
          <w:rFonts w:eastAsiaTheme="minorEastAsia"/>
          <w:i/>
          <w:lang w:val="id-ID" w:eastAsia="ja-JP"/>
        </w:rPr>
        <w:t>u yang tercinta dan kubanggakan</w:t>
      </w:r>
      <w:r w:rsidR="00670D8B" w:rsidRPr="00570D7B">
        <w:rPr>
          <w:rFonts w:eastAsiaTheme="minorEastAsia"/>
          <w:i/>
          <w:lang w:eastAsia="ja-JP"/>
        </w:rPr>
        <w:t xml:space="preserve"> </w:t>
      </w:r>
      <w:r w:rsidR="00904E36" w:rsidRPr="00570D7B">
        <w:rPr>
          <w:rFonts w:eastAsiaTheme="minorEastAsia"/>
          <w:i/>
          <w:lang w:val="id-ID" w:eastAsia="ja-JP"/>
        </w:rPr>
        <w:t>Universitas Negeri Makassar.</w:t>
      </w:r>
      <w:proofErr w:type="gramEnd"/>
    </w:p>
    <w:p w:rsidR="0086343C" w:rsidRPr="00570D7B" w:rsidRDefault="0086343C" w:rsidP="00570D7B">
      <w:pPr>
        <w:widowControl w:val="0"/>
        <w:autoSpaceDE w:val="0"/>
        <w:autoSpaceDN w:val="0"/>
        <w:jc w:val="both"/>
        <w:rPr>
          <w:b/>
        </w:rPr>
      </w:pPr>
    </w:p>
    <w:p w:rsidR="0086343C" w:rsidRPr="00570D7B" w:rsidRDefault="0086343C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86343C" w:rsidRPr="00570D7B" w:rsidRDefault="0086343C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904E36" w:rsidRPr="00570D7B" w:rsidRDefault="00904E36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904E36" w:rsidRPr="00570D7B" w:rsidRDefault="00904E36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904E36" w:rsidRPr="00570D7B" w:rsidRDefault="00904E36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904E36" w:rsidRPr="00570D7B" w:rsidRDefault="00904E36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E532B7" w:rsidRPr="00570D7B" w:rsidRDefault="00E532B7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E532B7" w:rsidRPr="00570D7B" w:rsidRDefault="00E532B7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E532B7" w:rsidRDefault="00E532B7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570D7B" w:rsidRPr="00570D7B" w:rsidRDefault="00570D7B" w:rsidP="00570D7B">
      <w:pPr>
        <w:widowControl w:val="0"/>
        <w:autoSpaceDE w:val="0"/>
        <w:autoSpaceDN w:val="0"/>
        <w:spacing w:line="480" w:lineRule="auto"/>
        <w:jc w:val="both"/>
        <w:rPr>
          <w:b/>
        </w:rPr>
      </w:pPr>
    </w:p>
    <w:p w:rsidR="00904E36" w:rsidRPr="00570D7B" w:rsidRDefault="00904E36" w:rsidP="00570D7B">
      <w:pPr>
        <w:tabs>
          <w:tab w:val="left" w:pos="7020"/>
        </w:tabs>
        <w:spacing w:line="720" w:lineRule="auto"/>
        <w:jc w:val="center"/>
        <w:rPr>
          <w:b/>
        </w:rPr>
      </w:pPr>
      <w:r w:rsidRPr="00570D7B">
        <w:rPr>
          <w:b/>
        </w:rPr>
        <w:lastRenderedPageBreak/>
        <w:t>ABSTRAK</w:t>
      </w:r>
    </w:p>
    <w:p w:rsidR="00904E36" w:rsidRPr="00570D7B" w:rsidRDefault="00904E36" w:rsidP="00570D7B">
      <w:pPr>
        <w:jc w:val="both"/>
      </w:pPr>
      <w:r w:rsidRPr="00570D7B">
        <w:rPr>
          <w:b/>
        </w:rPr>
        <w:t>A</w:t>
      </w:r>
      <w:r w:rsidRPr="00570D7B">
        <w:rPr>
          <w:b/>
          <w:lang w:val="id-ID"/>
        </w:rPr>
        <w:t>inul Fahmi</w:t>
      </w:r>
      <w:r w:rsidRPr="00570D7B">
        <w:t>. 2015.</w:t>
      </w:r>
      <w:r w:rsidRPr="00570D7B">
        <w:rPr>
          <w:lang w:val="id-ID"/>
        </w:rPr>
        <w:t xml:space="preserve"> </w:t>
      </w:r>
      <w:r w:rsidRPr="00E121B5">
        <w:t>“</w:t>
      </w:r>
      <w:r w:rsidRPr="00E121B5">
        <w:rPr>
          <w:lang w:val="id-ID"/>
        </w:rPr>
        <w:t>Peni</w:t>
      </w:r>
      <w:r w:rsidR="00C87584">
        <w:rPr>
          <w:lang w:val="id-ID"/>
        </w:rPr>
        <w:t>ngkatan</w:t>
      </w:r>
      <w:r w:rsidR="00C87584">
        <w:t xml:space="preserve"> </w:t>
      </w:r>
      <w:proofErr w:type="spellStart"/>
      <w:r w:rsidR="00C87584">
        <w:t>Penguasaan</w:t>
      </w:r>
      <w:proofErr w:type="spellEnd"/>
      <w:r w:rsidR="00C87584">
        <w:t xml:space="preserve"> </w:t>
      </w:r>
      <w:r w:rsidR="00E121B5">
        <w:rPr>
          <w:lang w:val="id-ID"/>
        </w:rPr>
        <w:t>Kosa Kata Melalui Pener</w:t>
      </w:r>
      <w:r w:rsidR="00E121B5">
        <w:t>a</w:t>
      </w:r>
      <w:r w:rsidR="008D6815">
        <w:rPr>
          <w:lang w:val="id-ID"/>
        </w:rPr>
        <w:t>pan</w:t>
      </w:r>
      <w:r w:rsidR="008D6815">
        <w:t xml:space="preserve"> </w:t>
      </w:r>
      <w:r w:rsidRPr="00E121B5">
        <w:rPr>
          <w:lang w:val="id-ID"/>
        </w:rPr>
        <w:t>Perma</w:t>
      </w:r>
      <w:r w:rsidR="00C87584">
        <w:rPr>
          <w:lang w:val="id-ID"/>
        </w:rPr>
        <w:t>inan Tebak Kata</w:t>
      </w:r>
      <w:r w:rsidR="00C87584">
        <w:t xml:space="preserve"> </w:t>
      </w:r>
      <w:r w:rsidRPr="00E121B5">
        <w:rPr>
          <w:lang w:val="id-ID"/>
        </w:rPr>
        <w:t>Pada Murid Tunagrahita Ringan Kelas</w:t>
      </w:r>
      <w:r w:rsidRPr="00E121B5">
        <w:t xml:space="preserve"> </w:t>
      </w:r>
      <w:r w:rsidRPr="00E121B5">
        <w:rPr>
          <w:lang w:val="id-ID"/>
        </w:rPr>
        <w:t>V</w:t>
      </w:r>
      <w:r w:rsidRPr="00E121B5">
        <w:t>II Di</w:t>
      </w:r>
      <w:r w:rsidRPr="00E121B5">
        <w:rPr>
          <w:lang w:val="id-ID"/>
        </w:rPr>
        <w:t xml:space="preserve"> </w:t>
      </w:r>
      <w:r w:rsidRPr="00E121B5">
        <w:t>SLBN</w:t>
      </w:r>
      <w:r w:rsidRPr="00E121B5">
        <w:rPr>
          <w:lang w:val="id-ID"/>
        </w:rPr>
        <w:t xml:space="preserve"> Pembina Tingkat Provinsi Sulawesi Selatan Sentra PK-PLK</w:t>
      </w:r>
      <w:r w:rsidRPr="00E121B5">
        <w:t>”.</w:t>
      </w:r>
      <w:r w:rsidRPr="00570D7B">
        <w:t xml:space="preserve"> </w:t>
      </w:r>
      <w:proofErr w:type="spellStart"/>
      <w:proofErr w:type="gramStart"/>
      <w:r w:rsidRPr="00570D7B">
        <w:t>Skripsi</w:t>
      </w:r>
      <w:proofErr w:type="spellEnd"/>
      <w:r w:rsidRPr="00570D7B">
        <w:t>.</w:t>
      </w:r>
      <w:proofErr w:type="gramEnd"/>
      <w:r w:rsidRPr="00570D7B">
        <w:t> </w:t>
      </w:r>
      <w:proofErr w:type="spellStart"/>
      <w:proofErr w:type="gramStart"/>
      <w:r w:rsidRPr="00570D7B">
        <w:t>Dibimbing</w:t>
      </w:r>
      <w:proofErr w:type="spellEnd"/>
      <w:r w:rsidRPr="00570D7B">
        <w:t xml:space="preserve"> </w:t>
      </w:r>
      <w:proofErr w:type="spellStart"/>
      <w:r w:rsidRPr="00570D7B">
        <w:t>oleh</w:t>
      </w:r>
      <w:proofErr w:type="spellEnd"/>
      <w:r w:rsidRPr="00570D7B">
        <w:rPr>
          <w:color w:val="000000" w:themeColor="text1" w:themeShade="80"/>
        </w:rPr>
        <w:t> </w:t>
      </w:r>
      <w:proofErr w:type="spellStart"/>
      <w:r w:rsidRPr="00570D7B">
        <w:rPr>
          <w:color w:val="000000" w:themeColor="text1" w:themeShade="80"/>
        </w:rPr>
        <w:t>Dra</w:t>
      </w:r>
      <w:proofErr w:type="spellEnd"/>
      <w:r w:rsidRPr="00570D7B">
        <w:rPr>
          <w:color w:val="000000" w:themeColor="text1" w:themeShade="80"/>
        </w:rPr>
        <w:t>.</w:t>
      </w:r>
      <w:proofErr w:type="gramEnd"/>
      <w:r w:rsidRPr="00570D7B">
        <w:rPr>
          <w:color w:val="000000" w:themeColor="text1" w:themeShade="80"/>
        </w:rPr>
        <w:t xml:space="preserve"> Tatiana </w:t>
      </w:r>
      <w:proofErr w:type="spellStart"/>
      <w:r w:rsidRPr="00570D7B">
        <w:rPr>
          <w:color w:val="000000" w:themeColor="text1" w:themeShade="80"/>
        </w:rPr>
        <w:t>Meidina</w:t>
      </w:r>
      <w:proofErr w:type="spellEnd"/>
      <w:r w:rsidRPr="00570D7B">
        <w:rPr>
          <w:color w:val="000000" w:themeColor="text1" w:themeShade="80"/>
          <w:lang w:val="id-ID"/>
        </w:rPr>
        <w:t>,</w:t>
      </w:r>
      <w:r w:rsidRPr="00570D7B">
        <w:rPr>
          <w:color w:val="000000" w:themeColor="text1" w:themeShade="80"/>
        </w:rPr>
        <w:t xml:space="preserve"> </w:t>
      </w:r>
      <w:r w:rsidRPr="00570D7B">
        <w:rPr>
          <w:color w:val="000000" w:themeColor="text1" w:themeShade="80"/>
          <w:lang w:val="id-ID"/>
        </w:rPr>
        <w:t xml:space="preserve">M.Si </w:t>
      </w:r>
      <w:proofErr w:type="spellStart"/>
      <w:r w:rsidRPr="00570D7B">
        <w:rPr>
          <w:color w:val="000000" w:themeColor="text1" w:themeShade="80"/>
        </w:rPr>
        <w:t>dan</w:t>
      </w:r>
      <w:proofErr w:type="spellEnd"/>
      <w:r w:rsidRPr="00570D7B">
        <w:rPr>
          <w:color w:val="000000" w:themeColor="text1" w:themeShade="80"/>
          <w:lang w:val="id-ID"/>
        </w:rPr>
        <w:t xml:space="preserve"> </w:t>
      </w:r>
      <w:r w:rsidRPr="00570D7B">
        <w:rPr>
          <w:rFonts w:eastAsia="Calibri"/>
          <w:lang w:val="sv-SE"/>
        </w:rPr>
        <w:t xml:space="preserve">Dr. </w:t>
      </w:r>
      <w:r w:rsidRPr="00570D7B">
        <w:rPr>
          <w:rFonts w:eastAsia="Calibri"/>
          <w:lang w:val="id-ID"/>
        </w:rPr>
        <w:t>Bastiana</w:t>
      </w:r>
      <w:r w:rsidRPr="00570D7B">
        <w:rPr>
          <w:rFonts w:eastAsia="Calibri"/>
          <w:lang w:val="sv-SE"/>
        </w:rPr>
        <w:t>, M</w:t>
      </w:r>
      <w:r w:rsidRPr="00570D7B">
        <w:rPr>
          <w:rFonts w:eastAsia="Calibri"/>
          <w:lang w:val="id-ID"/>
        </w:rPr>
        <w:t>.Si</w:t>
      </w:r>
      <w:r w:rsidRPr="00570D7B">
        <w:t xml:space="preserve">. </w:t>
      </w:r>
      <w:proofErr w:type="spellStart"/>
      <w:r w:rsidRPr="00570D7B">
        <w:t>Jurusan</w:t>
      </w:r>
      <w:proofErr w:type="spellEnd"/>
      <w:r w:rsidRPr="00570D7B">
        <w:t xml:space="preserve"> </w:t>
      </w:r>
      <w:proofErr w:type="spellStart"/>
      <w:r w:rsidRPr="00570D7B">
        <w:t>Pendidikan</w:t>
      </w:r>
      <w:proofErr w:type="spellEnd"/>
      <w:r w:rsidRPr="00570D7B">
        <w:t xml:space="preserve"> </w:t>
      </w:r>
      <w:proofErr w:type="spellStart"/>
      <w:r w:rsidRPr="00570D7B">
        <w:t>Luar</w:t>
      </w:r>
      <w:proofErr w:type="spellEnd"/>
      <w:r w:rsidRPr="00570D7B">
        <w:t xml:space="preserve"> </w:t>
      </w:r>
      <w:proofErr w:type="spellStart"/>
      <w:r w:rsidRPr="00570D7B">
        <w:t>Biasa</w:t>
      </w:r>
      <w:proofErr w:type="spellEnd"/>
      <w:r w:rsidRPr="00570D7B">
        <w:t xml:space="preserve">, </w:t>
      </w:r>
      <w:proofErr w:type="spellStart"/>
      <w:r w:rsidRPr="00570D7B">
        <w:t>Fakultas</w:t>
      </w:r>
      <w:proofErr w:type="spellEnd"/>
      <w:r w:rsidRPr="00570D7B">
        <w:t xml:space="preserve"> </w:t>
      </w:r>
      <w:proofErr w:type="spellStart"/>
      <w:r w:rsidRPr="00570D7B">
        <w:t>Ilmu</w:t>
      </w:r>
      <w:proofErr w:type="spellEnd"/>
      <w:r w:rsidRPr="00570D7B">
        <w:t xml:space="preserve"> </w:t>
      </w:r>
      <w:proofErr w:type="spellStart"/>
      <w:r w:rsidRPr="00570D7B">
        <w:t>Pendidikan</w:t>
      </w:r>
      <w:proofErr w:type="spellEnd"/>
      <w:r w:rsidRPr="00570D7B">
        <w:t xml:space="preserve">. </w:t>
      </w:r>
      <w:proofErr w:type="spellStart"/>
      <w:proofErr w:type="gramStart"/>
      <w:r w:rsidRPr="00570D7B">
        <w:t>Universitas</w:t>
      </w:r>
      <w:proofErr w:type="spellEnd"/>
      <w:r w:rsidRPr="00570D7B">
        <w:t xml:space="preserve"> </w:t>
      </w:r>
      <w:proofErr w:type="spellStart"/>
      <w:r w:rsidRPr="00570D7B">
        <w:t>Negeri</w:t>
      </w:r>
      <w:proofErr w:type="spellEnd"/>
      <w:r w:rsidRPr="00570D7B">
        <w:t xml:space="preserve"> Makassar.</w:t>
      </w:r>
      <w:proofErr w:type="gramEnd"/>
    </w:p>
    <w:p w:rsidR="00904E36" w:rsidRPr="00570D7B" w:rsidRDefault="00904E36" w:rsidP="00570D7B">
      <w:pPr>
        <w:jc w:val="both"/>
      </w:pPr>
    </w:p>
    <w:p w:rsidR="00904E36" w:rsidRPr="00570D7B" w:rsidRDefault="00904E36" w:rsidP="00570D7B">
      <w:pPr>
        <w:jc w:val="both"/>
      </w:pPr>
    </w:p>
    <w:p w:rsidR="00904E36" w:rsidRPr="00570D7B" w:rsidRDefault="00904E36" w:rsidP="00570D7B">
      <w:pPr>
        <w:jc w:val="both"/>
      </w:pPr>
    </w:p>
    <w:p w:rsidR="00342811" w:rsidRDefault="00342811" w:rsidP="00570D7B">
      <w:pPr>
        <w:jc w:val="both"/>
      </w:pPr>
    </w:p>
    <w:p w:rsidR="00904E36" w:rsidRPr="00570D7B" w:rsidRDefault="00904E36" w:rsidP="00570D7B">
      <w:pPr>
        <w:jc w:val="both"/>
        <w:rPr>
          <w:color w:val="000000"/>
          <w:lang w:val="nb-NO"/>
        </w:rPr>
      </w:pPr>
      <w:proofErr w:type="spellStart"/>
      <w:r w:rsidRPr="00570D7B">
        <w:t>Masalah</w:t>
      </w:r>
      <w:proofErr w:type="spellEnd"/>
      <w:r w:rsidRPr="00570D7B">
        <w:t xml:space="preserve"> </w:t>
      </w:r>
      <w:proofErr w:type="spellStart"/>
      <w:r w:rsidRPr="00570D7B">
        <w:t>dalam</w:t>
      </w:r>
      <w:proofErr w:type="spellEnd"/>
      <w:r w:rsidRPr="00570D7B">
        <w:t xml:space="preserve"> </w:t>
      </w:r>
      <w:proofErr w:type="spellStart"/>
      <w:r w:rsidRPr="00570D7B">
        <w:t>penelitian</w:t>
      </w:r>
      <w:proofErr w:type="spellEnd"/>
      <w:r w:rsidRPr="00570D7B">
        <w:t xml:space="preserve"> </w:t>
      </w:r>
      <w:proofErr w:type="spellStart"/>
      <w:r w:rsidRPr="00570D7B">
        <w:t>ini</w:t>
      </w:r>
      <w:proofErr w:type="spellEnd"/>
      <w:r w:rsidRPr="00570D7B">
        <w:t xml:space="preserve"> </w:t>
      </w:r>
      <w:proofErr w:type="spellStart"/>
      <w:r w:rsidRPr="00570D7B">
        <w:t>ada</w:t>
      </w:r>
      <w:r w:rsidR="00655A2E">
        <w:t>lah</w:t>
      </w:r>
      <w:proofErr w:type="spellEnd"/>
      <w:r w:rsidRPr="00570D7B">
        <w:t xml:space="preserve">: </w:t>
      </w:r>
      <w:proofErr w:type="spellStart"/>
      <w:r w:rsidRPr="00570D7B">
        <w:t>Kurangnya</w:t>
      </w:r>
      <w:proofErr w:type="spellEnd"/>
      <w:r w:rsidRPr="00570D7B">
        <w:t xml:space="preserve"> k</w:t>
      </w:r>
      <w:r w:rsidRPr="00570D7B">
        <w:rPr>
          <w:lang w:val="id-ID"/>
        </w:rPr>
        <w:t>osa kata yang dimiliki oleh murid tunagrahita ringan kelas VII</w:t>
      </w:r>
      <w:r w:rsidRPr="00570D7B">
        <w:t xml:space="preserve"> di </w:t>
      </w:r>
      <w:r w:rsidR="008D6815" w:rsidRPr="0003387B">
        <w:rPr>
          <w:color w:val="1D1B11" w:themeColor="background2" w:themeShade="1A"/>
        </w:rPr>
        <w:t xml:space="preserve">SLB </w:t>
      </w:r>
      <w:proofErr w:type="spellStart"/>
      <w:r w:rsidR="008D6815" w:rsidRPr="0003387B">
        <w:rPr>
          <w:color w:val="1D1B11" w:themeColor="background2" w:themeShade="1A"/>
        </w:rPr>
        <w:t>Negeri</w:t>
      </w:r>
      <w:proofErr w:type="spellEnd"/>
      <w:r w:rsidR="008D6815" w:rsidRPr="0003387B">
        <w:rPr>
          <w:color w:val="1D1B11" w:themeColor="background2" w:themeShade="1A"/>
        </w:rPr>
        <w:t xml:space="preserve"> Pembina Tingkat </w:t>
      </w:r>
      <w:proofErr w:type="spellStart"/>
      <w:r w:rsidR="008D6815" w:rsidRPr="0003387B">
        <w:rPr>
          <w:color w:val="1D1B11" w:themeColor="background2" w:themeShade="1A"/>
        </w:rPr>
        <w:t>Provinsi</w:t>
      </w:r>
      <w:proofErr w:type="spellEnd"/>
      <w:r w:rsidR="008D6815" w:rsidRPr="0003387B">
        <w:rPr>
          <w:color w:val="1D1B11" w:themeColor="background2" w:themeShade="1A"/>
        </w:rPr>
        <w:t xml:space="preserve"> </w:t>
      </w:r>
      <w:r w:rsidR="008D6815">
        <w:rPr>
          <w:color w:val="1D1B11" w:themeColor="background2" w:themeShade="1A"/>
        </w:rPr>
        <w:t>Sulawesi Selatan Sentra PK-LK</w:t>
      </w:r>
      <w:r w:rsidR="00C87584">
        <w:t xml:space="preserve">. </w:t>
      </w:r>
      <w:proofErr w:type="spellStart"/>
      <w:proofErr w:type="gramStart"/>
      <w:r w:rsidRPr="00570D7B">
        <w:t>Penelitian</w:t>
      </w:r>
      <w:proofErr w:type="spellEnd"/>
      <w:r w:rsidRPr="00570D7B">
        <w:t xml:space="preserve"> </w:t>
      </w:r>
      <w:r w:rsidRPr="00570D7B">
        <w:rPr>
          <w:lang w:val="id-ID"/>
        </w:rPr>
        <w:t xml:space="preserve">ini </w:t>
      </w:r>
      <w:proofErr w:type="spellStart"/>
      <w:r w:rsidR="00C87584">
        <w:t>merupakan</w:t>
      </w:r>
      <w:proofErr w:type="spellEnd"/>
      <w:r w:rsidR="00C87584">
        <w:t xml:space="preserve"> </w:t>
      </w:r>
      <w:proofErr w:type="spellStart"/>
      <w:r w:rsidR="00C87584">
        <w:t>penelitian</w:t>
      </w:r>
      <w:proofErr w:type="spellEnd"/>
      <w:r w:rsidR="00C87584">
        <w:t xml:space="preserve"> </w:t>
      </w:r>
      <w:proofErr w:type="spellStart"/>
      <w:r w:rsidRPr="00570D7B">
        <w:t>kuantitatif</w:t>
      </w:r>
      <w:proofErr w:type="spellEnd"/>
      <w:r w:rsidRPr="00570D7B">
        <w:t xml:space="preserve"> </w:t>
      </w:r>
      <w:proofErr w:type="spellStart"/>
      <w:r w:rsidRPr="00570D7B">
        <w:t>dengan</w:t>
      </w:r>
      <w:proofErr w:type="spellEnd"/>
      <w:r w:rsidRPr="00570D7B">
        <w:t xml:space="preserve"> </w:t>
      </w:r>
      <w:proofErr w:type="spellStart"/>
      <w:r w:rsidRPr="00570D7B">
        <w:t>melakukan</w:t>
      </w:r>
      <w:proofErr w:type="spellEnd"/>
      <w:r w:rsidRPr="00570D7B">
        <w:t xml:space="preserve"> </w:t>
      </w:r>
      <w:proofErr w:type="spellStart"/>
      <w:r w:rsidRPr="00570D7B">
        <w:t>tes</w:t>
      </w:r>
      <w:proofErr w:type="spellEnd"/>
      <w:r w:rsidRPr="00570D7B">
        <w:t xml:space="preserve"> </w:t>
      </w:r>
      <w:proofErr w:type="spellStart"/>
      <w:r w:rsidRPr="00570D7B">
        <w:t>awal</w:t>
      </w:r>
      <w:proofErr w:type="spellEnd"/>
      <w:r w:rsidRPr="00570D7B">
        <w:t xml:space="preserve"> </w:t>
      </w:r>
      <w:proofErr w:type="spellStart"/>
      <w:r w:rsidRPr="00570D7B">
        <w:t>dan</w:t>
      </w:r>
      <w:proofErr w:type="spellEnd"/>
      <w:r w:rsidRPr="00570D7B">
        <w:t xml:space="preserve"> </w:t>
      </w:r>
      <w:proofErr w:type="spellStart"/>
      <w:r w:rsidRPr="00570D7B">
        <w:t>tes</w:t>
      </w:r>
      <w:proofErr w:type="spellEnd"/>
      <w:r w:rsidRPr="00570D7B">
        <w:t xml:space="preserve"> </w:t>
      </w:r>
      <w:proofErr w:type="spellStart"/>
      <w:r w:rsidRPr="00570D7B">
        <w:t>akhir</w:t>
      </w:r>
      <w:proofErr w:type="spellEnd"/>
      <w:r w:rsidRPr="00570D7B">
        <w:t>.</w:t>
      </w:r>
      <w:proofErr w:type="gramEnd"/>
      <w:r w:rsidRPr="00570D7B">
        <w:t xml:space="preserve"> </w:t>
      </w:r>
      <w:proofErr w:type="spellStart"/>
      <w:proofErr w:type="gramStart"/>
      <w:r w:rsidRPr="00570D7B">
        <w:t>Adapun</w:t>
      </w:r>
      <w:proofErr w:type="spellEnd"/>
      <w:r w:rsidRPr="00570D7B">
        <w:t xml:space="preserve"> </w:t>
      </w:r>
      <w:proofErr w:type="spellStart"/>
      <w:r w:rsidRPr="00570D7B">
        <w:t>subjek</w:t>
      </w:r>
      <w:proofErr w:type="spellEnd"/>
      <w:r w:rsidRPr="00570D7B">
        <w:t xml:space="preserve"> </w:t>
      </w:r>
      <w:proofErr w:type="spellStart"/>
      <w:r w:rsidRPr="00570D7B">
        <w:t>dalam</w:t>
      </w:r>
      <w:proofErr w:type="spellEnd"/>
      <w:r w:rsidRPr="00570D7B">
        <w:t xml:space="preserve"> </w:t>
      </w:r>
      <w:proofErr w:type="spellStart"/>
      <w:r w:rsidRPr="00570D7B">
        <w:t>penelitian</w:t>
      </w:r>
      <w:proofErr w:type="spellEnd"/>
      <w:r w:rsidRPr="00570D7B">
        <w:t xml:space="preserve"> </w:t>
      </w:r>
      <w:proofErr w:type="spellStart"/>
      <w:r w:rsidRPr="00570D7B">
        <w:t>ini</w:t>
      </w:r>
      <w:proofErr w:type="spellEnd"/>
      <w:r w:rsidRPr="00570D7B">
        <w:t xml:space="preserve"> </w:t>
      </w:r>
      <w:proofErr w:type="spellStart"/>
      <w:r w:rsidRPr="00570D7B">
        <w:t>adalah</w:t>
      </w:r>
      <w:proofErr w:type="spellEnd"/>
      <w:r w:rsidRPr="00570D7B">
        <w:t xml:space="preserve"> </w:t>
      </w:r>
      <w:proofErr w:type="spellStart"/>
      <w:r w:rsidRPr="00570D7B">
        <w:t>murid</w:t>
      </w:r>
      <w:proofErr w:type="spellEnd"/>
      <w:r w:rsidRPr="00570D7B">
        <w:t xml:space="preserve"> </w:t>
      </w:r>
      <w:proofErr w:type="spellStart"/>
      <w:r w:rsidRPr="00570D7B">
        <w:t>tunagrahita</w:t>
      </w:r>
      <w:proofErr w:type="spellEnd"/>
      <w:r w:rsidRPr="00570D7B">
        <w:t xml:space="preserve"> </w:t>
      </w:r>
      <w:proofErr w:type="spellStart"/>
      <w:r w:rsidRPr="00570D7B">
        <w:t>ringan</w:t>
      </w:r>
      <w:proofErr w:type="spellEnd"/>
      <w:r w:rsidRPr="00570D7B">
        <w:t xml:space="preserve"> </w:t>
      </w:r>
      <w:proofErr w:type="spellStart"/>
      <w:r w:rsidRPr="00570D7B">
        <w:t>kelas</w:t>
      </w:r>
      <w:proofErr w:type="spellEnd"/>
      <w:r w:rsidRPr="00570D7B">
        <w:rPr>
          <w:lang w:val="id-ID"/>
        </w:rPr>
        <w:t xml:space="preserve"> V</w:t>
      </w:r>
      <w:r w:rsidRPr="00570D7B">
        <w:t xml:space="preserve">II di </w:t>
      </w:r>
      <w:r w:rsidR="008D6815" w:rsidRPr="0003387B">
        <w:rPr>
          <w:color w:val="1D1B11" w:themeColor="background2" w:themeShade="1A"/>
        </w:rPr>
        <w:t xml:space="preserve">SLB </w:t>
      </w:r>
      <w:proofErr w:type="spellStart"/>
      <w:r w:rsidR="008D6815" w:rsidRPr="0003387B">
        <w:rPr>
          <w:color w:val="1D1B11" w:themeColor="background2" w:themeShade="1A"/>
        </w:rPr>
        <w:t>Negeri</w:t>
      </w:r>
      <w:proofErr w:type="spellEnd"/>
      <w:r w:rsidR="008D6815" w:rsidRPr="0003387B">
        <w:rPr>
          <w:color w:val="1D1B11" w:themeColor="background2" w:themeShade="1A"/>
        </w:rPr>
        <w:t xml:space="preserve"> Pembina Tingkat </w:t>
      </w:r>
      <w:proofErr w:type="spellStart"/>
      <w:r w:rsidR="008D6815" w:rsidRPr="0003387B">
        <w:rPr>
          <w:color w:val="1D1B11" w:themeColor="background2" w:themeShade="1A"/>
        </w:rPr>
        <w:t>Provinsi</w:t>
      </w:r>
      <w:proofErr w:type="spellEnd"/>
      <w:r w:rsidR="008D6815" w:rsidRPr="0003387B">
        <w:rPr>
          <w:color w:val="1D1B11" w:themeColor="background2" w:themeShade="1A"/>
        </w:rPr>
        <w:t xml:space="preserve"> </w:t>
      </w:r>
      <w:r w:rsidR="008D6815">
        <w:rPr>
          <w:color w:val="1D1B11" w:themeColor="background2" w:themeShade="1A"/>
        </w:rPr>
        <w:t>Sulawesi Selatan Sentra PK-LK</w:t>
      </w:r>
      <w:r w:rsidRPr="00570D7B">
        <w:rPr>
          <w:lang w:val="id-ID"/>
        </w:rPr>
        <w:t xml:space="preserve"> </w:t>
      </w:r>
      <w:r w:rsidRPr="00570D7B">
        <w:t xml:space="preserve">yang </w:t>
      </w:r>
      <w:proofErr w:type="spellStart"/>
      <w:r w:rsidRPr="00570D7B">
        <w:t>berjumlah</w:t>
      </w:r>
      <w:proofErr w:type="spellEnd"/>
      <w:r w:rsidRPr="00570D7B">
        <w:t xml:space="preserve"> </w:t>
      </w:r>
      <w:proofErr w:type="spellStart"/>
      <w:r w:rsidRPr="00570D7B">
        <w:t>tiga</w:t>
      </w:r>
      <w:proofErr w:type="spellEnd"/>
      <w:r w:rsidRPr="00570D7B">
        <w:t xml:space="preserve"> orang.</w:t>
      </w:r>
      <w:proofErr w:type="gramEnd"/>
      <w:r w:rsidRPr="00570D7B">
        <w:t xml:space="preserve"> </w:t>
      </w:r>
      <w:proofErr w:type="spellStart"/>
      <w:proofErr w:type="gramStart"/>
      <w:r w:rsidRPr="00570D7B">
        <w:t>Teknik</w:t>
      </w:r>
      <w:proofErr w:type="spellEnd"/>
      <w:r w:rsidRPr="00570D7B">
        <w:t xml:space="preserve"> </w:t>
      </w:r>
      <w:proofErr w:type="spellStart"/>
      <w:r w:rsidRPr="00570D7B">
        <w:t>pengumpulan</w:t>
      </w:r>
      <w:proofErr w:type="spellEnd"/>
      <w:r w:rsidRPr="00570D7B">
        <w:t xml:space="preserve"> data yang </w:t>
      </w:r>
      <w:proofErr w:type="spellStart"/>
      <w:r w:rsidRPr="00570D7B">
        <w:t>digunakan</w:t>
      </w:r>
      <w:proofErr w:type="spellEnd"/>
      <w:r w:rsidRPr="00570D7B">
        <w:t xml:space="preserve"> </w:t>
      </w:r>
      <w:proofErr w:type="spellStart"/>
      <w:r w:rsidRPr="00570D7B">
        <w:t>adalah</w:t>
      </w:r>
      <w:proofErr w:type="spellEnd"/>
      <w:r w:rsidRPr="00570D7B">
        <w:t xml:space="preserve"> </w:t>
      </w:r>
      <w:proofErr w:type="spellStart"/>
      <w:r w:rsidRPr="00570D7B">
        <w:t>tes</w:t>
      </w:r>
      <w:proofErr w:type="spellEnd"/>
      <w:r w:rsidRPr="00570D7B">
        <w:t>.</w:t>
      </w:r>
      <w:proofErr w:type="gramEnd"/>
      <w:r w:rsidRPr="00570D7B">
        <w:t xml:space="preserve"> </w:t>
      </w:r>
      <w:proofErr w:type="spellStart"/>
      <w:proofErr w:type="gramStart"/>
      <w:r w:rsidRPr="00570D7B">
        <w:t>Sedangkan</w:t>
      </w:r>
      <w:proofErr w:type="spellEnd"/>
      <w:r w:rsidRPr="00570D7B">
        <w:t xml:space="preserve"> </w:t>
      </w:r>
      <w:proofErr w:type="spellStart"/>
      <w:r w:rsidRPr="00570D7B">
        <w:t>teknik</w:t>
      </w:r>
      <w:proofErr w:type="spellEnd"/>
      <w:r w:rsidRPr="00570D7B">
        <w:t xml:space="preserve"> </w:t>
      </w:r>
      <w:proofErr w:type="spellStart"/>
      <w:r w:rsidRPr="00570D7B">
        <w:t>analisis</w:t>
      </w:r>
      <w:proofErr w:type="spellEnd"/>
      <w:r w:rsidRPr="00570D7B">
        <w:t xml:space="preserve"> data </w:t>
      </w:r>
      <w:proofErr w:type="spellStart"/>
      <w:r w:rsidRPr="00570D7B">
        <w:t>menggunakan</w:t>
      </w:r>
      <w:proofErr w:type="spellEnd"/>
      <w:r w:rsidRPr="00570D7B">
        <w:t xml:space="preserve"> </w:t>
      </w:r>
      <w:proofErr w:type="spellStart"/>
      <w:r w:rsidRPr="00570D7B">
        <w:t>teknik</w:t>
      </w:r>
      <w:proofErr w:type="spellEnd"/>
      <w:r w:rsidRPr="00570D7B">
        <w:t xml:space="preserve"> </w:t>
      </w:r>
      <w:proofErr w:type="spellStart"/>
      <w:r w:rsidRPr="00570D7B">
        <w:t>analisis</w:t>
      </w:r>
      <w:proofErr w:type="spellEnd"/>
      <w:r w:rsidRPr="00570D7B">
        <w:t xml:space="preserve"> </w:t>
      </w:r>
      <w:proofErr w:type="spellStart"/>
      <w:r w:rsidRPr="00570D7B">
        <w:t>deskriptif</w:t>
      </w:r>
      <w:proofErr w:type="spellEnd"/>
      <w:r w:rsidRPr="00570D7B">
        <w:t xml:space="preserve"> </w:t>
      </w:r>
      <w:proofErr w:type="spellStart"/>
      <w:r w:rsidRPr="00570D7B">
        <w:t>kuantitatif</w:t>
      </w:r>
      <w:proofErr w:type="spellEnd"/>
      <w:r w:rsidRPr="00570D7B">
        <w:t>.</w:t>
      </w:r>
      <w:proofErr w:type="gramEnd"/>
      <w:r w:rsidRPr="00570D7B">
        <w:t xml:space="preserve"> </w:t>
      </w:r>
      <w:proofErr w:type="spellStart"/>
      <w:r w:rsidRPr="00570D7B">
        <w:t>Hasil</w:t>
      </w:r>
      <w:proofErr w:type="spellEnd"/>
      <w:r w:rsidRPr="00570D7B">
        <w:t xml:space="preserve"> </w:t>
      </w:r>
      <w:proofErr w:type="spellStart"/>
      <w:r w:rsidRPr="00570D7B">
        <w:t>penelitian</w:t>
      </w:r>
      <w:proofErr w:type="spellEnd"/>
      <w:r w:rsidRPr="00570D7B">
        <w:t xml:space="preserve"> </w:t>
      </w:r>
      <w:proofErr w:type="spellStart"/>
      <w:r w:rsidRPr="00570D7B">
        <w:t>menunjukkan</w:t>
      </w:r>
      <w:proofErr w:type="spellEnd"/>
      <w:r w:rsidRPr="00570D7B">
        <w:t xml:space="preserve"> </w:t>
      </w:r>
      <w:proofErr w:type="spellStart"/>
      <w:r w:rsidRPr="00570D7B">
        <w:t>bahwa</w:t>
      </w:r>
      <w:proofErr w:type="spellEnd"/>
      <w:r w:rsidRPr="00570D7B">
        <w:t xml:space="preserve"> </w:t>
      </w:r>
      <w:proofErr w:type="spellStart"/>
      <w:r w:rsidRPr="00570D7B">
        <w:t>kemampuan</w:t>
      </w:r>
      <w:proofErr w:type="spellEnd"/>
      <w:r w:rsidRPr="00570D7B">
        <w:rPr>
          <w:lang w:val="id-ID"/>
        </w:rPr>
        <w:t xml:space="preserve"> kosa kata</w:t>
      </w:r>
      <w:r w:rsidRPr="00570D7B">
        <w:t xml:space="preserve"> </w:t>
      </w:r>
      <w:proofErr w:type="spellStart"/>
      <w:proofErr w:type="gramStart"/>
      <w:r w:rsidRPr="00570D7B">
        <w:t>sebelum</w:t>
      </w:r>
      <w:proofErr w:type="spellEnd"/>
      <w:r w:rsidRPr="00570D7B">
        <w:t xml:space="preserve">  pen</w:t>
      </w:r>
      <w:r w:rsidR="008D6815">
        <w:rPr>
          <w:lang w:val="id-ID"/>
        </w:rPr>
        <w:t>erapan</w:t>
      </w:r>
      <w:proofErr w:type="gramEnd"/>
      <w:r w:rsidR="008D6815">
        <w:t xml:space="preserve"> </w:t>
      </w:r>
      <w:r w:rsidRPr="00570D7B">
        <w:rPr>
          <w:lang w:val="id-ID"/>
        </w:rPr>
        <w:t>permainan tebak kata berbasis PAIKEM</w:t>
      </w:r>
      <w:r w:rsidRPr="00570D7B">
        <w:t xml:space="preserve"> </w:t>
      </w:r>
      <w:proofErr w:type="spellStart"/>
      <w:r w:rsidRPr="00570D7B">
        <w:t>pada</w:t>
      </w:r>
      <w:proofErr w:type="spellEnd"/>
      <w:r w:rsidRPr="00570D7B">
        <w:t xml:space="preserve"> </w:t>
      </w:r>
      <w:proofErr w:type="spellStart"/>
      <w:r w:rsidRPr="00570D7B">
        <w:t>murid</w:t>
      </w:r>
      <w:proofErr w:type="spellEnd"/>
      <w:r w:rsidRPr="00570D7B">
        <w:t xml:space="preserve"> tuna </w:t>
      </w:r>
      <w:proofErr w:type="spellStart"/>
      <w:r w:rsidRPr="00570D7B">
        <w:t>grahita</w:t>
      </w:r>
      <w:proofErr w:type="spellEnd"/>
      <w:r w:rsidRPr="00570D7B">
        <w:t xml:space="preserve"> </w:t>
      </w:r>
      <w:proofErr w:type="spellStart"/>
      <w:r w:rsidRPr="00570D7B">
        <w:t>ringan</w:t>
      </w:r>
      <w:proofErr w:type="spellEnd"/>
      <w:r w:rsidRPr="00570D7B">
        <w:t xml:space="preserve"> </w:t>
      </w:r>
      <w:proofErr w:type="spellStart"/>
      <w:r w:rsidRPr="00570D7B">
        <w:t>kelas</w:t>
      </w:r>
      <w:proofErr w:type="spellEnd"/>
      <w:r w:rsidRPr="00570D7B">
        <w:t xml:space="preserve"> VII di </w:t>
      </w:r>
      <w:r w:rsidR="008D6815" w:rsidRPr="0003387B">
        <w:rPr>
          <w:color w:val="1D1B11" w:themeColor="background2" w:themeShade="1A"/>
        </w:rPr>
        <w:t xml:space="preserve">SLB </w:t>
      </w:r>
      <w:proofErr w:type="spellStart"/>
      <w:r w:rsidR="008D6815" w:rsidRPr="0003387B">
        <w:rPr>
          <w:color w:val="1D1B11" w:themeColor="background2" w:themeShade="1A"/>
        </w:rPr>
        <w:t>Negeri</w:t>
      </w:r>
      <w:proofErr w:type="spellEnd"/>
      <w:r w:rsidR="008D6815" w:rsidRPr="0003387B">
        <w:rPr>
          <w:color w:val="1D1B11" w:themeColor="background2" w:themeShade="1A"/>
        </w:rPr>
        <w:t xml:space="preserve"> Pembina Tingkat </w:t>
      </w:r>
      <w:proofErr w:type="spellStart"/>
      <w:r w:rsidR="008D6815" w:rsidRPr="0003387B">
        <w:rPr>
          <w:color w:val="1D1B11" w:themeColor="background2" w:themeShade="1A"/>
        </w:rPr>
        <w:t>Provinsi</w:t>
      </w:r>
      <w:proofErr w:type="spellEnd"/>
      <w:r w:rsidR="008D6815" w:rsidRPr="0003387B">
        <w:rPr>
          <w:color w:val="1D1B11" w:themeColor="background2" w:themeShade="1A"/>
        </w:rPr>
        <w:t xml:space="preserve"> </w:t>
      </w:r>
      <w:r w:rsidR="008D6815">
        <w:rPr>
          <w:color w:val="1D1B11" w:themeColor="background2" w:themeShade="1A"/>
        </w:rPr>
        <w:t>Sulawesi Selatan Sentra PK-LK</w:t>
      </w:r>
      <w:r w:rsidR="008D6815" w:rsidRPr="00570D7B">
        <w:t xml:space="preserve"> </w:t>
      </w:r>
      <w:proofErr w:type="spellStart"/>
      <w:r w:rsidRPr="00570D7B">
        <w:t>berada</w:t>
      </w:r>
      <w:proofErr w:type="spellEnd"/>
      <w:r w:rsidRPr="00570D7B">
        <w:t xml:space="preserve"> </w:t>
      </w:r>
      <w:proofErr w:type="spellStart"/>
      <w:r w:rsidRPr="00570D7B">
        <w:t>pada</w:t>
      </w:r>
      <w:proofErr w:type="spellEnd"/>
      <w:r w:rsidRPr="00570D7B">
        <w:t xml:space="preserve"> </w:t>
      </w:r>
      <w:proofErr w:type="spellStart"/>
      <w:r w:rsidRPr="00570D7B">
        <w:t>kategori</w:t>
      </w:r>
      <w:proofErr w:type="spellEnd"/>
      <w:r w:rsidRPr="00570D7B">
        <w:t xml:space="preserve"> </w:t>
      </w:r>
      <w:proofErr w:type="spellStart"/>
      <w:r w:rsidRPr="00570D7B">
        <w:t>kurang</w:t>
      </w:r>
      <w:proofErr w:type="spellEnd"/>
      <w:r w:rsidRPr="00570D7B">
        <w:t xml:space="preserve">. </w:t>
      </w:r>
      <w:proofErr w:type="spellStart"/>
      <w:r w:rsidRPr="00570D7B">
        <w:t>Sedangkan</w:t>
      </w:r>
      <w:proofErr w:type="spellEnd"/>
      <w:r w:rsidRPr="00570D7B">
        <w:t xml:space="preserve"> </w:t>
      </w:r>
      <w:proofErr w:type="spellStart"/>
      <w:r w:rsidRPr="00570D7B">
        <w:t>kemampuan</w:t>
      </w:r>
      <w:proofErr w:type="spellEnd"/>
      <w:r w:rsidRPr="00570D7B">
        <w:t xml:space="preserve"> </w:t>
      </w:r>
      <w:proofErr w:type="spellStart"/>
      <w:r w:rsidRPr="00570D7B">
        <w:t>kosa</w:t>
      </w:r>
      <w:proofErr w:type="spellEnd"/>
      <w:r w:rsidRPr="00570D7B">
        <w:t xml:space="preserve"> kata </w:t>
      </w:r>
      <w:proofErr w:type="spellStart"/>
      <w:r w:rsidRPr="00570D7B">
        <w:t>pada</w:t>
      </w:r>
      <w:proofErr w:type="spellEnd"/>
      <w:r w:rsidRPr="00570D7B">
        <w:t xml:space="preserve"> </w:t>
      </w:r>
      <w:proofErr w:type="spellStart"/>
      <w:r w:rsidRPr="00570D7B">
        <w:t>murid</w:t>
      </w:r>
      <w:proofErr w:type="spellEnd"/>
      <w:r w:rsidRPr="00570D7B">
        <w:t xml:space="preserve"> tuna </w:t>
      </w:r>
      <w:proofErr w:type="spellStart"/>
      <w:r w:rsidRPr="00570D7B">
        <w:t>grahita</w:t>
      </w:r>
      <w:proofErr w:type="spellEnd"/>
      <w:r w:rsidRPr="00570D7B">
        <w:t xml:space="preserve"> </w:t>
      </w:r>
      <w:proofErr w:type="spellStart"/>
      <w:r w:rsidRPr="00570D7B">
        <w:t>ringan</w:t>
      </w:r>
      <w:proofErr w:type="spellEnd"/>
      <w:r w:rsidRPr="00570D7B">
        <w:t xml:space="preserve"> </w:t>
      </w:r>
      <w:proofErr w:type="spellStart"/>
      <w:r w:rsidRPr="00570D7B">
        <w:t>kelas</w:t>
      </w:r>
      <w:proofErr w:type="spellEnd"/>
      <w:r w:rsidRPr="00570D7B">
        <w:t xml:space="preserve"> VII di </w:t>
      </w:r>
      <w:r w:rsidR="008D6815" w:rsidRPr="0003387B">
        <w:rPr>
          <w:color w:val="1D1B11" w:themeColor="background2" w:themeShade="1A"/>
        </w:rPr>
        <w:t xml:space="preserve">SLB </w:t>
      </w:r>
      <w:proofErr w:type="spellStart"/>
      <w:r w:rsidR="008D6815" w:rsidRPr="0003387B">
        <w:rPr>
          <w:color w:val="1D1B11" w:themeColor="background2" w:themeShade="1A"/>
        </w:rPr>
        <w:t>Negeri</w:t>
      </w:r>
      <w:proofErr w:type="spellEnd"/>
      <w:r w:rsidR="008D6815" w:rsidRPr="0003387B">
        <w:rPr>
          <w:color w:val="1D1B11" w:themeColor="background2" w:themeShade="1A"/>
        </w:rPr>
        <w:t xml:space="preserve"> Pembina Tingkat </w:t>
      </w:r>
      <w:proofErr w:type="spellStart"/>
      <w:r w:rsidR="008D6815" w:rsidRPr="0003387B">
        <w:rPr>
          <w:color w:val="1D1B11" w:themeColor="background2" w:themeShade="1A"/>
        </w:rPr>
        <w:t>Provinsi</w:t>
      </w:r>
      <w:proofErr w:type="spellEnd"/>
      <w:r w:rsidR="008D6815" w:rsidRPr="0003387B">
        <w:rPr>
          <w:color w:val="1D1B11" w:themeColor="background2" w:themeShade="1A"/>
        </w:rPr>
        <w:t xml:space="preserve"> </w:t>
      </w:r>
      <w:r w:rsidR="008D6815">
        <w:rPr>
          <w:color w:val="1D1B11" w:themeColor="background2" w:themeShade="1A"/>
        </w:rPr>
        <w:t>Sulawesi Selatan Sentra PK-LK</w:t>
      </w:r>
      <w:r w:rsidRPr="00570D7B">
        <w:t xml:space="preserve"> </w:t>
      </w:r>
      <w:proofErr w:type="spellStart"/>
      <w:r w:rsidRPr="00570D7B">
        <w:t>setelah</w:t>
      </w:r>
      <w:proofErr w:type="spellEnd"/>
      <w:r w:rsidRPr="00570D7B">
        <w:t xml:space="preserve"> pen</w:t>
      </w:r>
      <w:r w:rsidRPr="00570D7B">
        <w:rPr>
          <w:lang w:val="id-ID"/>
        </w:rPr>
        <w:t>erapan teknik permainan tebak kata berbasis PAIKE</w:t>
      </w:r>
      <w:r w:rsidRPr="00570D7B">
        <w:t xml:space="preserve">M </w:t>
      </w:r>
      <w:proofErr w:type="spellStart"/>
      <w:r w:rsidRPr="00570D7B">
        <w:t>berada</w:t>
      </w:r>
      <w:proofErr w:type="spellEnd"/>
      <w:r w:rsidRPr="00570D7B">
        <w:t xml:space="preserve"> </w:t>
      </w:r>
      <w:proofErr w:type="spellStart"/>
      <w:proofErr w:type="gramStart"/>
      <w:r w:rsidRPr="00570D7B">
        <w:t>pada</w:t>
      </w:r>
      <w:proofErr w:type="spellEnd"/>
      <w:r w:rsidRPr="00570D7B">
        <w:t xml:space="preserve">  </w:t>
      </w:r>
      <w:proofErr w:type="spellStart"/>
      <w:r w:rsidRPr="00570D7B">
        <w:t>kategori</w:t>
      </w:r>
      <w:proofErr w:type="spellEnd"/>
      <w:proofErr w:type="gramEnd"/>
      <w:r w:rsidRPr="00570D7B">
        <w:t xml:space="preserve"> </w:t>
      </w:r>
      <w:proofErr w:type="spellStart"/>
      <w:r w:rsidRPr="00570D7B">
        <w:t>baik</w:t>
      </w:r>
      <w:proofErr w:type="spellEnd"/>
      <w:r w:rsidR="0010735F">
        <w:t xml:space="preserve"> </w:t>
      </w:r>
      <w:proofErr w:type="spellStart"/>
      <w:r w:rsidR="0010735F">
        <w:t>dan</w:t>
      </w:r>
      <w:proofErr w:type="spellEnd"/>
      <w:r w:rsidR="0010735F">
        <w:t xml:space="preserve"> </w:t>
      </w:r>
      <w:proofErr w:type="spellStart"/>
      <w:r w:rsidR="0010735F">
        <w:t>baik</w:t>
      </w:r>
      <w:proofErr w:type="spellEnd"/>
      <w:r w:rsidR="0010735F">
        <w:t xml:space="preserve"> </w:t>
      </w:r>
      <w:proofErr w:type="spellStart"/>
      <w:r w:rsidR="0010735F">
        <w:t>sekali</w:t>
      </w:r>
      <w:proofErr w:type="spellEnd"/>
      <w:r w:rsidRPr="00570D7B">
        <w:t xml:space="preserve">. </w:t>
      </w:r>
      <w:proofErr w:type="spellStart"/>
      <w:proofErr w:type="gramStart"/>
      <w:r w:rsidRPr="00570D7B">
        <w:t>Artinya</w:t>
      </w:r>
      <w:proofErr w:type="spellEnd"/>
      <w:r w:rsidRPr="00570D7B">
        <w:t xml:space="preserve"> </w:t>
      </w:r>
      <w:proofErr w:type="spellStart"/>
      <w:r w:rsidRPr="00570D7B">
        <w:t>ada</w:t>
      </w:r>
      <w:proofErr w:type="spellEnd"/>
      <w:r w:rsidRPr="00570D7B">
        <w:t xml:space="preserve"> </w:t>
      </w:r>
      <w:proofErr w:type="spellStart"/>
      <w:r w:rsidRPr="00570D7B">
        <w:t>peningkatan</w:t>
      </w:r>
      <w:proofErr w:type="spellEnd"/>
      <w:r w:rsidRPr="00570D7B">
        <w:t xml:space="preserve"> </w:t>
      </w:r>
      <w:proofErr w:type="spellStart"/>
      <w:r w:rsidRPr="00570D7B">
        <w:t>kemampuan</w:t>
      </w:r>
      <w:proofErr w:type="spellEnd"/>
      <w:r w:rsidRPr="00570D7B">
        <w:t xml:space="preserve"> </w:t>
      </w:r>
      <w:r w:rsidRPr="00570D7B">
        <w:rPr>
          <w:lang w:val="id-ID"/>
        </w:rPr>
        <w:t>kosa kata pada murid tunagrahita ringan kelas V</w:t>
      </w:r>
      <w:r w:rsidRPr="00570D7B">
        <w:t xml:space="preserve">II di </w:t>
      </w:r>
      <w:r w:rsidR="008D6815" w:rsidRPr="0003387B">
        <w:rPr>
          <w:color w:val="1D1B11" w:themeColor="background2" w:themeShade="1A"/>
        </w:rPr>
        <w:t xml:space="preserve">SLB </w:t>
      </w:r>
      <w:proofErr w:type="spellStart"/>
      <w:r w:rsidR="008D6815" w:rsidRPr="0003387B">
        <w:rPr>
          <w:color w:val="1D1B11" w:themeColor="background2" w:themeShade="1A"/>
        </w:rPr>
        <w:t>Negeri</w:t>
      </w:r>
      <w:proofErr w:type="spellEnd"/>
      <w:r w:rsidR="008D6815" w:rsidRPr="0003387B">
        <w:rPr>
          <w:color w:val="1D1B11" w:themeColor="background2" w:themeShade="1A"/>
        </w:rPr>
        <w:t xml:space="preserve"> Pembina Tingkat </w:t>
      </w:r>
      <w:proofErr w:type="spellStart"/>
      <w:r w:rsidR="008D6815" w:rsidRPr="0003387B">
        <w:rPr>
          <w:color w:val="1D1B11" w:themeColor="background2" w:themeShade="1A"/>
        </w:rPr>
        <w:t>Provinsi</w:t>
      </w:r>
      <w:proofErr w:type="spellEnd"/>
      <w:r w:rsidR="008D6815" w:rsidRPr="0003387B">
        <w:rPr>
          <w:color w:val="1D1B11" w:themeColor="background2" w:themeShade="1A"/>
        </w:rPr>
        <w:t xml:space="preserve"> </w:t>
      </w:r>
      <w:r w:rsidR="008D6815">
        <w:rPr>
          <w:color w:val="1D1B11" w:themeColor="background2" w:themeShade="1A"/>
        </w:rPr>
        <w:t>Sulawesi Selatan Sentra PK-LK</w:t>
      </w:r>
      <w:r w:rsidR="008D6815" w:rsidRPr="00570D7B">
        <w:t xml:space="preserve"> </w:t>
      </w:r>
      <w:proofErr w:type="spellStart"/>
      <w:r w:rsidR="008D6815">
        <w:t>melalui</w:t>
      </w:r>
      <w:proofErr w:type="spellEnd"/>
      <w:r w:rsidR="008D6815">
        <w:t xml:space="preserve"> </w:t>
      </w:r>
      <w:proofErr w:type="spellStart"/>
      <w:r w:rsidR="008D6815">
        <w:t>penerapan</w:t>
      </w:r>
      <w:proofErr w:type="spellEnd"/>
      <w:r w:rsidR="00655A2E">
        <w:t xml:space="preserve"> </w:t>
      </w:r>
      <w:proofErr w:type="spellStart"/>
      <w:r w:rsidRPr="00570D7B">
        <w:t>permainan</w:t>
      </w:r>
      <w:proofErr w:type="spellEnd"/>
      <w:r w:rsidRPr="00570D7B">
        <w:t xml:space="preserve"> </w:t>
      </w:r>
      <w:proofErr w:type="spellStart"/>
      <w:r w:rsidRPr="00570D7B">
        <w:t>tebak</w:t>
      </w:r>
      <w:proofErr w:type="spellEnd"/>
      <w:r w:rsidRPr="00570D7B">
        <w:t xml:space="preserve"> kata </w:t>
      </w:r>
      <w:proofErr w:type="spellStart"/>
      <w:r w:rsidRPr="00570D7B">
        <w:t>berbasis</w:t>
      </w:r>
      <w:proofErr w:type="spellEnd"/>
      <w:r w:rsidRPr="00570D7B">
        <w:t xml:space="preserve"> PAIKEM </w:t>
      </w:r>
      <w:proofErr w:type="spellStart"/>
      <w:r w:rsidRPr="00570D7B">
        <w:t>sehingga</w:t>
      </w:r>
      <w:proofErr w:type="spellEnd"/>
      <w:r w:rsidRPr="00570D7B">
        <w:t xml:space="preserve"> </w:t>
      </w:r>
      <w:proofErr w:type="spellStart"/>
      <w:r w:rsidRPr="00570D7B">
        <w:t>kemampuan</w:t>
      </w:r>
      <w:proofErr w:type="spellEnd"/>
      <w:r w:rsidRPr="00570D7B">
        <w:t xml:space="preserve"> </w:t>
      </w:r>
      <w:proofErr w:type="spellStart"/>
      <w:r w:rsidRPr="00570D7B">
        <w:t>kosa</w:t>
      </w:r>
      <w:proofErr w:type="spellEnd"/>
      <w:r w:rsidRPr="00570D7B">
        <w:t xml:space="preserve"> kata </w:t>
      </w:r>
      <w:proofErr w:type="spellStart"/>
      <w:r w:rsidRPr="00570D7B">
        <w:t>meningkat</w:t>
      </w:r>
      <w:proofErr w:type="spellEnd"/>
      <w:r w:rsidRPr="00570D7B">
        <w:t>.</w:t>
      </w:r>
      <w:proofErr w:type="gramEnd"/>
    </w:p>
    <w:p w:rsidR="00904E36" w:rsidRPr="00570D7B" w:rsidRDefault="00904E36" w:rsidP="00570D7B">
      <w:pPr>
        <w:jc w:val="both"/>
      </w:pPr>
    </w:p>
    <w:p w:rsidR="00904E36" w:rsidRPr="00570D7B" w:rsidRDefault="00904E36" w:rsidP="00570D7B">
      <w:pPr>
        <w:jc w:val="both"/>
      </w:pPr>
    </w:p>
    <w:p w:rsidR="0086343C" w:rsidRPr="00570D7B" w:rsidRDefault="0086343C" w:rsidP="00570D7B">
      <w:pPr>
        <w:jc w:val="both"/>
      </w:pPr>
    </w:p>
    <w:p w:rsidR="00B43DF2" w:rsidRPr="00570D7B" w:rsidRDefault="00B43DF2" w:rsidP="00570D7B">
      <w:pPr>
        <w:jc w:val="both"/>
        <w:rPr>
          <w:color w:val="1D1B11" w:themeColor="background2" w:themeShade="1A"/>
        </w:rPr>
      </w:pPr>
    </w:p>
    <w:p w:rsidR="00670D8B" w:rsidRPr="00570D7B" w:rsidRDefault="00670D8B" w:rsidP="00570D7B">
      <w:pPr>
        <w:jc w:val="both"/>
        <w:rPr>
          <w:color w:val="1D1B11" w:themeColor="background2" w:themeShade="1A"/>
        </w:rPr>
      </w:pPr>
    </w:p>
    <w:p w:rsidR="00DC03EE" w:rsidRPr="00570D7B" w:rsidRDefault="00DC03EE" w:rsidP="00570D7B">
      <w:pPr>
        <w:jc w:val="both"/>
        <w:rPr>
          <w:color w:val="1D1B11" w:themeColor="background2" w:themeShade="1A"/>
          <w:lang w:val="id-ID"/>
        </w:rPr>
      </w:pPr>
    </w:p>
    <w:p w:rsidR="002A15BE" w:rsidRPr="00570D7B" w:rsidRDefault="002A15BE" w:rsidP="00570D7B">
      <w:pPr>
        <w:jc w:val="both"/>
        <w:rPr>
          <w:color w:val="1D1B11" w:themeColor="background2" w:themeShade="1A"/>
        </w:rPr>
      </w:pPr>
    </w:p>
    <w:p w:rsidR="00904E36" w:rsidRPr="00570D7B" w:rsidRDefault="00904E36" w:rsidP="00570D7B">
      <w:pPr>
        <w:jc w:val="both"/>
        <w:rPr>
          <w:color w:val="1D1B11" w:themeColor="background2" w:themeShade="1A"/>
        </w:rPr>
      </w:pPr>
    </w:p>
    <w:p w:rsidR="00904E36" w:rsidRDefault="00904E36" w:rsidP="00570D7B">
      <w:pPr>
        <w:jc w:val="both"/>
        <w:rPr>
          <w:color w:val="1D1B11" w:themeColor="background2" w:themeShade="1A"/>
        </w:rPr>
      </w:pPr>
    </w:p>
    <w:p w:rsidR="0086456B" w:rsidRDefault="0086456B" w:rsidP="00570D7B">
      <w:pPr>
        <w:jc w:val="both"/>
        <w:rPr>
          <w:color w:val="1D1B11" w:themeColor="background2" w:themeShade="1A"/>
        </w:rPr>
      </w:pPr>
    </w:p>
    <w:p w:rsidR="0086456B" w:rsidRDefault="0086456B" w:rsidP="00570D7B">
      <w:pPr>
        <w:jc w:val="both"/>
        <w:rPr>
          <w:color w:val="1D1B11" w:themeColor="background2" w:themeShade="1A"/>
        </w:rPr>
      </w:pPr>
    </w:p>
    <w:p w:rsidR="0086456B" w:rsidRDefault="0086456B" w:rsidP="00570D7B">
      <w:pPr>
        <w:jc w:val="both"/>
        <w:rPr>
          <w:color w:val="1D1B11" w:themeColor="background2" w:themeShade="1A"/>
        </w:rPr>
      </w:pPr>
    </w:p>
    <w:p w:rsidR="0086456B" w:rsidRPr="00570D7B" w:rsidRDefault="0086456B" w:rsidP="00570D7B">
      <w:pPr>
        <w:jc w:val="both"/>
        <w:rPr>
          <w:color w:val="1D1B11" w:themeColor="background2" w:themeShade="1A"/>
        </w:rPr>
      </w:pPr>
      <w:bookmarkStart w:id="0" w:name="_GoBack"/>
      <w:bookmarkEnd w:id="0"/>
    </w:p>
    <w:p w:rsidR="00904E36" w:rsidRPr="00570D7B" w:rsidRDefault="00904E36" w:rsidP="00570D7B">
      <w:pPr>
        <w:jc w:val="both"/>
        <w:rPr>
          <w:color w:val="1D1B11" w:themeColor="background2" w:themeShade="1A"/>
        </w:rPr>
      </w:pPr>
    </w:p>
    <w:p w:rsidR="00904E36" w:rsidRPr="00570D7B" w:rsidRDefault="00904E36" w:rsidP="00570D7B">
      <w:pPr>
        <w:jc w:val="both"/>
        <w:rPr>
          <w:color w:val="1D1B11" w:themeColor="background2" w:themeShade="1A"/>
        </w:rPr>
      </w:pPr>
    </w:p>
    <w:p w:rsidR="00395542" w:rsidRPr="00570D7B" w:rsidRDefault="008B1CD6" w:rsidP="00570D7B">
      <w:pPr>
        <w:spacing w:line="720" w:lineRule="auto"/>
        <w:jc w:val="center"/>
        <w:rPr>
          <w:b/>
          <w:color w:val="1D1B11" w:themeColor="background2" w:themeShade="1A"/>
        </w:rPr>
      </w:pPr>
      <w:r w:rsidRPr="00570D7B">
        <w:rPr>
          <w:b/>
          <w:color w:val="1D1B11" w:themeColor="background2" w:themeShade="1A"/>
          <w:lang w:val="id-ID"/>
        </w:rPr>
        <w:lastRenderedPageBreak/>
        <w:t>P</w:t>
      </w:r>
      <w:r w:rsidRPr="00570D7B">
        <w:rPr>
          <w:b/>
          <w:color w:val="1D1B11" w:themeColor="background2" w:themeShade="1A"/>
        </w:rPr>
        <w:t>RAKAT</w:t>
      </w:r>
      <w:r w:rsidRPr="00570D7B">
        <w:rPr>
          <w:b/>
          <w:color w:val="1D1B11" w:themeColor="background2" w:themeShade="1A"/>
          <w:lang w:val="id-ID"/>
        </w:rPr>
        <w:t>A</w:t>
      </w:r>
    </w:p>
    <w:p w:rsidR="008B1CD6" w:rsidRPr="00570D7B" w:rsidRDefault="00670D8B" w:rsidP="00570D7B">
      <w:pPr>
        <w:spacing w:line="480" w:lineRule="auto"/>
        <w:ind w:firstLine="540"/>
        <w:jc w:val="both"/>
        <w:rPr>
          <w:color w:val="1D1B11" w:themeColor="background2" w:themeShade="1A"/>
          <w:lang w:val="id-ID"/>
        </w:rPr>
      </w:pPr>
      <w:proofErr w:type="spellStart"/>
      <w:proofErr w:type="gramStart"/>
      <w:r w:rsidRPr="00570D7B">
        <w:rPr>
          <w:color w:val="1D1B11" w:themeColor="background2" w:themeShade="1A"/>
        </w:rPr>
        <w:t>S</w:t>
      </w:r>
      <w:r w:rsidR="008B1CD6" w:rsidRPr="00570D7B">
        <w:rPr>
          <w:color w:val="1D1B11" w:themeColor="background2" w:themeShade="1A"/>
        </w:rPr>
        <w:t>egala</w:t>
      </w:r>
      <w:proofErr w:type="spellEnd"/>
      <w:r w:rsidR="007E7B64" w:rsidRPr="00570D7B">
        <w:rPr>
          <w:color w:val="1D1B11" w:themeColor="background2" w:themeShade="1A"/>
        </w:rPr>
        <w:t xml:space="preserve"> </w:t>
      </w:r>
      <w:proofErr w:type="spellStart"/>
      <w:r w:rsidR="008B1CD6" w:rsidRPr="00570D7B">
        <w:rPr>
          <w:color w:val="1D1B11" w:themeColor="background2" w:themeShade="1A"/>
        </w:rPr>
        <w:t>puji</w:t>
      </w:r>
      <w:proofErr w:type="spellEnd"/>
      <w:r w:rsidR="00E532B7" w:rsidRPr="00570D7B">
        <w:rPr>
          <w:color w:val="1D1B11" w:themeColor="background2" w:themeShade="1A"/>
          <w:lang w:val="id-ID"/>
        </w:rPr>
        <w:t xml:space="preserve"> bagi Allah Subhanahu wata’ala </w:t>
      </w:r>
      <w:r w:rsidRPr="00570D7B">
        <w:rPr>
          <w:color w:val="1D1B11" w:themeColor="background2" w:themeShade="1A"/>
        </w:rPr>
        <w:t xml:space="preserve">yang </w:t>
      </w:r>
      <w:r w:rsidR="008B1CD6" w:rsidRPr="00570D7B">
        <w:rPr>
          <w:color w:val="1D1B11" w:themeColor="background2" w:themeShade="1A"/>
          <w:lang w:val="id-ID"/>
        </w:rPr>
        <w:t>tidak pernah menyia-nyiakan hamba-Nya mengharapkan pertolongan dan keridhaan-Nya.</w:t>
      </w:r>
      <w:proofErr w:type="gramEnd"/>
      <w:r w:rsidR="008B1CD6" w:rsidRPr="00570D7B">
        <w:rPr>
          <w:color w:val="1D1B11" w:themeColor="background2" w:themeShade="1A"/>
          <w:lang w:val="id-ID"/>
        </w:rPr>
        <w:t xml:space="preserve"> Shalawat serta salam semoga senantiasa tercurah kepada Nabi dan Rasul yang paling mulia </w:t>
      </w:r>
      <w:proofErr w:type="spellStart"/>
      <w:r w:rsidR="00E532B7" w:rsidRPr="00570D7B">
        <w:rPr>
          <w:color w:val="1D1B11" w:themeColor="background2" w:themeShade="1A"/>
        </w:rPr>
        <w:t>Nabi</w:t>
      </w:r>
      <w:proofErr w:type="spellEnd"/>
      <w:r w:rsidR="00E532B7" w:rsidRPr="00570D7B">
        <w:rPr>
          <w:color w:val="1D1B11" w:themeColor="background2" w:themeShade="1A"/>
        </w:rPr>
        <w:t xml:space="preserve"> </w:t>
      </w:r>
      <w:r w:rsidR="008B1CD6" w:rsidRPr="00570D7B">
        <w:rPr>
          <w:color w:val="1D1B11" w:themeColor="background2" w:themeShade="1A"/>
          <w:lang w:val="id-ID"/>
        </w:rPr>
        <w:t>Muhammad SAW, keluarga dan para sahabatnya yang mulia hingga akhir zaman.</w:t>
      </w:r>
    </w:p>
    <w:p w:rsidR="008B1CD6" w:rsidRPr="00570D7B" w:rsidRDefault="008B1CD6" w:rsidP="00570D7B">
      <w:pPr>
        <w:spacing w:line="480" w:lineRule="auto"/>
        <w:ind w:firstLine="540"/>
        <w:jc w:val="both"/>
        <w:rPr>
          <w:color w:val="1D1B11" w:themeColor="background2" w:themeShade="1A"/>
          <w:u w:val="single"/>
          <w:lang w:val="id-ID"/>
        </w:rPr>
      </w:pPr>
      <w:r w:rsidRPr="00570D7B">
        <w:rPr>
          <w:color w:val="1D1B11" w:themeColor="background2" w:themeShade="1A"/>
          <w:lang w:val="id-ID"/>
        </w:rPr>
        <w:t xml:space="preserve">  Pertama-tama penulis haturkan ungkapan rasa syukur kepada-N</w:t>
      </w:r>
      <w:r w:rsidRPr="00570D7B">
        <w:rPr>
          <w:color w:val="1D1B11" w:themeColor="background2" w:themeShade="1A"/>
        </w:rPr>
        <w:t>y</w:t>
      </w:r>
      <w:r w:rsidRPr="00570D7B">
        <w:rPr>
          <w:color w:val="1D1B11" w:themeColor="background2" w:themeShade="1A"/>
          <w:lang w:val="id-ID"/>
        </w:rPr>
        <w:t xml:space="preserve">a atas karunia dan pertolongan-Nya sehingga </w:t>
      </w:r>
      <w:proofErr w:type="spellStart"/>
      <w:r w:rsidRPr="00570D7B">
        <w:rPr>
          <w:color w:val="1D1B11" w:themeColor="background2" w:themeShade="1A"/>
        </w:rPr>
        <w:t>penuli</w:t>
      </w:r>
      <w:proofErr w:type="spellEnd"/>
      <w:r w:rsidRPr="00570D7B">
        <w:rPr>
          <w:color w:val="1D1B11" w:themeColor="background2" w:themeShade="1A"/>
          <w:lang w:val="id-ID"/>
        </w:rPr>
        <w:t xml:space="preserve">san skripsi dengan judul </w:t>
      </w:r>
      <w:r w:rsidR="00D77165" w:rsidRPr="00570D7B">
        <w:rPr>
          <w:bCs/>
          <w:color w:val="1D1B11" w:themeColor="background2" w:themeShade="1A"/>
        </w:rPr>
        <w:t>“</w:t>
      </w:r>
      <w:r w:rsidR="001157E2" w:rsidRPr="00570D7B">
        <w:rPr>
          <w:color w:val="1D1B11" w:themeColor="background2" w:themeShade="1A"/>
        </w:rPr>
        <w:t>Pen</w:t>
      </w:r>
      <w:r w:rsidR="0086343C" w:rsidRPr="00570D7B">
        <w:rPr>
          <w:color w:val="1D1B11" w:themeColor="background2" w:themeShade="1A"/>
          <w:lang w:val="id-ID"/>
        </w:rPr>
        <w:t xml:space="preserve">ingkatan kosa kata melalui </w:t>
      </w:r>
      <w:r w:rsidR="00D559E0" w:rsidRPr="00570D7B">
        <w:rPr>
          <w:color w:val="1D1B11" w:themeColor="background2" w:themeShade="1A"/>
          <w:lang w:val="id-ID"/>
        </w:rPr>
        <w:t xml:space="preserve">penerapan permainan tebak kata berbasis PAIKEM pada murid tunagrahita ringan kelas VII di </w:t>
      </w:r>
      <w:r w:rsidR="009B0F3B" w:rsidRPr="0003387B">
        <w:rPr>
          <w:color w:val="1D1B11" w:themeColor="background2" w:themeShade="1A"/>
        </w:rPr>
        <w:t xml:space="preserve">SLB </w:t>
      </w:r>
      <w:proofErr w:type="spellStart"/>
      <w:r w:rsidR="009B0F3B" w:rsidRPr="0003387B">
        <w:rPr>
          <w:color w:val="1D1B11" w:themeColor="background2" w:themeShade="1A"/>
        </w:rPr>
        <w:t>Negeri</w:t>
      </w:r>
      <w:proofErr w:type="spellEnd"/>
      <w:r w:rsidR="009B0F3B" w:rsidRPr="0003387B">
        <w:rPr>
          <w:color w:val="1D1B11" w:themeColor="background2" w:themeShade="1A"/>
        </w:rPr>
        <w:t xml:space="preserve"> Pembina Tingkat </w:t>
      </w:r>
      <w:proofErr w:type="spellStart"/>
      <w:r w:rsidR="009B0F3B" w:rsidRPr="0003387B">
        <w:rPr>
          <w:color w:val="1D1B11" w:themeColor="background2" w:themeShade="1A"/>
        </w:rPr>
        <w:t>Provinsi</w:t>
      </w:r>
      <w:proofErr w:type="spellEnd"/>
      <w:r w:rsidR="009B0F3B" w:rsidRPr="0003387B">
        <w:rPr>
          <w:color w:val="1D1B11" w:themeColor="background2" w:themeShade="1A"/>
        </w:rPr>
        <w:t xml:space="preserve"> </w:t>
      </w:r>
      <w:r w:rsidR="009B0F3B">
        <w:rPr>
          <w:color w:val="1D1B11" w:themeColor="background2" w:themeShade="1A"/>
        </w:rPr>
        <w:t>Sulawesi Selatan Sentra PK-LK</w:t>
      </w:r>
      <w:r w:rsidR="00D77165" w:rsidRPr="00570D7B">
        <w:rPr>
          <w:bCs/>
          <w:color w:val="1D1B11" w:themeColor="background2" w:themeShade="1A"/>
        </w:rPr>
        <w:t>”</w:t>
      </w:r>
      <w:r w:rsidRPr="00570D7B">
        <w:rPr>
          <w:color w:val="1D1B11" w:themeColor="background2" w:themeShade="1A"/>
          <w:lang w:val="id-ID"/>
        </w:rPr>
        <w:t xml:space="preserve"> dapat terselesaikan.</w:t>
      </w:r>
    </w:p>
    <w:p w:rsidR="00342811" w:rsidRDefault="008B1CD6" w:rsidP="00342811">
      <w:pPr>
        <w:spacing w:line="480" w:lineRule="auto"/>
        <w:ind w:firstLine="540"/>
        <w:jc w:val="both"/>
        <w:rPr>
          <w:color w:val="1D1B11" w:themeColor="background2" w:themeShade="1A"/>
        </w:rPr>
      </w:pPr>
      <w:proofErr w:type="spellStart"/>
      <w:proofErr w:type="gramStart"/>
      <w:r w:rsidRPr="00570D7B">
        <w:rPr>
          <w:color w:val="1D1B11" w:themeColor="background2" w:themeShade="1A"/>
        </w:rPr>
        <w:t>Penulis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sangat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menyadari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bahwa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skrip</w:t>
      </w:r>
      <w:proofErr w:type="spellEnd"/>
      <w:r w:rsidRPr="00570D7B">
        <w:rPr>
          <w:color w:val="1D1B11" w:themeColor="background2" w:themeShade="1A"/>
          <w:lang w:val="id-ID"/>
        </w:rPr>
        <w:t>s</w:t>
      </w:r>
      <w:r w:rsidRPr="00570D7B">
        <w:rPr>
          <w:color w:val="1D1B11" w:themeColor="background2" w:themeShade="1A"/>
        </w:rPr>
        <w:t>i</w:t>
      </w:r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ini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dapat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terselesaikan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berkat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adanya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bantuan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dari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berbagai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pihak</w:t>
      </w:r>
      <w:proofErr w:type="spellEnd"/>
      <w:r w:rsidRPr="00570D7B">
        <w:rPr>
          <w:color w:val="1D1B11" w:themeColor="background2" w:themeShade="1A"/>
        </w:rPr>
        <w:t xml:space="preserve">, </w:t>
      </w:r>
      <w:proofErr w:type="spellStart"/>
      <w:r w:rsidRPr="00570D7B">
        <w:rPr>
          <w:color w:val="1D1B11" w:themeColor="background2" w:themeShade="1A"/>
        </w:rPr>
        <w:t>baik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secara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moril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maupun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materil</w:t>
      </w:r>
      <w:proofErr w:type="spellEnd"/>
      <w:r w:rsidRPr="00570D7B">
        <w:rPr>
          <w:color w:val="1D1B11" w:themeColor="background2" w:themeShade="1A"/>
        </w:rPr>
        <w:t xml:space="preserve">, </w:t>
      </w:r>
      <w:proofErr w:type="spellStart"/>
      <w:r w:rsidRPr="00570D7B">
        <w:rPr>
          <w:color w:val="1D1B11" w:themeColor="background2" w:themeShade="1A"/>
        </w:rPr>
        <w:t>langsung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dan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tidak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langsung</w:t>
      </w:r>
      <w:proofErr w:type="spellEnd"/>
      <w:r w:rsidRPr="00570D7B">
        <w:rPr>
          <w:color w:val="1D1B11" w:themeColor="background2" w:themeShade="1A"/>
        </w:rPr>
        <w:t>.</w:t>
      </w:r>
      <w:proofErr w:type="gramEnd"/>
      <w:r w:rsidRPr="00570D7B">
        <w:rPr>
          <w:color w:val="1D1B11" w:themeColor="background2" w:themeShade="1A"/>
          <w:lang w:val="id-ID"/>
        </w:rPr>
        <w:t xml:space="preserve"> Oleh karena itu pada kesempatan kali ini penulis haturkan ucapan terima</w:t>
      </w:r>
      <w:r w:rsidR="007A4998" w:rsidRPr="00570D7B">
        <w:rPr>
          <w:color w:val="1D1B11" w:themeColor="background2" w:themeShade="1A"/>
        </w:rPr>
        <w:t xml:space="preserve"> </w:t>
      </w:r>
      <w:r w:rsidR="00C17AF6">
        <w:rPr>
          <w:color w:val="1D1B11" w:themeColor="background2" w:themeShade="1A"/>
          <w:lang w:val="id-ID"/>
        </w:rPr>
        <w:t>kasi</w:t>
      </w:r>
      <w:r w:rsidR="00C17AF6">
        <w:rPr>
          <w:color w:val="1D1B11" w:themeColor="background2" w:themeShade="1A"/>
        </w:rPr>
        <w:t xml:space="preserve">h. </w:t>
      </w:r>
      <w:proofErr w:type="gramStart"/>
      <w:r w:rsidR="00C17AF6">
        <w:rPr>
          <w:color w:val="1D1B11" w:themeColor="background2" w:themeShade="1A"/>
        </w:rPr>
        <w:t>P</w:t>
      </w:r>
      <w:r w:rsidRPr="00570D7B">
        <w:rPr>
          <w:color w:val="1D1B11" w:themeColor="background2" w:themeShade="1A"/>
          <w:lang w:val="id-ID"/>
        </w:rPr>
        <w:t>engh</w:t>
      </w:r>
      <w:r w:rsidR="00C55678" w:rsidRPr="00570D7B">
        <w:rPr>
          <w:color w:val="1D1B11" w:themeColor="background2" w:themeShade="1A"/>
          <w:lang w:val="id-ID"/>
        </w:rPr>
        <w:t>argaan setinggi-tingginya</w:t>
      </w:r>
      <w:r w:rsidR="00C55678" w:rsidRPr="00570D7B">
        <w:rPr>
          <w:color w:val="1D1B11" w:themeColor="background2" w:themeShade="1A"/>
        </w:rPr>
        <w:t xml:space="preserve"> </w:t>
      </w:r>
      <w:r w:rsidRPr="00570D7B">
        <w:rPr>
          <w:color w:val="1D1B11" w:themeColor="background2" w:themeShade="1A"/>
          <w:lang w:val="id-ID"/>
        </w:rPr>
        <w:t>kepada</w:t>
      </w:r>
      <w:r w:rsidR="00C55678" w:rsidRPr="00570D7B">
        <w:rPr>
          <w:color w:val="1D1B11" w:themeColor="background2" w:themeShade="1A"/>
        </w:rPr>
        <w:t xml:space="preserve"> </w:t>
      </w:r>
      <w:r w:rsidR="00C55678" w:rsidRPr="00570D7B">
        <w:rPr>
          <w:color w:val="1D1B11" w:themeColor="background2" w:themeShade="1A"/>
          <w:lang w:val="id-ID"/>
        </w:rPr>
        <w:t>Dra</w:t>
      </w:r>
      <w:r w:rsidR="00C55678" w:rsidRPr="00570D7B">
        <w:rPr>
          <w:color w:val="1D1B11" w:themeColor="background2" w:themeShade="1A"/>
        </w:rPr>
        <w:t>.</w:t>
      </w:r>
      <w:r w:rsidR="00C55678" w:rsidRPr="00570D7B">
        <w:rPr>
          <w:color w:val="1D1B11" w:themeColor="background2" w:themeShade="1A"/>
          <w:lang w:val="id-ID"/>
        </w:rPr>
        <w:t>Tatiana Meidina,</w:t>
      </w:r>
      <w:r w:rsidR="00C55678" w:rsidRPr="00570D7B">
        <w:rPr>
          <w:color w:val="1D1B11" w:themeColor="background2" w:themeShade="1A"/>
        </w:rPr>
        <w:t xml:space="preserve"> </w:t>
      </w:r>
      <w:r w:rsidR="00C55678" w:rsidRPr="00570D7B">
        <w:rPr>
          <w:color w:val="1D1B11" w:themeColor="background2" w:themeShade="1A"/>
          <w:lang w:val="id-ID"/>
        </w:rPr>
        <w:t>M.Si</w:t>
      </w:r>
      <w:r w:rsidR="00F93E73" w:rsidRPr="00570D7B">
        <w:rPr>
          <w:color w:val="1D1B11" w:themeColor="background2" w:themeShade="1A"/>
        </w:rPr>
        <w:t xml:space="preserve"> </w:t>
      </w:r>
      <w:proofErr w:type="spellStart"/>
      <w:r w:rsidR="00C55678" w:rsidRPr="00570D7B">
        <w:rPr>
          <w:color w:val="1D1B11" w:themeColor="background2" w:themeShade="1A"/>
        </w:rPr>
        <w:t>sebagai</w:t>
      </w:r>
      <w:proofErr w:type="spellEnd"/>
      <w:r w:rsidR="00C55678" w:rsidRPr="00570D7B">
        <w:rPr>
          <w:color w:val="1D1B11" w:themeColor="background2" w:themeShade="1A"/>
        </w:rPr>
        <w:t xml:space="preserve"> </w:t>
      </w:r>
      <w:proofErr w:type="spellStart"/>
      <w:r w:rsidR="00B6395B" w:rsidRPr="00570D7B">
        <w:rPr>
          <w:color w:val="1D1B11" w:themeColor="background2" w:themeShade="1A"/>
        </w:rPr>
        <w:t>pembimbing</w:t>
      </w:r>
      <w:proofErr w:type="spellEnd"/>
      <w:r w:rsidR="00B6395B" w:rsidRPr="00570D7B">
        <w:rPr>
          <w:color w:val="1D1B11" w:themeColor="background2" w:themeShade="1A"/>
        </w:rPr>
        <w:t xml:space="preserve"> I </w:t>
      </w:r>
      <w:proofErr w:type="spellStart"/>
      <w:r w:rsidR="00B6395B" w:rsidRPr="00570D7B">
        <w:rPr>
          <w:color w:val="1D1B11" w:themeColor="background2" w:themeShade="1A"/>
        </w:rPr>
        <w:t>dan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="00D559E0" w:rsidRPr="00570D7B">
        <w:rPr>
          <w:color w:val="1D1B11" w:themeColor="background2" w:themeShade="1A"/>
        </w:rPr>
        <w:t>Dr</w:t>
      </w:r>
      <w:proofErr w:type="spellEnd"/>
      <w:r w:rsidR="00D559E0" w:rsidRPr="00570D7B">
        <w:rPr>
          <w:color w:val="1D1B11" w:themeColor="background2" w:themeShade="1A"/>
          <w:lang w:val="id-ID"/>
        </w:rPr>
        <w:t>. Bastiana M.Si</w:t>
      </w:r>
      <w:r w:rsidR="001157E2" w:rsidRPr="00570D7B">
        <w:rPr>
          <w:color w:val="1D1B11" w:themeColor="background2" w:themeShade="1A"/>
        </w:rPr>
        <w:t xml:space="preserve"> </w:t>
      </w:r>
      <w:proofErr w:type="spellStart"/>
      <w:r w:rsidR="00AA7A6E" w:rsidRPr="00570D7B">
        <w:rPr>
          <w:color w:val="1D1B11" w:themeColor="background2" w:themeShade="1A"/>
        </w:rPr>
        <w:t>sebagai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="00B6395B" w:rsidRPr="00570D7B">
        <w:rPr>
          <w:color w:val="1D1B11" w:themeColor="background2" w:themeShade="1A"/>
        </w:rPr>
        <w:t>pembimbing</w:t>
      </w:r>
      <w:proofErr w:type="spellEnd"/>
      <w:r w:rsidR="00B6395B" w:rsidRPr="00570D7B">
        <w:rPr>
          <w:color w:val="1D1B11" w:themeColor="background2" w:themeShade="1A"/>
        </w:rPr>
        <w:t xml:space="preserve"> II</w:t>
      </w:r>
      <w:r w:rsidRPr="00570D7B">
        <w:rPr>
          <w:color w:val="1D1B11" w:themeColor="background2" w:themeShade="1A"/>
          <w:lang w:val="id-ID"/>
        </w:rPr>
        <w:t xml:space="preserve"> yang telah dengan sabar dan tulus ikhlas meluangkan waktu, tenaga, dan pikiran dalam memberikan bimbingan dan arahan serta saran-saran yang sangat berharga kepada penulis selama penyusunan skripsi.</w:t>
      </w:r>
      <w:proofErr w:type="gramEnd"/>
      <w:r w:rsidRPr="00570D7B">
        <w:rPr>
          <w:color w:val="1D1B11" w:themeColor="background2" w:themeShade="1A"/>
          <w:lang w:val="id-ID"/>
        </w:rPr>
        <w:t xml:space="preserve"> </w:t>
      </w:r>
      <w:proofErr w:type="spellStart"/>
      <w:proofErr w:type="gramStart"/>
      <w:r w:rsidRPr="00570D7B">
        <w:rPr>
          <w:color w:val="1D1B11" w:themeColor="background2" w:themeShade="1A"/>
        </w:rPr>
        <w:t>Karena</w:t>
      </w:r>
      <w:proofErr w:type="spellEnd"/>
      <w:r w:rsidRPr="00570D7B">
        <w:rPr>
          <w:color w:val="1D1B11" w:themeColor="background2" w:themeShade="1A"/>
          <w:lang w:val="id-ID"/>
        </w:rPr>
        <w:t xml:space="preserve"> Atas seizin-Nya, dan</w:t>
      </w:r>
      <w:r w:rsidR="00702D4B" w:rsidRPr="00570D7B">
        <w:rPr>
          <w:color w:val="1D1B11" w:themeColor="background2" w:themeShade="1A"/>
          <w:lang w:val="id-ID"/>
        </w:rPr>
        <w:t xml:space="preserve"> atas bimbingan para pembimbing</w:t>
      </w:r>
      <w:r w:rsidRPr="00570D7B">
        <w:rPr>
          <w:color w:val="1D1B11" w:themeColor="background2" w:themeShade="1A"/>
          <w:lang w:val="id-ID"/>
        </w:rPr>
        <w:t xml:space="preserve"> sehingga penulisan skripsi ini </w:t>
      </w:r>
      <w:proofErr w:type="spellStart"/>
      <w:r w:rsidRPr="00570D7B">
        <w:rPr>
          <w:color w:val="1D1B11" w:themeColor="background2" w:themeShade="1A"/>
        </w:rPr>
        <w:t>dapat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terselesaikan</w:t>
      </w:r>
      <w:proofErr w:type="spellEnd"/>
      <w:r w:rsidRPr="00570D7B">
        <w:rPr>
          <w:color w:val="1D1B11" w:themeColor="background2" w:themeShade="1A"/>
        </w:rPr>
        <w:t>.</w:t>
      </w:r>
      <w:proofErr w:type="gramEnd"/>
      <w:r w:rsidRPr="00570D7B">
        <w:rPr>
          <w:color w:val="1D1B11" w:themeColor="background2" w:themeShade="1A"/>
        </w:rPr>
        <w:t xml:space="preserve"> </w:t>
      </w:r>
      <w:proofErr w:type="spellStart"/>
      <w:proofErr w:type="gramStart"/>
      <w:r w:rsidRPr="00570D7B">
        <w:rPr>
          <w:color w:val="1D1B11" w:themeColor="background2" w:themeShade="1A"/>
        </w:rPr>
        <w:t>Semoga</w:t>
      </w:r>
      <w:proofErr w:type="spellEnd"/>
      <w:r w:rsidRPr="00570D7B">
        <w:rPr>
          <w:color w:val="1D1B11" w:themeColor="background2" w:themeShade="1A"/>
        </w:rPr>
        <w:t xml:space="preserve"> Allah SWT </w:t>
      </w:r>
      <w:proofErr w:type="spellStart"/>
      <w:r w:rsidRPr="00570D7B">
        <w:rPr>
          <w:color w:val="1D1B11" w:themeColor="background2" w:themeShade="1A"/>
        </w:rPr>
        <w:t>melimpahkan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rahmat</w:t>
      </w:r>
      <w:proofErr w:type="spellEnd"/>
      <w:r w:rsidRPr="00570D7B">
        <w:rPr>
          <w:color w:val="1D1B11" w:themeColor="background2" w:themeShade="1A"/>
          <w:lang w:val="id-ID"/>
        </w:rPr>
        <w:t xml:space="preserve"> dan </w:t>
      </w:r>
      <w:proofErr w:type="spellStart"/>
      <w:r w:rsidRPr="00570D7B">
        <w:rPr>
          <w:color w:val="1D1B11" w:themeColor="background2" w:themeShade="1A"/>
        </w:rPr>
        <w:t>anugrah</w:t>
      </w:r>
      <w:proofErr w:type="spellEnd"/>
      <w:r w:rsidRPr="00570D7B">
        <w:rPr>
          <w:color w:val="1D1B11" w:themeColor="background2" w:themeShade="1A"/>
          <w:lang w:val="id-ID"/>
        </w:rPr>
        <w:t>-</w:t>
      </w:r>
      <w:proofErr w:type="spellStart"/>
      <w:r w:rsidRPr="00570D7B">
        <w:rPr>
          <w:color w:val="1D1B11" w:themeColor="background2" w:themeShade="1A"/>
        </w:rPr>
        <w:t>Nya</w:t>
      </w:r>
      <w:proofErr w:type="spellEnd"/>
      <w:r w:rsidR="00702D4B" w:rsidRPr="00570D7B">
        <w:rPr>
          <w:color w:val="1D1B11" w:themeColor="background2" w:themeShade="1A"/>
          <w:lang w:val="id-ID"/>
        </w:rPr>
        <w:t xml:space="preserve"> kepada para pembimbing</w:t>
      </w:r>
      <w:r w:rsidRPr="00570D7B">
        <w:rPr>
          <w:color w:val="1D1B11" w:themeColor="background2" w:themeShade="1A"/>
          <w:lang w:val="id-ID"/>
        </w:rPr>
        <w:t>.</w:t>
      </w:r>
      <w:proofErr w:type="gramEnd"/>
    </w:p>
    <w:p w:rsidR="00342811" w:rsidRDefault="00342811" w:rsidP="00342811">
      <w:pPr>
        <w:spacing w:line="480" w:lineRule="auto"/>
        <w:ind w:firstLine="540"/>
        <w:jc w:val="both"/>
        <w:rPr>
          <w:color w:val="1D1B11" w:themeColor="background2" w:themeShade="1A"/>
        </w:rPr>
      </w:pPr>
    </w:p>
    <w:p w:rsidR="00342811" w:rsidRDefault="00342811" w:rsidP="009B0F3B">
      <w:pPr>
        <w:spacing w:line="480" w:lineRule="auto"/>
        <w:jc w:val="both"/>
        <w:rPr>
          <w:color w:val="1D1B11" w:themeColor="background2" w:themeShade="1A"/>
        </w:rPr>
      </w:pPr>
    </w:p>
    <w:p w:rsidR="00B6395B" w:rsidRPr="00570D7B" w:rsidRDefault="00B6395B" w:rsidP="00342811">
      <w:pPr>
        <w:spacing w:line="480" w:lineRule="auto"/>
        <w:ind w:firstLine="540"/>
        <w:jc w:val="both"/>
        <w:rPr>
          <w:color w:val="1D1B11" w:themeColor="background2" w:themeShade="1A"/>
        </w:rPr>
      </w:pPr>
      <w:proofErr w:type="spellStart"/>
      <w:r w:rsidRPr="00570D7B">
        <w:rPr>
          <w:color w:val="1D1B11" w:themeColor="background2" w:themeShade="1A"/>
        </w:rPr>
        <w:lastRenderedPageBreak/>
        <w:t>Sela</w:t>
      </w:r>
      <w:proofErr w:type="spellEnd"/>
      <w:r w:rsidRPr="00570D7B">
        <w:rPr>
          <w:color w:val="1D1B11" w:themeColor="background2" w:themeShade="1A"/>
          <w:lang w:val="id-ID"/>
        </w:rPr>
        <w:t xml:space="preserve">njutnya </w:t>
      </w:r>
      <w:proofErr w:type="spellStart"/>
      <w:r w:rsidRPr="00570D7B">
        <w:rPr>
          <w:color w:val="1D1B11" w:themeColor="background2" w:themeShade="1A"/>
        </w:rPr>
        <w:t>ucapan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terima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kasih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diperuntukkan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r w:rsidRPr="00570D7B">
        <w:rPr>
          <w:color w:val="1D1B11" w:themeColor="background2" w:themeShade="1A"/>
          <w:lang w:val="id-ID"/>
        </w:rPr>
        <w:t xml:space="preserve">pula </w:t>
      </w:r>
      <w:proofErr w:type="spellStart"/>
      <w:proofErr w:type="gramStart"/>
      <w:r w:rsidRPr="00570D7B">
        <w:rPr>
          <w:color w:val="1D1B11" w:themeColor="background2" w:themeShade="1A"/>
        </w:rPr>
        <w:t>kepada</w:t>
      </w:r>
      <w:proofErr w:type="spellEnd"/>
      <w:r w:rsidRPr="00570D7B">
        <w:rPr>
          <w:color w:val="1D1B11" w:themeColor="background2" w:themeShade="1A"/>
        </w:rPr>
        <w:t xml:space="preserve"> :</w:t>
      </w:r>
      <w:proofErr w:type="gramEnd"/>
    </w:p>
    <w:p w:rsidR="00C86A26" w:rsidRDefault="00B6395B" w:rsidP="00C86A26">
      <w:pPr>
        <w:numPr>
          <w:ilvl w:val="0"/>
          <w:numId w:val="4"/>
        </w:numPr>
        <w:spacing w:line="480" w:lineRule="auto"/>
        <w:ind w:left="360"/>
        <w:contextualSpacing/>
        <w:jc w:val="both"/>
        <w:rPr>
          <w:color w:val="1D1B11" w:themeColor="background2" w:themeShade="1A"/>
        </w:rPr>
      </w:pPr>
      <w:r w:rsidRPr="00570D7B">
        <w:rPr>
          <w:color w:val="1D1B11" w:themeColor="background2" w:themeShade="1A"/>
        </w:rPr>
        <w:t>Prof. Dr.</w:t>
      </w:r>
      <w:r w:rsidR="007A4998" w:rsidRPr="00570D7B">
        <w:rPr>
          <w:color w:val="1D1B11" w:themeColor="background2" w:themeShade="1A"/>
        </w:rPr>
        <w:t xml:space="preserve"> </w:t>
      </w:r>
      <w:r w:rsidRPr="00570D7B">
        <w:rPr>
          <w:color w:val="1D1B11" w:themeColor="background2" w:themeShade="1A"/>
        </w:rPr>
        <w:t>H.</w:t>
      </w:r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Arismunandar</w:t>
      </w:r>
      <w:proofErr w:type="spellEnd"/>
      <w:r w:rsidRPr="00570D7B">
        <w:rPr>
          <w:color w:val="1D1B11" w:themeColor="background2" w:themeShade="1A"/>
        </w:rPr>
        <w:t>,</w:t>
      </w:r>
      <w:r w:rsidR="007A4998" w:rsidRPr="00570D7B">
        <w:rPr>
          <w:color w:val="1D1B11" w:themeColor="background2" w:themeShade="1A"/>
        </w:rPr>
        <w:t xml:space="preserve"> </w:t>
      </w:r>
      <w:r w:rsidRPr="00570D7B">
        <w:rPr>
          <w:color w:val="1D1B11" w:themeColor="background2" w:themeShade="1A"/>
        </w:rPr>
        <w:t>M.</w:t>
      </w:r>
      <w:r w:rsidR="007A4998" w:rsidRPr="00570D7B">
        <w:rPr>
          <w:color w:val="1D1B11" w:themeColor="background2" w:themeShade="1A"/>
        </w:rPr>
        <w:t xml:space="preserve"> </w:t>
      </w:r>
      <w:r w:rsidRPr="00570D7B">
        <w:rPr>
          <w:color w:val="1D1B11" w:themeColor="background2" w:themeShade="1A"/>
        </w:rPr>
        <w:t>P</w:t>
      </w:r>
      <w:r w:rsidRPr="00570D7B">
        <w:rPr>
          <w:color w:val="1D1B11" w:themeColor="background2" w:themeShade="1A"/>
          <w:lang w:val="id-ID"/>
        </w:rPr>
        <w:t>d</w:t>
      </w:r>
      <w:r w:rsidRPr="00570D7B">
        <w:rPr>
          <w:color w:val="1D1B11" w:themeColor="background2" w:themeShade="1A"/>
        </w:rPr>
        <w:t xml:space="preserve">, </w:t>
      </w:r>
      <w:proofErr w:type="spellStart"/>
      <w:r w:rsidRPr="00570D7B">
        <w:rPr>
          <w:color w:val="1D1B11" w:themeColor="background2" w:themeShade="1A"/>
        </w:rPr>
        <w:t>selaku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Rektor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Universitas</w:t>
      </w:r>
      <w:proofErr w:type="spellEnd"/>
      <w:r w:rsidR="007A4998"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Negeri</w:t>
      </w:r>
      <w:proofErr w:type="spellEnd"/>
      <w:r w:rsidRPr="00570D7B">
        <w:rPr>
          <w:color w:val="1D1B11" w:themeColor="background2" w:themeShade="1A"/>
        </w:rPr>
        <w:t xml:space="preserve"> Makassar</w:t>
      </w:r>
      <w:r w:rsidRPr="00570D7B">
        <w:rPr>
          <w:color w:val="1D1B11" w:themeColor="background2" w:themeShade="1A"/>
          <w:lang w:val="id-ID"/>
        </w:rPr>
        <w:t xml:space="preserve"> yang telah memberi peluang untuk mengikuti proses perkuliahan pada jurusan Pendidikan Luar Biasa (PLB) Fakultas Ilmu Pendidikan.</w:t>
      </w:r>
    </w:p>
    <w:p w:rsidR="00C86A26" w:rsidRDefault="003D2FBF" w:rsidP="00C86A26">
      <w:pPr>
        <w:numPr>
          <w:ilvl w:val="0"/>
          <w:numId w:val="4"/>
        </w:numPr>
        <w:spacing w:line="480" w:lineRule="auto"/>
        <w:ind w:left="360"/>
        <w:contextualSpacing/>
        <w:jc w:val="both"/>
        <w:rPr>
          <w:color w:val="1D1B11" w:themeColor="background2" w:themeShade="1A"/>
        </w:rPr>
      </w:pPr>
      <w:r w:rsidRPr="00C86A26">
        <w:rPr>
          <w:color w:val="1D1B11" w:themeColor="background2" w:themeShade="1A"/>
        </w:rPr>
        <w:t xml:space="preserve">Dr. Abdullah </w:t>
      </w:r>
      <w:proofErr w:type="spellStart"/>
      <w:r w:rsidRPr="00C86A26">
        <w:rPr>
          <w:color w:val="1D1B11" w:themeColor="background2" w:themeShade="1A"/>
        </w:rPr>
        <w:t>Sinring</w:t>
      </w:r>
      <w:proofErr w:type="spellEnd"/>
      <w:r w:rsidR="00B6395B" w:rsidRPr="00C86A26">
        <w:rPr>
          <w:color w:val="1D1B11" w:themeColor="background2" w:themeShade="1A"/>
        </w:rPr>
        <w:t xml:space="preserve">, </w:t>
      </w:r>
      <w:proofErr w:type="spellStart"/>
      <w:r w:rsidR="00B6395B" w:rsidRPr="00C86A26">
        <w:rPr>
          <w:color w:val="1D1B11" w:themeColor="background2" w:themeShade="1A"/>
        </w:rPr>
        <w:t>M.Pd</w:t>
      </w:r>
      <w:proofErr w:type="spellEnd"/>
      <w:r w:rsidR="00B6395B" w:rsidRPr="00C86A26">
        <w:rPr>
          <w:color w:val="1D1B11" w:themeColor="background2" w:themeShade="1A"/>
          <w:lang w:val="id-ID"/>
        </w:rPr>
        <w:t>,</w:t>
      </w:r>
      <w:r w:rsidR="007A4998" w:rsidRPr="00C86A26">
        <w:rPr>
          <w:color w:val="1D1B11" w:themeColor="background2" w:themeShade="1A"/>
        </w:rPr>
        <w:t xml:space="preserve"> </w:t>
      </w:r>
      <w:proofErr w:type="spellStart"/>
      <w:r w:rsidR="00B6395B" w:rsidRPr="00C86A26">
        <w:rPr>
          <w:color w:val="1D1B11" w:themeColor="background2" w:themeShade="1A"/>
        </w:rPr>
        <w:t>selaku</w:t>
      </w:r>
      <w:proofErr w:type="spellEnd"/>
      <w:r w:rsidR="007A4998" w:rsidRPr="00C86A26">
        <w:rPr>
          <w:color w:val="1D1B11" w:themeColor="background2" w:themeShade="1A"/>
        </w:rPr>
        <w:t xml:space="preserve"> </w:t>
      </w:r>
      <w:proofErr w:type="spellStart"/>
      <w:r w:rsidR="00B6395B" w:rsidRPr="00C86A26">
        <w:rPr>
          <w:color w:val="1D1B11" w:themeColor="background2" w:themeShade="1A"/>
        </w:rPr>
        <w:t>Dekan</w:t>
      </w:r>
      <w:proofErr w:type="spellEnd"/>
      <w:r w:rsidR="00C9662E" w:rsidRPr="00C86A26">
        <w:rPr>
          <w:color w:val="1D1B11" w:themeColor="background2" w:themeShade="1A"/>
        </w:rPr>
        <w:t xml:space="preserve">; </w:t>
      </w:r>
      <w:r w:rsidR="00C9662E" w:rsidRPr="00C86A26">
        <w:rPr>
          <w:color w:val="1D1B11" w:themeColor="background2" w:themeShade="1A"/>
          <w:lang w:val="id-ID"/>
        </w:rPr>
        <w:t>Dr</w:t>
      </w:r>
      <w:r w:rsidR="00C9662E" w:rsidRPr="00C86A26">
        <w:rPr>
          <w:color w:val="1D1B11" w:themeColor="background2" w:themeShade="1A"/>
        </w:rPr>
        <w:t xml:space="preserve">. Abdul </w:t>
      </w:r>
      <w:proofErr w:type="spellStart"/>
      <w:r w:rsidR="00C9662E" w:rsidRPr="00C86A26">
        <w:rPr>
          <w:color w:val="1D1B11" w:themeColor="background2" w:themeShade="1A"/>
        </w:rPr>
        <w:t>Saman</w:t>
      </w:r>
      <w:proofErr w:type="spellEnd"/>
      <w:r w:rsidR="00C9662E" w:rsidRPr="00C86A26">
        <w:rPr>
          <w:color w:val="1D1B11" w:themeColor="background2" w:themeShade="1A"/>
        </w:rPr>
        <w:t xml:space="preserve">, </w:t>
      </w:r>
      <w:proofErr w:type="spellStart"/>
      <w:r w:rsidR="00C9662E" w:rsidRPr="00C86A26">
        <w:rPr>
          <w:color w:val="1D1B11" w:themeColor="background2" w:themeShade="1A"/>
        </w:rPr>
        <w:t>M.Si</w:t>
      </w:r>
      <w:proofErr w:type="spellEnd"/>
      <w:r w:rsidR="00C9662E" w:rsidRPr="00C86A26">
        <w:rPr>
          <w:color w:val="1D1B11" w:themeColor="background2" w:themeShade="1A"/>
        </w:rPr>
        <w:t xml:space="preserve">. </w:t>
      </w:r>
      <w:proofErr w:type="spellStart"/>
      <w:r w:rsidR="00C9662E" w:rsidRPr="00C86A26">
        <w:rPr>
          <w:color w:val="1D1B11" w:themeColor="background2" w:themeShade="1A"/>
        </w:rPr>
        <w:t>Kons</w:t>
      </w:r>
      <w:proofErr w:type="spellEnd"/>
      <w:r w:rsidR="00C9662E" w:rsidRPr="00C86A26">
        <w:rPr>
          <w:color w:val="1D1B11" w:themeColor="background2" w:themeShade="1A"/>
          <w:lang w:val="id-ID"/>
        </w:rPr>
        <w:t xml:space="preserve"> sebagai PD I</w:t>
      </w:r>
      <w:r w:rsidR="00C9662E" w:rsidRPr="00C86A26">
        <w:rPr>
          <w:color w:val="1D1B11" w:themeColor="background2" w:themeShade="1A"/>
        </w:rPr>
        <w:t xml:space="preserve">; Drs. </w:t>
      </w:r>
      <w:proofErr w:type="spellStart"/>
      <w:r w:rsidR="00C9662E" w:rsidRPr="00C86A26">
        <w:rPr>
          <w:color w:val="1D1B11" w:themeColor="background2" w:themeShade="1A"/>
        </w:rPr>
        <w:t>Muslimin</w:t>
      </w:r>
      <w:proofErr w:type="spellEnd"/>
      <w:r w:rsidR="00C9662E" w:rsidRPr="00C86A26">
        <w:rPr>
          <w:color w:val="1D1B11" w:themeColor="background2" w:themeShade="1A"/>
        </w:rPr>
        <w:t xml:space="preserve">, </w:t>
      </w:r>
      <w:proofErr w:type="spellStart"/>
      <w:r w:rsidR="00C9662E" w:rsidRPr="00C86A26">
        <w:rPr>
          <w:color w:val="1D1B11" w:themeColor="background2" w:themeShade="1A"/>
        </w:rPr>
        <w:t>M.Ed</w:t>
      </w:r>
      <w:proofErr w:type="spellEnd"/>
      <w:r w:rsidR="00C9662E" w:rsidRPr="00C86A26">
        <w:rPr>
          <w:color w:val="1D1B11" w:themeColor="background2" w:themeShade="1A"/>
        </w:rPr>
        <w:t xml:space="preserve"> </w:t>
      </w:r>
      <w:r w:rsidR="00C9662E" w:rsidRPr="00C86A26">
        <w:rPr>
          <w:color w:val="1D1B11" w:themeColor="background2" w:themeShade="1A"/>
          <w:lang w:val="id-ID"/>
        </w:rPr>
        <w:t>sebagai PD II</w:t>
      </w:r>
      <w:r w:rsidR="00C9662E" w:rsidRPr="00C86A26">
        <w:rPr>
          <w:color w:val="1D1B11" w:themeColor="background2" w:themeShade="1A"/>
        </w:rPr>
        <w:t xml:space="preserve">; Dr. </w:t>
      </w:r>
      <w:proofErr w:type="spellStart"/>
      <w:r w:rsidR="00C9662E" w:rsidRPr="00C86A26">
        <w:rPr>
          <w:color w:val="1D1B11" w:themeColor="background2" w:themeShade="1A"/>
        </w:rPr>
        <w:t>Pattaufi</w:t>
      </w:r>
      <w:proofErr w:type="spellEnd"/>
      <w:r w:rsidR="00C9662E" w:rsidRPr="00C86A26">
        <w:rPr>
          <w:color w:val="1D1B11" w:themeColor="background2" w:themeShade="1A"/>
        </w:rPr>
        <w:t xml:space="preserve"> </w:t>
      </w:r>
      <w:proofErr w:type="spellStart"/>
      <w:r w:rsidR="00C9662E" w:rsidRPr="00C86A26">
        <w:rPr>
          <w:color w:val="1D1B11" w:themeColor="background2" w:themeShade="1A"/>
        </w:rPr>
        <w:t>S.Pd</w:t>
      </w:r>
      <w:proofErr w:type="spellEnd"/>
      <w:r w:rsidR="00C9662E" w:rsidRPr="00C86A26">
        <w:rPr>
          <w:color w:val="1D1B11" w:themeColor="background2" w:themeShade="1A"/>
        </w:rPr>
        <w:t xml:space="preserve">, </w:t>
      </w:r>
      <w:proofErr w:type="spellStart"/>
      <w:r w:rsidR="00C9662E" w:rsidRPr="00C86A26">
        <w:rPr>
          <w:color w:val="1D1B11" w:themeColor="background2" w:themeShade="1A"/>
        </w:rPr>
        <w:t>M.Si</w:t>
      </w:r>
      <w:proofErr w:type="spellEnd"/>
      <w:r w:rsidR="00C9662E" w:rsidRPr="00C86A26">
        <w:rPr>
          <w:color w:val="1D1B11" w:themeColor="background2" w:themeShade="1A"/>
        </w:rPr>
        <w:t xml:space="preserve"> </w:t>
      </w:r>
      <w:r w:rsidR="00C9662E" w:rsidRPr="00C86A26">
        <w:rPr>
          <w:color w:val="1D1B11" w:themeColor="background2" w:themeShade="1A"/>
          <w:lang w:val="id-ID"/>
        </w:rPr>
        <w:t>sebagai</w:t>
      </w:r>
      <w:r w:rsidR="00C9662E" w:rsidRPr="00C86A26">
        <w:rPr>
          <w:color w:val="1D1B11" w:themeColor="background2" w:themeShade="1A"/>
        </w:rPr>
        <w:t xml:space="preserve"> </w:t>
      </w:r>
      <w:r w:rsidR="001C5870" w:rsidRPr="00C86A26">
        <w:rPr>
          <w:color w:val="1D1B11" w:themeColor="background2" w:themeShade="1A"/>
          <w:lang w:val="id-ID"/>
        </w:rPr>
        <w:t>PD III</w:t>
      </w:r>
      <w:r w:rsidR="001C5870" w:rsidRPr="00C86A26">
        <w:rPr>
          <w:color w:val="1D1B11" w:themeColor="background2" w:themeShade="1A"/>
        </w:rPr>
        <w:t xml:space="preserve">  </w:t>
      </w:r>
      <w:proofErr w:type="spellStart"/>
      <w:r w:rsidR="001C5870" w:rsidRPr="00C86A26">
        <w:rPr>
          <w:color w:val="1D1B11" w:themeColor="background2" w:themeShade="1A"/>
        </w:rPr>
        <w:t>dan</w:t>
      </w:r>
      <w:proofErr w:type="spellEnd"/>
      <w:r w:rsidR="001C5870" w:rsidRPr="00C86A26">
        <w:rPr>
          <w:color w:val="1D1B11" w:themeColor="background2" w:themeShade="1A"/>
        </w:rPr>
        <w:t xml:space="preserve"> Dr. </w:t>
      </w:r>
      <w:proofErr w:type="spellStart"/>
      <w:r w:rsidR="001C5870" w:rsidRPr="00C86A26">
        <w:rPr>
          <w:color w:val="1D1B11" w:themeColor="background2" w:themeShade="1A"/>
        </w:rPr>
        <w:t>Parwoto</w:t>
      </w:r>
      <w:proofErr w:type="spellEnd"/>
      <w:r w:rsidR="001C5870" w:rsidRPr="00C86A26">
        <w:rPr>
          <w:color w:val="1D1B11" w:themeColor="background2" w:themeShade="1A"/>
        </w:rPr>
        <w:t xml:space="preserve">, </w:t>
      </w:r>
      <w:proofErr w:type="spellStart"/>
      <w:r w:rsidR="001C5870" w:rsidRPr="00C86A26">
        <w:rPr>
          <w:color w:val="1D1B11" w:themeColor="background2" w:themeShade="1A"/>
        </w:rPr>
        <w:t>M.Pd</w:t>
      </w:r>
      <w:proofErr w:type="spellEnd"/>
      <w:r w:rsidR="001C5870" w:rsidRPr="00C86A26">
        <w:rPr>
          <w:color w:val="1D1B11" w:themeColor="background2" w:themeShade="1A"/>
        </w:rPr>
        <w:t xml:space="preserve"> </w:t>
      </w:r>
      <w:proofErr w:type="spellStart"/>
      <w:r w:rsidR="001C5870" w:rsidRPr="00C86A26">
        <w:rPr>
          <w:color w:val="1D1B11" w:themeColor="background2" w:themeShade="1A"/>
        </w:rPr>
        <w:t>sebagai</w:t>
      </w:r>
      <w:proofErr w:type="spellEnd"/>
      <w:r w:rsidR="001C5870" w:rsidRPr="00C86A26">
        <w:rPr>
          <w:color w:val="1D1B11" w:themeColor="background2" w:themeShade="1A"/>
        </w:rPr>
        <w:t xml:space="preserve"> PD IV FIP UNM</w:t>
      </w:r>
      <w:r w:rsidR="00B6395B" w:rsidRPr="00C86A26">
        <w:rPr>
          <w:color w:val="1D1B11" w:themeColor="background2" w:themeShade="1A"/>
          <w:lang w:val="id-ID"/>
        </w:rPr>
        <w:t xml:space="preserve"> yang telah telah memberikan layanan akademik, administrasi dan kemahasiswaan selama proses pendidikan dan penyelesaian studi.</w:t>
      </w:r>
    </w:p>
    <w:p w:rsidR="009D5AEE" w:rsidRPr="00C86A26" w:rsidRDefault="00BA652F" w:rsidP="00C86A26">
      <w:pPr>
        <w:numPr>
          <w:ilvl w:val="0"/>
          <w:numId w:val="4"/>
        </w:numPr>
        <w:spacing w:line="480" w:lineRule="auto"/>
        <w:ind w:left="360"/>
        <w:contextualSpacing/>
        <w:jc w:val="both"/>
        <w:rPr>
          <w:color w:val="1D1B11" w:themeColor="background2" w:themeShade="1A"/>
        </w:rPr>
      </w:pPr>
      <w:r w:rsidRPr="00C86A26">
        <w:rPr>
          <w:color w:val="1D1B11" w:themeColor="background2" w:themeShade="1A"/>
          <w:lang w:val="id-ID"/>
        </w:rPr>
        <w:t>Dr.</w:t>
      </w:r>
      <w:r w:rsidR="003D2FBF" w:rsidRPr="00C86A26">
        <w:rPr>
          <w:color w:val="1D1B11" w:themeColor="background2" w:themeShade="1A"/>
          <w:lang w:val="id-ID"/>
        </w:rPr>
        <w:t xml:space="preserve"> Bastiana, M.Si, </w:t>
      </w:r>
      <w:r w:rsidRPr="00C86A26">
        <w:rPr>
          <w:color w:val="1D1B11" w:themeColor="background2" w:themeShade="1A"/>
          <w:lang w:val="id-ID"/>
        </w:rPr>
        <w:t>Dra. Tatiana Meidina, M.Si</w:t>
      </w:r>
      <w:r w:rsidR="00C55678" w:rsidRPr="00C86A26">
        <w:rPr>
          <w:color w:val="1D1B11" w:themeColor="background2" w:themeShade="1A"/>
        </w:rPr>
        <w:t xml:space="preserve"> </w:t>
      </w:r>
      <w:r w:rsidR="009D5AEE" w:rsidRPr="00C86A26">
        <w:rPr>
          <w:color w:val="1D1B11" w:themeColor="background2" w:themeShade="1A"/>
          <w:lang w:val="id-ID"/>
        </w:rPr>
        <w:t>dan Drs. Mufa’adi</w:t>
      </w:r>
      <w:r w:rsidR="00C17AF6" w:rsidRPr="00C86A26">
        <w:rPr>
          <w:color w:val="1D1B11" w:themeColor="background2" w:themeShade="1A"/>
        </w:rPr>
        <w:t xml:space="preserve"> yang </w:t>
      </w:r>
      <w:proofErr w:type="spellStart"/>
      <w:r w:rsidR="00C17AF6" w:rsidRPr="00C86A26">
        <w:rPr>
          <w:color w:val="1D1B11" w:themeColor="background2" w:themeShade="1A"/>
        </w:rPr>
        <w:t>menjabat</w:t>
      </w:r>
      <w:proofErr w:type="spellEnd"/>
      <w:r w:rsidR="009D5AEE" w:rsidRPr="00C86A26">
        <w:rPr>
          <w:color w:val="1D1B11" w:themeColor="background2" w:themeShade="1A"/>
          <w:lang w:val="id-ID"/>
        </w:rPr>
        <w:t xml:space="preserve"> </w:t>
      </w:r>
      <w:r w:rsidRPr="00C86A26">
        <w:rPr>
          <w:color w:val="1D1B11" w:themeColor="background2" w:themeShade="1A"/>
          <w:lang w:val="id-ID"/>
        </w:rPr>
        <w:t>sebagai Ketua Jurusan, Sekretaris Jurusan dan Kepala Laboratorium</w:t>
      </w:r>
      <w:r w:rsidR="009D5AEE" w:rsidRPr="00C86A26">
        <w:rPr>
          <w:color w:val="1D1B11" w:themeColor="background2" w:themeShade="1A"/>
        </w:rPr>
        <w:t xml:space="preserve">, yang </w:t>
      </w:r>
      <w:proofErr w:type="spellStart"/>
      <w:r w:rsidR="009D5AEE" w:rsidRPr="00C86A26">
        <w:rPr>
          <w:color w:val="1D1B11" w:themeColor="background2" w:themeShade="1A"/>
        </w:rPr>
        <w:t>dengan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penuh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perhatian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memberikan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bimbingan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dan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memfasilitasi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penulis</w:t>
      </w:r>
      <w:proofErr w:type="spellEnd"/>
      <w:r w:rsidR="009D5AEE" w:rsidRPr="00C86A26">
        <w:rPr>
          <w:color w:val="1D1B11" w:themeColor="background2" w:themeShade="1A"/>
        </w:rPr>
        <w:t xml:space="preserve"> </w:t>
      </w:r>
      <w:proofErr w:type="spellStart"/>
      <w:r w:rsidR="009D5AEE" w:rsidRPr="00C86A26">
        <w:rPr>
          <w:color w:val="1D1B11" w:themeColor="background2" w:themeShade="1A"/>
        </w:rPr>
        <w:t>selama</w:t>
      </w:r>
      <w:proofErr w:type="spellEnd"/>
      <w:r w:rsidR="009D5AEE" w:rsidRPr="00C86A26">
        <w:rPr>
          <w:color w:val="1D1B11" w:themeColor="background2" w:themeShade="1A"/>
        </w:rPr>
        <w:t xml:space="preserve"> proses </w:t>
      </w:r>
      <w:proofErr w:type="spellStart"/>
      <w:r w:rsidR="009D5AEE" w:rsidRPr="00C86A26">
        <w:rPr>
          <w:color w:val="1D1B11" w:themeColor="background2" w:themeShade="1A"/>
        </w:rPr>
        <w:t>perkuliahan</w:t>
      </w:r>
      <w:proofErr w:type="spellEnd"/>
      <w:r w:rsidR="009D5AEE" w:rsidRPr="00C86A26">
        <w:rPr>
          <w:color w:val="1D1B11" w:themeColor="background2" w:themeShade="1A"/>
        </w:rPr>
        <w:t>.</w:t>
      </w:r>
      <w:r w:rsidRPr="00C86A26">
        <w:rPr>
          <w:color w:val="1D1B11" w:themeColor="background2" w:themeShade="1A"/>
          <w:lang w:val="id-ID"/>
        </w:rPr>
        <w:t xml:space="preserve"> </w:t>
      </w:r>
    </w:p>
    <w:p w:rsidR="00C17AF6" w:rsidRPr="00C17AF6" w:rsidRDefault="00C17AF6" w:rsidP="00C17AF6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Dosen Jurusan Pendidikan Luar Biasa UNM yang telah banyak memberikan</w:t>
      </w: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, pendidikan,</w:t>
      </w: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pengetahuan dan bimbingan selama penulis menyelesaikan studi di Universitas Negeri Makassar</w:t>
      </w: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.</w:t>
      </w:r>
    </w:p>
    <w:p w:rsidR="00C17AF6" w:rsidRPr="00C17AF6" w:rsidRDefault="00C17AF6" w:rsidP="00C17AF6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Awayundu 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Said, S.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Pd se</w:t>
      </w:r>
      <w:proofErr w:type="spellStart"/>
      <w:r w:rsidRPr="00C17AF6">
        <w:rPr>
          <w:rFonts w:ascii="Times New Roman" w:hAnsi="Times New Roman"/>
          <w:color w:val="1D1B11" w:themeColor="background2" w:themeShade="1A"/>
          <w:sz w:val="24"/>
          <w:szCs w:val="24"/>
        </w:rPr>
        <w:t>bagai</w:t>
      </w:r>
      <w:proofErr w:type="spellEnd"/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staf  jurusan Pendidikan Luar Biasa FIP UNM Makassar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yang dengan penuh perhatian memberikan bimbingan, arahan dan motivasi selama menjadi mahasiswa sampai dengan penyelesaian studi.   </w:t>
      </w:r>
    </w:p>
    <w:p w:rsidR="001477F5" w:rsidRPr="00C17AF6" w:rsidRDefault="00DB0050" w:rsidP="00C17AF6">
      <w:pPr>
        <w:pStyle w:val="ListParagraph"/>
        <w:numPr>
          <w:ilvl w:val="0"/>
          <w:numId w:val="4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C17AF6">
        <w:rPr>
          <w:rFonts w:ascii="Times New Roman" w:hAnsi="Times New Roman"/>
          <w:color w:val="1D1B11" w:themeColor="background2" w:themeShade="1A"/>
          <w:sz w:val="24"/>
          <w:szCs w:val="24"/>
        </w:rPr>
        <w:t>Mu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h.Hasyim S.Pd, M.Pd 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selaku kepala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sekolah beserta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guru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,</w:t>
      </w:r>
      <w:r w:rsidR="00570D7B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staf 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SLB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N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P</w:t>
      </w:r>
      <w:r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embina</w:t>
      </w:r>
      <w:r w:rsidR="00F93E73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Makassar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yang memberikan 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bimbingan dan bantuan </w:t>
      </w:r>
      <w:r w:rsidR="001477F5" w:rsidRPr="00C17AF6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selama mengadakan penelitian.</w:t>
      </w:r>
    </w:p>
    <w:p w:rsidR="00B6395B" w:rsidRPr="00570D7B" w:rsidRDefault="00856015" w:rsidP="00570D7B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lastRenderedPageBreak/>
        <w:t>K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edua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Orang</w:t>
      </w:r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tua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keluarga</w:t>
      </w:r>
      <w:proofErr w:type="spellEnd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yang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senantiasa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05910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motivasi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selama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melanjutkan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studi</w:t>
      </w:r>
      <w:proofErr w:type="spellEnd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di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="007A4998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Makassar.</w:t>
      </w:r>
    </w:p>
    <w:p w:rsidR="00B6395B" w:rsidRPr="00570D7B" w:rsidRDefault="002C474D" w:rsidP="00570D7B">
      <w:pPr>
        <w:pStyle w:val="ListParagraph"/>
        <w:numPr>
          <w:ilvl w:val="0"/>
          <w:numId w:val="4"/>
        </w:numPr>
        <w:spacing w:after="0" w:line="480" w:lineRule="auto"/>
        <w:ind w:left="426"/>
        <w:contextualSpacing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Kepada</w:t>
      </w:r>
      <w:r w:rsidR="00670D8B"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teman-teman </w:t>
      </w:r>
      <w:r w:rsidR="00F93E73"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mahasiswa PLB angkatan 20</w:t>
      </w:r>
      <w:r w:rsidR="00D559E0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D559E0"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1</w:t>
      </w:r>
      <w:r w:rsidR="00670D8B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yang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selalu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menghibur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berjuang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bersa</w:t>
      </w:r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ma-sama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dikala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suka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maupun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duka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saling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membantu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>untuk</w:t>
      </w:r>
      <w:proofErr w:type="spellEnd"/>
      <w:r w:rsidR="00B67A0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meningkatkan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segala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hal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selama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menjalani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DB0050" w:rsidRPr="00570D7B" w:rsidRDefault="00B6395B" w:rsidP="00570D7B">
      <w:pPr>
        <w:pStyle w:val="ListParagraph"/>
        <w:spacing w:after="0" w:line="480" w:lineRule="auto"/>
        <w:ind w:left="0" w:firstLine="720"/>
        <w:contextualSpacing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Penulis menyampaikan terima kasih kepada semua pihak yang tak sempat disebutkan namanya satu persatu atas bantuan dan bimbingannya, semoga Allah SWT mencatatnya sebagai a</w:t>
      </w:r>
      <w:r w:rsidR="005F4F4F"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mal kebajikan. P</w:t>
      </w:r>
      <w:r w:rsidR="00D05910"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enulis</w:t>
      </w:r>
      <w:r w:rsidR="00D05910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menyadari bahwa skripsi ini masih jauh dari</w:t>
      </w:r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9662E" w:rsidRPr="00570D7B">
        <w:rPr>
          <w:rFonts w:ascii="Times New Roman" w:hAnsi="Times New Roman"/>
          <w:color w:val="1D1B11" w:themeColor="background2" w:themeShade="1A"/>
          <w:sz w:val="24"/>
          <w:szCs w:val="24"/>
        </w:rPr>
        <w:t>wujud</w:t>
      </w:r>
      <w:proofErr w:type="spellEnd"/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kesempurnaan, kritik</w:t>
      </w:r>
      <w:r w:rsidR="005F4F4F"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dan saran</w:t>
      </w:r>
      <w:r w:rsidRPr="00570D7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yang sifatnya membangun senantiasa penulis harapkan. Semoga skipsi ini dapat bermanfaat bagi para pembaca. Amin. </w:t>
      </w:r>
    </w:p>
    <w:p w:rsidR="00DB0050" w:rsidRPr="00570D7B" w:rsidRDefault="00DB0050" w:rsidP="00570D7B">
      <w:pPr>
        <w:spacing w:line="480" w:lineRule="auto"/>
        <w:ind w:left="5040"/>
        <w:contextualSpacing/>
        <w:jc w:val="both"/>
        <w:rPr>
          <w:color w:val="1D1B11" w:themeColor="background2" w:themeShade="1A"/>
          <w:lang w:val="id-ID"/>
        </w:rPr>
      </w:pPr>
    </w:p>
    <w:p w:rsidR="00570D7B" w:rsidRDefault="00790E7C" w:rsidP="00570D7B">
      <w:pPr>
        <w:spacing w:line="480" w:lineRule="auto"/>
        <w:ind w:left="5040" w:firstLine="720"/>
        <w:contextualSpacing/>
        <w:jc w:val="both"/>
        <w:rPr>
          <w:color w:val="1D1B11" w:themeColor="background2" w:themeShade="1A"/>
        </w:rPr>
      </w:pPr>
      <w:r w:rsidRPr="00570D7B">
        <w:rPr>
          <w:color w:val="1D1B11" w:themeColor="background2" w:themeShade="1A"/>
          <w:lang w:val="id-ID"/>
        </w:rPr>
        <w:t xml:space="preserve">Makassar, </w:t>
      </w:r>
      <w:r w:rsidR="00670D8B" w:rsidRPr="00570D7B">
        <w:rPr>
          <w:color w:val="1D1B11" w:themeColor="background2" w:themeShade="1A"/>
        </w:rPr>
        <w:t xml:space="preserve">      </w:t>
      </w:r>
      <w:proofErr w:type="spellStart"/>
      <w:r w:rsidR="005918B4">
        <w:rPr>
          <w:color w:val="1D1B11" w:themeColor="background2" w:themeShade="1A"/>
        </w:rPr>
        <w:t>Juni</w:t>
      </w:r>
      <w:proofErr w:type="spellEnd"/>
      <w:r w:rsidR="00670D8B" w:rsidRPr="00570D7B">
        <w:rPr>
          <w:color w:val="1D1B11" w:themeColor="background2" w:themeShade="1A"/>
        </w:rPr>
        <w:t xml:space="preserve"> </w:t>
      </w:r>
      <w:r w:rsidR="00670D8B" w:rsidRPr="00570D7B">
        <w:rPr>
          <w:color w:val="1D1B11" w:themeColor="background2" w:themeShade="1A"/>
          <w:lang w:val="id-ID"/>
        </w:rPr>
        <w:t>201</w:t>
      </w:r>
      <w:r w:rsidR="00670D8B" w:rsidRPr="00570D7B">
        <w:rPr>
          <w:color w:val="1D1B11" w:themeColor="background2" w:themeShade="1A"/>
        </w:rPr>
        <w:t>5</w:t>
      </w:r>
    </w:p>
    <w:p w:rsidR="00B6395B" w:rsidRDefault="00B6395B" w:rsidP="00570D7B">
      <w:pPr>
        <w:spacing w:line="480" w:lineRule="auto"/>
        <w:ind w:left="5040" w:firstLine="720"/>
        <w:contextualSpacing/>
        <w:jc w:val="both"/>
        <w:rPr>
          <w:color w:val="1D1B11" w:themeColor="background2" w:themeShade="1A"/>
        </w:rPr>
      </w:pPr>
      <w:r w:rsidRPr="00570D7B">
        <w:rPr>
          <w:color w:val="1D1B11" w:themeColor="background2" w:themeShade="1A"/>
          <w:lang w:val="id-ID"/>
        </w:rPr>
        <w:t>Penulis</w:t>
      </w:r>
    </w:p>
    <w:p w:rsidR="00570D7B" w:rsidRDefault="00570D7B" w:rsidP="00570D7B">
      <w:pPr>
        <w:spacing w:line="480" w:lineRule="auto"/>
        <w:ind w:left="5040" w:firstLine="720"/>
        <w:contextualSpacing/>
        <w:jc w:val="both"/>
        <w:rPr>
          <w:color w:val="1D1B11" w:themeColor="background2" w:themeShade="1A"/>
        </w:rPr>
      </w:pPr>
    </w:p>
    <w:p w:rsidR="00570D7B" w:rsidRPr="00570D7B" w:rsidRDefault="00570D7B" w:rsidP="00570D7B">
      <w:pPr>
        <w:spacing w:line="480" w:lineRule="auto"/>
        <w:ind w:left="5040" w:firstLine="720"/>
        <w:contextualSpacing/>
        <w:jc w:val="both"/>
        <w:rPr>
          <w:color w:val="1D1B11" w:themeColor="background2" w:themeShade="1A"/>
        </w:rPr>
      </w:pPr>
    </w:p>
    <w:p w:rsidR="00C55678" w:rsidRPr="00570D7B" w:rsidRDefault="00C55678" w:rsidP="00570D7B">
      <w:pPr>
        <w:ind w:left="5040" w:firstLine="720"/>
        <w:contextualSpacing/>
        <w:jc w:val="both"/>
        <w:rPr>
          <w:color w:val="1D1B11" w:themeColor="background2" w:themeShade="1A"/>
        </w:rPr>
      </w:pPr>
      <w:proofErr w:type="spellStart"/>
      <w:r w:rsidRPr="00570D7B">
        <w:rPr>
          <w:color w:val="1D1B11" w:themeColor="background2" w:themeShade="1A"/>
        </w:rPr>
        <w:t>Ainul</w:t>
      </w:r>
      <w:proofErr w:type="spellEnd"/>
      <w:r w:rsidRPr="00570D7B">
        <w:rPr>
          <w:color w:val="1D1B11" w:themeColor="background2" w:themeShade="1A"/>
        </w:rPr>
        <w:t xml:space="preserve"> </w:t>
      </w:r>
      <w:proofErr w:type="spellStart"/>
      <w:r w:rsidRPr="00570D7B">
        <w:rPr>
          <w:color w:val="1D1B11" w:themeColor="background2" w:themeShade="1A"/>
        </w:rPr>
        <w:t>Fahmi</w:t>
      </w:r>
      <w:proofErr w:type="spellEnd"/>
    </w:p>
    <w:sectPr w:rsidR="00C55678" w:rsidRPr="00570D7B" w:rsidSect="00A3740F">
      <w:headerReference w:type="default" r:id="rId9"/>
      <w:footerReference w:type="even" r:id="rId10"/>
      <w:footerReference w:type="default" r:id="rId11"/>
      <w:footerReference w:type="first" r:id="rId12"/>
      <w:pgSz w:w="12247" w:h="16160" w:code="1"/>
      <w:pgMar w:top="2268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DC" w:rsidRDefault="002F3FDC">
      <w:r>
        <w:separator/>
      </w:r>
    </w:p>
  </w:endnote>
  <w:endnote w:type="continuationSeparator" w:id="0">
    <w:p w:rsidR="002F3FDC" w:rsidRDefault="002F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6895"/>
      <w:docPartObj>
        <w:docPartGallery w:val="Page Numbers (Bottom of Page)"/>
        <w:docPartUnique/>
      </w:docPartObj>
    </w:sdtPr>
    <w:sdtEndPr/>
    <w:sdtContent>
      <w:p w:rsidR="001C5870" w:rsidRDefault="001C5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56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1C5870" w:rsidRDefault="001C5870" w:rsidP="00C51647">
    <w:pPr>
      <w:pStyle w:val="Footer"/>
      <w:tabs>
        <w:tab w:val="clear" w:pos="8640"/>
        <w:tab w:val="left" w:pos="43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6893"/>
      <w:docPartObj>
        <w:docPartGallery w:val="Page Numbers (Bottom of Page)"/>
        <w:docPartUnique/>
      </w:docPartObj>
    </w:sdtPr>
    <w:sdtEndPr/>
    <w:sdtContent>
      <w:p w:rsidR="001C5870" w:rsidRDefault="001C5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56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C5870" w:rsidRDefault="001C5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6882"/>
      <w:docPartObj>
        <w:docPartGallery w:val="Page Numbers (Bottom of Page)"/>
        <w:docPartUnique/>
      </w:docPartObj>
    </w:sdtPr>
    <w:sdtEndPr/>
    <w:sdtContent>
      <w:p w:rsidR="001C5870" w:rsidRDefault="001C5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56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C5870" w:rsidRDefault="001C5870" w:rsidP="00C516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DC" w:rsidRDefault="002F3FDC">
      <w:r>
        <w:separator/>
      </w:r>
    </w:p>
  </w:footnote>
  <w:footnote w:type="continuationSeparator" w:id="0">
    <w:p w:rsidR="002F3FDC" w:rsidRDefault="002F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0" w:rsidRDefault="001C5870">
    <w:pPr>
      <w:pStyle w:val="Header"/>
      <w:jc w:val="center"/>
    </w:pPr>
  </w:p>
  <w:p w:rsidR="001C5870" w:rsidRDefault="001C5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1F"/>
      </v:shape>
    </w:pict>
  </w:numPicBullet>
  <w:abstractNum w:abstractNumId="0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5C41"/>
    <w:multiLevelType w:val="hybridMultilevel"/>
    <w:tmpl w:val="204A1D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520F"/>
    <w:multiLevelType w:val="hybridMultilevel"/>
    <w:tmpl w:val="B1D02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1836"/>
    <w:multiLevelType w:val="hybridMultilevel"/>
    <w:tmpl w:val="404A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6E410F"/>
    <w:multiLevelType w:val="hybridMultilevel"/>
    <w:tmpl w:val="05F27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4370"/>
    <w:multiLevelType w:val="hybridMultilevel"/>
    <w:tmpl w:val="E2B82B2E"/>
    <w:lvl w:ilvl="0" w:tplc="2BEC54D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7A7"/>
    <w:rsid w:val="00002106"/>
    <w:rsid w:val="00032CD7"/>
    <w:rsid w:val="00040D14"/>
    <w:rsid w:val="00050F02"/>
    <w:rsid w:val="00060952"/>
    <w:rsid w:val="00063979"/>
    <w:rsid w:val="000862FB"/>
    <w:rsid w:val="000A0E91"/>
    <w:rsid w:val="000C0571"/>
    <w:rsid w:val="000E49D5"/>
    <w:rsid w:val="00101E3A"/>
    <w:rsid w:val="00104728"/>
    <w:rsid w:val="001062C1"/>
    <w:rsid w:val="0010735F"/>
    <w:rsid w:val="001113CD"/>
    <w:rsid w:val="001157E2"/>
    <w:rsid w:val="001357ED"/>
    <w:rsid w:val="001429EE"/>
    <w:rsid w:val="00142B51"/>
    <w:rsid w:val="001477F5"/>
    <w:rsid w:val="0015090D"/>
    <w:rsid w:val="001517CF"/>
    <w:rsid w:val="00163D7A"/>
    <w:rsid w:val="00173F52"/>
    <w:rsid w:val="0017532D"/>
    <w:rsid w:val="001847CC"/>
    <w:rsid w:val="001A1E35"/>
    <w:rsid w:val="001A5AA0"/>
    <w:rsid w:val="001A7657"/>
    <w:rsid w:val="001B2DAD"/>
    <w:rsid w:val="001C5870"/>
    <w:rsid w:val="001E39E1"/>
    <w:rsid w:val="001E4F0F"/>
    <w:rsid w:val="00216FD3"/>
    <w:rsid w:val="00236A29"/>
    <w:rsid w:val="00242B30"/>
    <w:rsid w:val="00247F7E"/>
    <w:rsid w:val="002566B7"/>
    <w:rsid w:val="002642B2"/>
    <w:rsid w:val="002702B8"/>
    <w:rsid w:val="00270597"/>
    <w:rsid w:val="00287638"/>
    <w:rsid w:val="002A15BE"/>
    <w:rsid w:val="002C40C1"/>
    <w:rsid w:val="002C474D"/>
    <w:rsid w:val="002E1A1C"/>
    <w:rsid w:val="002E3F67"/>
    <w:rsid w:val="002E4755"/>
    <w:rsid w:val="002F3FDC"/>
    <w:rsid w:val="00313DCD"/>
    <w:rsid w:val="003217D0"/>
    <w:rsid w:val="00322FB0"/>
    <w:rsid w:val="003234B8"/>
    <w:rsid w:val="00323B76"/>
    <w:rsid w:val="00342811"/>
    <w:rsid w:val="003472AC"/>
    <w:rsid w:val="00360FCA"/>
    <w:rsid w:val="00372023"/>
    <w:rsid w:val="00381854"/>
    <w:rsid w:val="00381FD9"/>
    <w:rsid w:val="00385687"/>
    <w:rsid w:val="0038671F"/>
    <w:rsid w:val="0039130B"/>
    <w:rsid w:val="00395542"/>
    <w:rsid w:val="003A09D9"/>
    <w:rsid w:val="003B0A4B"/>
    <w:rsid w:val="003B5622"/>
    <w:rsid w:val="003D2FBF"/>
    <w:rsid w:val="003F6582"/>
    <w:rsid w:val="00413025"/>
    <w:rsid w:val="0041741D"/>
    <w:rsid w:val="00423C95"/>
    <w:rsid w:val="00424369"/>
    <w:rsid w:val="00437566"/>
    <w:rsid w:val="00473710"/>
    <w:rsid w:val="004757C4"/>
    <w:rsid w:val="00485D5B"/>
    <w:rsid w:val="00493090"/>
    <w:rsid w:val="00496850"/>
    <w:rsid w:val="004B78D7"/>
    <w:rsid w:val="004C78D0"/>
    <w:rsid w:val="004D4F5A"/>
    <w:rsid w:val="004E47E5"/>
    <w:rsid w:val="004F147A"/>
    <w:rsid w:val="004F3AE0"/>
    <w:rsid w:val="00501CBC"/>
    <w:rsid w:val="00512E1E"/>
    <w:rsid w:val="00530239"/>
    <w:rsid w:val="00532385"/>
    <w:rsid w:val="00534F45"/>
    <w:rsid w:val="00535981"/>
    <w:rsid w:val="005521FE"/>
    <w:rsid w:val="00556179"/>
    <w:rsid w:val="00570D7B"/>
    <w:rsid w:val="0057309B"/>
    <w:rsid w:val="0057737A"/>
    <w:rsid w:val="0059125A"/>
    <w:rsid w:val="005918B4"/>
    <w:rsid w:val="005A592E"/>
    <w:rsid w:val="005B18BA"/>
    <w:rsid w:val="005E1925"/>
    <w:rsid w:val="005E27F4"/>
    <w:rsid w:val="005F0973"/>
    <w:rsid w:val="005F2A99"/>
    <w:rsid w:val="005F4F4F"/>
    <w:rsid w:val="005F58D8"/>
    <w:rsid w:val="00647D9E"/>
    <w:rsid w:val="00655A2E"/>
    <w:rsid w:val="00657C44"/>
    <w:rsid w:val="00670D8B"/>
    <w:rsid w:val="00675C30"/>
    <w:rsid w:val="006843BB"/>
    <w:rsid w:val="006A174E"/>
    <w:rsid w:val="006A2D87"/>
    <w:rsid w:val="006B2AE2"/>
    <w:rsid w:val="006B3430"/>
    <w:rsid w:val="006B4617"/>
    <w:rsid w:val="006B4B6D"/>
    <w:rsid w:val="006B6476"/>
    <w:rsid w:val="006D3B9B"/>
    <w:rsid w:val="006E1A7A"/>
    <w:rsid w:val="006E1CB5"/>
    <w:rsid w:val="006E25CC"/>
    <w:rsid w:val="006E6688"/>
    <w:rsid w:val="006F4206"/>
    <w:rsid w:val="006F55EC"/>
    <w:rsid w:val="00702D4B"/>
    <w:rsid w:val="00706966"/>
    <w:rsid w:val="00720190"/>
    <w:rsid w:val="00731E7C"/>
    <w:rsid w:val="007357A8"/>
    <w:rsid w:val="007373D8"/>
    <w:rsid w:val="007408B5"/>
    <w:rsid w:val="00743874"/>
    <w:rsid w:val="007460CB"/>
    <w:rsid w:val="007535FA"/>
    <w:rsid w:val="00753C91"/>
    <w:rsid w:val="00761AD1"/>
    <w:rsid w:val="007802AE"/>
    <w:rsid w:val="00780B2C"/>
    <w:rsid w:val="0079097F"/>
    <w:rsid w:val="00790E7C"/>
    <w:rsid w:val="007A4998"/>
    <w:rsid w:val="007B412D"/>
    <w:rsid w:val="007B6903"/>
    <w:rsid w:val="007D726B"/>
    <w:rsid w:val="007E3A2B"/>
    <w:rsid w:val="007E7B64"/>
    <w:rsid w:val="00801497"/>
    <w:rsid w:val="0081115C"/>
    <w:rsid w:val="00812724"/>
    <w:rsid w:val="00814801"/>
    <w:rsid w:val="008217D1"/>
    <w:rsid w:val="00833DC2"/>
    <w:rsid w:val="00851EA5"/>
    <w:rsid w:val="00856015"/>
    <w:rsid w:val="0086343C"/>
    <w:rsid w:val="00863E37"/>
    <w:rsid w:val="0086456B"/>
    <w:rsid w:val="00870973"/>
    <w:rsid w:val="00870CC9"/>
    <w:rsid w:val="00882E8E"/>
    <w:rsid w:val="008856C8"/>
    <w:rsid w:val="00897C77"/>
    <w:rsid w:val="00897DFB"/>
    <w:rsid w:val="008A2FA6"/>
    <w:rsid w:val="008A3F61"/>
    <w:rsid w:val="008B1CD6"/>
    <w:rsid w:val="008C4481"/>
    <w:rsid w:val="008D6815"/>
    <w:rsid w:val="008E27F2"/>
    <w:rsid w:val="008E2E95"/>
    <w:rsid w:val="0090226E"/>
    <w:rsid w:val="00903F4C"/>
    <w:rsid w:val="00904E36"/>
    <w:rsid w:val="00916885"/>
    <w:rsid w:val="009237FA"/>
    <w:rsid w:val="009411C9"/>
    <w:rsid w:val="009527A7"/>
    <w:rsid w:val="00954439"/>
    <w:rsid w:val="00954469"/>
    <w:rsid w:val="00962938"/>
    <w:rsid w:val="009735F6"/>
    <w:rsid w:val="00981C9F"/>
    <w:rsid w:val="0098615E"/>
    <w:rsid w:val="00997A9C"/>
    <w:rsid w:val="009A25A7"/>
    <w:rsid w:val="009A552F"/>
    <w:rsid w:val="009A6EFF"/>
    <w:rsid w:val="009A7099"/>
    <w:rsid w:val="009B0F3B"/>
    <w:rsid w:val="009B767F"/>
    <w:rsid w:val="009C3C96"/>
    <w:rsid w:val="009D39F5"/>
    <w:rsid w:val="009D5AEE"/>
    <w:rsid w:val="009F19FA"/>
    <w:rsid w:val="00A1306B"/>
    <w:rsid w:val="00A141F9"/>
    <w:rsid w:val="00A36B10"/>
    <w:rsid w:val="00A3740F"/>
    <w:rsid w:val="00A4631B"/>
    <w:rsid w:val="00A5711F"/>
    <w:rsid w:val="00A6087A"/>
    <w:rsid w:val="00A60C5B"/>
    <w:rsid w:val="00A621C6"/>
    <w:rsid w:val="00A96E00"/>
    <w:rsid w:val="00AA1AAE"/>
    <w:rsid w:val="00AA45B2"/>
    <w:rsid w:val="00AA5B51"/>
    <w:rsid w:val="00AA7A6E"/>
    <w:rsid w:val="00AC32D5"/>
    <w:rsid w:val="00AC6794"/>
    <w:rsid w:val="00AD6833"/>
    <w:rsid w:val="00AD7A57"/>
    <w:rsid w:val="00AF39C5"/>
    <w:rsid w:val="00AF436A"/>
    <w:rsid w:val="00AF4CAF"/>
    <w:rsid w:val="00AF68A3"/>
    <w:rsid w:val="00B201FB"/>
    <w:rsid w:val="00B208C8"/>
    <w:rsid w:val="00B43DF2"/>
    <w:rsid w:val="00B6395B"/>
    <w:rsid w:val="00B6507F"/>
    <w:rsid w:val="00B67A07"/>
    <w:rsid w:val="00B7422D"/>
    <w:rsid w:val="00B9229A"/>
    <w:rsid w:val="00B96DD4"/>
    <w:rsid w:val="00B978BA"/>
    <w:rsid w:val="00BA6361"/>
    <w:rsid w:val="00BA652F"/>
    <w:rsid w:val="00BC7521"/>
    <w:rsid w:val="00BD58F4"/>
    <w:rsid w:val="00BE76FB"/>
    <w:rsid w:val="00BF51C0"/>
    <w:rsid w:val="00BF68F8"/>
    <w:rsid w:val="00C11A66"/>
    <w:rsid w:val="00C14455"/>
    <w:rsid w:val="00C17AF6"/>
    <w:rsid w:val="00C44090"/>
    <w:rsid w:val="00C50800"/>
    <w:rsid w:val="00C50E84"/>
    <w:rsid w:val="00C51647"/>
    <w:rsid w:val="00C5181F"/>
    <w:rsid w:val="00C55678"/>
    <w:rsid w:val="00C57CE4"/>
    <w:rsid w:val="00C64E8F"/>
    <w:rsid w:val="00C650BD"/>
    <w:rsid w:val="00C8115C"/>
    <w:rsid w:val="00C86A26"/>
    <w:rsid w:val="00C87584"/>
    <w:rsid w:val="00C92F2A"/>
    <w:rsid w:val="00C9662E"/>
    <w:rsid w:val="00C968CE"/>
    <w:rsid w:val="00C97306"/>
    <w:rsid w:val="00CB477B"/>
    <w:rsid w:val="00CB7EB7"/>
    <w:rsid w:val="00CC5D79"/>
    <w:rsid w:val="00CC646A"/>
    <w:rsid w:val="00CC7818"/>
    <w:rsid w:val="00D00894"/>
    <w:rsid w:val="00D05910"/>
    <w:rsid w:val="00D1301C"/>
    <w:rsid w:val="00D331D4"/>
    <w:rsid w:val="00D52095"/>
    <w:rsid w:val="00D55239"/>
    <w:rsid w:val="00D559E0"/>
    <w:rsid w:val="00D72797"/>
    <w:rsid w:val="00D77165"/>
    <w:rsid w:val="00DB0050"/>
    <w:rsid w:val="00DB5AC9"/>
    <w:rsid w:val="00DC03EE"/>
    <w:rsid w:val="00DC69BC"/>
    <w:rsid w:val="00DD0AB8"/>
    <w:rsid w:val="00DF2254"/>
    <w:rsid w:val="00DF77A9"/>
    <w:rsid w:val="00E121B5"/>
    <w:rsid w:val="00E532B7"/>
    <w:rsid w:val="00E54ECF"/>
    <w:rsid w:val="00E551FE"/>
    <w:rsid w:val="00E606AF"/>
    <w:rsid w:val="00E7331D"/>
    <w:rsid w:val="00E73F65"/>
    <w:rsid w:val="00E768E3"/>
    <w:rsid w:val="00E826CF"/>
    <w:rsid w:val="00E92219"/>
    <w:rsid w:val="00EA0AD3"/>
    <w:rsid w:val="00EC2070"/>
    <w:rsid w:val="00ED16EA"/>
    <w:rsid w:val="00ED6C98"/>
    <w:rsid w:val="00EE00FB"/>
    <w:rsid w:val="00EE2016"/>
    <w:rsid w:val="00EE2069"/>
    <w:rsid w:val="00EE276D"/>
    <w:rsid w:val="00EF206F"/>
    <w:rsid w:val="00EF2A9F"/>
    <w:rsid w:val="00F0254A"/>
    <w:rsid w:val="00F121EC"/>
    <w:rsid w:val="00F30D66"/>
    <w:rsid w:val="00F636AC"/>
    <w:rsid w:val="00F72ACB"/>
    <w:rsid w:val="00F86EEB"/>
    <w:rsid w:val="00F93E73"/>
    <w:rsid w:val="00F9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link w:val="HeaderChar"/>
    <w:uiPriority w:val="99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0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E8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802AE"/>
  </w:style>
  <w:style w:type="character" w:styleId="Hyperlink">
    <w:name w:val="Hyperlink"/>
    <w:basedOn w:val="DefaultParagraphFont"/>
    <w:uiPriority w:val="99"/>
    <w:semiHidden/>
    <w:unhideWhenUsed/>
    <w:rsid w:val="007802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516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962D-1005-4808-B0DD-862F77AC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Rais</dc:creator>
  <cp:lastModifiedBy>jumiati</cp:lastModifiedBy>
  <cp:revision>151</cp:revision>
  <cp:lastPrinted>2015-06-16T08:42:00Z</cp:lastPrinted>
  <dcterms:created xsi:type="dcterms:W3CDTF">2012-07-29T05:26:00Z</dcterms:created>
  <dcterms:modified xsi:type="dcterms:W3CDTF">2016-03-07T17:07:00Z</dcterms:modified>
</cp:coreProperties>
</file>