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D0839" w:rsidRPr="0051705F" w:rsidRDefault="007D2E6F" w:rsidP="007D2E6F">
      <w:pPr>
        <w:spacing w:after="0" w:line="48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4912995</wp:posOffset>
                </wp:positionH>
                <wp:positionV relativeFrom="paragraph">
                  <wp:posOffset>-1049655</wp:posOffset>
                </wp:positionV>
                <wp:extent cx="457200" cy="361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57200" cy="3619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86.85pt;margin-top:-82.65pt;width:36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" fillcolor="white [3201]" strokecolor="white [3212]" strokeweight="2pt"/>
            </w:pict>
          </mc:Fallback>
        </mc:AlternateContent>
      </w:r>
      <w:r w:rsidR="00DD0839" w:rsidRPr="0051705F">
        <w:rPr>
          <w:rFonts w:ascii="Times New Roman" w:hAnsi="Times New Roman" w:cs="Times New Roman"/>
          <w:b/>
          <w:color w:val="1D1B11" w:themeColor="background2" w:themeShade="1A"/>
          <w:sz w:val="24"/>
          <w:szCs w:val="24"/>
        </w:rPr>
        <w:t>BAB IV</w:t>
      </w:r>
    </w:p>
    <w:p w:rsidR="00DD0839" w:rsidRPr="0051705F" w:rsidRDefault="00DD0839" w:rsidP="007D2E6F">
      <w:pPr>
        <w:spacing w:after="0" w:line="720" w:lineRule="auto"/>
        <w:jc w:val="center"/>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rPr>
        <w:t>HASIL PENELITIAN DAN PEMBAHASAN</w:t>
      </w:r>
    </w:p>
    <w:p w:rsidR="00DD0839" w:rsidRPr="0051705F" w:rsidRDefault="00DD0839" w:rsidP="0071346C">
      <w:pPr>
        <w:pStyle w:val="ListParagraph"/>
        <w:numPr>
          <w:ilvl w:val="0"/>
          <w:numId w:val="9"/>
        </w:numPr>
        <w:spacing w:after="0" w:line="480" w:lineRule="auto"/>
        <w:ind w:left="360"/>
        <w:jc w:val="both"/>
        <w:rPr>
          <w:rFonts w:ascii="Times New Roman" w:hAnsi="Times New Roman" w:cs="Times New Roman"/>
          <w:b/>
          <w:color w:val="1D1B11" w:themeColor="background2" w:themeShade="1A"/>
          <w:sz w:val="24"/>
          <w:szCs w:val="24"/>
        </w:rPr>
      </w:pPr>
      <w:r w:rsidRPr="0051705F">
        <w:rPr>
          <w:rFonts w:ascii="Times New Roman" w:hAnsi="Times New Roman" w:cs="Times New Roman"/>
          <w:b/>
          <w:color w:val="1D1B11" w:themeColor="background2" w:themeShade="1A"/>
          <w:sz w:val="24"/>
          <w:szCs w:val="24"/>
        </w:rPr>
        <w:t>Hasil Penelitian</w:t>
      </w:r>
    </w:p>
    <w:p w:rsidR="00DE1362" w:rsidRDefault="00DD0839" w:rsidP="00DE1362">
      <w:pPr>
        <w:pStyle w:val="ListParagraph"/>
        <w:spacing w:after="0" w:line="480" w:lineRule="auto"/>
        <w:ind w:left="0" w:firstLine="720"/>
        <w:jc w:val="both"/>
        <w:rPr>
          <w:rFonts w:ascii="Times New Roman" w:eastAsiaTheme="majorEastAsia" w:hAnsi="Times New Roman" w:cs="Times New Roman"/>
          <w:bCs/>
          <w:color w:val="1D1B11" w:themeColor="background2" w:themeShade="1A"/>
          <w:kern w:val="24"/>
          <w:sz w:val="24"/>
          <w:szCs w:val="24"/>
          <w:lang w:val="en-US"/>
        </w:rPr>
      </w:pPr>
      <w:r w:rsidRPr="0051705F">
        <w:rPr>
          <w:rFonts w:ascii="Times New Roman" w:hAnsi="Times New Roman" w:cs="Times New Roman"/>
          <w:color w:val="1D1B11" w:themeColor="background2" w:themeShade="1A"/>
          <w:sz w:val="24"/>
          <w:szCs w:val="24"/>
        </w:rPr>
        <w:t>Penelitian ini be</w:t>
      </w:r>
      <w:r w:rsidR="00CF4D79" w:rsidRPr="0051705F">
        <w:rPr>
          <w:rFonts w:ascii="Times New Roman" w:hAnsi="Times New Roman" w:cs="Times New Roman"/>
          <w:color w:val="1D1B11" w:themeColor="background2" w:themeShade="1A"/>
          <w:sz w:val="24"/>
          <w:szCs w:val="24"/>
        </w:rPr>
        <w:t>rtujuan untuk m</w:t>
      </w:r>
      <w:r w:rsidR="00CF4D79" w:rsidRPr="0051705F">
        <w:rPr>
          <w:rFonts w:ascii="Times New Roman" w:hAnsi="Times New Roman" w:cs="Times New Roman"/>
          <w:color w:val="1D1B11" w:themeColor="background2" w:themeShade="1A"/>
          <w:sz w:val="24"/>
          <w:szCs w:val="24"/>
          <w:lang w:val="en-US"/>
        </w:rPr>
        <w:t>engetahui sejauh mana p</w:t>
      </w:r>
      <w:r w:rsidR="00CF4D79" w:rsidRPr="0051705F">
        <w:rPr>
          <w:rFonts w:ascii="Times New Roman" w:eastAsiaTheme="majorEastAsia" w:hAnsi="Times New Roman" w:cs="Times New Roman"/>
          <w:bCs/>
          <w:color w:val="1D1B11" w:themeColor="background2" w:themeShade="1A"/>
          <w:kern w:val="24"/>
          <w:sz w:val="24"/>
          <w:szCs w:val="24"/>
        </w:rPr>
        <w:t>eningkatan</w:t>
      </w:r>
      <w:r w:rsidR="001E3440">
        <w:rPr>
          <w:rFonts w:ascii="Times New Roman" w:eastAsiaTheme="majorEastAsia" w:hAnsi="Times New Roman" w:cs="Times New Roman"/>
          <w:bCs/>
          <w:color w:val="1D1B11" w:themeColor="background2" w:themeShade="1A"/>
          <w:kern w:val="24"/>
          <w:sz w:val="24"/>
          <w:szCs w:val="24"/>
          <w:lang w:val="en-US"/>
        </w:rPr>
        <w:t xml:space="preserve"> penguasaan </w:t>
      </w:r>
      <w:r w:rsidR="00436F8F" w:rsidRPr="0051705F">
        <w:rPr>
          <w:rFonts w:ascii="Times New Roman" w:eastAsiaTheme="majorEastAsia" w:hAnsi="Times New Roman" w:cs="Times New Roman"/>
          <w:bCs/>
          <w:color w:val="1D1B11" w:themeColor="background2" w:themeShade="1A"/>
          <w:kern w:val="24"/>
          <w:sz w:val="24"/>
          <w:szCs w:val="24"/>
        </w:rPr>
        <w:t>kosa kata</w:t>
      </w:r>
      <w:r w:rsidR="00CF4D79" w:rsidRPr="0051705F">
        <w:rPr>
          <w:rFonts w:ascii="Times New Roman" w:eastAsiaTheme="majorEastAsia" w:hAnsi="Times New Roman" w:cs="Times New Roman"/>
          <w:bCs/>
          <w:color w:val="1D1B11" w:themeColor="background2" w:themeShade="1A"/>
          <w:kern w:val="24"/>
          <w:sz w:val="24"/>
          <w:szCs w:val="24"/>
          <w:lang w:val="en-US"/>
        </w:rPr>
        <w:t xml:space="preserve"> </w:t>
      </w:r>
      <w:r w:rsidR="001E3440">
        <w:rPr>
          <w:rFonts w:ascii="Times New Roman" w:eastAsiaTheme="majorEastAsia" w:hAnsi="Times New Roman" w:cs="Times New Roman"/>
          <w:bCs/>
          <w:color w:val="1D1B11" w:themeColor="background2" w:themeShade="1A"/>
          <w:kern w:val="24"/>
          <w:sz w:val="24"/>
          <w:szCs w:val="24"/>
        </w:rPr>
        <w:t>melalui penerapan</w:t>
      </w:r>
      <w:r w:rsidR="001E3440">
        <w:rPr>
          <w:rFonts w:ascii="Times New Roman" w:eastAsiaTheme="majorEastAsia" w:hAnsi="Times New Roman" w:cs="Times New Roman"/>
          <w:bCs/>
          <w:color w:val="1D1B11" w:themeColor="background2" w:themeShade="1A"/>
          <w:kern w:val="24"/>
          <w:sz w:val="24"/>
          <w:szCs w:val="24"/>
          <w:lang w:val="en-US"/>
        </w:rPr>
        <w:t xml:space="preserve"> </w:t>
      </w:r>
      <w:r w:rsidR="00436F8F" w:rsidRPr="0051705F">
        <w:rPr>
          <w:rFonts w:ascii="Times New Roman" w:eastAsiaTheme="majorEastAsia" w:hAnsi="Times New Roman" w:cs="Times New Roman"/>
          <w:bCs/>
          <w:color w:val="1D1B11" w:themeColor="background2" w:themeShade="1A"/>
          <w:kern w:val="24"/>
          <w:sz w:val="24"/>
          <w:szCs w:val="24"/>
        </w:rPr>
        <w:t>perma</w:t>
      </w:r>
      <w:r w:rsidR="001E3440">
        <w:rPr>
          <w:rFonts w:ascii="Times New Roman" w:eastAsiaTheme="majorEastAsia" w:hAnsi="Times New Roman" w:cs="Times New Roman"/>
          <w:bCs/>
          <w:color w:val="1D1B11" w:themeColor="background2" w:themeShade="1A"/>
          <w:kern w:val="24"/>
          <w:sz w:val="24"/>
          <w:szCs w:val="24"/>
        </w:rPr>
        <w:t>inan tebak kata</w:t>
      </w:r>
      <w:r w:rsidR="001E3440">
        <w:rPr>
          <w:rFonts w:ascii="Times New Roman" w:eastAsiaTheme="majorEastAsia" w:hAnsi="Times New Roman" w:cs="Times New Roman"/>
          <w:bCs/>
          <w:color w:val="1D1B11" w:themeColor="background2" w:themeShade="1A"/>
          <w:kern w:val="24"/>
          <w:sz w:val="24"/>
          <w:szCs w:val="24"/>
          <w:lang w:val="en-US"/>
        </w:rPr>
        <w:t xml:space="preserve"> </w:t>
      </w:r>
      <w:r w:rsidR="00CF4D79" w:rsidRPr="0051705F">
        <w:rPr>
          <w:rFonts w:ascii="Times New Roman" w:eastAsiaTheme="majorEastAsia" w:hAnsi="Times New Roman" w:cs="Times New Roman"/>
          <w:bCs/>
          <w:color w:val="1D1B11" w:themeColor="background2" w:themeShade="1A"/>
          <w:kern w:val="24"/>
          <w:sz w:val="24"/>
          <w:szCs w:val="24"/>
          <w:lang w:val="en-US"/>
        </w:rPr>
        <w:t>pada murid tuna</w:t>
      </w:r>
      <w:r w:rsidR="0091256C" w:rsidRPr="0051705F">
        <w:rPr>
          <w:rFonts w:ascii="Times New Roman" w:eastAsiaTheme="majorEastAsia" w:hAnsi="Times New Roman" w:cs="Times New Roman"/>
          <w:bCs/>
          <w:color w:val="1D1B11" w:themeColor="background2" w:themeShade="1A"/>
          <w:kern w:val="24"/>
          <w:sz w:val="24"/>
          <w:szCs w:val="24"/>
          <w:lang w:val="en-US"/>
        </w:rPr>
        <w:t xml:space="preserve">grahita ringan </w:t>
      </w:r>
      <w:r w:rsidR="00436F8F" w:rsidRPr="0051705F">
        <w:rPr>
          <w:rFonts w:ascii="Times New Roman" w:eastAsiaTheme="majorEastAsia" w:hAnsi="Times New Roman" w:cs="Times New Roman"/>
          <w:bCs/>
          <w:color w:val="1D1B11" w:themeColor="background2" w:themeShade="1A"/>
          <w:kern w:val="24"/>
          <w:sz w:val="24"/>
          <w:szCs w:val="24"/>
        </w:rPr>
        <w:t>kelas VII</w:t>
      </w:r>
      <w:r w:rsidR="0091256C" w:rsidRPr="0051705F">
        <w:rPr>
          <w:rFonts w:ascii="Times New Roman" w:eastAsiaTheme="majorEastAsia" w:hAnsi="Times New Roman" w:cs="Times New Roman"/>
          <w:bCs/>
          <w:color w:val="1D1B11" w:themeColor="background2" w:themeShade="1A"/>
          <w:kern w:val="24"/>
          <w:sz w:val="24"/>
          <w:szCs w:val="24"/>
          <w:lang w:val="en-US"/>
        </w:rPr>
        <w:t xml:space="preserve"> di</w:t>
      </w:r>
      <w:r w:rsidR="0091256C" w:rsidRPr="0051705F">
        <w:rPr>
          <w:rFonts w:ascii="Times New Roman" w:eastAsiaTheme="majorEastAsia" w:hAnsi="Times New Roman" w:cs="Times New Roman"/>
          <w:bCs/>
          <w:color w:val="1D1B11" w:themeColor="background2" w:themeShade="1A"/>
          <w:kern w:val="24"/>
          <w:sz w:val="24"/>
          <w:szCs w:val="24"/>
        </w:rPr>
        <w:t xml:space="preserve"> SLBN</w:t>
      </w:r>
      <w:r w:rsidR="0091256C" w:rsidRPr="0051705F">
        <w:rPr>
          <w:rFonts w:ascii="Times New Roman" w:eastAsiaTheme="majorEastAsia" w:hAnsi="Times New Roman" w:cs="Times New Roman"/>
          <w:bCs/>
          <w:color w:val="1D1B11" w:themeColor="background2" w:themeShade="1A"/>
          <w:kern w:val="24"/>
          <w:sz w:val="24"/>
          <w:szCs w:val="24"/>
          <w:lang w:val="en-US"/>
        </w:rPr>
        <w:t xml:space="preserve"> </w:t>
      </w:r>
      <w:r w:rsidR="00436F8F" w:rsidRPr="0051705F">
        <w:rPr>
          <w:rFonts w:ascii="Times New Roman" w:eastAsiaTheme="majorEastAsia" w:hAnsi="Times New Roman" w:cs="Times New Roman"/>
          <w:bCs/>
          <w:color w:val="1D1B11" w:themeColor="background2" w:themeShade="1A"/>
          <w:kern w:val="24"/>
          <w:sz w:val="24"/>
          <w:szCs w:val="24"/>
        </w:rPr>
        <w:t>Pe</w:t>
      </w:r>
      <w:r w:rsidR="0091256C" w:rsidRPr="0051705F">
        <w:rPr>
          <w:rFonts w:ascii="Times New Roman" w:eastAsiaTheme="majorEastAsia" w:hAnsi="Times New Roman" w:cs="Times New Roman"/>
          <w:bCs/>
          <w:color w:val="1D1B11" w:themeColor="background2" w:themeShade="1A"/>
          <w:kern w:val="24"/>
          <w:sz w:val="24"/>
          <w:szCs w:val="24"/>
        </w:rPr>
        <w:t>mbina</w:t>
      </w:r>
      <w:r w:rsidR="0071346C" w:rsidRPr="0051705F">
        <w:rPr>
          <w:rFonts w:ascii="Times New Roman" w:eastAsiaTheme="majorEastAsia" w:hAnsi="Times New Roman" w:cs="Times New Roman"/>
          <w:bCs/>
          <w:color w:val="1D1B11" w:themeColor="background2" w:themeShade="1A"/>
          <w:kern w:val="24"/>
          <w:sz w:val="24"/>
          <w:szCs w:val="24"/>
          <w:lang w:val="en-US"/>
        </w:rPr>
        <w:t xml:space="preserve"> Makassar. </w:t>
      </w:r>
      <w:r w:rsidRPr="0051705F">
        <w:rPr>
          <w:rFonts w:ascii="Times New Roman" w:hAnsi="Times New Roman" w:cs="Times New Roman"/>
          <w:color w:val="1D1B11" w:themeColor="background2" w:themeShade="1A"/>
          <w:sz w:val="24"/>
          <w:szCs w:val="24"/>
        </w:rPr>
        <w:t>Penelitian ini telah dilaksanakan</w:t>
      </w:r>
      <w:r w:rsidR="0091256C" w:rsidRPr="0051705F">
        <w:rPr>
          <w:rFonts w:ascii="Times New Roman" w:hAnsi="Times New Roman" w:cs="Times New Roman"/>
          <w:color w:val="1D1B11" w:themeColor="background2" w:themeShade="1A"/>
          <w:sz w:val="24"/>
          <w:szCs w:val="24"/>
          <w:lang w:val="en-US"/>
        </w:rPr>
        <w:t xml:space="preserve"> selama satu bulan</w:t>
      </w:r>
      <w:r w:rsidRPr="0051705F">
        <w:rPr>
          <w:rFonts w:ascii="Times New Roman" w:hAnsi="Times New Roman" w:cs="Times New Roman"/>
          <w:color w:val="1D1B11" w:themeColor="background2" w:themeShade="1A"/>
          <w:sz w:val="24"/>
          <w:szCs w:val="24"/>
        </w:rPr>
        <w:t xml:space="preserve"> pada murid tu</w:t>
      </w:r>
      <w:r w:rsidR="00A57054" w:rsidRPr="0051705F">
        <w:rPr>
          <w:rFonts w:ascii="Times New Roman" w:hAnsi="Times New Roman" w:cs="Times New Roman"/>
          <w:color w:val="1D1B11" w:themeColor="background2" w:themeShade="1A"/>
          <w:sz w:val="24"/>
          <w:szCs w:val="24"/>
        </w:rPr>
        <w:t>nagrahita ringan kelas VII</w:t>
      </w:r>
      <w:r w:rsidRPr="0051705F">
        <w:rPr>
          <w:rFonts w:ascii="Times New Roman" w:hAnsi="Times New Roman" w:cs="Times New Roman"/>
          <w:color w:val="1D1B11" w:themeColor="background2" w:themeShade="1A"/>
          <w:sz w:val="24"/>
          <w:szCs w:val="24"/>
        </w:rPr>
        <w:t xml:space="preserve"> SLB</w:t>
      </w:r>
      <w:r w:rsidR="00A57054" w:rsidRPr="0051705F">
        <w:rPr>
          <w:rFonts w:ascii="Times New Roman" w:hAnsi="Times New Roman" w:cs="Times New Roman"/>
          <w:color w:val="1D1B11" w:themeColor="background2" w:themeShade="1A"/>
          <w:sz w:val="24"/>
          <w:szCs w:val="24"/>
        </w:rPr>
        <w:t xml:space="preserve">N Pembina Makassar yang berjumlah </w:t>
      </w:r>
      <w:r w:rsidR="00CF4D79" w:rsidRPr="0051705F">
        <w:rPr>
          <w:rFonts w:ascii="Times New Roman" w:hAnsi="Times New Roman" w:cs="Times New Roman"/>
          <w:color w:val="1D1B11" w:themeColor="background2" w:themeShade="1A"/>
          <w:sz w:val="24"/>
          <w:szCs w:val="24"/>
          <w:lang w:val="en-US"/>
        </w:rPr>
        <w:t xml:space="preserve">3 </w:t>
      </w:r>
      <w:r w:rsidR="00A57054" w:rsidRPr="0051705F">
        <w:rPr>
          <w:rFonts w:ascii="Times New Roman" w:hAnsi="Times New Roman" w:cs="Times New Roman"/>
          <w:color w:val="1D1B11" w:themeColor="background2" w:themeShade="1A"/>
          <w:sz w:val="24"/>
          <w:szCs w:val="24"/>
        </w:rPr>
        <w:t>(</w:t>
      </w:r>
      <w:r w:rsidR="00CF4D79" w:rsidRPr="0051705F">
        <w:rPr>
          <w:rFonts w:ascii="Times New Roman" w:hAnsi="Times New Roman" w:cs="Times New Roman"/>
          <w:color w:val="1D1B11" w:themeColor="background2" w:themeShade="1A"/>
          <w:sz w:val="24"/>
          <w:szCs w:val="24"/>
          <w:lang w:val="en-US"/>
        </w:rPr>
        <w:t>tiga</w:t>
      </w:r>
      <w:r w:rsidR="0091256C" w:rsidRPr="0051705F">
        <w:rPr>
          <w:rFonts w:ascii="Times New Roman" w:hAnsi="Times New Roman" w:cs="Times New Roman"/>
          <w:color w:val="1D1B11" w:themeColor="background2" w:themeShade="1A"/>
          <w:sz w:val="24"/>
          <w:szCs w:val="24"/>
        </w:rPr>
        <w:t>) orang.</w:t>
      </w:r>
      <w:r w:rsidR="0091256C" w:rsidRPr="0051705F">
        <w:rPr>
          <w:rFonts w:ascii="Times New Roman" w:hAnsi="Times New Roman" w:cs="Times New Roman"/>
          <w:color w:val="1D1B11" w:themeColor="background2" w:themeShade="1A"/>
          <w:sz w:val="24"/>
          <w:szCs w:val="24"/>
          <w:lang w:val="en-US"/>
        </w:rPr>
        <w:t xml:space="preserve"> </w:t>
      </w:r>
      <w:r w:rsidRPr="0051705F">
        <w:rPr>
          <w:rFonts w:ascii="Times New Roman" w:hAnsi="Times New Roman" w:cs="Times New Roman"/>
          <w:color w:val="1D1B11" w:themeColor="background2" w:themeShade="1A"/>
          <w:sz w:val="24"/>
          <w:szCs w:val="24"/>
        </w:rPr>
        <w:t xml:space="preserve">Pengukuran terhadap </w:t>
      </w:r>
      <w:r w:rsidR="00A57054" w:rsidRPr="0051705F">
        <w:rPr>
          <w:rFonts w:ascii="Times New Roman" w:eastAsiaTheme="majorEastAsia" w:hAnsi="Times New Roman" w:cs="Times New Roman"/>
          <w:bCs/>
          <w:color w:val="1D1B11" w:themeColor="background2" w:themeShade="1A"/>
          <w:kern w:val="24"/>
          <w:sz w:val="24"/>
          <w:szCs w:val="24"/>
        </w:rPr>
        <w:t>Peningkatan kosa k</w:t>
      </w:r>
      <w:r w:rsidRPr="0051705F">
        <w:rPr>
          <w:rFonts w:ascii="Times New Roman" w:eastAsiaTheme="majorEastAsia" w:hAnsi="Times New Roman" w:cs="Times New Roman"/>
          <w:bCs/>
          <w:color w:val="1D1B11" w:themeColor="background2" w:themeShade="1A"/>
          <w:kern w:val="24"/>
          <w:sz w:val="24"/>
          <w:szCs w:val="24"/>
        </w:rPr>
        <w:t xml:space="preserve">ata </w:t>
      </w:r>
      <w:r w:rsidRPr="0051705F">
        <w:rPr>
          <w:rFonts w:ascii="Times New Roman" w:hAnsi="Times New Roman" w:cs="Times New Roman"/>
          <w:color w:val="1D1B11" w:themeColor="background2" w:themeShade="1A"/>
          <w:sz w:val="24"/>
          <w:szCs w:val="24"/>
        </w:rPr>
        <w:t>dilakukan sebanyak dua kali, yakni tes</w:t>
      </w:r>
      <w:r w:rsidR="0091256C" w:rsidRPr="0051705F">
        <w:rPr>
          <w:rFonts w:ascii="Times New Roman" w:hAnsi="Times New Roman" w:cs="Times New Roman"/>
          <w:color w:val="1D1B11" w:themeColor="background2" w:themeShade="1A"/>
          <w:sz w:val="24"/>
          <w:szCs w:val="24"/>
        </w:rPr>
        <w:t xml:space="preserve"> yang dilakukan </w:t>
      </w:r>
      <w:r w:rsidR="0091256C" w:rsidRPr="0051705F">
        <w:rPr>
          <w:rFonts w:ascii="Times New Roman" w:hAnsi="Times New Roman" w:cs="Times New Roman"/>
          <w:color w:val="1D1B11" w:themeColor="background2" w:themeShade="1A"/>
          <w:sz w:val="24"/>
          <w:szCs w:val="24"/>
          <w:lang w:val="en-US"/>
        </w:rPr>
        <w:t>s</w:t>
      </w:r>
      <w:r w:rsidR="00866067" w:rsidRPr="0051705F">
        <w:rPr>
          <w:rFonts w:ascii="Times New Roman" w:hAnsi="Times New Roman" w:cs="Times New Roman"/>
          <w:color w:val="1D1B11" w:themeColor="background2" w:themeShade="1A"/>
          <w:sz w:val="24"/>
          <w:szCs w:val="24"/>
        </w:rPr>
        <w:t>ebelum penggunaa</w:t>
      </w:r>
      <w:r w:rsidRPr="0051705F">
        <w:rPr>
          <w:rFonts w:ascii="Times New Roman" w:hAnsi="Times New Roman" w:cs="Times New Roman"/>
          <w:color w:val="1D1B11" w:themeColor="background2" w:themeShade="1A"/>
          <w:sz w:val="24"/>
          <w:szCs w:val="24"/>
        </w:rPr>
        <w:t xml:space="preserve">n </w:t>
      </w:r>
      <w:r w:rsidR="00A57054" w:rsidRPr="0051705F">
        <w:rPr>
          <w:rFonts w:ascii="Times New Roman" w:eastAsiaTheme="majorEastAsia" w:hAnsi="Times New Roman" w:cs="Times New Roman"/>
          <w:bCs/>
          <w:color w:val="1D1B11" w:themeColor="background2" w:themeShade="1A"/>
          <w:kern w:val="24"/>
          <w:sz w:val="24"/>
          <w:szCs w:val="24"/>
        </w:rPr>
        <w:t>permainan tebak kata</w:t>
      </w:r>
      <w:r w:rsidRPr="0051705F">
        <w:rPr>
          <w:rFonts w:ascii="Times New Roman" w:hAnsi="Times New Roman" w:cs="Times New Roman"/>
          <w:color w:val="1D1B11" w:themeColor="background2" w:themeShade="1A"/>
          <w:sz w:val="24"/>
          <w:szCs w:val="24"/>
        </w:rPr>
        <w:t xml:space="preserve">. Sedangkan pengukuran kedua dilakukan setelah murid diberikan </w:t>
      </w:r>
      <w:r w:rsidR="00A57054" w:rsidRPr="0051705F">
        <w:rPr>
          <w:rFonts w:ascii="Times New Roman" w:eastAsiaTheme="majorEastAsia" w:hAnsi="Times New Roman" w:cs="Times New Roman"/>
          <w:bCs/>
          <w:color w:val="1D1B11" w:themeColor="background2" w:themeShade="1A"/>
          <w:kern w:val="24"/>
          <w:sz w:val="24"/>
          <w:szCs w:val="24"/>
        </w:rPr>
        <w:t>permainan tebak kata</w:t>
      </w:r>
      <w:r w:rsidRPr="0051705F">
        <w:rPr>
          <w:rFonts w:ascii="Times New Roman" w:hAnsi="Times New Roman" w:cs="Times New Roman"/>
          <w:color w:val="1D1B11" w:themeColor="background2" w:themeShade="1A"/>
          <w:sz w:val="24"/>
          <w:szCs w:val="24"/>
        </w:rPr>
        <w:t>.</w:t>
      </w:r>
    </w:p>
    <w:p w:rsidR="00DD0839" w:rsidRPr="00DE1362" w:rsidRDefault="00615F95" w:rsidP="00DE1362">
      <w:pPr>
        <w:pStyle w:val="ListParagraph"/>
        <w:spacing w:after="0" w:line="480" w:lineRule="auto"/>
        <w:ind w:left="0" w:firstLine="720"/>
        <w:jc w:val="both"/>
        <w:rPr>
          <w:rFonts w:ascii="Times New Roman" w:eastAsiaTheme="majorEastAsia" w:hAnsi="Times New Roman" w:cs="Times New Roman"/>
          <w:bCs/>
          <w:color w:val="1D1B11" w:themeColor="background2" w:themeShade="1A"/>
          <w:kern w:val="24"/>
          <w:sz w:val="24"/>
          <w:szCs w:val="24"/>
          <w:lang w:val="en-US"/>
        </w:rPr>
      </w:pPr>
      <w:r w:rsidRPr="0051705F">
        <w:rPr>
          <w:rFonts w:ascii="Times New Roman" w:hAnsi="Times New Roman" w:cs="Times New Roman"/>
          <w:color w:val="1D1B11" w:themeColor="background2" w:themeShade="1A"/>
          <w:sz w:val="24"/>
          <w:szCs w:val="24"/>
        </w:rPr>
        <w:t>Da</w:t>
      </w:r>
      <w:r w:rsidRPr="0051705F">
        <w:rPr>
          <w:rFonts w:ascii="Times New Roman" w:hAnsi="Times New Roman" w:cs="Times New Roman"/>
          <w:color w:val="1D1B11" w:themeColor="background2" w:themeShade="1A"/>
          <w:sz w:val="24"/>
          <w:szCs w:val="24"/>
          <w:lang w:val="en-US"/>
        </w:rPr>
        <w:t xml:space="preserve">ta hasil penelitian yang diperoleh dimaksudkan untuk menjawab permasalahan yang diajukan dalam penelitian ini. </w:t>
      </w:r>
      <w:proofErr w:type="gramStart"/>
      <w:r w:rsidRPr="0051705F">
        <w:rPr>
          <w:rFonts w:ascii="Times New Roman" w:hAnsi="Times New Roman" w:cs="Times New Roman"/>
          <w:color w:val="1D1B11" w:themeColor="background2" w:themeShade="1A"/>
          <w:sz w:val="24"/>
          <w:szCs w:val="24"/>
          <w:lang w:val="en-US"/>
        </w:rPr>
        <w:t>Analisis yang digunakan terhadap data hasil penelitian yang diperoleh diolah dengan menggunakan analisis deskriptif kuantitatif, kemudian disajikan dalam bentuk tabel dan diagram.</w:t>
      </w:r>
      <w:proofErr w:type="gramEnd"/>
    </w:p>
    <w:p w:rsidR="00E850F8" w:rsidRDefault="001E3440" w:rsidP="0018401C">
      <w:pPr>
        <w:pStyle w:val="ListParagraph"/>
        <w:numPr>
          <w:ilvl w:val="0"/>
          <w:numId w:val="13"/>
        </w:numPr>
        <w:tabs>
          <w:tab w:val="left" w:pos="540"/>
        </w:tabs>
        <w:spacing w:after="0" w:line="240" w:lineRule="auto"/>
        <w:ind w:left="36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Penguasaan Kosa Kata Sebelum Penerapan Permainan Tebak Kata Berbasis </w:t>
      </w:r>
      <w:r w:rsidR="00E850F8" w:rsidRPr="0051705F">
        <w:rPr>
          <w:rFonts w:ascii="Times New Roman" w:hAnsi="Times New Roman" w:cs="Times New Roman"/>
          <w:color w:val="1D1B11" w:themeColor="background2" w:themeShade="1A"/>
          <w:sz w:val="24"/>
          <w:szCs w:val="24"/>
          <w:lang w:val="en-US"/>
        </w:rPr>
        <w:t>Murid Tuna Grahita Ringan Kelas VII SLB Negeri Pembina Makassar</w:t>
      </w:r>
    </w:p>
    <w:p w:rsidR="0018401C" w:rsidRPr="0051705F" w:rsidRDefault="0018401C" w:rsidP="0018401C">
      <w:pPr>
        <w:pStyle w:val="ListParagraph"/>
        <w:tabs>
          <w:tab w:val="left" w:pos="540"/>
        </w:tabs>
        <w:spacing w:after="0" w:line="240" w:lineRule="auto"/>
        <w:ind w:left="360"/>
        <w:jc w:val="both"/>
        <w:rPr>
          <w:rFonts w:ascii="Times New Roman" w:hAnsi="Times New Roman" w:cs="Times New Roman"/>
          <w:color w:val="1D1B11" w:themeColor="background2" w:themeShade="1A"/>
          <w:sz w:val="24"/>
          <w:szCs w:val="24"/>
          <w:lang w:val="en-US"/>
        </w:rPr>
      </w:pPr>
    </w:p>
    <w:p w:rsidR="0071346C" w:rsidRPr="0051705F" w:rsidRDefault="00840F37" w:rsidP="00DE1362">
      <w:pPr>
        <w:spacing w:after="0" w:line="480" w:lineRule="auto"/>
        <w:ind w:firstLine="720"/>
        <w:jc w:val="both"/>
        <w:rPr>
          <w:rFonts w:ascii="Times New Roman" w:hAnsi="Times New Roman" w:cs="Times New Roman"/>
          <w:color w:val="1D1B11" w:themeColor="background2" w:themeShade="1A"/>
          <w:sz w:val="24"/>
          <w:szCs w:val="24"/>
          <w:lang w:val="en-US"/>
        </w:rPr>
      </w:pPr>
      <w:proofErr w:type="gramStart"/>
      <w:r w:rsidRPr="0051705F">
        <w:rPr>
          <w:rFonts w:ascii="Times New Roman" w:hAnsi="Times New Roman" w:cs="Times New Roman"/>
          <w:color w:val="1D1B11" w:themeColor="background2" w:themeShade="1A"/>
          <w:sz w:val="24"/>
          <w:szCs w:val="24"/>
          <w:lang w:val="en-US"/>
        </w:rPr>
        <w:t>Untu</w:t>
      </w:r>
      <w:r w:rsidR="001E3440">
        <w:rPr>
          <w:rFonts w:ascii="Times New Roman" w:hAnsi="Times New Roman" w:cs="Times New Roman"/>
          <w:color w:val="1D1B11" w:themeColor="background2" w:themeShade="1A"/>
          <w:sz w:val="24"/>
          <w:szCs w:val="24"/>
          <w:lang w:val="en-US"/>
        </w:rPr>
        <w:t xml:space="preserve">k mengetahui gambaran penguasaan </w:t>
      </w:r>
      <w:r w:rsidRPr="0051705F">
        <w:rPr>
          <w:rFonts w:ascii="Times New Roman" w:hAnsi="Times New Roman" w:cs="Times New Roman"/>
          <w:color w:val="1D1B11" w:themeColor="background2" w:themeShade="1A"/>
          <w:sz w:val="24"/>
          <w:szCs w:val="24"/>
          <w:lang w:val="en-US"/>
        </w:rPr>
        <w:t>kosa kata pada murid tuna grahita ringan k</w:t>
      </w:r>
      <w:r w:rsidR="00003435" w:rsidRPr="0051705F">
        <w:rPr>
          <w:rFonts w:ascii="Times New Roman" w:hAnsi="Times New Roman" w:cs="Times New Roman"/>
          <w:color w:val="1D1B11" w:themeColor="background2" w:themeShade="1A"/>
          <w:sz w:val="24"/>
          <w:szCs w:val="24"/>
          <w:lang w:val="en-US"/>
        </w:rPr>
        <w:t xml:space="preserve">elas VII di SLB Negeri Pembina </w:t>
      </w:r>
      <w:r w:rsidRPr="0051705F">
        <w:rPr>
          <w:rFonts w:ascii="Times New Roman" w:hAnsi="Times New Roman" w:cs="Times New Roman"/>
          <w:color w:val="1D1B11" w:themeColor="background2" w:themeShade="1A"/>
          <w:sz w:val="24"/>
          <w:szCs w:val="24"/>
          <w:lang w:val="en-US"/>
        </w:rPr>
        <w:t>Makassar melalui penerapan perma</w:t>
      </w:r>
      <w:r w:rsidR="001E3440">
        <w:rPr>
          <w:rFonts w:ascii="Times New Roman" w:hAnsi="Times New Roman" w:cs="Times New Roman"/>
          <w:color w:val="1D1B11" w:themeColor="background2" w:themeShade="1A"/>
          <w:sz w:val="24"/>
          <w:szCs w:val="24"/>
          <w:lang w:val="en-US"/>
        </w:rPr>
        <w:t xml:space="preserve">inan tebak kata </w:t>
      </w:r>
      <w:r w:rsidRPr="0051705F">
        <w:rPr>
          <w:rFonts w:ascii="Times New Roman" w:hAnsi="Times New Roman" w:cs="Times New Roman"/>
          <w:color w:val="1D1B11" w:themeColor="background2" w:themeShade="1A"/>
          <w:sz w:val="24"/>
          <w:szCs w:val="24"/>
          <w:lang w:val="en-US"/>
        </w:rPr>
        <w:t xml:space="preserve">dapat </w:t>
      </w:r>
      <w:r w:rsidR="00315D23" w:rsidRPr="0051705F">
        <w:rPr>
          <w:rFonts w:ascii="Times New Roman" w:hAnsi="Times New Roman" w:cs="Times New Roman"/>
          <w:color w:val="1D1B11" w:themeColor="background2" w:themeShade="1A"/>
          <w:sz w:val="24"/>
          <w:szCs w:val="24"/>
          <w:lang w:val="en-US"/>
        </w:rPr>
        <w:t>diketahui melalui tes awal.</w:t>
      </w:r>
      <w:proofErr w:type="gramEnd"/>
      <w:r w:rsidR="00315D23" w:rsidRPr="0051705F">
        <w:rPr>
          <w:rFonts w:ascii="Times New Roman" w:hAnsi="Times New Roman" w:cs="Times New Roman"/>
          <w:color w:val="1D1B11" w:themeColor="background2" w:themeShade="1A"/>
          <w:sz w:val="24"/>
          <w:szCs w:val="24"/>
          <w:lang w:val="en-US"/>
        </w:rPr>
        <w:t xml:space="preserve"> Adapun data kemampuan dalam penguasaan kosa kata pada murid tuna grahita ringan kelas VII di SLB Negeri </w:t>
      </w:r>
      <w:r w:rsidR="00315D23" w:rsidRPr="0051705F">
        <w:rPr>
          <w:rFonts w:ascii="Times New Roman" w:hAnsi="Times New Roman" w:cs="Times New Roman"/>
          <w:color w:val="1D1B11" w:themeColor="background2" w:themeShade="1A"/>
          <w:sz w:val="24"/>
          <w:szCs w:val="24"/>
          <w:lang w:val="en-US"/>
        </w:rPr>
        <w:lastRenderedPageBreak/>
        <w:t xml:space="preserve">Pembina Makassar sebelum penerapan permainan tebak kata selanjutnya dituangkan </w:t>
      </w:r>
      <w:r w:rsidR="00DE1362">
        <w:rPr>
          <w:rFonts w:ascii="Times New Roman" w:hAnsi="Times New Roman" w:cs="Times New Roman"/>
          <w:color w:val="1D1B11" w:themeColor="background2" w:themeShade="1A"/>
          <w:sz w:val="24"/>
          <w:szCs w:val="24"/>
          <w:lang w:val="en-US"/>
        </w:rPr>
        <w:t>dalam tabel 4.1 sebagai berikut</w:t>
      </w:r>
      <w:r w:rsidR="00315D23" w:rsidRPr="0051705F">
        <w:rPr>
          <w:rFonts w:ascii="Times New Roman" w:hAnsi="Times New Roman" w:cs="Times New Roman"/>
          <w:color w:val="1D1B11" w:themeColor="background2" w:themeShade="1A"/>
          <w:sz w:val="24"/>
          <w:szCs w:val="24"/>
          <w:lang w:val="en-US"/>
        </w:rPr>
        <w:t>:</w:t>
      </w:r>
    </w:p>
    <w:p w:rsidR="008D28FC" w:rsidRPr="0051705F" w:rsidRDefault="00780F9A" w:rsidP="0071346C">
      <w:pPr>
        <w:spacing w:after="0" w:line="240" w:lineRule="auto"/>
        <w:ind w:left="1134" w:hanging="1134"/>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Tabel 4.1</w:t>
      </w:r>
      <w:r w:rsidRPr="0051705F">
        <w:rPr>
          <w:rFonts w:ascii="Times New Roman" w:hAnsi="Times New Roman" w:cs="Times New Roman"/>
          <w:color w:val="1D1B11" w:themeColor="background2" w:themeShade="1A"/>
          <w:sz w:val="24"/>
          <w:szCs w:val="24"/>
          <w:lang w:val="en-US"/>
        </w:rPr>
        <w:t xml:space="preserve"> </w:t>
      </w:r>
      <w:r w:rsidR="0071346C"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S</w:t>
      </w:r>
      <w:r w:rsidR="001E3440">
        <w:rPr>
          <w:rFonts w:ascii="Times New Roman" w:hAnsi="Times New Roman" w:cs="Times New Roman"/>
          <w:color w:val="1D1B11" w:themeColor="background2" w:themeShade="1A"/>
          <w:sz w:val="24"/>
          <w:szCs w:val="24"/>
          <w:lang w:val="en-US"/>
        </w:rPr>
        <w:t>kor  Tes Awal Penguasaan</w:t>
      </w:r>
      <w:r w:rsidRPr="0051705F">
        <w:rPr>
          <w:rFonts w:ascii="Times New Roman" w:hAnsi="Times New Roman" w:cs="Times New Roman"/>
          <w:color w:val="1D1B11" w:themeColor="background2" w:themeShade="1A"/>
          <w:sz w:val="24"/>
          <w:szCs w:val="24"/>
          <w:lang w:val="en-US"/>
        </w:rPr>
        <w:t xml:space="preserve"> Kosa Kata Pada Murid Tuna Grahita Ringan Kelas VII Di SLB </w:t>
      </w:r>
      <w:r w:rsidR="009D647A">
        <w:rPr>
          <w:rFonts w:ascii="Times New Roman" w:hAnsi="Times New Roman" w:cs="Times New Roman"/>
          <w:color w:val="1D1B11" w:themeColor="background2" w:themeShade="1A"/>
          <w:sz w:val="24"/>
          <w:szCs w:val="24"/>
          <w:lang w:val="en-US"/>
        </w:rPr>
        <w:t xml:space="preserve">Negeri Pembina Makassar Sebelum </w:t>
      </w:r>
      <w:r w:rsidR="00F2095E" w:rsidRPr="0051705F">
        <w:rPr>
          <w:rFonts w:ascii="Times New Roman" w:hAnsi="Times New Roman" w:cs="Times New Roman"/>
          <w:color w:val="1D1B11" w:themeColor="background2" w:themeShade="1A"/>
          <w:sz w:val="24"/>
          <w:szCs w:val="24"/>
          <w:lang w:val="en-US"/>
        </w:rPr>
        <w:t>Penerapan Perm</w:t>
      </w:r>
      <w:r w:rsidR="001E3440">
        <w:rPr>
          <w:rFonts w:ascii="Times New Roman" w:hAnsi="Times New Roman" w:cs="Times New Roman"/>
          <w:color w:val="1D1B11" w:themeColor="background2" w:themeShade="1A"/>
          <w:sz w:val="24"/>
          <w:szCs w:val="24"/>
          <w:lang w:val="en-US"/>
        </w:rPr>
        <w:t>ainan Tebak Kata</w:t>
      </w:r>
    </w:p>
    <w:p w:rsidR="0071346C" w:rsidRPr="0051705F" w:rsidRDefault="0071346C" w:rsidP="0071346C">
      <w:pPr>
        <w:spacing w:after="0" w:line="240" w:lineRule="auto"/>
        <w:ind w:left="1134" w:hanging="1134"/>
        <w:jc w:val="both"/>
        <w:rPr>
          <w:rFonts w:ascii="Times New Roman" w:hAnsi="Times New Roman" w:cs="Times New Roman"/>
          <w:color w:val="1D1B11" w:themeColor="background2" w:themeShade="1A"/>
          <w:sz w:val="24"/>
          <w:szCs w:val="24"/>
          <w:lang w:val="en-US"/>
        </w:rPr>
      </w:pPr>
    </w:p>
    <w:tbl>
      <w:tblPr>
        <w:tblStyle w:val="LightList-Accent3"/>
        <w:tblW w:w="8222" w:type="dxa"/>
        <w:tblInd w:w="108" w:type="dxa"/>
        <w:tblLook w:val="04A0" w:firstRow="1" w:lastRow="0" w:firstColumn="1" w:lastColumn="0" w:noHBand="0" w:noVBand="1"/>
      </w:tblPr>
      <w:tblGrid>
        <w:gridCol w:w="576"/>
        <w:gridCol w:w="3960"/>
        <w:gridCol w:w="3686"/>
      </w:tblGrid>
      <w:tr w:rsidR="00F2095E" w:rsidRPr="0051705F" w:rsidTr="0025515C">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576" w:type="dxa"/>
            <w:vAlign w:val="center"/>
          </w:tcPr>
          <w:p w:rsidR="00F2095E" w:rsidRPr="0051705F" w:rsidRDefault="00715674" w:rsidP="0025515C">
            <w:pPr>
              <w:pStyle w:val="ListParagraph"/>
              <w:ind w:left="0"/>
              <w:jc w:val="center"/>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No</w:t>
            </w:r>
          </w:p>
        </w:tc>
        <w:tc>
          <w:tcPr>
            <w:tcW w:w="3960" w:type="dxa"/>
            <w:vAlign w:val="center"/>
          </w:tcPr>
          <w:p w:rsidR="00F2095E" w:rsidRPr="0051705F" w:rsidRDefault="00437813" w:rsidP="0025515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Kode Murid</w:t>
            </w:r>
          </w:p>
        </w:tc>
        <w:tc>
          <w:tcPr>
            <w:tcW w:w="3686" w:type="dxa"/>
            <w:vAlign w:val="center"/>
          </w:tcPr>
          <w:p w:rsidR="0025515C" w:rsidRPr="0051705F" w:rsidRDefault="0025515C" w:rsidP="0025515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437813" w:rsidRPr="0051705F" w:rsidRDefault="00437813" w:rsidP="0025515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Skor Tes Awal</w:t>
            </w:r>
          </w:p>
          <w:p w:rsidR="0025515C" w:rsidRPr="0051705F" w:rsidRDefault="0025515C" w:rsidP="0025515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tc>
      </w:tr>
      <w:tr w:rsidR="00F2095E" w:rsidRPr="0051705F" w:rsidTr="0018401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76" w:type="dxa"/>
          </w:tcPr>
          <w:p w:rsidR="00437813" w:rsidRPr="0051705F" w:rsidRDefault="00437813" w:rsidP="0018401C">
            <w:pPr>
              <w:pStyle w:val="ListParagraph"/>
              <w:tabs>
                <w:tab w:val="left" w:pos="1710"/>
              </w:tabs>
              <w:ind w:left="0"/>
              <w:rPr>
                <w:rFonts w:ascii="Times New Roman" w:hAnsi="Times New Roman" w:cs="Times New Roman"/>
                <w:b w:val="0"/>
                <w:color w:val="1D1B11" w:themeColor="background2" w:themeShade="1A"/>
                <w:sz w:val="24"/>
                <w:szCs w:val="24"/>
                <w:lang w:val="en-US"/>
              </w:rPr>
            </w:pPr>
            <w:r w:rsidRPr="0051705F">
              <w:rPr>
                <w:rFonts w:ascii="Times New Roman" w:hAnsi="Times New Roman" w:cs="Times New Roman"/>
                <w:b w:val="0"/>
                <w:color w:val="1D1B11" w:themeColor="background2" w:themeShade="1A"/>
                <w:sz w:val="24"/>
                <w:szCs w:val="24"/>
                <w:lang w:val="en-US"/>
              </w:rPr>
              <w:t>1.</w:t>
            </w:r>
          </w:p>
        </w:tc>
        <w:tc>
          <w:tcPr>
            <w:tcW w:w="3960" w:type="dxa"/>
          </w:tcPr>
          <w:p w:rsidR="00437813" w:rsidRPr="0051705F" w:rsidRDefault="00437813" w:rsidP="0018401C">
            <w:pPr>
              <w:pStyle w:val="ListParagraph"/>
              <w:tabs>
                <w:tab w:val="left" w:pos="171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FZ</w:t>
            </w:r>
          </w:p>
        </w:tc>
        <w:tc>
          <w:tcPr>
            <w:tcW w:w="3686" w:type="dxa"/>
          </w:tcPr>
          <w:p w:rsidR="00A9752B" w:rsidRPr="0051705F" w:rsidRDefault="00841324" w:rsidP="0018401C">
            <w:pPr>
              <w:pStyle w:val="ListParagraph"/>
              <w:tabs>
                <w:tab w:val="left" w:pos="171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10</w:t>
            </w:r>
          </w:p>
        </w:tc>
      </w:tr>
      <w:tr w:rsidR="00F2095E" w:rsidRPr="0051705F" w:rsidTr="0018401C">
        <w:trPr>
          <w:trHeight w:val="395"/>
        </w:trPr>
        <w:tc>
          <w:tcPr>
            <w:cnfStyle w:val="001000000000" w:firstRow="0" w:lastRow="0" w:firstColumn="1" w:lastColumn="0" w:oddVBand="0" w:evenVBand="0" w:oddHBand="0" w:evenHBand="0" w:firstRowFirstColumn="0" w:firstRowLastColumn="0" w:lastRowFirstColumn="0" w:lastRowLastColumn="0"/>
            <w:tcW w:w="576" w:type="dxa"/>
          </w:tcPr>
          <w:p w:rsidR="00437813" w:rsidRPr="0051705F" w:rsidRDefault="00437813" w:rsidP="0018401C">
            <w:pPr>
              <w:pStyle w:val="ListParagraph"/>
              <w:tabs>
                <w:tab w:val="left" w:pos="1710"/>
              </w:tabs>
              <w:ind w:left="0"/>
              <w:rPr>
                <w:rFonts w:ascii="Times New Roman" w:hAnsi="Times New Roman" w:cs="Times New Roman"/>
                <w:b w:val="0"/>
                <w:color w:val="1D1B11" w:themeColor="background2" w:themeShade="1A"/>
                <w:sz w:val="24"/>
                <w:szCs w:val="24"/>
                <w:lang w:val="en-US"/>
              </w:rPr>
            </w:pPr>
            <w:r w:rsidRPr="0051705F">
              <w:rPr>
                <w:rFonts w:ascii="Times New Roman" w:hAnsi="Times New Roman" w:cs="Times New Roman"/>
                <w:b w:val="0"/>
                <w:color w:val="1D1B11" w:themeColor="background2" w:themeShade="1A"/>
                <w:sz w:val="24"/>
                <w:szCs w:val="24"/>
                <w:lang w:val="en-US"/>
              </w:rPr>
              <w:t>2.</w:t>
            </w:r>
          </w:p>
        </w:tc>
        <w:tc>
          <w:tcPr>
            <w:tcW w:w="3960" w:type="dxa"/>
          </w:tcPr>
          <w:p w:rsidR="00437813" w:rsidRPr="0051705F" w:rsidRDefault="00437813" w:rsidP="0018401C">
            <w:pPr>
              <w:pStyle w:val="ListParagraph"/>
              <w:tabs>
                <w:tab w:val="left" w:pos="171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RH</w:t>
            </w:r>
          </w:p>
        </w:tc>
        <w:tc>
          <w:tcPr>
            <w:tcW w:w="3686" w:type="dxa"/>
          </w:tcPr>
          <w:p w:rsidR="00A9752B" w:rsidRPr="0051705F" w:rsidRDefault="001D2F00" w:rsidP="0018401C">
            <w:pPr>
              <w:pStyle w:val="ListParagraph"/>
              <w:tabs>
                <w:tab w:val="left" w:pos="171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7</w:t>
            </w:r>
          </w:p>
        </w:tc>
      </w:tr>
      <w:tr w:rsidR="00F2095E" w:rsidRPr="0051705F" w:rsidTr="0018401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76" w:type="dxa"/>
          </w:tcPr>
          <w:p w:rsidR="00437813" w:rsidRPr="0051705F" w:rsidRDefault="00437813" w:rsidP="0018401C">
            <w:pPr>
              <w:pStyle w:val="ListParagraph"/>
              <w:tabs>
                <w:tab w:val="left" w:pos="1710"/>
              </w:tabs>
              <w:ind w:left="0"/>
              <w:rPr>
                <w:rFonts w:ascii="Times New Roman" w:hAnsi="Times New Roman" w:cs="Times New Roman"/>
                <w:b w:val="0"/>
                <w:color w:val="1D1B11" w:themeColor="background2" w:themeShade="1A"/>
                <w:sz w:val="24"/>
                <w:szCs w:val="24"/>
                <w:lang w:val="en-US"/>
              </w:rPr>
            </w:pPr>
            <w:r w:rsidRPr="0051705F">
              <w:rPr>
                <w:rFonts w:ascii="Times New Roman" w:hAnsi="Times New Roman" w:cs="Times New Roman"/>
                <w:b w:val="0"/>
                <w:color w:val="1D1B11" w:themeColor="background2" w:themeShade="1A"/>
                <w:sz w:val="24"/>
                <w:szCs w:val="24"/>
                <w:lang w:val="en-US"/>
              </w:rPr>
              <w:t>3.</w:t>
            </w:r>
          </w:p>
        </w:tc>
        <w:tc>
          <w:tcPr>
            <w:tcW w:w="3960" w:type="dxa"/>
          </w:tcPr>
          <w:p w:rsidR="00437813" w:rsidRPr="0051705F" w:rsidRDefault="00437813" w:rsidP="0018401C">
            <w:pPr>
              <w:pStyle w:val="ListParagraph"/>
              <w:tabs>
                <w:tab w:val="left" w:pos="171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TF</w:t>
            </w:r>
          </w:p>
        </w:tc>
        <w:tc>
          <w:tcPr>
            <w:tcW w:w="3686" w:type="dxa"/>
          </w:tcPr>
          <w:p w:rsidR="00A9752B" w:rsidRPr="0051705F" w:rsidRDefault="001D2F00" w:rsidP="0018401C">
            <w:pPr>
              <w:pStyle w:val="ListParagraph"/>
              <w:tabs>
                <w:tab w:val="left" w:pos="171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8</w:t>
            </w:r>
          </w:p>
        </w:tc>
      </w:tr>
    </w:tbl>
    <w:p w:rsidR="00780F9A" w:rsidRPr="0051705F" w:rsidRDefault="00780F9A" w:rsidP="0071346C">
      <w:pPr>
        <w:pStyle w:val="ListParagraph"/>
        <w:tabs>
          <w:tab w:val="left" w:pos="1710"/>
        </w:tabs>
        <w:spacing w:after="0"/>
        <w:ind w:left="90" w:firstLine="27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p>
    <w:p w:rsidR="00E850F8" w:rsidRPr="0051705F" w:rsidRDefault="00A616A4" w:rsidP="009D647A">
      <w:pPr>
        <w:spacing w:after="0" w:line="480" w:lineRule="auto"/>
        <w:ind w:firstLine="720"/>
        <w:jc w:val="both"/>
        <w:rPr>
          <w:rFonts w:ascii="Times New Roman" w:hAnsi="Times New Roman" w:cs="Times New Roman"/>
          <w:color w:val="1D1B11" w:themeColor="background2" w:themeShade="1A"/>
          <w:sz w:val="24"/>
          <w:szCs w:val="24"/>
          <w:lang w:val="en-US"/>
        </w:rPr>
      </w:pPr>
      <w:proofErr w:type="gramStart"/>
      <w:r w:rsidRPr="0051705F">
        <w:rPr>
          <w:rFonts w:ascii="Times New Roman" w:hAnsi="Times New Roman" w:cs="Times New Roman"/>
          <w:color w:val="1D1B11" w:themeColor="background2" w:themeShade="1A"/>
          <w:sz w:val="24"/>
          <w:szCs w:val="24"/>
          <w:lang w:val="en-US"/>
        </w:rPr>
        <w:t>Berdasarkan tabel tersebut diatas,</w:t>
      </w:r>
      <w:r w:rsidR="008254F0">
        <w:rPr>
          <w:rFonts w:ascii="Times New Roman" w:hAnsi="Times New Roman" w:cs="Times New Roman"/>
          <w:color w:val="1D1B11" w:themeColor="background2" w:themeShade="1A"/>
          <w:sz w:val="24"/>
          <w:szCs w:val="24"/>
          <w:lang w:val="en-US"/>
        </w:rPr>
        <w:t xml:space="preserve"> </w:t>
      </w:r>
      <w:r w:rsidRPr="0051705F">
        <w:rPr>
          <w:rFonts w:ascii="Times New Roman" w:hAnsi="Times New Roman" w:cs="Times New Roman"/>
          <w:color w:val="1D1B11" w:themeColor="background2" w:themeShade="1A"/>
          <w:sz w:val="24"/>
          <w:szCs w:val="24"/>
          <w:lang w:val="en-US"/>
        </w:rPr>
        <w:t>murid pertama dengan inisial FZ me</w:t>
      </w:r>
      <w:r w:rsidR="008542C5" w:rsidRPr="0051705F">
        <w:rPr>
          <w:rFonts w:ascii="Times New Roman" w:hAnsi="Times New Roman" w:cs="Times New Roman"/>
          <w:color w:val="1D1B11" w:themeColor="background2" w:themeShade="1A"/>
          <w:sz w:val="24"/>
          <w:szCs w:val="24"/>
          <w:lang w:val="en-US"/>
        </w:rPr>
        <w:t>mperoleh jumlah skor sebanyak (10</w:t>
      </w:r>
      <w:r w:rsidRPr="0051705F">
        <w:rPr>
          <w:rFonts w:ascii="Times New Roman" w:hAnsi="Times New Roman" w:cs="Times New Roman"/>
          <w:color w:val="1D1B11" w:themeColor="background2" w:themeShade="1A"/>
          <w:sz w:val="24"/>
          <w:szCs w:val="24"/>
          <w:lang w:val="en-US"/>
        </w:rPr>
        <w:t>).</w:t>
      </w:r>
      <w:proofErr w:type="gramEnd"/>
      <w:r w:rsidRPr="0051705F">
        <w:rPr>
          <w:rFonts w:ascii="Times New Roman" w:hAnsi="Times New Roman" w:cs="Times New Roman"/>
          <w:color w:val="1D1B11" w:themeColor="background2" w:themeShade="1A"/>
          <w:sz w:val="24"/>
          <w:szCs w:val="24"/>
          <w:lang w:val="en-US"/>
        </w:rPr>
        <w:t xml:space="preserve"> Murid ke</w:t>
      </w:r>
      <w:r w:rsidR="003329EA" w:rsidRPr="0051705F">
        <w:rPr>
          <w:rFonts w:ascii="Times New Roman" w:hAnsi="Times New Roman" w:cs="Times New Roman"/>
          <w:color w:val="1D1B11" w:themeColor="background2" w:themeShade="1A"/>
          <w:sz w:val="24"/>
          <w:szCs w:val="24"/>
          <w:lang w:val="en-US"/>
        </w:rPr>
        <w:t xml:space="preserve">dua atas </w:t>
      </w:r>
      <w:proofErr w:type="gramStart"/>
      <w:r w:rsidR="003329EA" w:rsidRPr="0051705F">
        <w:rPr>
          <w:rFonts w:ascii="Times New Roman" w:hAnsi="Times New Roman" w:cs="Times New Roman"/>
          <w:color w:val="1D1B11" w:themeColor="background2" w:themeShade="1A"/>
          <w:sz w:val="24"/>
          <w:szCs w:val="24"/>
          <w:lang w:val="en-US"/>
        </w:rPr>
        <w:t>nama</w:t>
      </w:r>
      <w:proofErr w:type="gramEnd"/>
      <w:r w:rsidR="003329EA" w:rsidRPr="0051705F">
        <w:rPr>
          <w:rFonts w:ascii="Times New Roman" w:hAnsi="Times New Roman" w:cs="Times New Roman"/>
          <w:color w:val="1D1B11" w:themeColor="background2" w:themeShade="1A"/>
          <w:sz w:val="24"/>
          <w:szCs w:val="24"/>
          <w:lang w:val="en-US"/>
        </w:rPr>
        <w:t xml:space="preserve"> RH memperoeh jumlah skor </w:t>
      </w:r>
      <w:r w:rsidR="008542C5" w:rsidRPr="0051705F">
        <w:rPr>
          <w:rFonts w:ascii="Times New Roman" w:hAnsi="Times New Roman" w:cs="Times New Roman"/>
          <w:color w:val="1D1B11" w:themeColor="background2" w:themeShade="1A"/>
          <w:sz w:val="24"/>
          <w:szCs w:val="24"/>
          <w:lang w:val="en-US"/>
        </w:rPr>
        <w:t>sebanyak (</w:t>
      </w:r>
      <w:r w:rsidR="001D2F00" w:rsidRPr="0051705F">
        <w:rPr>
          <w:rFonts w:ascii="Times New Roman" w:hAnsi="Times New Roman" w:cs="Times New Roman"/>
          <w:color w:val="1D1B11" w:themeColor="background2" w:themeShade="1A"/>
          <w:sz w:val="24"/>
          <w:szCs w:val="24"/>
          <w:lang w:val="en-US"/>
        </w:rPr>
        <w:t>7</w:t>
      </w:r>
      <w:r w:rsidR="003329EA" w:rsidRPr="0051705F">
        <w:rPr>
          <w:rFonts w:ascii="Times New Roman" w:hAnsi="Times New Roman" w:cs="Times New Roman"/>
          <w:color w:val="1D1B11" w:themeColor="background2" w:themeShade="1A"/>
          <w:sz w:val="24"/>
          <w:szCs w:val="24"/>
          <w:lang w:val="en-US"/>
        </w:rPr>
        <w:t>).</w:t>
      </w:r>
      <w:r w:rsidR="0018401C">
        <w:rPr>
          <w:rFonts w:ascii="Times New Roman" w:hAnsi="Times New Roman" w:cs="Times New Roman"/>
          <w:color w:val="1D1B11" w:themeColor="background2" w:themeShade="1A"/>
          <w:sz w:val="24"/>
          <w:szCs w:val="24"/>
          <w:lang w:val="en-US"/>
        </w:rPr>
        <w:t xml:space="preserve"> </w:t>
      </w:r>
      <w:proofErr w:type="gramStart"/>
      <w:r w:rsidR="003329EA" w:rsidRPr="0051705F">
        <w:rPr>
          <w:rFonts w:ascii="Times New Roman" w:hAnsi="Times New Roman" w:cs="Times New Roman"/>
          <w:color w:val="1D1B11" w:themeColor="background2" w:themeShade="1A"/>
          <w:sz w:val="24"/>
          <w:szCs w:val="24"/>
          <w:lang w:val="en-US"/>
        </w:rPr>
        <w:t>Murid ketiga inisial TF me</w:t>
      </w:r>
      <w:r w:rsidR="008542C5" w:rsidRPr="0051705F">
        <w:rPr>
          <w:rFonts w:ascii="Times New Roman" w:hAnsi="Times New Roman" w:cs="Times New Roman"/>
          <w:color w:val="1D1B11" w:themeColor="background2" w:themeShade="1A"/>
          <w:sz w:val="24"/>
          <w:szCs w:val="24"/>
          <w:lang w:val="en-US"/>
        </w:rPr>
        <w:t>mperoleh jumlah skor sebanyak (</w:t>
      </w:r>
      <w:r w:rsidR="001D2F00" w:rsidRPr="0051705F">
        <w:rPr>
          <w:rFonts w:ascii="Times New Roman" w:hAnsi="Times New Roman" w:cs="Times New Roman"/>
          <w:color w:val="1D1B11" w:themeColor="background2" w:themeShade="1A"/>
          <w:sz w:val="24"/>
          <w:szCs w:val="24"/>
          <w:lang w:val="en-US"/>
        </w:rPr>
        <w:t>8</w:t>
      </w:r>
      <w:r w:rsidR="004E0DA3">
        <w:rPr>
          <w:rFonts w:ascii="Times New Roman" w:hAnsi="Times New Roman" w:cs="Times New Roman"/>
          <w:color w:val="1D1B11" w:themeColor="background2" w:themeShade="1A"/>
          <w:sz w:val="24"/>
          <w:szCs w:val="24"/>
          <w:lang w:val="en-US"/>
        </w:rPr>
        <w:t>).</w:t>
      </w:r>
      <w:proofErr w:type="gramEnd"/>
      <w:r w:rsidR="0018401C">
        <w:rPr>
          <w:rFonts w:ascii="Times New Roman" w:hAnsi="Times New Roman" w:cs="Times New Roman"/>
          <w:color w:val="1D1B11" w:themeColor="background2" w:themeShade="1A"/>
          <w:sz w:val="24"/>
          <w:szCs w:val="24"/>
          <w:lang w:val="en-US"/>
        </w:rPr>
        <w:t xml:space="preserve"> </w:t>
      </w:r>
      <w:r w:rsidR="003329EA" w:rsidRPr="0051705F">
        <w:rPr>
          <w:rFonts w:ascii="Times New Roman" w:hAnsi="Times New Roman" w:cs="Times New Roman"/>
          <w:color w:val="1D1B11" w:themeColor="background2" w:themeShade="1A"/>
          <w:sz w:val="24"/>
          <w:szCs w:val="24"/>
          <w:lang w:val="en-US"/>
        </w:rPr>
        <w:t xml:space="preserve">Selanjutnya skor yang diperoleh dikonversikan ke standar nilai 100 dengan menggunakan rumus yang telah ditetapkan sebelumnya pada BAB III, jika ditetapkan maka hasilnya dapat dilihat sebagai </w:t>
      </w:r>
      <w:proofErr w:type="gramStart"/>
      <w:r w:rsidR="003329EA" w:rsidRPr="0051705F">
        <w:rPr>
          <w:rFonts w:ascii="Times New Roman" w:hAnsi="Times New Roman" w:cs="Times New Roman"/>
          <w:color w:val="1D1B11" w:themeColor="background2" w:themeShade="1A"/>
          <w:sz w:val="24"/>
          <w:szCs w:val="24"/>
          <w:lang w:val="en-US"/>
        </w:rPr>
        <w:t>berikut :</w:t>
      </w:r>
      <w:proofErr w:type="gramEnd"/>
    </w:p>
    <w:p w:rsidR="003329EA" w:rsidRPr="0051705F" w:rsidRDefault="003329EA" w:rsidP="0071346C">
      <w:pPr>
        <w:pStyle w:val="ListParagraph"/>
        <w:numPr>
          <w:ilvl w:val="0"/>
          <w:numId w:val="15"/>
        </w:numPr>
        <w:tabs>
          <w:tab w:val="left" w:pos="90"/>
          <w:tab w:val="left" w:pos="540"/>
          <w:tab w:val="left" w:pos="810"/>
        </w:tabs>
        <w:spacing w:after="0" w:line="480" w:lineRule="auto"/>
        <w:ind w:left="1080" w:hanging="45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Nilai</w:t>
      </w:r>
      <w:r w:rsidR="005D7D5D" w:rsidRPr="0051705F">
        <w:rPr>
          <w:rFonts w:ascii="Times New Roman" w:hAnsi="Times New Roman" w:cs="Times New Roman"/>
          <w:color w:val="1D1B11" w:themeColor="background2" w:themeShade="1A"/>
          <w:sz w:val="24"/>
          <w:szCs w:val="24"/>
          <w:lang w:val="en-US"/>
        </w:rPr>
        <w:t xml:space="preserve"> </w:t>
      </w:r>
      <w:r w:rsidR="006B1C00" w:rsidRPr="0051705F">
        <w:rPr>
          <w:rFonts w:ascii="Times New Roman" w:hAnsi="Times New Roman" w:cs="Times New Roman"/>
          <w:color w:val="1D1B11" w:themeColor="background2" w:themeShade="1A"/>
          <w:sz w:val="24"/>
          <w:szCs w:val="24"/>
          <w:lang w:val="en-US"/>
        </w:rPr>
        <w:t xml:space="preserve">( Murid FZ ) </w:t>
      </w:r>
      <w:r w:rsidR="006B1C00" w:rsidRPr="0051705F">
        <w:rPr>
          <w:rFonts w:ascii="Times New Roman" w:hAnsi="Times New Roman" w:cs="Times New Roman"/>
          <w:color w:val="1D1B11" w:themeColor="background2" w:themeShade="1A"/>
          <w:sz w:val="24"/>
          <w:szCs w:val="24"/>
        </w:rPr>
        <w:t>=</w:t>
      </w:r>
      <m:oMath>
        <m:r>
          <w:rPr>
            <w:rFonts w:ascii="Cambria Math" w:hAnsi="Cambria Math" w:cs="Times New Roman"/>
            <w:color w:val="1D1B11" w:themeColor="background2" w:themeShade="1A"/>
            <w:sz w:val="24"/>
            <w:szCs w:val="24"/>
          </w:rPr>
          <m:t xml:space="preserve">   </m:t>
        </m:r>
        <m:f>
          <m:fPr>
            <m:ctrlPr>
              <w:rPr>
                <w:rFonts w:ascii="Cambria Math" w:hAnsi="Times New Roman" w:cs="Times New Roman"/>
                <w:color w:val="1D1B11" w:themeColor="background2" w:themeShade="1A"/>
                <w:sz w:val="24"/>
                <w:szCs w:val="24"/>
              </w:rPr>
            </m:ctrlPr>
          </m:fPr>
          <m:num>
            <m:r>
              <m:rPr>
                <m:sty m:val="p"/>
              </m:rPr>
              <w:rPr>
                <w:rFonts w:ascii="Cambria Math" w:hAnsi="Times New Roman" w:cs="Times New Roman"/>
                <w:color w:val="1D1B11" w:themeColor="background2" w:themeShade="1A"/>
                <w:sz w:val="24"/>
                <w:szCs w:val="24"/>
              </w:rPr>
              <m:t xml:space="preserve"> Skor yang diperoleh</m:t>
            </m:r>
          </m:num>
          <m:den>
            <m:r>
              <m:rPr>
                <m:sty m:val="p"/>
              </m:rPr>
              <w:rPr>
                <w:rFonts w:ascii="Cambria Math" w:hAnsi="Times New Roman" w:cs="Times New Roman"/>
                <w:color w:val="1D1B11" w:themeColor="background2" w:themeShade="1A"/>
                <w:sz w:val="24"/>
                <w:szCs w:val="24"/>
              </w:rPr>
              <m:t>skor maksimal</m:t>
            </m:r>
          </m:den>
        </m:f>
        <m:r>
          <w:rPr>
            <w:rFonts w:ascii="Cambria Math" w:hAnsi="Cambria Math" w:cs="Times New Roman"/>
            <w:color w:val="1D1B11" w:themeColor="background2" w:themeShade="1A"/>
            <w:sz w:val="24"/>
            <w:szCs w:val="24"/>
          </w:rPr>
          <m:t>×</m:t>
        </m:r>
        <m:r>
          <w:rPr>
            <w:rFonts w:ascii="Cambria Math" w:hAnsi="Times New Roman" w:cs="Times New Roman"/>
            <w:color w:val="1D1B11" w:themeColor="background2" w:themeShade="1A"/>
            <w:sz w:val="24"/>
            <w:szCs w:val="24"/>
          </w:rPr>
          <m:t>100</m:t>
        </m:r>
      </m:oMath>
      <w:r w:rsidR="00952696">
        <w:rPr>
          <w:rFonts w:ascii="Times New Roman" w:hAnsi="Times New Roman" w:cs="Times New Roman"/>
          <w:color w:val="1D1B11" w:themeColor="background2" w:themeShade="1A"/>
          <w:sz w:val="24"/>
          <w:szCs w:val="24"/>
        </w:rPr>
        <w:t xml:space="preserve"> </w:t>
      </w:r>
      <w:r w:rsidR="006B1C00" w:rsidRPr="0051705F">
        <w:rPr>
          <w:rFonts w:ascii="Times New Roman" w:hAnsi="Times New Roman" w:cs="Times New Roman"/>
          <w:color w:val="1D1B11" w:themeColor="background2" w:themeShade="1A"/>
          <w:sz w:val="24"/>
          <w:szCs w:val="24"/>
        </w:rPr>
        <w:t xml:space="preserve"> </w:t>
      </w:r>
    </w:p>
    <w:p w:rsidR="007F427F" w:rsidRPr="0051705F" w:rsidRDefault="006B1C00" w:rsidP="0071346C">
      <w:pPr>
        <w:tabs>
          <w:tab w:val="left" w:pos="90"/>
          <w:tab w:val="left" w:pos="540"/>
          <w:tab w:val="left" w:pos="810"/>
          <w:tab w:val="left" w:pos="1980"/>
          <w:tab w:val="left" w:pos="2430"/>
          <w:tab w:val="left" w:pos="2610"/>
          <w:tab w:val="left" w:pos="2700"/>
        </w:tabs>
        <w:spacing w:after="0" w:line="480" w:lineRule="auto"/>
        <w:ind w:left="9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rPr>
        <w:t>=</w:t>
      </w:r>
      <m:oMath>
        <m:r>
          <w:rPr>
            <w:rFonts w:ascii="Cambria Math" w:hAnsi="Cambria Math" w:cs="Times New Roman"/>
            <w:color w:val="1D1B11" w:themeColor="background2" w:themeShade="1A"/>
            <w:sz w:val="24"/>
            <w:szCs w:val="24"/>
          </w:rPr>
          <m:t xml:space="preserve">   </m:t>
        </m:r>
        <m:f>
          <m:fPr>
            <m:ctrlPr>
              <w:rPr>
                <w:rFonts w:ascii="Cambria Math" w:hAnsi="Times New Roman" w:cs="Times New Roman"/>
                <w:i/>
                <w:color w:val="1D1B11" w:themeColor="background2" w:themeShade="1A"/>
                <w:sz w:val="24"/>
                <w:szCs w:val="24"/>
              </w:rPr>
            </m:ctrlPr>
          </m:fPr>
          <m:num>
            <m:r>
              <w:rPr>
                <w:rFonts w:ascii="Cambria Math" w:hAnsi="Times New Roman" w:cs="Times New Roman"/>
                <w:color w:val="1D1B11" w:themeColor="background2" w:themeShade="1A"/>
                <w:sz w:val="24"/>
                <w:szCs w:val="24"/>
              </w:rPr>
              <m:t>10</m:t>
            </m:r>
          </m:num>
          <m:den>
            <m:r>
              <w:rPr>
                <w:rFonts w:ascii="Cambria Math" w:hAnsi="Times New Roman" w:cs="Times New Roman"/>
                <w:color w:val="1D1B11" w:themeColor="background2" w:themeShade="1A"/>
                <w:sz w:val="24"/>
                <w:szCs w:val="24"/>
              </w:rPr>
              <m:t>20</m:t>
            </m:r>
          </m:den>
        </m:f>
        <m:r>
          <w:rPr>
            <w:rFonts w:ascii="Cambria Math" w:hAnsi="Cambria Math" w:cs="Times New Roman"/>
            <w:color w:val="1D1B11" w:themeColor="background2" w:themeShade="1A"/>
            <w:sz w:val="24"/>
            <w:szCs w:val="24"/>
          </w:rPr>
          <m:t>×</m:t>
        </m:r>
        <m:r>
          <w:rPr>
            <w:rFonts w:ascii="Cambria Math" w:hAnsi="Times New Roman" w:cs="Times New Roman"/>
            <w:color w:val="1D1B11" w:themeColor="background2" w:themeShade="1A"/>
            <w:sz w:val="24"/>
            <w:szCs w:val="24"/>
          </w:rPr>
          <m:t>100</m:t>
        </m:r>
      </m:oMath>
      <w:r w:rsidRPr="0051705F">
        <w:rPr>
          <w:rFonts w:ascii="Times New Roman" w:hAnsi="Times New Roman" w:cs="Times New Roman"/>
          <w:color w:val="1D1B11" w:themeColor="background2" w:themeShade="1A"/>
          <w:sz w:val="24"/>
          <w:szCs w:val="24"/>
        </w:rPr>
        <w:t xml:space="preserve"> </w:t>
      </w:r>
      <w:r w:rsidR="007F427F" w:rsidRPr="0051705F">
        <w:rPr>
          <w:rFonts w:ascii="Times New Roman" w:hAnsi="Times New Roman" w:cs="Times New Roman"/>
          <w:color w:val="1D1B11" w:themeColor="background2" w:themeShade="1A"/>
          <w:sz w:val="24"/>
          <w:szCs w:val="24"/>
        </w:rPr>
        <w:t xml:space="preserve"> </w:t>
      </w:r>
    </w:p>
    <w:p w:rsidR="006B1C00" w:rsidRPr="0051705F" w:rsidRDefault="007F427F" w:rsidP="0071346C">
      <w:pPr>
        <w:tabs>
          <w:tab w:val="left" w:pos="90"/>
          <w:tab w:val="left" w:pos="540"/>
          <w:tab w:val="left" w:pos="810"/>
          <w:tab w:val="left" w:pos="1980"/>
          <w:tab w:val="left" w:pos="2430"/>
          <w:tab w:val="left" w:pos="2610"/>
          <w:tab w:val="left" w:pos="2700"/>
        </w:tabs>
        <w:spacing w:after="0" w:line="480" w:lineRule="auto"/>
        <w:ind w:left="9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005D7D5D"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rPr>
        <w:t xml:space="preserve">= </w:t>
      </w:r>
      <w:r w:rsidR="005D7D5D" w:rsidRPr="0051705F">
        <w:rPr>
          <w:rFonts w:ascii="Times New Roman" w:hAnsi="Times New Roman" w:cs="Times New Roman"/>
          <w:color w:val="1D1B11" w:themeColor="background2" w:themeShade="1A"/>
          <w:sz w:val="24"/>
          <w:szCs w:val="24"/>
          <w:lang w:val="en-US"/>
        </w:rPr>
        <w:t xml:space="preserve"> </w:t>
      </w:r>
      <w:r w:rsidR="006B1C00" w:rsidRPr="0051705F">
        <w:rPr>
          <w:rFonts w:ascii="Times New Roman" w:hAnsi="Times New Roman" w:cs="Times New Roman"/>
          <w:color w:val="1D1B11" w:themeColor="background2" w:themeShade="1A"/>
          <w:sz w:val="24"/>
          <w:szCs w:val="24"/>
        </w:rPr>
        <w:t>5</w:t>
      </w:r>
      <w:r w:rsidRPr="0051705F">
        <w:rPr>
          <w:rFonts w:ascii="Times New Roman" w:hAnsi="Times New Roman" w:cs="Times New Roman"/>
          <w:color w:val="1D1B11" w:themeColor="background2" w:themeShade="1A"/>
          <w:sz w:val="24"/>
          <w:szCs w:val="24"/>
          <w:lang w:val="en-US"/>
        </w:rPr>
        <w:t>0</w:t>
      </w:r>
    </w:p>
    <w:p w:rsidR="005D7D5D" w:rsidRPr="0051705F" w:rsidRDefault="005D7D5D" w:rsidP="0071346C">
      <w:pPr>
        <w:pStyle w:val="ListParagraph"/>
        <w:numPr>
          <w:ilvl w:val="0"/>
          <w:numId w:val="15"/>
        </w:numPr>
        <w:tabs>
          <w:tab w:val="left" w:pos="90"/>
          <w:tab w:val="left" w:pos="540"/>
          <w:tab w:val="left" w:pos="810"/>
        </w:tabs>
        <w:spacing w:after="0" w:line="480" w:lineRule="auto"/>
        <w:ind w:left="1080" w:hanging="45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 xml:space="preserve">Nilai ( Murid RH ) </w:t>
      </w:r>
      <w:r w:rsidRPr="0051705F">
        <w:rPr>
          <w:rFonts w:ascii="Times New Roman" w:hAnsi="Times New Roman" w:cs="Times New Roman"/>
          <w:color w:val="1D1B11" w:themeColor="background2" w:themeShade="1A"/>
          <w:sz w:val="24"/>
          <w:szCs w:val="24"/>
        </w:rPr>
        <w:t>=</w:t>
      </w:r>
      <m:oMath>
        <m:r>
          <w:rPr>
            <w:rFonts w:ascii="Cambria Math" w:hAnsi="Cambria Math" w:cs="Times New Roman"/>
            <w:color w:val="1D1B11" w:themeColor="background2" w:themeShade="1A"/>
            <w:sz w:val="24"/>
            <w:szCs w:val="24"/>
          </w:rPr>
          <m:t xml:space="preserve">   </m:t>
        </m:r>
        <m:f>
          <m:fPr>
            <m:ctrlPr>
              <w:rPr>
                <w:rFonts w:ascii="Cambria Math" w:hAnsi="Times New Roman" w:cs="Times New Roman"/>
                <w:color w:val="1D1B11" w:themeColor="background2" w:themeShade="1A"/>
                <w:sz w:val="24"/>
                <w:szCs w:val="24"/>
              </w:rPr>
            </m:ctrlPr>
          </m:fPr>
          <m:num>
            <m:r>
              <m:rPr>
                <m:sty m:val="p"/>
              </m:rPr>
              <w:rPr>
                <w:rFonts w:ascii="Cambria Math" w:hAnsi="Times New Roman" w:cs="Times New Roman"/>
                <w:color w:val="1D1B11" w:themeColor="background2" w:themeShade="1A"/>
                <w:sz w:val="24"/>
                <w:szCs w:val="24"/>
              </w:rPr>
              <m:t xml:space="preserve"> Skor yang diperoleh</m:t>
            </m:r>
          </m:num>
          <m:den>
            <m:r>
              <m:rPr>
                <m:sty m:val="p"/>
              </m:rPr>
              <w:rPr>
                <w:rFonts w:ascii="Cambria Math" w:hAnsi="Times New Roman" w:cs="Times New Roman"/>
                <w:color w:val="1D1B11" w:themeColor="background2" w:themeShade="1A"/>
                <w:sz w:val="24"/>
                <w:szCs w:val="24"/>
              </w:rPr>
              <m:t>skor maksimal</m:t>
            </m:r>
          </m:den>
        </m:f>
        <m:r>
          <w:rPr>
            <w:rFonts w:ascii="Cambria Math" w:hAnsi="Cambria Math" w:cs="Times New Roman"/>
            <w:color w:val="1D1B11" w:themeColor="background2" w:themeShade="1A"/>
            <w:sz w:val="24"/>
            <w:szCs w:val="24"/>
          </w:rPr>
          <m:t>×</m:t>
        </m:r>
        <m:r>
          <w:rPr>
            <w:rFonts w:ascii="Cambria Math" w:hAnsi="Times New Roman" w:cs="Times New Roman"/>
            <w:color w:val="1D1B11" w:themeColor="background2" w:themeShade="1A"/>
            <w:sz w:val="24"/>
            <w:szCs w:val="24"/>
          </w:rPr>
          <m:t>100</m:t>
        </m:r>
      </m:oMath>
      <w:r w:rsidR="00952696">
        <w:rPr>
          <w:rFonts w:ascii="Times New Roman" w:hAnsi="Times New Roman" w:cs="Times New Roman"/>
          <w:color w:val="1D1B11" w:themeColor="background2" w:themeShade="1A"/>
          <w:sz w:val="24"/>
          <w:szCs w:val="24"/>
        </w:rPr>
        <w:t xml:space="preserve"> </w:t>
      </w:r>
    </w:p>
    <w:p w:rsidR="005D7D5D" w:rsidRPr="0051705F" w:rsidRDefault="005D7D5D" w:rsidP="0071346C">
      <w:pPr>
        <w:tabs>
          <w:tab w:val="left" w:pos="90"/>
          <w:tab w:val="left" w:pos="540"/>
          <w:tab w:val="left" w:pos="810"/>
          <w:tab w:val="left" w:pos="1980"/>
          <w:tab w:val="left" w:pos="2430"/>
          <w:tab w:val="left" w:pos="2610"/>
          <w:tab w:val="left" w:pos="2700"/>
        </w:tabs>
        <w:spacing w:after="0" w:line="480" w:lineRule="auto"/>
        <w:ind w:left="9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rPr>
        <w:t>=</w:t>
      </w:r>
      <m:oMath>
        <m:r>
          <w:rPr>
            <w:rFonts w:ascii="Cambria Math" w:hAnsi="Cambria Math" w:cs="Times New Roman"/>
            <w:color w:val="1D1B11" w:themeColor="background2" w:themeShade="1A"/>
            <w:sz w:val="24"/>
            <w:szCs w:val="24"/>
          </w:rPr>
          <m:t xml:space="preserve">   </m:t>
        </m:r>
        <m:f>
          <m:fPr>
            <m:ctrlPr>
              <w:rPr>
                <w:rFonts w:ascii="Cambria Math" w:hAnsi="Times New Roman" w:cs="Times New Roman"/>
                <w:i/>
                <w:color w:val="1D1B11" w:themeColor="background2" w:themeShade="1A"/>
                <w:sz w:val="24"/>
                <w:szCs w:val="24"/>
              </w:rPr>
            </m:ctrlPr>
          </m:fPr>
          <m:num>
            <m:r>
              <w:rPr>
                <w:rFonts w:ascii="Cambria Math" w:hAnsi="Times New Roman" w:cs="Times New Roman"/>
                <w:color w:val="1D1B11" w:themeColor="background2" w:themeShade="1A"/>
                <w:sz w:val="24"/>
                <w:szCs w:val="24"/>
              </w:rPr>
              <m:t>7</m:t>
            </m:r>
          </m:num>
          <m:den>
            <m:r>
              <w:rPr>
                <w:rFonts w:ascii="Cambria Math" w:hAnsi="Times New Roman" w:cs="Times New Roman"/>
                <w:color w:val="1D1B11" w:themeColor="background2" w:themeShade="1A"/>
                <w:sz w:val="24"/>
                <w:szCs w:val="24"/>
              </w:rPr>
              <m:t>20</m:t>
            </m:r>
          </m:den>
        </m:f>
        <m:r>
          <w:rPr>
            <w:rFonts w:ascii="Cambria Math" w:hAnsi="Cambria Math" w:cs="Times New Roman"/>
            <w:color w:val="1D1B11" w:themeColor="background2" w:themeShade="1A"/>
            <w:sz w:val="24"/>
            <w:szCs w:val="24"/>
          </w:rPr>
          <m:t>×</m:t>
        </m:r>
        <m:r>
          <w:rPr>
            <w:rFonts w:ascii="Cambria Math" w:hAnsi="Times New Roman" w:cs="Times New Roman"/>
            <w:color w:val="1D1B11" w:themeColor="background2" w:themeShade="1A"/>
            <w:sz w:val="24"/>
            <w:szCs w:val="24"/>
          </w:rPr>
          <m:t>100</m:t>
        </m:r>
      </m:oMath>
      <w:r w:rsidR="00952696">
        <w:rPr>
          <w:rFonts w:ascii="Times New Roman" w:hAnsi="Times New Roman" w:cs="Times New Roman"/>
          <w:color w:val="1D1B11" w:themeColor="background2" w:themeShade="1A"/>
          <w:sz w:val="24"/>
          <w:szCs w:val="24"/>
        </w:rPr>
        <w:t xml:space="preserve"> </w:t>
      </w:r>
      <w:r w:rsidRPr="0051705F">
        <w:rPr>
          <w:rFonts w:ascii="Times New Roman" w:hAnsi="Times New Roman" w:cs="Times New Roman"/>
          <w:color w:val="1D1B11" w:themeColor="background2" w:themeShade="1A"/>
          <w:sz w:val="24"/>
          <w:szCs w:val="24"/>
        </w:rPr>
        <w:t xml:space="preserve"> </w:t>
      </w:r>
    </w:p>
    <w:p w:rsidR="005D7D5D" w:rsidRPr="0051705F" w:rsidRDefault="005D7D5D" w:rsidP="0071346C">
      <w:pPr>
        <w:tabs>
          <w:tab w:val="left" w:pos="90"/>
          <w:tab w:val="left" w:pos="540"/>
          <w:tab w:val="left" w:pos="810"/>
          <w:tab w:val="left" w:pos="1980"/>
          <w:tab w:val="left" w:pos="2430"/>
          <w:tab w:val="left" w:pos="2610"/>
          <w:tab w:val="left" w:pos="2700"/>
        </w:tabs>
        <w:spacing w:after="0" w:line="480" w:lineRule="auto"/>
        <w:ind w:left="90"/>
        <w:jc w:val="both"/>
        <w:rPr>
          <w:rFonts w:ascii="Times New Roman" w:hAnsi="Times New Roman" w:cs="Times New Roman"/>
          <w:i/>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rPr>
        <w:t xml:space="preserve">= </w:t>
      </w:r>
      <w:r w:rsidR="001D2F00" w:rsidRPr="0051705F">
        <w:rPr>
          <w:rFonts w:ascii="Times New Roman" w:hAnsi="Times New Roman" w:cs="Times New Roman"/>
          <w:color w:val="1D1B11" w:themeColor="background2" w:themeShade="1A"/>
          <w:sz w:val="24"/>
          <w:szCs w:val="24"/>
          <w:lang w:val="en-US"/>
        </w:rPr>
        <w:t xml:space="preserve"> 35</w:t>
      </w:r>
    </w:p>
    <w:p w:rsidR="005D7D5D" w:rsidRPr="0051705F" w:rsidRDefault="005D7D5D" w:rsidP="0071346C">
      <w:pPr>
        <w:pStyle w:val="ListParagraph"/>
        <w:numPr>
          <w:ilvl w:val="0"/>
          <w:numId w:val="15"/>
        </w:numPr>
        <w:tabs>
          <w:tab w:val="left" w:pos="90"/>
          <w:tab w:val="left" w:pos="540"/>
          <w:tab w:val="left" w:pos="810"/>
        </w:tabs>
        <w:spacing w:after="0" w:line="480" w:lineRule="auto"/>
        <w:ind w:left="1080" w:hanging="45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lastRenderedPageBreak/>
        <w:t xml:space="preserve">Nilai ( Murid TF ) </w:t>
      </w:r>
      <w:r w:rsidRPr="0051705F">
        <w:rPr>
          <w:rFonts w:ascii="Times New Roman" w:hAnsi="Times New Roman" w:cs="Times New Roman"/>
          <w:color w:val="1D1B11" w:themeColor="background2" w:themeShade="1A"/>
          <w:sz w:val="24"/>
          <w:szCs w:val="24"/>
        </w:rPr>
        <w:t>=</w:t>
      </w:r>
      <m:oMath>
        <m:r>
          <w:rPr>
            <w:rFonts w:ascii="Cambria Math" w:hAnsi="Cambria Math" w:cs="Times New Roman"/>
            <w:color w:val="1D1B11" w:themeColor="background2" w:themeShade="1A"/>
            <w:sz w:val="24"/>
            <w:szCs w:val="24"/>
          </w:rPr>
          <m:t xml:space="preserve">   </m:t>
        </m:r>
        <m:f>
          <m:fPr>
            <m:ctrlPr>
              <w:rPr>
                <w:rFonts w:ascii="Cambria Math" w:hAnsi="Times New Roman" w:cs="Times New Roman"/>
                <w:color w:val="1D1B11" w:themeColor="background2" w:themeShade="1A"/>
                <w:sz w:val="24"/>
                <w:szCs w:val="24"/>
              </w:rPr>
            </m:ctrlPr>
          </m:fPr>
          <m:num>
            <m:r>
              <m:rPr>
                <m:sty m:val="p"/>
              </m:rPr>
              <w:rPr>
                <w:rFonts w:ascii="Cambria Math" w:hAnsi="Times New Roman" w:cs="Times New Roman"/>
                <w:color w:val="1D1B11" w:themeColor="background2" w:themeShade="1A"/>
                <w:sz w:val="24"/>
                <w:szCs w:val="24"/>
              </w:rPr>
              <m:t xml:space="preserve"> Skor yang diperoleh</m:t>
            </m:r>
          </m:num>
          <m:den>
            <m:r>
              <m:rPr>
                <m:sty m:val="p"/>
              </m:rPr>
              <w:rPr>
                <w:rFonts w:ascii="Cambria Math" w:hAnsi="Times New Roman" w:cs="Times New Roman"/>
                <w:color w:val="1D1B11" w:themeColor="background2" w:themeShade="1A"/>
                <w:sz w:val="24"/>
                <w:szCs w:val="24"/>
              </w:rPr>
              <m:t>skor maksimal</m:t>
            </m:r>
          </m:den>
        </m:f>
        <m:r>
          <w:rPr>
            <w:rFonts w:ascii="Cambria Math" w:hAnsi="Cambria Math" w:cs="Times New Roman"/>
            <w:color w:val="1D1B11" w:themeColor="background2" w:themeShade="1A"/>
            <w:sz w:val="24"/>
            <w:szCs w:val="24"/>
          </w:rPr>
          <m:t>×</m:t>
        </m:r>
        <m:r>
          <w:rPr>
            <w:rFonts w:ascii="Cambria Math" w:hAnsi="Times New Roman" w:cs="Times New Roman"/>
            <w:color w:val="1D1B11" w:themeColor="background2" w:themeShade="1A"/>
            <w:sz w:val="24"/>
            <w:szCs w:val="24"/>
          </w:rPr>
          <m:t>100</m:t>
        </m:r>
      </m:oMath>
      <w:r w:rsidR="004C2E0F">
        <w:rPr>
          <w:rFonts w:ascii="Times New Roman" w:hAnsi="Times New Roman" w:cs="Times New Roman"/>
          <w:color w:val="1D1B11" w:themeColor="background2" w:themeShade="1A"/>
          <w:sz w:val="24"/>
          <w:szCs w:val="24"/>
        </w:rPr>
        <w:t xml:space="preserve"> </w:t>
      </w:r>
    </w:p>
    <w:p w:rsidR="005D7D5D" w:rsidRPr="004C2E0F" w:rsidRDefault="005D7D5D" w:rsidP="0071346C">
      <w:pPr>
        <w:tabs>
          <w:tab w:val="left" w:pos="90"/>
          <w:tab w:val="left" w:pos="540"/>
          <w:tab w:val="left" w:pos="810"/>
          <w:tab w:val="left" w:pos="1980"/>
          <w:tab w:val="left" w:pos="2430"/>
          <w:tab w:val="left" w:pos="2610"/>
          <w:tab w:val="left" w:pos="2700"/>
        </w:tabs>
        <w:spacing w:after="0" w:line="480" w:lineRule="auto"/>
        <w:ind w:left="9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rPr>
        <w:t>=</w:t>
      </w:r>
      <m:oMath>
        <m:r>
          <w:rPr>
            <w:rFonts w:ascii="Cambria Math" w:hAnsi="Cambria Math" w:cs="Times New Roman"/>
            <w:color w:val="1D1B11" w:themeColor="background2" w:themeShade="1A"/>
            <w:sz w:val="24"/>
            <w:szCs w:val="24"/>
          </w:rPr>
          <m:t xml:space="preserve">   </m:t>
        </m:r>
        <m:f>
          <m:fPr>
            <m:ctrlPr>
              <w:rPr>
                <w:rFonts w:ascii="Cambria Math" w:hAnsi="Times New Roman" w:cs="Times New Roman"/>
                <w:i/>
                <w:color w:val="1D1B11" w:themeColor="background2" w:themeShade="1A"/>
                <w:sz w:val="24"/>
                <w:szCs w:val="24"/>
              </w:rPr>
            </m:ctrlPr>
          </m:fPr>
          <m:num>
            <m:r>
              <w:rPr>
                <w:rFonts w:ascii="Cambria Math" w:hAnsi="Times New Roman" w:cs="Times New Roman"/>
                <w:color w:val="1D1B11" w:themeColor="background2" w:themeShade="1A"/>
                <w:sz w:val="24"/>
                <w:szCs w:val="24"/>
              </w:rPr>
              <m:t>8</m:t>
            </m:r>
          </m:num>
          <m:den>
            <m:r>
              <w:rPr>
                <w:rFonts w:ascii="Cambria Math" w:hAnsi="Times New Roman" w:cs="Times New Roman"/>
                <w:color w:val="1D1B11" w:themeColor="background2" w:themeShade="1A"/>
                <w:sz w:val="24"/>
                <w:szCs w:val="24"/>
              </w:rPr>
              <m:t>20</m:t>
            </m:r>
          </m:den>
        </m:f>
        <m:r>
          <w:rPr>
            <w:rFonts w:ascii="Cambria Math" w:hAnsi="Cambria Math" w:cs="Times New Roman"/>
            <w:color w:val="1D1B11" w:themeColor="background2" w:themeShade="1A"/>
            <w:sz w:val="24"/>
            <w:szCs w:val="24"/>
          </w:rPr>
          <m:t>×</m:t>
        </m:r>
        <m:r>
          <w:rPr>
            <w:rFonts w:ascii="Cambria Math" w:hAnsi="Times New Roman" w:cs="Times New Roman"/>
            <w:color w:val="1D1B11" w:themeColor="background2" w:themeShade="1A"/>
            <w:sz w:val="24"/>
            <w:szCs w:val="24"/>
          </w:rPr>
          <m:t>100</m:t>
        </m:r>
      </m:oMath>
      <w:r w:rsidR="004C2E0F">
        <w:rPr>
          <w:rFonts w:ascii="Times New Roman" w:hAnsi="Times New Roman" w:cs="Times New Roman"/>
          <w:color w:val="1D1B11" w:themeColor="background2" w:themeShade="1A"/>
          <w:sz w:val="24"/>
          <w:szCs w:val="24"/>
        </w:rPr>
        <w:t xml:space="preserve"> </w:t>
      </w:r>
    </w:p>
    <w:p w:rsidR="005D7D5D" w:rsidRPr="0051705F" w:rsidRDefault="005D7D5D" w:rsidP="0071346C">
      <w:pPr>
        <w:tabs>
          <w:tab w:val="left" w:pos="90"/>
          <w:tab w:val="left" w:pos="540"/>
          <w:tab w:val="left" w:pos="810"/>
          <w:tab w:val="left" w:pos="1980"/>
          <w:tab w:val="left" w:pos="2430"/>
          <w:tab w:val="left" w:pos="2610"/>
          <w:tab w:val="left" w:pos="2700"/>
        </w:tabs>
        <w:spacing w:after="0" w:line="480" w:lineRule="auto"/>
        <w:ind w:left="90"/>
        <w:jc w:val="both"/>
        <w:rPr>
          <w:rFonts w:ascii="Times New Roman" w:hAnsi="Times New Roman" w:cs="Times New Roman"/>
          <w:i/>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rPr>
        <w:t xml:space="preserve">= </w:t>
      </w:r>
      <w:r w:rsidR="0091166C" w:rsidRPr="0051705F">
        <w:rPr>
          <w:rFonts w:ascii="Times New Roman" w:hAnsi="Times New Roman" w:cs="Times New Roman"/>
          <w:color w:val="1D1B11" w:themeColor="background2" w:themeShade="1A"/>
          <w:sz w:val="24"/>
          <w:szCs w:val="24"/>
          <w:lang w:val="en-US"/>
        </w:rPr>
        <w:t xml:space="preserve"> </w:t>
      </w:r>
      <w:r w:rsidR="001D2F00" w:rsidRPr="0051705F">
        <w:rPr>
          <w:rFonts w:ascii="Times New Roman" w:hAnsi="Times New Roman" w:cs="Times New Roman"/>
          <w:color w:val="1D1B11" w:themeColor="background2" w:themeShade="1A"/>
          <w:sz w:val="24"/>
          <w:szCs w:val="24"/>
          <w:lang w:val="en-US"/>
        </w:rPr>
        <w:t>40</w:t>
      </w:r>
    </w:p>
    <w:p w:rsidR="00841324" w:rsidRPr="0051705F" w:rsidRDefault="00841324" w:rsidP="009D647A">
      <w:pPr>
        <w:spacing w:after="0" w:line="480" w:lineRule="auto"/>
        <w:ind w:firstLine="72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Berdasarkan hasil per</w:t>
      </w:r>
      <w:r w:rsidR="001E3440">
        <w:rPr>
          <w:rFonts w:ascii="Times New Roman" w:hAnsi="Times New Roman" w:cs="Times New Roman"/>
          <w:color w:val="1D1B11" w:themeColor="background2" w:themeShade="1A"/>
          <w:sz w:val="24"/>
          <w:szCs w:val="24"/>
          <w:lang w:val="en-US"/>
        </w:rPr>
        <w:t>hitungan terhadap skor penguasaan</w:t>
      </w:r>
      <w:r w:rsidRPr="0051705F">
        <w:rPr>
          <w:rFonts w:ascii="Times New Roman" w:hAnsi="Times New Roman" w:cs="Times New Roman"/>
          <w:color w:val="1D1B11" w:themeColor="background2" w:themeShade="1A"/>
          <w:sz w:val="24"/>
          <w:szCs w:val="24"/>
          <w:lang w:val="en-US"/>
        </w:rPr>
        <w:t xml:space="preserve"> kosa kata yang diperoleh murid tunagrahita ringan kelas VII pada tes awal,maka nilai dari ketiga murid tuna grahita </w:t>
      </w:r>
      <w:r w:rsidR="00B769BA" w:rsidRPr="0051705F">
        <w:rPr>
          <w:rFonts w:ascii="Times New Roman" w:hAnsi="Times New Roman" w:cs="Times New Roman"/>
          <w:color w:val="1D1B11" w:themeColor="background2" w:themeShade="1A"/>
          <w:sz w:val="24"/>
          <w:szCs w:val="24"/>
          <w:lang w:val="en-US"/>
        </w:rPr>
        <w:t>ringan kelas VII di SLB Negeri Pembina Makassar dituangkan dalam tabel 4.2 berikut :</w:t>
      </w:r>
    </w:p>
    <w:p w:rsidR="00500666" w:rsidRPr="0051705F" w:rsidRDefault="00B769BA" w:rsidP="0025515C">
      <w:pPr>
        <w:spacing w:after="0" w:line="240" w:lineRule="auto"/>
        <w:ind w:left="1134" w:hanging="1134"/>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Tabel 4.2</w:t>
      </w:r>
      <w:r w:rsidR="0025515C" w:rsidRPr="0051705F">
        <w:rPr>
          <w:rFonts w:ascii="Times New Roman" w:hAnsi="Times New Roman" w:cs="Times New Roman"/>
          <w:color w:val="1D1B11" w:themeColor="background2" w:themeShade="1A"/>
          <w:sz w:val="24"/>
          <w:szCs w:val="24"/>
          <w:lang w:val="en-US"/>
        </w:rPr>
        <w:tab/>
      </w:r>
      <w:r w:rsidR="001E3440">
        <w:rPr>
          <w:rFonts w:ascii="Times New Roman" w:hAnsi="Times New Roman" w:cs="Times New Roman"/>
          <w:color w:val="1D1B11" w:themeColor="background2" w:themeShade="1A"/>
          <w:sz w:val="24"/>
          <w:szCs w:val="24"/>
          <w:lang w:val="en-US"/>
        </w:rPr>
        <w:t xml:space="preserve">Kategorisasi Penguasaan </w:t>
      </w:r>
      <w:r w:rsidRPr="0051705F">
        <w:rPr>
          <w:rFonts w:ascii="Times New Roman" w:hAnsi="Times New Roman" w:cs="Times New Roman"/>
          <w:color w:val="1D1B11" w:themeColor="background2" w:themeShade="1A"/>
          <w:sz w:val="24"/>
          <w:szCs w:val="24"/>
          <w:lang w:val="en-US"/>
        </w:rPr>
        <w:t xml:space="preserve">Kosa Kata Sebelum Penerapan </w:t>
      </w:r>
      <w:proofErr w:type="gramStart"/>
      <w:r w:rsidRPr="0051705F">
        <w:rPr>
          <w:rFonts w:ascii="Times New Roman" w:hAnsi="Times New Roman" w:cs="Times New Roman"/>
          <w:color w:val="1D1B11" w:themeColor="background2" w:themeShade="1A"/>
          <w:sz w:val="24"/>
          <w:szCs w:val="24"/>
          <w:lang w:val="en-US"/>
        </w:rPr>
        <w:t xml:space="preserve">Permainan </w:t>
      </w:r>
      <w:r w:rsidR="0025515C" w:rsidRPr="0051705F">
        <w:rPr>
          <w:rFonts w:ascii="Times New Roman" w:hAnsi="Times New Roman" w:cs="Times New Roman"/>
          <w:color w:val="1D1B11" w:themeColor="background2" w:themeShade="1A"/>
          <w:sz w:val="24"/>
          <w:szCs w:val="24"/>
          <w:lang w:val="en-US"/>
        </w:rPr>
        <w:t xml:space="preserve"> </w:t>
      </w:r>
      <w:r w:rsidR="001E3440">
        <w:rPr>
          <w:rFonts w:ascii="Times New Roman" w:hAnsi="Times New Roman" w:cs="Times New Roman"/>
          <w:color w:val="1D1B11" w:themeColor="background2" w:themeShade="1A"/>
          <w:sz w:val="24"/>
          <w:szCs w:val="24"/>
          <w:lang w:val="en-US"/>
        </w:rPr>
        <w:t>Tebak</w:t>
      </w:r>
      <w:proofErr w:type="gramEnd"/>
      <w:r w:rsidR="001E3440">
        <w:rPr>
          <w:rFonts w:ascii="Times New Roman" w:hAnsi="Times New Roman" w:cs="Times New Roman"/>
          <w:color w:val="1D1B11" w:themeColor="background2" w:themeShade="1A"/>
          <w:sz w:val="24"/>
          <w:szCs w:val="24"/>
          <w:lang w:val="en-US"/>
        </w:rPr>
        <w:t xml:space="preserve"> Kata </w:t>
      </w:r>
      <w:r w:rsidRPr="0051705F">
        <w:rPr>
          <w:rFonts w:ascii="Times New Roman" w:hAnsi="Times New Roman" w:cs="Times New Roman"/>
          <w:color w:val="1D1B11" w:themeColor="background2" w:themeShade="1A"/>
          <w:sz w:val="24"/>
          <w:szCs w:val="24"/>
          <w:lang w:val="en-US"/>
        </w:rPr>
        <w:t xml:space="preserve">Pada murid Tunagrahita ringan Kelas </w:t>
      </w:r>
      <w:r w:rsidR="0025515C" w:rsidRPr="0051705F">
        <w:rPr>
          <w:rFonts w:ascii="Times New Roman" w:hAnsi="Times New Roman" w:cs="Times New Roman"/>
          <w:color w:val="1D1B11" w:themeColor="background2" w:themeShade="1A"/>
          <w:sz w:val="24"/>
          <w:szCs w:val="24"/>
          <w:lang w:val="en-US"/>
        </w:rPr>
        <w:t xml:space="preserve"> </w:t>
      </w:r>
      <w:r w:rsidRPr="0051705F">
        <w:rPr>
          <w:rFonts w:ascii="Times New Roman" w:hAnsi="Times New Roman" w:cs="Times New Roman"/>
          <w:color w:val="1D1B11" w:themeColor="background2" w:themeShade="1A"/>
          <w:sz w:val="24"/>
          <w:szCs w:val="24"/>
          <w:lang w:val="en-US"/>
        </w:rPr>
        <w:t>VII di SLB Negeri Pembina Makassar</w:t>
      </w:r>
    </w:p>
    <w:p w:rsidR="00E11294" w:rsidRPr="0051705F" w:rsidRDefault="00E11294" w:rsidP="0071346C">
      <w:pPr>
        <w:tabs>
          <w:tab w:val="left" w:pos="-90"/>
          <w:tab w:val="left" w:pos="540"/>
          <w:tab w:val="left" w:pos="810"/>
        </w:tabs>
        <w:spacing w:after="0" w:line="240" w:lineRule="auto"/>
        <w:ind w:left="90" w:firstLine="45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ab/>
      </w:r>
    </w:p>
    <w:tbl>
      <w:tblPr>
        <w:tblStyle w:val="LightGrid-Accent3"/>
        <w:tblW w:w="8222" w:type="dxa"/>
        <w:tblInd w:w="108" w:type="dxa"/>
        <w:tblLook w:val="04A0" w:firstRow="1" w:lastRow="0" w:firstColumn="1" w:lastColumn="0" w:noHBand="0" w:noVBand="1"/>
      </w:tblPr>
      <w:tblGrid>
        <w:gridCol w:w="647"/>
        <w:gridCol w:w="3567"/>
        <w:gridCol w:w="2109"/>
        <w:gridCol w:w="1899"/>
      </w:tblGrid>
      <w:tr w:rsidR="00E11294" w:rsidRPr="0051705F" w:rsidTr="00003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dxa"/>
            <w:shd w:val="clear" w:color="auto" w:fill="9BBB59" w:themeFill="accent3"/>
            <w:vAlign w:val="center"/>
          </w:tcPr>
          <w:p w:rsidR="00E11294" w:rsidRPr="0051705F" w:rsidRDefault="00E11294" w:rsidP="00B8214D">
            <w:pPr>
              <w:tabs>
                <w:tab w:val="left" w:pos="90"/>
                <w:tab w:val="left" w:pos="540"/>
                <w:tab w:val="left" w:pos="810"/>
              </w:tabs>
              <w:spacing w:line="480" w:lineRule="auto"/>
              <w:jc w:val="center"/>
              <w:rPr>
                <w:rFonts w:ascii="Times New Roman" w:hAnsi="Times New Roman" w:cs="Times New Roman"/>
                <w:color w:val="1D1B11" w:themeColor="background2" w:themeShade="1A"/>
                <w:sz w:val="24"/>
                <w:szCs w:val="24"/>
                <w:lang w:val="en-US"/>
              </w:rPr>
            </w:pPr>
          </w:p>
          <w:p w:rsidR="00E11294" w:rsidRPr="0051705F" w:rsidRDefault="00E11294" w:rsidP="00B8214D">
            <w:pPr>
              <w:tabs>
                <w:tab w:val="left" w:pos="90"/>
                <w:tab w:val="left" w:pos="540"/>
                <w:tab w:val="left" w:pos="810"/>
              </w:tabs>
              <w:spacing w:line="480" w:lineRule="auto"/>
              <w:jc w:val="center"/>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NO</w:t>
            </w:r>
          </w:p>
        </w:tc>
        <w:tc>
          <w:tcPr>
            <w:tcW w:w="3567" w:type="dxa"/>
            <w:shd w:val="clear" w:color="auto" w:fill="9BBB59" w:themeFill="accent3"/>
            <w:vAlign w:val="center"/>
          </w:tcPr>
          <w:p w:rsidR="00E11294" w:rsidRPr="0051705F" w:rsidRDefault="00E11294" w:rsidP="00B8214D">
            <w:pPr>
              <w:tabs>
                <w:tab w:val="left" w:pos="90"/>
                <w:tab w:val="left" w:pos="540"/>
                <w:tab w:val="left" w:pos="81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E11294" w:rsidRPr="0051705F" w:rsidRDefault="00E11294" w:rsidP="00B8214D">
            <w:pPr>
              <w:tabs>
                <w:tab w:val="left" w:pos="90"/>
                <w:tab w:val="left" w:pos="540"/>
                <w:tab w:val="left" w:pos="81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KODE MURID</w:t>
            </w:r>
          </w:p>
        </w:tc>
        <w:tc>
          <w:tcPr>
            <w:tcW w:w="2109" w:type="dxa"/>
            <w:shd w:val="clear" w:color="auto" w:fill="9BBB59" w:themeFill="accent3"/>
            <w:vAlign w:val="center"/>
          </w:tcPr>
          <w:p w:rsidR="00E11294" w:rsidRPr="0051705F" w:rsidRDefault="00E11294" w:rsidP="00B8214D">
            <w:pPr>
              <w:tabs>
                <w:tab w:val="left" w:pos="90"/>
                <w:tab w:val="left" w:pos="540"/>
                <w:tab w:val="left" w:pos="81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E11294" w:rsidRPr="0051705F" w:rsidRDefault="00E11294" w:rsidP="00B8214D">
            <w:pPr>
              <w:tabs>
                <w:tab w:val="left" w:pos="90"/>
                <w:tab w:val="left" w:pos="540"/>
                <w:tab w:val="left" w:pos="81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NILAI</w:t>
            </w:r>
          </w:p>
        </w:tc>
        <w:tc>
          <w:tcPr>
            <w:tcW w:w="1899" w:type="dxa"/>
            <w:shd w:val="clear" w:color="auto" w:fill="9BBB59" w:themeFill="accent3"/>
            <w:vAlign w:val="center"/>
          </w:tcPr>
          <w:p w:rsidR="00E11294" w:rsidRPr="0051705F" w:rsidRDefault="00E11294" w:rsidP="00B8214D">
            <w:pPr>
              <w:tabs>
                <w:tab w:val="left" w:pos="90"/>
                <w:tab w:val="left" w:pos="540"/>
                <w:tab w:val="left" w:pos="81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E11294" w:rsidRPr="0051705F" w:rsidRDefault="00E11294" w:rsidP="00B8214D">
            <w:pPr>
              <w:tabs>
                <w:tab w:val="left" w:pos="90"/>
                <w:tab w:val="left" w:pos="540"/>
                <w:tab w:val="left" w:pos="81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KATEGORI</w:t>
            </w:r>
          </w:p>
        </w:tc>
      </w:tr>
      <w:tr w:rsidR="00E11294" w:rsidRPr="0051705F" w:rsidTr="00003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dxa"/>
          </w:tcPr>
          <w:p w:rsidR="00E11294" w:rsidRPr="0051705F" w:rsidRDefault="00E11294" w:rsidP="00003435">
            <w:pPr>
              <w:tabs>
                <w:tab w:val="left" w:pos="90"/>
                <w:tab w:val="left" w:pos="540"/>
                <w:tab w:val="left" w:pos="810"/>
              </w:tabs>
              <w:jc w:val="both"/>
              <w:rPr>
                <w:rFonts w:ascii="Times New Roman" w:hAnsi="Times New Roman" w:cs="Times New Roman"/>
                <w:color w:val="1D1B11" w:themeColor="background2" w:themeShade="1A"/>
                <w:sz w:val="24"/>
                <w:szCs w:val="24"/>
                <w:lang w:val="en-US"/>
              </w:rPr>
            </w:pPr>
          </w:p>
          <w:p w:rsidR="00E11294" w:rsidRPr="0051705F" w:rsidRDefault="00E11294" w:rsidP="00003435">
            <w:pPr>
              <w:tabs>
                <w:tab w:val="left" w:pos="90"/>
                <w:tab w:val="left" w:pos="540"/>
                <w:tab w:val="left" w:pos="810"/>
              </w:tabs>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1.</w:t>
            </w:r>
          </w:p>
          <w:p w:rsidR="00E11294" w:rsidRPr="0051705F" w:rsidRDefault="00E11294" w:rsidP="00003435">
            <w:pPr>
              <w:tabs>
                <w:tab w:val="left" w:pos="90"/>
                <w:tab w:val="left" w:pos="540"/>
                <w:tab w:val="left" w:pos="810"/>
              </w:tabs>
              <w:jc w:val="both"/>
              <w:rPr>
                <w:rFonts w:ascii="Times New Roman" w:hAnsi="Times New Roman" w:cs="Times New Roman"/>
                <w:color w:val="1D1B11" w:themeColor="background2" w:themeShade="1A"/>
                <w:sz w:val="24"/>
                <w:szCs w:val="24"/>
                <w:lang w:val="en-US"/>
              </w:rPr>
            </w:pPr>
          </w:p>
        </w:tc>
        <w:tc>
          <w:tcPr>
            <w:tcW w:w="3567" w:type="dxa"/>
          </w:tcPr>
          <w:p w:rsidR="00E11294" w:rsidRPr="0051705F" w:rsidRDefault="00E11294" w:rsidP="00003435">
            <w:pPr>
              <w:tabs>
                <w:tab w:val="left" w:pos="90"/>
                <w:tab w:val="left" w:pos="54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E11294" w:rsidRPr="0051705F" w:rsidRDefault="00E11294" w:rsidP="00003435">
            <w:pPr>
              <w:tabs>
                <w:tab w:val="left" w:pos="90"/>
                <w:tab w:val="left" w:pos="54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FZ</w:t>
            </w:r>
          </w:p>
        </w:tc>
        <w:tc>
          <w:tcPr>
            <w:tcW w:w="2109" w:type="dxa"/>
          </w:tcPr>
          <w:p w:rsidR="00E11294" w:rsidRPr="0051705F" w:rsidRDefault="00E11294" w:rsidP="00003435">
            <w:pPr>
              <w:tabs>
                <w:tab w:val="left" w:pos="90"/>
                <w:tab w:val="left" w:pos="540"/>
                <w:tab w:val="left" w:pos="81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E11294" w:rsidRPr="0051705F" w:rsidRDefault="00E11294" w:rsidP="00003435">
            <w:pPr>
              <w:tabs>
                <w:tab w:val="left" w:pos="90"/>
                <w:tab w:val="left" w:pos="54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50</w:t>
            </w:r>
          </w:p>
        </w:tc>
        <w:tc>
          <w:tcPr>
            <w:tcW w:w="1899" w:type="dxa"/>
          </w:tcPr>
          <w:p w:rsidR="00E11294" w:rsidRPr="0051705F" w:rsidRDefault="00E11294" w:rsidP="00003435">
            <w:pPr>
              <w:tabs>
                <w:tab w:val="left" w:pos="90"/>
                <w:tab w:val="left" w:pos="540"/>
                <w:tab w:val="left" w:pos="81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E11294" w:rsidRPr="0051705F" w:rsidRDefault="00E11294" w:rsidP="00003435">
            <w:pPr>
              <w:tabs>
                <w:tab w:val="left" w:pos="90"/>
                <w:tab w:val="left" w:pos="54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Kurang</w:t>
            </w:r>
          </w:p>
        </w:tc>
      </w:tr>
      <w:tr w:rsidR="00E11294" w:rsidRPr="0051705F" w:rsidTr="00003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dxa"/>
          </w:tcPr>
          <w:p w:rsidR="00E11294" w:rsidRPr="0051705F" w:rsidRDefault="00E11294" w:rsidP="00003435">
            <w:pPr>
              <w:tabs>
                <w:tab w:val="left" w:pos="90"/>
                <w:tab w:val="left" w:pos="540"/>
                <w:tab w:val="left" w:pos="810"/>
              </w:tabs>
              <w:jc w:val="both"/>
              <w:rPr>
                <w:rFonts w:ascii="Times New Roman" w:hAnsi="Times New Roman" w:cs="Times New Roman"/>
                <w:color w:val="1D1B11" w:themeColor="background2" w:themeShade="1A"/>
                <w:sz w:val="24"/>
                <w:szCs w:val="24"/>
                <w:lang w:val="en-US"/>
              </w:rPr>
            </w:pPr>
          </w:p>
          <w:p w:rsidR="00E11294" w:rsidRPr="0051705F" w:rsidRDefault="00E11294" w:rsidP="00003435">
            <w:pPr>
              <w:tabs>
                <w:tab w:val="left" w:pos="90"/>
                <w:tab w:val="left" w:pos="540"/>
                <w:tab w:val="left" w:pos="810"/>
              </w:tabs>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2.</w:t>
            </w:r>
          </w:p>
        </w:tc>
        <w:tc>
          <w:tcPr>
            <w:tcW w:w="3567" w:type="dxa"/>
          </w:tcPr>
          <w:p w:rsidR="00E11294" w:rsidRPr="0051705F" w:rsidRDefault="00E11294" w:rsidP="00003435">
            <w:pPr>
              <w:tabs>
                <w:tab w:val="left" w:pos="90"/>
                <w:tab w:val="left" w:pos="540"/>
                <w:tab w:val="left" w:pos="81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1D1B11" w:themeColor="background2" w:themeShade="1A"/>
                <w:sz w:val="24"/>
                <w:szCs w:val="24"/>
                <w:lang w:val="en-US"/>
              </w:rPr>
            </w:pPr>
          </w:p>
          <w:p w:rsidR="00E11294" w:rsidRPr="0051705F" w:rsidRDefault="00E11294" w:rsidP="00003435">
            <w:pPr>
              <w:tabs>
                <w:tab w:val="left" w:pos="90"/>
                <w:tab w:val="left" w:pos="540"/>
                <w:tab w:val="left" w:pos="81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RH</w:t>
            </w:r>
          </w:p>
        </w:tc>
        <w:tc>
          <w:tcPr>
            <w:tcW w:w="2109" w:type="dxa"/>
          </w:tcPr>
          <w:p w:rsidR="00E11294" w:rsidRPr="0051705F" w:rsidRDefault="00E11294" w:rsidP="00003435">
            <w:pPr>
              <w:tabs>
                <w:tab w:val="left" w:pos="90"/>
                <w:tab w:val="left" w:pos="540"/>
                <w:tab w:val="left" w:pos="81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1D1B11" w:themeColor="background2" w:themeShade="1A"/>
                <w:sz w:val="24"/>
                <w:szCs w:val="24"/>
                <w:lang w:val="en-US"/>
              </w:rPr>
            </w:pPr>
          </w:p>
          <w:p w:rsidR="00E11294" w:rsidRPr="0051705F" w:rsidRDefault="001D2F00" w:rsidP="00003435">
            <w:pPr>
              <w:tabs>
                <w:tab w:val="left" w:pos="90"/>
                <w:tab w:val="left" w:pos="540"/>
                <w:tab w:val="left" w:pos="81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35</w:t>
            </w:r>
          </w:p>
        </w:tc>
        <w:tc>
          <w:tcPr>
            <w:tcW w:w="1899" w:type="dxa"/>
          </w:tcPr>
          <w:p w:rsidR="00E11294" w:rsidRPr="0051705F" w:rsidRDefault="00E11294" w:rsidP="00003435">
            <w:pPr>
              <w:tabs>
                <w:tab w:val="left" w:pos="90"/>
                <w:tab w:val="left" w:pos="540"/>
                <w:tab w:val="left" w:pos="81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1D1B11" w:themeColor="background2" w:themeShade="1A"/>
                <w:sz w:val="24"/>
                <w:szCs w:val="24"/>
                <w:lang w:val="en-US"/>
              </w:rPr>
            </w:pPr>
          </w:p>
          <w:p w:rsidR="00E11294" w:rsidRPr="0051705F" w:rsidRDefault="00E11294" w:rsidP="00003435">
            <w:pPr>
              <w:tabs>
                <w:tab w:val="left" w:pos="90"/>
                <w:tab w:val="left" w:pos="540"/>
                <w:tab w:val="left" w:pos="81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Kurang</w:t>
            </w:r>
          </w:p>
        </w:tc>
      </w:tr>
      <w:tr w:rsidR="00E11294" w:rsidRPr="0051705F" w:rsidTr="00003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dxa"/>
          </w:tcPr>
          <w:p w:rsidR="00E11294" w:rsidRPr="0051705F" w:rsidRDefault="00E11294" w:rsidP="00003435">
            <w:pPr>
              <w:tabs>
                <w:tab w:val="left" w:pos="90"/>
                <w:tab w:val="left" w:pos="540"/>
                <w:tab w:val="left" w:pos="810"/>
              </w:tabs>
              <w:jc w:val="both"/>
              <w:rPr>
                <w:rFonts w:ascii="Times New Roman" w:hAnsi="Times New Roman" w:cs="Times New Roman"/>
                <w:color w:val="1D1B11" w:themeColor="background2" w:themeShade="1A"/>
                <w:sz w:val="24"/>
                <w:szCs w:val="24"/>
                <w:lang w:val="en-US"/>
              </w:rPr>
            </w:pPr>
          </w:p>
          <w:p w:rsidR="00E11294" w:rsidRPr="0051705F" w:rsidRDefault="00E11294" w:rsidP="009D647A">
            <w:pPr>
              <w:tabs>
                <w:tab w:val="left" w:pos="90"/>
                <w:tab w:val="left" w:pos="540"/>
              </w:tabs>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3.</w:t>
            </w:r>
          </w:p>
        </w:tc>
        <w:tc>
          <w:tcPr>
            <w:tcW w:w="3567" w:type="dxa"/>
          </w:tcPr>
          <w:p w:rsidR="00E11294" w:rsidRPr="0051705F" w:rsidRDefault="00E11294" w:rsidP="00003435">
            <w:pPr>
              <w:tabs>
                <w:tab w:val="left" w:pos="90"/>
                <w:tab w:val="left" w:pos="540"/>
                <w:tab w:val="left" w:pos="81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E11294" w:rsidRPr="0051705F" w:rsidRDefault="00E11294" w:rsidP="00003435">
            <w:pPr>
              <w:tabs>
                <w:tab w:val="left" w:pos="90"/>
                <w:tab w:val="left" w:pos="54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TF</w:t>
            </w:r>
          </w:p>
        </w:tc>
        <w:tc>
          <w:tcPr>
            <w:tcW w:w="2109" w:type="dxa"/>
          </w:tcPr>
          <w:p w:rsidR="00E11294" w:rsidRPr="0051705F" w:rsidRDefault="00E11294" w:rsidP="00003435">
            <w:pPr>
              <w:tabs>
                <w:tab w:val="left" w:pos="90"/>
                <w:tab w:val="left" w:pos="540"/>
                <w:tab w:val="left" w:pos="81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E11294" w:rsidRPr="0051705F" w:rsidRDefault="001D2F00" w:rsidP="00003435">
            <w:pPr>
              <w:tabs>
                <w:tab w:val="left" w:pos="90"/>
                <w:tab w:val="left" w:pos="54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40</w:t>
            </w:r>
          </w:p>
        </w:tc>
        <w:tc>
          <w:tcPr>
            <w:tcW w:w="1899" w:type="dxa"/>
          </w:tcPr>
          <w:p w:rsidR="00E11294" w:rsidRPr="0051705F" w:rsidRDefault="00E11294" w:rsidP="00003435">
            <w:pPr>
              <w:tabs>
                <w:tab w:val="left" w:pos="90"/>
                <w:tab w:val="left" w:pos="54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E11294" w:rsidRPr="0051705F" w:rsidRDefault="00E11294" w:rsidP="00003435">
            <w:pPr>
              <w:tabs>
                <w:tab w:val="left" w:pos="90"/>
                <w:tab w:val="left" w:pos="54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Kurang</w:t>
            </w:r>
          </w:p>
        </w:tc>
      </w:tr>
    </w:tbl>
    <w:p w:rsidR="004E0DA3" w:rsidRDefault="004E0DA3" w:rsidP="009D647A">
      <w:pPr>
        <w:tabs>
          <w:tab w:val="left" w:pos="90"/>
          <w:tab w:val="left" w:pos="540"/>
          <w:tab w:val="left" w:pos="630"/>
          <w:tab w:val="left" w:pos="810"/>
        </w:tabs>
        <w:spacing w:after="0" w:line="240" w:lineRule="auto"/>
        <w:jc w:val="both"/>
        <w:rPr>
          <w:rFonts w:ascii="Times New Roman" w:hAnsi="Times New Roman" w:cs="Times New Roman"/>
          <w:color w:val="1D1B11" w:themeColor="background2" w:themeShade="1A"/>
          <w:sz w:val="24"/>
          <w:szCs w:val="24"/>
          <w:lang w:val="en-US"/>
        </w:rPr>
      </w:pPr>
    </w:p>
    <w:p w:rsidR="00E606E8" w:rsidRDefault="00E606E8" w:rsidP="009D647A">
      <w:pPr>
        <w:tabs>
          <w:tab w:val="left" w:pos="90"/>
          <w:tab w:val="left" w:pos="540"/>
          <w:tab w:val="left" w:pos="630"/>
          <w:tab w:val="left" w:pos="810"/>
        </w:tabs>
        <w:spacing w:after="0" w:line="240" w:lineRule="auto"/>
        <w:jc w:val="both"/>
        <w:rPr>
          <w:rFonts w:ascii="Times New Roman" w:hAnsi="Times New Roman" w:cs="Times New Roman"/>
          <w:color w:val="1D1B11" w:themeColor="background2" w:themeShade="1A"/>
          <w:sz w:val="24"/>
          <w:szCs w:val="24"/>
          <w:lang w:val="en-US"/>
        </w:rPr>
      </w:pPr>
    </w:p>
    <w:p w:rsidR="006C4440" w:rsidRDefault="004E0DA3" w:rsidP="005C37AE">
      <w:pPr>
        <w:spacing w:after="0" w:line="480" w:lineRule="auto"/>
        <w:ind w:firstLine="72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B</w:t>
      </w:r>
      <w:r w:rsidR="00510D99" w:rsidRPr="0051705F">
        <w:rPr>
          <w:rFonts w:ascii="Times New Roman" w:hAnsi="Times New Roman" w:cs="Times New Roman"/>
          <w:color w:val="1D1B11" w:themeColor="background2" w:themeShade="1A"/>
          <w:sz w:val="24"/>
          <w:szCs w:val="24"/>
          <w:lang w:val="en-US"/>
        </w:rPr>
        <w:t xml:space="preserve">erdasarkan hasil analisis seperti yang disajikan pada tabel diatas, diperoleh nilai kemampuan kosa kata pada ketiga murid tunagrahita ringan kelas VII di SLB Negeri Pembina Makassar sebelum penerapan </w:t>
      </w:r>
      <w:r w:rsidR="007B33CC" w:rsidRPr="0051705F">
        <w:rPr>
          <w:rFonts w:ascii="Times New Roman" w:hAnsi="Times New Roman" w:cs="Times New Roman"/>
          <w:color w:val="1D1B11" w:themeColor="background2" w:themeShade="1A"/>
          <w:sz w:val="24"/>
          <w:szCs w:val="24"/>
          <w:lang w:val="en-US"/>
        </w:rPr>
        <w:t>perm</w:t>
      </w:r>
      <w:r w:rsidR="001E3440">
        <w:rPr>
          <w:rFonts w:ascii="Times New Roman" w:hAnsi="Times New Roman" w:cs="Times New Roman"/>
          <w:color w:val="1D1B11" w:themeColor="background2" w:themeShade="1A"/>
          <w:sz w:val="24"/>
          <w:szCs w:val="24"/>
          <w:lang w:val="en-US"/>
        </w:rPr>
        <w:t>ainan tebak kata</w:t>
      </w:r>
      <w:r w:rsidR="007B33CC" w:rsidRPr="0051705F">
        <w:rPr>
          <w:rFonts w:ascii="Times New Roman" w:hAnsi="Times New Roman" w:cs="Times New Roman"/>
          <w:color w:val="1D1B11" w:themeColor="background2" w:themeShade="1A"/>
          <w:sz w:val="24"/>
          <w:szCs w:val="24"/>
          <w:lang w:val="en-US"/>
        </w:rPr>
        <w:t xml:space="preserve">, yakni murid FZ memperoleh nilai </w:t>
      </w:r>
      <w:r w:rsidR="001D2F00" w:rsidRPr="0051705F">
        <w:rPr>
          <w:rFonts w:ascii="Times New Roman" w:hAnsi="Times New Roman" w:cs="Times New Roman"/>
          <w:color w:val="1D1B11" w:themeColor="background2" w:themeShade="1A"/>
          <w:sz w:val="24"/>
          <w:szCs w:val="24"/>
          <w:lang w:val="en-US"/>
        </w:rPr>
        <w:t>( 50 ), RH memperoleh nilai ( 35 ), dan TF memperoleh nilai ( 4</w:t>
      </w:r>
      <w:r w:rsidR="007B33CC" w:rsidRPr="0051705F">
        <w:rPr>
          <w:rFonts w:ascii="Times New Roman" w:hAnsi="Times New Roman" w:cs="Times New Roman"/>
          <w:color w:val="1D1B11" w:themeColor="background2" w:themeShade="1A"/>
          <w:sz w:val="24"/>
          <w:szCs w:val="24"/>
          <w:lang w:val="en-US"/>
        </w:rPr>
        <w:t xml:space="preserve">0 ). </w:t>
      </w:r>
      <w:proofErr w:type="gramStart"/>
      <w:r w:rsidR="007B33CC" w:rsidRPr="0051705F">
        <w:rPr>
          <w:rFonts w:ascii="Times New Roman" w:hAnsi="Times New Roman" w:cs="Times New Roman"/>
          <w:color w:val="1D1B11" w:themeColor="background2" w:themeShade="1A"/>
          <w:sz w:val="24"/>
          <w:szCs w:val="24"/>
          <w:lang w:val="en-US"/>
        </w:rPr>
        <w:t xml:space="preserve">Mencermati nilai kemampuan kosa kata yang diperoleh ketiga murid tersebut maka </w:t>
      </w:r>
      <w:r w:rsidR="007B33CC" w:rsidRPr="0051705F">
        <w:rPr>
          <w:rFonts w:ascii="Times New Roman" w:hAnsi="Times New Roman" w:cs="Times New Roman"/>
          <w:color w:val="1D1B11" w:themeColor="background2" w:themeShade="1A"/>
          <w:sz w:val="24"/>
          <w:szCs w:val="24"/>
          <w:lang w:val="en-US"/>
        </w:rPr>
        <w:lastRenderedPageBreak/>
        <w:t>semua murid berada pada kategori kurang.</w:t>
      </w:r>
      <w:proofErr w:type="gramEnd"/>
      <w:r w:rsidR="007B33CC" w:rsidRPr="0051705F">
        <w:rPr>
          <w:rFonts w:ascii="Times New Roman" w:hAnsi="Times New Roman" w:cs="Times New Roman"/>
          <w:color w:val="1D1B11" w:themeColor="background2" w:themeShade="1A"/>
          <w:sz w:val="24"/>
          <w:szCs w:val="24"/>
          <w:lang w:val="en-US"/>
        </w:rPr>
        <w:t xml:space="preserve"> Untuk lebih jelasnya </w:t>
      </w:r>
      <w:proofErr w:type="gramStart"/>
      <w:r w:rsidR="007B33CC" w:rsidRPr="0051705F">
        <w:rPr>
          <w:rFonts w:ascii="Times New Roman" w:hAnsi="Times New Roman" w:cs="Times New Roman"/>
          <w:color w:val="1D1B11" w:themeColor="background2" w:themeShade="1A"/>
          <w:sz w:val="24"/>
          <w:szCs w:val="24"/>
          <w:lang w:val="en-US"/>
        </w:rPr>
        <w:t>akan</w:t>
      </w:r>
      <w:proofErr w:type="gramEnd"/>
      <w:r w:rsidR="007B33CC" w:rsidRPr="0051705F">
        <w:rPr>
          <w:rFonts w:ascii="Times New Roman" w:hAnsi="Times New Roman" w:cs="Times New Roman"/>
          <w:color w:val="1D1B11" w:themeColor="background2" w:themeShade="1A"/>
          <w:sz w:val="24"/>
          <w:szCs w:val="24"/>
          <w:lang w:val="en-US"/>
        </w:rPr>
        <w:t xml:space="preserve"> divisualisasikan dalam graf</w:t>
      </w:r>
      <w:r w:rsidR="00003435" w:rsidRPr="0051705F">
        <w:rPr>
          <w:rFonts w:ascii="Times New Roman" w:hAnsi="Times New Roman" w:cs="Times New Roman"/>
          <w:color w:val="1D1B11" w:themeColor="background2" w:themeShade="1A"/>
          <w:sz w:val="24"/>
          <w:szCs w:val="24"/>
          <w:lang w:val="en-US"/>
        </w:rPr>
        <w:t>ik 4.1 berikut</w:t>
      </w:r>
      <w:r w:rsidR="007B33CC" w:rsidRPr="0051705F">
        <w:rPr>
          <w:rFonts w:ascii="Times New Roman" w:hAnsi="Times New Roman" w:cs="Times New Roman"/>
          <w:color w:val="1D1B11" w:themeColor="background2" w:themeShade="1A"/>
          <w:sz w:val="24"/>
          <w:szCs w:val="24"/>
          <w:lang w:val="en-US"/>
        </w:rPr>
        <w:t>:</w:t>
      </w:r>
    </w:p>
    <w:p w:rsidR="006C4440" w:rsidRDefault="00312C97" w:rsidP="005C37AE">
      <w:pPr>
        <w:spacing w:after="0" w:line="480" w:lineRule="auto"/>
        <w:jc w:val="both"/>
        <w:rPr>
          <w:rFonts w:ascii="Times New Roman" w:hAnsi="Times New Roman" w:cs="Times New Roman"/>
          <w:color w:val="1D1B11" w:themeColor="background2" w:themeShade="1A"/>
          <w:sz w:val="24"/>
          <w:szCs w:val="24"/>
          <w:lang w:val="en-US"/>
        </w:rPr>
      </w:pPr>
      <w:r w:rsidRPr="0051705F">
        <w:rPr>
          <w:noProof/>
          <w:lang w:val="en-US" w:eastAsia="en-US"/>
        </w:rPr>
        <w:drawing>
          <wp:anchor distT="0" distB="0" distL="114300" distR="114300" simplePos="0" relativeHeight="251659264" behindDoc="1" locked="0" layoutInCell="1" allowOverlap="1" wp14:anchorId="6F7B4088" wp14:editId="666786C8">
            <wp:simplePos x="0" y="0"/>
            <wp:positionH relativeFrom="column">
              <wp:posOffset>-1905</wp:posOffset>
            </wp:positionH>
            <wp:positionV relativeFrom="paragraph">
              <wp:posOffset>49529</wp:posOffset>
            </wp:positionV>
            <wp:extent cx="5229225" cy="3324225"/>
            <wp:effectExtent l="0" t="0" r="952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C4440" w:rsidRDefault="006C4440" w:rsidP="005C37AE">
      <w:pPr>
        <w:spacing w:after="0" w:line="480" w:lineRule="auto"/>
        <w:jc w:val="both"/>
        <w:rPr>
          <w:rFonts w:ascii="Times New Roman" w:hAnsi="Times New Roman" w:cs="Times New Roman"/>
          <w:color w:val="1D1B11" w:themeColor="background2" w:themeShade="1A"/>
          <w:sz w:val="24"/>
          <w:szCs w:val="24"/>
          <w:lang w:val="en-US"/>
        </w:rPr>
      </w:pPr>
    </w:p>
    <w:p w:rsidR="006C4440" w:rsidRDefault="006C4440" w:rsidP="005C37AE">
      <w:pPr>
        <w:spacing w:after="0" w:line="480" w:lineRule="auto"/>
        <w:jc w:val="both"/>
        <w:rPr>
          <w:rFonts w:ascii="Times New Roman" w:hAnsi="Times New Roman" w:cs="Times New Roman"/>
          <w:color w:val="1D1B11" w:themeColor="background2" w:themeShade="1A"/>
          <w:sz w:val="24"/>
          <w:szCs w:val="24"/>
          <w:lang w:val="en-US"/>
        </w:rPr>
      </w:pPr>
    </w:p>
    <w:p w:rsidR="006C4440" w:rsidRDefault="006C4440" w:rsidP="005C37AE">
      <w:pPr>
        <w:spacing w:after="0" w:line="480" w:lineRule="auto"/>
        <w:jc w:val="both"/>
        <w:rPr>
          <w:rFonts w:ascii="Times New Roman" w:hAnsi="Times New Roman" w:cs="Times New Roman"/>
          <w:color w:val="1D1B11" w:themeColor="background2" w:themeShade="1A"/>
          <w:sz w:val="24"/>
          <w:szCs w:val="24"/>
          <w:lang w:val="en-US"/>
        </w:rPr>
      </w:pPr>
    </w:p>
    <w:p w:rsidR="006C4440" w:rsidRDefault="006C4440" w:rsidP="005C37AE">
      <w:pPr>
        <w:spacing w:after="0" w:line="480" w:lineRule="auto"/>
        <w:jc w:val="both"/>
        <w:rPr>
          <w:rFonts w:ascii="Times New Roman" w:hAnsi="Times New Roman" w:cs="Times New Roman"/>
          <w:color w:val="1D1B11" w:themeColor="background2" w:themeShade="1A"/>
          <w:sz w:val="24"/>
          <w:szCs w:val="24"/>
          <w:lang w:val="en-US"/>
        </w:rPr>
      </w:pPr>
    </w:p>
    <w:p w:rsidR="006C4440" w:rsidRDefault="006C4440" w:rsidP="005C37AE">
      <w:pPr>
        <w:spacing w:after="0" w:line="480" w:lineRule="auto"/>
        <w:jc w:val="both"/>
        <w:rPr>
          <w:rFonts w:ascii="Times New Roman" w:hAnsi="Times New Roman" w:cs="Times New Roman"/>
          <w:color w:val="1D1B11" w:themeColor="background2" w:themeShade="1A"/>
          <w:sz w:val="24"/>
          <w:szCs w:val="24"/>
          <w:lang w:val="en-US"/>
        </w:rPr>
      </w:pPr>
    </w:p>
    <w:p w:rsidR="006C4440" w:rsidRPr="005C37AE" w:rsidRDefault="006C4440" w:rsidP="005C37AE">
      <w:pPr>
        <w:spacing w:after="0" w:line="480" w:lineRule="auto"/>
        <w:jc w:val="both"/>
        <w:rPr>
          <w:rFonts w:ascii="Times New Roman" w:hAnsi="Times New Roman" w:cs="Times New Roman"/>
          <w:color w:val="1D1B11" w:themeColor="background2" w:themeShade="1A"/>
          <w:sz w:val="32"/>
          <w:szCs w:val="24"/>
          <w:lang w:val="en-US"/>
        </w:rPr>
      </w:pPr>
    </w:p>
    <w:p w:rsidR="00615F95" w:rsidRPr="006C4440" w:rsidRDefault="006C4440" w:rsidP="005C37AE">
      <w:pPr>
        <w:spacing w:after="0" w:line="480" w:lineRule="auto"/>
        <w:ind w:left="414" w:firstLine="72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    </w:t>
      </w:r>
      <w:r w:rsidR="00D96C60" w:rsidRPr="006C4440">
        <w:rPr>
          <w:rFonts w:ascii="Times New Roman" w:hAnsi="Times New Roman" w:cs="Times New Roman"/>
          <w:color w:val="1D1B11" w:themeColor="background2" w:themeShade="1A"/>
          <w:sz w:val="24"/>
          <w:szCs w:val="24"/>
          <w:lang w:val="en-US"/>
        </w:rPr>
        <w:t>FZ</w:t>
      </w:r>
      <w:r>
        <w:rPr>
          <w:rFonts w:ascii="Times New Roman" w:hAnsi="Times New Roman" w:cs="Times New Roman"/>
          <w:color w:val="1D1B11" w:themeColor="background2" w:themeShade="1A"/>
          <w:sz w:val="24"/>
          <w:szCs w:val="24"/>
          <w:lang w:val="en-US"/>
        </w:rPr>
        <w:t xml:space="preserve">                   RH</w:t>
      </w:r>
      <w:r>
        <w:rPr>
          <w:rFonts w:ascii="Times New Roman" w:hAnsi="Times New Roman" w:cs="Times New Roman"/>
          <w:color w:val="1D1B11" w:themeColor="background2" w:themeShade="1A"/>
          <w:sz w:val="24"/>
          <w:szCs w:val="24"/>
          <w:lang w:val="en-US"/>
        </w:rPr>
        <w:tab/>
      </w:r>
      <w:r>
        <w:rPr>
          <w:rFonts w:ascii="Times New Roman" w:hAnsi="Times New Roman" w:cs="Times New Roman"/>
          <w:color w:val="1D1B11" w:themeColor="background2" w:themeShade="1A"/>
          <w:sz w:val="24"/>
          <w:szCs w:val="24"/>
          <w:lang w:val="en-US"/>
        </w:rPr>
        <w:tab/>
      </w:r>
      <w:r w:rsidR="00D96C60" w:rsidRPr="006C4440">
        <w:rPr>
          <w:rFonts w:ascii="Times New Roman" w:hAnsi="Times New Roman" w:cs="Times New Roman"/>
          <w:color w:val="1D1B11" w:themeColor="background2" w:themeShade="1A"/>
          <w:sz w:val="24"/>
          <w:szCs w:val="24"/>
          <w:lang w:val="en-US"/>
        </w:rPr>
        <w:t>TF</w:t>
      </w:r>
      <w:r w:rsidR="00D96C60" w:rsidRPr="006C4440">
        <w:rPr>
          <w:rFonts w:ascii="Times New Roman" w:hAnsi="Times New Roman" w:cs="Times New Roman"/>
          <w:color w:val="1D1B11" w:themeColor="background2" w:themeShade="1A"/>
          <w:sz w:val="24"/>
          <w:szCs w:val="24"/>
          <w:lang w:val="en-US"/>
        </w:rPr>
        <w:tab/>
      </w:r>
    </w:p>
    <w:p w:rsidR="006C4440" w:rsidRPr="0051705F" w:rsidRDefault="006C4440" w:rsidP="00003435">
      <w:pPr>
        <w:spacing w:after="0" w:line="480" w:lineRule="auto"/>
        <w:jc w:val="both"/>
        <w:rPr>
          <w:rFonts w:ascii="Times New Roman" w:hAnsi="Times New Roman" w:cs="Times New Roman"/>
          <w:b/>
          <w:color w:val="1D1B11" w:themeColor="background2" w:themeShade="1A"/>
          <w:sz w:val="24"/>
          <w:szCs w:val="24"/>
          <w:lang w:val="en-US"/>
        </w:rPr>
      </w:pPr>
    </w:p>
    <w:p w:rsidR="006C4440" w:rsidRDefault="006C4440" w:rsidP="00003435">
      <w:pPr>
        <w:spacing w:after="0" w:line="240" w:lineRule="auto"/>
        <w:ind w:left="1134" w:hanging="1134"/>
        <w:jc w:val="both"/>
        <w:rPr>
          <w:rFonts w:ascii="Times New Roman" w:hAnsi="Times New Roman" w:cs="Times New Roman"/>
          <w:color w:val="1D1B11" w:themeColor="background2" w:themeShade="1A"/>
          <w:sz w:val="24"/>
          <w:szCs w:val="24"/>
          <w:lang w:val="en-US"/>
        </w:rPr>
      </w:pPr>
    </w:p>
    <w:p w:rsidR="005C37AE" w:rsidRDefault="005C37AE" w:rsidP="00003435">
      <w:pPr>
        <w:spacing w:after="0" w:line="240" w:lineRule="auto"/>
        <w:ind w:left="1134" w:hanging="1134"/>
        <w:jc w:val="both"/>
        <w:rPr>
          <w:rFonts w:ascii="Times New Roman" w:hAnsi="Times New Roman" w:cs="Times New Roman"/>
          <w:color w:val="1D1B11" w:themeColor="background2" w:themeShade="1A"/>
          <w:sz w:val="24"/>
          <w:szCs w:val="24"/>
          <w:lang w:val="en-US"/>
        </w:rPr>
      </w:pPr>
    </w:p>
    <w:p w:rsidR="002E1705" w:rsidRPr="0051705F" w:rsidRDefault="00B569D5" w:rsidP="00003435">
      <w:pPr>
        <w:spacing w:after="0" w:line="240" w:lineRule="auto"/>
        <w:ind w:left="1134" w:hanging="1134"/>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 xml:space="preserve">Grafik 4.1 </w:t>
      </w:r>
      <w:r w:rsidR="00003435" w:rsidRPr="0051705F">
        <w:rPr>
          <w:rFonts w:ascii="Times New Roman" w:hAnsi="Times New Roman" w:cs="Times New Roman"/>
          <w:color w:val="1D1B11" w:themeColor="background2" w:themeShade="1A"/>
          <w:sz w:val="24"/>
          <w:szCs w:val="24"/>
          <w:lang w:val="en-US"/>
        </w:rPr>
        <w:tab/>
      </w:r>
      <w:r w:rsidR="001E3440">
        <w:rPr>
          <w:rFonts w:ascii="Times New Roman" w:hAnsi="Times New Roman" w:cs="Times New Roman"/>
          <w:color w:val="1D1B11" w:themeColor="background2" w:themeShade="1A"/>
          <w:sz w:val="24"/>
          <w:szCs w:val="24"/>
          <w:lang w:val="en-US"/>
        </w:rPr>
        <w:t xml:space="preserve">Visualisasi Nilai Hasil Penguasaan </w:t>
      </w:r>
      <w:r w:rsidR="00003435" w:rsidRPr="0051705F">
        <w:rPr>
          <w:rFonts w:ascii="Times New Roman" w:hAnsi="Times New Roman" w:cs="Times New Roman"/>
          <w:color w:val="1D1B11" w:themeColor="background2" w:themeShade="1A"/>
          <w:sz w:val="24"/>
          <w:szCs w:val="24"/>
          <w:lang w:val="en-US"/>
        </w:rPr>
        <w:t>Kosa Kata Sebelum Pene</w:t>
      </w:r>
      <w:r w:rsidR="001E3440">
        <w:rPr>
          <w:rFonts w:ascii="Times New Roman" w:hAnsi="Times New Roman" w:cs="Times New Roman"/>
          <w:color w:val="1D1B11" w:themeColor="background2" w:themeShade="1A"/>
          <w:sz w:val="24"/>
          <w:szCs w:val="24"/>
          <w:lang w:val="en-US"/>
        </w:rPr>
        <w:t>rapan</w:t>
      </w:r>
      <w:r w:rsidRPr="0051705F">
        <w:rPr>
          <w:rFonts w:ascii="Times New Roman" w:hAnsi="Times New Roman" w:cs="Times New Roman"/>
          <w:color w:val="1D1B11" w:themeColor="background2" w:themeShade="1A"/>
          <w:sz w:val="24"/>
          <w:szCs w:val="24"/>
          <w:lang w:val="en-US"/>
        </w:rPr>
        <w:t xml:space="preserve"> Perma</w:t>
      </w:r>
      <w:r w:rsidR="001E3440">
        <w:rPr>
          <w:rFonts w:ascii="Times New Roman" w:hAnsi="Times New Roman" w:cs="Times New Roman"/>
          <w:color w:val="1D1B11" w:themeColor="background2" w:themeShade="1A"/>
          <w:sz w:val="24"/>
          <w:szCs w:val="24"/>
          <w:lang w:val="en-US"/>
        </w:rPr>
        <w:t xml:space="preserve">inan Tebak Kata </w:t>
      </w:r>
      <w:r w:rsidRPr="0051705F">
        <w:rPr>
          <w:rFonts w:ascii="Times New Roman" w:hAnsi="Times New Roman" w:cs="Times New Roman"/>
          <w:color w:val="1D1B11" w:themeColor="background2" w:themeShade="1A"/>
          <w:sz w:val="24"/>
          <w:szCs w:val="24"/>
          <w:lang w:val="en-US"/>
        </w:rPr>
        <w:t>Pada Murid</w:t>
      </w:r>
      <w:r w:rsidR="00003435" w:rsidRPr="0051705F">
        <w:rPr>
          <w:rFonts w:ascii="Times New Roman" w:hAnsi="Times New Roman" w:cs="Times New Roman"/>
          <w:color w:val="1D1B11" w:themeColor="background2" w:themeShade="1A"/>
          <w:sz w:val="24"/>
          <w:szCs w:val="24"/>
          <w:lang w:val="en-US"/>
        </w:rPr>
        <w:t xml:space="preserve"> </w:t>
      </w:r>
      <w:r w:rsidRPr="0051705F">
        <w:rPr>
          <w:rFonts w:ascii="Times New Roman" w:hAnsi="Times New Roman" w:cs="Times New Roman"/>
          <w:color w:val="1D1B11" w:themeColor="background2" w:themeShade="1A"/>
          <w:sz w:val="24"/>
          <w:szCs w:val="24"/>
          <w:lang w:val="en-US"/>
        </w:rPr>
        <w:t xml:space="preserve">Tuna Grahita Ringan Kelas VII di SLB Negeri Pembina Makassar </w:t>
      </w:r>
    </w:p>
    <w:p w:rsidR="00003435" w:rsidRPr="0051705F" w:rsidRDefault="00003435" w:rsidP="00003435">
      <w:pPr>
        <w:spacing w:after="0" w:line="240" w:lineRule="auto"/>
        <w:ind w:left="1134" w:hanging="1134"/>
        <w:jc w:val="both"/>
        <w:rPr>
          <w:rFonts w:ascii="Times New Roman" w:hAnsi="Times New Roman" w:cs="Times New Roman"/>
          <w:color w:val="1D1B11" w:themeColor="background2" w:themeShade="1A"/>
          <w:sz w:val="24"/>
          <w:szCs w:val="24"/>
          <w:lang w:val="en-US"/>
        </w:rPr>
      </w:pPr>
    </w:p>
    <w:p w:rsidR="002E1705" w:rsidRDefault="002E1705" w:rsidP="008254F0">
      <w:pPr>
        <w:pStyle w:val="ListParagraph"/>
        <w:numPr>
          <w:ilvl w:val="0"/>
          <w:numId w:val="13"/>
        </w:numPr>
        <w:tabs>
          <w:tab w:val="left" w:pos="90"/>
          <w:tab w:val="left" w:pos="540"/>
        </w:tabs>
        <w:spacing w:after="0" w:line="240" w:lineRule="auto"/>
        <w:ind w:left="36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Kemampuan Kosa Kata</w:t>
      </w:r>
      <w:r w:rsidR="001E3440">
        <w:rPr>
          <w:rFonts w:ascii="Times New Roman" w:hAnsi="Times New Roman" w:cs="Times New Roman"/>
          <w:color w:val="1D1B11" w:themeColor="background2" w:themeShade="1A"/>
          <w:sz w:val="24"/>
          <w:szCs w:val="24"/>
          <w:lang w:val="en-US"/>
        </w:rPr>
        <w:t xml:space="preserve"> Sesudah Penerapan </w:t>
      </w:r>
      <w:r w:rsidR="000C0522" w:rsidRPr="0051705F">
        <w:rPr>
          <w:rFonts w:ascii="Times New Roman" w:hAnsi="Times New Roman" w:cs="Times New Roman"/>
          <w:color w:val="1D1B11" w:themeColor="background2" w:themeShade="1A"/>
          <w:sz w:val="24"/>
          <w:szCs w:val="24"/>
          <w:lang w:val="en-US"/>
        </w:rPr>
        <w:t>Perma</w:t>
      </w:r>
      <w:r w:rsidR="001E3440">
        <w:rPr>
          <w:rFonts w:ascii="Times New Roman" w:hAnsi="Times New Roman" w:cs="Times New Roman"/>
          <w:color w:val="1D1B11" w:themeColor="background2" w:themeShade="1A"/>
          <w:sz w:val="24"/>
          <w:szCs w:val="24"/>
          <w:lang w:val="en-US"/>
        </w:rPr>
        <w:t xml:space="preserve">inan Tebak Kata </w:t>
      </w:r>
      <w:r w:rsidR="000C0522" w:rsidRPr="0051705F">
        <w:rPr>
          <w:rFonts w:ascii="Times New Roman" w:hAnsi="Times New Roman" w:cs="Times New Roman"/>
          <w:color w:val="1D1B11" w:themeColor="background2" w:themeShade="1A"/>
          <w:sz w:val="24"/>
          <w:szCs w:val="24"/>
          <w:lang w:val="en-US"/>
        </w:rPr>
        <w:t>Pada Murid Tunagrahita Ringan Kelas VII Di SLB Negeri Pembina Makassar</w:t>
      </w:r>
    </w:p>
    <w:p w:rsidR="008254F0" w:rsidRPr="0051705F" w:rsidRDefault="008254F0" w:rsidP="008254F0">
      <w:pPr>
        <w:pStyle w:val="ListParagraph"/>
        <w:tabs>
          <w:tab w:val="left" w:pos="90"/>
          <w:tab w:val="left" w:pos="540"/>
        </w:tabs>
        <w:spacing w:after="0" w:line="240" w:lineRule="auto"/>
        <w:ind w:left="360"/>
        <w:jc w:val="both"/>
        <w:rPr>
          <w:rFonts w:ascii="Times New Roman" w:hAnsi="Times New Roman" w:cs="Times New Roman"/>
          <w:color w:val="1D1B11" w:themeColor="background2" w:themeShade="1A"/>
          <w:sz w:val="24"/>
          <w:szCs w:val="24"/>
          <w:lang w:val="en-US"/>
        </w:rPr>
      </w:pPr>
    </w:p>
    <w:p w:rsidR="008254F0" w:rsidRPr="0051705F" w:rsidRDefault="00003435" w:rsidP="00003435">
      <w:pPr>
        <w:tabs>
          <w:tab w:val="left" w:pos="90"/>
          <w:tab w:val="left" w:pos="540"/>
        </w:tabs>
        <w:spacing w:after="0" w:line="480" w:lineRule="auto"/>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proofErr w:type="gramStart"/>
      <w:r w:rsidR="00EA3536" w:rsidRPr="0051705F">
        <w:rPr>
          <w:rFonts w:ascii="Times New Roman" w:hAnsi="Times New Roman" w:cs="Times New Roman"/>
          <w:color w:val="1D1B11" w:themeColor="background2" w:themeShade="1A"/>
          <w:sz w:val="24"/>
          <w:szCs w:val="24"/>
          <w:lang w:val="en-US"/>
        </w:rPr>
        <w:t>Untuk  mengetahui</w:t>
      </w:r>
      <w:proofErr w:type="gramEnd"/>
      <w:r w:rsidR="001E3440">
        <w:rPr>
          <w:rFonts w:ascii="Times New Roman" w:hAnsi="Times New Roman" w:cs="Times New Roman"/>
          <w:color w:val="1D1B11" w:themeColor="background2" w:themeShade="1A"/>
          <w:sz w:val="24"/>
          <w:szCs w:val="24"/>
          <w:lang w:val="en-US"/>
        </w:rPr>
        <w:t xml:space="preserve"> gambaran penguasaan </w:t>
      </w:r>
      <w:r w:rsidR="00EA3536" w:rsidRPr="0051705F">
        <w:rPr>
          <w:rFonts w:ascii="Times New Roman" w:hAnsi="Times New Roman" w:cs="Times New Roman"/>
          <w:color w:val="1D1B11" w:themeColor="background2" w:themeShade="1A"/>
          <w:sz w:val="24"/>
          <w:szCs w:val="24"/>
          <w:lang w:val="en-US"/>
        </w:rPr>
        <w:t xml:space="preserve">kosa kata </w:t>
      </w:r>
      <w:r w:rsidR="008E18E5" w:rsidRPr="0051705F">
        <w:rPr>
          <w:rFonts w:ascii="Times New Roman" w:hAnsi="Times New Roman" w:cs="Times New Roman"/>
          <w:color w:val="1D1B11" w:themeColor="background2" w:themeShade="1A"/>
          <w:sz w:val="24"/>
          <w:szCs w:val="24"/>
          <w:lang w:val="en-US"/>
        </w:rPr>
        <w:t xml:space="preserve">pada murid tuna grahita </w:t>
      </w:r>
      <w:r w:rsidR="001D2F00" w:rsidRPr="0051705F">
        <w:rPr>
          <w:rFonts w:ascii="Times New Roman" w:hAnsi="Times New Roman" w:cs="Times New Roman"/>
          <w:color w:val="1D1B11" w:themeColor="background2" w:themeShade="1A"/>
          <w:sz w:val="24"/>
          <w:szCs w:val="24"/>
          <w:lang w:val="en-US"/>
        </w:rPr>
        <w:t xml:space="preserve">ringan kelas </w:t>
      </w:r>
      <w:r w:rsidR="008E18E5" w:rsidRPr="0051705F">
        <w:rPr>
          <w:rFonts w:ascii="Times New Roman" w:hAnsi="Times New Roman" w:cs="Times New Roman"/>
          <w:color w:val="1D1B11" w:themeColor="background2" w:themeShade="1A"/>
          <w:sz w:val="24"/>
          <w:szCs w:val="24"/>
          <w:lang w:val="en-US"/>
        </w:rPr>
        <w:t>VII di SLB Negeri Pembina Ma</w:t>
      </w:r>
      <w:r w:rsidR="001E3440">
        <w:rPr>
          <w:rFonts w:ascii="Times New Roman" w:hAnsi="Times New Roman" w:cs="Times New Roman"/>
          <w:color w:val="1D1B11" w:themeColor="background2" w:themeShade="1A"/>
          <w:sz w:val="24"/>
          <w:szCs w:val="24"/>
          <w:lang w:val="en-US"/>
        </w:rPr>
        <w:t xml:space="preserve">kassar setelah penerapan </w:t>
      </w:r>
      <w:r w:rsidR="008E18E5" w:rsidRPr="0051705F">
        <w:rPr>
          <w:rFonts w:ascii="Times New Roman" w:hAnsi="Times New Roman" w:cs="Times New Roman"/>
          <w:color w:val="1D1B11" w:themeColor="background2" w:themeShade="1A"/>
          <w:sz w:val="24"/>
          <w:szCs w:val="24"/>
          <w:lang w:val="en-US"/>
        </w:rPr>
        <w:t>perma</w:t>
      </w:r>
      <w:r w:rsidR="001E3440">
        <w:rPr>
          <w:rFonts w:ascii="Times New Roman" w:hAnsi="Times New Roman" w:cs="Times New Roman"/>
          <w:color w:val="1D1B11" w:themeColor="background2" w:themeShade="1A"/>
          <w:sz w:val="24"/>
          <w:szCs w:val="24"/>
          <w:lang w:val="en-US"/>
        </w:rPr>
        <w:t xml:space="preserve">inan tebak kata </w:t>
      </w:r>
      <w:r w:rsidR="008E18E5" w:rsidRPr="0051705F">
        <w:rPr>
          <w:rFonts w:ascii="Times New Roman" w:hAnsi="Times New Roman" w:cs="Times New Roman"/>
          <w:color w:val="1D1B11" w:themeColor="background2" w:themeShade="1A"/>
          <w:sz w:val="24"/>
          <w:szCs w:val="24"/>
          <w:lang w:val="en-US"/>
        </w:rPr>
        <w:t>dapat diketahui melalui tes akhir. Adapun data kemampuan kosa kata pada murid tuna grahita ringan kelas VII di S</w:t>
      </w:r>
      <w:r w:rsidR="001E3440">
        <w:rPr>
          <w:rFonts w:ascii="Times New Roman" w:hAnsi="Times New Roman" w:cs="Times New Roman"/>
          <w:color w:val="1D1B11" w:themeColor="background2" w:themeShade="1A"/>
          <w:sz w:val="24"/>
          <w:szCs w:val="24"/>
          <w:lang w:val="en-US"/>
        </w:rPr>
        <w:t>L</w:t>
      </w:r>
      <w:r w:rsidR="008E18E5" w:rsidRPr="0051705F">
        <w:rPr>
          <w:rFonts w:ascii="Times New Roman" w:hAnsi="Times New Roman" w:cs="Times New Roman"/>
          <w:color w:val="1D1B11" w:themeColor="background2" w:themeShade="1A"/>
          <w:sz w:val="24"/>
          <w:szCs w:val="24"/>
          <w:lang w:val="en-US"/>
        </w:rPr>
        <w:t>B Negeri Pembina Ma</w:t>
      </w:r>
      <w:r w:rsidR="001E3440">
        <w:rPr>
          <w:rFonts w:ascii="Times New Roman" w:hAnsi="Times New Roman" w:cs="Times New Roman"/>
          <w:color w:val="1D1B11" w:themeColor="background2" w:themeShade="1A"/>
          <w:sz w:val="24"/>
          <w:szCs w:val="24"/>
          <w:lang w:val="en-US"/>
        </w:rPr>
        <w:t xml:space="preserve">kassar setelah penerapan </w:t>
      </w:r>
      <w:r w:rsidR="008E18E5" w:rsidRPr="0051705F">
        <w:rPr>
          <w:rFonts w:ascii="Times New Roman" w:hAnsi="Times New Roman" w:cs="Times New Roman"/>
          <w:color w:val="1D1B11" w:themeColor="background2" w:themeShade="1A"/>
          <w:sz w:val="24"/>
          <w:szCs w:val="24"/>
          <w:lang w:val="en-US"/>
        </w:rPr>
        <w:t>perm</w:t>
      </w:r>
      <w:r w:rsidR="001E3440">
        <w:rPr>
          <w:rFonts w:ascii="Times New Roman" w:hAnsi="Times New Roman" w:cs="Times New Roman"/>
          <w:color w:val="1D1B11" w:themeColor="background2" w:themeShade="1A"/>
          <w:sz w:val="24"/>
          <w:szCs w:val="24"/>
          <w:lang w:val="en-US"/>
        </w:rPr>
        <w:t xml:space="preserve">ainan tebak kata </w:t>
      </w:r>
      <w:r w:rsidR="008E18E5" w:rsidRPr="0051705F">
        <w:rPr>
          <w:rFonts w:ascii="Times New Roman" w:hAnsi="Times New Roman" w:cs="Times New Roman"/>
          <w:color w:val="1D1B11" w:themeColor="background2" w:themeShade="1A"/>
          <w:sz w:val="24"/>
          <w:szCs w:val="24"/>
          <w:lang w:val="en-US"/>
        </w:rPr>
        <w:t xml:space="preserve">selanjutnya dituangkan dalam tabel 4.2 sebagai </w:t>
      </w:r>
      <w:proofErr w:type="gramStart"/>
      <w:r w:rsidR="008E18E5" w:rsidRPr="0051705F">
        <w:rPr>
          <w:rFonts w:ascii="Times New Roman" w:hAnsi="Times New Roman" w:cs="Times New Roman"/>
          <w:color w:val="1D1B11" w:themeColor="background2" w:themeShade="1A"/>
          <w:sz w:val="24"/>
          <w:szCs w:val="24"/>
          <w:lang w:val="en-US"/>
        </w:rPr>
        <w:t>berikut :</w:t>
      </w:r>
      <w:proofErr w:type="gramEnd"/>
    </w:p>
    <w:p w:rsidR="000C0522" w:rsidRPr="0051705F" w:rsidRDefault="008E18E5" w:rsidP="00003435">
      <w:pPr>
        <w:spacing w:after="0" w:line="240" w:lineRule="auto"/>
        <w:ind w:left="1134" w:hanging="1134"/>
        <w:jc w:val="both"/>
        <w:rPr>
          <w:rFonts w:ascii="Times New Roman" w:hAnsi="Times New Roman" w:cs="Times New Roman"/>
          <w:color w:val="1D1B11" w:themeColor="background2" w:themeShade="1A"/>
          <w:sz w:val="24"/>
          <w:szCs w:val="24"/>
          <w:lang w:val="en-US"/>
        </w:rPr>
      </w:pPr>
      <w:proofErr w:type="gramStart"/>
      <w:r w:rsidRPr="0051705F">
        <w:rPr>
          <w:rFonts w:ascii="Times New Roman" w:hAnsi="Times New Roman" w:cs="Times New Roman"/>
          <w:b/>
          <w:color w:val="1D1B11" w:themeColor="background2" w:themeShade="1A"/>
          <w:sz w:val="24"/>
          <w:szCs w:val="24"/>
          <w:lang w:val="en-US"/>
        </w:rPr>
        <w:lastRenderedPageBreak/>
        <w:t>Tabel 4.3.</w:t>
      </w:r>
      <w:proofErr w:type="gramEnd"/>
      <w:r w:rsidRPr="0051705F">
        <w:rPr>
          <w:rFonts w:ascii="Times New Roman" w:hAnsi="Times New Roman" w:cs="Times New Roman"/>
          <w:color w:val="1D1B11" w:themeColor="background2" w:themeShade="1A"/>
          <w:sz w:val="24"/>
          <w:szCs w:val="24"/>
          <w:lang w:val="en-US"/>
        </w:rPr>
        <w:t xml:space="preserve"> </w:t>
      </w:r>
      <w:r w:rsidR="008A4FDE" w:rsidRPr="0051705F">
        <w:rPr>
          <w:rFonts w:ascii="Times New Roman" w:hAnsi="Times New Roman" w:cs="Times New Roman"/>
          <w:color w:val="1D1B11" w:themeColor="background2" w:themeShade="1A"/>
          <w:sz w:val="24"/>
          <w:szCs w:val="24"/>
          <w:lang w:val="en-US"/>
        </w:rPr>
        <w:t xml:space="preserve"> </w:t>
      </w:r>
      <w:r w:rsidR="00003435" w:rsidRPr="0051705F">
        <w:rPr>
          <w:rFonts w:ascii="Times New Roman" w:hAnsi="Times New Roman" w:cs="Times New Roman"/>
          <w:color w:val="1D1B11" w:themeColor="background2" w:themeShade="1A"/>
          <w:sz w:val="24"/>
          <w:szCs w:val="24"/>
          <w:lang w:val="en-US"/>
        </w:rPr>
        <w:tab/>
      </w:r>
      <w:r w:rsidR="001E3440">
        <w:rPr>
          <w:rFonts w:ascii="Times New Roman" w:hAnsi="Times New Roman" w:cs="Times New Roman"/>
          <w:color w:val="1D1B11" w:themeColor="background2" w:themeShade="1A"/>
          <w:sz w:val="24"/>
          <w:szCs w:val="24"/>
          <w:lang w:val="en-US"/>
        </w:rPr>
        <w:t>Skor Tes Akhir Penguasaan Kosa Kata Murid Tuna Grahita Ringan</w:t>
      </w:r>
      <w:r w:rsidRPr="0051705F">
        <w:rPr>
          <w:rFonts w:ascii="Times New Roman" w:hAnsi="Times New Roman" w:cs="Times New Roman"/>
          <w:color w:val="1D1B11" w:themeColor="background2" w:themeShade="1A"/>
          <w:sz w:val="24"/>
          <w:szCs w:val="24"/>
          <w:lang w:val="en-US"/>
        </w:rPr>
        <w:t xml:space="preserve">Kelas VII Di SLB Negeri Pembina </w:t>
      </w:r>
      <w:r w:rsidR="001E3440">
        <w:rPr>
          <w:rFonts w:ascii="Times New Roman" w:hAnsi="Times New Roman" w:cs="Times New Roman"/>
          <w:color w:val="1D1B11" w:themeColor="background2" w:themeShade="1A"/>
          <w:sz w:val="24"/>
          <w:szCs w:val="24"/>
          <w:lang w:val="en-US"/>
        </w:rPr>
        <w:t xml:space="preserve">Makassar Setelah Penerapan </w:t>
      </w:r>
      <w:r w:rsidR="008A4FDE" w:rsidRPr="0051705F">
        <w:rPr>
          <w:rFonts w:ascii="Times New Roman" w:hAnsi="Times New Roman" w:cs="Times New Roman"/>
          <w:color w:val="1D1B11" w:themeColor="background2" w:themeShade="1A"/>
          <w:sz w:val="24"/>
          <w:szCs w:val="24"/>
          <w:lang w:val="en-US"/>
        </w:rPr>
        <w:t>Perm</w:t>
      </w:r>
      <w:r w:rsidR="001E3440">
        <w:rPr>
          <w:rFonts w:ascii="Times New Roman" w:hAnsi="Times New Roman" w:cs="Times New Roman"/>
          <w:color w:val="1D1B11" w:themeColor="background2" w:themeShade="1A"/>
          <w:sz w:val="24"/>
          <w:szCs w:val="24"/>
          <w:lang w:val="en-US"/>
        </w:rPr>
        <w:t>ainan Tebak Kata</w:t>
      </w:r>
    </w:p>
    <w:p w:rsidR="00003435" w:rsidRPr="0051705F" w:rsidRDefault="00003435" w:rsidP="00003435">
      <w:pPr>
        <w:spacing w:after="0" w:line="240" w:lineRule="auto"/>
        <w:ind w:left="1134" w:hanging="1134"/>
        <w:jc w:val="both"/>
        <w:rPr>
          <w:rFonts w:ascii="Times New Roman" w:hAnsi="Times New Roman" w:cs="Times New Roman"/>
          <w:color w:val="1D1B11" w:themeColor="background2" w:themeShade="1A"/>
          <w:sz w:val="24"/>
          <w:szCs w:val="24"/>
          <w:lang w:val="en-US"/>
        </w:rPr>
      </w:pPr>
    </w:p>
    <w:tbl>
      <w:tblPr>
        <w:tblStyle w:val="LightGrid-Accent3"/>
        <w:tblW w:w="8164" w:type="dxa"/>
        <w:tblInd w:w="108" w:type="dxa"/>
        <w:tblLook w:val="04A0" w:firstRow="1" w:lastRow="0" w:firstColumn="1" w:lastColumn="0" w:noHBand="0" w:noVBand="1"/>
      </w:tblPr>
      <w:tblGrid>
        <w:gridCol w:w="614"/>
        <w:gridCol w:w="3922"/>
        <w:gridCol w:w="3628"/>
      </w:tblGrid>
      <w:tr w:rsidR="008D72FC" w:rsidRPr="0051705F" w:rsidTr="008254F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14" w:type="dxa"/>
            <w:shd w:val="clear" w:color="auto" w:fill="76923C" w:themeFill="accent3" w:themeFillShade="BF"/>
          </w:tcPr>
          <w:p w:rsidR="008A4FDE" w:rsidRPr="0051705F" w:rsidRDefault="008A4FDE" w:rsidP="00742326">
            <w:pPr>
              <w:pStyle w:val="ListParagraph"/>
              <w:tabs>
                <w:tab w:val="left" w:pos="360"/>
              </w:tabs>
              <w:spacing w:line="480" w:lineRule="auto"/>
              <w:ind w:left="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No.</w:t>
            </w:r>
          </w:p>
        </w:tc>
        <w:tc>
          <w:tcPr>
            <w:tcW w:w="3922" w:type="dxa"/>
            <w:shd w:val="clear" w:color="auto" w:fill="76923C" w:themeFill="accent3" w:themeFillShade="BF"/>
          </w:tcPr>
          <w:p w:rsidR="008A4FDE" w:rsidRPr="0051705F" w:rsidRDefault="008A4FDE" w:rsidP="00742326">
            <w:pPr>
              <w:pStyle w:val="ListParagraph"/>
              <w:tabs>
                <w:tab w:val="left" w:pos="360"/>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Kode Murid</w:t>
            </w:r>
          </w:p>
        </w:tc>
        <w:tc>
          <w:tcPr>
            <w:tcW w:w="3628" w:type="dxa"/>
            <w:shd w:val="clear" w:color="auto" w:fill="76923C" w:themeFill="accent3" w:themeFillShade="BF"/>
          </w:tcPr>
          <w:p w:rsidR="008A4FDE" w:rsidRPr="0051705F" w:rsidRDefault="008A4FDE" w:rsidP="00742326">
            <w:pPr>
              <w:pStyle w:val="ListParagraph"/>
              <w:tabs>
                <w:tab w:val="left" w:pos="360"/>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Skor Tes Akhir</w:t>
            </w:r>
          </w:p>
        </w:tc>
      </w:tr>
      <w:tr w:rsidR="008A4FDE" w:rsidRPr="0051705F" w:rsidTr="00003435">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614" w:type="dxa"/>
          </w:tcPr>
          <w:p w:rsidR="008A4FDE" w:rsidRPr="0051705F" w:rsidRDefault="008A4FDE" w:rsidP="00742326">
            <w:pPr>
              <w:pStyle w:val="ListParagraph"/>
              <w:tabs>
                <w:tab w:val="left" w:pos="360"/>
              </w:tabs>
              <w:spacing w:line="480" w:lineRule="auto"/>
              <w:ind w:left="0"/>
              <w:rPr>
                <w:rFonts w:ascii="Times New Roman" w:hAnsi="Times New Roman" w:cs="Times New Roman"/>
                <w:b w:val="0"/>
                <w:color w:val="1D1B11" w:themeColor="background2" w:themeShade="1A"/>
                <w:sz w:val="24"/>
                <w:szCs w:val="24"/>
                <w:lang w:val="en-US"/>
              </w:rPr>
            </w:pPr>
            <w:r w:rsidRPr="0051705F">
              <w:rPr>
                <w:rFonts w:ascii="Times New Roman" w:hAnsi="Times New Roman" w:cs="Times New Roman"/>
                <w:b w:val="0"/>
                <w:color w:val="1D1B11" w:themeColor="background2" w:themeShade="1A"/>
                <w:sz w:val="24"/>
                <w:szCs w:val="24"/>
                <w:lang w:val="en-US"/>
              </w:rPr>
              <w:t>1.</w:t>
            </w:r>
          </w:p>
        </w:tc>
        <w:tc>
          <w:tcPr>
            <w:tcW w:w="3922" w:type="dxa"/>
          </w:tcPr>
          <w:p w:rsidR="008A4FDE" w:rsidRPr="0051705F" w:rsidRDefault="008A4FDE" w:rsidP="00742326">
            <w:pPr>
              <w:pStyle w:val="ListParagraph"/>
              <w:tabs>
                <w:tab w:val="left" w:pos="360"/>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FZ</w:t>
            </w:r>
          </w:p>
        </w:tc>
        <w:tc>
          <w:tcPr>
            <w:tcW w:w="3628" w:type="dxa"/>
          </w:tcPr>
          <w:p w:rsidR="008A4FDE" w:rsidRPr="0051705F" w:rsidRDefault="008D72FC" w:rsidP="00742326">
            <w:pPr>
              <w:pStyle w:val="ListParagraph"/>
              <w:tabs>
                <w:tab w:val="left" w:pos="360"/>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1</w:t>
            </w:r>
            <w:r w:rsidR="00611660" w:rsidRPr="0051705F">
              <w:rPr>
                <w:rFonts w:ascii="Times New Roman" w:hAnsi="Times New Roman" w:cs="Times New Roman"/>
                <w:b/>
                <w:color w:val="1D1B11" w:themeColor="background2" w:themeShade="1A"/>
                <w:sz w:val="24"/>
                <w:szCs w:val="24"/>
                <w:lang w:val="en-US"/>
              </w:rPr>
              <w:t>7</w:t>
            </w:r>
          </w:p>
        </w:tc>
      </w:tr>
      <w:tr w:rsidR="008A4FDE" w:rsidRPr="0051705F" w:rsidTr="008254F0">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14" w:type="dxa"/>
          </w:tcPr>
          <w:p w:rsidR="008A4FDE" w:rsidRPr="0051705F" w:rsidRDefault="008A4FDE" w:rsidP="00742326">
            <w:pPr>
              <w:pStyle w:val="ListParagraph"/>
              <w:tabs>
                <w:tab w:val="left" w:pos="360"/>
              </w:tabs>
              <w:spacing w:line="480" w:lineRule="auto"/>
              <w:ind w:left="0"/>
              <w:rPr>
                <w:rFonts w:ascii="Times New Roman" w:hAnsi="Times New Roman" w:cs="Times New Roman"/>
                <w:b w:val="0"/>
                <w:color w:val="1D1B11" w:themeColor="background2" w:themeShade="1A"/>
                <w:sz w:val="24"/>
                <w:szCs w:val="24"/>
                <w:lang w:val="en-US"/>
              </w:rPr>
            </w:pPr>
            <w:r w:rsidRPr="0051705F">
              <w:rPr>
                <w:rFonts w:ascii="Times New Roman" w:hAnsi="Times New Roman" w:cs="Times New Roman"/>
                <w:b w:val="0"/>
                <w:color w:val="1D1B11" w:themeColor="background2" w:themeShade="1A"/>
                <w:sz w:val="24"/>
                <w:szCs w:val="24"/>
                <w:lang w:val="en-US"/>
              </w:rPr>
              <w:t>2.</w:t>
            </w:r>
          </w:p>
        </w:tc>
        <w:tc>
          <w:tcPr>
            <w:tcW w:w="3922" w:type="dxa"/>
          </w:tcPr>
          <w:p w:rsidR="008A4FDE" w:rsidRPr="0051705F" w:rsidRDefault="008A4FDE" w:rsidP="00742326">
            <w:pPr>
              <w:pStyle w:val="ListParagraph"/>
              <w:tabs>
                <w:tab w:val="left" w:pos="360"/>
              </w:tabs>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RH</w:t>
            </w:r>
          </w:p>
        </w:tc>
        <w:tc>
          <w:tcPr>
            <w:tcW w:w="3628" w:type="dxa"/>
          </w:tcPr>
          <w:p w:rsidR="008D72FC" w:rsidRPr="0051705F" w:rsidRDefault="008D72FC" w:rsidP="00742326">
            <w:pPr>
              <w:pStyle w:val="ListParagraph"/>
              <w:tabs>
                <w:tab w:val="left" w:pos="360"/>
              </w:tabs>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1</w:t>
            </w:r>
            <w:r w:rsidR="00611660" w:rsidRPr="0051705F">
              <w:rPr>
                <w:rFonts w:ascii="Times New Roman" w:hAnsi="Times New Roman" w:cs="Times New Roman"/>
                <w:b/>
                <w:color w:val="1D1B11" w:themeColor="background2" w:themeShade="1A"/>
                <w:sz w:val="24"/>
                <w:szCs w:val="24"/>
                <w:lang w:val="en-US"/>
              </w:rPr>
              <w:t>4</w:t>
            </w:r>
          </w:p>
        </w:tc>
      </w:tr>
      <w:tr w:rsidR="008A4FDE" w:rsidRPr="0051705F" w:rsidTr="008254F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14" w:type="dxa"/>
          </w:tcPr>
          <w:p w:rsidR="008A4FDE" w:rsidRPr="0051705F" w:rsidRDefault="008A4FDE" w:rsidP="00742326">
            <w:pPr>
              <w:pStyle w:val="ListParagraph"/>
              <w:tabs>
                <w:tab w:val="left" w:pos="360"/>
              </w:tabs>
              <w:spacing w:line="480" w:lineRule="auto"/>
              <w:ind w:left="0"/>
              <w:rPr>
                <w:rFonts w:ascii="Times New Roman" w:hAnsi="Times New Roman" w:cs="Times New Roman"/>
                <w:b w:val="0"/>
                <w:color w:val="1D1B11" w:themeColor="background2" w:themeShade="1A"/>
                <w:sz w:val="24"/>
                <w:szCs w:val="24"/>
                <w:lang w:val="en-US"/>
              </w:rPr>
            </w:pPr>
            <w:r w:rsidRPr="0051705F">
              <w:rPr>
                <w:rFonts w:ascii="Times New Roman" w:hAnsi="Times New Roman" w:cs="Times New Roman"/>
                <w:b w:val="0"/>
                <w:color w:val="1D1B11" w:themeColor="background2" w:themeShade="1A"/>
                <w:sz w:val="24"/>
                <w:szCs w:val="24"/>
                <w:lang w:val="en-US"/>
              </w:rPr>
              <w:t>3.</w:t>
            </w:r>
          </w:p>
        </w:tc>
        <w:tc>
          <w:tcPr>
            <w:tcW w:w="3922" w:type="dxa"/>
          </w:tcPr>
          <w:p w:rsidR="008A4FDE" w:rsidRPr="0051705F" w:rsidRDefault="008A4FDE" w:rsidP="00742326">
            <w:pPr>
              <w:pStyle w:val="ListParagraph"/>
              <w:tabs>
                <w:tab w:val="left" w:pos="360"/>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TF</w:t>
            </w:r>
          </w:p>
        </w:tc>
        <w:tc>
          <w:tcPr>
            <w:tcW w:w="3628" w:type="dxa"/>
          </w:tcPr>
          <w:p w:rsidR="008D72FC" w:rsidRPr="0051705F" w:rsidRDefault="008D72FC" w:rsidP="00742326">
            <w:pPr>
              <w:pStyle w:val="ListParagraph"/>
              <w:tabs>
                <w:tab w:val="left" w:pos="360"/>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1</w:t>
            </w:r>
            <w:r w:rsidR="00611660" w:rsidRPr="0051705F">
              <w:rPr>
                <w:rFonts w:ascii="Times New Roman" w:hAnsi="Times New Roman" w:cs="Times New Roman"/>
                <w:b/>
                <w:color w:val="1D1B11" w:themeColor="background2" w:themeShade="1A"/>
                <w:sz w:val="24"/>
                <w:szCs w:val="24"/>
                <w:lang w:val="en-US"/>
              </w:rPr>
              <w:t>6</w:t>
            </w:r>
          </w:p>
        </w:tc>
      </w:tr>
    </w:tbl>
    <w:p w:rsidR="00003435" w:rsidRPr="0051705F" w:rsidRDefault="00003435" w:rsidP="00003435">
      <w:pPr>
        <w:pStyle w:val="ListParagraph"/>
        <w:spacing w:after="0" w:line="240" w:lineRule="auto"/>
        <w:ind w:left="0"/>
        <w:jc w:val="both"/>
        <w:rPr>
          <w:rFonts w:ascii="Times New Roman" w:hAnsi="Times New Roman" w:cs="Times New Roman"/>
          <w:color w:val="1D1B11" w:themeColor="background2" w:themeShade="1A"/>
          <w:sz w:val="24"/>
          <w:szCs w:val="24"/>
          <w:lang w:val="en-US"/>
        </w:rPr>
      </w:pPr>
    </w:p>
    <w:p w:rsidR="00611660" w:rsidRPr="0051705F" w:rsidRDefault="00311005" w:rsidP="00003435">
      <w:pPr>
        <w:pStyle w:val="ListParagraph"/>
        <w:spacing w:after="0" w:line="480" w:lineRule="auto"/>
        <w:ind w:left="0" w:firstLine="63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Berdasarkan tabel di atas menunjukkan hasil tes awal kemampuan kosa kata yang diberikan kepada 3 murid tuna grahita ringan kelas VII di SLB Negeri Pembina Makassar setelah diberikan p</w:t>
      </w:r>
      <w:r w:rsidR="001E3440">
        <w:rPr>
          <w:rFonts w:ascii="Times New Roman" w:hAnsi="Times New Roman" w:cs="Times New Roman"/>
          <w:color w:val="1D1B11" w:themeColor="background2" w:themeShade="1A"/>
          <w:sz w:val="24"/>
          <w:szCs w:val="24"/>
          <w:lang w:val="en-US"/>
        </w:rPr>
        <w:t xml:space="preserve">erlakuan dengan penerapan </w:t>
      </w:r>
      <w:r w:rsidRPr="0051705F">
        <w:rPr>
          <w:rFonts w:ascii="Times New Roman" w:hAnsi="Times New Roman" w:cs="Times New Roman"/>
          <w:color w:val="1D1B11" w:themeColor="background2" w:themeShade="1A"/>
          <w:sz w:val="24"/>
          <w:szCs w:val="24"/>
          <w:lang w:val="en-US"/>
        </w:rPr>
        <w:t>perm</w:t>
      </w:r>
      <w:r w:rsidR="001E3440">
        <w:rPr>
          <w:rFonts w:ascii="Times New Roman" w:hAnsi="Times New Roman" w:cs="Times New Roman"/>
          <w:color w:val="1D1B11" w:themeColor="background2" w:themeShade="1A"/>
          <w:sz w:val="24"/>
          <w:szCs w:val="24"/>
          <w:lang w:val="en-US"/>
        </w:rPr>
        <w:t>ainan tebak kata</w:t>
      </w:r>
      <w:r w:rsidRPr="0051705F">
        <w:rPr>
          <w:rFonts w:ascii="Times New Roman" w:hAnsi="Times New Roman" w:cs="Times New Roman"/>
          <w:color w:val="1D1B11" w:themeColor="background2" w:themeShade="1A"/>
          <w:sz w:val="24"/>
          <w:szCs w:val="24"/>
          <w:lang w:val="en-US"/>
        </w:rPr>
        <w:t>. Murid pertama dengan inisia</w:t>
      </w:r>
      <w:r w:rsidR="005F0C1E">
        <w:rPr>
          <w:rFonts w:ascii="Times New Roman" w:hAnsi="Times New Roman" w:cs="Times New Roman"/>
          <w:color w:val="1D1B11" w:themeColor="background2" w:themeShade="1A"/>
          <w:sz w:val="24"/>
          <w:szCs w:val="24"/>
          <w:lang w:val="en-US"/>
        </w:rPr>
        <w:t>l FZ memperoleh jumlah skor  (17</w:t>
      </w:r>
      <w:r w:rsidRPr="0051705F">
        <w:rPr>
          <w:rFonts w:ascii="Times New Roman" w:hAnsi="Times New Roman" w:cs="Times New Roman"/>
          <w:color w:val="1D1B11" w:themeColor="background2" w:themeShade="1A"/>
          <w:sz w:val="24"/>
          <w:szCs w:val="24"/>
          <w:lang w:val="en-US"/>
        </w:rPr>
        <w:t xml:space="preserve">). </w:t>
      </w:r>
      <w:proofErr w:type="gramStart"/>
      <w:r w:rsidRPr="0051705F">
        <w:rPr>
          <w:rFonts w:ascii="Times New Roman" w:hAnsi="Times New Roman" w:cs="Times New Roman"/>
          <w:color w:val="1D1B11" w:themeColor="background2" w:themeShade="1A"/>
          <w:sz w:val="24"/>
          <w:szCs w:val="24"/>
          <w:lang w:val="en-US"/>
        </w:rPr>
        <w:t>Murid kedua dengan inisial RH memperoleh skor</w:t>
      </w:r>
      <w:r w:rsidR="005F0C1E">
        <w:rPr>
          <w:rFonts w:ascii="Times New Roman" w:hAnsi="Times New Roman" w:cs="Times New Roman"/>
          <w:color w:val="1D1B11" w:themeColor="background2" w:themeShade="1A"/>
          <w:sz w:val="24"/>
          <w:szCs w:val="24"/>
          <w:lang w:val="en-US"/>
        </w:rPr>
        <w:t xml:space="preserve"> (14</w:t>
      </w:r>
      <w:r w:rsidR="004E0DA3">
        <w:rPr>
          <w:rFonts w:ascii="Times New Roman" w:hAnsi="Times New Roman" w:cs="Times New Roman"/>
          <w:color w:val="1D1B11" w:themeColor="background2" w:themeShade="1A"/>
          <w:sz w:val="24"/>
          <w:szCs w:val="24"/>
          <w:lang w:val="en-US"/>
        </w:rPr>
        <w:t>).</w:t>
      </w:r>
      <w:proofErr w:type="gramEnd"/>
      <w:r w:rsidR="005F0C1E">
        <w:rPr>
          <w:rFonts w:ascii="Times New Roman" w:hAnsi="Times New Roman" w:cs="Times New Roman"/>
          <w:color w:val="1D1B11" w:themeColor="background2" w:themeShade="1A"/>
          <w:sz w:val="24"/>
          <w:szCs w:val="24"/>
          <w:lang w:val="en-US"/>
        </w:rPr>
        <w:t xml:space="preserve"> </w:t>
      </w:r>
      <w:proofErr w:type="gramStart"/>
      <w:r w:rsidR="005F0C1E">
        <w:rPr>
          <w:rFonts w:ascii="Times New Roman" w:hAnsi="Times New Roman" w:cs="Times New Roman"/>
          <w:color w:val="1D1B11" w:themeColor="background2" w:themeShade="1A"/>
          <w:sz w:val="24"/>
          <w:szCs w:val="24"/>
          <w:lang w:val="en-US"/>
        </w:rPr>
        <w:t>Dan Murid ketiga TF memperoleh skor (16).</w:t>
      </w:r>
      <w:proofErr w:type="gramEnd"/>
      <w:r w:rsidR="005F0C1E">
        <w:rPr>
          <w:rFonts w:ascii="Times New Roman" w:hAnsi="Times New Roman" w:cs="Times New Roman"/>
          <w:color w:val="1D1B11" w:themeColor="background2" w:themeShade="1A"/>
          <w:sz w:val="24"/>
          <w:szCs w:val="24"/>
          <w:lang w:val="en-US"/>
        </w:rPr>
        <w:t xml:space="preserve"> </w:t>
      </w:r>
      <w:r w:rsidR="00BF1089" w:rsidRPr="0051705F">
        <w:rPr>
          <w:rFonts w:ascii="Times New Roman" w:hAnsi="Times New Roman" w:cs="Times New Roman"/>
          <w:color w:val="1D1B11" w:themeColor="background2" w:themeShade="1A"/>
          <w:sz w:val="24"/>
          <w:szCs w:val="24"/>
          <w:lang w:val="en-US"/>
        </w:rPr>
        <w:t xml:space="preserve">Selanjutnya tes yang diperoleh dikonversikan </w:t>
      </w:r>
      <w:r w:rsidR="00611660" w:rsidRPr="0051705F">
        <w:rPr>
          <w:rFonts w:ascii="Times New Roman" w:hAnsi="Times New Roman" w:cs="Times New Roman"/>
          <w:color w:val="1D1B11" w:themeColor="background2" w:themeShade="1A"/>
          <w:sz w:val="24"/>
          <w:szCs w:val="24"/>
          <w:lang w:val="en-US"/>
        </w:rPr>
        <w:t xml:space="preserve">ke nilai melalui rumus yang telah ditetapkan sebelumnya pada BAB III, jika dihubungkan maka hasilnya dapat dilihat pada perhitungan sebagai </w:t>
      </w:r>
      <w:proofErr w:type="gramStart"/>
      <w:r w:rsidR="00611660" w:rsidRPr="0051705F">
        <w:rPr>
          <w:rFonts w:ascii="Times New Roman" w:hAnsi="Times New Roman" w:cs="Times New Roman"/>
          <w:color w:val="1D1B11" w:themeColor="background2" w:themeShade="1A"/>
          <w:sz w:val="24"/>
          <w:szCs w:val="24"/>
          <w:lang w:val="en-US"/>
        </w:rPr>
        <w:t>berikut :</w:t>
      </w:r>
      <w:proofErr w:type="gramEnd"/>
      <w:r w:rsidR="00611660" w:rsidRPr="0051705F">
        <w:rPr>
          <w:rFonts w:ascii="Times New Roman" w:hAnsi="Times New Roman" w:cs="Times New Roman"/>
          <w:color w:val="1D1B11" w:themeColor="background2" w:themeShade="1A"/>
          <w:sz w:val="24"/>
          <w:szCs w:val="24"/>
          <w:lang w:val="en-US"/>
        </w:rPr>
        <w:t xml:space="preserve"> </w:t>
      </w:r>
    </w:p>
    <w:p w:rsidR="00611660" w:rsidRPr="0051705F" w:rsidRDefault="00611660" w:rsidP="0071346C">
      <w:pPr>
        <w:pStyle w:val="ListParagraph"/>
        <w:numPr>
          <w:ilvl w:val="0"/>
          <w:numId w:val="15"/>
        </w:numPr>
        <w:tabs>
          <w:tab w:val="left" w:pos="90"/>
          <w:tab w:val="left" w:pos="540"/>
          <w:tab w:val="left" w:pos="810"/>
        </w:tabs>
        <w:spacing w:after="0" w:line="480" w:lineRule="auto"/>
        <w:ind w:left="1080" w:hanging="45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 xml:space="preserve">Nilai ( Murid FZ ) </w:t>
      </w:r>
      <w:r w:rsidRPr="0051705F">
        <w:rPr>
          <w:rFonts w:ascii="Times New Roman" w:hAnsi="Times New Roman" w:cs="Times New Roman"/>
          <w:color w:val="1D1B11" w:themeColor="background2" w:themeShade="1A"/>
          <w:sz w:val="24"/>
          <w:szCs w:val="24"/>
        </w:rPr>
        <w:t>=</w:t>
      </w:r>
      <m:oMath>
        <m:r>
          <w:rPr>
            <w:rFonts w:ascii="Cambria Math" w:hAnsi="Cambria Math" w:cs="Times New Roman"/>
            <w:color w:val="1D1B11" w:themeColor="background2" w:themeShade="1A"/>
            <w:sz w:val="24"/>
            <w:szCs w:val="24"/>
          </w:rPr>
          <m:t xml:space="preserve">   </m:t>
        </m:r>
        <m:f>
          <m:fPr>
            <m:ctrlPr>
              <w:rPr>
                <w:rFonts w:ascii="Cambria Math" w:hAnsi="Times New Roman" w:cs="Times New Roman"/>
                <w:color w:val="1D1B11" w:themeColor="background2" w:themeShade="1A"/>
                <w:sz w:val="24"/>
                <w:szCs w:val="24"/>
              </w:rPr>
            </m:ctrlPr>
          </m:fPr>
          <m:num>
            <m:r>
              <m:rPr>
                <m:sty m:val="p"/>
              </m:rPr>
              <w:rPr>
                <w:rFonts w:ascii="Cambria Math" w:hAnsi="Times New Roman" w:cs="Times New Roman"/>
                <w:color w:val="1D1B11" w:themeColor="background2" w:themeShade="1A"/>
                <w:sz w:val="24"/>
                <w:szCs w:val="24"/>
              </w:rPr>
              <m:t xml:space="preserve"> Skor yang diperoleh</m:t>
            </m:r>
          </m:num>
          <m:den>
            <m:r>
              <m:rPr>
                <m:sty m:val="p"/>
              </m:rPr>
              <w:rPr>
                <w:rFonts w:ascii="Cambria Math" w:hAnsi="Times New Roman" w:cs="Times New Roman"/>
                <w:color w:val="1D1B11" w:themeColor="background2" w:themeShade="1A"/>
                <w:sz w:val="24"/>
                <w:szCs w:val="24"/>
              </w:rPr>
              <m:t>skor maksimal</m:t>
            </m:r>
          </m:den>
        </m:f>
        <m:r>
          <w:rPr>
            <w:rFonts w:ascii="Cambria Math" w:hAnsi="Cambria Math" w:cs="Times New Roman"/>
            <w:color w:val="1D1B11" w:themeColor="background2" w:themeShade="1A"/>
            <w:sz w:val="24"/>
            <w:szCs w:val="24"/>
          </w:rPr>
          <m:t>×</m:t>
        </m:r>
        <m:r>
          <w:rPr>
            <w:rFonts w:ascii="Cambria Math" w:hAnsi="Times New Roman" w:cs="Times New Roman"/>
            <w:color w:val="1D1B11" w:themeColor="background2" w:themeShade="1A"/>
            <w:sz w:val="24"/>
            <w:szCs w:val="24"/>
          </w:rPr>
          <m:t>100</m:t>
        </m:r>
      </m:oMath>
      <w:r w:rsidRPr="0051705F">
        <w:rPr>
          <w:rFonts w:ascii="Times New Roman" w:hAnsi="Times New Roman" w:cs="Times New Roman"/>
          <w:color w:val="1D1B11" w:themeColor="background2" w:themeShade="1A"/>
          <w:sz w:val="24"/>
          <w:szCs w:val="24"/>
        </w:rPr>
        <w:t xml:space="preserve"> </w:t>
      </w:r>
    </w:p>
    <w:p w:rsidR="00611660" w:rsidRPr="0051705F" w:rsidRDefault="00611660" w:rsidP="0071346C">
      <w:pPr>
        <w:tabs>
          <w:tab w:val="left" w:pos="90"/>
          <w:tab w:val="left" w:pos="540"/>
          <w:tab w:val="left" w:pos="810"/>
          <w:tab w:val="left" w:pos="1980"/>
          <w:tab w:val="left" w:pos="2430"/>
          <w:tab w:val="left" w:pos="2610"/>
          <w:tab w:val="left" w:pos="2700"/>
        </w:tabs>
        <w:spacing w:after="0" w:line="480" w:lineRule="auto"/>
        <w:ind w:left="9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rPr>
        <w:t>=</w:t>
      </w:r>
      <m:oMath>
        <m:r>
          <w:rPr>
            <w:rFonts w:ascii="Cambria Math" w:hAnsi="Cambria Math" w:cs="Times New Roman"/>
            <w:color w:val="1D1B11" w:themeColor="background2" w:themeShade="1A"/>
            <w:sz w:val="24"/>
            <w:szCs w:val="24"/>
          </w:rPr>
          <m:t xml:space="preserve">   </m:t>
        </m:r>
        <m:f>
          <m:fPr>
            <m:ctrlPr>
              <w:rPr>
                <w:rFonts w:ascii="Cambria Math" w:hAnsi="Times New Roman" w:cs="Times New Roman"/>
                <w:i/>
                <w:color w:val="1D1B11" w:themeColor="background2" w:themeShade="1A"/>
                <w:sz w:val="24"/>
                <w:szCs w:val="24"/>
              </w:rPr>
            </m:ctrlPr>
          </m:fPr>
          <m:num>
            <m:r>
              <w:rPr>
                <w:rFonts w:ascii="Cambria Math" w:hAnsi="Times New Roman" w:cs="Times New Roman"/>
                <w:color w:val="1D1B11" w:themeColor="background2" w:themeShade="1A"/>
                <w:sz w:val="24"/>
                <w:szCs w:val="24"/>
              </w:rPr>
              <m:t>17</m:t>
            </m:r>
          </m:num>
          <m:den>
            <m:r>
              <w:rPr>
                <w:rFonts w:ascii="Cambria Math" w:hAnsi="Times New Roman" w:cs="Times New Roman"/>
                <w:color w:val="1D1B11" w:themeColor="background2" w:themeShade="1A"/>
                <w:sz w:val="24"/>
                <w:szCs w:val="24"/>
              </w:rPr>
              <m:t>20</m:t>
            </m:r>
          </m:den>
        </m:f>
      </m:oMath>
      <w:r w:rsidRPr="0051705F">
        <w:rPr>
          <w:rFonts w:ascii="Times New Roman" w:hAnsi="Times New Roman" w:cs="Times New Roman"/>
          <w:color w:val="1D1B11" w:themeColor="background2" w:themeShade="1A"/>
          <w:sz w:val="24"/>
          <w:szCs w:val="24"/>
        </w:rPr>
        <w:t xml:space="preserve"> X 100 </w:t>
      </w:r>
    </w:p>
    <w:p w:rsidR="00611660" w:rsidRPr="0051705F" w:rsidRDefault="00611660" w:rsidP="0071346C">
      <w:pPr>
        <w:tabs>
          <w:tab w:val="left" w:pos="90"/>
          <w:tab w:val="left" w:pos="540"/>
          <w:tab w:val="left" w:pos="810"/>
          <w:tab w:val="left" w:pos="1980"/>
          <w:tab w:val="left" w:pos="2430"/>
          <w:tab w:val="left" w:pos="2610"/>
          <w:tab w:val="left" w:pos="2700"/>
        </w:tabs>
        <w:spacing w:after="0" w:line="480" w:lineRule="auto"/>
        <w:ind w:left="9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rPr>
        <w:t xml:space="preserve">= </w:t>
      </w:r>
      <w:r w:rsidRPr="0051705F">
        <w:rPr>
          <w:rFonts w:ascii="Times New Roman" w:hAnsi="Times New Roman" w:cs="Times New Roman"/>
          <w:color w:val="1D1B11" w:themeColor="background2" w:themeShade="1A"/>
          <w:sz w:val="24"/>
          <w:szCs w:val="24"/>
          <w:lang w:val="en-US"/>
        </w:rPr>
        <w:t xml:space="preserve"> 85</w:t>
      </w:r>
    </w:p>
    <w:p w:rsidR="00611660" w:rsidRPr="0051705F" w:rsidRDefault="00611660" w:rsidP="0071346C">
      <w:pPr>
        <w:pStyle w:val="ListParagraph"/>
        <w:numPr>
          <w:ilvl w:val="0"/>
          <w:numId w:val="15"/>
        </w:numPr>
        <w:tabs>
          <w:tab w:val="left" w:pos="90"/>
          <w:tab w:val="left" w:pos="540"/>
          <w:tab w:val="left" w:pos="810"/>
        </w:tabs>
        <w:spacing w:after="0" w:line="480" w:lineRule="auto"/>
        <w:ind w:left="1080" w:hanging="45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 xml:space="preserve">Nilai ( Murid RH ) </w:t>
      </w:r>
      <w:r w:rsidRPr="0051705F">
        <w:rPr>
          <w:rFonts w:ascii="Times New Roman" w:hAnsi="Times New Roman" w:cs="Times New Roman"/>
          <w:color w:val="1D1B11" w:themeColor="background2" w:themeShade="1A"/>
          <w:sz w:val="24"/>
          <w:szCs w:val="24"/>
        </w:rPr>
        <w:t>=</w:t>
      </w:r>
      <m:oMath>
        <m:r>
          <w:rPr>
            <w:rFonts w:ascii="Cambria Math" w:hAnsi="Cambria Math" w:cs="Times New Roman"/>
            <w:color w:val="1D1B11" w:themeColor="background2" w:themeShade="1A"/>
            <w:sz w:val="24"/>
            <w:szCs w:val="24"/>
          </w:rPr>
          <m:t xml:space="preserve">   </m:t>
        </m:r>
        <m:f>
          <m:fPr>
            <m:ctrlPr>
              <w:rPr>
                <w:rFonts w:ascii="Cambria Math" w:hAnsi="Times New Roman" w:cs="Times New Roman"/>
                <w:color w:val="1D1B11" w:themeColor="background2" w:themeShade="1A"/>
                <w:sz w:val="24"/>
                <w:szCs w:val="24"/>
              </w:rPr>
            </m:ctrlPr>
          </m:fPr>
          <m:num>
            <m:r>
              <m:rPr>
                <m:sty m:val="p"/>
              </m:rPr>
              <w:rPr>
                <w:rFonts w:ascii="Cambria Math" w:hAnsi="Times New Roman" w:cs="Times New Roman"/>
                <w:color w:val="1D1B11" w:themeColor="background2" w:themeShade="1A"/>
                <w:sz w:val="24"/>
                <w:szCs w:val="24"/>
              </w:rPr>
              <m:t xml:space="preserve"> Skor yang diperoleh</m:t>
            </m:r>
          </m:num>
          <m:den>
            <m:r>
              <m:rPr>
                <m:sty m:val="p"/>
              </m:rPr>
              <w:rPr>
                <w:rFonts w:ascii="Cambria Math" w:hAnsi="Times New Roman" w:cs="Times New Roman"/>
                <w:color w:val="1D1B11" w:themeColor="background2" w:themeShade="1A"/>
                <w:sz w:val="24"/>
                <w:szCs w:val="24"/>
              </w:rPr>
              <m:t>skor maksimal</m:t>
            </m:r>
          </m:den>
        </m:f>
        <m:r>
          <w:rPr>
            <w:rFonts w:ascii="Cambria Math" w:hAnsi="Cambria Math" w:cs="Times New Roman"/>
            <w:color w:val="1D1B11" w:themeColor="background2" w:themeShade="1A"/>
            <w:sz w:val="24"/>
            <w:szCs w:val="24"/>
          </w:rPr>
          <m:t>×</m:t>
        </m:r>
        <m:r>
          <w:rPr>
            <w:rFonts w:ascii="Cambria Math" w:hAnsi="Times New Roman" w:cs="Times New Roman"/>
            <w:color w:val="1D1B11" w:themeColor="background2" w:themeShade="1A"/>
            <w:sz w:val="24"/>
            <w:szCs w:val="24"/>
          </w:rPr>
          <m:t>100</m:t>
        </m:r>
      </m:oMath>
    </w:p>
    <w:p w:rsidR="00611660" w:rsidRPr="0051705F" w:rsidRDefault="00611660" w:rsidP="0071346C">
      <w:pPr>
        <w:tabs>
          <w:tab w:val="left" w:pos="90"/>
          <w:tab w:val="left" w:pos="540"/>
          <w:tab w:val="left" w:pos="810"/>
          <w:tab w:val="left" w:pos="1980"/>
          <w:tab w:val="left" w:pos="2430"/>
          <w:tab w:val="left" w:pos="2610"/>
          <w:tab w:val="left" w:pos="2700"/>
        </w:tabs>
        <w:spacing w:after="0" w:line="480" w:lineRule="auto"/>
        <w:ind w:left="9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rPr>
        <w:t>=</w:t>
      </w:r>
      <m:oMath>
        <m:r>
          <w:rPr>
            <w:rFonts w:ascii="Cambria Math" w:hAnsi="Cambria Math" w:cs="Times New Roman"/>
            <w:color w:val="1D1B11" w:themeColor="background2" w:themeShade="1A"/>
            <w:sz w:val="24"/>
            <w:szCs w:val="24"/>
          </w:rPr>
          <m:t xml:space="preserve">   </m:t>
        </m:r>
        <m:f>
          <m:fPr>
            <m:ctrlPr>
              <w:rPr>
                <w:rFonts w:ascii="Cambria Math" w:hAnsi="Times New Roman" w:cs="Times New Roman"/>
                <w:i/>
                <w:color w:val="1D1B11" w:themeColor="background2" w:themeShade="1A"/>
                <w:sz w:val="24"/>
                <w:szCs w:val="24"/>
              </w:rPr>
            </m:ctrlPr>
          </m:fPr>
          <m:num>
            <m:r>
              <w:rPr>
                <w:rFonts w:ascii="Cambria Math" w:hAnsi="Times New Roman" w:cs="Times New Roman"/>
                <w:color w:val="1D1B11" w:themeColor="background2" w:themeShade="1A"/>
                <w:sz w:val="24"/>
                <w:szCs w:val="24"/>
              </w:rPr>
              <m:t>14</m:t>
            </m:r>
          </m:num>
          <m:den>
            <m:r>
              <w:rPr>
                <w:rFonts w:ascii="Cambria Math" w:hAnsi="Times New Roman" w:cs="Times New Roman"/>
                <w:color w:val="1D1B11" w:themeColor="background2" w:themeShade="1A"/>
                <w:sz w:val="24"/>
                <w:szCs w:val="24"/>
              </w:rPr>
              <m:t>20</m:t>
            </m:r>
          </m:den>
        </m:f>
        <m:r>
          <w:rPr>
            <w:rFonts w:ascii="Cambria Math" w:hAnsi="Cambria Math" w:cs="Times New Roman"/>
            <w:color w:val="1D1B11" w:themeColor="background2" w:themeShade="1A"/>
            <w:sz w:val="24"/>
            <w:szCs w:val="24"/>
          </w:rPr>
          <m:t>×</m:t>
        </m:r>
        <m:r>
          <w:rPr>
            <w:rFonts w:ascii="Cambria Math" w:hAnsi="Times New Roman" w:cs="Times New Roman"/>
            <w:color w:val="1D1B11" w:themeColor="background2" w:themeShade="1A"/>
            <w:sz w:val="24"/>
            <w:szCs w:val="24"/>
          </w:rPr>
          <m:t>100</m:t>
        </m:r>
      </m:oMath>
    </w:p>
    <w:p w:rsidR="00611660" w:rsidRPr="0051705F" w:rsidRDefault="00611660" w:rsidP="0071346C">
      <w:pPr>
        <w:tabs>
          <w:tab w:val="left" w:pos="90"/>
          <w:tab w:val="left" w:pos="540"/>
          <w:tab w:val="left" w:pos="810"/>
          <w:tab w:val="left" w:pos="1980"/>
          <w:tab w:val="left" w:pos="2430"/>
          <w:tab w:val="left" w:pos="2610"/>
          <w:tab w:val="left" w:pos="2700"/>
        </w:tabs>
        <w:spacing w:after="0" w:line="480" w:lineRule="auto"/>
        <w:ind w:left="90"/>
        <w:jc w:val="both"/>
        <w:rPr>
          <w:rFonts w:ascii="Times New Roman" w:hAnsi="Times New Roman" w:cs="Times New Roman"/>
          <w:i/>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rPr>
        <w:t xml:space="preserve">= </w:t>
      </w:r>
      <w:r w:rsidRPr="0051705F">
        <w:rPr>
          <w:rFonts w:ascii="Times New Roman" w:hAnsi="Times New Roman" w:cs="Times New Roman"/>
          <w:color w:val="1D1B11" w:themeColor="background2" w:themeShade="1A"/>
          <w:sz w:val="24"/>
          <w:szCs w:val="24"/>
          <w:lang w:val="en-US"/>
        </w:rPr>
        <w:t xml:space="preserve"> 70</w:t>
      </w:r>
    </w:p>
    <w:p w:rsidR="00611660" w:rsidRPr="0051705F" w:rsidRDefault="00611660" w:rsidP="0071346C">
      <w:pPr>
        <w:pStyle w:val="ListParagraph"/>
        <w:numPr>
          <w:ilvl w:val="0"/>
          <w:numId w:val="15"/>
        </w:numPr>
        <w:tabs>
          <w:tab w:val="left" w:pos="90"/>
          <w:tab w:val="left" w:pos="540"/>
          <w:tab w:val="left" w:pos="810"/>
        </w:tabs>
        <w:spacing w:after="0" w:line="480" w:lineRule="auto"/>
        <w:ind w:left="1080" w:hanging="45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lastRenderedPageBreak/>
        <w:t xml:space="preserve">Nilai ( Murid TF ) </w:t>
      </w:r>
      <w:r w:rsidRPr="0051705F">
        <w:rPr>
          <w:rFonts w:ascii="Times New Roman" w:hAnsi="Times New Roman" w:cs="Times New Roman"/>
          <w:color w:val="1D1B11" w:themeColor="background2" w:themeShade="1A"/>
          <w:sz w:val="24"/>
          <w:szCs w:val="24"/>
        </w:rPr>
        <w:t>=</w:t>
      </w:r>
      <m:oMath>
        <m:r>
          <w:rPr>
            <w:rFonts w:ascii="Cambria Math" w:hAnsi="Cambria Math" w:cs="Times New Roman"/>
            <w:color w:val="1D1B11" w:themeColor="background2" w:themeShade="1A"/>
            <w:sz w:val="24"/>
            <w:szCs w:val="24"/>
          </w:rPr>
          <m:t xml:space="preserve">   </m:t>
        </m:r>
        <m:f>
          <m:fPr>
            <m:ctrlPr>
              <w:rPr>
                <w:rFonts w:ascii="Cambria Math" w:hAnsi="Times New Roman" w:cs="Times New Roman"/>
                <w:color w:val="1D1B11" w:themeColor="background2" w:themeShade="1A"/>
                <w:sz w:val="24"/>
                <w:szCs w:val="24"/>
              </w:rPr>
            </m:ctrlPr>
          </m:fPr>
          <m:num>
            <m:r>
              <m:rPr>
                <m:sty m:val="p"/>
              </m:rPr>
              <w:rPr>
                <w:rFonts w:ascii="Cambria Math" w:hAnsi="Times New Roman" w:cs="Times New Roman"/>
                <w:color w:val="1D1B11" w:themeColor="background2" w:themeShade="1A"/>
                <w:sz w:val="24"/>
                <w:szCs w:val="24"/>
              </w:rPr>
              <m:t xml:space="preserve"> Skor yang diperoleh</m:t>
            </m:r>
          </m:num>
          <m:den>
            <m:r>
              <m:rPr>
                <m:sty m:val="p"/>
              </m:rPr>
              <w:rPr>
                <w:rFonts w:ascii="Cambria Math" w:hAnsi="Times New Roman" w:cs="Times New Roman"/>
                <w:color w:val="1D1B11" w:themeColor="background2" w:themeShade="1A"/>
                <w:sz w:val="24"/>
                <w:szCs w:val="24"/>
              </w:rPr>
              <m:t>skor maksimal</m:t>
            </m:r>
          </m:den>
        </m:f>
        <m:r>
          <w:rPr>
            <w:rFonts w:ascii="Cambria Math" w:hAnsi="Cambria Math" w:cs="Times New Roman"/>
            <w:color w:val="1D1B11" w:themeColor="background2" w:themeShade="1A"/>
            <w:sz w:val="24"/>
            <w:szCs w:val="24"/>
          </w:rPr>
          <m:t>×</m:t>
        </m:r>
        <m:r>
          <w:rPr>
            <w:rFonts w:ascii="Cambria Math" w:hAnsi="Times New Roman" w:cs="Times New Roman"/>
            <w:color w:val="1D1B11" w:themeColor="background2" w:themeShade="1A"/>
            <w:sz w:val="24"/>
            <w:szCs w:val="24"/>
          </w:rPr>
          <m:t>100</m:t>
        </m:r>
      </m:oMath>
      <w:r w:rsidR="00003435" w:rsidRPr="0051705F">
        <w:rPr>
          <w:rFonts w:ascii="Times New Roman" w:hAnsi="Times New Roman" w:cs="Times New Roman"/>
          <w:color w:val="1D1B11" w:themeColor="background2" w:themeShade="1A"/>
          <w:sz w:val="24"/>
          <w:szCs w:val="24"/>
        </w:rPr>
        <w:t xml:space="preserve"> </w:t>
      </w:r>
      <w:r w:rsidRPr="0051705F">
        <w:rPr>
          <w:rFonts w:ascii="Times New Roman" w:hAnsi="Times New Roman" w:cs="Times New Roman"/>
          <w:color w:val="1D1B11" w:themeColor="background2" w:themeShade="1A"/>
          <w:sz w:val="24"/>
          <w:szCs w:val="24"/>
        </w:rPr>
        <w:t xml:space="preserve"> </w:t>
      </w:r>
    </w:p>
    <w:p w:rsidR="00611660" w:rsidRPr="0051705F" w:rsidRDefault="00611660" w:rsidP="0071346C">
      <w:pPr>
        <w:tabs>
          <w:tab w:val="left" w:pos="90"/>
          <w:tab w:val="left" w:pos="540"/>
          <w:tab w:val="left" w:pos="810"/>
          <w:tab w:val="left" w:pos="1980"/>
          <w:tab w:val="left" w:pos="2430"/>
          <w:tab w:val="left" w:pos="2610"/>
          <w:tab w:val="left" w:pos="2700"/>
        </w:tabs>
        <w:spacing w:after="0" w:line="480" w:lineRule="auto"/>
        <w:ind w:left="9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rPr>
        <w:t>=</w:t>
      </w:r>
      <m:oMath>
        <m:r>
          <w:rPr>
            <w:rFonts w:ascii="Cambria Math" w:hAnsi="Cambria Math" w:cs="Times New Roman"/>
            <w:color w:val="1D1B11" w:themeColor="background2" w:themeShade="1A"/>
            <w:sz w:val="24"/>
            <w:szCs w:val="24"/>
          </w:rPr>
          <m:t xml:space="preserve">   </m:t>
        </m:r>
        <m:f>
          <m:fPr>
            <m:ctrlPr>
              <w:rPr>
                <w:rFonts w:ascii="Cambria Math" w:hAnsi="Times New Roman" w:cs="Times New Roman"/>
                <w:i/>
                <w:color w:val="1D1B11" w:themeColor="background2" w:themeShade="1A"/>
                <w:sz w:val="24"/>
                <w:szCs w:val="24"/>
              </w:rPr>
            </m:ctrlPr>
          </m:fPr>
          <m:num>
            <m:r>
              <w:rPr>
                <w:rFonts w:ascii="Cambria Math" w:hAnsi="Times New Roman" w:cs="Times New Roman"/>
                <w:color w:val="1D1B11" w:themeColor="background2" w:themeShade="1A"/>
                <w:sz w:val="24"/>
                <w:szCs w:val="24"/>
              </w:rPr>
              <m:t>16</m:t>
            </m:r>
          </m:num>
          <m:den>
            <m:r>
              <w:rPr>
                <w:rFonts w:ascii="Cambria Math" w:hAnsi="Times New Roman" w:cs="Times New Roman"/>
                <w:color w:val="1D1B11" w:themeColor="background2" w:themeShade="1A"/>
                <w:sz w:val="24"/>
                <w:szCs w:val="24"/>
              </w:rPr>
              <m:t>20</m:t>
            </m:r>
          </m:den>
        </m:f>
        <m:r>
          <w:rPr>
            <w:rFonts w:ascii="Cambria Math" w:hAnsi="Cambria Math" w:cs="Times New Roman"/>
            <w:color w:val="1D1B11" w:themeColor="background2" w:themeShade="1A"/>
            <w:sz w:val="24"/>
            <w:szCs w:val="24"/>
          </w:rPr>
          <m:t>×</m:t>
        </m:r>
        <m:r>
          <w:rPr>
            <w:rFonts w:ascii="Cambria Math" w:hAnsi="Times New Roman" w:cs="Times New Roman"/>
            <w:color w:val="1D1B11" w:themeColor="background2" w:themeShade="1A"/>
            <w:sz w:val="24"/>
            <w:szCs w:val="24"/>
          </w:rPr>
          <m:t>100</m:t>
        </m:r>
      </m:oMath>
      <w:r w:rsidR="00003435" w:rsidRPr="0051705F">
        <w:rPr>
          <w:rFonts w:ascii="Times New Roman" w:hAnsi="Times New Roman" w:cs="Times New Roman"/>
          <w:color w:val="1D1B11" w:themeColor="background2" w:themeShade="1A"/>
          <w:sz w:val="24"/>
          <w:szCs w:val="24"/>
        </w:rPr>
        <w:t xml:space="preserve"> </w:t>
      </w:r>
    </w:p>
    <w:p w:rsidR="00615F95" w:rsidRPr="0051705F" w:rsidRDefault="00611660" w:rsidP="005922F4">
      <w:pPr>
        <w:tabs>
          <w:tab w:val="left" w:pos="90"/>
          <w:tab w:val="left" w:pos="540"/>
          <w:tab w:val="left" w:pos="810"/>
          <w:tab w:val="left" w:pos="1980"/>
          <w:tab w:val="left" w:pos="2430"/>
          <w:tab w:val="left" w:pos="2610"/>
          <w:tab w:val="left" w:pos="2700"/>
        </w:tabs>
        <w:spacing w:after="0" w:line="480" w:lineRule="auto"/>
        <w:ind w:left="9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rPr>
        <w:t>=</w:t>
      </w:r>
      <w:r w:rsidRPr="0051705F">
        <w:rPr>
          <w:rFonts w:ascii="Times New Roman" w:hAnsi="Times New Roman" w:cs="Times New Roman"/>
          <w:color w:val="1D1B11" w:themeColor="background2" w:themeShade="1A"/>
          <w:sz w:val="24"/>
          <w:szCs w:val="24"/>
          <w:lang w:val="en-US"/>
        </w:rPr>
        <w:t xml:space="preserve"> </w:t>
      </w:r>
      <w:r w:rsidRPr="0051705F">
        <w:rPr>
          <w:rFonts w:ascii="Times New Roman" w:hAnsi="Times New Roman" w:cs="Times New Roman"/>
          <w:color w:val="1D1B11" w:themeColor="background2" w:themeShade="1A"/>
          <w:sz w:val="24"/>
          <w:szCs w:val="24"/>
        </w:rPr>
        <w:t xml:space="preserve"> </w:t>
      </w:r>
      <w:r w:rsidRPr="0051705F">
        <w:rPr>
          <w:rFonts w:ascii="Times New Roman" w:hAnsi="Times New Roman" w:cs="Times New Roman"/>
          <w:color w:val="1D1B11" w:themeColor="background2" w:themeShade="1A"/>
          <w:sz w:val="24"/>
          <w:szCs w:val="24"/>
          <w:lang w:val="en-US"/>
        </w:rPr>
        <w:t>80</w:t>
      </w:r>
    </w:p>
    <w:p w:rsidR="00615F95" w:rsidRPr="0051705F" w:rsidRDefault="001D2F00" w:rsidP="005922F4">
      <w:pPr>
        <w:pStyle w:val="ListParagraph"/>
        <w:spacing w:after="0" w:line="480" w:lineRule="auto"/>
        <w:ind w:left="0" w:firstLine="72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Berdasar</w:t>
      </w:r>
      <w:r w:rsidR="00B32BC6" w:rsidRPr="0051705F">
        <w:rPr>
          <w:rFonts w:ascii="Times New Roman" w:hAnsi="Times New Roman" w:cs="Times New Roman"/>
          <w:color w:val="1D1B11" w:themeColor="background2" w:themeShade="1A"/>
          <w:sz w:val="24"/>
          <w:szCs w:val="24"/>
          <w:lang w:val="en-US"/>
        </w:rPr>
        <w:t>kan skor kemampuan menyebutkan kosa kat</w:t>
      </w:r>
      <w:r w:rsidR="005922F4" w:rsidRPr="0051705F">
        <w:rPr>
          <w:rFonts w:ascii="Times New Roman" w:hAnsi="Times New Roman" w:cs="Times New Roman"/>
          <w:color w:val="1D1B11" w:themeColor="background2" w:themeShade="1A"/>
          <w:sz w:val="24"/>
          <w:szCs w:val="24"/>
          <w:lang w:val="en-US"/>
        </w:rPr>
        <w:t>a yang diperoleh pada tes akhir</w:t>
      </w:r>
      <w:r w:rsidR="00B32BC6" w:rsidRPr="0051705F">
        <w:rPr>
          <w:rFonts w:ascii="Times New Roman" w:hAnsi="Times New Roman" w:cs="Times New Roman"/>
          <w:color w:val="1D1B11" w:themeColor="background2" w:themeShade="1A"/>
          <w:sz w:val="24"/>
          <w:szCs w:val="24"/>
          <w:lang w:val="en-US"/>
        </w:rPr>
        <w:t>, maka nilai dari ketiga murid tuna grahita ringan kelas VII di SLB Negeri Pembina Makassar dit</w:t>
      </w:r>
      <w:r w:rsidR="005922F4" w:rsidRPr="0051705F">
        <w:rPr>
          <w:rFonts w:ascii="Times New Roman" w:hAnsi="Times New Roman" w:cs="Times New Roman"/>
          <w:color w:val="1D1B11" w:themeColor="background2" w:themeShade="1A"/>
          <w:sz w:val="24"/>
          <w:szCs w:val="24"/>
          <w:lang w:val="en-US"/>
        </w:rPr>
        <w:t>uangkan dalam tabel 4.4 berikut</w:t>
      </w:r>
      <w:r w:rsidR="00B32BC6" w:rsidRPr="0051705F">
        <w:rPr>
          <w:rFonts w:ascii="Times New Roman" w:hAnsi="Times New Roman" w:cs="Times New Roman"/>
          <w:color w:val="1D1B11" w:themeColor="background2" w:themeShade="1A"/>
          <w:sz w:val="24"/>
          <w:szCs w:val="24"/>
          <w:lang w:val="en-US"/>
        </w:rPr>
        <w:t>:</w:t>
      </w:r>
    </w:p>
    <w:p w:rsidR="00202CD9" w:rsidRPr="0051705F" w:rsidRDefault="005922F4" w:rsidP="005922F4">
      <w:pPr>
        <w:spacing w:after="0" w:line="240" w:lineRule="auto"/>
        <w:ind w:left="1134" w:hanging="1134"/>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 xml:space="preserve">Tabel 4.4 </w:t>
      </w:r>
      <w:r w:rsidRPr="0051705F">
        <w:rPr>
          <w:rFonts w:ascii="Times New Roman" w:hAnsi="Times New Roman" w:cs="Times New Roman"/>
          <w:b/>
          <w:color w:val="1D1B11" w:themeColor="background2" w:themeShade="1A"/>
          <w:sz w:val="24"/>
          <w:szCs w:val="24"/>
          <w:lang w:val="en-US"/>
        </w:rPr>
        <w:tab/>
      </w:r>
      <w:r w:rsidR="001E3440">
        <w:rPr>
          <w:rFonts w:ascii="Times New Roman" w:hAnsi="Times New Roman" w:cs="Times New Roman"/>
          <w:color w:val="1D1B11" w:themeColor="background2" w:themeShade="1A"/>
          <w:sz w:val="24"/>
          <w:szCs w:val="24"/>
          <w:lang w:val="en-US"/>
        </w:rPr>
        <w:t xml:space="preserve">Kategorisasi Penguasaan </w:t>
      </w:r>
      <w:r w:rsidR="00202CD9" w:rsidRPr="0051705F">
        <w:rPr>
          <w:rFonts w:ascii="Times New Roman" w:hAnsi="Times New Roman" w:cs="Times New Roman"/>
          <w:color w:val="1D1B11" w:themeColor="background2" w:themeShade="1A"/>
          <w:sz w:val="24"/>
          <w:szCs w:val="24"/>
          <w:lang w:val="en-US"/>
        </w:rPr>
        <w:t>Ko</w:t>
      </w:r>
      <w:r w:rsidR="001E3440">
        <w:rPr>
          <w:rFonts w:ascii="Times New Roman" w:hAnsi="Times New Roman" w:cs="Times New Roman"/>
          <w:color w:val="1D1B11" w:themeColor="background2" w:themeShade="1A"/>
          <w:sz w:val="24"/>
          <w:szCs w:val="24"/>
          <w:lang w:val="en-US"/>
        </w:rPr>
        <w:t xml:space="preserve">sa Kata Setelah Penerapan </w:t>
      </w:r>
      <w:r w:rsidR="00202CD9" w:rsidRPr="0051705F">
        <w:rPr>
          <w:rFonts w:ascii="Times New Roman" w:hAnsi="Times New Roman" w:cs="Times New Roman"/>
          <w:color w:val="1D1B11" w:themeColor="background2" w:themeShade="1A"/>
          <w:sz w:val="24"/>
          <w:szCs w:val="24"/>
          <w:lang w:val="en-US"/>
        </w:rPr>
        <w:t>Perma</w:t>
      </w:r>
      <w:r w:rsidR="001E3440">
        <w:rPr>
          <w:rFonts w:ascii="Times New Roman" w:hAnsi="Times New Roman" w:cs="Times New Roman"/>
          <w:color w:val="1D1B11" w:themeColor="background2" w:themeShade="1A"/>
          <w:sz w:val="24"/>
          <w:szCs w:val="24"/>
          <w:lang w:val="en-US"/>
        </w:rPr>
        <w:t xml:space="preserve">inan Tebak Kata </w:t>
      </w:r>
      <w:r w:rsidR="00202CD9" w:rsidRPr="0051705F">
        <w:rPr>
          <w:rFonts w:ascii="Times New Roman" w:hAnsi="Times New Roman" w:cs="Times New Roman"/>
          <w:color w:val="1D1B11" w:themeColor="background2" w:themeShade="1A"/>
          <w:sz w:val="24"/>
          <w:szCs w:val="24"/>
          <w:lang w:val="en-US"/>
        </w:rPr>
        <w:t xml:space="preserve">Pada Murid </w:t>
      </w:r>
      <w:proofErr w:type="gramStart"/>
      <w:r w:rsidR="00202CD9" w:rsidRPr="0051705F">
        <w:rPr>
          <w:rFonts w:ascii="Times New Roman" w:hAnsi="Times New Roman" w:cs="Times New Roman"/>
          <w:color w:val="1D1B11" w:themeColor="background2" w:themeShade="1A"/>
          <w:sz w:val="24"/>
          <w:szCs w:val="24"/>
          <w:lang w:val="en-US"/>
        </w:rPr>
        <w:t xml:space="preserve">Tuna </w:t>
      </w:r>
      <w:r w:rsidRPr="0051705F">
        <w:rPr>
          <w:rFonts w:ascii="Times New Roman" w:hAnsi="Times New Roman" w:cs="Times New Roman"/>
          <w:color w:val="1D1B11" w:themeColor="background2" w:themeShade="1A"/>
          <w:sz w:val="24"/>
          <w:szCs w:val="24"/>
          <w:lang w:val="en-US"/>
        </w:rPr>
        <w:t xml:space="preserve"> </w:t>
      </w:r>
      <w:r w:rsidR="00202CD9" w:rsidRPr="0051705F">
        <w:rPr>
          <w:rFonts w:ascii="Times New Roman" w:hAnsi="Times New Roman" w:cs="Times New Roman"/>
          <w:color w:val="1D1B11" w:themeColor="background2" w:themeShade="1A"/>
          <w:sz w:val="24"/>
          <w:szCs w:val="24"/>
          <w:lang w:val="en-US"/>
        </w:rPr>
        <w:t>Grahita</w:t>
      </w:r>
      <w:proofErr w:type="gramEnd"/>
      <w:r w:rsidR="00202CD9" w:rsidRPr="0051705F">
        <w:rPr>
          <w:rFonts w:ascii="Times New Roman" w:hAnsi="Times New Roman" w:cs="Times New Roman"/>
          <w:color w:val="1D1B11" w:themeColor="background2" w:themeShade="1A"/>
          <w:sz w:val="24"/>
          <w:szCs w:val="24"/>
          <w:lang w:val="en-US"/>
        </w:rPr>
        <w:t xml:space="preserve"> Ringan Kelas VII Di SLB Negeri Pembina Makassar</w:t>
      </w:r>
    </w:p>
    <w:p w:rsidR="005922F4" w:rsidRPr="0051705F" w:rsidRDefault="005922F4" w:rsidP="005922F4">
      <w:pPr>
        <w:spacing w:after="0" w:line="240" w:lineRule="auto"/>
        <w:ind w:left="1134" w:hanging="1134"/>
        <w:jc w:val="both"/>
        <w:rPr>
          <w:rFonts w:ascii="Times New Roman" w:hAnsi="Times New Roman" w:cs="Times New Roman"/>
          <w:b/>
          <w:color w:val="1D1B11" w:themeColor="background2" w:themeShade="1A"/>
          <w:sz w:val="24"/>
          <w:szCs w:val="24"/>
          <w:lang w:val="en-US"/>
        </w:rPr>
      </w:pPr>
    </w:p>
    <w:tbl>
      <w:tblPr>
        <w:tblStyle w:val="LightGrid-Accent3"/>
        <w:tblW w:w="8222" w:type="dxa"/>
        <w:tblInd w:w="108" w:type="dxa"/>
        <w:tblLook w:val="04A0" w:firstRow="1" w:lastRow="0" w:firstColumn="1" w:lastColumn="0" w:noHBand="0" w:noVBand="1"/>
      </w:tblPr>
      <w:tblGrid>
        <w:gridCol w:w="599"/>
        <w:gridCol w:w="3329"/>
        <w:gridCol w:w="1863"/>
        <w:gridCol w:w="2431"/>
      </w:tblGrid>
      <w:tr w:rsidR="00202CD9" w:rsidRPr="0051705F" w:rsidTr="005922F4">
        <w:trPr>
          <w:cnfStyle w:val="100000000000" w:firstRow="1" w:lastRow="0" w:firstColumn="0" w:lastColumn="0" w:oddVBand="0" w:evenVBand="0" w:oddHBand="0"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599" w:type="dxa"/>
            <w:shd w:val="clear" w:color="auto" w:fill="9BBB59" w:themeFill="accent3"/>
          </w:tcPr>
          <w:p w:rsidR="00202CD9" w:rsidRPr="0051705F" w:rsidRDefault="00202CD9" w:rsidP="0071346C">
            <w:pPr>
              <w:tabs>
                <w:tab w:val="left" w:pos="90"/>
                <w:tab w:val="left" w:pos="540"/>
                <w:tab w:val="left" w:pos="810"/>
              </w:tabs>
              <w:spacing w:line="480" w:lineRule="auto"/>
              <w:rPr>
                <w:rFonts w:ascii="Times New Roman" w:hAnsi="Times New Roman" w:cs="Times New Roman"/>
                <w:color w:val="1D1B11" w:themeColor="background2" w:themeShade="1A"/>
                <w:sz w:val="24"/>
                <w:szCs w:val="24"/>
                <w:lang w:val="en-US"/>
              </w:rPr>
            </w:pPr>
          </w:p>
          <w:p w:rsidR="00202CD9" w:rsidRPr="0051705F" w:rsidRDefault="00202CD9" w:rsidP="0071346C">
            <w:pPr>
              <w:tabs>
                <w:tab w:val="left" w:pos="90"/>
                <w:tab w:val="left" w:pos="540"/>
                <w:tab w:val="left" w:pos="810"/>
              </w:tabs>
              <w:spacing w:line="480" w:lineRule="auto"/>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NO</w:t>
            </w:r>
          </w:p>
        </w:tc>
        <w:tc>
          <w:tcPr>
            <w:tcW w:w="3329" w:type="dxa"/>
            <w:shd w:val="clear" w:color="auto" w:fill="9BBB59" w:themeFill="accent3"/>
          </w:tcPr>
          <w:p w:rsidR="00202CD9" w:rsidRPr="0051705F" w:rsidRDefault="00202CD9" w:rsidP="0071346C">
            <w:pPr>
              <w:tabs>
                <w:tab w:val="left" w:pos="90"/>
                <w:tab w:val="left" w:pos="540"/>
                <w:tab w:val="left" w:pos="81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202CD9" w:rsidRPr="0051705F" w:rsidRDefault="00202CD9" w:rsidP="0071346C">
            <w:pPr>
              <w:tabs>
                <w:tab w:val="left" w:pos="90"/>
                <w:tab w:val="left" w:pos="540"/>
                <w:tab w:val="left" w:pos="81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KODE MURID</w:t>
            </w:r>
          </w:p>
        </w:tc>
        <w:tc>
          <w:tcPr>
            <w:tcW w:w="1863" w:type="dxa"/>
            <w:shd w:val="clear" w:color="auto" w:fill="9BBB59" w:themeFill="accent3"/>
          </w:tcPr>
          <w:p w:rsidR="00202CD9" w:rsidRPr="0051705F" w:rsidRDefault="00202CD9" w:rsidP="0071346C">
            <w:pPr>
              <w:tabs>
                <w:tab w:val="left" w:pos="90"/>
                <w:tab w:val="left" w:pos="540"/>
                <w:tab w:val="left" w:pos="81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202CD9" w:rsidRPr="0051705F" w:rsidRDefault="00202CD9" w:rsidP="0071346C">
            <w:pPr>
              <w:tabs>
                <w:tab w:val="left" w:pos="90"/>
                <w:tab w:val="left" w:pos="540"/>
                <w:tab w:val="left" w:pos="81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NILAI</w:t>
            </w:r>
          </w:p>
        </w:tc>
        <w:tc>
          <w:tcPr>
            <w:tcW w:w="2431" w:type="dxa"/>
            <w:shd w:val="clear" w:color="auto" w:fill="9BBB59" w:themeFill="accent3"/>
          </w:tcPr>
          <w:p w:rsidR="00202CD9" w:rsidRPr="0051705F" w:rsidRDefault="00202CD9" w:rsidP="0071346C">
            <w:pPr>
              <w:tabs>
                <w:tab w:val="left" w:pos="90"/>
                <w:tab w:val="left" w:pos="540"/>
                <w:tab w:val="left" w:pos="81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202CD9" w:rsidRPr="0051705F" w:rsidRDefault="00202CD9" w:rsidP="0071346C">
            <w:pPr>
              <w:tabs>
                <w:tab w:val="left" w:pos="90"/>
                <w:tab w:val="left" w:pos="540"/>
                <w:tab w:val="left" w:pos="81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KATEGORI</w:t>
            </w:r>
          </w:p>
        </w:tc>
      </w:tr>
      <w:tr w:rsidR="00202CD9" w:rsidRPr="0051705F" w:rsidTr="005922F4">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99" w:type="dxa"/>
          </w:tcPr>
          <w:p w:rsidR="00202CD9" w:rsidRPr="0051705F" w:rsidRDefault="00202CD9" w:rsidP="005922F4">
            <w:pPr>
              <w:tabs>
                <w:tab w:val="left" w:pos="90"/>
                <w:tab w:val="left" w:pos="540"/>
                <w:tab w:val="left" w:pos="810"/>
              </w:tabs>
              <w:jc w:val="both"/>
              <w:rPr>
                <w:rFonts w:ascii="Times New Roman" w:hAnsi="Times New Roman" w:cs="Times New Roman"/>
                <w:color w:val="1D1B11" w:themeColor="background2" w:themeShade="1A"/>
                <w:sz w:val="24"/>
                <w:szCs w:val="24"/>
                <w:lang w:val="en-US"/>
              </w:rPr>
            </w:pPr>
          </w:p>
          <w:p w:rsidR="00202CD9" w:rsidRPr="0051705F" w:rsidRDefault="00202CD9" w:rsidP="005922F4">
            <w:pPr>
              <w:tabs>
                <w:tab w:val="left" w:pos="90"/>
                <w:tab w:val="left" w:pos="540"/>
                <w:tab w:val="left" w:pos="810"/>
              </w:tabs>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1.</w:t>
            </w:r>
          </w:p>
          <w:p w:rsidR="00202CD9" w:rsidRPr="0051705F" w:rsidRDefault="00202CD9" w:rsidP="005922F4">
            <w:pPr>
              <w:tabs>
                <w:tab w:val="left" w:pos="90"/>
                <w:tab w:val="left" w:pos="540"/>
                <w:tab w:val="left" w:pos="810"/>
              </w:tabs>
              <w:jc w:val="both"/>
              <w:rPr>
                <w:rFonts w:ascii="Times New Roman" w:hAnsi="Times New Roman" w:cs="Times New Roman"/>
                <w:color w:val="1D1B11" w:themeColor="background2" w:themeShade="1A"/>
                <w:sz w:val="24"/>
                <w:szCs w:val="24"/>
                <w:lang w:val="en-US"/>
              </w:rPr>
            </w:pPr>
          </w:p>
        </w:tc>
        <w:tc>
          <w:tcPr>
            <w:tcW w:w="3329" w:type="dxa"/>
          </w:tcPr>
          <w:p w:rsidR="00202CD9" w:rsidRPr="0051705F" w:rsidRDefault="00202CD9" w:rsidP="005922F4">
            <w:pPr>
              <w:tabs>
                <w:tab w:val="left" w:pos="90"/>
                <w:tab w:val="left" w:pos="54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202CD9" w:rsidRPr="0051705F" w:rsidRDefault="00202CD9" w:rsidP="005922F4">
            <w:pPr>
              <w:tabs>
                <w:tab w:val="left" w:pos="90"/>
                <w:tab w:val="left" w:pos="54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FZ</w:t>
            </w:r>
          </w:p>
        </w:tc>
        <w:tc>
          <w:tcPr>
            <w:tcW w:w="1863" w:type="dxa"/>
          </w:tcPr>
          <w:p w:rsidR="00202CD9" w:rsidRPr="0051705F" w:rsidRDefault="00202CD9" w:rsidP="005922F4">
            <w:pPr>
              <w:tabs>
                <w:tab w:val="left" w:pos="90"/>
                <w:tab w:val="left" w:pos="540"/>
                <w:tab w:val="left" w:pos="81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202CD9" w:rsidRPr="0051705F" w:rsidRDefault="00202CD9" w:rsidP="005922F4">
            <w:pPr>
              <w:tabs>
                <w:tab w:val="left" w:pos="90"/>
                <w:tab w:val="left" w:pos="54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85</w:t>
            </w:r>
          </w:p>
        </w:tc>
        <w:tc>
          <w:tcPr>
            <w:tcW w:w="2431" w:type="dxa"/>
          </w:tcPr>
          <w:p w:rsidR="00202CD9" w:rsidRPr="0051705F" w:rsidRDefault="00202CD9" w:rsidP="005922F4">
            <w:pPr>
              <w:tabs>
                <w:tab w:val="left" w:pos="90"/>
                <w:tab w:val="left" w:pos="540"/>
                <w:tab w:val="left" w:pos="81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202CD9" w:rsidRPr="0051705F" w:rsidRDefault="00EE0522" w:rsidP="005922F4">
            <w:pPr>
              <w:tabs>
                <w:tab w:val="left" w:pos="90"/>
                <w:tab w:val="left" w:pos="54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Baik Sekali</w:t>
            </w:r>
          </w:p>
        </w:tc>
      </w:tr>
      <w:tr w:rsidR="00202CD9" w:rsidRPr="0051705F" w:rsidTr="005922F4">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9" w:type="dxa"/>
          </w:tcPr>
          <w:p w:rsidR="00202CD9" w:rsidRPr="0051705F" w:rsidRDefault="00202CD9" w:rsidP="005922F4">
            <w:pPr>
              <w:tabs>
                <w:tab w:val="left" w:pos="90"/>
                <w:tab w:val="left" w:pos="540"/>
                <w:tab w:val="left" w:pos="810"/>
              </w:tabs>
              <w:jc w:val="both"/>
              <w:rPr>
                <w:rFonts w:ascii="Times New Roman" w:hAnsi="Times New Roman" w:cs="Times New Roman"/>
                <w:color w:val="1D1B11" w:themeColor="background2" w:themeShade="1A"/>
                <w:sz w:val="24"/>
                <w:szCs w:val="24"/>
                <w:lang w:val="en-US"/>
              </w:rPr>
            </w:pPr>
          </w:p>
          <w:p w:rsidR="00202CD9" w:rsidRPr="0051705F" w:rsidRDefault="00202CD9" w:rsidP="005922F4">
            <w:pPr>
              <w:tabs>
                <w:tab w:val="left" w:pos="90"/>
                <w:tab w:val="left" w:pos="540"/>
                <w:tab w:val="left" w:pos="810"/>
              </w:tabs>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2.</w:t>
            </w:r>
          </w:p>
        </w:tc>
        <w:tc>
          <w:tcPr>
            <w:tcW w:w="3329" w:type="dxa"/>
          </w:tcPr>
          <w:p w:rsidR="00202CD9" w:rsidRPr="0051705F" w:rsidRDefault="00202CD9" w:rsidP="005922F4">
            <w:pPr>
              <w:tabs>
                <w:tab w:val="left" w:pos="90"/>
                <w:tab w:val="left" w:pos="540"/>
                <w:tab w:val="left" w:pos="81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1D1B11" w:themeColor="background2" w:themeShade="1A"/>
                <w:sz w:val="24"/>
                <w:szCs w:val="24"/>
                <w:lang w:val="en-US"/>
              </w:rPr>
            </w:pPr>
          </w:p>
          <w:p w:rsidR="00202CD9" w:rsidRPr="0051705F" w:rsidRDefault="00202CD9" w:rsidP="005922F4">
            <w:pPr>
              <w:tabs>
                <w:tab w:val="left" w:pos="90"/>
                <w:tab w:val="left" w:pos="540"/>
                <w:tab w:val="left" w:pos="81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RH</w:t>
            </w:r>
          </w:p>
        </w:tc>
        <w:tc>
          <w:tcPr>
            <w:tcW w:w="1863" w:type="dxa"/>
          </w:tcPr>
          <w:p w:rsidR="00202CD9" w:rsidRPr="0051705F" w:rsidRDefault="00202CD9" w:rsidP="005922F4">
            <w:pPr>
              <w:tabs>
                <w:tab w:val="left" w:pos="90"/>
                <w:tab w:val="left" w:pos="540"/>
                <w:tab w:val="left" w:pos="81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1D1B11" w:themeColor="background2" w:themeShade="1A"/>
                <w:sz w:val="24"/>
                <w:szCs w:val="24"/>
                <w:lang w:val="en-US"/>
              </w:rPr>
            </w:pPr>
          </w:p>
          <w:p w:rsidR="00202CD9" w:rsidRPr="0051705F" w:rsidRDefault="00202CD9" w:rsidP="005922F4">
            <w:pPr>
              <w:tabs>
                <w:tab w:val="left" w:pos="90"/>
                <w:tab w:val="left" w:pos="540"/>
                <w:tab w:val="left" w:pos="81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70</w:t>
            </w:r>
          </w:p>
        </w:tc>
        <w:tc>
          <w:tcPr>
            <w:tcW w:w="2431" w:type="dxa"/>
          </w:tcPr>
          <w:p w:rsidR="00202CD9" w:rsidRPr="0051705F" w:rsidRDefault="00202CD9" w:rsidP="005922F4">
            <w:pPr>
              <w:tabs>
                <w:tab w:val="left" w:pos="90"/>
                <w:tab w:val="left" w:pos="540"/>
                <w:tab w:val="left" w:pos="81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1D1B11" w:themeColor="background2" w:themeShade="1A"/>
                <w:sz w:val="24"/>
                <w:szCs w:val="24"/>
                <w:lang w:val="en-US"/>
              </w:rPr>
            </w:pPr>
          </w:p>
          <w:p w:rsidR="00202CD9" w:rsidRPr="0051705F" w:rsidRDefault="00EE0522" w:rsidP="005922F4">
            <w:pPr>
              <w:tabs>
                <w:tab w:val="left" w:pos="90"/>
                <w:tab w:val="left" w:pos="540"/>
                <w:tab w:val="left" w:pos="81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Baik</w:t>
            </w:r>
          </w:p>
        </w:tc>
      </w:tr>
      <w:tr w:rsidR="00202CD9" w:rsidRPr="0051705F" w:rsidTr="005922F4">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599" w:type="dxa"/>
          </w:tcPr>
          <w:p w:rsidR="00202CD9" w:rsidRPr="0051705F" w:rsidRDefault="00202CD9" w:rsidP="005922F4">
            <w:pPr>
              <w:tabs>
                <w:tab w:val="left" w:pos="90"/>
                <w:tab w:val="left" w:pos="540"/>
                <w:tab w:val="left" w:pos="810"/>
              </w:tabs>
              <w:jc w:val="both"/>
              <w:rPr>
                <w:rFonts w:ascii="Times New Roman" w:hAnsi="Times New Roman" w:cs="Times New Roman"/>
                <w:color w:val="1D1B11" w:themeColor="background2" w:themeShade="1A"/>
                <w:sz w:val="24"/>
                <w:szCs w:val="24"/>
                <w:lang w:val="en-US"/>
              </w:rPr>
            </w:pPr>
          </w:p>
          <w:p w:rsidR="00202CD9" w:rsidRPr="0051705F" w:rsidRDefault="00202CD9" w:rsidP="005922F4">
            <w:pPr>
              <w:tabs>
                <w:tab w:val="left" w:pos="90"/>
                <w:tab w:val="left" w:pos="540"/>
                <w:tab w:val="left" w:pos="810"/>
              </w:tabs>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3.</w:t>
            </w:r>
          </w:p>
        </w:tc>
        <w:tc>
          <w:tcPr>
            <w:tcW w:w="3329" w:type="dxa"/>
          </w:tcPr>
          <w:p w:rsidR="00202CD9" w:rsidRPr="0051705F" w:rsidRDefault="00202CD9" w:rsidP="005922F4">
            <w:pPr>
              <w:tabs>
                <w:tab w:val="left" w:pos="90"/>
                <w:tab w:val="left" w:pos="540"/>
                <w:tab w:val="left" w:pos="81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202CD9" w:rsidRPr="0051705F" w:rsidRDefault="00202CD9" w:rsidP="005922F4">
            <w:pPr>
              <w:tabs>
                <w:tab w:val="left" w:pos="90"/>
                <w:tab w:val="left" w:pos="54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TF</w:t>
            </w:r>
          </w:p>
        </w:tc>
        <w:tc>
          <w:tcPr>
            <w:tcW w:w="1863" w:type="dxa"/>
          </w:tcPr>
          <w:p w:rsidR="00202CD9" w:rsidRPr="0051705F" w:rsidRDefault="00202CD9" w:rsidP="005922F4">
            <w:pPr>
              <w:tabs>
                <w:tab w:val="left" w:pos="90"/>
                <w:tab w:val="left" w:pos="540"/>
                <w:tab w:val="left" w:pos="81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202CD9" w:rsidRPr="0051705F" w:rsidRDefault="00202CD9" w:rsidP="005922F4">
            <w:pPr>
              <w:tabs>
                <w:tab w:val="left" w:pos="90"/>
                <w:tab w:val="left" w:pos="54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80</w:t>
            </w:r>
          </w:p>
        </w:tc>
        <w:tc>
          <w:tcPr>
            <w:tcW w:w="2431" w:type="dxa"/>
          </w:tcPr>
          <w:p w:rsidR="00202CD9" w:rsidRPr="0051705F" w:rsidRDefault="00202CD9" w:rsidP="005922F4">
            <w:pPr>
              <w:tabs>
                <w:tab w:val="left" w:pos="90"/>
                <w:tab w:val="left" w:pos="54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202CD9" w:rsidRPr="0051705F" w:rsidRDefault="00EE0522" w:rsidP="005922F4">
            <w:pPr>
              <w:tabs>
                <w:tab w:val="left" w:pos="90"/>
                <w:tab w:val="left" w:pos="54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Baik Sekali</w:t>
            </w:r>
          </w:p>
        </w:tc>
      </w:tr>
    </w:tbl>
    <w:p w:rsidR="004E0DA3" w:rsidRDefault="004E0DA3" w:rsidP="00742326">
      <w:pPr>
        <w:spacing w:after="0" w:line="240" w:lineRule="auto"/>
        <w:jc w:val="both"/>
        <w:rPr>
          <w:rFonts w:ascii="Times New Roman" w:hAnsi="Times New Roman" w:cs="Times New Roman"/>
          <w:color w:val="1D1B11" w:themeColor="background2" w:themeShade="1A"/>
          <w:sz w:val="24"/>
          <w:szCs w:val="24"/>
          <w:lang w:val="en-US"/>
        </w:rPr>
      </w:pPr>
    </w:p>
    <w:p w:rsidR="00DE2809" w:rsidRPr="00742326" w:rsidRDefault="00DE2809" w:rsidP="00742326">
      <w:pPr>
        <w:spacing w:after="0" w:line="240" w:lineRule="auto"/>
        <w:jc w:val="both"/>
        <w:rPr>
          <w:rFonts w:ascii="Times New Roman" w:hAnsi="Times New Roman" w:cs="Times New Roman"/>
          <w:color w:val="1D1B11" w:themeColor="background2" w:themeShade="1A"/>
          <w:sz w:val="24"/>
          <w:szCs w:val="24"/>
          <w:lang w:val="en-US"/>
        </w:rPr>
      </w:pPr>
    </w:p>
    <w:p w:rsidR="00270906" w:rsidRPr="00742326" w:rsidRDefault="00EE0522" w:rsidP="00742326">
      <w:pPr>
        <w:pStyle w:val="ListParagraph"/>
        <w:spacing w:after="0" w:line="480" w:lineRule="auto"/>
        <w:ind w:left="0" w:firstLine="72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 xml:space="preserve">Berdasarkan hasil analisis seperti yang disajikan pada tabel diatas , diperoleh nilai kemampuan kosa kata pada ketiga murid tuna grahita ringan kelas VII di SLB Negeri Pembina Makassar setelah penerapan teknik permainan tebak kata berbasis PAIKEM yakni murid FZ </w:t>
      </w:r>
      <w:r w:rsidR="003F4D71" w:rsidRPr="0051705F">
        <w:rPr>
          <w:rFonts w:ascii="Times New Roman" w:hAnsi="Times New Roman" w:cs="Times New Roman"/>
          <w:color w:val="1D1B11" w:themeColor="background2" w:themeShade="1A"/>
          <w:sz w:val="24"/>
          <w:szCs w:val="24"/>
          <w:lang w:val="en-US"/>
        </w:rPr>
        <w:t>memperoleh nilai ( 85 ), RH memperoleh nilai ( 70 ), dan T</w:t>
      </w:r>
      <w:r w:rsidR="004E0DA3">
        <w:rPr>
          <w:rFonts w:ascii="Times New Roman" w:hAnsi="Times New Roman" w:cs="Times New Roman"/>
          <w:color w:val="1D1B11" w:themeColor="background2" w:themeShade="1A"/>
          <w:sz w:val="24"/>
          <w:szCs w:val="24"/>
          <w:lang w:val="en-US"/>
        </w:rPr>
        <w:t xml:space="preserve">F memperoleh nilai ( 80 ) </w:t>
      </w:r>
      <w:r w:rsidR="003F4D71" w:rsidRPr="0051705F">
        <w:rPr>
          <w:rFonts w:ascii="Times New Roman" w:hAnsi="Times New Roman" w:cs="Times New Roman"/>
          <w:color w:val="1D1B11" w:themeColor="background2" w:themeShade="1A"/>
          <w:sz w:val="24"/>
          <w:szCs w:val="24"/>
          <w:lang w:val="en-US"/>
        </w:rPr>
        <w:t xml:space="preserve">. </w:t>
      </w:r>
      <w:proofErr w:type="gramStart"/>
      <w:r w:rsidR="003F4D71" w:rsidRPr="0051705F">
        <w:rPr>
          <w:rFonts w:ascii="Times New Roman" w:hAnsi="Times New Roman" w:cs="Times New Roman"/>
          <w:color w:val="1D1B11" w:themeColor="background2" w:themeShade="1A"/>
          <w:sz w:val="24"/>
          <w:szCs w:val="24"/>
          <w:lang w:val="en-US"/>
        </w:rPr>
        <w:t xml:space="preserve">Mencermati nilai kemampuan kosa kata yang diperoleh </w:t>
      </w:r>
      <w:r w:rsidR="003F4D71" w:rsidRPr="0051705F">
        <w:rPr>
          <w:rFonts w:ascii="Times New Roman" w:hAnsi="Times New Roman" w:cs="Times New Roman"/>
          <w:color w:val="1D1B11" w:themeColor="background2" w:themeShade="1A"/>
          <w:sz w:val="24"/>
          <w:szCs w:val="24"/>
          <w:lang w:val="en-US"/>
        </w:rPr>
        <w:lastRenderedPageBreak/>
        <w:t>ketiga murid tersebut maka nilai rta-rata ketiga murid tersebut berada pada kategori baik.</w:t>
      </w:r>
      <w:proofErr w:type="gramEnd"/>
      <w:r w:rsidR="003F4D71" w:rsidRPr="0051705F">
        <w:rPr>
          <w:rFonts w:ascii="Times New Roman" w:hAnsi="Times New Roman" w:cs="Times New Roman"/>
          <w:color w:val="1D1B11" w:themeColor="background2" w:themeShade="1A"/>
          <w:sz w:val="24"/>
          <w:szCs w:val="24"/>
          <w:lang w:val="en-US"/>
        </w:rPr>
        <w:t xml:space="preserve"> Untuk lebih jelasnya </w:t>
      </w:r>
      <w:proofErr w:type="gramStart"/>
      <w:r w:rsidR="003F4D71" w:rsidRPr="0051705F">
        <w:rPr>
          <w:rFonts w:ascii="Times New Roman" w:hAnsi="Times New Roman" w:cs="Times New Roman"/>
          <w:color w:val="1D1B11" w:themeColor="background2" w:themeShade="1A"/>
          <w:sz w:val="24"/>
          <w:szCs w:val="24"/>
          <w:lang w:val="en-US"/>
        </w:rPr>
        <w:t>akan</w:t>
      </w:r>
      <w:proofErr w:type="gramEnd"/>
      <w:r w:rsidR="003F4D71" w:rsidRPr="0051705F">
        <w:rPr>
          <w:rFonts w:ascii="Times New Roman" w:hAnsi="Times New Roman" w:cs="Times New Roman"/>
          <w:color w:val="1D1B11" w:themeColor="background2" w:themeShade="1A"/>
          <w:sz w:val="24"/>
          <w:szCs w:val="24"/>
          <w:lang w:val="en-US"/>
        </w:rPr>
        <w:t xml:space="preserve"> divisualis</w:t>
      </w:r>
      <w:r w:rsidR="002F35B3" w:rsidRPr="0051705F">
        <w:rPr>
          <w:rFonts w:ascii="Times New Roman" w:hAnsi="Times New Roman" w:cs="Times New Roman"/>
          <w:color w:val="1D1B11" w:themeColor="background2" w:themeShade="1A"/>
          <w:sz w:val="24"/>
          <w:szCs w:val="24"/>
          <w:lang w:val="en-US"/>
        </w:rPr>
        <w:t>asikan dalam grafik 4.2 berikut</w:t>
      </w:r>
      <w:r w:rsidR="003F4D71" w:rsidRPr="0051705F">
        <w:rPr>
          <w:rFonts w:ascii="Times New Roman" w:hAnsi="Times New Roman" w:cs="Times New Roman"/>
          <w:color w:val="1D1B11" w:themeColor="background2" w:themeShade="1A"/>
          <w:sz w:val="24"/>
          <w:szCs w:val="24"/>
          <w:lang w:val="en-US"/>
        </w:rPr>
        <w:t>:</w:t>
      </w:r>
    </w:p>
    <w:p w:rsidR="003F4D71" w:rsidRPr="0051705F" w:rsidRDefault="00BC10EA" w:rsidP="0071346C">
      <w:pPr>
        <w:pStyle w:val="ListParagraph"/>
        <w:spacing w:after="0" w:line="480" w:lineRule="auto"/>
        <w:ind w:left="0" w:firstLine="540"/>
        <w:jc w:val="both"/>
        <w:rPr>
          <w:rFonts w:ascii="Times New Roman" w:hAnsi="Times New Roman" w:cs="Times New Roman"/>
          <w:color w:val="1D1B11" w:themeColor="background2" w:themeShade="1A"/>
          <w:sz w:val="24"/>
          <w:szCs w:val="24"/>
          <w:lang w:val="en-US"/>
        </w:rPr>
      </w:pPr>
      <w:r w:rsidRPr="0051705F">
        <w:rPr>
          <w:noProof/>
          <w:lang w:val="en-US" w:eastAsia="en-US"/>
        </w:rPr>
        <w:drawing>
          <wp:anchor distT="0" distB="0" distL="114300" distR="114300" simplePos="0" relativeHeight="251661312" behindDoc="1" locked="0" layoutInCell="1" allowOverlap="1" wp14:anchorId="5BC64D86" wp14:editId="6198F6E1">
            <wp:simplePos x="0" y="0"/>
            <wp:positionH relativeFrom="column">
              <wp:posOffset>18612</wp:posOffset>
            </wp:positionH>
            <wp:positionV relativeFrom="paragraph">
              <wp:posOffset>59690</wp:posOffset>
            </wp:positionV>
            <wp:extent cx="5281684" cy="3889612"/>
            <wp:effectExtent l="0" t="0" r="14605" b="1587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3F4D71" w:rsidRPr="0051705F" w:rsidRDefault="003F4D71" w:rsidP="0071346C">
      <w:pPr>
        <w:pStyle w:val="ListParagraph"/>
        <w:spacing w:after="0" w:line="480" w:lineRule="auto"/>
        <w:ind w:left="0" w:firstLine="540"/>
        <w:jc w:val="both"/>
        <w:rPr>
          <w:rFonts w:ascii="Times New Roman" w:hAnsi="Times New Roman" w:cs="Times New Roman"/>
          <w:color w:val="1D1B11" w:themeColor="background2" w:themeShade="1A"/>
          <w:sz w:val="24"/>
          <w:szCs w:val="24"/>
          <w:lang w:val="en-US"/>
        </w:rPr>
      </w:pPr>
    </w:p>
    <w:p w:rsidR="00BC10EA" w:rsidRPr="0051705F" w:rsidRDefault="00BC10EA" w:rsidP="0071346C">
      <w:pPr>
        <w:pStyle w:val="ListParagraph"/>
        <w:spacing w:after="0" w:line="480" w:lineRule="auto"/>
        <w:ind w:left="0" w:firstLine="540"/>
        <w:jc w:val="both"/>
        <w:rPr>
          <w:rFonts w:ascii="Times New Roman" w:hAnsi="Times New Roman" w:cs="Times New Roman"/>
          <w:color w:val="1D1B11" w:themeColor="background2" w:themeShade="1A"/>
          <w:sz w:val="24"/>
          <w:szCs w:val="24"/>
          <w:lang w:val="en-US"/>
        </w:rPr>
      </w:pPr>
    </w:p>
    <w:p w:rsidR="003F4D71" w:rsidRPr="0051705F" w:rsidRDefault="003F4D71" w:rsidP="0071346C">
      <w:pPr>
        <w:pStyle w:val="ListParagraph"/>
        <w:spacing w:after="0" w:line="480" w:lineRule="auto"/>
        <w:ind w:left="0" w:firstLine="540"/>
        <w:jc w:val="both"/>
        <w:rPr>
          <w:rFonts w:ascii="Times New Roman" w:hAnsi="Times New Roman" w:cs="Times New Roman"/>
          <w:color w:val="1D1B11" w:themeColor="background2" w:themeShade="1A"/>
          <w:sz w:val="24"/>
          <w:szCs w:val="24"/>
          <w:lang w:val="en-US"/>
        </w:rPr>
      </w:pPr>
    </w:p>
    <w:p w:rsidR="003F4D71" w:rsidRPr="0051705F" w:rsidRDefault="003F4D71" w:rsidP="0071346C">
      <w:pPr>
        <w:pStyle w:val="ListParagraph"/>
        <w:spacing w:after="0" w:line="480" w:lineRule="auto"/>
        <w:ind w:left="0" w:firstLine="540"/>
        <w:jc w:val="both"/>
        <w:rPr>
          <w:rFonts w:ascii="Times New Roman" w:hAnsi="Times New Roman" w:cs="Times New Roman"/>
          <w:color w:val="1D1B11" w:themeColor="background2" w:themeShade="1A"/>
          <w:sz w:val="24"/>
          <w:szCs w:val="24"/>
          <w:lang w:val="en-US"/>
        </w:rPr>
      </w:pPr>
    </w:p>
    <w:p w:rsidR="003F4D71" w:rsidRPr="0051705F" w:rsidRDefault="003F4D71" w:rsidP="0071346C">
      <w:pPr>
        <w:pStyle w:val="ListParagraph"/>
        <w:spacing w:after="0" w:line="480" w:lineRule="auto"/>
        <w:ind w:left="0" w:firstLine="540"/>
        <w:jc w:val="both"/>
        <w:rPr>
          <w:rFonts w:ascii="Times New Roman" w:hAnsi="Times New Roman" w:cs="Times New Roman"/>
          <w:color w:val="1D1B11" w:themeColor="background2" w:themeShade="1A"/>
          <w:sz w:val="24"/>
          <w:szCs w:val="24"/>
          <w:lang w:val="en-US"/>
        </w:rPr>
      </w:pPr>
    </w:p>
    <w:p w:rsidR="003F4D71" w:rsidRPr="0051705F" w:rsidRDefault="003F4D71" w:rsidP="0071346C">
      <w:pPr>
        <w:pStyle w:val="ListParagraph"/>
        <w:spacing w:after="0" w:line="480" w:lineRule="auto"/>
        <w:ind w:left="0" w:firstLine="540"/>
        <w:jc w:val="both"/>
        <w:rPr>
          <w:rFonts w:ascii="Times New Roman" w:hAnsi="Times New Roman" w:cs="Times New Roman"/>
          <w:color w:val="1D1B11" w:themeColor="background2" w:themeShade="1A"/>
          <w:sz w:val="24"/>
          <w:szCs w:val="24"/>
          <w:lang w:val="en-US"/>
        </w:rPr>
      </w:pPr>
    </w:p>
    <w:p w:rsidR="003F4D71" w:rsidRPr="0051705F" w:rsidRDefault="003F4D71" w:rsidP="0071346C">
      <w:pPr>
        <w:pStyle w:val="ListParagraph"/>
        <w:spacing w:after="0" w:line="480" w:lineRule="auto"/>
        <w:ind w:left="0" w:firstLine="540"/>
        <w:jc w:val="both"/>
        <w:rPr>
          <w:rFonts w:ascii="Times New Roman" w:hAnsi="Times New Roman" w:cs="Times New Roman"/>
          <w:color w:val="1D1B11" w:themeColor="background2" w:themeShade="1A"/>
          <w:sz w:val="24"/>
          <w:szCs w:val="24"/>
          <w:lang w:val="en-US"/>
        </w:rPr>
      </w:pPr>
    </w:p>
    <w:p w:rsidR="003F4D71" w:rsidRPr="0051705F" w:rsidRDefault="003F4D71" w:rsidP="0071346C">
      <w:pPr>
        <w:pStyle w:val="ListParagraph"/>
        <w:spacing w:after="0" w:line="480" w:lineRule="auto"/>
        <w:ind w:left="0" w:firstLine="540"/>
        <w:jc w:val="both"/>
        <w:rPr>
          <w:rFonts w:ascii="Times New Roman" w:hAnsi="Times New Roman" w:cs="Times New Roman"/>
          <w:color w:val="1D1B11" w:themeColor="background2" w:themeShade="1A"/>
          <w:sz w:val="24"/>
          <w:szCs w:val="24"/>
          <w:lang w:val="en-US"/>
        </w:rPr>
      </w:pPr>
    </w:p>
    <w:p w:rsidR="003F4D71" w:rsidRPr="0051705F" w:rsidRDefault="00742326" w:rsidP="0071346C">
      <w:pPr>
        <w:pStyle w:val="ListParagraph"/>
        <w:tabs>
          <w:tab w:val="left" w:pos="1569"/>
        </w:tabs>
        <w:spacing w:after="0" w:line="480" w:lineRule="auto"/>
        <w:ind w:left="0" w:firstLine="54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              FZ</w:t>
      </w:r>
      <w:r>
        <w:rPr>
          <w:rFonts w:ascii="Times New Roman" w:hAnsi="Times New Roman" w:cs="Times New Roman"/>
          <w:color w:val="1D1B11" w:themeColor="background2" w:themeShade="1A"/>
          <w:sz w:val="24"/>
          <w:szCs w:val="24"/>
          <w:lang w:val="en-US"/>
        </w:rPr>
        <w:tab/>
        <w:t xml:space="preserve">            </w:t>
      </w:r>
      <w:r w:rsidR="00D96C60" w:rsidRPr="0051705F">
        <w:rPr>
          <w:rFonts w:ascii="Times New Roman" w:hAnsi="Times New Roman" w:cs="Times New Roman"/>
          <w:color w:val="1D1B11" w:themeColor="background2" w:themeShade="1A"/>
          <w:sz w:val="24"/>
          <w:szCs w:val="24"/>
          <w:lang w:val="en-US"/>
        </w:rPr>
        <w:t>RH</w:t>
      </w:r>
      <w:r w:rsidR="00D96C60" w:rsidRPr="0051705F">
        <w:rPr>
          <w:rFonts w:ascii="Times New Roman" w:hAnsi="Times New Roman" w:cs="Times New Roman"/>
          <w:color w:val="1D1B11" w:themeColor="background2" w:themeShade="1A"/>
          <w:sz w:val="24"/>
          <w:szCs w:val="24"/>
          <w:lang w:val="en-US"/>
        </w:rPr>
        <w:tab/>
        <w:t xml:space="preserve">         </w:t>
      </w:r>
      <w:r>
        <w:rPr>
          <w:rFonts w:ascii="Times New Roman" w:hAnsi="Times New Roman" w:cs="Times New Roman"/>
          <w:color w:val="1D1B11" w:themeColor="background2" w:themeShade="1A"/>
          <w:sz w:val="24"/>
          <w:szCs w:val="24"/>
          <w:lang w:val="en-US"/>
        </w:rPr>
        <w:t xml:space="preserve">    </w:t>
      </w:r>
      <w:r w:rsidR="00D96C60" w:rsidRPr="0051705F">
        <w:rPr>
          <w:rFonts w:ascii="Times New Roman" w:hAnsi="Times New Roman" w:cs="Times New Roman"/>
          <w:color w:val="1D1B11" w:themeColor="background2" w:themeShade="1A"/>
          <w:sz w:val="24"/>
          <w:szCs w:val="24"/>
          <w:lang w:val="en-US"/>
        </w:rPr>
        <w:t>TF</w:t>
      </w:r>
    </w:p>
    <w:p w:rsidR="00DC27CB" w:rsidRPr="0051705F" w:rsidRDefault="00DC27CB" w:rsidP="0071346C">
      <w:pPr>
        <w:spacing w:after="0" w:line="240" w:lineRule="auto"/>
        <w:jc w:val="both"/>
        <w:rPr>
          <w:rFonts w:ascii="Times New Roman" w:hAnsi="Times New Roman" w:cs="Times New Roman"/>
          <w:color w:val="1D1B11" w:themeColor="background2" w:themeShade="1A"/>
          <w:sz w:val="24"/>
          <w:szCs w:val="24"/>
          <w:lang w:val="en-US"/>
        </w:rPr>
      </w:pPr>
    </w:p>
    <w:p w:rsidR="002F35B3" w:rsidRPr="0051705F" w:rsidRDefault="002F35B3" w:rsidP="0071346C">
      <w:pPr>
        <w:spacing w:after="0" w:line="240" w:lineRule="auto"/>
        <w:jc w:val="both"/>
        <w:rPr>
          <w:rFonts w:ascii="Times New Roman" w:hAnsi="Times New Roman" w:cs="Times New Roman"/>
          <w:color w:val="1D1B11" w:themeColor="background2" w:themeShade="1A"/>
          <w:sz w:val="24"/>
          <w:szCs w:val="24"/>
          <w:lang w:val="en-US"/>
        </w:rPr>
      </w:pPr>
    </w:p>
    <w:p w:rsidR="00DC27CB" w:rsidRPr="0051705F" w:rsidRDefault="00DC27CB" w:rsidP="0071346C">
      <w:pPr>
        <w:spacing w:after="0" w:line="240" w:lineRule="auto"/>
        <w:jc w:val="both"/>
        <w:rPr>
          <w:rFonts w:ascii="Times New Roman" w:hAnsi="Times New Roman" w:cs="Times New Roman"/>
          <w:color w:val="1D1B11" w:themeColor="background2" w:themeShade="1A"/>
          <w:sz w:val="24"/>
          <w:szCs w:val="24"/>
          <w:lang w:val="en-US"/>
        </w:rPr>
      </w:pPr>
    </w:p>
    <w:p w:rsidR="003F4D71" w:rsidRPr="0051705F" w:rsidRDefault="00DC27CB" w:rsidP="002F35B3">
      <w:pPr>
        <w:spacing w:after="0"/>
        <w:ind w:left="1134" w:hanging="1134"/>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 xml:space="preserve">Grafik 4.2 </w:t>
      </w:r>
      <w:r w:rsidR="002F35B3" w:rsidRPr="0051705F">
        <w:rPr>
          <w:rFonts w:ascii="Times New Roman" w:hAnsi="Times New Roman" w:cs="Times New Roman"/>
          <w:b/>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Vi</w:t>
      </w:r>
      <w:r w:rsidR="001E3440">
        <w:rPr>
          <w:rFonts w:ascii="Times New Roman" w:hAnsi="Times New Roman" w:cs="Times New Roman"/>
          <w:color w:val="1D1B11" w:themeColor="background2" w:themeShade="1A"/>
          <w:sz w:val="24"/>
          <w:szCs w:val="24"/>
          <w:lang w:val="en-US"/>
        </w:rPr>
        <w:t xml:space="preserve">sualisasi Nilai Hasil Penguasaan </w:t>
      </w:r>
      <w:r w:rsidRPr="0051705F">
        <w:rPr>
          <w:rFonts w:ascii="Times New Roman" w:hAnsi="Times New Roman" w:cs="Times New Roman"/>
          <w:color w:val="1D1B11" w:themeColor="background2" w:themeShade="1A"/>
          <w:sz w:val="24"/>
          <w:szCs w:val="24"/>
          <w:lang w:val="en-US"/>
        </w:rPr>
        <w:t>Ko</w:t>
      </w:r>
      <w:r w:rsidR="001E3440">
        <w:rPr>
          <w:rFonts w:ascii="Times New Roman" w:hAnsi="Times New Roman" w:cs="Times New Roman"/>
          <w:color w:val="1D1B11" w:themeColor="background2" w:themeShade="1A"/>
          <w:sz w:val="24"/>
          <w:szCs w:val="24"/>
          <w:lang w:val="en-US"/>
        </w:rPr>
        <w:t>sa Kata Setelah Penerapan</w:t>
      </w:r>
      <w:r w:rsidRPr="0051705F">
        <w:rPr>
          <w:rFonts w:ascii="Times New Roman" w:hAnsi="Times New Roman" w:cs="Times New Roman"/>
          <w:color w:val="1D1B11" w:themeColor="background2" w:themeShade="1A"/>
          <w:sz w:val="24"/>
          <w:szCs w:val="24"/>
          <w:lang w:val="en-US"/>
        </w:rPr>
        <w:t xml:space="preserve"> Perma</w:t>
      </w:r>
      <w:r w:rsidR="001E3440">
        <w:rPr>
          <w:rFonts w:ascii="Times New Roman" w:hAnsi="Times New Roman" w:cs="Times New Roman"/>
          <w:color w:val="1D1B11" w:themeColor="background2" w:themeShade="1A"/>
          <w:sz w:val="24"/>
          <w:szCs w:val="24"/>
          <w:lang w:val="en-US"/>
        </w:rPr>
        <w:t xml:space="preserve">inan Tebak Kata </w:t>
      </w:r>
      <w:r w:rsidRPr="0051705F">
        <w:rPr>
          <w:rFonts w:ascii="Times New Roman" w:hAnsi="Times New Roman" w:cs="Times New Roman"/>
          <w:color w:val="1D1B11" w:themeColor="background2" w:themeShade="1A"/>
          <w:sz w:val="24"/>
          <w:szCs w:val="24"/>
          <w:lang w:val="en-US"/>
        </w:rPr>
        <w:t>Pada Murid Tuna Grahita Ringan Kelas VII di SLB Negeri Pembina Makassar</w:t>
      </w:r>
    </w:p>
    <w:p w:rsidR="002F35B3" w:rsidRPr="0051705F" w:rsidRDefault="002F35B3" w:rsidP="002F35B3">
      <w:pPr>
        <w:spacing w:after="0"/>
        <w:ind w:left="1134" w:hanging="1134"/>
        <w:jc w:val="both"/>
        <w:rPr>
          <w:rFonts w:ascii="Times New Roman" w:hAnsi="Times New Roman" w:cs="Times New Roman"/>
          <w:color w:val="1D1B11" w:themeColor="background2" w:themeShade="1A"/>
          <w:sz w:val="24"/>
          <w:szCs w:val="24"/>
          <w:lang w:val="en-US"/>
        </w:rPr>
      </w:pPr>
    </w:p>
    <w:p w:rsidR="003F4D71" w:rsidRDefault="001E3440" w:rsidP="00270906">
      <w:pPr>
        <w:pStyle w:val="ListParagraph"/>
        <w:numPr>
          <w:ilvl w:val="0"/>
          <w:numId w:val="13"/>
        </w:numPr>
        <w:spacing w:after="0" w:line="240" w:lineRule="auto"/>
        <w:ind w:left="36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Hasil Penguasaan </w:t>
      </w:r>
      <w:r w:rsidR="000A1053" w:rsidRPr="0051705F">
        <w:rPr>
          <w:rFonts w:ascii="Times New Roman" w:hAnsi="Times New Roman" w:cs="Times New Roman"/>
          <w:color w:val="1D1B11" w:themeColor="background2" w:themeShade="1A"/>
          <w:sz w:val="24"/>
          <w:szCs w:val="24"/>
          <w:lang w:val="en-US"/>
        </w:rPr>
        <w:t>Kosa Kata Sebe</w:t>
      </w:r>
      <w:r>
        <w:rPr>
          <w:rFonts w:ascii="Times New Roman" w:hAnsi="Times New Roman" w:cs="Times New Roman"/>
          <w:color w:val="1D1B11" w:themeColor="background2" w:themeShade="1A"/>
          <w:sz w:val="24"/>
          <w:szCs w:val="24"/>
          <w:lang w:val="en-US"/>
        </w:rPr>
        <w:t xml:space="preserve">lum dan Setelah Penerapan </w:t>
      </w:r>
      <w:r w:rsidR="000A1053" w:rsidRPr="0051705F">
        <w:rPr>
          <w:rFonts w:ascii="Times New Roman" w:hAnsi="Times New Roman" w:cs="Times New Roman"/>
          <w:color w:val="1D1B11" w:themeColor="background2" w:themeShade="1A"/>
          <w:sz w:val="24"/>
          <w:szCs w:val="24"/>
          <w:lang w:val="en-US"/>
        </w:rPr>
        <w:t>Perma</w:t>
      </w:r>
      <w:r>
        <w:rPr>
          <w:rFonts w:ascii="Times New Roman" w:hAnsi="Times New Roman" w:cs="Times New Roman"/>
          <w:color w:val="1D1B11" w:themeColor="background2" w:themeShade="1A"/>
          <w:sz w:val="24"/>
          <w:szCs w:val="24"/>
          <w:lang w:val="en-US"/>
        </w:rPr>
        <w:t xml:space="preserve">inan Tebak Kata </w:t>
      </w:r>
      <w:r w:rsidR="000A1053" w:rsidRPr="0051705F">
        <w:rPr>
          <w:rFonts w:ascii="Times New Roman" w:hAnsi="Times New Roman" w:cs="Times New Roman"/>
          <w:color w:val="1D1B11" w:themeColor="background2" w:themeShade="1A"/>
          <w:sz w:val="24"/>
          <w:szCs w:val="24"/>
          <w:lang w:val="en-US"/>
        </w:rPr>
        <w:t>Pada Murid Tuna Grahita Ringan Kelas VII Di SLB Negeri Pembina Makassar</w:t>
      </w:r>
    </w:p>
    <w:p w:rsidR="00270906" w:rsidRPr="0051705F" w:rsidRDefault="00270906" w:rsidP="00270906">
      <w:pPr>
        <w:pStyle w:val="ListParagraph"/>
        <w:spacing w:after="0" w:line="240" w:lineRule="auto"/>
        <w:ind w:left="360"/>
        <w:jc w:val="both"/>
        <w:rPr>
          <w:rFonts w:ascii="Times New Roman" w:hAnsi="Times New Roman" w:cs="Times New Roman"/>
          <w:color w:val="1D1B11" w:themeColor="background2" w:themeShade="1A"/>
          <w:sz w:val="24"/>
          <w:szCs w:val="24"/>
          <w:lang w:val="en-US"/>
        </w:rPr>
      </w:pPr>
    </w:p>
    <w:p w:rsidR="00270906" w:rsidRPr="00742326" w:rsidRDefault="001E3440" w:rsidP="00742326">
      <w:pPr>
        <w:pStyle w:val="ListParagraph"/>
        <w:spacing w:after="0" w:line="480" w:lineRule="auto"/>
        <w:ind w:left="0" w:firstLine="72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Peningkatan penguasaan</w:t>
      </w:r>
      <w:r w:rsidR="000A1053" w:rsidRPr="0051705F">
        <w:rPr>
          <w:rFonts w:ascii="Times New Roman" w:hAnsi="Times New Roman" w:cs="Times New Roman"/>
          <w:color w:val="1D1B11" w:themeColor="background2" w:themeShade="1A"/>
          <w:sz w:val="24"/>
          <w:szCs w:val="24"/>
          <w:lang w:val="en-US"/>
        </w:rPr>
        <w:t xml:space="preserve"> kosa kata pada murid tuna grahita ringan kelas VII di SLB Negeri Pembina M</w:t>
      </w:r>
      <w:r w:rsidR="00EC63FD">
        <w:rPr>
          <w:rFonts w:ascii="Times New Roman" w:hAnsi="Times New Roman" w:cs="Times New Roman"/>
          <w:color w:val="1D1B11" w:themeColor="background2" w:themeShade="1A"/>
          <w:sz w:val="24"/>
          <w:szCs w:val="24"/>
          <w:lang w:val="en-US"/>
        </w:rPr>
        <w:t xml:space="preserve">akssar melalui penerapan </w:t>
      </w:r>
      <w:r w:rsidR="000A1053" w:rsidRPr="0051705F">
        <w:rPr>
          <w:rFonts w:ascii="Times New Roman" w:hAnsi="Times New Roman" w:cs="Times New Roman"/>
          <w:color w:val="1D1B11" w:themeColor="background2" w:themeShade="1A"/>
          <w:sz w:val="24"/>
          <w:szCs w:val="24"/>
          <w:lang w:val="en-US"/>
        </w:rPr>
        <w:t>perm</w:t>
      </w:r>
      <w:r w:rsidR="00EC63FD">
        <w:rPr>
          <w:rFonts w:ascii="Times New Roman" w:hAnsi="Times New Roman" w:cs="Times New Roman"/>
          <w:color w:val="1D1B11" w:themeColor="background2" w:themeShade="1A"/>
          <w:sz w:val="24"/>
          <w:szCs w:val="24"/>
          <w:lang w:val="en-US"/>
        </w:rPr>
        <w:t>ainan tebak kata,</w:t>
      </w:r>
      <w:r w:rsidR="000A1053" w:rsidRPr="0051705F">
        <w:rPr>
          <w:rFonts w:ascii="Times New Roman" w:hAnsi="Times New Roman" w:cs="Times New Roman"/>
          <w:color w:val="1D1B11" w:themeColor="background2" w:themeShade="1A"/>
          <w:sz w:val="24"/>
          <w:szCs w:val="24"/>
          <w:lang w:val="en-US"/>
        </w:rPr>
        <w:t xml:space="preserve">dapat ditempuh dengan cara membandingkan nilai hasil kemampuan kosa kata yang diperoleh murid tuna grahita ringan kelas VII di SLB Negeri Pembina Makassar </w:t>
      </w:r>
      <w:r w:rsidR="000A1053" w:rsidRPr="0051705F">
        <w:rPr>
          <w:rFonts w:ascii="Times New Roman" w:hAnsi="Times New Roman" w:cs="Times New Roman"/>
          <w:color w:val="1D1B11" w:themeColor="background2" w:themeShade="1A"/>
          <w:sz w:val="24"/>
          <w:szCs w:val="24"/>
          <w:lang w:val="en-US"/>
        </w:rPr>
        <w:lastRenderedPageBreak/>
        <w:t>antara sebel</w:t>
      </w:r>
      <w:r w:rsidR="00EC63FD">
        <w:rPr>
          <w:rFonts w:ascii="Times New Roman" w:hAnsi="Times New Roman" w:cs="Times New Roman"/>
          <w:color w:val="1D1B11" w:themeColor="background2" w:themeShade="1A"/>
          <w:sz w:val="24"/>
          <w:szCs w:val="24"/>
          <w:lang w:val="en-US"/>
        </w:rPr>
        <w:t xml:space="preserve">um dan setelah penerapan </w:t>
      </w:r>
      <w:r w:rsidR="000A1053" w:rsidRPr="0051705F">
        <w:rPr>
          <w:rFonts w:ascii="Times New Roman" w:hAnsi="Times New Roman" w:cs="Times New Roman"/>
          <w:color w:val="1D1B11" w:themeColor="background2" w:themeShade="1A"/>
          <w:sz w:val="24"/>
          <w:szCs w:val="24"/>
          <w:lang w:val="en-US"/>
        </w:rPr>
        <w:t>perm</w:t>
      </w:r>
      <w:r w:rsidR="00EC63FD">
        <w:rPr>
          <w:rFonts w:ascii="Times New Roman" w:hAnsi="Times New Roman" w:cs="Times New Roman"/>
          <w:color w:val="1D1B11" w:themeColor="background2" w:themeShade="1A"/>
          <w:sz w:val="24"/>
          <w:szCs w:val="24"/>
          <w:lang w:val="en-US"/>
        </w:rPr>
        <w:t xml:space="preserve">ainan tebak kata </w:t>
      </w:r>
      <w:r w:rsidR="00874930" w:rsidRPr="0051705F">
        <w:rPr>
          <w:rFonts w:ascii="Times New Roman" w:hAnsi="Times New Roman" w:cs="Times New Roman"/>
          <w:color w:val="1D1B11" w:themeColor="background2" w:themeShade="1A"/>
          <w:sz w:val="24"/>
          <w:szCs w:val="24"/>
          <w:lang w:val="en-US"/>
        </w:rPr>
        <w:t>dapat dilihat pada tabel 4.5 berikut ini :</w:t>
      </w:r>
    </w:p>
    <w:p w:rsidR="009E1931" w:rsidRDefault="002F35B3" w:rsidP="002F35B3">
      <w:pPr>
        <w:pStyle w:val="ListParagraph"/>
        <w:spacing w:after="0" w:line="240" w:lineRule="auto"/>
        <w:ind w:left="1134" w:hanging="1134"/>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Tabel 4.5</w:t>
      </w:r>
      <w:r w:rsidRPr="0051705F">
        <w:rPr>
          <w:rFonts w:ascii="Times New Roman" w:hAnsi="Times New Roman" w:cs="Times New Roman"/>
          <w:b/>
          <w:color w:val="1D1B11" w:themeColor="background2" w:themeShade="1A"/>
          <w:sz w:val="24"/>
          <w:szCs w:val="24"/>
          <w:lang w:val="en-US"/>
        </w:rPr>
        <w:tab/>
      </w:r>
      <w:r w:rsidR="00EC63FD">
        <w:rPr>
          <w:rFonts w:ascii="Times New Roman" w:hAnsi="Times New Roman" w:cs="Times New Roman"/>
          <w:color w:val="1D1B11" w:themeColor="background2" w:themeShade="1A"/>
          <w:sz w:val="24"/>
          <w:szCs w:val="24"/>
          <w:lang w:val="en-US"/>
        </w:rPr>
        <w:t xml:space="preserve">Perbandingan Hasil Penguasaan </w:t>
      </w:r>
      <w:r w:rsidR="00874930" w:rsidRPr="0051705F">
        <w:rPr>
          <w:rFonts w:ascii="Times New Roman" w:hAnsi="Times New Roman" w:cs="Times New Roman"/>
          <w:color w:val="1D1B11" w:themeColor="background2" w:themeShade="1A"/>
          <w:sz w:val="24"/>
          <w:szCs w:val="24"/>
          <w:lang w:val="en-US"/>
        </w:rPr>
        <w:t>Kosa Kata Sebelum Dan Setelah</w:t>
      </w:r>
      <w:r w:rsidRPr="0051705F">
        <w:rPr>
          <w:rFonts w:ascii="Times New Roman" w:hAnsi="Times New Roman" w:cs="Times New Roman"/>
          <w:color w:val="1D1B11" w:themeColor="background2" w:themeShade="1A"/>
          <w:sz w:val="24"/>
          <w:szCs w:val="24"/>
          <w:lang w:val="en-US"/>
        </w:rPr>
        <w:t xml:space="preserve"> </w:t>
      </w:r>
      <w:r w:rsidR="00EC63FD">
        <w:rPr>
          <w:rFonts w:ascii="Times New Roman" w:hAnsi="Times New Roman" w:cs="Times New Roman"/>
          <w:color w:val="1D1B11" w:themeColor="background2" w:themeShade="1A"/>
          <w:sz w:val="24"/>
          <w:szCs w:val="24"/>
          <w:lang w:val="en-US"/>
        </w:rPr>
        <w:t xml:space="preserve">Penerapan </w:t>
      </w:r>
      <w:r w:rsidR="00874930" w:rsidRPr="0051705F">
        <w:rPr>
          <w:rFonts w:ascii="Times New Roman" w:hAnsi="Times New Roman" w:cs="Times New Roman"/>
          <w:color w:val="1D1B11" w:themeColor="background2" w:themeShade="1A"/>
          <w:sz w:val="24"/>
          <w:szCs w:val="24"/>
          <w:lang w:val="en-US"/>
        </w:rPr>
        <w:t>Perma</w:t>
      </w:r>
      <w:r w:rsidR="00EC63FD">
        <w:rPr>
          <w:rFonts w:ascii="Times New Roman" w:hAnsi="Times New Roman" w:cs="Times New Roman"/>
          <w:color w:val="1D1B11" w:themeColor="background2" w:themeShade="1A"/>
          <w:sz w:val="24"/>
          <w:szCs w:val="24"/>
          <w:lang w:val="en-US"/>
        </w:rPr>
        <w:t xml:space="preserve">inan Tebak Kata </w:t>
      </w:r>
      <w:proofErr w:type="gramStart"/>
      <w:r w:rsidR="00874930" w:rsidRPr="0051705F">
        <w:rPr>
          <w:rFonts w:ascii="Times New Roman" w:hAnsi="Times New Roman" w:cs="Times New Roman"/>
          <w:color w:val="1D1B11" w:themeColor="background2" w:themeShade="1A"/>
          <w:sz w:val="24"/>
          <w:szCs w:val="24"/>
          <w:lang w:val="en-US"/>
        </w:rPr>
        <w:t xml:space="preserve">Pada </w:t>
      </w:r>
      <w:r w:rsidRPr="0051705F">
        <w:rPr>
          <w:rFonts w:ascii="Times New Roman" w:hAnsi="Times New Roman" w:cs="Times New Roman"/>
          <w:color w:val="1D1B11" w:themeColor="background2" w:themeShade="1A"/>
          <w:sz w:val="24"/>
          <w:szCs w:val="24"/>
          <w:lang w:val="en-US"/>
        </w:rPr>
        <w:t xml:space="preserve"> </w:t>
      </w:r>
      <w:r w:rsidR="00874930" w:rsidRPr="0051705F">
        <w:rPr>
          <w:rFonts w:ascii="Times New Roman" w:hAnsi="Times New Roman" w:cs="Times New Roman"/>
          <w:color w:val="1D1B11" w:themeColor="background2" w:themeShade="1A"/>
          <w:sz w:val="24"/>
          <w:szCs w:val="24"/>
          <w:lang w:val="en-US"/>
        </w:rPr>
        <w:t>Murid</w:t>
      </w:r>
      <w:proofErr w:type="gramEnd"/>
      <w:r w:rsidR="00874930" w:rsidRPr="0051705F">
        <w:rPr>
          <w:rFonts w:ascii="Times New Roman" w:hAnsi="Times New Roman" w:cs="Times New Roman"/>
          <w:color w:val="1D1B11" w:themeColor="background2" w:themeShade="1A"/>
          <w:sz w:val="24"/>
          <w:szCs w:val="24"/>
          <w:lang w:val="en-US"/>
        </w:rPr>
        <w:t xml:space="preserve"> Tuna Grahita Ringan Kelas VII di SLB Negeri PEMBINA</w:t>
      </w:r>
      <w:r w:rsidRPr="0051705F">
        <w:rPr>
          <w:rFonts w:ascii="Times New Roman" w:hAnsi="Times New Roman" w:cs="Times New Roman"/>
          <w:color w:val="1D1B11" w:themeColor="background2" w:themeShade="1A"/>
          <w:sz w:val="24"/>
          <w:szCs w:val="24"/>
          <w:lang w:val="en-US"/>
        </w:rPr>
        <w:t xml:space="preserve"> </w:t>
      </w:r>
      <w:r w:rsidR="00874930" w:rsidRPr="0051705F">
        <w:rPr>
          <w:rFonts w:ascii="Times New Roman" w:hAnsi="Times New Roman" w:cs="Times New Roman"/>
          <w:color w:val="1D1B11" w:themeColor="background2" w:themeShade="1A"/>
          <w:sz w:val="24"/>
          <w:szCs w:val="24"/>
          <w:lang w:val="en-US"/>
        </w:rPr>
        <w:t>Makassar</w:t>
      </w:r>
    </w:p>
    <w:p w:rsidR="002F35B3" w:rsidRPr="00742326" w:rsidRDefault="002F35B3" w:rsidP="00742326">
      <w:pPr>
        <w:spacing w:after="0" w:line="240" w:lineRule="auto"/>
        <w:jc w:val="both"/>
        <w:rPr>
          <w:rFonts w:ascii="Times New Roman" w:hAnsi="Times New Roman" w:cs="Times New Roman"/>
          <w:color w:val="1D1B11" w:themeColor="background2" w:themeShade="1A"/>
          <w:sz w:val="24"/>
          <w:szCs w:val="24"/>
          <w:lang w:val="en-US"/>
        </w:rPr>
      </w:pPr>
    </w:p>
    <w:tbl>
      <w:tblPr>
        <w:tblStyle w:val="LightGrid-Accent3"/>
        <w:tblW w:w="0" w:type="auto"/>
        <w:tblInd w:w="108" w:type="dxa"/>
        <w:tblLook w:val="04A0" w:firstRow="1" w:lastRow="0" w:firstColumn="1" w:lastColumn="0" w:noHBand="0" w:noVBand="1"/>
      </w:tblPr>
      <w:tblGrid>
        <w:gridCol w:w="659"/>
        <w:gridCol w:w="2089"/>
        <w:gridCol w:w="1371"/>
        <w:gridCol w:w="1376"/>
        <w:gridCol w:w="1369"/>
        <w:gridCol w:w="1376"/>
      </w:tblGrid>
      <w:tr w:rsidR="009E1931" w:rsidRPr="0051705F" w:rsidTr="002F35B3">
        <w:trPr>
          <w:cnfStyle w:val="100000000000" w:firstRow="1" w:lastRow="0" w:firstColumn="0" w:lastColumn="0" w:oddVBand="0" w:evenVBand="0" w:oddHBand="0"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659" w:type="dxa"/>
            <w:shd w:val="clear" w:color="auto" w:fill="76923C" w:themeFill="accent3" w:themeFillShade="BF"/>
          </w:tcPr>
          <w:p w:rsidR="009E1931" w:rsidRPr="0051705F" w:rsidRDefault="009E1931" w:rsidP="0071346C">
            <w:pPr>
              <w:pStyle w:val="ListParagraph"/>
              <w:tabs>
                <w:tab w:val="left" w:pos="90"/>
              </w:tabs>
              <w:ind w:left="0"/>
              <w:jc w:val="center"/>
              <w:rPr>
                <w:rFonts w:ascii="Times New Roman" w:hAnsi="Times New Roman" w:cs="Times New Roman"/>
                <w:color w:val="1D1B11" w:themeColor="background2" w:themeShade="1A"/>
                <w:sz w:val="24"/>
                <w:szCs w:val="24"/>
                <w:lang w:val="en-US"/>
              </w:rPr>
            </w:pPr>
          </w:p>
          <w:p w:rsidR="009E1931" w:rsidRPr="0051705F" w:rsidRDefault="009E1931" w:rsidP="002F35B3">
            <w:pPr>
              <w:pStyle w:val="ListParagraph"/>
              <w:ind w:left="0"/>
              <w:jc w:val="center"/>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No.</w:t>
            </w:r>
          </w:p>
        </w:tc>
        <w:tc>
          <w:tcPr>
            <w:tcW w:w="2089" w:type="dxa"/>
            <w:shd w:val="clear" w:color="auto" w:fill="76923C" w:themeFill="accent3" w:themeFillShade="BF"/>
          </w:tcPr>
          <w:p w:rsidR="009E1931" w:rsidRPr="0051705F" w:rsidRDefault="009E1931" w:rsidP="0071346C">
            <w:pPr>
              <w:pStyle w:val="ListParagraph"/>
              <w:tabs>
                <w:tab w:val="left" w:pos="90"/>
              </w:tabs>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9E1931" w:rsidRPr="0051705F" w:rsidRDefault="009E1931" w:rsidP="0071346C">
            <w:pPr>
              <w:pStyle w:val="ListParagraph"/>
              <w:tabs>
                <w:tab w:val="left" w:pos="9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Murid</w:t>
            </w:r>
          </w:p>
        </w:tc>
        <w:tc>
          <w:tcPr>
            <w:tcW w:w="1371" w:type="dxa"/>
            <w:shd w:val="clear" w:color="auto" w:fill="76923C" w:themeFill="accent3" w:themeFillShade="BF"/>
          </w:tcPr>
          <w:p w:rsidR="009E1931" w:rsidRPr="0051705F" w:rsidRDefault="009E1931" w:rsidP="0071346C">
            <w:pPr>
              <w:pStyle w:val="ListParagraph"/>
              <w:tabs>
                <w:tab w:val="left" w:pos="9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9E1931" w:rsidRPr="0051705F" w:rsidRDefault="009E1931" w:rsidP="0071346C">
            <w:pPr>
              <w:pStyle w:val="ListParagraph"/>
              <w:tabs>
                <w:tab w:val="left" w:pos="9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Nilai</w:t>
            </w:r>
          </w:p>
          <w:p w:rsidR="009E1931" w:rsidRPr="0051705F" w:rsidRDefault="009E1931" w:rsidP="0071346C">
            <w:pPr>
              <w:pStyle w:val="ListParagraph"/>
              <w:tabs>
                <w:tab w:val="left" w:pos="9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Sebelum</w:t>
            </w:r>
          </w:p>
        </w:tc>
        <w:tc>
          <w:tcPr>
            <w:tcW w:w="1376" w:type="dxa"/>
            <w:shd w:val="clear" w:color="auto" w:fill="76923C" w:themeFill="accent3" w:themeFillShade="BF"/>
          </w:tcPr>
          <w:p w:rsidR="009E1931" w:rsidRPr="0051705F" w:rsidRDefault="009E1931" w:rsidP="0071346C">
            <w:pPr>
              <w:pStyle w:val="ListParagraph"/>
              <w:tabs>
                <w:tab w:val="left" w:pos="9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9E1931" w:rsidRPr="0051705F" w:rsidRDefault="009E1931" w:rsidP="0071346C">
            <w:pPr>
              <w:pStyle w:val="ListParagraph"/>
              <w:tabs>
                <w:tab w:val="left" w:pos="9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Kategori</w:t>
            </w:r>
          </w:p>
        </w:tc>
        <w:tc>
          <w:tcPr>
            <w:tcW w:w="1369" w:type="dxa"/>
            <w:shd w:val="clear" w:color="auto" w:fill="76923C" w:themeFill="accent3" w:themeFillShade="BF"/>
          </w:tcPr>
          <w:p w:rsidR="009E1931" w:rsidRPr="0051705F" w:rsidRDefault="009E1931" w:rsidP="0071346C">
            <w:pPr>
              <w:pStyle w:val="ListParagraph"/>
              <w:tabs>
                <w:tab w:val="left" w:pos="9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9E1931" w:rsidRPr="0051705F" w:rsidRDefault="009E1931" w:rsidP="0071346C">
            <w:pPr>
              <w:pStyle w:val="ListParagraph"/>
              <w:tabs>
                <w:tab w:val="left" w:pos="9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Nilai</w:t>
            </w:r>
          </w:p>
          <w:p w:rsidR="009E1931" w:rsidRPr="0051705F" w:rsidRDefault="009E1931" w:rsidP="0071346C">
            <w:pPr>
              <w:pStyle w:val="ListParagraph"/>
              <w:tabs>
                <w:tab w:val="left" w:pos="9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Sesudah</w:t>
            </w:r>
          </w:p>
        </w:tc>
        <w:tc>
          <w:tcPr>
            <w:tcW w:w="1376" w:type="dxa"/>
            <w:shd w:val="clear" w:color="auto" w:fill="76923C" w:themeFill="accent3" w:themeFillShade="BF"/>
          </w:tcPr>
          <w:p w:rsidR="009E1931" w:rsidRPr="0051705F" w:rsidRDefault="009E1931" w:rsidP="0071346C">
            <w:pPr>
              <w:pStyle w:val="ListParagraph"/>
              <w:tabs>
                <w:tab w:val="left" w:pos="90"/>
              </w:tabs>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p>
          <w:p w:rsidR="009E1931" w:rsidRPr="0051705F" w:rsidRDefault="009E1931" w:rsidP="0071346C">
            <w:pPr>
              <w:pStyle w:val="ListParagraph"/>
              <w:tabs>
                <w:tab w:val="left" w:pos="9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Kategori</w:t>
            </w:r>
          </w:p>
        </w:tc>
      </w:tr>
      <w:tr w:rsidR="00874930" w:rsidRPr="0051705F" w:rsidTr="002F3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rsidR="009E1931" w:rsidRPr="0051705F" w:rsidRDefault="009E1931" w:rsidP="0071346C">
            <w:pPr>
              <w:pStyle w:val="ListParagraph"/>
              <w:tabs>
                <w:tab w:val="left" w:pos="90"/>
              </w:tabs>
              <w:ind w:left="0"/>
              <w:jc w:val="both"/>
              <w:rPr>
                <w:rFonts w:ascii="Times New Roman" w:hAnsi="Times New Roman" w:cs="Times New Roman"/>
                <w:color w:val="1D1B11" w:themeColor="background2" w:themeShade="1A"/>
                <w:sz w:val="24"/>
                <w:szCs w:val="24"/>
                <w:lang w:val="en-US"/>
              </w:rPr>
            </w:pPr>
          </w:p>
          <w:p w:rsidR="009E1931" w:rsidRPr="0051705F" w:rsidRDefault="009E1931" w:rsidP="0071346C">
            <w:pPr>
              <w:pStyle w:val="ListParagraph"/>
              <w:tabs>
                <w:tab w:val="left" w:pos="90"/>
              </w:tabs>
              <w:ind w:left="0"/>
              <w:jc w:val="center"/>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1.</w:t>
            </w:r>
          </w:p>
        </w:tc>
        <w:tc>
          <w:tcPr>
            <w:tcW w:w="2089" w:type="dxa"/>
          </w:tcPr>
          <w:p w:rsidR="00874930" w:rsidRPr="0051705F" w:rsidRDefault="00874930" w:rsidP="0071346C">
            <w:pPr>
              <w:pStyle w:val="ListParagraph"/>
              <w:tabs>
                <w:tab w:val="left" w:pos="90"/>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p>
          <w:p w:rsidR="009E1931" w:rsidRPr="0051705F" w:rsidRDefault="009E1931" w:rsidP="0071346C">
            <w:pPr>
              <w:pStyle w:val="ListParagraph"/>
              <w:tabs>
                <w:tab w:val="left" w:pos="9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FZ</w:t>
            </w:r>
          </w:p>
          <w:p w:rsidR="009E1931" w:rsidRPr="0051705F" w:rsidRDefault="009E1931" w:rsidP="0071346C">
            <w:pPr>
              <w:pStyle w:val="ListParagraph"/>
              <w:tabs>
                <w:tab w:val="left" w:pos="9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p>
        </w:tc>
        <w:tc>
          <w:tcPr>
            <w:tcW w:w="1371" w:type="dxa"/>
          </w:tcPr>
          <w:p w:rsidR="00874930" w:rsidRPr="0051705F" w:rsidRDefault="00874930" w:rsidP="0071346C">
            <w:pPr>
              <w:pStyle w:val="ListParagraph"/>
              <w:tabs>
                <w:tab w:val="left" w:pos="90"/>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p>
          <w:p w:rsidR="009E1931" w:rsidRPr="0051705F" w:rsidRDefault="00DB47E3" w:rsidP="0071346C">
            <w:pPr>
              <w:pStyle w:val="ListParagraph"/>
              <w:tabs>
                <w:tab w:val="left" w:pos="9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50</w:t>
            </w:r>
          </w:p>
        </w:tc>
        <w:tc>
          <w:tcPr>
            <w:tcW w:w="1376" w:type="dxa"/>
          </w:tcPr>
          <w:p w:rsidR="00874930" w:rsidRPr="0051705F" w:rsidRDefault="00874930" w:rsidP="0071346C">
            <w:pPr>
              <w:pStyle w:val="ListParagraph"/>
              <w:tabs>
                <w:tab w:val="left" w:pos="90"/>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p>
          <w:p w:rsidR="00DB47E3" w:rsidRPr="0051705F" w:rsidRDefault="00DB47E3" w:rsidP="0071346C">
            <w:pPr>
              <w:pStyle w:val="ListParagraph"/>
              <w:tabs>
                <w:tab w:val="left" w:pos="9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Kurang</w:t>
            </w:r>
          </w:p>
        </w:tc>
        <w:tc>
          <w:tcPr>
            <w:tcW w:w="1369" w:type="dxa"/>
          </w:tcPr>
          <w:p w:rsidR="00874930" w:rsidRPr="0051705F" w:rsidRDefault="00874930" w:rsidP="0071346C">
            <w:pPr>
              <w:pStyle w:val="ListParagraph"/>
              <w:tabs>
                <w:tab w:val="left" w:pos="90"/>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p>
          <w:p w:rsidR="00DB47E3" w:rsidRPr="0051705F" w:rsidRDefault="00DB47E3" w:rsidP="0071346C">
            <w:pPr>
              <w:pStyle w:val="ListParagraph"/>
              <w:tabs>
                <w:tab w:val="left" w:pos="9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85</w:t>
            </w:r>
          </w:p>
        </w:tc>
        <w:tc>
          <w:tcPr>
            <w:tcW w:w="1376" w:type="dxa"/>
          </w:tcPr>
          <w:p w:rsidR="00874930" w:rsidRPr="0051705F" w:rsidRDefault="00874930" w:rsidP="0071346C">
            <w:pPr>
              <w:pStyle w:val="ListParagraph"/>
              <w:tabs>
                <w:tab w:val="left" w:pos="9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p>
          <w:p w:rsidR="00DB47E3" w:rsidRPr="0051705F" w:rsidRDefault="00DB47E3" w:rsidP="0071346C">
            <w:pPr>
              <w:pStyle w:val="ListParagraph"/>
              <w:tabs>
                <w:tab w:val="left" w:pos="9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Baik Sekali</w:t>
            </w:r>
          </w:p>
        </w:tc>
      </w:tr>
      <w:tr w:rsidR="00874930" w:rsidRPr="0051705F" w:rsidTr="002F35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tcPr>
          <w:p w:rsidR="00874930" w:rsidRPr="0051705F" w:rsidRDefault="00874930" w:rsidP="0071346C">
            <w:pPr>
              <w:pStyle w:val="ListParagraph"/>
              <w:tabs>
                <w:tab w:val="left" w:pos="90"/>
              </w:tabs>
              <w:ind w:left="0"/>
              <w:jc w:val="both"/>
              <w:rPr>
                <w:rFonts w:ascii="Times New Roman" w:hAnsi="Times New Roman" w:cs="Times New Roman"/>
                <w:color w:val="1D1B11" w:themeColor="background2" w:themeShade="1A"/>
                <w:sz w:val="24"/>
                <w:szCs w:val="24"/>
                <w:lang w:val="en-US"/>
              </w:rPr>
            </w:pPr>
          </w:p>
          <w:p w:rsidR="009E1931" w:rsidRPr="0051705F" w:rsidRDefault="009E1931" w:rsidP="0071346C">
            <w:pPr>
              <w:pStyle w:val="ListParagraph"/>
              <w:tabs>
                <w:tab w:val="left" w:pos="90"/>
              </w:tabs>
              <w:ind w:left="0"/>
              <w:jc w:val="center"/>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 xml:space="preserve">2. </w:t>
            </w:r>
          </w:p>
        </w:tc>
        <w:tc>
          <w:tcPr>
            <w:tcW w:w="2089" w:type="dxa"/>
          </w:tcPr>
          <w:p w:rsidR="009E1931" w:rsidRPr="0051705F" w:rsidRDefault="009E1931" w:rsidP="0071346C">
            <w:pPr>
              <w:pStyle w:val="ListParagraph"/>
              <w:tabs>
                <w:tab w:val="left" w:pos="90"/>
              </w:tabs>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p>
          <w:p w:rsidR="009E1931" w:rsidRPr="0051705F" w:rsidRDefault="00EE65D0" w:rsidP="0071346C">
            <w:pPr>
              <w:pStyle w:val="ListParagraph"/>
              <w:tabs>
                <w:tab w:val="left" w:pos="90"/>
              </w:tabs>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RH</w:t>
            </w:r>
          </w:p>
          <w:p w:rsidR="00874930" w:rsidRPr="0051705F" w:rsidRDefault="00874930" w:rsidP="0071346C">
            <w:pPr>
              <w:pStyle w:val="ListParagraph"/>
              <w:tabs>
                <w:tab w:val="left" w:pos="90"/>
              </w:tabs>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p>
        </w:tc>
        <w:tc>
          <w:tcPr>
            <w:tcW w:w="1371" w:type="dxa"/>
          </w:tcPr>
          <w:p w:rsidR="00874930" w:rsidRPr="0051705F" w:rsidRDefault="00874930" w:rsidP="0071346C">
            <w:pPr>
              <w:pStyle w:val="ListParagraph"/>
              <w:tabs>
                <w:tab w:val="left" w:pos="90"/>
              </w:tabs>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p>
          <w:p w:rsidR="00EE65D0" w:rsidRPr="0051705F" w:rsidRDefault="00DB47E3" w:rsidP="0071346C">
            <w:pPr>
              <w:pStyle w:val="ListParagraph"/>
              <w:tabs>
                <w:tab w:val="left" w:pos="90"/>
              </w:tabs>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35</w:t>
            </w:r>
          </w:p>
        </w:tc>
        <w:tc>
          <w:tcPr>
            <w:tcW w:w="1376" w:type="dxa"/>
          </w:tcPr>
          <w:p w:rsidR="00874930" w:rsidRPr="0051705F" w:rsidRDefault="00874930" w:rsidP="0071346C">
            <w:pPr>
              <w:pStyle w:val="ListParagraph"/>
              <w:tabs>
                <w:tab w:val="left" w:pos="90"/>
              </w:tabs>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p>
          <w:p w:rsidR="00DB47E3" w:rsidRPr="0051705F" w:rsidRDefault="00DB47E3" w:rsidP="0071346C">
            <w:pPr>
              <w:pStyle w:val="ListParagraph"/>
              <w:tabs>
                <w:tab w:val="left" w:pos="90"/>
              </w:tabs>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Kurang</w:t>
            </w:r>
          </w:p>
        </w:tc>
        <w:tc>
          <w:tcPr>
            <w:tcW w:w="1369" w:type="dxa"/>
          </w:tcPr>
          <w:p w:rsidR="00874930" w:rsidRPr="0051705F" w:rsidRDefault="00874930" w:rsidP="0071346C">
            <w:pPr>
              <w:pStyle w:val="ListParagraph"/>
              <w:tabs>
                <w:tab w:val="left" w:pos="90"/>
              </w:tabs>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p>
          <w:p w:rsidR="00DB47E3" w:rsidRPr="0051705F" w:rsidRDefault="00DB47E3" w:rsidP="0071346C">
            <w:pPr>
              <w:pStyle w:val="ListParagraph"/>
              <w:tabs>
                <w:tab w:val="left" w:pos="90"/>
              </w:tabs>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70</w:t>
            </w:r>
          </w:p>
        </w:tc>
        <w:tc>
          <w:tcPr>
            <w:tcW w:w="1376" w:type="dxa"/>
          </w:tcPr>
          <w:p w:rsidR="00874930" w:rsidRPr="0051705F" w:rsidRDefault="00874930" w:rsidP="0071346C">
            <w:pPr>
              <w:pStyle w:val="ListParagraph"/>
              <w:tabs>
                <w:tab w:val="left" w:pos="90"/>
              </w:tabs>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p>
          <w:p w:rsidR="00DB47E3" w:rsidRPr="0051705F" w:rsidRDefault="00DB47E3" w:rsidP="0071346C">
            <w:pPr>
              <w:pStyle w:val="ListParagraph"/>
              <w:tabs>
                <w:tab w:val="left" w:pos="90"/>
              </w:tabs>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Baik</w:t>
            </w:r>
          </w:p>
        </w:tc>
      </w:tr>
      <w:tr w:rsidR="00874930" w:rsidRPr="0051705F" w:rsidTr="002F35B3">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659" w:type="dxa"/>
          </w:tcPr>
          <w:p w:rsidR="00874930" w:rsidRPr="0051705F" w:rsidRDefault="00874930" w:rsidP="0071346C">
            <w:pPr>
              <w:pStyle w:val="ListParagraph"/>
              <w:tabs>
                <w:tab w:val="left" w:pos="90"/>
              </w:tabs>
              <w:ind w:left="0"/>
              <w:jc w:val="both"/>
              <w:rPr>
                <w:rFonts w:ascii="Times New Roman" w:hAnsi="Times New Roman" w:cs="Times New Roman"/>
                <w:color w:val="1D1B11" w:themeColor="background2" w:themeShade="1A"/>
                <w:sz w:val="24"/>
                <w:szCs w:val="24"/>
                <w:lang w:val="en-US"/>
              </w:rPr>
            </w:pPr>
          </w:p>
          <w:p w:rsidR="009E1931" w:rsidRPr="0051705F" w:rsidRDefault="00EE65D0" w:rsidP="0071346C">
            <w:pPr>
              <w:pStyle w:val="ListParagraph"/>
              <w:tabs>
                <w:tab w:val="left" w:pos="90"/>
              </w:tabs>
              <w:ind w:left="0"/>
              <w:jc w:val="center"/>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3.</w:t>
            </w:r>
          </w:p>
          <w:p w:rsidR="00EE65D0" w:rsidRPr="0051705F" w:rsidRDefault="00EE65D0" w:rsidP="0071346C">
            <w:pPr>
              <w:pStyle w:val="ListParagraph"/>
              <w:tabs>
                <w:tab w:val="left" w:pos="90"/>
              </w:tabs>
              <w:ind w:left="0"/>
              <w:jc w:val="center"/>
              <w:rPr>
                <w:rFonts w:ascii="Times New Roman" w:hAnsi="Times New Roman" w:cs="Times New Roman"/>
                <w:color w:val="1D1B11" w:themeColor="background2" w:themeShade="1A"/>
                <w:sz w:val="24"/>
                <w:szCs w:val="24"/>
                <w:lang w:val="en-US"/>
              </w:rPr>
            </w:pPr>
          </w:p>
        </w:tc>
        <w:tc>
          <w:tcPr>
            <w:tcW w:w="2089" w:type="dxa"/>
          </w:tcPr>
          <w:p w:rsidR="00874930" w:rsidRPr="0051705F" w:rsidRDefault="00874930" w:rsidP="0071346C">
            <w:pPr>
              <w:pStyle w:val="ListParagraph"/>
              <w:tabs>
                <w:tab w:val="left" w:pos="90"/>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p>
          <w:p w:rsidR="00EE65D0" w:rsidRPr="0051705F" w:rsidRDefault="00EE65D0" w:rsidP="0071346C">
            <w:pPr>
              <w:pStyle w:val="ListParagraph"/>
              <w:tabs>
                <w:tab w:val="left" w:pos="9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TF</w:t>
            </w:r>
          </w:p>
        </w:tc>
        <w:tc>
          <w:tcPr>
            <w:tcW w:w="1371" w:type="dxa"/>
          </w:tcPr>
          <w:p w:rsidR="00874930" w:rsidRPr="0051705F" w:rsidRDefault="00874930" w:rsidP="0071346C">
            <w:pPr>
              <w:pStyle w:val="ListParagraph"/>
              <w:tabs>
                <w:tab w:val="left" w:pos="9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p>
          <w:p w:rsidR="00EE65D0" w:rsidRPr="0051705F" w:rsidRDefault="00DB47E3" w:rsidP="0071346C">
            <w:pPr>
              <w:pStyle w:val="ListParagraph"/>
              <w:tabs>
                <w:tab w:val="left" w:pos="9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40</w:t>
            </w:r>
          </w:p>
        </w:tc>
        <w:tc>
          <w:tcPr>
            <w:tcW w:w="1376" w:type="dxa"/>
          </w:tcPr>
          <w:p w:rsidR="00874930" w:rsidRPr="0051705F" w:rsidRDefault="00874930" w:rsidP="0071346C">
            <w:pPr>
              <w:pStyle w:val="ListParagraph"/>
              <w:tabs>
                <w:tab w:val="left" w:pos="9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p>
          <w:p w:rsidR="00DB47E3" w:rsidRPr="0051705F" w:rsidRDefault="00DB47E3" w:rsidP="0071346C">
            <w:pPr>
              <w:pStyle w:val="ListParagraph"/>
              <w:tabs>
                <w:tab w:val="left" w:pos="9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Kurang</w:t>
            </w:r>
          </w:p>
        </w:tc>
        <w:tc>
          <w:tcPr>
            <w:tcW w:w="1369" w:type="dxa"/>
          </w:tcPr>
          <w:p w:rsidR="00874930" w:rsidRPr="0051705F" w:rsidRDefault="00874930" w:rsidP="0071346C">
            <w:pPr>
              <w:pStyle w:val="ListParagraph"/>
              <w:tabs>
                <w:tab w:val="left" w:pos="9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p>
          <w:p w:rsidR="00DB47E3" w:rsidRPr="0051705F" w:rsidRDefault="00DB47E3" w:rsidP="0071346C">
            <w:pPr>
              <w:pStyle w:val="ListParagraph"/>
              <w:tabs>
                <w:tab w:val="left" w:pos="9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80</w:t>
            </w:r>
          </w:p>
        </w:tc>
        <w:tc>
          <w:tcPr>
            <w:tcW w:w="1376" w:type="dxa"/>
          </w:tcPr>
          <w:p w:rsidR="00874930" w:rsidRPr="0051705F" w:rsidRDefault="00874930" w:rsidP="0071346C">
            <w:pPr>
              <w:pStyle w:val="ListParagraph"/>
              <w:tabs>
                <w:tab w:val="left" w:pos="90"/>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p>
          <w:p w:rsidR="00DB47E3" w:rsidRPr="0051705F" w:rsidRDefault="00DB47E3" w:rsidP="0071346C">
            <w:pPr>
              <w:pStyle w:val="ListParagraph"/>
              <w:tabs>
                <w:tab w:val="left" w:pos="9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Baik Sekali</w:t>
            </w:r>
          </w:p>
        </w:tc>
      </w:tr>
    </w:tbl>
    <w:p w:rsidR="002F35B3" w:rsidRPr="0051705F" w:rsidRDefault="002F35B3" w:rsidP="002F35B3">
      <w:pPr>
        <w:pStyle w:val="ListParagraph"/>
        <w:spacing w:after="0" w:line="240" w:lineRule="auto"/>
        <w:ind w:left="0"/>
        <w:jc w:val="both"/>
        <w:rPr>
          <w:rFonts w:ascii="Times New Roman" w:hAnsi="Times New Roman" w:cs="Times New Roman"/>
          <w:color w:val="1D1B11" w:themeColor="background2" w:themeShade="1A"/>
          <w:sz w:val="24"/>
          <w:szCs w:val="24"/>
          <w:lang w:val="en-US"/>
        </w:rPr>
      </w:pPr>
    </w:p>
    <w:p w:rsidR="00270906" w:rsidRDefault="00DB47E3" w:rsidP="006F0A0A">
      <w:pPr>
        <w:pStyle w:val="ListParagraph"/>
        <w:spacing w:after="0" w:line="480" w:lineRule="auto"/>
        <w:ind w:left="0" w:firstLine="720"/>
        <w:jc w:val="both"/>
        <w:rPr>
          <w:rFonts w:ascii="Times New Roman" w:hAnsi="Times New Roman" w:cs="Times New Roman"/>
          <w:color w:val="1D1B11" w:themeColor="background2" w:themeShade="1A"/>
          <w:sz w:val="24"/>
          <w:szCs w:val="24"/>
          <w:lang w:val="en-US"/>
        </w:rPr>
      </w:pPr>
      <w:proofErr w:type="gramStart"/>
      <w:r w:rsidRPr="0051705F">
        <w:rPr>
          <w:rFonts w:ascii="Times New Roman" w:hAnsi="Times New Roman" w:cs="Times New Roman"/>
          <w:color w:val="1D1B11" w:themeColor="background2" w:themeShade="1A"/>
          <w:sz w:val="24"/>
          <w:szCs w:val="24"/>
          <w:lang w:val="en-US"/>
        </w:rPr>
        <w:t>Berdasarkan data pada tabel 4.5</w:t>
      </w:r>
      <w:r w:rsidR="008C7E18" w:rsidRPr="0051705F">
        <w:rPr>
          <w:rFonts w:ascii="Times New Roman" w:hAnsi="Times New Roman" w:cs="Times New Roman"/>
          <w:color w:val="1D1B11" w:themeColor="background2" w:themeShade="1A"/>
          <w:sz w:val="24"/>
          <w:szCs w:val="24"/>
          <w:lang w:val="en-US"/>
        </w:rPr>
        <w:t xml:space="preserve"> dapat dijelaskan bahwa secara umum maupun secara individu kemampuan kosa kata pada murid tuna grahita mengalami perubahan kea rah yang lebih baik dan diperoleh peningkatan kemampuan kosa kata pada murid tuna grahita ringan kelas VII di SLB Negeri Pembina Makassar.</w:t>
      </w:r>
      <w:proofErr w:type="gramEnd"/>
      <w:r w:rsidR="008C7E18" w:rsidRPr="0051705F">
        <w:rPr>
          <w:rFonts w:ascii="Times New Roman" w:hAnsi="Times New Roman" w:cs="Times New Roman"/>
          <w:color w:val="1D1B11" w:themeColor="background2" w:themeShade="1A"/>
          <w:sz w:val="24"/>
          <w:szCs w:val="24"/>
          <w:lang w:val="en-US"/>
        </w:rPr>
        <w:t xml:space="preserve"> </w:t>
      </w:r>
      <w:proofErr w:type="gramStart"/>
      <w:r w:rsidR="008C7E18" w:rsidRPr="0051705F">
        <w:rPr>
          <w:rFonts w:ascii="Times New Roman" w:hAnsi="Times New Roman" w:cs="Times New Roman"/>
          <w:color w:val="1D1B11" w:themeColor="background2" w:themeShade="1A"/>
          <w:sz w:val="24"/>
          <w:szCs w:val="24"/>
          <w:lang w:val="en-US"/>
        </w:rPr>
        <w:t>Hal tersebut terlihat pada nilai ketiga murid sebelum penerapan teknik permainan tebak kata berbasis PAIKEM.</w:t>
      </w:r>
      <w:proofErr w:type="gramEnd"/>
      <w:r w:rsidR="008C7E18" w:rsidRPr="0051705F">
        <w:rPr>
          <w:rFonts w:ascii="Times New Roman" w:hAnsi="Times New Roman" w:cs="Times New Roman"/>
          <w:color w:val="1D1B11" w:themeColor="background2" w:themeShade="1A"/>
          <w:sz w:val="24"/>
          <w:szCs w:val="24"/>
          <w:lang w:val="en-US"/>
        </w:rPr>
        <w:t xml:space="preserve"> </w:t>
      </w:r>
      <w:proofErr w:type="gramStart"/>
      <w:r w:rsidR="008C7E18" w:rsidRPr="0051705F">
        <w:rPr>
          <w:rFonts w:ascii="Times New Roman" w:hAnsi="Times New Roman" w:cs="Times New Roman"/>
          <w:color w:val="1D1B11" w:themeColor="background2" w:themeShade="1A"/>
          <w:sz w:val="24"/>
          <w:szCs w:val="24"/>
          <w:lang w:val="en-US"/>
        </w:rPr>
        <w:t>Pada tes awa</w:t>
      </w:r>
      <w:r w:rsidR="002F35B3" w:rsidRPr="0051705F">
        <w:rPr>
          <w:rFonts w:ascii="Times New Roman" w:hAnsi="Times New Roman" w:cs="Times New Roman"/>
          <w:color w:val="1D1B11" w:themeColor="background2" w:themeShade="1A"/>
          <w:sz w:val="24"/>
          <w:szCs w:val="24"/>
          <w:lang w:val="en-US"/>
        </w:rPr>
        <w:t>l nilai yang diperoleh masing-</w:t>
      </w:r>
      <w:r w:rsidR="008C7E18" w:rsidRPr="0051705F">
        <w:rPr>
          <w:rFonts w:ascii="Times New Roman" w:hAnsi="Times New Roman" w:cs="Times New Roman"/>
          <w:color w:val="1D1B11" w:themeColor="background2" w:themeShade="1A"/>
          <w:sz w:val="24"/>
          <w:szCs w:val="24"/>
          <w:lang w:val="en-US"/>
        </w:rPr>
        <w:t>masing anak yaitu, FZ memperoleh nila</w:t>
      </w:r>
      <w:r w:rsidR="002F35B3" w:rsidRPr="0051705F">
        <w:rPr>
          <w:rFonts w:ascii="Times New Roman" w:hAnsi="Times New Roman" w:cs="Times New Roman"/>
          <w:color w:val="1D1B11" w:themeColor="background2" w:themeShade="1A"/>
          <w:sz w:val="24"/>
          <w:szCs w:val="24"/>
          <w:lang w:val="en-US"/>
        </w:rPr>
        <w:t>i (50), RH memperoleh nilai (</w:t>
      </w:r>
      <w:r w:rsidR="008C7E18" w:rsidRPr="0051705F">
        <w:rPr>
          <w:rFonts w:ascii="Times New Roman" w:hAnsi="Times New Roman" w:cs="Times New Roman"/>
          <w:color w:val="1D1B11" w:themeColor="background2" w:themeShade="1A"/>
          <w:sz w:val="24"/>
          <w:szCs w:val="24"/>
          <w:lang w:val="en-US"/>
        </w:rPr>
        <w:t>35), dan TF memperoleh n</w:t>
      </w:r>
      <w:r w:rsidR="002F35B3" w:rsidRPr="0051705F">
        <w:rPr>
          <w:rFonts w:ascii="Times New Roman" w:hAnsi="Times New Roman" w:cs="Times New Roman"/>
          <w:color w:val="1D1B11" w:themeColor="background2" w:themeShade="1A"/>
          <w:sz w:val="24"/>
          <w:szCs w:val="24"/>
          <w:lang w:val="en-US"/>
        </w:rPr>
        <w:t xml:space="preserve">ilai </w:t>
      </w:r>
      <w:r w:rsidR="00ED6FB5">
        <w:rPr>
          <w:rFonts w:ascii="Times New Roman" w:hAnsi="Times New Roman" w:cs="Times New Roman"/>
          <w:color w:val="1D1B11" w:themeColor="background2" w:themeShade="1A"/>
          <w:sz w:val="24"/>
          <w:szCs w:val="24"/>
          <w:lang w:val="en-US"/>
        </w:rPr>
        <w:t>(40).</w:t>
      </w:r>
      <w:proofErr w:type="gramEnd"/>
      <w:r w:rsidR="00ED6FB5">
        <w:rPr>
          <w:rFonts w:ascii="Times New Roman" w:hAnsi="Times New Roman" w:cs="Times New Roman"/>
          <w:color w:val="1D1B11" w:themeColor="background2" w:themeShade="1A"/>
          <w:sz w:val="24"/>
          <w:szCs w:val="24"/>
          <w:lang w:val="en-US"/>
        </w:rPr>
        <w:t xml:space="preserve"> </w:t>
      </w:r>
      <w:r w:rsidR="008C7E18" w:rsidRPr="0051705F">
        <w:rPr>
          <w:rFonts w:ascii="Times New Roman" w:hAnsi="Times New Roman" w:cs="Times New Roman"/>
          <w:color w:val="1D1B11" w:themeColor="background2" w:themeShade="1A"/>
          <w:sz w:val="24"/>
          <w:szCs w:val="24"/>
          <w:lang w:val="en-US"/>
        </w:rPr>
        <w:t>Kemudian pada tes akhir atau setelah penerapan</w:t>
      </w:r>
      <w:r w:rsidR="00B8760E" w:rsidRPr="0051705F">
        <w:rPr>
          <w:rFonts w:ascii="Times New Roman" w:hAnsi="Times New Roman" w:cs="Times New Roman"/>
          <w:color w:val="1D1B11" w:themeColor="background2" w:themeShade="1A"/>
          <w:sz w:val="24"/>
          <w:szCs w:val="24"/>
          <w:lang w:val="en-US"/>
        </w:rPr>
        <w:t xml:space="preserve"> teknik permainan tebak kata berbasis</w:t>
      </w:r>
      <w:r w:rsidR="00270906">
        <w:rPr>
          <w:rFonts w:ascii="Times New Roman" w:hAnsi="Times New Roman" w:cs="Times New Roman"/>
          <w:color w:val="1D1B11" w:themeColor="background2" w:themeShade="1A"/>
          <w:sz w:val="24"/>
          <w:szCs w:val="24"/>
          <w:lang w:val="en-US"/>
        </w:rPr>
        <w:t xml:space="preserve"> PAIKEM yang diperoleh masing-</w:t>
      </w:r>
      <w:r w:rsidR="00B8760E" w:rsidRPr="0051705F">
        <w:rPr>
          <w:rFonts w:ascii="Times New Roman" w:hAnsi="Times New Roman" w:cs="Times New Roman"/>
          <w:color w:val="1D1B11" w:themeColor="background2" w:themeShade="1A"/>
          <w:sz w:val="24"/>
          <w:szCs w:val="24"/>
          <w:lang w:val="en-US"/>
        </w:rPr>
        <w:t>masing mur</w:t>
      </w:r>
      <w:r w:rsidR="002F35B3" w:rsidRPr="0051705F">
        <w:rPr>
          <w:rFonts w:ascii="Times New Roman" w:hAnsi="Times New Roman" w:cs="Times New Roman"/>
          <w:color w:val="1D1B11" w:themeColor="background2" w:themeShade="1A"/>
          <w:sz w:val="24"/>
          <w:szCs w:val="24"/>
          <w:lang w:val="en-US"/>
        </w:rPr>
        <w:t xml:space="preserve">id yaitu, FZ memperoleh nilai (85), RH memperoleh </w:t>
      </w:r>
      <w:proofErr w:type="gramStart"/>
      <w:r w:rsidR="002F35B3" w:rsidRPr="0051705F">
        <w:rPr>
          <w:rFonts w:ascii="Times New Roman" w:hAnsi="Times New Roman" w:cs="Times New Roman"/>
          <w:color w:val="1D1B11" w:themeColor="background2" w:themeShade="1A"/>
          <w:sz w:val="24"/>
          <w:szCs w:val="24"/>
          <w:lang w:val="en-US"/>
        </w:rPr>
        <w:t>nilai  (</w:t>
      </w:r>
      <w:proofErr w:type="gramEnd"/>
      <w:r w:rsidR="002F35B3" w:rsidRPr="0051705F">
        <w:rPr>
          <w:rFonts w:ascii="Times New Roman" w:hAnsi="Times New Roman" w:cs="Times New Roman"/>
          <w:color w:val="1D1B11" w:themeColor="background2" w:themeShade="1A"/>
          <w:sz w:val="24"/>
          <w:szCs w:val="24"/>
          <w:lang w:val="en-US"/>
        </w:rPr>
        <w:t>70)</w:t>
      </w:r>
      <w:r w:rsidR="00270906">
        <w:rPr>
          <w:rFonts w:ascii="Times New Roman" w:hAnsi="Times New Roman" w:cs="Times New Roman"/>
          <w:color w:val="1D1B11" w:themeColor="background2" w:themeShade="1A"/>
          <w:sz w:val="24"/>
          <w:szCs w:val="24"/>
          <w:lang w:val="en-US"/>
        </w:rPr>
        <w:t xml:space="preserve">, dan TF memperoleh nilai (80). </w:t>
      </w:r>
      <w:r w:rsidR="00B8760E" w:rsidRPr="0051705F">
        <w:rPr>
          <w:rFonts w:ascii="Times New Roman" w:hAnsi="Times New Roman" w:cs="Times New Roman"/>
          <w:color w:val="1D1B11" w:themeColor="background2" w:themeShade="1A"/>
          <w:sz w:val="24"/>
          <w:szCs w:val="24"/>
          <w:lang w:val="en-US"/>
        </w:rPr>
        <w:t xml:space="preserve">Untuk lebih jelasnya maka </w:t>
      </w:r>
      <w:proofErr w:type="gramStart"/>
      <w:r w:rsidR="00B8760E" w:rsidRPr="0051705F">
        <w:rPr>
          <w:rFonts w:ascii="Times New Roman" w:hAnsi="Times New Roman" w:cs="Times New Roman"/>
          <w:color w:val="1D1B11" w:themeColor="background2" w:themeShade="1A"/>
          <w:sz w:val="24"/>
          <w:szCs w:val="24"/>
          <w:lang w:val="en-US"/>
        </w:rPr>
        <w:t>akan</w:t>
      </w:r>
      <w:proofErr w:type="gramEnd"/>
      <w:r w:rsidR="00B8760E" w:rsidRPr="0051705F">
        <w:rPr>
          <w:rFonts w:ascii="Times New Roman" w:hAnsi="Times New Roman" w:cs="Times New Roman"/>
          <w:color w:val="1D1B11" w:themeColor="background2" w:themeShade="1A"/>
          <w:sz w:val="24"/>
          <w:szCs w:val="24"/>
          <w:lang w:val="en-US"/>
        </w:rPr>
        <w:t xml:space="preserve"> divisualisasikan dalam diagram batang 4.3 se</w:t>
      </w:r>
      <w:r w:rsidR="002F35B3" w:rsidRPr="0051705F">
        <w:rPr>
          <w:rFonts w:ascii="Times New Roman" w:hAnsi="Times New Roman" w:cs="Times New Roman"/>
          <w:color w:val="1D1B11" w:themeColor="background2" w:themeShade="1A"/>
          <w:sz w:val="24"/>
          <w:szCs w:val="24"/>
          <w:lang w:val="en-US"/>
        </w:rPr>
        <w:t>bagai berikut</w:t>
      </w:r>
      <w:r w:rsidR="00B8760E" w:rsidRPr="0051705F">
        <w:rPr>
          <w:rFonts w:ascii="Times New Roman" w:hAnsi="Times New Roman" w:cs="Times New Roman"/>
          <w:color w:val="1D1B11" w:themeColor="background2" w:themeShade="1A"/>
          <w:sz w:val="24"/>
          <w:szCs w:val="24"/>
          <w:lang w:val="en-US"/>
        </w:rPr>
        <w:t>:</w:t>
      </w:r>
    </w:p>
    <w:p w:rsidR="006F0A0A" w:rsidRPr="006F0A0A" w:rsidRDefault="006F0A0A" w:rsidP="006F0A0A">
      <w:pPr>
        <w:pStyle w:val="ListParagraph"/>
        <w:spacing w:after="0" w:line="480" w:lineRule="auto"/>
        <w:ind w:left="0" w:firstLine="720"/>
        <w:jc w:val="both"/>
        <w:rPr>
          <w:rFonts w:ascii="Times New Roman" w:hAnsi="Times New Roman" w:cs="Times New Roman"/>
          <w:color w:val="1D1B11" w:themeColor="background2" w:themeShade="1A"/>
          <w:sz w:val="24"/>
          <w:szCs w:val="24"/>
          <w:lang w:val="en-US"/>
        </w:rPr>
      </w:pPr>
      <w:r w:rsidRPr="0051705F">
        <w:rPr>
          <w:noProof/>
          <w:lang w:val="en-US" w:eastAsia="en-US"/>
        </w:rPr>
        <w:lastRenderedPageBreak/>
        <w:drawing>
          <wp:anchor distT="0" distB="0" distL="114300" distR="114300" simplePos="0" relativeHeight="251663360" behindDoc="1" locked="0" layoutInCell="1" allowOverlap="1" wp14:anchorId="74C887C6" wp14:editId="4C0DA898">
            <wp:simplePos x="0" y="0"/>
            <wp:positionH relativeFrom="column">
              <wp:posOffset>265430</wp:posOffset>
            </wp:positionH>
            <wp:positionV relativeFrom="paragraph">
              <wp:posOffset>45085</wp:posOffset>
            </wp:positionV>
            <wp:extent cx="4749165" cy="3193415"/>
            <wp:effectExtent l="0" t="0" r="13335" b="2603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CB666E" w:rsidRPr="0051705F" w:rsidRDefault="00CB666E" w:rsidP="0071346C">
      <w:pPr>
        <w:pStyle w:val="ListParagraph"/>
        <w:spacing w:after="0" w:line="480" w:lineRule="auto"/>
        <w:ind w:left="0" w:firstLine="709"/>
        <w:jc w:val="both"/>
        <w:rPr>
          <w:rFonts w:ascii="Times New Roman" w:hAnsi="Times New Roman" w:cs="Times New Roman"/>
          <w:color w:val="1D1B11" w:themeColor="background2" w:themeShade="1A"/>
          <w:sz w:val="24"/>
          <w:szCs w:val="24"/>
          <w:lang w:val="en-US"/>
        </w:rPr>
      </w:pPr>
    </w:p>
    <w:p w:rsidR="00202CD9" w:rsidRPr="0051705F" w:rsidRDefault="00202CD9" w:rsidP="0071346C">
      <w:pPr>
        <w:pStyle w:val="ListParagraph"/>
        <w:spacing w:after="0" w:line="480" w:lineRule="auto"/>
        <w:ind w:left="0" w:firstLine="709"/>
        <w:jc w:val="both"/>
        <w:rPr>
          <w:rFonts w:ascii="Times New Roman" w:hAnsi="Times New Roman" w:cs="Times New Roman"/>
          <w:color w:val="1D1B11" w:themeColor="background2" w:themeShade="1A"/>
          <w:sz w:val="24"/>
          <w:szCs w:val="24"/>
          <w:lang w:val="en-US"/>
        </w:rPr>
      </w:pPr>
    </w:p>
    <w:p w:rsidR="00CB666E" w:rsidRPr="0051705F" w:rsidRDefault="00CB666E" w:rsidP="0071346C">
      <w:pPr>
        <w:pStyle w:val="ListParagraph"/>
        <w:spacing w:after="0" w:line="480" w:lineRule="auto"/>
        <w:ind w:left="0" w:firstLine="709"/>
        <w:jc w:val="both"/>
        <w:rPr>
          <w:rFonts w:ascii="Times New Roman" w:hAnsi="Times New Roman" w:cs="Times New Roman"/>
          <w:color w:val="1D1B11" w:themeColor="background2" w:themeShade="1A"/>
          <w:sz w:val="24"/>
          <w:szCs w:val="24"/>
          <w:lang w:val="en-US"/>
        </w:rPr>
      </w:pPr>
    </w:p>
    <w:p w:rsidR="00CB666E" w:rsidRPr="0051705F" w:rsidRDefault="00CB666E" w:rsidP="0071346C">
      <w:pPr>
        <w:pStyle w:val="ListParagraph"/>
        <w:spacing w:after="0" w:line="480" w:lineRule="auto"/>
        <w:ind w:left="0" w:firstLine="709"/>
        <w:jc w:val="both"/>
        <w:rPr>
          <w:rFonts w:ascii="Times New Roman" w:hAnsi="Times New Roman" w:cs="Times New Roman"/>
          <w:color w:val="1D1B11" w:themeColor="background2" w:themeShade="1A"/>
          <w:sz w:val="24"/>
          <w:szCs w:val="24"/>
          <w:lang w:val="en-US"/>
        </w:rPr>
      </w:pPr>
    </w:p>
    <w:p w:rsidR="00CB666E" w:rsidRPr="0051705F" w:rsidRDefault="00CB666E" w:rsidP="0071346C">
      <w:pPr>
        <w:pStyle w:val="ListParagraph"/>
        <w:spacing w:after="0" w:line="480" w:lineRule="auto"/>
        <w:ind w:left="0" w:firstLine="709"/>
        <w:jc w:val="both"/>
        <w:rPr>
          <w:rFonts w:ascii="Times New Roman" w:hAnsi="Times New Roman" w:cs="Times New Roman"/>
          <w:color w:val="1D1B11" w:themeColor="background2" w:themeShade="1A"/>
          <w:sz w:val="24"/>
          <w:szCs w:val="24"/>
          <w:lang w:val="en-US"/>
        </w:rPr>
      </w:pPr>
    </w:p>
    <w:p w:rsidR="00CB666E" w:rsidRPr="0051705F" w:rsidRDefault="00CB666E" w:rsidP="0071346C">
      <w:pPr>
        <w:pStyle w:val="ListParagraph"/>
        <w:spacing w:after="0" w:line="480" w:lineRule="auto"/>
        <w:ind w:left="0" w:firstLine="709"/>
        <w:jc w:val="both"/>
        <w:rPr>
          <w:rFonts w:ascii="Times New Roman" w:hAnsi="Times New Roman" w:cs="Times New Roman"/>
          <w:color w:val="1D1B11" w:themeColor="background2" w:themeShade="1A"/>
          <w:sz w:val="24"/>
          <w:szCs w:val="24"/>
          <w:lang w:val="en-US"/>
        </w:rPr>
      </w:pPr>
    </w:p>
    <w:p w:rsidR="006F0A0A" w:rsidRPr="006F0A0A" w:rsidRDefault="006F0A0A" w:rsidP="006F0A0A">
      <w:pPr>
        <w:tabs>
          <w:tab w:val="left" w:pos="1812"/>
        </w:tabs>
        <w:spacing w:after="0" w:line="480" w:lineRule="auto"/>
        <w:jc w:val="both"/>
        <w:rPr>
          <w:rFonts w:ascii="Times New Roman" w:hAnsi="Times New Roman" w:cs="Times New Roman"/>
          <w:color w:val="1D1B11" w:themeColor="background2" w:themeShade="1A"/>
          <w:sz w:val="28"/>
          <w:szCs w:val="28"/>
          <w:lang w:val="en-US"/>
        </w:rPr>
      </w:pPr>
      <w:r>
        <w:rPr>
          <w:rFonts w:ascii="Times New Roman" w:hAnsi="Times New Roman" w:cs="Times New Roman"/>
          <w:color w:val="1D1B11" w:themeColor="background2" w:themeShade="1A"/>
          <w:sz w:val="24"/>
          <w:szCs w:val="24"/>
          <w:lang w:val="en-US"/>
        </w:rPr>
        <w:tab/>
      </w:r>
      <w:r w:rsidR="00CC06E5" w:rsidRPr="006F0A0A">
        <w:rPr>
          <w:rFonts w:ascii="Times New Roman" w:hAnsi="Times New Roman" w:cs="Times New Roman"/>
          <w:color w:val="1D1B11" w:themeColor="background2" w:themeShade="1A"/>
          <w:sz w:val="24"/>
          <w:szCs w:val="24"/>
          <w:lang w:val="en-US"/>
        </w:rPr>
        <w:t>FZ</w:t>
      </w:r>
      <w:r w:rsidR="00CC06E5" w:rsidRPr="006F0A0A">
        <w:rPr>
          <w:rFonts w:ascii="Times New Roman" w:hAnsi="Times New Roman" w:cs="Times New Roman"/>
          <w:color w:val="1D1B11" w:themeColor="background2" w:themeShade="1A"/>
          <w:sz w:val="24"/>
          <w:szCs w:val="24"/>
          <w:lang w:val="en-US"/>
        </w:rPr>
        <w:tab/>
      </w:r>
      <w:r w:rsidR="00CC06E5" w:rsidRPr="006F0A0A">
        <w:rPr>
          <w:rFonts w:ascii="Times New Roman" w:hAnsi="Times New Roman" w:cs="Times New Roman"/>
          <w:color w:val="1D1B11" w:themeColor="background2" w:themeShade="1A"/>
          <w:sz w:val="24"/>
          <w:szCs w:val="24"/>
          <w:lang w:val="en-US"/>
        </w:rPr>
        <w:tab/>
        <w:t xml:space="preserve">    RH</w:t>
      </w:r>
      <w:r w:rsidR="00CC06E5" w:rsidRPr="006F0A0A">
        <w:rPr>
          <w:rFonts w:ascii="Times New Roman" w:hAnsi="Times New Roman" w:cs="Times New Roman"/>
          <w:color w:val="1D1B11" w:themeColor="background2" w:themeShade="1A"/>
          <w:sz w:val="24"/>
          <w:szCs w:val="24"/>
          <w:lang w:val="en-US"/>
        </w:rPr>
        <w:tab/>
      </w:r>
      <w:r w:rsidR="00CC06E5" w:rsidRPr="006F0A0A">
        <w:rPr>
          <w:rFonts w:ascii="Times New Roman" w:hAnsi="Times New Roman" w:cs="Times New Roman"/>
          <w:color w:val="1D1B11" w:themeColor="background2" w:themeShade="1A"/>
          <w:sz w:val="24"/>
          <w:szCs w:val="24"/>
          <w:lang w:val="en-US"/>
        </w:rPr>
        <w:tab/>
        <w:t xml:space="preserve">   TF</w:t>
      </w:r>
    </w:p>
    <w:p w:rsidR="006F0A0A" w:rsidRDefault="006F0A0A" w:rsidP="0051705F">
      <w:pPr>
        <w:spacing w:after="240" w:line="240" w:lineRule="auto"/>
        <w:ind w:left="1134" w:hanging="1134"/>
        <w:jc w:val="both"/>
        <w:rPr>
          <w:rFonts w:ascii="Times New Roman" w:hAnsi="Times New Roman" w:cs="Times New Roman"/>
          <w:b/>
          <w:color w:val="1D1B11" w:themeColor="background2" w:themeShade="1A"/>
          <w:sz w:val="24"/>
          <w:szCs w:val="24"/>
          <w:lang w:val="en-US"/>
        </w:rPr>
      </w:pPr>
    </w:p>
    <w:p w:rsidR="006F0A0A" w:rsidRDefault="006F0A0A" w:rsidP="0051705F">
      <w:pPr>
        <w:spacing w:after="240" w:line="240" w:lineRule="auto"/>
        <w:ind w:left="1134" w:hanging="1134"/>
        <w:jc w:val="both"/>
        <w:rPr>
          <w:rFonts w:ascii="Times New Roman" w:hAnsi="Times New Roman" w:cs="Times New Roman"/>
          <w:b/>
          <w:color w:val="1D1B11" w:themeColor="background2" w:themeShade="1A"/>
          <w:sz w:val="24"/>
          <w:szCs w:val="24"/>
          <w:lang w:val="en-US"/>
        </w:rPr>
      </w:pPr>
    </w:p>
    <w:p w:rsidR="0051705F" w:rsidRDefault="00F44133" w:rsidP="0051705F">
      <w:pPr>
        <w:spacing w:after="240" w:line="240" w:lineRule="auto"/>
        <w:ind w:left="1134" w:hanging="1134"/>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 xml:space="preserve">Grafik 4.3 </w:t>
      </w:r>
      <w:r w:rsidR="0051705F" w:rsidRPr="0051705F">
        <w:rPr>
          <w:rFonts w:ascii="Times New Roman" w:hAnsi="Times New Roman" w:cs="Times New Roman"/>
          <w:b/>
          <w:color w:val="1D1B11" w:themeColor="background2" w:themeShade="1A"/>
          <w:sz w:val="24"/>
          <w:szCs w:val="24"/>
          <w:lang w:val="en-US"/>
        </w:rPr>
        <w:tab/>
      </w:r>
      <w:r w:rsidRPr="0051705F">
        <w:rPr>
          <w:rFonts w:ascii="Times New Roman" w:hAnsi="Times New Roman" w:cs="Times New Roman"/>
          <w:color w:val="1D1B11" w:themeColor="background2" w:themeShade="1A"/>
          <w:sz w:val="24"/>
          <w:szCs w:val="24"/>
          <w:lang w:val="en-US"/>
        </w:rPr>
        <w:t>Vi</w:t>
      </w:r>
      <w:r w:rsidR="00EC63FD">
        <w:rPr>
          <w:rFonts w:ascii="Times New Roman" w:hAnsi="Times New Roman" w:cs="Times New Roman"/>
          <w:color w:val="1D1B11" w:themeColor="background2" w:themeShade="1A"/>
          <w:sz w:val="24"/>
          <w:szCs w:val="24"/>
          <w:lang w:val="en-US"/>
        </w:rPr>
        <w:t xml:space="preserve">sualisasi Nilai Hasil Penguasaan </w:t>
      </w:r>
      <w:r w:rsidRPr="0051705F">
        <w:rPr>
          <w:rFonts w:ascii="Times New Roman" w:hAnsi="Times New Roman" w:cs="Times New Roman"/>
          <w:color w:val="1D1B11" w:themeColor="background2" w:themeShade="1A"/>
          <w:sz w:val="24"/>
          <w:szCs w:val="24"/>
          <w:lang w:val="en-US"/>
        </w:rPr>
        <w:t>Kosa Kata Sebel</w:t>
      </w:r>
      <w:r w:rsidR="00EC63FD">
        <w:rPr>
          <w:rFonts w:ascii="Times New Roman" w:hAnsi="Times New Roman" w:cs="Times New Roman"/>
          <w:color w:val="1D1B11" w:themeColor="background2" w:themeShade="1A"/>
          <w:sz w:val="24"/>
          <w:szCs w:val="24"/>
          <w:lang w:val="en-US"/>
        </w:rPr>
        <w:t xml:space="preserve">um dan Setelah Penerapan </w:t>
      </w:r>
      <w:r w:rsidRPr="0051705F">
        <w:rPr>
          <w:rFonts w:ascii="Times New Roman" w:hAnsi="Times New Roman" w:cs="Times New Roman"/>
          <w:color w:val="1D1B11" w:themeColor="background2" w:themeShade="1A"/>
          <w:sz w:val="24"/>
          <w:szCs w:val="24"/>
          <w:lang w:val="en-US"/>
        </w:rPr>
        <w:t>Perma</w:t>
      </w:r>
      <w:r w:rsidR="00EC63FD">
        <w:rPr>
          <w:rFonts w:ascii="Times New Roman" w:hAnsi="Times New Roman" w:cs="Times New Roman"/>
          <w:color w:val="1D1B11" w:themeColor="background2" w:themeShade="1A"/>
          <w:sz w:val="24"/>
          <w:szCs w:val="24"/>
          <w:lang w:val="en-US"/>
        </w:rPr>
        <w:t xml:space="preserve">inan Tebak Kata </w:t>
      </w:r>
      <w:r w:rsidRPr="0051705F">
        <w:rPr>
          <w:rFonts w:ascii="Times New Roman" w:hAnsi="Times New Roman" w:cs="Times New Roman"/>
          <w:color w:val="1D1B11" w:themeColor="background2" w:themeShade="1A"/>
          <w:sz w:val="24"/>
          <w:szCs w:val="24"/>
          <w:lang w:val="en-US"/>
        </w:rPr>
        <w:t xml:space="preserve">Pada Murid Tuna Grahita Ringan </w:t>
      </w:r>
      <w:r w:rsidR="002F35B3" w:rsidRPr="0051705F">
        <w:rPr>
          <w:rFonts w:ascii="Times New Roman" w:hAnsi="Times New Roman" w:cs="Times New Roman"/>
          <w:color w:val="1D1B11" w:themeColor="background2" w:themeShade="1A"/>
          <w:sz w:val="24"/>
          <w:szCs w:val="24"/>
          <w:lang w:val="en-US"/>
        </w:rPr>
        <w:t xml:space="preserve">Kelas VII di SLB Negeri Pembina </w:t>
      </w:r>
      <w:r w:rsidRPr="0051705F">
        <w:rPr>
          <w:rFonts w:ascii="Times New Roman" w:hAnsi="Times New Roman" w:cs="Times New Roman"/>
          <w:color w:val="1D1B11" w:themeColor="background2" w:themeShade="1A"/>
          <w:sz w:val="24"/>
          <w:szCs w:val="24"/>
          <w:lang w:val="en-US"/>
        </w:rPr>
        <w:t>Makassar</w:t>
      </w:r>
    </w:p>
    <w:p w:rsidR="00EC63FD" w:rsidRPr="0051705F" w:rsidRDefault="00EC63FD" w:rsidP="0051705F">
      <w:pPr>
        <w:spacing w:after="240" w:line="240" w:lineRule="auto"/>
        <w:ind w:left="1134" w:hanging="1134"/>
        <w:jc w:val="both"/>
        <w:rPr>
          <w:rFonts w:ascii="Times New Roman" w:hAnsi="Times New Roman" w:cs="Times New Roman"/>
          <w:color w:val="1D1B11" w:themeColor="background2" w:themeShade="1A"/>
          <w:sz w:val="24"/>
          <w:szCs w:val="24"/>
          <w:lang w:val="en-US"/>
        </w:rPr>
      </w:pPr>
    </w:p>
    <w:p w:rsidR="00D611A4" w:rsidRPr="0051705F" w:rsidRDefault="00D611A4" w:rsidP="0051705F">
      <w:pPr>
        <w:pStyle w:val="ListParagraph"/>
        <w:numPr>
          <w:ilvl w:val="0"/>
          <w:numId w:val="9"/>
        </w:numPr>
        <w:tabs>
          <w:tab w:val="left" w:pos="540"/>
        </w:tabs>
        <w:spacing w:after="0" w:line="480" w:lineRule="auto"/>
        <w:ind w:left="360"/>
        <w:jc w:val="both"/>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lang w:val="en-US"/>
        </w:rPr>
        <w:t>Pembahasan</w:t>
      </w:r>
    </w:p>
    <w:p w:rsidR="0051705F" w:rsidRPr="0051705F" w:rsidRDefault="00D611A4" w:rsidP="0051705F">
      <w:pPr>
        <w:spacing w:after="0" w:line="480" w:lineRule="auto"/>
        <w:ind w:firstLine="72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rPr>
        <w:t xml:space="preserve">Anak berkebutuhan khusus, khususnya anak tunagrahita ringan pada pelajaran bahasa Indonesia mereka harus dilatih secara khusus. Hal ini disebabkan  keterbatasan kemampuan kognitif mereka menyebabkan mereka sulit dan lamban menyerap setiap pelajaran utamanya dalam hal </w:t>
      </w:r>
      <w:r w:rsidR="0051705F" w:rsidRPr="0051705F">
        <w:rPr>
          <w:rFonts w:ascii="Times New Roman" w:hAnsi="Times New Roman" w:cs="Times New Roman"/>
          <w:color w:val="1D1B11" w:themeColor="background2" w:themeShade="1A"/>
          <w:sz w:val="24"/>
          <w:szCs w:val="24"/>
          <w:lang w:val="en-US"/>
        </w:rPr>
        <w:t xml:space="preserve">kemampuan kosa </w:t>
      </w:r>
      <w:r w:rsidRPr="0051705F">
        <w:rPr>
          <w:rFonts w:ascii="Times New Roman" w:hAnsi="Times New Roman" w:cs="Times New Roman"/>
          <w:color w:val="1D1B11" w:themeColor="background2" w:themeShade="1A"/>
          <w:sz w:val="24"/>
          <w:szCs w:val="24"/>
        </w:rPr>
        <w:t xml:space="preserve">kata. </w:t>
      </w:r>
    </w:p>
    <w:p w:rsidR="0051705F" w:rsidRPr="0051705F" w:rsidRDefault="006F0A0A" w:rsidP="0051705F">
      <w:pPr>
        <w:spacing w:after="0" w:line="480" w:lineRule="auto"/>
        <w:ind w:firstLine="720"/>
        <w:jc w:val="both"/>
        <w:rPr>
          <w:rFonts w:ascii="Times New Roman" w:hAnsi="Times New Roman" w:cs="Times New Roman"/>
          <w:color w:val="1D1B11" w:themeColor="background2" w:themeShade="1A"/>
          <w:sz w:val="24"/>
          <w:szCs w:val="24"/>
          <w:lang w:val="en-US"/>
        </w:rPr>
      </w:pPr>
      <w:r>
        <w:rPr>
          <w:rFonts w:ascii="Times New Roman" w:hAnsi="Times New Roman" w:cs="Times New Roman"/>
          <w:bCs/>
          <w:color w:val="1D1B11" w:themeColor="background2" w:themeShade="1A"/>
          <w:sz w:val="24"/>
          <w:szCs w:val="24"/>
          <w:shd w:val="clear" w:color="auto" w:fill="FFFFFF"/>
          <w:lang w:val="en-US"/>
        </w:rPr>
        <w:t xml:space="preserve">Kosa </w:t>
      </w:r>
      <w:r w:rsidR="00D611A4" w:rsidRPr="0051705F">
        <w:rPr>
          <w:rFonts w:ascii="Times New Roman" w:hAnsi="Times New Roman" w:cs="Times New Roman"/>
          <w:bCs/>
          <w:color w:val="1D1B11" w:themeColor="background2" w:themeShade="1A"/>
          <w:sz w:val="24"/>
          <w:szCs w:val="24"/>
          <w:shd w:val="clear" w:color="auto" w:fill="FFFFFF"/>
        </w:rPr>
        <w:t>kata</w:t>
      </w:r>
      <w:r w:rsidR="00D611A4" w:rsidRPr="0051705F">
        <w:rPr>
          <w:rStyle w:val="apple-converted-space"/>
          <w:rFonts w:ascii="Times New Roman" w:hAnsi="Times New Roman" w:cs="Times New Roman"/>
          <w:color w:val="1D1B11" w:themeColor="background2" w:themeShade="1A"/>
          <w:sz w:val="24"/>
          <w:szCs w:val="24"/>
          <w:shd w:val="clear" w:color="auto" w:fill="FFFFFF"/>
        </w:rPr>
        <w:t> </w:t>
      </w:r>
      <w:r w:rsidR="00D611A4" w:rsidRPr="0051705F">
        <w:rPr>
          <w:rFonts w:ascii="Times New Roman" w:hAnsi="Times New Roman" w:cs="Times New Roman"/>
          <w:color w:val="1D1B11" w:themeColor="background2" w:themeShade="1A"/>
          <w:sz w:val="24"/>
          <w:szCs w:val="24"/>
          <w:shd w:val="clear" w:color="auto" w:fill="FFFFFF"/>
        </w:rPr>
        <w:t>adalah himpunan kata yang diketahui oleh seseorang, atau merupakan bagian dari suatu proses pembelajaran bahasa ataupun pengembangan kemampuan seseorang dalam suatu bahasa yang sudah dikuasai.</w:t>
      </w:r>
      <w:r w:rsidR="00D611A4" w:rsidRPr="0051705F">
        <w:rPr>
          <w:rFonts w:ascii="Times New Roman" w:hAnsi="Times New Roman" w:cs="Times New Roman"/>
          <w:color w:val="1D1B11" w:themeColor="background2" w:themeShade="1A"/>
          <w:sz w:val="24"/>
          <w:szCs w:val="24"/>
        </w:rPr>
        <w:t xml:space="preserve"> </w:t>
      </w:r>
    </w:p>
    <w:p w:rsidR="0051705F" w:rsidRPr="0051705F" w:rsidRDefault="00D611A4" w:rsidP="0051705F">
      <w:pPr>
        <w:spacing w:after="0" w:line="480" w:lineRule="auto"/>
        <w:ind w:firstLine="72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rPr>
        <w:lastRenderedPageBreak/>
        <w:t>Pelayanan keb</w:t>
      </w:r>
      <w:r w:rsidR="00064EF3" w:rsidRPr="0051705F">
        <w:rPr>
          <w:rFonts w:ascii="Times New Roman" w:hAnsi="Times New Roman" w:cs="Times New Roman"/>
          <w:color w:val="1D1B11" w:themeColor="background2" w:themeShade="1A"/>
          <w:sz w:val="24"/>
          <w:szCs w:val="24"/>
        </w:rPr>
        <w:t>utuhan pada belajar</w:t>
      </w:r>
      <w:r w:rsidR="00064EF3" w:rsidRPr="0051705F">
        <w:rPr>
          <w:rFonts w:ascii="Times New Roman" w:hAnsi="Times New Roman" w:cs="Times New Roman"/>
          <w:color w:val="1D1B11" w:themeColor="background2" w:themeShade="1A"/>
          <w:sz w:val="24"/>
          <w:szCs w:val="24"/>
          <w:lang w:val="en-US"/>
        </w:rPr>
        <w:t xml:space="preserve"> kosa </w:t>
      </w:r>
      <w:r w:rsidRPr="0051705F">
        <w:rPr>
          <w:rFonts w:ascii="Times New Roman" w:hAnsi="Times New Roman" w:cs="Times New Roman"/>
          <w:color w:val="1D1B11" w:themeColor="background2" w:themeShade="1A"/>
          <w:sz w:val="24"/>
          <w:szCs w:val="24"/>
        </w:rPr>
        <w:t>kata bagi tunagrahita, diperlukan adanya kreativitas guru. Mengingat peranan seorang guru sangat penting dalam keberha</w:t>
      </w:r>
      <w:r w:rsidR="00CD1592" w:rsidRPr="0051705F">
        <w:rPr>
          <w:rFonts w:ascii="Times New Roman" w:hAnsi="Times New Roman" w:cs="Times New Roman"/>
          <w:color w:val="1D1B11" w:themeColor="background2" w:themeShade="1A"/>
          <w:sz w:val="24"/>
          <w:szCs w:val="24"/>
        </w:rPr>
        <w:t>silan murid dalam prosesnya, se</w:t>
      </w:r>
      <w:r w:rsidR="00CD1592" w:rsidRPr="0051705F">
        <w:rPr>
          <w:rFonts w:ascii="Times New Roman" w:hAnsi="Times New Roman" w:cs="Times New Roman"/>
          <w:color w:val="1D1B11" w:themeColor="background2" w:themeShade="1A"/>
          <w:sz w:val="24"/>
          <w:szCs w:val="24"/>
          <w:lang w:val="en-US"/>
        </w:rPr>
        <w:t>baik</w:t>
      </w:r>
      <w:r w:rsidR="00064EF3" w:rsidRPr="0051705F">
        <w:rPr>
          <w:rFonts w:ascii="Times New Roman" w:hAnsi="Times New Roman" w:cs="Times New Roman"/>
          <w:color w:val="1D1B11" w:themeColor="background2" w:themeShade="1A"/>
          <w:sz w:val="24"/>
          <w:szCs w:val="24"/>
        </w:rPr>
        <w:t>nya guru</w:t>
      </w:r>
      <w:r w:rsidR="00064EF3" w:rsidRPr="0051705F">
        <w:rPr>
          <w:rFonts w:ascii="Times New Roman" w:hAnsi="Times New Roman" w:cs="Times New Roman"/>
          <w:color w:val="1D1B11" w:themeColor="background2" w:themeShade="1A"/>
          <w:sz w:val="24"/>
          <w:szCs w:val="24"/>
          <w:lang w:val="en-US"/>
        </w:rPr>
        <w:t xml:space="preserve"> menerapkan sebuah permainan </w:t>
      </w:r>
      <w:r w:rsidRPr="0051705F">
        <w:rPr>
          <w:rFonts w:ascii="Times New Roman" w:hAnsi="Times New Roman" w:cs="Times New Roman"/>
          <w:color w:val="1D1B11" w:themeColor="background2" w:themeShade="1A"/>
          <w:sz w:val="24"/>
          <w:szCs w:val="24"/>
        </w:rPr>
        <w:t xml:space="preserve">dalam pembelajaran. </w:t>
      </w:r>
    </w:p>
    <w:p w:rsidR="0051705F" w:rsidRPr="0051705F" w:rsidRDefault="00064EF3" w:rsidP="0051705F">
      <w:pPr>
        <w:spacing w:after="0" w:line="480" w:lineRule="auto"/>
        <w:ind w:firstLine="720"/>
        <w:jc w:val="both"/>
        <w:rPr>
          <w:rFonts w:ascii="Times New Roman" w:hAnsi="Times New Roman" w:cs="Times New Roman"/>
          <w:color w:val="1D1B11" w:themeColor="background2" w:themeShade="1A"/>
          <w:sz w:val="24"/>
          <w:szCs w:val="24"/>
          <w:lang w:val="en-US"/>
        </w:rPr>
      </w:pPr>
      <w:proofErr w:type="gramStart"/>
      <w:r w:rsidRPr="0051705F">
        <w:rPr>
          <w:rFonts w:ascii="Times New Roman" w:hAnsi="Times New Roman" w:cs="Times New Roman"/>
          <w:color w:val="000000" w:themeColor="text1" w:themeShade="80"/>
          <w:sz w:val="24"/>
          <w:lang w:val="en-US"/>
        </w:rPr>
        <w:t xml:space="preserve">Permainan </w:t>
      </w:r>
      <w:r w:rsidRPr="0051705F">
        <w:rPr>
          <w:rFonts w:ascii="Times New Roman" w:hAnsi="Times New Roman" w:cs="Times New Roman"/>
          <w:color w:val="000000" w:themeColor="text1" w:themeShade="80"/>
          <w:sz w:val="24"/>
        </w:rPr>
        <w:t>adala</w:t>
      </w:r>
      <w:r w:rsidR="0051705F" w:rsidRPr="0051705F">
        <w:rPr>
          <w:rFonts w:ascii="Times New Roman" w:hAnsi="Times New Roman" w:cs="Times New Roman"/>
          <w:color w:val="000000" w:themeColor="text1" w:themeShade="80"/>
          <w:sz w:val="24"/>
          <w:lang w:val="en-US"/>
        </w:rPr>
        <w:t xml:space="preserve">h </w:t>
      </w:r>
      <w:r w:rsidRPr="0051705F">
        <w:rPr>
          <w:rFonts w:ascii="Times New Roman" w:hAnsi="Times New Roman" w:cs="Times New Roman"/>
          <w:color w:val="1D1B11" w:themeColor="background2" w:themeShade="1A"/>
          <w:sz w:val="24"/>
          <w:szCs w:val="24"/>
        </w:rPr>
        <w:t>suatu kegia</w:t>
      </w:r>
      <w:r w:rsidR="006F0A0A">
        <w:rPr>
          <w:rFonts w:ascii="Times New Roman" w:hAnsi="Times New Roman" w:cs="Times New Roman"/>
          <w:color w:val="1D1B11" w:themeColor="background2" w:themeShade="1A"/>
          <w:sz w:val="24"/>
          <w:szCs w:val="24"/>
        </w:rPr>
        <w:t>tan yang menimbulkan kesenangan</w:t>
      </w:r>
      <w:r w:rsidR="006F0A0A">
        <w:rPr>
          <w:rFonts w:ascii="Times New Roman" w:hAnsi="Times New Roman" w:cs="Times New Roman"/>
          <w:color w:val="1D1B11" w:themeColor="background2" w:themeShade="1A"/>
          <w:sz w:val="24"/>
          <w:szCs w:val="24"/>
          <w:lang w:val="en-US"/>
        </w:rPr>
        <w:t xml:space="preserve"> </w:t>
      </w:r>
      <w:r w:rsidRPr="0051705F">
        <w:rPr>
          <w:rFonts w:ascii="Times New Roman" w:hAnsi="Times New Roman" w:cs="Times New Roman"/>
          <w:color w:val="1D1B11" w:themeColor="background2" w:themeShade="1A"/>
          <w:sz w:val="24"/>
          <w:szCs w:val="24"/>
        </w:rPr>
        <w:t>bagi pesertanya dengan tidak melupakan tujuan dan peraturan dalam permainan tersebut</w:t>
      </w:r>
      <w:r w:rsidRPr="0051705F">
        <w:rPr>
          <w:rFonts w:ascii="Times New Roman" w:hAnsi="Times New Roman" w:cs="Times New Roman"/>
          <w:color w:val="1D1B11" w:themeColor="background2" w:themeShade="1A"/>
          <w:sz w:val="24"/>
          <w:szCs w:val="24"/>
          <w:lang w:val="en-US"/>
        </w:rPr>
        <w:t>.</w:t>
      </w:r>
      <w:proofErr w:type="gramEnd"/>
      <w:r w:rsidRPr="0051705F">
        <w:rPr>
          <w:rFonts w:ascii="Times New Roman" w:hAnsi="Times New Roman" w:cs="Times New Roman"/>
          <w:color w:val="1D1B11" w:themeColor="background2" w:themeShade="1A"/>
          <w:sz w:val="24"/>
          <w:szCs w:val="24"/>
          <w:lang w:val="en-US"/>
        </w:rPr>
        <w:t xml:space="preserve"> </w:t>
      </w:r>
      <w:r w:rsidRPr="0051705F">
        <w:rPr>
          <w:rFonts w:ascii="Times New Roman" w:hAnsi="Times New Roman" w:cs="Times New Roman"/>
          <w:color w:val="1D1B11" w:themeColor="background2" w:themeShade="1A"/>
          <w:sz w:val="24"/>
          <w:szCs w:val="24"/>
        </w:rPr>
        <w:t xml:space="preserve">Dengan </w:t>
      </w:r>
      <w:r w:rsidR="00CD1592" w:rsidRPr="0051705F">
        <w:rPr>
          <w:rFonts w:ascii="Times New Roman" w:hAnsi="Times New Roman" w:cs="Times New Roman"/>
          <w:color w:val="1D1B11" w:themeColor="background2" w:themeShade="1A"/>
          <w:sz w:val="24"/>
          <w:szCs w:val="24"/>
        </w:rPr>
        <w:t xml:space="preserve">teknik permainan seperti </w:t>
      </w:r>
      <w:r w:rsidR="00CD1592" w:rsidRPr="0051705F">
        <w:rPr>
          <w:rFonts w:ascii="Times New Roman" w:hAnsi="Times New Roman" w:cs="Times New Roman"/>
          <w:color w:val="1D1B11" w:themeColor="background2" w:themeShade="1A"/>
          <w:sz w:val="24"/>
          <w:szCs w:val="24"/>
          <w:lang w:val="en-US"/>
        </w:rPr>
        <w:t>t</w:t>
      </w:r>
      <w:r w:rsidR="00CD1592" w:rsidRPr="0051705F">
        <w:rPr>
          <w:rFonts w:ascii="Times New Roman" w:hAnsi="Times New Roman" w:cs="Times New Roman"/>
          <w:color w:val="1D1B11" w:themeColor="background2" w:themeShade="1A"/>
          <w:sz w:val="24"/>
          <w:szCs w:val="24"/>
        </w:rPr>
        <w:t xml:space="preserve">ebak </w:t>
      </w:r>
      <w:r w:rsidR="00CD1592" w:rsidRPr="0051705F">
        <w:rPr>
          <w:rFonts w:ascii="Times New Roman" w:hAnsi="Times New Roman" w:cs="Times New Roman"/>
          <w:color w:val="1D1B11" w:themeColor="background2" w:themeShade="1A"/>
          <w:sz w:val="24"/>
          <w:szCs w:val="24"/>
          <w:lang w:val="en-US"/>
        </w:rPr>
        <w:t>k</w:t>
      </w:r>
      <w:r w:rsidRPr="0051705F">
        <w:rPr>
          <w:rFonts w:ascii="Times New Roman" w:hAnsi="Times New Roman" w:cs="Times New Roman"/>
          <w:color w:val="1D1B11" w:themeColor="background2" w:themeShade="1A"/>
          <w:sz w:val="24"/>
          <w:szCs w:val="24"/>
        </w:rPr>
        <w:t>ata, diharapkan kendala siswa dapat diatasi karena bermain dalam pembelajaran dapat memandu dan menuntun siswa dalam kemampuan penguasaan kosakata bahasa. Karena ada anggapan bahwa belajar akan lebih berhasil jika benar-benar di alami oleh individu yang belajar atau mengalami sendiri karena siswa melihat dan mendengarkan penjelasan guru dan kemudian siswa melakukannya sendiri.</w:t>
      </w:r>
      <w:r w:rsidRPr="0051705F">
        <w:rPr>
          <w:rFonts w:ascii="Times New Roman" w:hAnsi="Times New Roman" w:cs="Times New Roman"/>
          <w:b/>
          <w:color w:val="1D1B11" w:themeColor="background2" w:themeShade="1A"/>
          <w:sz w:val="24"/>
          <w:szCs w:val="24"/>
        </w:rPr>
        <w:t xml:space="preserve"> </w:t>
      </w:r>
      <w:r w:rsidRPr="0051705F">
        <w:rPr>
          <w:rFonts w:ascii="Times New Roman" w:hAnsi="Times New Roman" w:cs="Times New Roman"/>
          <w:color w:val="1D1B11" w:themeColor="background2" w:themeShade="1A"/>
          <w:sz w:val="24"/>
          <w:szCs w:val="24"/>
        </w:rPr>
        <w:t>Kegiatan belajar mengajar melalui permainan Tebak Kata sederhana ini merupakan proses sosial penuh yang melibatkan interaksi antar siswa. Hasil dari proses ini tidak hanya berupa fakta, informasi, dan keterampilan tetapi juga berupa proses perkembangan pribadi siswa sebagai individu yang belajar.</w:t>
      </w:r>
    </w:p>
    <w:p w:rsidR="00CB003A" w:rsidRPr="0051705F" w:rsidRDefault="00D611A4" w:rsidP="0051705F">
      <w:pPr>
        <w:spacing w:after="0" w:line="480" w:lineRule="auto"/>
        <w:ind w:firstLine="720"/>
        <w:jc w:val="both"/>
        <w:rPr>
          <w:rFonts w:ascii="Times New Roman" w:hAnsi="Times New Roman" w:cs="Times New Roman"/>
          <w:color w:val="1D1B11" w:themeColor="background2" w:themeShade="1A"/>
          <w:sz w:val="24"/>
          <w:szCs w:val="24"/>
        </w:rPr>
      </w:pPr>
      <w:r w:rsidRPr="0051705F">
        <w:rPr>
          <w:rFonts w:ascii="Times New Roman" w:hAnsi="Times New Roman" w:cs="Times New Roman"/>
          <w:color w:val="1D1B11" w:themeColor="background2" w:themeShade="1A"/>
          <w:sz w:val="24"/>
          <w:szCs w:val="24"/>
        </w:rPr>
        <w:t>Berdasarkan hasil penelitian dan analisis data sebagaimana telah diuraikan sebelumnya maka terdapat peni</w:t>
      </w:r>
      <w:r w:rsidR="00CD1592" w:rsidRPr="0051705F">
        <w:rPr>
          <w:rFonts w:ascii="Times New Roman" w:hAnsi="Times New Roman" w:cs="Times New Roman"/>
          <w:color w:val="1D1B11" w:themeColor="background2" w:themeShade="1A"/>
          <w:sz w:val="24"/>
          <w:szCs w:val="24"/>
        </w:rPr>
        <w:t xml:space="preserve">ngkatan </w:t>
      </w:r>
      <w:r w:rsidR="00CD1592" w:rsidRPr="0051705F">
        <w:rPr>
          <w:rFonts w:ascii="Times New Roman" w:hAnsi="Times New Roman" w:cs="Times New Roman"/>
          <w:color w:val="1D1B11" w:themeColor="background2" w:themeShade="1A"/>
          <w:sz w:val="24"/>
          <w:szCs w:val="24"/>
          <w:lang w:val="en-US"/>
        </w:rPr>
        <w:t>kosa</w:t>
      </w:r>
      <w:r w:rsidR="00CD1592" w:rsidRPr="0051705F">
        <w:rPr>
          <w:rFonts w:ascii="Times New Roman" w:hAnsi="Times New Roman" w:cs="Times New Roman"/>
          <w:color w:val="1D1B11" w:themeColor="background2" w:themeShade="1A"/>
          <w:sz w:val="24"/>
          <w:szCs w:val="24"/>
        </w:rPr>
        <w:t xml:space="preserve"> kata setelah pen</w:t>
      </w:r>
      <w:r w:rsidR="00EC63FD">
        <w:rPr>
          <w:rFonts w:ascii="Times New Roman" w:hAnsi="Times New Roman" w:cs="Times New Roman"/>
          <w:color w:val="1D1B11" w:themeColor="background2" w:themeShade="1A"/>
          <w:sz w:val="24"/>
          <w:szCs w:val="24"/>
          <w:lang w:val="en-US"/>
        </w:rPr>
        <w:t xml:space="preserve">erapan </w:t>
      </w:r>
      <w:r w:rsidR="00CD1592" w:rsidRPr="0051705F">
        <w:rPr>
          <w:rFonts w:ascii="Times New Roman" w:hAnsi="Times New Roman" w:cs="Times New Roman"/>
          <w:color w:val="1D1B11" w:themeColor="background2" w:themeShade="1A"/>
          <w:sz w:val="24"/>
          <w:szCs w:val="24"/>
          <w:lang w:val="en-US"/>
        </w:rPr>
        <w:t>perm</w:t>
      </w:r>
      <w:r w:rsidR="00EC63FD">
        <w:rPr>
          <w:rFonts w:ascii="Times New Roman" w:hAnsi="Times New Roman" w:cs="Times New Roman"/>
          <w:color w:val="1D1B11" w:themeColor="background2" w:themeShade="1A"/>
          <w:sz w:val="24"/>
          <w:szCs w:val="24"/>
          <w:lang w:val="en-US"/>
        </w:rPr>
        <w:t xml:space="preserve">ainan tebak kata </w:t>
      </w:r>
      <w:r w:rsidRPr="0051705F">
        <w:rPr>
          <w:rFonts w:ascii="Times New Roman" w:hAnsi="Times New Roman" w:cs="Times New Roman"/>
          <w:color w:val="1D1B11" w:themeColor="background2" w:themeShade="1A"/>
          <w:sz w:val="24"/>
          <w:szCs w:val="24"/>
        </w:rPr>
        <w:t>pada murid tunagra</w:t>
      </w:r>
      <w:r w:rsidR="00CD1592" w:rsidRPr="0051705F">
        <w:rPr>
          <w:rFonts w:ascii="Times New Roman" w:hAnsi="Times New Roman" w:cs="Times New Roman"/>
          <w:color w:val="1D1B11" w:themeColor="background2" w:themeShade="1A"/>
          <w:sz w:val="24"/>
          <w:szCs w:val="24"/>
        </w:rPr>
        <w:t xml:space="preserve">hita ringan kelas </w:t>
      </w:r>
      <w:r w:rsidR="00CD1592" w:rsidRPr="0051705F">
        <w:rPr>
          <w:rFonts w:ascii="Times New Roman" w:hAnsi="Times New Roman" w:cs="Times New Roman"/>
          <w:color w:val="1D1B11" w:themeColor="background2" w:themeShade="1A"/>
          <w:sz w:val="24"/>
          <w:szCs w:val="24"/>
          <w:lang w:val="en-US"/>
        </w:rPr>
        <w:t>V</w:t>
      </w:r>
      <w:r w:rsidR="00CD1592" w:rsidRPr="0051705F">
        <w:rPr>
          <w:rFonts w:ascii="Times New Roman" w:hAnsi="Times New Roman" w:cs="Times New Roman"/>
          <w:color w:val="1D1B11" w:themeColor="background2" w:themeShade="1A"/>
          <w:sz w:val="24"/>
          <w:szCs w:val="24"/>
        </w:rPr>
        <w:t>II di SLB</w:t>
      </w:r>
      <w:r w:rsidR="00CD1592" w:rsidRPr="0051705F">
        <w:rPr>
          <w:rFonts w:ascii="Times New Roman" w:hAnsi="Times New Roman" w:cs="Times New Roman"/>
          <w:color w:val="1D1B11" w:themeColor="background2" w:themeShade="1A"/>
          <w:sz w:val="24"/>
          <w:szCs w:val="24"/>
          <w:lang w:val="en-US"/>
        </w:rPr>
        <w:t xml:space="preserve"> Negeri Pembina</w:t>
      </w:r>
      <w:r w:rsidRPr="0051705F">
        <w:rPr>
          <w:rFonts w:ascii="Times New Roman" w:hAnsi="Times New Roman" w:cs="Times New Roman"/>
          <w:color w:val="1D1B11" w:themeColor="background2" w:themeShade="1A"/>
          <w:sz w:val="24"/>
          <w:szCs w:val="24"/>
        </w:rPr>
        <w:t xml:space="preserve"> Makassar. Hal ini ditunjukkan berdasarkan hasil </w:t>
      </w:r>
      <w:r w:rsidRPr="0051705F">
        <w:rPr>
          <w:rFonts w:ascii="Times New Roman" w:hAnsi="Times New Roman" w:cs="Times New Roman"/>
          <w:i/>
          <w:color w:val="1D1B11" w:themeColor="background2" w:themeShade="1A"/>
          <w:sz w:val="24"/>
          <w:szCs w:val="24"/>
        </w:rPr>
        <w:t xml:space="preserve">pretest </w:t>
      </w:r>
      <w:r w:rsidR="00EC63FD">
        <w:rPr>
          <w:rFonts w:ascii="Times New Roman" w:hAnsi="Times New Roman" w:cs="Times New Roman"/>
          <w:color w:val="1D1B11" w:themeColor="background2" w:themeShade="1A"/>
          <w:sz w:val="24"/>
          <w:szCs w:val="24"/>
          <w:lang w:val="en-US"/>
        </w:rPr>
        <w:t xml:space="preserve">penguasaan kosa kata </w:t>
      </w:r>
      <w:r w:rsidRPr="0051705F">
        <w:rPr>
          <w:rFonts w:ascii="Times New Roman" w:hAnsi="Times New Roman" w:cs="Times New Roman"/>
          <w:color w:val="1D1B11" w:themeColor="background2" w:themeShade="1A"/>
          <w:sz w:val="24"/>
          <w:szCs w:val="24"/>
        </w:rPr>
        <w:t>murid tunagrahita ringan masih berada pada kategori kurang.</w:t>
      </w:r>
      <w:r w:rsidR="00CD1592" w:rsidRPr="0051705F">
        <w:rPr>
          <w:rFonts w:ascii="Times New Roman" w:hAnsi="Times New Roman" w:cs="Times New Roman"/>
          <w:color w:val="1D1B11" w:themeColor="background2" w:themeShade="1A"/>
          <w:sz w:val="24"/>
          <w:szCs w:val="24"/>
        </w:rPr>
        <w:t xml:space="preserve"> Setelah pen</w:t>
      </w:r>
      <w:r w:rsidR="00CD1592" w:rsidRPr="0051705F">
        <w:rPr>
          <w:rFonts w:ascii="Times New Roman" w:hAnsi="Times New Roman" w:cs="Times New Roman"/>
          <w:color w:val="1D1B11" w:themeColor="background2" w:themeShade="1A"/>
          <w:sz w:val="24"/>
          <w:szCs w:val="24"/>
          <w:lang w:val="en-US"/>
        </w:rPr>
        <w:t>erapan</w:t>
      </w:r>
      <w:r w:rsidR="00EC63FD">
        <w:rPr>
          <w:rFonts w:ascii="Times New Roman" w:hAnsi="Times New Roman" w:cs="Times New Roman"/>
          <w:color w:val="1D1B11" w:themeColor="background2" w:themeShade="1A"/>
          <w:sz w:val="24"/>
          <w:szCs w:val="24"/>
          <w:lang w:val="en-US"/>
        </w:rPr>
        <w:t xml:space="preserve"> </w:t>
      </w:r>
      <w:r w:rsidR="00CD1592" w:rsidRPr="0051705F">
        <w:rPr>
          <w:rFonts w:ascii="Times New Roman" w:hAnsi="Times New Roman" w:cs="Times New Roman"/>
          <w:color w:val="1D1B11" w:themeColor="background2" w:themeShade="1A"/>
          <w:sz w:val="24"/>
          <w:szCs w:val="24"/>
          <w:lang w:val="en-US"/>
        </w:rPr>
        <w:t>perm</w:t>
      </w:r>
      <w:r w:rsidR="00EC63FD">
        <w:rPr>
          <w:rFonts w:ascii="Times New Roman" w:hAnsi="Times New Roman" w:cs="Times New Roman"/>
          <w:color w:val="1D1B11" w:themeColor="background2" w:themeShade="1A"/>
          <w:sz w:val="24"/>
          <w:szCs w:val="24"/>
          <w:lang w:val="en-US"/>
        </w:rPr>
        <w:t>ainan tebak kata</w:t>
      </w:r>
      <w:r w:rsidR="00EC63FD">
        <w:rPr>
          <w:rFonts w:ascii="Times New Roman" w:hAnsi="Times New Roman" w:cs="Times New Roman"/>
          <w:color w:val="1D1B11" w:themeColor="background2" w:themeShade="1A"/>
          <w:sz w:val="24"/>
          <w:szCs w:val="24"/>
        </w:rPr>
        <w:t>,</w:t>
      </w:r>
      <w:r w:rsidR="00EC63FD">
        <w:rPr>
          <w:rFonts w:ascii="Times New Roman" w:hAnsi="Times New Roman" w:cs="Times New Roman"/>
          <w:color w:val="1D1B11" w:themeColor="background2" w:themeShade="1A"/>
          <w:sz w:val="24"/>
          <w:szCs w:val="24"/>
          <w:lang w:val="en-US"/>
        </w:rPr>
        <w:t xml:space="preserve"> penguasaan </w:t>
      </w:r>
      <w:r w:rsidR="00CD1592" w:rsidRPr="0051705F">
        <w:rPr>
          <w:rFonts w:ascii="Times New Roman" w:hAnsi="Times New Roman" w:cs="Times New Roman"/>
          <w:color w:val="1D1B11" w:themeColor="background2" w:themeShade="1A"/>
          <w:sz w:val="24"/>
          <w:szCs w:val="24"/>
          <w:lang w:val="en-US"/>
        </w:rPr>
        <w:t>kosa kata</w:t>
      </w:r>
      <w:r w:rsidRPr="0051705F">
        <w:rPr>
          <w:rFonts w:ascii="Times New Roman" w:hAnsi="Times New Roman" w:cs="Times New Roman"/>
          <w:color w:val="1D1B11" w:themeColor="background2" w:themeShade="1A"/>
          <w:sz w:val="24"/>
          <w:szCs w:val="24"/>
        </w:rPr>
        <w:t xml:space="preserve"> murid </w:t>
      </w:r>
      <w:r w:rsidR="00CD1592" w:rsidRPr="0051705F">
        <w:rPr>
          <w:rFonts w:ascii="Times New Roman" w:hAnsi="Times New Roman" w:cs="Times New Roman"/>
          <w:color w:val="1D1B11" w:themeColor="background2" w:themeShade="1A"/>
          <w:sz w:val="24"/>
          <w:szCs w:val="24"/>
        </w:rPr>
        <w:t xml:space="preserve">tunagrahita ringan kelas </w:t>
      </w:r>
      <w:r w:rsidR="00CD1592" w:rsidRPr="0051705F">
        <w:rPr>
          <w:rFonts w:ascii="Times New Roman" w:hAnsi="Times New Roman" w:cs="Times New Roman"/>
          <w:color w:val="1D1B11" w:themeColor="background2" w:themeShade="1A"/>
          <w:sz w:val="24"/>
          <w:szCs w:val="24"/>
          <w:lang w:val="en-US"/>
        </w:rPr>
        <w:t>V</w:t>
      </w:r>
      <w:r w:rsidRPr="0051705F">
        <w:rPr>
          <w:rFonts w:ascii="Times New Roman" w:hAnsi="Times New Roman" w:cs="Times New Roman"/>
          <w:color w:val="1D1B11" w:themeColor="background2" w:themeShade="1A"/>
          <w:sz w:val="24"/>
          <w:szCs w:val="24"/>
        </w:rPr>
        <w:t xml:space="preserve">II mengalami peningkatan dari hasil </w:t>
      </w:r>
      <w:r w:rsidRPr="0051705F">
        <w:rPr>
          <w:rFonts w:ascii="Times New Roman" w:hAnsi="Times New Roman" w:cs="Times New Roman"/>
          <w:i/>
          <w:color w:val="1D1B11" w:themeColor="background2" w:themeShade="1A"/>
          <w:sz w:val="24"/>
          <w:szCs w:val="24"/>
        </w:rPr>
        <w:t>posttest</w:t>
      </w:r>
      <w:r w:rsidRPr="0051705F">
        <w:rPr>
          <w:rFonts w:ascii="Times New Roman" w:hAnsi="Times New Roman" w:cs="Times New Roman"/>
          <w:color w:val="1D1B11" w:themeColor="background2" w:themeShade="1A"/>
          <w:sz w:val="24"/>
          <w:szCs w:val="24"/>
        </w:rPr>
        <w:t xml:space="preserve"> yang dilakukan terhadap ke-tiga murid tunagrahita ringan tersebut, </w:t>
      </w:r>
      <w:r w:rsidRPr="0051705F">
        <w:rPr>
          <w:rFonts w:ascii="Times New Roman" w:hAnsi="Times New Roman" w:cs="Times New Roman"/>
          <w:color w:val="1D1B11" w:themeColor="background2" w:themeShade="1A"/>
          <w:sz w:val="24"/>
          <w:szCs w:val="24"/>
        </w:rPr>
        <w:lastRenderedPageBreak/>
        <w:t>menunjukkan ba</w:t>
      </w:r>
      <w:r w:rsidR="00CD1592" w:rsidRPr="0051705F">
        <w:rPr>
          <w:rFonts w:ascii="Times New Roman" w:hAnsi="Times New Roman" w:cs="Times New Roman"/>
          <w:color w:val="1D1B11" w:themeColor="background2" w:themeShade="1A"/>
          <w:sz w:val="24"/>
          <w:szCs w:val="24"/>
        </w:rPr>
        <w:t xml:space="preserve">hwa </w:t>
      </w:r>
      <w:r w:rsidR="00EC63FD">
        <w:rPr>
          <w:rFonts w:ascii="Times New Roman" w:hAnsi="Times New Roman" w:cs="Times New Roman"/>
          <w:color w:val="1D1B11" w:themeColor="background2" w:themeShade="1A"/>
          <w:sz w:val="24"/>
          <w:szCs w:val="24"/>
          <w:lang w:val="en-US"/>
        </w:rPr>
        <w:t xml:space="preserve">penguasaan </w:t>
      </w:r>
      <w:r w:rsidR="00CD1592" w:rsidRPr="0051705F">
        <w:rPr>
          <w:rFonts w:ascii="Times New Roman" w:hAnsi="Times New Roman" w:cs="Times New Roman"/>
          <w:color w:val="1D1B11" w:themeColor="background2" w:themeShade="1A"/>
          <w:sz w:val="24"/>
          <w:szCs w:val="24"/>
          <w:lang w:val="en-US"/>
        </w:rPr>
        <w:t>kosa</w:t>
      </w:r>
      <w:r w:rsidRPr="0051705F">
        <w:rPr>
          <w:rFonts w:ascii="Times New Roman" w:hAnsi="Times New Roman" w:cs="Times New Roman"/>
          <w:color w:val="1D1B11" w:themeColor="background2" w:themeShade="1A"/>
          <w:sz w:val="24"/>
          <w:szCs w:val="24"/>
        </w:rPr>
        <w:t xml:space="preserve"> kata mereka </w:t>
      </w:r>
      <w:r w:rsidR="00CD1592" w:rsidRPr="0051705F">
        <w:rPr>
          <w:rFonts w:ascii="Times New Roman" w:hAnsi="Times New Roman" w:cs="Times New Roman"/>
          <w:color w:val="1D1B11" w:themeColor="background2" w:themeShade="1A"/>
          <w:sz w:val="24"/>
          <w:szCs w:val="24"/>
        </w:rPr>
        <w:t>meningkat, yaitu</w:t>
      </w:r>
      <w:r w:rsidR="00CD1592" w:rsidRPr="0051705F">
        <w:rPr>
          <w:rFonts w:ascii="Times New Roman" w:hAnsi="Times New Roman" w:cs="Times New Roman"/>
          <w:color w:val="1D1B11" w:themeColor="background2" w:themeShade="1A"/>
          <w:sz w:val="24"/>
          <w:szCs w:val="24"/>
          <w:lang w:val="en-US"/>
        </w:rPr>
        <w:t xml:space="preserve"> FZ </w:t>
      </w:r>
      <w:r w:rsidR="00CD1592" w:rsidRPr="0051705F">
        <w:rPr>
          <w:rFonts w:ascii="Times New Roman" w:hAnsi="Times New Roman" w:cs="Times New Roman"/>
          <w:color w:val="1D1B11" w:themeColor="background2" w:themeShade="1A"/>
          <w:sz w:val="24"/>
          <w:szCs w:val="24"/>
        </w:rPr>
        <w:t>mendapat nilai 8</w:t>
      </w:r>
      <w:r w:rsidR="00CD1592" w:rsidRPr="0051705F">
        <w:rPr>
          <w:rFonts w:ascii="Times New Roman" w:hAnsi="Times New Roman" w:cs="Times New Roman"/>
          <w:color w:val="1D1B11" w:themeColor="background2" w:themeShade="1A"/>
          <w:sz w:val="24"/>
          <w:szCs w:val="24"/>
          <w:lang w:val="en-US"/>
        </w:rPr>
        <w:t>5</w:t>
      </w:r>
      <w:r w:rsidR="00CD1592" w:rsidRPr="0051705F">
        <w:rPr>
          <w:rFonts w:ascii="Times New Roman" w:hAnsi="Times New Roman" w:cs="Times New Roman"/>
          <w:color w:val="1D1B11" w:themeColor="background2" w:themeShade="1A"/>
          <w:sz w:val="24"/>
          <w:szCs w:val="24"/>
        </w:rPr>
        <w:t>,</w:t>
      </w:r>
      <w:r w:rsidR="00CD1592" w:rsidRPr="0051705F">
        <w:rPr>
          <w:rFonts w:ascii="Times New Roman" w:hAnsi="Times New Roman" w:cs="Times New Roman"/>
          <w:color w:val="1D1B11" w:themeColor="background2" w:themeShade="1A"/>
          <w:sz w:val="24"/>
          <w:szCs w:val="24"/>
          <w:lang w:val="en-US"/>
        </w:rPr>
        <w:t>RH 70</w:t>
      </w:r>
      <w:r w:rsidR="00CD1592" w:rsidRPr="0051705F">
        <w:rPr>
          <w:rFonts w:ascii="Times New Roman" w:hAnsi="Times New Roman" w:cs="Times New Roman"/>
          <w:color w:val="1D1B11" w:themeColor="background2" w:themeShade="1A"/>
          <w:sz w:val="24"/>
          <w:szCs w:val="24"/>
        </w:rPr>
        <w:t>, dan</w:t>
      </w:r>
      <w:r w:rsidR="00CD1592" w:rsidRPr="0051705F">
        <w:rPr>
          <w:rFonts w:ascii="Times New Roman" w:hAnsi="Times New Roman" w:cs="Times New Roman"/>
          <w:color w:val="1D1B11" w:themeColor="background2" w:themeShade="1A"/>
          <w:sz w:val="24"/>
          <w:szCs w:val="24"/>
          <w:lang w:val="en-US"/>
        </w:rPr>
        <w:t xml:space="preserve"> TF</w:t>
      </w:r>
      <w:r w:rsidR="00CD1592" w:rsidRPr="0051705F">
        <w:rPr>
          <w:rFonts w:ascii="Times New Roman" w:hAnsi="Times New Roman" w:cs="Times New Roman"/>
          <w:color w:val="1D1B11" w:themeColor="background2" w:themeShade="1A"/>
          <w:sz w:val="24"/>
          <w:szCs w:val="24"/>
        </w:rPr>
        <w:t xml:space="preserve"> </w:t>
      </w:r>
      <w:r w:rsidR="00CD1592" w:rsidRPr="0051705F">
        <w:rPr>
          <w:rFonts w:ascii="Times New Roman" w:hAnsi="Times New Roman" w:cs="Times New Roman"/>
          <w:color w:val="1D1B11" w:themeColor="background2" w:themeShade="1A"/>
          <w:sz w:val="24"/>
          <w:szCs w:val="24"/>
          <w:lang w:val="en-US"/>
        </w:rPr>
        <w:t>80</w:t>
      </w:r>
      <w:r w:rsidRPr="0051705F">
        <w:rPr>
          <w:rFonts w:ascii="Times New Roman" w:hAnsi="Times New Roman" w:cs="Times New Roman"/>
          <w:color w:val="1D1B11" w:themeColor="background2" w:themeShade="1A"/>
          <w:sz w:val="24"/>
          <w:szCs w:val="24"/>
        </w:rPr>
        <w:t>. Hasil tersebut m</w:t>
      </w:r>
      <w:r w:rsidR="00CD1592" w:rsidRPr="0051705F">
        <w:rPr>
          <w:rFonts w:ascii="Times New Roman" w:hAnsi="Times New Roman" w:cs="Times New Roman"/>
          <w:color w:val="1D1B11" w:themeColor="background2" w:themeShade="1A"/>
          <w:sz w:val="24"/>
          <w:szCs w:val="24"/>
        </w:rPr>
        <w:t>engindikasikan bahwa pen</w:t>
      </w:r>
      <w:r w:rsidR="005B06B5">
        <w:rPr>
          <w:rFonts w:ascii="Times New Roman" w:hAnsi="Times New Roman" w:cs="Times New Roman"/>
          <w:color w:val="1D1B11" w:themeColor="background2" w:themeShade="1A"/>
          <w:sz w:val="24"/>
          <w:szCs w:val="24"/>
          <w:lang w:val="en-US"/>
        </w:rPr>
        <w:t xml:space="preserve">erapan </w:t>
      </w:r>
      <w:r w:rsidR="00CD1592" w:rsidRPr="0051705F">
        <w:rPr>
          <w:rFonts w:ascii="Times New Roman" w:hAnsi="Times New Roman" w:cs="Times New Roman"/>
          <w:color w:val="1D1B11" w:themeColor="background2" w:themeShade="1A"/>
          <w:sz w:val="24"/>
          <w:szCs w:val="24"/>
          <w:lang w:val="en-US"/>
        </w:rPr>
        <w:t>perma</w:t>
      </w:r>
      <w:r w:rsidR="00EC63FD">
        <w:rPr>
          <w:rFonts w:ascii="Times New Roman" w:hAnsi="Times New Roman" w:cs="Times New Roman"/>
          <w:color w:val="1D1B11" w:themeColor="background2" w:themeShade="1A"/>
          <w:sz w:val="24"/>
          <w:szCs w:val="24"/>
          <w:lang w:val="en-US"/>
        </w:rPr>
        <w:t xml:space="preserve">inan tebak kata </w:t>
      </w:r>
      <w:r w:rsidRPr="0051705F">
        <w:rPr>
          <w:rFonts w:ascii="Times New Roman" w:hAnsi="Times New Roman" w:cs="Times New Roman"/>
          <w:color w:val="1D1B11" w:themeColor="background2" w:themeShade="1A"/>
          <w:sz w:val="24"/>
          <w:szCs w:val="24"/>
        </w:rPr>
        <w:t>sangat efektif diterapkan dalam peningkatan hasil belaja</w:t>
      </w:r>
      <w:r w:rsidR="00EC63FD">
        <w:rPr>
          <w:rFonts w:ascii="Times New Roman" w:hAnsi="Times New Roman" w:cs="Times New Roman"/>
          <w:color w:val="1D1B11" w:themeColor="background2" w:themeShade="1A"/>
          <w:sz w:val="24"/>
          <w:szCs w:val="24"/>
        </w:rPr>
        <w:t>r karena</w:t>
      </w:r>
      <w:r w:rsidR="00EC63FD">
        <w:rPr>
          <w:rFonts w:ascii="Times New Roman" w:hAnsi="Times New Roman" w:cs="Times New Roman"/>
          <w:color w:val="1D1B11" w:themeColor="background2" w:themeShade="1A"/>
          <w:sz w:val="24"/>
          <w:szCs w:val="24"/>
          <w:lang w:val="en-US"/>
        </w:rPr>
        <w:t xml:space="preserve"> </w:t>
      </w:r>
      <w:r w:rsidR="00CD1592" w:rsidRPr="0051705F">
        <w:rPr>
          <w:rFonts w:ascii="Times New Roman" w:hAnsi="Times New Roman" w:cs="Times New Roman"/>
          <w:color w:val="1D1B11" w:themeColor="background2" w:themeShade="1A"/>
          <w:sz w:val="24"/>
          <w:szCs w:val="24"/>
          <w:lang w:val="en-US"/>
        </w:rPr>
        <w:t xml:space="preserve">permainan </w:t>
      </w:r>
      <w:r w:rsidRPr="0051705F">
        <w:rPr>
          <w:rFonts w:ascii="Times New Roman" w:hAnsi="Times New Roman" w:cs="Times New Roman"/>
          <w:color w:val="1D1B11" w:themeColor="background2" w:themeShade="1A"/>
          <w:sz w:val="24"/>
          <w:szCs w:val="24"/>
        </w:rPr>
        <w:t>tersebut dapat menarik perhatian murid yang secara tidak langsung dapat merangsang minat belajarnya.</w:t>
      </w:r>
      <w:r w:rsidRPr="0051705F">
        <w:rPr>
          <w:rFonts w:ascii="Times New Roman" w:eastAsia="Times New Roman" w:hAnsi="Times New Roman" w:cs="Times New Roman"/>
          <w:color w:val="000000" w:themeColor="text1" w:themeShade="80"/>
          <w:sz w:val="24"/>
          <w:szCs w:val="24"/>
        </w:rPr>
        <w:t xml:space="preserve"> Hal ini sejalan dengan pendapat </w:t>
      </w:r>
      <w:r w:rsidR="00CB003A" w:rsidRPr="0051705F">
        <w:rPr>
          <w:rFonts w:ascii="Times New Roman" w:hAnsi="Times New Roman" w:cs="Times New Roman"/>
          <w:color w:val="1D1B11" w:themeColor="background2" w:themeShade="1A"/>
          <w:sz w:val="24"/>
          <w:szCs w:val="24"/>
        </w:rPr>
        <w:t xml:space="preserve">Hidayat dkk (1990:24) menyatakan bahwa permainan dapat mengembangkan motivasi siswa untuk belajar aktif karena permainan mampu menembus kebosanan, permainan memberikan tantangan untuk memecahkan masalah dalam suasana gembira dan dapat menimbulkan semangat kooperatif dan kompetitif yang sehat serta membantu siswa yang lamban dan kekurangan motivasi. Disamping itu, permainan dapat menggalakkan guru untuk kreatif. Belajar dengan bermain adalah kegiatan terpadu antara belajar dan bermain </w:t>
      </w:r>
      <w:hyperlink r:id="rId12" w:history="1">
        <w:r w:rsidR="00CB003A" w:rsidRPr="0051705F">
          <w:rPr>
            <w:rStyle w:val="Hyperlink"/>
            <w:rFonts w:ascii="Times New Roman" w:hAnsi="Times New Roman" w:cs="Times New Roman"/>
            <w:color w:val="1D1B11" w:themeColor="background2" w:themeShade="1A"/>
            <w:sz w:val="24"/>
            <w:szCs w:val="24"/>
            <w:u w:val="none"/>
          </w:rPr>
          <w:t>yang</w:t>
        </w:r>
      </w:hyperlink>
      <w:r w:rsidR="00CB003A" w:rsidRPr="0051705F">
        <w:rPr>
          <w:rFonts w:ascii="Times New Roman" w:hAnsi="Times New Roman" w:cs="Times New Roman"/>
          <w:color w:val="1D1B11" w:themeColor="background2" w:themeShade="1A"/>
          <w:sz w:val="24"/>
          <w:szCs w:val="24"/>
        </w:rPr>
        <w:t xml:space="preserve"> diintegrasikan dengan sebuah materi pelajaran. Tindakan ini merupakan upaya menciptakan kegiatan pembelajaran </w:t>
      </w:r>
      <w:hyperlink r:id="rId13" w:history="1">
        <w:r w:rsidR="00CB003A" w:rsidRPr="0051705F">
          <w:rPr>
            <w:rStyle w:val="Hyperlink"/>
            <w:rFonts w:ascii="Times New Roman" w:hAnsi="Times New Roman" w:cs="Times New Roman"/>
            <w:color w:val="1D1B11" w:themeColor="background2" w:themeShade="1A"/>
            <w:sz w:val="24"/>
            <w:szCs w:val="24"/>
            <w:u w:val="none"/>
          </w:rPr>
          <w:t>yang</w:t>
        </w:r>
      </w:hyperlink>
      <w:r w:rsidR="00CB003A" w:rsidRPr="0051705F">
        <w:rPr>
          <w:rFonts w:ascii="Times New Roman" w:hAnsi="Times New Roman" w:cs="Times New Roman"/>
          <w:color w:val="1D1B11" w:themeColor="background2" w:themeShade="1A"/>
          <w:sz w:val="24"/>
          <w:szCs w:val="24"/>
        </w:rPr>
        <w:t xml:space="preserve"> menyenangkan, dengan tujuan akhir mencapai pembelajaran yang sehat dan pemerolehan mutu yang maksimal</w:t>
      </w:r>
      <w:r w:rsidR="00CB003A" w:rsidRPr="0051705F">
        <w:rPr>
          <w:rFonts w:ascii="Times New Roman" w:hAnsi="Times New Roman" w:cs="Times New Roman"/>
          <w:color w:val="1D1B11" w:themeColor="background2" w:themeShade="1A"/>
          <w:sz w:val="24"/>
          <w:szCs w:val="24"/>
          <w:lang w:val="en-US"/>
        </w:rPr>
        <w:t>.</w:t>
      </w:r>
    </w:p>
    <w:p w:rsidR="00D611A4" w:rsidRPr="0051705F" w:rsidRDefault="00D611A4" w:rsidP="0071346C">
      <w:pPr>
        <w:pStyle w:val="ListParagraph"/>
        <w:spacing w:after="0" w:line="480" w:lineRule="auto"/>
        <w:ind w:left="0" w:right="-14" w:firstLine="709"/>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rPr>
        <w:t>Selanjutnya berdasarkan perbandingan hasil tes awal dengan hasil tes akhir maka dapat diperoleh gambaran bahwa ada penin</w:t>
      </w:r>
      <w:r w:rsidR="00CB003A" w:rsidRPr="0051705F">
        <w:rPr>
          <w:rFonts w:ascii="Times New Roman" w:hAnsi="Times New Roman" w:cs="Times New Roman"/>
          <w:color w:val="1D1B11" w:themeColor="background2" w:themeShade="1A"/>
          <w:sz w:val="24"/>
          <w:szCs w:val="24"/>
        </w:rPr>
        <w:t>gkatan</w:t>
      </w:r>
      <w:r w:rsidR="00EC63FD">
        <w:rPr>
          <w:rFonts w:ascii="Times New Roman" w:hAnsi="Times New Roman" w:cs="Times New Roman"/>
          <w:color w:val="1D1B11" w:themeColor="background2" w:themeShade="1A"/>
          <w:sz w:val="24"/>
          <w:szCs w:val="24"/>
          <w:lang w:val="en-US"/>
        </w:rPr>
        <w:t xml:space="preserve"> penguasaan</w:t>
      </w:r>
      <w:r w:rsidR="00CB003A" w:rsidRPr="0051705F">
        <w:rPr>
          <w:rFonts w:ascii="Times New Roman" w:hAnsi="Times New Roman" w:cs="Times New Roman"/>
          <w:color w:val="1D1B11" w:themeColor="background2" w:themeShade="1A"/>
          <w:sz w:val="24"/>
          <w:szCs w:val="24"/>
        </w:rPr>
        <w:t xml:space="preserve"> </w:t>
      </w:r>
      <w:r w:rsidR="00CB003A" w:rsidRPr="0051705F">
        <w:rPr>
          <w:rFonts w:ascii="Times New Roman" w:hAnsi="Times New Roman" w:cs="Times New Roman"/>
          <w:color w:val="1D1B11" w:themeColor="background2" w:themeShade="1A"/>
          <w:sz w:val="24"/>
          <w:szCs w:val="24"/>
          <w:lang w:val="en-US"/>
        </w:rPr>
        <w:t xml:space="preserve">kosa </w:t>
      </w:r>
      <w:r w:rsidRPr="0051705F">
        <w:rPr>
          <w:rFonts w:ascii="Times New Roman" w:hAnsi="Times New Roman" w:cs="Times New Roman"/>
          <w:color w:val="1D1B11" w:themeColor="background2" w:themeShade="1A"/>
          <w:sz w:val="24"/>
          <w:szCs w:val="24"/>
        </w:rPr>
        <w:t>kata pada murid tunagrahit</w:t>
      </w:r>
      <w:r w:rsidR="00CB003A" w:rsidRPr="0051705F">
        <w:rPr>
          <w:rFonts w:ascii="Times New Roman" w:hAnsi="Times New Roman" w:cs="Times New Roman"/>
          <w:color w:val="1D1B11" w:themeColor="background2" w:themeShade="1A"/>
          <w:sz w:val="24"/>
          <w:szCs w:val="24"/>
        </w:rPr>
        <w:t xml:space="preserve">a ringan kelas dasar </w:t>
      </w:r>
      <w:r w:rsidR="00CB003A" w:rsidRPr="0051705F">
        <w:rPr>
          <w:rFonts w:ascii="Times New Roman" w:hAnsi="Times New Roman" w:cs="Times New Roman"/>
          <w:color w:val="1D1B11" w:themeColor="background2" w:themeShade="1A"/>
          <w:sz w:val="24"/>
          <w:szCs w:val="24"/>
          <w:lang w:val="en-US"/>
        </w:rPr>
        <w:t>V</w:t>
      </w:r>
      <w:r w:rsidR="00CB003A" w:rsidRPr="0051705F">
        <w:rPr>
          <w:rFonts w:ascii="Times New Roman" w:hAnsi="Times New Roman" w:cs="Times New Roman"/>
          <w:color w:val="1D1B11" w:themeColor="background2" w:themeShade="1A"/>
          <w:sz w:val="24"/>
          <w:szCs w:val="24"/>
        </w:rPr>
        <w:t>II di SLB</w:t>
      </w:r>
      <w:r w:rsidR="00CB003A" w:rsidRPr="0051705F">
        <w:rPr>
          <w:rFonts w:ascii="Times New Roman" w:hAnsi="Times New Roman" w:cs="Times New Roman"/>
          <w:color w:val="1D1B11" w:themeColor="background2" w:themeShade="1A"/>
          <w:sz w:val="24"/>
          <w:szCs w:val="24"/>
          <w:lang w:val="en-US"/>
        </w:rPr>
        <w:t xml:space="preserve"> Negeri Pembina </w:t>
      </w:r>
      <w:r w:rsidRPr="0051705F">
        <w:rPr>
          <w:rFonts w:ascii="Times New Roman" w:hAnsi="Times New Roman" w:cs="Times New Roman"/>
          <w:color w:val="1D1B11" w:themeColor="background2" w:themeShade="1A"/>
          <w:sz w:val="24"/>
          <w:szCs w:val="24"/>
        </w:rPr>
        <w:t>Makassar setelah d</w:t>
      </w:r>
      <w:r w:rsidR="00EC63FD">
        <w:rPr>
          <w:rFonts w:ascii="Times New Roman" w:hAnsi="Times New Roman" w:cs="Times New Roman"/>
          <w:color w:val="1D1B11" w:themeColor="background2" w:themeShade="1A"/>
          <w:sz w:val="24"/>
          <w:szCs w:val="24"/>
        </w:rPr>
        <w:t>iberikan</w:t>
      </w:r>
      <w:r w:rsidR="00EC63FD">
        <w:rPr>
          <w:rFonts w:ascii="Times New Roman" w:hAnsi="Times New Roman" w:cs="Times New Roman"/>
          <w:color w:val="1D1B11" w:themeColor="background2" w:themeShade="1A"/>
          <w:sz w:val="24"/>
          <w:szCs w:val="24"/>
          <w:lang w:val="en-US"/>
        </w:rPr>
        <w:t xml:space="preserve"> </w:t>
      </w:r>
      <w:r w:rsidR="00CB003A" w:rsidRPr="0051705F">
        <w:rPr>
          <w:rFonts w:ascii="Times New Roman" w:hAnsi="Times New Roman" w:cs="Times New Roman"/>
          <w:color w:val="1D1B11" w:themeColor="background2" w:themeShade="1A"/>
          <w:sz w:val="24"/>
          <w:szCs w:val="24"/>
          <w:lang w:val="en-US"/>
        </w:rPr>
        <w:t>permainan tebak kata</w:t>
      </w:r>
      <w:r w:rsidRPr="0051705F">
        <w:rPr>
          <w:rFonts w:ascii="Times New Roman" w:hAnsi="Times New Roman" w:cs="Times New Roman"/>
          <w:color w:val="1D1B11" w:themeColor="background2" w:themeShade="1A"/>
          <w:sz w:val="24"/>
          <w:szCs w:val="24"/>
        </w:rPr>
        <w:t>. Hal tersebut ditunjukkan dengan hasil perbandingan antara nilai yang diperoleh murid pada tes awal dengan nilai yang dipero</w:t>
      </w:r>
      <w:r w:rsidR="00CB003A" w:rsidRPr="0051705F">
        <w:rPr>
          <w:rFonts w:ascii="Times New Roman" w:hAnsi="Times New Roman" w:cs="Times New Roman"/>
          <w:color w:val="1D1B11" w:themeColor="background2" w:themeShade="1A"/>
          <w:sz w:val="24"/>
          <w:szCs w:val="24"/>
        </w:rPr>
        <w:t>leh pada tes ak</w:t>
      </w:r>
      <w:r w:rsidR="00613473" w:rsidRPr="0051705F">
        <w:rPr>
          <w:rFonts w:ascii="Times New Roman" w:hAnsi="Times New Roman" w:cs="Times New Roman"/>
          <w:color w:val="1D1B11" w:themeColor="background2" w:themeShade="1A"/>
          <w:sz w:val="24"/>
          <w:szCs w:val="24"/>
        </w:rPr>
        <w:t>hir</w:t>
      </w:r>
      <w:r w:rsidR="00613473" w:rsidRPr="0051705F">
        <w:rPr>
          <w:rFonts w:ascii="Times New Roman" w:hAnsi="Times New Roman" w:cs="Times New Roman"/>
          <w:color w:val="1D1B11" w:themeColor="background2" w:themeShade="1A"/>
          <w:sz w:val="24"/>
          <w:szCs w:val="24"/>
          <w:lang w:val="en-US"/>
        </w:rPr>
        <w:t xml:space="preserve">. </w:t>
      </w:r>
      <w:r w:rsidRPr="0051705F">
        <w:rPr>
          <w:rFonts w:ascii="Times New Roman" w:hAnsi="Times New Roman" w:cs="Times New Roman"/>
          <w:color w:val="1D1B11" w:themeColor="background2" w:themeShade="1A"/>
          <w:sz w:val="24"/>
          <w:szCs w:val="24"/>
        </w:rPr>
        <w:t>Dengan demikian berdasarkan data di atas, hal tersebut menunjukkan bahwa</w:t>
      </w:r>
      <w:r w:rsidR="00613473" w:rsidRPr="0051705F">
        <w:rPr>
          <w:rFonts w:ascii="Times New Roman" w:hAnsi="Times New Roman" w:cs="Times New Roman"/>
          <w:color w:val="1D1B11" w:themeColor="background2" w:themeShade="1A"/>
          <w:sz w:val="24"/>
          <w:szCs w:val="24"/>
        </w:rPr>
        <w:t xml:space="preserve"> ada peni</w:t>
      </w:r>
      <w:r w:rsidR="00EC63FD">
        <w:rPr>
          <w:rFonts w:ascii="Times New Roman" w:hAnsi="Times New Roman" w:cs="Times New Roman"/>
          <w:color w:val="1D1B11" w:themeColor="background2" w:themeShade="1A"/>
          <w:sz w:val="24"/>
          <w:szCs w:val="24"/>
          <w:lang w:val="en-US"/>
        </w:rPr>
        <w:t xml:space="preserve">ngkatan penguasaan </w:t>
      </w:r>
      <w:r w:rsidR="00613473" w:rsidRPr="0051705F">
        <w:rPr>
          <w:rFonts w:ascii="Times New Roman" w:hAnsi="Times New Roman" w:cs="Times New Roman"/>
          <w:color w:val="1D1B11" w:themeColor="background2" w:themeShade="1A"/>
          <w:sz w:val="24"/>
          <w:szCs w:val="24"/>
          <w:lang w:val="en-US"/>
        </w:rPr>
        <w:t xml:space="preserve">kosa </w:t>
      </w:r>
      <w:r w:rsidRPr="0051705F">
        <w:rPr>
          <w:rFonts w:ascii="Times New Roman" w:hAnsi="Times New Roman" w:cs="Times New Roman"/>
          <w:color w:val="1D1B11" w:themeColor="background2" w:themeShade="1A"/>
          <w:sz w:val="24"/>
          <w:szCs w:val="24"/>
        </w:rPr>
        <w:t xml:space="preserve">kata pada murid </w:t>
      </w:r>
      <w:r w:rsidR="00613473" w:rsidRPr="0051705F">
        <w:rPr>
          <w:rFonts w:ascii="Times New Roman" w:hAnsi="Times New Roman" w:cs="Times New Roman"/>
          <w:color w:val="1D1B11" w:themeColor="background2" w:themeShade="1A"/>
          <w:sz w:val="24"/>
          <w:szCs w:val="24"/>
        </w:rPr>
        <w:t>tunagrahita ringan kelas</w:t>
      </w:r>
      <w:r w:rsidR="00613473" w:rsidRPr="0051705F">
        <w:rPr>
          <w:rFonts w:ascii="Times New Roman" w:hAnsi="Times New Roman" w:cs="Times New Roman"/>
          <w:color w:val="1D1B11" w:themeColor="background2" w:themeShade="1A"/>
          <w:sz w:val="24"/>
          <w:szCs w:val="24"/>
          <w:lang w:val="en-US"/>
        </w:rPr>
        <w:t xml:space="preserve"> V</w:t>
      </w:r>
      <w:r w:rsidRPr="0051705F">
        <w:rPr>
          <w:rFonts w:ascii="Times New Roman" w:hAnsi="Times New Roman" w:cs="Times New Roman"/>
          <w:color w:val="1D1B11" w:themeColor="background2" w:themeShade="1A"/>
          <w:sz w:val="24"/>
          <w:szCs w:val="24"/>
        </w:rPr>
        <w:t xml:space="preserve">II di </w:t>
      </w:r>
      <w:r w:rsidRPr="0051705F">
        <w:rPr>
          <w:rFonts w:ascii="Times New Roman" w:hAnsi="Times New Roman" w:cs="Times New Roman"/>
          <w:color w:val="1D1B11" w:themeColor="background2" w:themeShade="1A"/>
          <w:sz w:val="24"/>
          <w:szCs w:val="24"/>
        </w:rPr>
        <w:lastRenderedPageBreak/>
        <w:t>SLB</w:t>
      </w:r>
      <w:r w:rsidR="00613473" w:rsidRPr="0051705F">
        <w:rPr>
          <w:rFonts w:ascii="Times New Roman" w:hAnsi="Times New Roman" w:cs="Times New Roman"/>
          <w:color w:val="1D1B11" w:themeColor="background2" w:themeShade="1A"/>
          <w:sz w:val="24"/>
          <w:szCs w:val="24"/>
          <w:lang w:val="en-US"/>
        </w:rPr>
        <w:t xml:space="preserve"> Negeri Pembina</w:t>
      </w:r>
      <w:r w:rsidR="005B06B5">
        <w:rPr>
          <w:rFonts w:ascii="Times New Roman" w:hAnsi="Times New Roman" w:cs="Times New Roman"/>
          <w:color w:val="1D1B11" w:themeColor="background2" w:themeShade="1A"/>
          <w:sz w:val="24"/>
          <w:szCs w:val="24"/>
          <w:lang w:val="en-US"/>
        </w:rPr>
        <w:t xml:space="preserve"> Tingkat Provinsi Sulawesi Selatan Sentra PK/LK</w:t>
      </w:r>
      <w:r w:rsidR="00613473" w:rsidRPr="0051705F">
        <w:rPr>
          <w:rFonts w:ascii="Times New Roman" w:hAnsi="Times New Roman" w:cs="Times New Roman"/>
          <w:color w:val="1D1B11" w:themeColor="background2" w:themeShade="1A"/>
          <w:sz w:val="24"/>
          <w:szCs w:val="24"/>
          <w:lang w:val="en-US"/>
        </w:rPr>
        <w:t xml:space="preserve"> </w:t>
      </w:r>
      <w:r w:rsidR="00613473" w:rsidRPr="0051705F">
        <w:rPr>
          <w:rFonts w:ascii="Times New Roman" w:hAnsi="Times New Roman" w:cs="Times New Roman"/>
          <w:color w:val="1D1B11" w:themeColor="background2" w:themeShade="1A"/>
          <w:sz w:val="24"/>
          <w:szCs w:val="24"/>
        </w:rPr>
        <w:t>setelah pen</w:t>
      </w:r>
      <w:r w:rsidR="005B06B5">
        <w:rPr>
          <w:rFonts w:ascii="Times New Roman" w:hAnsi="Times New Roman" w:cs="Times New Roman"/>
          <w:color w:val="1D1B11" w:themeColor="background2" w:themeShade="1A"/>
          <w:sz w:val="24"/>
          <w:szCs w:val="24"/>
          <w:lang w:val="en-US"/>
        </w:rPr>
        <w:t xml:space="preserve">erapan </w:t>
      </w:r>
      <w:r w:rsidR="00EC63FD">
        <w:rPr>
          <w:rFonts w:ascii="Times New Roman" w:hAnsi="Times New Roman" w:cs="Times New Roman"/>
          <w:color w:val="1D1B11" w:themeColor="background2" w:themeShade="1A"/>
          <w:sz w:val="24"/>
          <w:szCs w:val="24"/>
          <w:lang w:val="en-US"/>
        </w:rPr>
        <w:t>permainan tebak kata</w:t>
      </w:r>
      <w:r w:rsidRPr="0051705F">
        <w:rPr>
          <w:rFonts w:ascii="Times New Roman" w:hAnsi="Times New Roman" w:cs="Times New Roman"/>
          <w:color w:val="1D1B11" w:themeColor="background2" w:themeShade="1A"/>
          <w:sz w:val="24"/>
          <w:szCs w:val="24"/>
        </w:rPr>
        <w:t xml:space="preserve">. </w:t>
      </w:r>
    </w:p>
    <w:p w:rsidR="005B06B5" w:rsidRPr="0051705F" w:rsidRDefault="00D611A4" w:rsidP="005B06B5">
      <w:pPr>
        <w:pStyle w:val="ListParagraph"/>
        <w:spacing w:after="0" w:line="480" w:lineRule="auto"/>
        <w:ind w:left="0" w:right="-14" w:firstLine="709"/>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rPr>
        <w:t xml:space="preserve">Dalam artian bahwa </w:t>
      </w:r>
      <w:r w:rsidR="00613473" w:rsidRPr="0051705F">
        <w:rPr>
          <w:rFonts w:ascii="Times New Roman" w:hAnsi="Times New Roman" w:cs="Times New Roman"/>
          <w:color w:val="1D1B11" w:themeColor="background2" w:themeShade="1A"/>
          <w:sz w:val="24"/>
          <w:szCs w:val="24"/>
          <w:lang w:val="en-US"/>
        </w:rPr>
        <w:t>permainan tebak kata</w:t>
      </w:r>
      <w:r w:rsidRPr="0051705F">
        <w:rPr>
          <w:rFonts w:ascii="Times New Roman" w:hAnsi="Times New Roman" w:cs="Times New Roman"/>
          <w:color w:val="1D1B11" w:themeColor="background2" w:themeShade="1A"/>
          <w:sz w:val="24"/>
          <w:szCs w:val="24"/>
        </w:rPr>
        <w:t xml:space="preserve"> sangat efektif dan efisien diterapkan dalam  peni</w:t>
      </w:r>
      <w:r w:rsidR="00613473" w:rsidRPr="0051705F">
        <w:rPr>
          <w:rFonts w:ascii="Times New Roman" w:hAnsi="Times New Roman" w:cs="Times New Roman"/>
          <w:color w:val="1D1B11" w:themeColor="background2" w:themeShade="1A"/>
          <w:sz w:val="24"/>
          <w:szCs w:val="24"/>
        </w:rPr>
        <w:t>ngkatan</w:t>
      </w:r>
      <w:r w:rsidR="00613473" w:rsidRPr="0051705F">
        <w:rPr>
          <w:rFonts w:ascii="Times New Roman" w:hAnsi="Times New Roman" w:cs="Times New Roman"/>
          <w:color w:val="1D1B11" w:themeColor="background2" w:themeShade="1A"/>
          <w:sz w:val="24"/>
          <w:szCs w:val="24"/>
          <w:lang w:val="en-US"/>
        </w:rPr>
        <w:t xml:space="preserve"> kosa k</w:t>
      </w:r>
      <w:r w:rsidRPr="0051705F">
        <w:rPr>
          <w:rFonts w:ascii="Times New Roman" w:hAnsi="Times New Roman" w:cs="Times New Roman"/>
          <w:color w:val="1D1B11" w:themeColor="background2" w:themeShade="1A"/>
          <w:sz w:val="24"/>
          <w:szCs w:val="24"/>
        </w:rPr>
        <w:t xml:space="preserve">ata murid tunagrahita ringan </w:t>
      </w:r>
      <w:r w:rsidR="00613473" w:rsidRPr="0051705F">
        <w:rPr>
          <w:rFonts w:ascii="Times New Roman" w:hAnsi="Times New Roman" w:cs="Times New Roman"/>
          <w:color w:val="1D1B11" w:themeColor="background2" w:themeShade="1A"/>
          <w:sz w:val="24"/>
          <w:szCs w:val="24"/>
        </w:rPr>
        <w:t>kelas</w:t>
      </w:r>
      <w:r w:rsidR="00613473" w:rsidRPr="0051705F">
        <w:rPr>
          <w:rFonts w:ascii="Times New Roman" w:hAnsi="Times New Roman" w:cs="Times New Roman"/>
          <w:color w:val="1D1B11" w:themeColor="background2" w:themeShade="1A"/>
          <w:sz w:val="24"/>
          <w:szCs w:val="24"/>
          <w:lang w:val="en-US"/>
        </w:rPr>
        <w:t xml:space="preserve"> V</w:t>
      </w:r>
      <w:r w:rsidRPr="0051705F">
        <w:rPr>
          <w:rFonts w:ascii="Times New Roman" w:hAnsi="Times New Roman" w:cs="Times New Roman"/>
          <w:color w:val="1D1B11" w:themeColor="background2" w:themeShade="1A"/>
          <w:sz w:val="24"/>
          <w:szCs w:val="24"/>
        </w:rPr>
        <w:t>II di SLB</w:t>
      </w:r>
      <w:r w:rsidR="00613473" w:rsidRPr="0051705F">
        <w:rPr>
          <w:rFonts w:ascii="Times New Roman" w:hAnsi="Times New Roman" w:cs="Times New Roman"/>
          <w:color w:val="1D1B11" w:themeColor="background2" w:themeShade="1A"/>
          <w:sz w:val="24"/>
          <w:szCs w:val="24"/>
          <w:lang w:val="en-US"/>
        </w:rPr>
        <w:t xml:space="preserve"> Negeri Pembina </w:t>
      </w:r>
      <w:r w:rsidR="005B06B5">
        <w:rPr>
          <w:rFonts w:ascii="Times New Roman" w:hAnsi="Times New Roman" w:cs="Times New Roman"/>
          <w:color w:val="1D1B11" w:themeColor="background2" w:themeShade="1A"/>
          <w:sz w:val="24"/>
          <w:szCs w:val="24"/>
          <w:lang w:val="en-US"/>
        </w:rPr>
        <w:t>Tingkat Provinsi Sulawesi Selatan Sentra PK/LK</w:t>
      </w:r>
      <w:r w:rsidR="005B06B5" w:rsidRPr="0051705F">
        <w:rPr>
          <w:rFonts w:ascii="Times New Roman" w:hAnsi="Times New Roman" w:cs="Times New Roman"/>
          <w:color w:val="1D1B11" w:themeColor="background2" w:themeShade="1A"/>
          <w:sz w:val="24"/>
          <w:szCs w:val="24"/>
          <w:lang w:val="en-US"/>
        </w:rPr>
        <w:t xml:space="preserve"> </w:t>
      </w:r>
      <w:r w:rsidR="005B06B5" w:rsidRPr="0051705F">
        <w:rPr>
          <w:rFonts w:ascii="Times New Roman" w:hAnsi="Times New Roman" w:cs="Times New Roman"/>
          <w:color w:val="1D1B11" w:themeColor="background2" w:themeShade="1A"/>
          <w:sz w:val="24"/>
          <w:szCs w:val="24"/>
        </w:rPr>
        <w:t>setelah pen</w:t>
      </w:r>
      <w:r w:rsidR="005B06B5">
        <w:rPr>
          <w:rFonts w:ascii="Times New Roman" w:hAnsi="Times New Roman" w:cs="Times New Roman"/>
          <w:color w:val="1D1B11" w:themeColor="background2" w:themeShade="1A"/>
          <w:sz w:val="24"/>
          <w:szCs w:val="24"/>
          <w:lang w:val="en-US"/>
        </w:rPr>
        <w:t xml:space="preserve">erapan </w:t>
      </w:r>
      <w:r w:rsidR="00EC63FD">
        <w:rPr>
          <w:rFonts w:ascii="Times New Roman" w:hAnsi="Times New Roman" w:cs="Times New Roman"/>
          <w:color w:val="1D1B11" w:themeColor="background2" w:themeShade="1A"/>
          <w:sz w:val="24"/>
          <w:szCs w:val="24"/>
          <w:lang w:val="en-US"/>
        </w:rPr>
        <w:t>permainan tebak kata</w:t>
      </w:r>
      <w:r w:rsidR="005B06B5" w:rsidRPr="0051705F">
        <w:rPr>
          <w:rFonts w:ascii="Times New Roman" w:hAnsi="Times New Roman" w:cs="Times New Roman"/>
          <w:color w:val="1D1B11" w:themeColor="background2" w:themeShade="1A"/>
          <w:sz w:val="24"/>
          <w:szCs w:val="24"/>
        </w:rPr>
        <w:t xml:space="preserve">. </w:t>
      </w:r>
    </w:p>
    <w:p w:rsidR="00D611A4" w:rsidRPr="0051705F" w:rsidRDefault="00D611A4" w:rsidP="0071346C">
      <w:pPr>
        <w:spacing w:after="0" w:line="480" w:lineRule="auto"/>
        <w:ind w:right="-14" w:firstLine="709"/>
        <w:jc w:val="both"/>
        <w:rPr>
          <w:rFonts w:ascii="Times New Roman" w:hAnsi="Times New Roman" w:cs="Times New Roman"/>
          <w:color w:val="1D1B11" w:themeColor="background2" w:themeShade="1A"/>
          <w:sz w:val="24"/>
          <w:szCs w:val="24"/>
        </w:rPr>
      </w:pPr>
      <w:r w:rsidRPr="0051705F">
        <w:rPr>
          <w:rFonts w:ascii="Times New Roman" w:hAnsi="Times New Roman" w:cs="Times New Roman"/>
          <w:color w:val="1D1B11" w:themeColor="background2" w:themeShade="1A"/>
          <w:sz w:val="24"/>
          <w:szCs w:val="24"/>
        </w:rPr>
        <w:t>.</w:t>
      </w:r>
    </w:p>
    <w:p w:rsidR="006F0A0A" w:rsidRDefault="006F0A0A" w:rsidP="0071346C">
      <w:pPr>
        <w:spacing w:after="0" w:line="480" w:lineRule="auto"/>
        <w:jc w:val="center"/>
        <w:rPr>
          <w:rFonts w:ascii="Times New Roman" w:hAnsi="Times New Roman" w:cs="Times New Roman"/>
          <w:b/>
          <w:color w:val="1D1B11" w:themeColor="background2" w:themeShade="1A"/>
          <w:sz w:val="24"/>
          <w:szCs w:val="24"/>
          <w:lang w:val="en-US"/>
        </w:rPr>
      </w:pPr>
    </w:p>
    <w:p w:rsidR="006F0A0A" w:rsidRDefault="006F0A0A" w:rsidP="0071346C">
      <w:pPr>
        <w:spacing w:after="0" w:line="480" w:lineRule="auto"/>
        <w:jc w:val="center"/>
        <w:rPr>
          <w:rFonts w:ascii="Times New Roman" w:hAnsi="Times New Roman" w:cs="Times New Roman"/>
          <w:b/>
          <w:color w:val="1D1B11" w:themeColor="background2" w:themeShade="1A"/>
          <w:sz w:val="24"/>
          <w:szCs w:val="24"/>
          <w:lang w:val="en-US"/>
        </w:rPr>
      </w:pPr>
    </w:p>
    <w:p w:rsidR="006F0A0A" w:rsidRDefault="006F0A0A" w:rsidP="0071346C">
      <w:pPr>
        <w:spacing w:after="0" w:line="480" w:lineRule="auto"/>
        <w:jc w:val="center"/>
        <w:rPr>
          <w:rFonts w:ascii="Times New Roman" w:hAnsi="Times New Roman" w:cs="Times New Roman"/>
          <w:b/>
          <w:color w:val="1D1B11" w:themeColor="background2" w:themeShade="1A"/>
          <w:sz w:val="24"/>
          <w:szCs w:val="24"/>
          <w:lang w:val="en-US"/>
        </w:rPr>
      </w:pPr>
    </w:p>
    <w:p w:rsidR="006F0A0A" w:rsidRDefault="006F0A0A" w:rsidP="0071346C">
      <w:pPr>
        <w:spacing w:after="0" w:line="480" w:lineRule="auto"/>
        <w:jc w:val="center"/>
        <w:rPr>
          <w:rFonts w:ascii="Times New Roman" w:hAnsi="Times New Roman" w:cs="Times New Roman"/>
          <w:b/>
          <w:color w:val="1D1B11" w:themeColor="background2" w:themeShade="1A"/>
          <w:sz w:val="24"/>
          <w:szCs w:val="24"/>
          <w:lang w:val="en-US"/>
        </w:rPr>
      </w:pPr>
    </w:p>
    <w:p w:rsidR="006F0A0A" w:rsidRDefault="006F0A0A" w:rsidP="0071346C">
      <w:pPr>
        <w:spacing w:after="0" w:line="480" w:lineRule="auto"/>
        <w:jc w:val="center"/>
        <w:rPr>
          <w:rFonts w:ascii="Times New Roman" w:hAnsi="Times New Roman" w:cs="Times New Roman"/>
          <w:b/>
          <w:color w:val="1D1B11" w:themeColor="background2" w:themeShade="1A"/>
          <w:sz w:val="24"/>
          <w:szCs w:val="24"/>
          <w:lang w:val="en-US"/>
        </w:rPr>
      </w:pPr>
    </w:p>
    <w:p w:rsidR="006F0A0A" w:rsidRDefault="006F0A0A" w:rsidP="0071346C">
      <w:pPr>
        <w:spacing w:after="0" w:line="480" w:lineRule="auto"/>
        <w:jc w:val="center"/>
        <w:rPr>
          <w:rFonts w:ascii="Times New Roman" w:hAnsi="Times New Roman" w:cs="Times New Roman"/>
          <w:b/>
          <w:color w:val="1D1B11" w:themeColor="background2" w:themeShade="1A"/>
          <w:sz w:val="24"/>
          <w:szCs w:val="24"/>
          <w:lang w:val="en-US"/>
        </w:rPr>
      </w:pPr>
    </w:p>
    <w:p w:rsidR="006F0A0A" w:rsidRDefault="006F0A0A" w:rsidP="0071346C">
      <w:pPr>
        <w:spacing w:after="0" w:line="480" w:lineRule="auto"/>
        <w:jc w:val="center"/>
        <w:rPr>
          <w:rFonts w:ascii="Times New Roman" w:hAnsi="Times New Roman" w:cs="Times New Roman"/>
          <w:b/>
          <w:color w:val="1D1B11" w:themeColor="background2" w:themeShade="1A"/>
          <w:sz w:val="24"/>
          <w:szCs w:val="24"/>
          <w:lang w:val="en-US"/>
        </w:rPr>
      </w:pPr>
    </w:p>
    <w:p w:rsidR="006F0A0A" w:rsidRDefault="006F0A0A" w:rsidP="0071346C">
      <w:pPr>
        <w:spacing w:after="0" w:line="480" w:lineRule="auto"/>
        <w:jc w:val="center"/>
        <w:rPr>
          <w:rFonts w:ascii="Times New Roman" w:hAnsi="Times New Roman" w:cs="Times New Roman"/>
          <w:b/>
          <w:color w:val="1D1B11" w:themeColor="background2" w:themeShade="1A"/>
          <w:sz w:val="24"/>
          <w:szCs w:val="24"/>
          <w:lang w:val="en-US"/>
        </w:rPr>
      </w:pPr>
    </w:p>
    <w:p w:rsidR="006F0A0A" w:rsidRDefault="006F0A0A" w:rsidP="0071346C">
      <w:pPr>
        <w:spacing w:after="0" w:line="480" w:lineRule="auto"/>
        <w:jc w:val="center"/>
        <w:rPr>
          <w:rFonts w:ascii="Times New Roman" w:hAnsi="Times New Roman" w:cs="Times New Roman"/>
          <w:b/>
          <w:color w:val="1D1B11" w:themeColor="background2" w:themeShade="1A"/>
          <w:sz w:val="24"/>
          <w:szCs w:val="24"/>
          <w:lang w:val="en-US"/>
        </w:rPr>
      </w:pPr>
    </w:p>
    <w:p w:rsidR="006F0A0A" w:rsidRDefault="006F0A0A" w:rsidP="0071346C">
      <w:pPr>
        <w:spacing w:after="0" w:line="480" w:lineRule="auto"/>
        <w:jc w:val="center"/>
        <w:rPr>
          <w:rFonts w:ascii="Times New Roman" w:hAnsi="Times New Roman" w:cs="Times New Roman"/>
          <w:b/>
          <w:color w:val="1D1B11" w:themeColor="background2" w:themeShade="1A"/>
          <w:sz w:val="24"/>
          <w:szCs w:val="24"/>
          <w:lang w:val="en-US"/>
        </w:rPr>
      </w:pPr>
    </w:p>
    <w:p w:rsidR="006F0A0A" w:rsidRDefault="006F0A0A" w:rsidP="0071346C">
      <w:pPr>
        <w:spacing w:after="0" w:line="480" w:lineRule="auto"/>
        <w:jc w:val="center"/>
        <w:rPr>
          <w:rFonts w:ascii="Times New Roman" w:hAnsi="Times New Roman" w:cs="Times New Roman"/>
          <w:b/>
          <w:color w:val="1D1B11" w:themeColor="background2" w:themeShade="1A"/>
          <w:sz w:val="24"/>
          <w:szCs w:val="24"/>
          <w:lang w:val="en-US"/>
        </w:rPr>
      </w:pPr>
    </w:p>
    <w:p w:rsidR="006F0A0A" w:rsidRDefault="006F0A0A" w:rsidP="0071346C">
      <w:pPr>
        <w:spacing w:after="0" w:line="480" w:lineRule="auto"/>
        <w:jc w:val="center"/>
        <w:rPr>
          <w:rFonts w:ascii="Times New Roman" w:hAnsi="Times New Roman" w:cs="Times New Roman"/>
          <w:b/>
          <w:color w:val="1D1B11" w:themeColor="background2" w:themeShade="1A"/>
          <w:sz w:val="24"/>
          <w:szCs w:val="24"/>
          <w:lang w:val="en-US"/>
        </w:rPr>
      </w:pPr>
    </w:p>
    <w:p w:rsidR="006F0A0A" w:rsidRDefault="006F0A0A" w:rsidP="0071346C">
      <w:pPr>
        <w:spacing w:after="0" w:line="480" w:lineRule="auto"/>
        <w:jc w:val="center"/>
        <w:rPr>
          <w:rFonts w:ascii="Times New Roman" w:hAnsi="Times New Roman" w:cs="Times New Roman"/>
          <w:b/>
          <w:color w:val="1D1B11" w:themeColor="background2" w:themeShade="1A"/>
          <w:sz w:val="24"/>
          <w:szCs w:val="24"/>
          <w:lang w:val="en-US"/>
        </w:rPr>
      </w:pPr>
    </w:p>
    <w:p w:rsidR="006F0A0A" w:rsidRDefault="006F0A0A" w:rsidP="0071346C">
      <w:pPr>
        <w:spacing w:after="0" w:line="480" w:lineRule="auto"/>
        <w:jc w:val="center"/>
        <w:rPr>
          <w:rFonts w:ascii="Times New Roman" w:hAnsi="Times New Roman" w:cs="Times New Roman"/>
          <w:b/>
          <w:color w:val="1D1B11" w:themeColor="background2" w:themeShade="1A"/>
          <w:sz w:val="24"/>
          <w:szCs w:val="24"/>
          <w:lang w:val="en-US"/>
        </w:rPr>
      </w:pPr>
    </w:p>
    <w:p w:rsidR="006F0A0A" w:rsidRDefault="006F0A0A" w:rsidP="008A6DF6">
      <w:pPr>
        <w:spacing w:after="0" w:line="480" w:lineRule="auto"/>
        <w:rPr>
          <w:rFonts w:ascii="Times New Roman" w:hAnsi="Times New Roman" w:cs="Times New Roman"/>
          <w:b/>
          <w:color w:val="1D1B11" w:themeColor="background2" w:themeShade="1A"/>
          <w:sz w:val="24"/>
          <w:szCs w:val="24"/>
          <w:lang w:val="en-US"/>
        </w:rPr>
      </w:pPr>
    </w:p>
    <w:p w:rsidR="00613473" w:rsidRPr="0051705F" w:rsidRDefault="00270906" w:rsidP="0071346C">
      <w:pPr>
        <w:spacing w:after="0" w:line="48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lang w:val="en-US" w:eastAsia="en-US"/>
        </w:rPr>
        <w:lastRenderedPageBreak/>
        <mc:AlternateContent>
          <mc:Choice Requires="wps">
            <w:drawing>
              <wp:anchor distT="0" distB="0" distL="114300" distR="114300" simplePos="0" relativeHeight="251666432" behindDoc="0" locked="0" layoutInCell="1" allowOverlap="1">
                <wp:simplePos x="0" y="0"/>
                <wp:positionH relativeFrom="column">
                  <wp:posOffset>4960620</wp:posOffset>
                </wp:positionH>
                <wp:positionV relativeFrom="paragraph">
                  <wp:posOffset>-1040130</wp:posOffset>
                </wp:positionV>
                <wp:extent cx="38100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81000" cy="2952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90.6pt;margin-top:-81.9pt;width:30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" fillcolor="white [3201]" strokecolor="white [3212]" strokeweight="2pt"/>
            </w:pict>
          </mc:Fallback>
        </mc:AlternateContent>
      </w:r>
      <w:r w:rsidR="00613473" w:rsidRPr="0051705F">
        <w:rPr>
          <w:rFonts w:ascii="Times New Roman" w:hAnsi="Times New Roman" w:cs="Times New Roman"/>
          <w:b/>
          <w:color w:val="1D1B11" w:themeColor="background2" w:themeShade="1A"/>
          <w:sz w:val="24"/>
          <w:szCs w:val="24"/>
        </w:rPr>
        <w:t>BAB V</w:t>
      </w:r>
    </w:p>
    <w:p w:rsidR="00613473" w:rsidRPr="0051705F" w:rsidRDefault="00613473" w:rsidP="0051705F">
      <w:pPr>
        <w:spacing w:after="0" w:line="720" w:lineRule="auto"/>
        <w:jc w:val="center"/>
        <w:rPr>
          <w:rFonts w:ascii="Times New Roman" w:hAnsi="Times New Roman" w:cs="Times New Roman"/>
          <w:b/>
          <w:color w:val="1D1B11" w:themeColor="background2" w:themeShade="1A"/>
          <w:sz w:val="24"/>
          <w:szCs w:val="24"/>
          <w:lang w:val="en-US"/>
        </w:rPr>
      </w:pPr>
      <w:r w:rsidRPr="0051705F">
        <w:rPr>
          <w:rFonts w:ascii="Times New Roman" w:hAnsi="Times New Roman" w:cs="Times New Roman"/>
          <w:b/>
          <w:color w:val="1D1B11" w:themeColor="background2" w:themeShade="1A"/>
          <w:sz w:val="24"/>
          <w:szCs w:val="24"/>
        </w:rPr>
        <w:t>KESIMPULAN DAN SARAN</w:t>
      </w:r>
    </w:p>
    <w:p w:rsidR="00613473" w:rsidRPr="0051705F" w:rsidRDefault="00C963A5" w:rsidP="0071346C">
      <w:pPr>
        <w:numPr>
          <w:ilvl w:val="0"/>
          <w:numId w:val="7"/>
        </w:numPr>
        <w:spacing w:after="0" w:line="480" w:lineRule="auto"/>
        <w:ind w:left="360"/>
        <w:rPr>
          <w:rFonts w:ascii="Times New Roman" w:hAnsi="Times New Roman" w:cs="Times New Roman"/>
          <w:b/>
          <w:color w:val="1D1B11" w:themeColor="background2" w:themeShade="1A"/>
          <w:sz w:val="24"/>
          <w:szCs w:val="24"/>
        </w:rPr>
      </w:pPr>
      <w:r w:rsidRPr="0051705F">
        <w:rPr>
          <w:rFonts w:ascii="Times New Roman" w:hAnsi="Times New Roman" w:cs="Times New Roman"/>
          <w:b/>
          <w:color w:val="1D1B11" w:themeColor="background2" w:themeShade="1A"/>
          <w:sz w:val="24"/>
          <w:szCs w:val="24"/>
        </w:rPr>
        <w:t>KESIMPULAN</w:t>
      </w:r>
    </w:p>
    <w:p w:rsidR="00C963A5" w:rsidRPr="0051705F" w:rsidRDefault="00C963A5" w:rsidP="00D61C1B">
      <w:pPr>
        <w:spacing w:after="0" w:line="480" w:lineRule="auto"/>
        <w:rPr>
          <w:rFonts w:ascii="Times New Roman" w:hAnsi="Times New Roman" w:cs="Times New Roman"/>
          <w:color w:val="1D1B11" w:themeColor="background2" w:themeShade="1A"/>
          <w:sz w:val="24"/>
          <w:szCs w:val="24"/>
        </w:rPr>
      </w:pPr>
      <w:r w:rsidRPr="0051705F">
        <w:rPr>
          <w:rFonts w:ascii="Times New Roman" w:hAnsi="Times New Roman" w:cs="Times New Roman"/>
          <w:color w:val="1D1B11" w:themeColor="background2" w:themeShade="1A"/>
          <w:sz w:val="24"/>
          <w:szCs w:val="24"/>
          <w:lang w:val="en-US"/>
        </w:rPr>
        <w:t>Berdasarkan hasi</w:t>
      </w:r>
      <w:r w:rsidR="00270906">
        <w:rPr>
          <w:rFonts w:ascii="Times New Roman" w:hAnsi="Times New Roman" w:cs="Times New Roman"/>
          <w:color w:val="1D1B11" w:themeColor="background2" w:themeShade="1A"/>
          <w:sz w:val="24"/>
          <w:szCs w:val="24"/>
          <w:lang w:val="en-US"/>
        </w:rPr>
        <w:t xml:space="preserve">l penelitian dan analisis data, </w:t>
      </w:r>
      <w:r w:rsidRPr="0051705F">
        <w:rPr>
          <w:rFonts w:ascii="Times New Roman" w:hAnsi="Times New Roman" w:cs="Times New Roman"/>
          <w:color w:val="1D1B11" w:themeColor="background2" w:themeShade="1A"/>
          <w:sz w:val="24"/>
          <w:szCs w:val="24"/>
          <w:lang w:val="en-US"/>
        </w:rPr>
        <w:t>maka dapat disimpulkan bahwa:</w:t>
      </w:r>
    </w:p>
    <w:p w:rsidR="00D61C1B" w:rsidRPr="00D61C1B" w:rsidRDefault="00EC63FD" w:rsidP="00D61C1B">
      <w:pPr>
        <w:pStyle w:val="ListParagraph"/>
        <w:numPr>
          <w:ilvl w:val="0"/>
          <w:numId w:val="16"/>
        </w:numPr>
        <w:tabs>
          <w:tab w:val="clear" w:pos="780"/>
          <w:tab w:val="num" w:pos="360"/>
        </w:tabs>
        <w:spacing w:after="0"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Penguasaan k</w:t>
      </w:r>
      <w:r w:rsidR="00270906">
        <w:rPr>
          <w:rFonts w:ascii="Times New Roman" w:hAnsi="Times New Roman" w:cs="Times New Roman"/>
          <w:color w:val="1D1B11" w:themeColor="background2" w:themeShade="1A"/>
          <w:sz w:val="24"/>
          <w:szCs w:val="24"/>
        </w:rPr>
        <w:t>osa</w:t>
      </w:r>
      <w:r w:rsidR="00270906">
        <w:rPr>
          <w:rFonts w:ascii="Times New Roman" w:hAnsi="Times New Roman" w:cs="Times New Roman"/>
          <w:color w:val="1D1B11" w:themeColor="background2" w:themeShade="1A"/>
          <w:sz w:val="24"/>
          <w:szCs w:val="24"/>
          <w:lang w:val="en-US"/>
        </w:rPr>
        <w:t xml:space="preserve"> </w:t>
      </w:r>
      <w:r w:rsidR="008A6DF6">
        <w:rPr>
          <w:rFonts w:ascii="Times New Roman" w:hAnsi="Times New Roman" w:cs="Times New Roman"/>
          <w:color w:val="1D1B11" w:themeColor="background2" w:themeShade="1A"/>
          <w:sz w:val="24"/>
          <w:szCs w:val="24"/>
        </w:rPr>
        <w:t xml:space="preserve">kata sebelum penerapan </w:t>
      </w:r>
      <w:r w:rsidR="00613473" w:rsidRPr="00D61C1B">
        <w:rPr>
          <w:rFonts w:ascii="Times New Roman" w:hAnsi="Times New Roman" w:cs="Times New Roman"/>
          <w:color w:val="1D1B11" w:themeColor="background2" w:themeShade="1A"/>
          <w:sz w:val="24"/>
          <w:szCs w:val="24"/>
        </w:rPr>
        <w:t>permainan tebak kata pada murid tunagrahita ringan kela</w:t>
      </w:r>
      <w:r w:rsidR="008A6DF6">
        <w:rPr>
          <w:rFonts w:ascii="Times New Roman" w:hAnsi="Times New Roman" w:cs="Times New Roman"/>
          <w:color w:val="1D1B11" w:themeColor="background2" w:themeShade="1A"/>
          <w:sz w:val="24"/>
          <w:szCs w:val="24"/>
        </w:rPr>
        <w:t>s VII di SLBN Pembina</w:t>
      </w:r>
      <w:r w:rsidR="008A6DF6">
        <w:rPr>
          <w:rFonts w:ascii="Times New Roman" w:hAnsi="Times New Roman" w:cs="Times New Roman"/>
          <w:color w:val="1D1B11" w:themeColor="background2" w:themeShade="1A"/>
          <w:sz w:val="24"/>
          <w:szCs w:val="24"/>
          <w:lang w:val="en-US"/>
        </w:rPr>
        <w:t xml:space="preserve"> Tingkat Provinsi Sulawesi Selatan Sentra PK/LK</w:t>
      </w:r>
      <w:r w:rsidR="00270906">
        <w:rPr>
          <w:rFonts w:ascii="Times New Roman" w:hAnsi="Times New Roman" w:cs="Times New Roman"/>
          <w:color w:val="1D1B11" w:themeColor="background2" w:themeShade="1A"/>
          <w:sz w:val="24"/>
          <w:szCs w:val="24"/>
          <w:lang w:val="en-US"/>
        </w:rPr>
        <w:t xml:space="preserve"> </w:t>
      </w:r>
      <w:r w:rsidR="00613473" w:rsidRPr="00D61C1B">
        <w:rPr>
          <w:rFonts w:ascii="Times New Roman" w:hAnsi="Times New Roman" w:cs="Times New Roman"/>
          <w:color w:val="1D1B11" w:themeColor="background2" w:themeShade="1A"/>
          <w:sz w:val="24"/>
          <w:szCs w:val="24"/>
        </w:rPr>
        <w:t>berada pada kategori kurang.</w:t>
      </w:r>
    </w:p>
    <w:p w:rsidR="00D61C1B" w:rsidRPr="00D61C1B" w:rsidRDefault="00EC63FD" w:rsidP="00D61C1B">
      <w:pPr>
        <w:pStyle w:val="ListParagraph"/>
        <w:numPr>
          <w:ilvl w:val="0"/>
          <w:numId w:val="16"/>
        </w:numPr>
        <w:tabs>
          <w:tab w:val="clear" w:pos="780"/>
          <w:tab w:val="num" w:pos="360"/>
        </w:tabs>
        <w:spacing w:after="0"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Penguasaan k</w:t>
      </w:r>
      <w:r w:rsidR="00613473" w:rsidRPr="00D61C1B">
        <w:rPr>
          <w:rFonts w:ascii="Times New Roman" w:hAnsi="Times New Roman" w:cs="Times New Roman"/>
          <w:color w:val="1D1B11" w:themeColor="background2" w:themeShade="1A"/>
          <w:sz w:val="24"/>
          <w:szCs w:val="24"/>
        </w:rPr>
        <w:t>osa kata setelah penerapan permainan tebak kata pada murid tunagrahita ringan kela</w:t>
      </w:r>
      <w:r w:rsidR="008A6DF6">
        <w:rPr>
          <w:rFonts w:ascii="Times New Roman" w:hAnsi="Times New Roman" w:cs="Times New Roman"/>
          <w:color w:val="1D1B11" w:themeColor="background2" w:themeShade="1A"/>
          <w:sz w:val="24"/>
          <w:szCs w:val="24"/>
        </w:rPr>
        <w:t xml:space="preserve">s VII di SLBN Pembina </w:t>
      </w:r>
      <w:r w:rsidR="008A6DF6">
        <w:rPr>
          <w:rFonts w:ascii="Times New Roman" w:hAnsi="Times New Roman" w:cs="Times New Roman"/>
          <w:color w:val="1D1B11" w:themeColor="background2" w:themeShade="1A"/>
          <w:sz w:val="24"/>
          <w:szCs w:val="24"/>
          <w:lang w:val="en-US"/>
        </w:rPr>
        <w:t>Tingkat Provinsi Sulawesi Selatan Sentra PK/LK</w:t>
      </w:r>
      <w:r w:rsidR="00270906">
        <w:rPr>
          <w:rFonts w:ascii="Times New Roman" w:hAnsi="Times New Roman" w:cs="Times New Roman"/>
          <w:color w:val="1D1B11" w:themeColor="background2" w:themeShade="1A"/>
          <w:sz w:val="24"/>
          <w:szCs w:val="24"/>
          <w:lang w:val="en-US"/>
        </w:rPr>
        <w:t xml:space="preserve"> </w:t>
      </w:r>
      <w:r w:rsidR="00613473" w:rsidRPr="00D61C1B">
        <w:rPr>
          <w:rFonts w:ascii="Times New Roman" w:hAnsi="Times New Roman" w:cs="Times New Roman"/>
          <w:color w:val="1D1B11" w:themeColor="background2" w:themeShade="1A"/>
          <w:sz w:val="24"/>
          <w:szCs w:val="24"/>
        </w:rPr>
        <w:t xml:space="preserve">berada </w:t>
      </w:r>
      <w:proofErr w:type="gramStart"/>
      <w:r w:rsidR="00613473" w:rsidRPr="00D61C1B">
        <w:rPr>
          <w:rFonts w:ascii="Times New Roman" w:hAnsi="Times New Roman" w:cs="Times New Roman"/>
          <w:color w:val="1D1B11" w:themeColor="background2" w:themeShade="1A"/>
          <w:sz w:val="24"/>
          <w:szCs w:val="24"/>
        </w:rPr>
        <w:t>pada  kategori</w:t>
      </w:r>
      <w:proofErr w:type="gramEnd"/>
      <w:r w:rsidR="00613473" w:rsidRPr="00D61C1B">
        <w:rPr>
          <w:rFonts w:ascii="Times New Roman" w:hAnsi="Times New Roman" w:cs="Times New Roman"/>
          <w:color w:val="1D1B11" w:themeColor="background2" w:themeShade="1A"/>
          <w:sz w:val="24"/>
          <w:szCs w:val="24"/>
        </w:rPr>
        <w:t xml:space="preserve"> baik</w:t>
      </w:r>
      <w:r w:rsidR="00270906">
        <w:rPr>
          <w:rFonts w:ascii="Times New Roman" w:hAnsi="Times New Roman" w:cs="Times New Roman"/>
          <w:color w:val="1D1B11" w:themeColor="background2" w:themeShade="1A"/>
          <w:sz w:val="24"/>
          <w:szCs w:val="24"/>
          <w:lang w:val="en-US"/>
        </w:rPr>
        <w:t xml:space="preserve"> dan baik sekali</w:t>
      </w:r>
      <w:r w:rsidR="00613473" w:rsidRPr="00D61C1B">
        <w:rPr>
          <w:rFonts w:ascii="Times New Roman" w:hAnsi="Times New Roman" w:cs="Times New Roman"/>
          <w:color w:val="1D1B11" w:themeColor="background2" w:themeShade="1A"/>
          <w:sz w:val="24"/>
          <w:szCs w:val="24"/>
        </w:rPr>
        <w:t>.</w:t>
      </w:r>
    </w:p>
    <w:p w:rsidR="00613473" w:rsidRPr="00EC63FD" w:rsidRDefault="008A6DF6" w:rsidP="00D61C1B">
      <w:pPr>
        <w:pStyle w:val="ListParagraph"/>
        <w:numPr>
          <w:ilvl w:val="0"/>
          <w:numId w:val="16"/>
        </w:numPr>
        <w:tabs>
          <w:tab w:val="clear" w:pos="780"/>
          <w:tab w:val="num" w:pos="360"/>
        </w:tabs>
        <w:spacing w:after="0"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Penerapan</w:t>
      </w:r>
      <w:r>
        <w:rPr>
          <w:rFonts w:ascii="Times New Roman" w:hAnsi="Times New Roman" w:cs="Times New Roman"/>
          <w:color w:val="1D1B11" w:themeColor="background2" w:themeShade="1A"/>
          <w:sz w:val="24"/>
          <w:szCs w:val="24"/>
          <w:lang w:val="en-US"/>
        </w:rPr>
        <w:t xml:space="preserve"> </w:t>
      </w:r>
      <w:r w:rsidR="00613473" w:rsidRPr="00D61C1B">
        <w:rPr>
          <w:rFonts w:ascii="Times New Roman" w:hAnsi="Times New Roman" w:cs="Times New Roman"/>
          <w:color w:val="1D1B11" w:themeColor="background2" w:themeShade="1A"/>
          <w:sz w:val="24"/>
          <w:szCs w:val="24"/>
        </w:rPr>
        <w:t>permaina</w:t>
      </w:r>
      <w:r w:rsidR="00EC63FD">
        <w:rPr>
          <w:rFonts w:ascii="Times New Roman" w:hAnsi="Times New Roman" w:cs="Times New Roman"/>
          <w:color w:val="1D1B11" w:themeColor="background2" w:themeShade="1A"/>
          <w:sz w:val="24"/>
          <w:szCs w:val="24"/>
        </w:rPr>
        <w:t>n tebak kata dapat meningkatkan</w:t>
      </w:r>
      <w:r w:rsidR="00EC63FD">
        <w:rPr>
          <w:rFonts w:ascii="Times New Roman" w:hAnsi="Times New Roman" w:cs="Times New Roman"/>
          <w:color w:val="1D1B11" w:themeColor="background2" w:themeShade="1A"/>
          <w:sz w:val="24"/>
          <w:szCs w:val="24"/>
          <w:lang w:val="en-US"/>
        </w:rPr>
        <w:t xml:space="preserve"> penguasaan </w:t>
      </w:r>
      <w:r w:rsidR="00613473" w:rsidRPr="00D61C1B">
        <w:rPr>
          <w:rFonts w:ascii="Times New Roman" w:hAnsi="Times New Roman" w:cs="Times New Roman"/>
          <w:color w:val="1D1B11" w:themeColor="background2" w:themeShade="1A"/>
          <w:sz w:val="24"/>
          <w:szCs w:val="24"/>
        </w:rPr>
        <w:t xml:space="preserve">kosa kata pada murid tunagrahita ringan kelas VII di SLB Pembina </w:t>
      </w:r>
      <w:r>
        <w:rPr>
          <w:rFonts w:ascii="Times New Roman" w:hAnsi="Times New Roman" w:cs="Times New Roman"/>
          <w:color w:val="1D1B11" w:themeColor="background2" w:themeShade="1A"/>
          <w:sz w:val="24"/>
          <w:szCs w:val="24"/>
          <w:lang w:val="en-US"/>
        </w:rPr>
        <w:t>Tingkat Provinsi Sulawesi Selatan Sentra PK/LK</w:t>
      </w:r>
      <w:r w:rsidR="00613473" w:rsidRPr="00D61C1B">
        <w:rPr>
          <w:rFonts w:ascii="Times New Roman" w:hAnsi="Times New Roman" w:cs="Times New Roman"/>
          <w:color w:val="1D1B11" w:themeColor="background2" w:themeShade="1A"/>
          <w:sz w:val="24"/>
          <w:szCs w:val="24"/>
        </w:rPr>
        <w:t xml:space="preserve">. </w:t>
      </w:r>
    </w:p>
    <w:p w:rsidR="00EC63FD" w:rsidRPr="00D61C1B" w:rsidRDefault="00EC63FD" w:rsidP="00EC63FD">
      <w:pPr>
        <w:pStyle w:val="ListParagraph"/>
        <w:spacing w:after="0" w:line="480" w:lineRule="auto"/>
        <w:ind w:left="360"/>
        <w:jc w:val="both"/>
        <w:rPr>
          <w:rFonts w:ascii="Times New Roman" w:hAnsi="Times New Roman" w:cs="Times New Roman"/>
          <w:color w:val="1D1B11" w:themeColor="background2" w:themeShade="1A"/>
          <w:sz w:val="24"/>
          <w:szCs w:val="24"/>
        </w:rPr>
      </w:pPr>
      <w:bookmarkStart w:id="0" w:name="_GoBack"/>
      <w:bookmarkEnd w:id="0"/>
    </w:p>
    <w:p w:rsidR="00613473" w:rsidRPr="0051705F" w:rsidRDefault="00707A47" w:rsidP="0071346C">
      <w:pPr>
        <w:pStyle w:val="ListParagraph"/>
        <w:numPr>
          <w:ilvl w:val="0"/>
          <w:numId w:val="7"/>
        </w:numPr>
        <w:tabs>
          <w:tab w:val="left" w:pos="0"/>
          <w:tab w:val="left" w:pos="360"/>
          <w:tab w:val="left" w:pos="630"/>
          <w:tab w:val="left" w:pos="810"/>
        </w:tabs>
        <w:spacing w:after="0" w:line="480" w:lineRule="auto"/>
        <w:ind w:left="450" w:hanging="450"/>
        <w:jc w:val="both"/>
        <w:rPr>
          <w:rFonts w:ascii="Times New Roman" w:hAnsi="Times New Roman" w:cs="Times New Roman"/>
          <w:b/>
          <w:color w:val="1D1B11" w:themeColor="background2" w:themeShade="1A"/>
          <w:sz w:val="24"/>
          <w:szCs w:val="24"/>
        </w:rPr>
      </w:pPr>
      <w:r w:rsidRPr="0051705F">
        <w:rPr>
          <w:rFonts w:ascii="Times New Roman" w:hAnsi="Times New Roman" w:cs="Times New Roman"/>
          <w:b/>
          <w:color w:val="1D1B11" w:themeColor="background2" w:themeShade="1A"/>
          <w:sz w:val="24"/>
          <w:szCs w:val="24"/>
        </w:rPr>
        <w:t>SARAN</w:t>
      </w:r>
    </w:p>
    <w:p w:rsidR="00613473" w:rsidRPr="0051705F" w:rsidRDefault="00C963A5" w:rsidP="00D61C1B">
      <w:pPr>
        <w:spacing w:after="0" w:line="480" w:lineRule="auto"/>
        <w:ind w:firstLine="720"/>
        <w:jc w:val="both"/>
        <w:rPr>
          <w:rFonts w:ascii="Times New Roman" w:hAnsi="Times New Roman" w:cs="Times New Roman"/>
          <w:color w:val="1D1B11" w:themeColor="background2" w:themeShade="1A"/>
          <w:sz w:val="24"/>
          <w:szCs w:val="24"/>
          <w:lang w:val="en-US"/>
        </w:rPr>
      </w:pPr>
      <w:r w:rsidRPr="0051705F">
        <w:rPr>
          <w:rFonts w:ascii="Times New Roman" w:hAnsi="Times New Roman" w:cs="Times New Roman"/>
          <w:color w:val="1D1B11" w:themeColor="background2" w:themeShade="1A"/>
          <w:sz w:val="24"/>
          <w:szCs w:val="24"/>
          <w:lang w:val="en-US"/>
        </w:rPr>
        <w:t>Sehubungan dengan hasil penelitian di</w:t>
      </w:r>
      <w:r w:rsidR="007D7E02" w:rsidRPr="0051705F">
        <w:rPr>
          <w:rFonts w:ascii="Times New Roman" w:hAnsi="Times New Roman" w:cs="Times New Roman"/>
          <w:color w:val="1D1B11" w:themeColor="background2" w:themeShade="1A"/>
          <w:sz w:val="24"/>
          <w:szCs w:val="24"/>
          <w:lang w:val="en-US"/>
        </w:rPr>
        <w:t xml:space="preserve"> </w:t>
      </w:r>
      <w:r w:rsidRPr="0051705F">
        <w:rPr>
          <w:rFonts w:ascii="Times New Roman" w:hAnsi="Times New Roman" w:cs="Times New Roman"/>
          <w:color w:val="1D1B11" w:themeColor="background2" w:themeShade="1A"/>
          <w:sz w:val="24"/>
          <w:szCs w:val="24"/>
          <w:lang w:val="en-US"/>
        </w:rPr>
        <w:t>atas, maka dianjur</w:t>
      </w:r>
      <w:r w:rsidR="001753C5">
        <w:rPr>
          <w:rFonts w:ascii="Times New Roman" w:hAnsi="Times New Roman" w:cs="Times New Roman"/>
          <w:color w:val="1D1B11" w:themeColor="background2" w:themeShade="1A"/>
          <w:sz w:val="24"/>
          <w:szCs w:val="24"/>
          <w:lang w:val="en-US"/>
        </w:rPr>
        <w:t>kan saran-saran sebagai berikut</w:t>
      </w:r>
      <w:r w:rsidRPr="0051705F">
        <w:rPr>
          <w:rFonts w:ascii="Times New Roman" w:hAnsi="Times New Roman" w:cs="Times New Roman"/>
          <w:color w:val="1D1B11" w:themeColor="background2" w:themeShade="1A"/>
          <w:sz w:val="24"/>
          <w:szCs w:val="24"/>
          <w:lang w:val="en-US"/>
        </w:rPr>
        <w:t>:</w:t>
      </w:r>
    </w:p>
    <w:p w:rsidR="00C963A5" w:rsidRPr="0051705F" w:rsidRDefault="00707A47" w:rsidP="00D61C1B">
      <w:pPr>
        <w:numPr>
          <w:ilvl w:val="0"/>
          <w:numId w:val="8"/>
        </w:numPr>
        <w:spacing w:after="0" w:line="480" w:lineRule="auto"/>
        <w:ind w:left="450" w:hanging="450"/>
        <w:jc w:val="both"/>
        <w:rPr>
          <w:rFonts w:ascii="Times New Roman" w:hAnsi="Times New Roman" w:cs="Times New Roman"/>
          <w:color w:val="1D1B11" w:themeColor="background2" w:themeShade="1A"/>
          <w:sz w:val="24"/>
          <w:szCs w:val="24"/>
        </w:rPr>
      </w:pPr>
      <w:r w:rsidRPr="0051705F">
        <w:rPr>
          <w:rFonts w:ascii="Times New Roman" w:hAnsi="Times New Roman" w:cs="Times New Roman"/>
          <w:color w:val="1D1B11" w:themeColor="background2" w:themeShade="1A"/>
          <w:sz w:val="24"/>
          <w:szCs w:val="24"/>
          <w:lang w:val="en-US"/>
        </w:rPr>
        <w:t>Diharapkan kepada guru mata p</w:t>
      </w:r>
      <w:r w:rsidR="00C963A5" w:rsidRPr="0051705F">
        <w:rPr>
          <w:rFonts w:ascii="Times New Roman" w:hAnsi="Times New Roman" w:cs="Times New Roman"/>
          <w:color w:val="1D1B11" w:themeColor="background2" w:themeShade="1A"/>
          <w:sz w:val="24"/>
          <w:szCs w:val="24"/>
          <w:lang w:val="en-US"/>
        </w:rPr>
        <w:t xml:space="preserve">elajaran Bahasa Indonesia </w:t>
      </w:r>
      <w:r w:rsidRPr="0051705F">
        <w:rPr>
          <w:rFonts w:ascii="Times New Roman" w:hAnsi="Times New Roman" w:cs="Times New Roman"/>
          <w:color w:val="1D1B11" w:themeColor="background2" w:themeShade="1A"/>
          <w:sz w:val="24"/>
          <w:szCs w:val="24"/>
          <w:lang w:val="en-US"/>
        </w:rPr>
        <w:t>menerapkan pembel</w:t>
      </w:r>
      <w:r w:rsidR="008A6DF6">
        <w:rPr>
          <w:rFonts w:ascii="Times New Roman" w:hAnsi="Times New Roman" w:cs="Times New Roman"/>
          <w:color w:val="1D1B11" w:themeColor="background2" w:themeShade="1A"/>
          <w:sz w:val="24"/>
          <w:szCs w:val="24"/>
          <w:lang w:val="en-US"/>
        </w:rPr>
        <w:t xml:space="preserve">ajaran kosa kata melalui </w:t>
      </w:r>
      <w:r w:rsidRPr="0051705F">
        <w:rPr>
          <w:rFonts w:ascii="Times New Roman" w:hAnsi="Times New Roman" w:cs="Times New Roman"/>
          <w:color w:val="1D1B11" w:themeColor="background2" w:themeShade="1A"/>
          <w:sz w:val="24"/>
          <w:szCs w:val="24"/>
          <w:lang w:val="en-US"/>
        </w:rPr>
        <w:t xml:space="preserve">permainan tebak kata untuk dapat membangun dan memotivasi murid tuna grahita ringan agar lebih aktif dalam mengikuti proses pembelajaran. </w:t>
      </w:r>
    </w:p>
    <w:p w:rsidR="00707A47" w:rsidRPr="0051705F" w:rsidRDefault="00997BF2" w:rsidP="00D61C1B">
      <w:pPr>
        <w:numPr>
          <w:ilvl w:val="0"/>
          <w:numId w:val="8"/>
        </w:numPr>
        <w:spacing w:after="0" w:line="480" w:lineRule="auto"/>
        <w:ind w:left="450"/>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lang w:val="en-US" w:eastAsia="en-US"/>
        </w:rPr>
        <w:lastRenderedPageBreak/>
        <mc:AlternateContent>
          <mc:Choice Requires="wps">
            <w:drawing>
              <wp:anchor distT="0" distB="0" distL="114300" distR="114300" simplePos="0" relativeHeight="251667456" behindDoc="0" locked="0" layoutInCell="1" allowOverlap="1">
                <wp:simplePos x="0" y="0"/>
                <wp:positionH relativeFrom="column">
                  <wp:posOffset>-78105</wp:posOffset>
                </wp:positionH>
                <wp:positionV relativeFrom="paragraph">
                  <wp:posOffset>695960</wp:posOffset>
                </wp:positionV>
                <wp:extent cx="5438775" cy="4286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438775" cy="4286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97BF2" w:rsidRPr="00997BF2" w:rsidRDefault="005E0BB8" w:rsidP="006F0A0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15pt;margin-top:54.8pt;width:428.25pt;height:3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" fillcolor="white [3201]" strokecolor="white [3212]" strokeweight="2pt">
                <v:textbox>
                  <w:txbxContent>
                    <w:p w:rsidR="00997BF2" w:rsidRPr="00997BF2" w:rsidRDefault="005E0BB8" w:rsidP="006F0A0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w:t>
                      </w:r>
                    </w:p>
                  </w:txbxContent>
                </v:textbox>
              </v:shape>
            </w:pict>
          </mc:Fallback>
        </mc:AlternateContent>
      </w:r>
      <w:r w:rsidR="00613473" w:rsidRPr="0051705F">
        <w:rPr>
          <w:rFonts w:ascii="Times New Roman" w:hAnsi="Times New Roman" w:cs="Times New Roman"/>
          <w:color w:val="1D1B11" w:themeColor="background2" w:themeShade="1A"/>
          <w:sz w:val="24"/>
          <w:szCs w:val="24"/>
        </w:rPr>
        <w:t>Bagi</w:t>
      </w:r>
      <w:r w:rsidR="00707A47" w:rsidRPr="0051705F">
        <w:rPr>
          <w:rFonts w:ascii="Times New Roman" w:hAnsi="Times New Roman" w:cs="Times New Roman"/>
          <w:color w:val="1D1B11" w:themeColor="background2" w:themeShade="1A"/>
          <w:sz w:val="24"/>
          <w:szCs w:val="24"/>
          <w:lang w:val="en-US"/>
        </w:rPr>
        <w:t xml:space="preserve"> peneliti selanjutnya, diharapkan dapat mengembangkan permasalahan penelitian ini secara lebih mendalam hingga dapat memberikan sumbangan pengetahuan yang lebih bermanfaat bagi murid berkebutuhan khusus, terkhusus tuna grahita</w:t>
      </w:r>
      <w:r w:rsidR="00C963A5" w:rsidRPr="0051705F">
        <w:rPr>
          <w:rFonts w:ascii="Times New Roman" w:hAnsi="Times New Roman" w:cs="Times New Roman"/>
          <w:color w:val="1D1B11" w:themeColor="background2" w:themeShade="1A"/>
          <w:sz w:val="24"/>
          <w:szCs w:val="24"/>
          <w:lang w:val="en-US"/>
        </w:rPr>
        <w:t xml:space="preserve"> ringan</w:t>
      </w:r>
      <w:r w:rsidR="00707A47" w:rsidRPr="0051705F">
        <w:rPr>
          <w:rFonts w:ascii="Times New Roman" w:hAnsi="Times New Roman" w:cs="Times New Roman"/>
          <w:color w:val="1D1B11" w:themeColor="background2" w:themeShade="1A"/>
          <w:sz w:val="24"/>
          <w:szCs w:val="24"/>
          <w:lang w:val="en-US"/>
        </w:rPr>
        <w:t>.</w:t>
      </w:r>
    </w:p>
    <w:p w:rsidR="00613473" w:rsidRPr="0051705F" w:rsidRDefault="00707A47" w:rsidP="00D61C1B">
      <w:pPr>
        <w:numPr>
          <w:ilvl w:val="0"/>
          <w:numId w:val="8"/>
        </w:numPr>
        <w:spacing w:after="0" w:line="480" w:lineRule="auto"/>
        <w:ind w:left="450"/>
        <w:jc w:val="both"/>
        <w:rPr>
          <w:rFonts w:ascii="Times New Roman" w:hAnsi="Times New Roman" w:cs="Times New Roman"/>
          <w:color w:val="1D1B11" w:themeColor="background2" w:themeShade="1A"/>
          <w:sz w:val="24"/>
          <w:szCs w:val="24"/>
        </w:rPr>
      </w:pPr>
      <w:r w:rsidRPr="0051705F">
        <w:rPr>
          <w:rFonts w:ascii="Times New Roman" w:hAnsi="Times New Roman" w:cs="Times New Roman"/>
          <w:color w:val="1D1B11" w:themeColor="background2" w:themeShade="1A"/>
          <w:sz w:val="24"/>
          <w:szCs w:val="24"/>
          <w:lang w:val="en-US"/>
        </w:rPr>
        <w:t>Bagi sekolah khususny</w:t>
      </w:r>
      <w:r w:rsidR="00704AFE">
        <w:rPr>
          <w:rFonts w:ascii="Times New Roman" w:hAnsi="Times New Roman" w:cs="Times New Roman"/>
          <w:color w:val="1D1B11" w:themeColor="background2" w:themeShade="1A"/>
          <w:sz w:val="24"/>
          <w:szCs w:val="24"/>
          <w:lang w:val="en-US"/>
        </w:rPr>
        <w:t xml:space="preserve">a SLB </w:t>
      </w:r>
      <w:r w:rsidR="008A6DF6">
        <w:rPr>
          <w:rFonts w:ascii="Times New Roman" w:hAnsi="Times New Roman" w:cs="Times New Roman"/>
          <w:color w:val="1D1B11" w:themeColor="background2" w:themeShade="1A"/>
          <w:sz w:val="24"/>
          <w:szCs w:val="24"/>
          <w:lang w:val="en-US"/>
        </w:rPr>
        <w:t>Negeri Pembina Tingkat Provinsi Sulawesi Selatan Sentra PK/LK</w:t>
      </w:r>
      <w:r w:rsidR="00C963A5" w:rsidRPr="0051705F">
        <w:rPr>
          <w:rFonts w:ascii="Times New Roman" w:hAnsi="Times New Roman" w:cs="Times New Roman"/>
          <w:color w:val="1D1B11" w:themeColor="background2" w:themeShade="1A"/>
          <w:sz w:val="24"/>
          <w:szCs w:val="24"/>
          <w:lang w:val="en-US"/>
        </w:rPr>
        <w:t xml:space="preserve">, pembelajaran dengan </w:t>
      </w:r>
      <w:r w:rsidR="008A6DF6">
        <w:rPr>
          <w:rFonts w:ascii="Times New Roman" w:hAnsi="Times New Roman" w:cs="Times New Roman"/>
          <w:color w:val="1D1B11" w:themeColor="background2" w:themeShade="1A"/>
          <w:sz w:val="24"/>
          <w:szCs w:val="24"/>
          <w:lang w:val="en-US"/>
        </w:rPr>
        <w:t xml:space="preserve">penerapan </w:t>
      </w:r>
      <w:r w:rsidR="00C963A5" w:rsidRPr="0051705F">
        <w:rPr>
          <w:rFonts w:ascii="Times New Roman" w:hAnsi="Times New Roman" w:cs="Times New Roman"/>
          <w:color w:val="1D1B11" w:themeColor="background2" w:themeShade="1A"/>
          <w:sz w:val="24"/>
          <w:szCs w:val="24"/>
          <w:lang w:val="en-US"/>
        </w:rPr>
        <w:t>permainan tebak kata dapat dijadikan sebagai salah satu alternatif dalam meningkatkan kemampuan kosa kata bagi murid tuna grahita ringan.</w:t>
      </w:r>
    </w:p>
    <w:p w:rsidR="00613473" w:rsidRPr="0051705F" w:rsidRDefault="00613473" w:rsidP="0071346C">
      <w:pPr>
        <w:pStyle w:val="BodyTextIndent2"/>
        <w:spacing w:after="0"/>
        <w:ind w:left="0"/>
        <w:rPr>
          <w:b/>
          <w:bCs/>
          <w:color w:val="1D1B11" w:themeColor="background2" w:themeShade="1A"/>
        </w:rPr>
      </w:pPr>
    </w:p>
    <w:p w:rsidR="006F0A0A" w:rsidRDefault="006F0A0A" w:rsidP="0071346C">
      <w:pPr>
        <w:spacing w:after="0" w:line="480" w:lineRule="auto"/>
        <w:jc w:val="both"/>
        <w:rPr>
          <w:rFonts w:ascii="Times New Roman" w:hAnsi="Times New Roman" w:cs="Times New Roman"/>
          <w:color w:val="1D1B11" w:themeColor="background2" w:themeShade="1A"/>
          <w:sz w:val="24"/>
          <w:szCs w:val="24"/>
          <w:lang w:val="en-US"/>
        </w:rPr>
      </w:pPr>
    </w:p>
    <w:p w:rsidR="006F0A0A" w:rsidRPr="006F0A0A" w:rsidRDefault="006F0A0A" w:rsidP="006F0A0A">
      <w:pPr>
        <w:rPr>
          <w:rFonts w:ascii="Times New Roman" w:hAnsi="Times New Roman" w:cs="Times New Roman"/>
          <w:sz w:val="24"/>
          <w:szCs w:val="24"/>
          <w:lang w:val="en-US"/>
        </w:rPr>
      </w:pPr>
    </w:p>
    <w:p w:rsidR="006F0A0A" w:rsidRDefault="006F0A0A" w:rsidP="006F0A0A">
      <w:pPr>
        <w:rPr>
          <w:rFonts w:ascii="Times New Roman" w:hAnsi="Times New Roman" w:cs="Times New Roman"/>
          <w:sz w:val="24"/>
          <w:szCs w:val="24"/>
          <w:lang w:val="en-US"/>
        </w:rPr>
      </w:pPr>
    </w:p>
    <w:p w:rsidR="00613473" w:rsidRPr="006F0A0A" w:rsidRDefault="006F0A0A" w:rsidP="006F0A0A">
      <w:pPr>
        <w:tabs>
          <w:tab w:val="left" w:pos="6150"/>
        </w:tabs>
        <w:rPr>
          <w:rFonts w:ascii="Times New Roman" w:hAnsi="Times New Roman" w:cs="Times New Roman"/>
          <w:sz w:val="24"/>
          <w:szCs w:val="24"/>
          <w:lang w:val="en-US"/>
        </w:rPr>
      </w:pPr>
      <w:r>
        <w:rPr>
          <w:rFonts w:ascii="Times New Roman" w:hAnsi="Times New Roman" w:cs="Times New Roman"/>
          <w:sz w:val="24"/>
          <w:szCs w:val="24"/>
          <w:lang w:val="en-US"/>
        </w:rPr>
        <w:tab/>
      </w:r>
    </w:p>
    <w:sectPr w:rsidR="00613473" w:rsidRPr="006F0A0A" w:rsidSect="00DE1362">
      <w:headerReference w:type="even" r:id="rId14"/>
      <w:headerReference w:type="default" r:id="rId15"/>
      <w:headerReference w:type="first" r:id="rId16"/>
      <w:footerReference w:type="first" r:id="rId17"/>
      <w:pgSz w:w="12247" w:h="16160" w:code="9"/>
      <w:pgMar w:top="2268" w:right="1701" w:bottom="1701" w:left="2268" w:header="720" w:footer="720" w:gutter="0"/>
      <w:pgNumType w:start="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41" w:rsidRDefault="00DA1A41" w:rsidP="00964BFB">
      <w:pPr>
        <w:spacing w:after="0" w:line="240" w:lineRule="auto"/>
      </w:pPr>
      <w:r>
        <w:separator/>
      </w:r>
    </w:p>
  </w:endnote>
  <w:endnote w:type="continuationSeparator" w:id="0">
    <w:p w:rsidR="00DA1A41" w:rsidRDefault="00DA1A41" w:rsidP="0096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63670"/>
      <w:docPartObj>
        <w:docPartGallery w:val="Page Numbers (Bottom of Page)"/>
        <w:docPartUnique/>
      </w:docPartObj>
    </w:sdtPr>
    <w:sdtEndPr>
      <w:rPr>
        <w:rFonts w:ascii="Times New Roman" w:hAnsi="Times New Roman" w:cs="Times New Roman"/>
        <w:noProof/>
        <w:sz w:val="24"/>
        <w:szCs w:val="24"/>
      </w:rPr>
    </w:sdtEndPr>
    <w:sdtContent>
      <w:p w:rsidR="00B57EA2" w:rsidRPr="00B57EA2" w:rsidRDefault="00B57EA2">
        <w:pPr>
          <w:pStyle w:val="Footer"/>
          <w:jc w:val="center"/>
          <w:rPr>
            <w:rFonts w:ascii="Times New Roman" w:hAnsi="Times New Roman" w:cs="Times New Roman"/>
            <w:sz w:val="24"/>
            <w:szCs w:val="24"/>
          </w:rPr>
        </w:pPr>
        <w:r w:rsidRPr="00B57EA2">
          <w:rPr>
            <w:rFonts w:ascii="Times New Roman" w:hAnsi="Times New Roman" w:cs="Times New Roman"/>
            <w:sz w:val="24"/>
            <w:szCs w:val="24"/>
          </w:rPr>
          <w:fldChar w:fldCharType="begin"/>
        </w:r>
        <w:r w:rsidRPr="00B57EA2">
          <w:rPr>
            <w:rFonts w:ascii="Times New Roman" w:hAnsi="Times New Roman" w:cs="Times New Roman"/>
            <w:sz w:val="24"/>
            <w:szCs w:val="24"/>
          </w:rPr>
          <w:instrText xml:space="preserve"> PAGE   \* MERGEFORMAT </w:instrText>
        </w:r>
        <w:r w:rsidRPr="00B57EA2">
          <w:rPr>
            <w:rFonts w:ascii="Times New Roman" w:hAnsi="Times New Roman" w:cs="Times New Roman"/>
            <w:sz w:val="24"/>
            <w:szCs w:val="24"/>
          </w:rPr>
          <w:fldChar w:fldCharType="separate"/>
        </w:r>
        <w:r w:rsidR="001E3440">
          <w:rPr>
            <w:rFonts w:ascii="Times New Roman" w:hAnsi="Times New Roman" w:cs="Times New Roman"/>
            <w:noProof/>
            <w:sz w:val="24"/>
            <w:szCs w:val="24"/>
          </w:rPr>
          <w:t>34</w:t>
        </w:r>
        <w:r w:rsidRPr="00B57EA2">
          <w:rPr>
            <w:rFonts w:ascii="Times New Roman" w:hAnsi="Times New Roman" w:cs="Times New Roman"/>
            <w:noProof/>
            <w:sz w:val="24"/>
            <w:szCs w:val="24"/>
          </w:rPr>
          <w:fldChar w:fldCharType="end"/>
        </w:r>
      </w:p>
    </w:sdtContent>
  </w:sdt>
  <w:p w:rsidR="00B569D5" w:rsidRPr="00754608" w:rsidRDefault="00B569D5" w:rsidP="00ED4ECB">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41" w:rsidRDefault="00DA1A41" w:rsidP="00964BFB">
      <w:pPr>
        <w:spacing w:after="0" w:line="240" w:lineRule="auto"/>
      </w:pPr>
      <w:r>
        <w:separator/>
      </w:r>
    </w:p>
  </w:footnote>
  <w:footnote w:type="continuationSeparator" w:id="0">
    <w:p w:rsidR="00DA1A41" w:rsidRDefault="00DA1A41" w:rsidP="00964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9769"/>
      <w:docPartObj>
        <w:docPartGallery w:val="Page Numbers (Top of Page)"/>
        <w:docPartUnique/>
      </w:docPartObj>
    </w:sdtPr>
    <w:sdtEndPr/>
    <w:sdtContent>
      <w:p w:rsidR="00B569D5" w:rsidRDefault="00B569D5">
        <w:pPr>
          <w:pStyle w:val="Header"/>
          <w:jc w:val="right"/>
        </w:pPr>
        <w:r>
          <w:fldChar w:fldCharType="begin"/>
        </w:r>
        <w:r>
          <w:instrText xml:space="preserve"> PAGE   \* MERGEFORMAT </w:instrText>
        </w:r>
        <w:r>
          <w:fldChar w:fldCharType="separate"/>
        </w:r>
        <w:r>
          <w:rPr>
            <w:noProof/>
          </w:rPr>
          <w:t>40</w:t>
        </w:r>
        <w:r>
          <w:rPr>
            <w:noProof/>
          </w:rPr>
          <w:fldChar w:fldCharType="end"/>
        </w:r>
      </w:p>
    </w:sdtContent>
  </w:sdt>
  <w:p w:rsidR="00B569D5" w:rsidRDefault="00B56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246"/>
      <w:docPartObj>
        <w:docPartGallery w:val="Page Numbers (Top of Page)"/>
        <w:docPartUnique/>
      </w:docPartObj>
    </w:sdtPr>
    <w:sdtEndPr>
      <w:rPr>
        <w:rFonts w:ascii="Times New Roman" w:hAnsi="Times New Roman" w:cs="Times New Roman"/>
        <w:sz w:val="24"/>
        <w:szCs w:val="24"/>
      </w:rPr>
    </w:sdtEndPr>
    <w:sdtContent>
      <w:p w:rsidR="00B569D5" w:rsidRPr="005922F4" w:rsidRDefault="00B569D5">
        <w:pPr>
          <w:pStyle w:val="Header"/>
          <w:jc w:val="right"/>
          <w:rPr>
            <w:rFonts w:ascii="Times New Roman" w:hAnsi="Times New Roman" w:cs="Times New Roman"/>
            <w:sz w:val="24"/>
            <w:szCs w:val="24"/>
          </w:rPr>
        </w:pPr>
        <w:r w:rsidRPr="005922F4">
          <w:rPr>
            <w:rFonts w:ascii="Times New Roman" w:hAnsi="Times New Roman" w:cs="Times New Roman"/>
            <w:sz w:val="24"/>
            <w:szCs w:val="24"/>
          </w:rPr>
          <w:fldChar w:fldCharType="begin"/>
        </w:r>
        <w:r w:rsidRPr="005922F4">
          <w:rPr>
            <w:rFonts w:ascii="Times New Roman" w:hAnsi="Times New Roman" w:cs="Times New Roman"/>
            <w:sz w:val="24"/>
            <w:szCs w:val="24"/>
          </w:rPr>
          <w:instrText xml:space="preserve"> PAGE   \* MERGEFORMAT </w:instrText>
        </w:r>
        <w:r w:rsidRPr="005922F4">
          <w:rPr>
            <w:rFonts w:ascii="Times New Roman" w:hAnsi="Times New Roman" w:cs="Times New Roman"/>
            <w:sz w:val="24"/>
            <w:szCs w:val="24"/>
          </w:rPr>
          <w:fldChar w:fldCharType="separate"/>
        </w:r>
        <w:r w:rsidR="00EC63FD">
          <w:rPr>
            <w:rFonts w:ascii="Times New Roman" w:hAnsi="Times New Roman" w:cs="Times New Roman"/>
            <w:noProof/>
            <w:sz w:val="24"/>
            <w:szCs w:val="24"/>
          </w:rPr>
          <w:t>46</w:t>
        </w:r>
        <w:r w:rsidRPr="005922F4">
          <w:rPr>
            <w:rFonts w:ascii="Times New Roman" w:hAnsi="Times New Roman" w:cs="Times New Roman"/>
            <w:noProof/>
            <w:sz w:val="24"/>
            <w:szCs w:val="24"/>
          </w:rPr>
          <w:fldChar w:fldCharType="end"/>
        </w:r>
      </w:p>
    </w:sdtContent>
  </w:sdt>
  <w:p w:rsidR="00B569D5" w:rsidRDefault="00B569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153458"/>
      <w:docPartObj>
        <w:docPartGallery w:val="Page Numbers (Top of Page)"/>
        <w:docPartUnique/>
      </w:docPartObj>
    </w:sdtPr>
    <w:sdtEndPr>
      <w:rPr>
        <w:rFonts w:ascii="Times New Roman" w:hAnsi="Times New Roman" w:cs="Times New Roman"/>
        <w:noProof/>
        <w:sz w:val="24"/>
        <w:szCs w:val="24"/>
      </w:rPr>
    </w:sdtEndPr>
    <w:sdtContent>
      <w:p w:rsidR="0071346C" w:rsidRPr="0071346C" w:rsidRDefault="0071346C">
        <w:pPr>
          <w:pStyle w:val="Header"/>
          <w:jc w:val="right"/>
          <w:rPr>
            <w:rFonts w:ascii="Times New Roman" w:hAnsi="Times New Roman" w:cs="Times New Roman"/>
            <w:sz w:val="24"/>
            <w:szCs w:val="24"/>
          </w:rPr>
        </w:pPr>
        <w:r w:rsidRPr="0071346C">
          <w:rPr>
            <w:rFonts w:ascii="Times New Roman" w:hAnsi="Times New Roman" w:cs="Times New Roman"/>
            <w:sz w:val="24"/>
            <w:szCs w:val="24"/>
          </w:rPr>
          <w:fldChar w:fldCharType="begin"/>
        </w:r>
        <w:r w:rsidRPr="0071346C">
          <w:rPr>
            <w:rFonts w:ascii="Times New Roman" w:hAnsi="Times New Roman" w:cs="Times New Roman"/>
            <w:sz w:val="24"/>
            <w:szCs w:val="24"/>
          </w:rPr>
          <w:instrText xml:space="preserve"> PAGE   \* MERGEFORMAT </w:instrText>
        </w:r>
        <w:r w:rsidRPr="0071346C">
          <w:rPr>
            <w:rFonts w:ascii="Times New Roman" w:hAnsi="Times New Roman" w:cs="Times New Roman"/>
            <w:sz w:val="24"/>
            <w:szCs w:val="24"/>
          </w:rPr>
          <w:fldChar w:fldCharType="separate"/>
        </w:r>
        <w:r w:rsidR="001E3440">
          <w:rPr>
            <w:rFonts w:ascii="Times New Roman" w:hAnsi="Times New Roman" w:cs="Times New Roman"/>
            <w:noProof/>
            <w:sz w:val="24"/>
            <w:szCs w:val="24"/>
          </w:rPr>
          <w:t>34</w:t>
        </w:r>
        <w:r w:rsidRPr="0071346C">
          <w:rPr>
            <w:rFonts w:ascii="Times New Roman" w:hAnsi="Times New Roman" w:cs="Times New Roman"/>
            <w:noProof/>
            <w:sz w:val="24"/>
            <w:szCs w:val="24"/>
          </w:rPr>
          <w:fldChar w:fldCharType="end"/>
        </w:r>
      </w:p>
    </w:sdtContent>
  </w:sdt>
  <w:p w:rsidR="0071346C" w:rsidRDefault="00713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ED7"/>
    <w:multiLevelType w:val="hybridMultilevel"/>
    <w:tmpl w:val="994EB222"/>
    <w:lvl w:ilvl="0" w:tplc="217AA1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1192637"/>
    <w:multiLevelType w:val="hybridMultilevel"/>
    <w:tmpl w:val="D37CB79C"/>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84639"/>
    <w:multiLevelType w:val="hybridMultilevel"/>
    <w:tmpl w:val="222A2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57D4E"/>
    <w:multiLevelType w:val="hybridMultilevel"/>
    <w:tmpl w:val="CF629546"/>
    <w:lvl w:ilvl="0" w:tplc="04090005">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4">
    <w:nsid w:val="30E50A0E"/>
    <w:multiLevelType w:val="hybridMultilevel"/>
    <w:tmpl w:val="3FB2148A"/>
    <w:lvl w:ilvl="0" w:tplc="6BFC425C">
      <w:start w:val="1"/>
      <w:numFmt w:val="decimal"/>
      <w:lvlText w:val="%1."/>
      <w:lvlJc w:val="left"/>
      <w:pPr>
        <w:tabs>
          <w:tab w:val="num" w:pos="780"/>
        </w:tabs>
        <w:ind w:left="780" w:hanging="360"/>
      </w:pPr>
      <w:rPr>
        <w:rFonts w:ascii="Times New Roman" w:eastAsiaTheme="minorEastAsia" w:hAnsi="Times New Roman" w:cs="Times New Roman"/>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313B63FC"/>
    <w:multiLevelType w:val="hybridMultilevel"/>
    <w:tmpl w:val="BFB61DAA"/>
    <w:lvl w:ilvl="0" w:tplc="04090019">
      <w:start w:val="1"/>
      <w:numFmt w:val="lowerLetter"/>
      <w:lvlText w:val="%1."/>
      <w:lvlJc w:val="left"/>
      <w:pPr>
        <w:ind w:left="36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nsid w:val="3F015233"/>
    <w:multiLevelType w:val="hybridMultilevel"/>
    <w:tmpl w:val="CDF02E76"/>
    <w:lvl w:ilvl="0" w:tplc="B74EB978">
      <w:numFmt w:val="bullet"/>
      <w:lvlText w:val=""/>
      <w:lvlJc w:val="left"/>
      <w:pPr>
        <w:ind w:left="795" w:hanging="360"/>
      </w:pPr>
      <w:rPr>
        <w:rFonts w:ascii="Symbol" w:eastAsiaTheme="minorHAnsi" w:hAnsi="Symbol"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D516A79"/>
    <w:multiLevelType w:val="hybridMultilevel"/>
    <w:tmpl w:val="D1CC0A4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40E53D9"/>
    <w:multiLevelType w:val="hybridMultilevel"/>
    <w:tmpl w:val="BD02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A464F"/>
    <w:multiLevelType w:val="hybridMultilevel"/>
    <w:tmpl w:val="51AA60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CA910B5"/>
    <w:multiLevelType w:val="hybridMultilevel"/>
    <w:tmpl w:val="3BCEE032"/>
    <w:lvl w:ilvl="0" w:tplc="C8FE75CC">
      <w:start w:val="1"/>
      <w:numFmt w:val="decimal"/>
      <w:lvlText w:val="%1."/>
      <w:lvlJc w:val="left"/>
      <w:pPr>
        <w:tabs>
          <w:tab w:val="num" w:pos="540"/>
        </w:tabs>
        <w:ind w:left="540" w:hanging="360"/>
      </w:pPr>
      <w:rPr>
        <w:rFonts w:cs="Times New Roman"/>
        <w:b/>
      </w:rPr>
    </w:lvl>
    <w:lvl w:ilvl="1" w:tplc="04090019" w:tentative="1">
      <w:start w:val="1"/>
      <w:numFmt w:val="lowerLetter"/>
      <w:lvlText w:val="%2."/>
      <w:lvlJc w:val="left"/>
      <w:pPr>
        <w:ind w:left="-900" w:hanging="360"/>
      </w:pPr>
    </w:lvl>
    <w:lvl w:ilvl="2" w:tplc="0409001B">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11">
    <w:nsid w:val="5D1D5BA1"/>
    <w:multiLevelType w:val="multilevel"/>
    <w:tmpl w:val="6002CB4E"/>
    <w:lvl w:ilvl="0">
      <w:start w:val="1"/>
      <w:numFmt w:val="bullet"/>
      <w:lvlText w:val=""/>
      <w:lvlJc w:val="left"/>
      <w:pPr>
        <w:tabs>
          <w:tab w:val="num" w:pos="1530"/>
        </w:tabs>
        <w:ind w:left="1530" w:hanging="720"/>
      </w:pPr>
      <w:rPr>
        <w:rFonts w:ascii="Wingdings" w:hAnsi="Wingdings" w:hint="default"/>
      </w:rPr>
    </w:lvl>
    <w:lvl w:ilvl="1">
      <w:start w:val="1"/>
      <w:numFmt w:val="lowerLetter"/>
      <w:lvlText w:val="%2."/>
      <w:lvlJc w:val="left"/>
      <w:pPr>
        <w:tabs>
          <w:tab w:val="num" w:pos="720"/>
        </w:tabs>
        <w:ind w:left="720" w:hanging="720"/>
      </w:pPr>
      <w:rPr>
        <w:b/>
      </w:rPr>
    </w:lvl>
    <w:lvl w:ilvl="2">
      <w:start w:val="1"/>
      <w:numFmt w:val="decimal"/>
      <w:lvlText w:val="%3."/>
      <w:lvlJc w:val="left"/>
      <w:pPr>
        <w:tabs>
          <w:tab w:val="num" w:pos="2070"/>
        </w:tabs>
        <w:ind w:left="207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EAC32E6"/>
    <w:multiLevelType w:val="hybridMultilevel"/>
    <w:tmpl w:val="881614E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35461C1"/>
    <w:multiLevelType w:val="hybridMultilevel"/>
    <w:tmpl w:val="2278AB60"/>
    <w:lvl w:ilvl="0" w:tplc="1C4ACB14">
      <w:start w:val="1"/>
      <w:numFmt w:val="decimal"/>
      <w:lvlText w:val="%1."/>
      <w:lvlJc w:val="left"/>
      <w:pPr>
        <w:tabs>
          <w:tab w:val="num" w:pos="780"/>
        </w:tabs>
        <w:ind w:left="780" w:hanging="360"/>
      </w:pPr>
      <w:rPr>
        <w:rFonts w:ascii="Times New Roman" w:eastAsiaTheme="minorEastAsia" w:hAnsi="Times New Roman" w:cs="Times New Roman"/>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77E726AF"/>
    <w:multiLevelType w:val="hybridMultilevel"/>
    <w:tmpl w:val="4D3EAE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293CE0"/>
    <w:multiLevelType w:val="hybridMultilevel"/>
    <w:tmpl w:val="386C0514"/>
    <w:lvl w:ilvl="0" w:tplc="4B403B3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2"/>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5"/>
  </w:num>
  <w:num w:numId="8">
    <w:abstractNumId w:val="0"/>
  </w:num>
  <w:num w:numId="9">
    <w:abstractNumId w:val="9"/>
  </w:num>
  <w:num w:numId="10">
    <w:abstractNumId w:val="10"/>
  </w:num>
  <w:num w:numId="11">
    <w:abstractNumId w:val="5"/>
  </w:num>
  <w:num w:numId="12">
    <w:abstractNumId w:val="12"/>
  </w:num>
  <w:num w:numId="13">
    <w:abstractNumId w:val="8"/>
  </w:num>
  <w:num w:numId="14">
    <w:abstractNumId w:val="7"/>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73"/>
    <w:rsid w:val="00003435"/>
    <w:rsid w:val="00024E59"/>
    <w:rsid w:val="000256F7"/>
    <w:rsid w:val="00064EF3"/>
    <w:rsid w:val="00071949"/>
    <w:rsid w:val="00073950"/>
    <w:rsid w:val="00084F8A"/>
    <w:rsid w:val="000A1053"/>
    <w:rsid w:val="000A2522"/>
    <w:rsid w:val="000A33CA"/>
    <w:rsid w:val="000A3429"/>
    <w:rsid w:val="000A70E3"/>
    <w:rsid w:val="000C0522"/>
    <w:rsid w:val="000D11EE"/>
    <w:rsid w:val="000D1A14"/>
    <w:rsid w:val="000E136F"/>
    <w:rsid w:val="000E3D0F"/>
    <w:rsid w:val="000F0A7F"/>
    <w:rsid w:val="00126832"/>
    <w:rsid w:val="001457BC"/>
    <w:rsid w:val="00152647"/>
    <w:rsid w:val="001575C9"/>
    <w:rsid w:val="001715D2"/>
    <w:rsid w:val="001753C5"/>
    <w:rsid w:val="0018401C"/>
    <w:rsid w:val="00196C92"/>
    <w:rsid w:val="001A3470"/>
    <w:rsid w:val="001C38C4"/>
    <w:rsid w:val="001D253A"/>
    <w:rsid w:val="001D2F00"/>
    <w:rsid w:val="001E3440"/>
    <w:rsid w:val="001F341A"/>
    <w:rsid w:val="001F59E0"/>
    <w:rsid w:val="00202CD9"/>
    <w:rsid w:val="0020501F"/>
    <w:rsid w:val="00225DD1"/>
    <w:rsid w:val="00233ECF"/>
    <w:rsid w:val="00234655"/>
    <w:rsid w:val="00234B8D"/>
    <w:rsid w:val="0024142C"/>
    <w:rsid w:val="002437CC"/>
    <w:rsid w:val="0025515C"/>
    <w:rsid w:val="00270906"/>
    <w:rsid w:val="0028253A"/>
    <w:rsid w:val="00283AF1"/>
    <w:rsid w:val="002D6486"/>
    <w:rsid w:val="002E1705"/>
    <w:rsid w:val="002E1DC9"/>
    <w:rsid w:val="002E2EC6"/>
    <w:rsid w:val="002F35B3"/>
    <w:rsid w:val="00304800"/>
    <w:rsid w:val="00311005"/>
    <w:rsid w:val="00312940"/>
    <w:rsid w:val="00312C97"/>
    <w:rsid w:val="00315D23"/>
    <w:rsid w:val="003329EA"/>
    <w:rsid w:val="00347321"/>
    <w:rsid w:val="0035764C"/>
    <w:rsid w:val="003B71A8"/>
    <w:rsid w:val="003D37BA"/>
    <w:rsid w:val="003D77F8"/>
    <w:rsid w:val="003F2FE8"/>
    <w:rsid w:val="003F4D71"/>
    <w:rsid w:val="003F697A"/>
    <w:rsid w:val="00414FA9"/>
    <w:rsid w:val="004312D2"/>
    <w:rsid w:val="00432986"/>
    <w:rsid w:val="00436F8F"/>
    <w:rsid w:val="00437813"/>
    <w:rsid w:val="00443524"/>
    <w:rsid w:val="0045158C"/>
    <w:rsid w:val="00452D26"/>
    <w:rsid w:val="00453D2B"/>
    <w:rsid w:val="004A53D4"/>
    <w:rsid w:val="004C2E0F"/>
    <w:rsid w:val="004D74DF"/>
    <w:rsid w:val="004E0DA3"/>
    <w:rsid w:val="004E3246"/>
    <w:rsid w:val="004E4F85"/>
    <w:rsid w:val="004F3899"/>
    <w:rsid w:val="00500666"/>
    <w:rsid w:val="00510D99"/>
    <w:rsid w:val="0051705F"/>
    <w:rsid w:val="00532983"/>
    <w:rsid w:val="00532F27"/>
    <w:rsid w:val="005922F4"/>
    <w:rsid w:val="00592BAC"/>
    <w:rsid w:val="005A388F"/>
    <w:rsid w:val="005B06B5"/>
    <w:rsid w:val="005B161E"/>
    <w:rsid w:val="005C37AE"/>
    <w:rsid w:val="005D3505"/>
    <w:rsid w:val="005D7D5D"/>
    <w:rsid w:val="005E0BB8"/>
    <w:rsid w:val="005F0C1E"/>
    <w:rsid w:val="005F233C"/>
    <w:rsid w:val="005F3311"/>
    <w:rsid w:val="00604891"/>
    <w:rsid w:val="00611660"/>
    <w:rsid w:val="00612564"/>
    <w:rsid w:val="00613473"/>
    <w:rsid w:val="00615F95"/>
    <w:rsid w:val="00616A2E"/>
    <w:rsid w:val="00626286"/>
    <w:rsid w:val="0063352F"/>
    <w:rsid w:val="00642BDF"/>
    <w:rsid w:val="00675C35"/>
    <w:rsid w:val="00684E02"/>
    <w:rsid w:val="006A0D0D"/>
    <w:rsid w:val="006A12E5"/>
    <w:rsid w:val="006A7513"/>
    <w:rsid w:val="006B1C00"/>
    <w:rsid w:val="006C4440"/>
    <w:rsid w:val="006D1B27"/>
    <w:rsid w:val="006D68A3"/>
    <w:rsid w:val="006F0A0A"/>
    <w:rsid w:val="006F5CFF"/>
    <w:rsid w:val="00704AFE"/>
    <w:rsid w:val="00707A47"/>
    <w:rsid w:val="0071346C"/>
    <w:rsid w:val="00715674"/>
    <w:rsid w:val="00725B5B"/>
    <w:rsid w:val="007274FD"/>
    <w:rsid w:val="007419E8"/>
    <w:rsid w:val="00742326"/>
    <w:rsid w:val="00745C16"/>
    <w:rsid w:val="00771749"/>
    <w:rsid w:val="00772174"/>
    <w:rsid w:val="00780F9A"/>
    <w:rsid w:val="007905D5"/>
    <w:rsid w:val="007B33CC"/>
    <w:rsid w:val="007B6D0D"/>
    <w:rsid w:val="007D2E6F"/>
    <w:rsid w:val="007D5508"/>
    <w:rsid w:val="007D5BAC"/>
    <w:rsid w:val="007D7E02"/>
    <w:rsid w:val="007F427F"/>
    <w:rsid w:val="00812B5B"/>
    <w:rsid w:val="008151BD"/>
    <w:rsid w:val="008200F8"/>
    <w:rsid w:val="008254F0"/>
    <w:rsid w:val="00830AA4"/>
    <w:rsid w:val="00840F37"/>
    <w:rsid w:val="00841324"/>
    <w:rsid w:val="00845B76"/>
    <w:rsid w:val="00851B9E"/>
    <w:rsid w:val="008530F9"/>
    <w:rsid w:val="008542C5"/>
    <w:rsid w:val="00861CDF"/>
    <w:rsid w:val="00866067"/>
    <w:rsid w:val="00874930"/>
    <w:rsid w:val="0088342B"/>
    <w:rsid w:val="008A1EF8"/>
    <w:rsid w:val="008A4FDE"/>
    <w:rsid w:val="008A6DF6"/>
    <w:rsid w:val="008B0E7F"/>
    <w:rsid w:val="008B20C1"/>
    <w:rsid w:val="008B6991"/>
    <w:rsid w:val="008C2F89"/>
    <w:rsid w:val="008C363A"/>
    <w:rsid w:val="008C7E18"/>
    <w:rsid w:val="008D28FC"/>
    <w:rsid w:val="008D72FC"/>
    <w:rsid w:val="008E18E5"/>
    <w:rsid w:val="008E2F7F"/>
    <w:rsid w:val="008F1C9E"/>
    <w:rsid w:val="00903F49"/>
    <w:rsid w:val="0091166C"/>
    <w:rsid w:val="0091256C"/>
    <w:rsid w:val="0093082E"/>
    <w:rsid w:val="00952696"/>
    <w:rsid w:val="00954502"/>
    <w:rsid w:val="00964BFB"/>
    <w:rsid w:val="00974F7E"/>
    <w:rsid w:val="00997BF2"/>
    <w:rsid w:val="009B2BF1"/>
    <w:rsid w:val="009C457A"/>
    <w:rsid w:val="009D3418"/>
    <w:rsid w:val="009D647A"/>
    <w:rsid w:val="009E01F7"/>
    <w:rsid w:val="009E1931"/>
    <w:rsid w:val="009F1D4B"/>
    <w:rsid w:val="009F368D"/>
    <w:rsid w:val="009F5DBD"/>
    <w:rsid w:val="00A03302"/>
    <w:rsid w:val="00A069CB"/>
    <w:rsid w:val="00A31E8A"/>
    <w:rsid w:val="00A323C3"/>
    <w:rsid w:val="00A324E2"/>
    <w:rsid w:val="00A36B41"/>
    <w:rsid w:val="00A55DE8"/>
    <w:rsid w:val="00A57054"/>
    <w:rsid w:val="00A616A4"/>
    <w:rsid w:val="00A90A53"/>
    <w:rsid w:val="00A94370"/>
    <w:rsid w:val="00A9752B"/>
    <w:rsid w:val="00AA5DD3"/>
    <w:rsid w:val="00AB0A40"/>
    <w:rsid w:val="00AC579A"/>
    <w:rsid w:val="00B14107"/>
    <w:rsid w:val="00B21B37"/>
    <w:rsid w:val="00B32BC6"/>
    <w:rsid w:val="00B46373"/>
    <w:rsid w:val="00B569D5"/>
    <w:rsid w:val="00B57EA2"/>
    <w:rsid w:val="00B6252E"/>
    <w:rsid w:val="00B71C86"/>
    <w:rsid w:val="00B769BA"/>
    <w:rsid w:val="00B77946"/>
    <w:rsid w:val="00B8214D"/>
    <w:rsid w:val="00B8760E"/>
    <w:rsid w:val="00B94A7F"/>
    <w:rsid w:val="00BA037A"/>
    <w:rsid w:val="00BC10EA"/>
    <w:rsid w:val="00BC5A6E"/>
    <w:rsid w:val="00BE4081"/>
    <w:rsid w:val="00BF1089"/>
    <w:rsid w:val="00BF2E0A"/>
    <w:rsid w:val="00C0686B"/>
    <w:rsid w:val="00C37BE0"/>
    <w:rsid w:val="00C4205C"/>
    <w:rsid w:val="00C56FF5"/>
    <w:rsid w:val="00C63056"/>
    <w:rsid w:val="00C8783B"/>
    <w:rsid w:val="00C963A5"/>
    <w:rsid w:val="00CB003A"/>
    <w:rsid w:val="00CB0393"/>
    <w:rsid w:val="00CB666E"/>
    <w:rsid w:val="00CC06E5"/>
    <w:rsid w:val="00CC3B10"/>
    <w:rsid w:val="00CD1592"/>
    <w:rsid w:val="00CE7B29"/>
    <w:rsid w:val="00CF4D79"/>
    <w:rsid w:val="00D0208E"/>
    <w:rsid w:val="00D10258"/>
    <w:rsid w:val="00D16E5C"/>
    <w:rsid w:val="00D21569"/>
    <w:rsid w:val="00D31D29"/>
    <w:rsid w:val="00D5381E"/>
    <w:rsid w:val="00D611A4"/>
    <w:rsid w:val="00D61C1B"/>
    <w:rsid w:val="00D80700"/>
    <w:rsid w:val="00D9661F"/>
    <w:rsid w:val="00D96C60"/>
    <w:rsid w:val="00DA1A41"/>
    <w:rsid w:val="00DB39D2"/>
    <w:rsid w:val="00DB47E3"/>
    <w:rsid w:val="00DC27CB"/>
    <w:rsid w:val="00DD0839"/>
    <w:rsid w:val="00DD48E4"/>
    <w:rsid w:val="00DE1362"/>
    <w:rsid w:val="00DE2809"/>
    <w:rsid w:val="00E05869"/>
    <w:rsid w:val="00E11294"/>
    <w:rsid w:val="00E3232A"/>
    <w:rsid w:val="00E42397"/>
    <w:rsid w:val="00E55A79"/>
    <w:rsid w:val="00E606E8"/>
    <w:rsid w:val="00E850F8"/>
    <w:rsid w:val="00EA3536"/>
    <w:rsid w:val="00EA51CC"/>
    <w:rsid w:val="00EA7281"/>
    <w:rsid w:val="00EB288D"/>
    <w:rsid w:val="00EB682E"/>
    <w:rsid w:val="00EC63FD"/>
    <w:rsid w:val="00ED0BC4"/>
    <w:rsid w:val="00ED396B"/>
    <w:rsid w:val="00ED4ECB"/>
    <w:rsid w:val="00ED656D"/>
    <w:rsid w:val="00ED6FB5"/>
    <w:rsid w:val="00EE0522"/>
    <w:rsid w:val="00EE2BB6"/>
    <w:rsid w:val="00EE65D0"/>
    <w:rsid w:val="00EF0877"/>
    <w:rsid w:val="00F01ED6"/>
    <w:rsid w:val="00F101F6"/>
    <w:rsid w:val="00F2095E"/>
    <w:rsid w:val="00F251DC"/>
    <w:rsid w:val="00F31CB4"/>
    <w:rsid w:val="00F3418F"/>
    <w:rsid w:val="00F40AF3"/>
    <w:rsid w:val="00F4155B"/>
    <w:rsid w:val="00F44133"/>
    <w:rsid w:val="00F54C6D"/>
    <w:rsid w:val="00F6159A"/>
    <w:rsid w:val="00F63A96"/>
    <w:rsid w:val="00FC4A15"/>
    <w:rsid w:val="00FD0009"/>
    <w:rsid w:val="00FD1AAB"/>
    <w:rsid w:val="00FD60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6F7"/>
    <w:pPr>
      <w:ind w:left="720"/>
      <w:contextualSpacing/>
    </w:pPr>
  </w:style>
  <w:style w:type="table" w:styleId="TableGrid">
    <w:name w:val="Table Grid"/>
    <w:basedOn w:val="TableNormal"/>
    <w:uiPriority w:val="59"/>
    <w:rsid w:val="00FD1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D1AA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D1AAB"/>
  </w:style>
  <w:style w:type="paragraph" w:styleId="Footer">
    <w:name w:val="footer"/>
    <w:basedOn w:val="Normal"/>
    <w:link w:val="FooterChar"/>
    <w:uiPriority w:val="99"/>
    <w:unhideWhenUsed/>
    <w:rsid w:val="00FD1AA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D1AAB"/>
  </w:style>
  <w:style w:type="paragraph" w:styleId="BalloonText">
    <w:name w:val="Balloon Text"/>
    <w:basedOn w:val="Normal"/>
    <w:link w:val="BalloonTextChar"/>
    <w:uiPriority w:val="99"/>
    <w:semiHidden/>
    <w:unhideWhenUsed/>
    <w:rsid w:val="00FD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AB"/>
    <w:rPr>
      <w:rFonts w:ascii="Tahoma" w:eastAsiaTheme="minorEastAsia" w:hAnsi="Tahoma" w:cs="Tahoma"/>
      <w:sz w:val="16"/>
      <w:szCs w:val="16"/>
    </w:rPr>
  </w:style>
  <w:style w:type="paragraph" w:styleId="BodyTextIndent2">
    <w:name w:val="Body Text Indent 2"/>
    <w:basedOn w:val="Normal"/>
    <w:link w:val="BodyTextIndent2Char"/>
    <w:rsid w:val="00AA5D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A5DD3"/>
    <w:rPr>
      <w:rFonts w:ascii="Times New Roman" w:eastAsia="Times New Roman" w:hAnsi="Times New Roman" w:cs="Times New Roman"/>
      <w:sz w:val="24"/>
      <w:szCs w:val="24"/>
    </w:rPr>
  </w:style>
  <w:style w:type="paragraph" w:styleId="NoSpacing">
    <w:name w:val="No Spacing"/>
    <w:basedOn w:val="Normal"/>
    <w:uiPriority w:val="1"/>
    <w:qFormat/>
    <w:rsid w:val="00DD0839"/>
    <w:pPr>
      <w:spacing w:after="0" w:line="240" w:lineRule="auto"/>
    </w:pPr>
    <w:rPr>
      <w:lang w:eastAsia="ja-JP"/>
    </w:rPr>
  </w:style>
  <w:style w:type="character" w:customStyle="1" w:styleId="apple-converted-space">
    <w:name w:val="apple-converted-space"/>
    <w:basedOn w:val="DefaultParagraphFont"/>
    <w:rsid w:val="00616A2E"/>
  </w:style>
  <w:style w:type="table" w:styleId="LightShading-Accent1">
    <w:name w:val="Light Shading Accent 1"/>
    <w:basedOn w:val="TableNormal"/>
    <w:uiPriority w:val="60"/>
    <w:rsid w:val="00F2095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209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3">
    <w:name w:val="Medium Shading 2 Accent 3"/>
    <w:basedOn w:val="TableNormal"/>
    <w:uiPriority w:val="64"/>
    <w:rsid w:val="00A9752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A9752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2">
    <w:name w:val="Medium Shading 2 Accent 2"/>
    <w:basedOn w:val="TableNormal"/>
    <w:uiPriority w:val="64"/>
    <w:rsid w:val="00A9752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A9752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PlaceholderText">
    <w:name w:val="Placeholder Text"/>
    <w:basedOn w:val="DefaultParagraphFont"/>
    <w:uiPriority w:val="99"/>
    <w:semiHidden/>
    <w:rsid w:val="005D7D5D"/>
    <w:rPr>
      <w:color w:val="808080"/>
    </w:rPr>
  </w:style>
  <w:style w:type="table" w:styleId="MediumShading1-Accent6">
    <w:name w:val="Medium Shading 1 Accent 6"/>
    <w:basedOn w:val="TableNormal"/>
    <w:uiPriority w:val="63"/>
    <w:rsid w:val="008D72F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CB00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6F7"/>
    <w:pPr>
      <w:ind w:left="720"/>
      <w:contextualSpacing/>
    </w:pPr>
  </w:style>
  <w:style w:type="table" w:styleId="TableGrid">
    <w:name w:val="Table Grid"/>
    <w:basedOn w:val="TableNormal"/>
    <w:uiPriority w:val="59"/>
    <w:rsid w:val="00FD1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D1AA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D1AAB"/>
  </w:style>
  <w:style w:type="paragraph" w:styleId="Footer">
    <w:name w:val="footer"/>
    <w:basedOn w:val="Normal"/>
    <w:link w:val="FooterChar"/>
    <w:uiPriority w:val="99"/>
    <w:unhideWhenUsed/>
    <w:rsid w:val="00FD1AA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D1AAB"/>
  </w:style>
  <w:style w:type="paragraph" w:styleId="BalloonText">
    <w:name w:val="Balloon Text"/>
    <w:basedOn w:val="Normal"/>
    <w:link w:val="BalloonTextChar"/>
    <w:uiPriority w:val="99"/>
    <w:semiHidden/>
    <w:unhideWhenUsed/>
    <w:rsid w:val="00FD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AB"/>
    <w:rPr>
      <w:rFonts w:ascii="Tahoma" w:eastAsiaTheme="minorEastAsia" w:hAnsi="Tahoma" w:cs="Tahoma"/>
      <w:sz w:val="16"/>
      <w:szCs w:val="16"/>
    </w:rPr>
  </w:style>
  <w:style w:type="paragraph" w:styleId="BodyTextIndent2">
    <w:name w:val="Body Text Indent 2"/>
    <w:basedOn w:val="Normal"/>
    <w:link w:val="BodyTextIndent2Char"/>
    <w:rsid w:val="00AA5D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A5DD3"/>
    <w:rPr>
      <w:rFonts w:ascii="Times New Roman" w:eastAsia="Times New Roman" w:hAnsi="Times New Roman" w:cs="Times New Roman"/>
      <w:sz w:val="24"/>
      <w:szCs w:val="24"/>
    </w:rPr>
  </w:style>
  <w:style w:type="paragraph" w:styleId="NoSpacing">
    <w:name w:val="No Spacing"/>
    <w:basedOn w:val="Normal"/>
    <w:uiPriority w:val="1"/>
    <w:qFormat/>
    <w:rsid w:val="00DD0839"/>
    <w:pPr>
      <w:spacing w:after="0" w:line="240" w:lineRule="auto"/>
    </w:pPr>
    <w:rPr>
      <w:lang w:eastAsia="ja-JP"/>
    </w:rPr>
  </w:style>
  <w:style w:type="character" w:customStyle="1" w:styleId="apple-converted-space">
    <w:name w:val="apple-converted-space"/>
    <w:basedOn w:val="DefaultParagraphFont"/>
    <w:rsid w:val="00616A2E"/>
  </w:style>
  <w:style w:type="table" w:styleId="LightShading-Accent1">
    <w:name w:val="Light Shading Accent 1"/>
    <w:basedOn w:val="TableNormal"/>
    <w:uiPriority w:val="60"/>
    <w:rsid w:val="00F2095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209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3">
    <w:name w:val="Medium Shading 2 Accent 3"/>
    <w:basedOn w:val="TableNormal"/>
    <w:uiPriority w:val="64"/>
    <w:rsid w:val="00A9752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A9752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2">
    <w:name w:val="Medium Shading 2 Accent 2"/>
    <w:basedOn w:val="TableNormal"/>
    <w:uiPriority w:val="64"/>
    <w:rsid w:val="00A9752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A9752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PlaceholderText">
    <w:name w:val="Placeholder Text"/>
    <w:basedOn w:val="DefaultParagraphFont"/>
    <w:uiPriority w:val="99"/>
    <w:semiHidden/>
    <w:rsid w:val="005D7D5D"/>
    <w:rPr>
      <w:color w:val="808080"/>
    </w:rPr>
  </w:style>
  <w:style w:type="table" w:styleId="MediumShading1-Accent6">
    <w:name w:val="Medium Shading 1 Accent 6"/>
    <w:basedOn w:val="TableNormal"/>
    <w:uiPriority w:val="63"/>
    <w:rsid w:val="008D72F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CB0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manualLayout>
          <c:layoutTarget val="inner"/>
          <c:xMode val="edge"/>
          <c:yMode val="edge"/>
          <c:x val="0.1310543872454529"/>
          <c:y val="0.10568873954449962"/>
          <c:w val="0.72217483231262758"/>
          <c:h val="0.65037539973191749"/>
        </c:manualLayout>
      </c:layout>
      <c:barChart>
        <c:barDir val="col"/>
        <c:grouping val="clustered"/>
        <c:varyColors val="0"/>
        <c:ser>
          <c:idx val="0"/>
          <c:order val="0"/>
          <c:tx>
            <c:strRef>
              <c:f>Sheet1!$B$1</c:f>
              <c:strCache>
                <c:ptCount val="1"/>
                <c:pt idx="0">
                  <c:v>Nilai</c:v>
                </c:pt>
              </c:strCache>
            </c:strRef>
          </c:tx>
          <c:invertIfNegative val="0"/>
          <c:dLbls>
            <c:showLegendKey val="0"/>
            <c:showVal val="1"/>
            <c:showCatName val="0"/>
            <c:showSerName val="0"/>
            <c:showPercent val="0"/>
            <c:showBubbleSize val="0"/>
            <c:showLeaderLines val="0"/>
          </c:dLbls>
          <c:cat>
            <c:strRef>
              <c:f>Sheet1!$A$2:$A$5</c:f>
              <c:strCache>
                <c:ptCount val="3"/>
                <c:pt idx="0">
                  <c:v>FZ</c:v>
                </c:pt>
                <c:pt idx="1">
                  <c:v>RH</c:v>
                </c:pt>
                <c:pt idx="2">
                  <c:v>TF</c:v>
                </c:pt>
              </c:strCache>
            </c:strRef>
          </c:cat>
          <c:val>
            <c:numRef>
              <c:f>Sheet1!$B$2:$B$5</c:f>
              <c:numCache>
                <c:formatCode>General</c:formatCode>
                <c:ptCount val="4"/>
                <c:pt idx="0">
                  <c:v>50</c:v>
                </c:pt>
                <c:pt idx="1">
                  <c:v>35</c:v>
                </c:pt>
                <c:pt idx="2">
                  <c:v>40</c:v>
                </c:pt>
              </c:numCache>
            </c:numRef>
          </c:val>
        </c:ser>
        <c:ser>
          <c:idx val="1"/>
          <c:order val="1"/>
          <c:tx>
            <c:strRef>
              <c:f>Sheet1!$C$1</c:f>
              <c:strCache>
                <c:ptCount val="1"/>
                <c:pt idx="0">
                  <c:v>Column1</c:v>
                </c:pt>
              </c:strCache>
            </c:strRef>
          </c:tx>
          <c:invertIfNegative val="0"/>
          <c:cat>
            <c:strRef>
              <c:f>Sheet1!$A$2:$A$5</c:f>
              <c:strCache>
                <c:ptCount val="3"/>
                <c:pt idx="0">
                  <c:v>FZ</c:v>
                </c:pt>
                <c:pt idx="1">
                  <c:v>RH</c:v>
                </c:pt>
                <c:pt idx="2">
                  <c:v>TF</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3"/>
                <c:pt idx="0">
                  <c:v>FZ</c:v>
                </c:pt>
                <c:pt idx="1">
                  <c:v>RH</c:v>
                </c:pt>
                <c:pt idx="2">
                  <c:v>TF</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94331264"/>
        <c:axId val="94467200"/>
      </c:barChart>
      <c:catAx>
        <c:axId val="94331264"/>
        <c:scaling>
          <c:orientation val="minMax"/>
        </c:scaling>
        <c:delete val="1"/>
        <c:axPos val="b"/>
        <c:title>
          <c:tx>
            <c:rich>
              <a:bodyPr/>
              <a:lstStyle/>
              <a:p>
                <a:pPr>
                  <a:defRPr sz="1200"/>
                </a:pPr>
                <a:r>
                  <a:rPr lang="en-US" sz="1200"/>
                  <a:t>Murid Tuna Grahita Ringan Kelas VII</a:t>
                </a:r>
              </a:p>
            </c:rich>
          </c:tx>
          <c:layout>
            <c:manualLayout>
              <c:xMode val="edge"/>
              <c:yMode val="edge"/>
              <c:x val="0.26341551568349036"/>
              <c:y val="0.8378036986064421"/>
            </c:manualLayout>
          </c:layout>
          <c:overlay val="0"/>
        </c:title>
        <c:majorTickMark val="none"/>
        <c:minorTickMark val="none"/>
        <c:tickLblPos val="nextTo"/>
        <c:crossAx val="94467200"/>
        <c:crosses val="autoZero"/>
        <c:auto val="1"/>
        <c:lblAlgn val="l"/>
        <c:lblOffset val="100"/>
        <c:noMultiLvlLbl val="0"/>
      </c:catAx>
      <c:valAx>
        <c:axId val="94467200"/>
        <c:scaling>
          <c:orientation val="minMax"/>
          <c:max val="100"/>
        </c:scaling>
        <c:delete val="0"/>
        <c:axPos val="l"/>
        <c:majorGridlines/>
        <c:title>
          <c:tx>
            <c:rich>
              <a:bodyPr/>
              <a:lstStyle/>
              <a:p>
                <a:pPr>
                  <a:defRPr sz="1200"/>
                </a:pPr>
                <a:r>
                  <a:rPr lang="en-US" sz="1200"/>
                  <a:t>Nilai Hasil Kemampuan Kosa Kata</a:t>
                </a:r>
              </a:p>
            </c:rich>
          </c:tx>
          <c:layout>
            <c:manualLayout>
              <c:xMode val="edge"/>
              <c:yMode val="edge"/>
              <c:x val="1.8518518518518517E-2"/>
              <c:y val="9.2898017609781211E-2"/>
            </c:manualLayout>
          </c:layout>
          <c:overlay val="0"/>
        </c:title>
        <c:numFmt formatCode="General" sourceLinked="1"/>
        <c:majorTickMark val="out"/>
        <c:minorTickMark val="none"/>
        <c:tickLblPos val="nextTo"/>
        <c:crossAx val="94331264"/>
        <c:crossesAt val="1"/>
        <c:crossBetween val="between"/>
      </c:valAx>
    </c:plotArea>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62459900845727"/>
          <c:y val="0.10568876506496915"/>
          <c:w val="0.72217483231262758"/>
          <c:h val="0.65037539973191749"/>
        </c:manualLayout>
      </c:layout>
      <c:barChart>
        <c:barDir val="col"/>
        <c:grouping val="clustered"/>
        <c:varyColors val="0"/>
        <c:ser>
          <c:idx val="0"/>
          <c:order val="0"/>
          <c:tx>
            <c:strRef>
              <c:f>Sheet1!$B$1</c:f>
              <c:strCache>
                <c:ptCount val="1"/>
                <c:pt idx="0">
                  <c:v>Nilai</c:v>
                </c:pt>
              </c:strCache>
            </c:strRef>
          </c:tx>
          <c:invertIfNegative val="0"/>
          <c:dPt>
            <c:idx val="0"/>
            <c:invertIfNegative val="0"/>
            <c:bubble3D val="0"/>
            <c:spPr>
              <a:solidFill>
                <a:schemeClr val="accent3">
                  <a:lumMod val="75000"/>
                </a:schemeClr>
              </a:solidFill>
            </c:spPr>
          </c:dPt>
          <c:dPt>
            <c:idx val="1"/>
            <c:invertIfNegative val="0"/>
            <c:bubble3D val="0"/>
            <c:spPr>
              <a:solidFill>
                <a:schemeClr val="accent3">
                  <a:lumMod val="75000"/>
                </a:schemeClr>
              </a:solidFill>
            </c:spPr>
          </c:dPt>
          <c:dPt>
            <c:idx val="2"/>
            <c:invertIfNegative val="0"/>
            <c:bubble3D val="0"/>
            <c:spPr>
              <a:solidFill>
                <a:schemeClr val="accent3">
                  <a:lumMod val="75000"/>
                </a:schemeClr>
              </a:solidFill>
            </c:spPr>
          </c:dPt>
          <c:dLbls>
            <c:showLegendKey val="0"/>
            <c:showVal val="1"/>
            <c:showCatName val="0"/>
            <c:showSerName val="0"/>
            <c:showPercent val="0"/>
            <c:showBubbleSize val="0"/>
            <c:showLeaderLines val="0"/>
          </c:dLbls>
          <c:cat>
            <c:strRef>
              <c:f>Sheet1!$A$2:$A$5</c:f>
              <c:strCache>
                <c:ptCount val="3"/>
                <c:pt idx="0">
                  <c:v>FZ</c:v>
                </c:pt>
                <c:pt idx="1">
                  <c:v>RH</c:v>
                </c:pt>
                <c:pt idx="2">
                  <c:v>TF</c:v>
                </c:pt>
              </c:strCache>
            </c:strRef>
          </c:cat>
          <c:val>
            <c:numRef>
              <c:f>Sheet1!$B$2:$B$5</c:f>
              <c:numCache>
                <c:formatCode>General</c:formatCode>
                <c:ptCount val="4"/>
                <c:pt idx="0">
                  <c:v>85</c:v>
                </c:pt>
                <c:pt idx="1">
                  <c:v>70</c:v>
                </c:pt>
                <c:pt idx="2">
                  <c:v>80</c:v>
                </c:pt>
              </c:numCache>
            </c:numRef>
          </c:val>
        </c:ser>
        <c:ser>
          <c:idx val="1"/>
          <c:order val="1"/>
          <c:tx>
            <c:strRef>
              <c:f>Sheet1!$C$1</c:f>
              <c:strCache>
                <c:ptCount val="1"/>
                <c:pt idx="0">
                  <c:v>Column1</c:v>
                </c:pt>
              </c:strCache>
            </c:strRef>
          </c:tx>
          <c:invertIfNegative val="0"/>
          <c:cat>
            <c:strRef>
              <c:f>Sheet1!$A$2:$A$5</c:f>
              <c:strCache>
                <c:ptCount val="3"/>
                <c:pt idx="0">
                  <c:v>FZ</c:v>
                </c:pt>
                <c:pt idx="1">
                  <c:v>RH</c:v>
                </c:pt>
                <c:pt idx="2">
                  <c:v>TF</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3"/>
                <c:pt idx="0">
                  <c:v>FZ</c:v>
                </c:pt>
                <c:pt idx="1">
                  <c:v>RH</c:v>
                </c:pt>
                <c:pt idx="2">
                  <c:v>TF</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26497152"/>
        <c:axId val="126499072"/>
      </c:barChart>
      <c:catAx>
        <c:axId val="126497152"/>
        <c:scaling>
          <c:orientation val="minMax"/>
        </c:scaling>
        <c:delete val="1"/>
        <c:axPos val="b"/>
        <c:title>
          <c:tx>
            <c:rich>
              <a:bodyPr/>
              <a:lstStyle/>
              <a:p>
                <a:pPr>
                  <a:defRPr sz="1400"/>
                </a:pPr>
                <a:r>
                  <a:rPr lang="en-US" sz="1400"/>
                  <a:t>Murid Tuna Grahita Ringan Kelas VII</a:t>
                </a:r>
              </a:p>
            </c:rich>
          </c:tx>
          <c:layout>
            <c:manualLayout>
              <c:xMode val="edge"/>
              <c:yMode val="edge"/>
              <c:x val="0.18288164340468271"/>
              <c:y val="0.89106861642294721"/>
            </c:manualLayout>
          </c:layout>
          <c:overlay val="0"/>
        </c:title>
        <c:majorTickMark val="none"/>
        <c:minorTickMark val="none"/>
        <c:tickLblPos val="nextTo"/>
        <c:crossAx val="126499072"/>
        <c:crosses val="autoZero"/>
        <c:auto val="1"/>
        <c:lblAlgn val="l"/>
        <c:lblOffset val="100"/>
        <c:noMultiLvlLbl val="0"/>
      </c:catAx>
      <c:valAx>
        <c:axId val="126499072"/>
        <c:scaling>
          <c:orientation val="minMax"/>
          <c:max val="100"/>
        </c:scaling>
        <c:delete val="0"/>
        <c:axPos val="l"/>
        <c:majorGridlines/>
        <c:title>
          <c:tx>
            <c:rich>
              <a:bodyPr/>
              <a:lstStyle/>
              <a:p>
                <a:pPr>
                  <a:defRPr sz="1100"/>
                </a:pPr>
                <a:r>
                  <a:rPr lang="en-US" sz="1600"/>
                  <a:t>Nilai Hasil Kemampuan</a:t>
                </a:r>
                <a:r>
                  <a:rPr lang="en-US" sz="1600" baseline="0"/>
                  <a:t> Kosa Kata</a:t>
                </a:r>
                <a:endParaRPr lang="en-US" sz="1100"/>
              </a:p>
            </c:rich>
          </c:tx>
          <c:layout>
            <c:manualLayout>
              <c:xMode val="edge"/>
              <c:yMode val="edge"/>
              <c:x val="1.8518518518518517E-2"/>
              <c:y val="9.2898017609781211E-2"/>
            </c:manualLayout>
          </c:layout>
          <c:overlay val="0"/>
        </c:title>
        <c:numFmt formatCode="General" sourceLinked="1"/>
        <c:majorTickMark val="out"/>
        <c:minorTickMark val="none"/>
        <c:tickLblPos val="nextTo"/>
        <c:crossAx val="126497152"/>
        <c:crosses val="autoZero"/>
        <c:crossBetween val="between"/>
      </c:valAx>
    </c:plotArea>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62459900845727"/>
          <c:y val="0.10568876506496915"/>
          <c:w val="0.72217483231262758"/>
          <c:h val="0.65037539973191749"/>
        </c:manualLayout>
      </c:layout>
      <c:barChart>
        <c:barDir val="col"/>
        <c:grouping val="clustered"/>
        <c:varyColors val="0"/>
        <c:ser>
          <c:idx val="0"/>
          <c:order val="0"/>
          <c:tx>
            <c:strRef>
              <c:f>Sheet1!$B$1</c:f>
              <c:strCache>
                <c:ptCount val="1"/>
                <c:pt idx="0">
                  <c:v>Nilai</c:v>
                </c:pt>
              </c:strCache>
            </c:strRef>
          </c:tx>
          <c:spPr>
            <a:solidFill>
              <a:schemeClr val="accent3">
                <a:lumMod val="75000"/>
              </a:schemeClr>
            </a:solidFill>
          </c:spPr>
          <c:invertIfNegative val="0"/>
          <c:cat>
            <c:strRef>
              <c:f>Sheet1!$A$2:$A$5</c:f>
              <c:strCache>
                <c:ptCount val="3"/>
                <c:pt idx="0">
                  <c:v>FZ</c:v>
                </c:pt>
                <c:pt idx="1">
                  <c:v>RH</c:v>
                </c:pt>
                <c:pt idx="2">
                  <c:v>TF</c:v>
                </c:pt>
              </c:strCache>
            </c:strRef>
          </c:cat>
          <c:val>
            <c:numRef>
              <c:f>Sheet1!$B$2:$B$5</c:f>
              <c:numCache>
                <c:formatCode>General</c:formatCode>
                <c:ptCount val="4"/>
                <c:pt idx="0">
                  <c:v>50</c:v>
                </c:pt>
                <c:pt idx="1">
                  <c:v>35</c:v>
                </c:pt>
                <c:pt idx="2">
                  <c:v>40</c:v>
                </c:pt>
              </c:numCache>
            </c:numRef>
          </c:val>
        </c:ser>
        <c:ser>
          <c:idx val="1"/>
          <c:order val="1"/>
          <c:tx>
            <c:strRef>
              <c:f>Sheet1!$C$1</c:f>
              <c:strCache>
                <c:ptCount val="1"/>
                <c:pt idx="0">
                  <c:v>Column1</c:v>
                </c:pt>
              </c:strCache>
            </c:strRef>
          </c:tx>
          <c:invertIfNegative val="0"/>
          <c:dLbls>
            <c:showLegendKey val="0"/>
            <c:showVal val="1"/>
            <c:showCatName val="0"/>
            <c:showSerName val="0"/>
            <c:showPercent val="0"/>
            <c:showBubbleSize val="0"/>
            <c:showLeaderLines val="0"/>
          </c:dLbls>
          <c:cat>
            <c:strRef>
              <c:f>Sheet1!$A$2:$A$5</c:f>
              <c:strCache>
                <c:ptCount val="3"/>
                <c:pt idx="0">
                  <c:v>FZ</c:v>
                </c:pt>
                <c:pt idx="1">
                  <c:v>RH</c:v>
                </c:pt>
                <c:pt idx="2">
                  <c:v>TF</c:v>
                </c:pt>
              </c:strCache>
            </c:strRef>
          </c:cat>
          <c:val>
            <c:numRef>
              <c:f>Sheet1!$C$2:$C$5</c:f>
              <c:numCache>
                <c:formatCode>General</c:formatCode>
                <c:ptCount val="4"/>
                <c:pt idx="0">
                  <c:v>85</c:v>
                </c:pt>
                <c:pt idx="1">
                  <c:v>70</c:v>
                </c:pt>
                <c:pt idx="2">
                  <c:v>80</c:v>
                </c:pt>
              </c:numCache>
            </c:numRef>
          </c:val>
        </c:ser>
        <c:ser>
          <c:idx val="2"/>
          <c:order val="2"/>
          <c:tx>
            <c:strRef>
              <c:f>Sheet1!$D$1</c:f>
              <c:strCache>
                <c:ptCount val="1"/>
                <c:pt idx="0">
                  <c:v>Column2</c:v>
                </c:pt>
              </c:strCache>
            </c:strRef>
          </c:tx>
          <c:invertIfNegative val="0"/>
          <c:cat>
            <c:strRef>
              <c:f>Sheet1!$A$2:$A$5</c:f>
              <c:strCache>
                <c:ptCount val="3"/>
                <c:pt idx="0">
                  <c:v>FZ</c:v>
                </c:pt>
                <c:pt idx="1">
                  <c:v>RH</c:v>
                </c:pt>
                <c:pt idx="2">
                  <c:v>TF</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27357312"/>
        <c:axId val="127359232"/>
      </c:barChart>
      <c:catAx>
        <c:axId val="127357312"/>
        <c:scaling>
          <c:orientation val="minMax"/>
        </c:scaling>
        <c:delete val="1"/>
        <c:axPos val="b"/>
        <c:title>
          <c:tx>
            <c:rich>
              <a:bodyPr/>
              <a:lstStyle/>
              <a:p>
                <a:pPr algn="ctr">
                  <a:defRPr sz="1400"/>
                </a:pPr>
                <a:r>
                  <a:rPr lang="en-US" sz="1400"/>
                  <a:t>Murid Tuna Grahita Ringan Kelas VII</a:t>
                </a:r>
              </a:p>
            </c:rich>
          </c:tx>
          <c:layout>
            <c:manualLayout>
              <c:xMode val="edge"/>
              <c:yMode val="edge"/>
              <c:x val="0.23018614851242272"/>
              <c:y val="0.85839955032465243"/>
            </c:manualLayout>
          </c:layout>
          <c:overlay val="0"/>
        </c:title>
        <c:majorTickMark val="none"/>
        <c:minorTickMark val="none"/>
        <c:tickLblPos val="nextTo"/>
        <c:crossAx val="127359232"/>
        <c:crosses val="autoZero"/>
        <c:auto val="1"/>
        <c:lblAlgn val="ctr"/>
        <c:lblOffset val="100"/>
        <c:noMultiLvlLbl val="0"/>
      </c:catAx>
      <c:valAx>
        <c:axId val="127359232"/>
        <c:scaling>
          <c:orientation val="minMax"/>
          <c:max val="100"/>
        </c:scaling>
        <c:delete val="0"/>
        <c:axPos val="l"/>
        <c:majorGridlines/>
        <c:title>
          <c:tx>
            <c:rich>
              <a:bodyPr/>
              <a:lstStyle/>
              <a:p>
                <a:pPr>
                  <a:defRPr sz="1400">
                    <a:latin typeface="Comic Sans MS" pitchFamily="66" charset="0"/>
                    <a:cs typeface="Andalus" pitchFamily="18" charset="-78"/>
                  </a:defRPr>
                </a:pPr>
                <a:r>
                  <a:rPr lang="en-US" sz="1400">
                    <a:latin typeface="Comic Sans MS" pitchFamily="66" charset="0"/>
                    <a:cs typeface="Andalus" pitchFamily="18" charset="-78"/>
                  </a:rPr>
                  <a:t>Rentang</a:t>
                </a:r>
                <a:r>
                  <a:rPr lang="en-US" sz="1400" baseline="0">
                    <a:latin typeface="Comic Sans MS" pitchFamily="66" charset="0"/>
                    <a:cs typeface="Andalus" pitchFamily="18" charset="-78"/>
                  </a:rPr>
                  <a:t> Niai </a:t>
                </a:r>
                <a:r>
                  <a:rPr lang="en-US" sz="1400" baseline="0">
                    <a:latin typeface="Times New Roman" pitchFamily="18" charset="0"/>
                    <a:cs typeface="Times New Roman" pitchFamily="18" charset="0"/>
                  </a:rPr>
                  <a:t>Skala 100</a:t>
                </a:r>
                <a:endParaRPr lang="en-US" sz="1400">
                  <a:latin typeface="Comic Sans MS" pitchFamily="66" charset="0"/>
                  <a:cs typeface="Andalus" pitchFamily="18" charset="-78"/>
                </a:endParaRPr>
              </a:p>
            </c:rich>
          </c:tx>
          <c:layout>
            <c:manualLayout>
              <c:xMode val="edge"/>
              <c:yMode val="edge"/>
              <c:x val="8.9168063276156093E-3"/>
              <c:y val="0.15403854494326608"/>
            </c:manualLayout>
          </c:layout>
          <c:overlay val="0"/>
        </c:title>
        <c:numFmt formatCode="General" sourceLinked="1"/>
        <c:majorTickMark val="out"/>
        <c:minorTickMark val="none"/>
        <c:tickLblPos val="nextTo"/>
        <c:crossAx val="127357312"/>
        <c:crosses val="autoZero"/>
        <c:crossBetween val="between"/>
      </c:valAx>
    </c:plotArea>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0.88005</cdr:x>
      <cdr:y>0.41626</cdr:y>
    </cdr:from>
    <cdr:to>
      <cdr:x>0.98702</cdr:x>
      <cdr:y>0.49815</cdr:y>
    </cdr:to>
    <cdr:sp macro="" textlink="">
      <cdr:nvSpPr>
        <cdr:cNvPr id="2" name="Rectangle 1"/>
        <cdr:cNvSpPr/>
      </cdr:nvSpPr>
      <cdr:spPr>
        <a:xfrm xmlns:a="http://schemas.openxmlformats.org/drawingml/2006/main">
          <a:off x="4599766" y="1493974"/>
          <a:ext cx="559088" cy="293883"/>
        </a:xfrm>
        <a:prstGeom xmlns:a="http://schemas.openxmlformats.org/drawingml/2006/main" prst="rect">
          <a:avLst/>
        </a:prstGeom>
        <a:solidFill xmlns:a="http://schemas.openxmlformats.org/drawingml/2006/main">
          <a:schemeClr val="accent6">
            <a:lumMod val="75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200">
              <a:ln>
                <a:solidFill>
                  <a:schemeClr val="accent6">
                    <a:lumMod val="60000"/>
                    <a:lumOff val="40000"/>
                  </a:schemeClr>
                </a:solidFill>
              </a:ln>
            </a:rPr>
            <a:t>Nilai</a:t>
          </a:r>
        </a:p>
      </cdr:txBody>
    </cdr:sp>
  </cdr:relSizeAnchor>
</c:userShapes>
</file>

<file path=word/drawings/drawing2.xml><?xml version="1.0" encoding="utf-8"?>
<c:userShapes xmlns:c="http://schemas.openxmlformats.org/drawingml/2006/chart">
  <cdr:relSizeAnchor xmlns:cdr="http://schemas.openxmlformats.org/drawingml/2006/chartDrawing">
    <cdr:from>
      <cdr:x>0.86449</cdr:x>
      <cdr:y>0.44908</cdr:y>
    </cdr:from>
    <cdr:to>
      <cdr:x>0.9794</cdr:x>
      <cdr:y>0.54389</cdr:y>
    </cdr:to>
    <cdr:sp macro="" textlink="">
      <cdr:nvSpPr>
        <cdr:cNvPr id="2" name="Rectangle 1"/>
        <cdr:cNvSpPr/>
      </cdr:nvSpPr>
      <cdr:spPr>
        <a:xfrm xmlns:a="http://schemas.openxmlformats.org/drawingml/2006/main">
          <a:off x="4565606" y="1746648"/>
          <a:ext cx="606895" cy="368756"/>
        </a:xfrm>
        <a:prstGeom xmlns:a="http://schemas.openxmlformats.org/drawingml/2006/main" prst="rect">
          <a:avLst/>
        </a:prstGeom>
        <a:solidFill xmlns:a="http://schemas.openxmlformats.org/drawingml/2006/main">
          <a:schemeClr val="accent3">
            <a:lumMod val="75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600"/>
            <a:t>Nilai</a:t>
          </a:r>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0.86041</cdr:x>
      <cdr:y>0.30115</cdr:y>
    </cdr:from>
    <cdr:to>
      <cdr:x>0.99921</cdr:x>
      <cdr:y>0.39073</cdr:y>
    </cdr:to>
    <cdr:sp macro="" textlink="">
      <cdr:nvSpPr>
        <cdr:cNvPr id="2" name="Rectangle 1"/>
        <cdr:cNvSpPr/>
      </cdr:nvSpPr>
      <cdr:spPr>
        <a:xfrm xmlns:a="http://schemas.openxmlformats.org/drawingml/2006/main">
          <a:off x="4086225" y="961698"/>
          <a:ext cx="659187" cy="286078"/>
        </a:xfrm>
        <a:prstGeom xmlns:a="http://schemas.openxmlformats.org/drawingml/2006/main" prst="rect">
          <a:avLst/>
        </a:prstGeom>
        <a:solidFill xmlns:a="http://schemas.openxmlformats.org/drawingml/2006/main">
          <a:schemeClr val="accent3">
            <a:lumMod val="75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1000" b="1"/>
            <a:t>Sebelum</a:t>
          </a:r>
        </a:p>
      </cdr:txBody>
    </cdr:sp>
  </cdr:relSizeAnchor>
  <cdr:relSizeAnchor xmlns:cdr="http://schemas.openxmlformats.org/drawingml/2006/chartDrawing">
    <cdr:from>
      <cdr:x>0.8584</cdr:x>
      <cdr:y>0.48293</cdr:y>
    </cdr:from>
    <cdr:to>
      <cdr:x>1</cdr:x>
      <cdr:y>0.56671</cdr:y>
    </cdr:to>
    <cdr:sp macro="" textlink="">
      <cdr:nvSpPr>
        <cdr:cNvPr id="4" name="Rectangle 3"/>
        <cdr:cNvSpPr/>
      </cdr:nvSpPr>
      <cdr:spPr>
        <a:xfrm xmlns:a="http://schemas.openxmlformats.org/drawingml/2006/main">
          <a:off x="4076699" y="1542196"/>
          <a:ext cx="672465" cy="267554"/>
        </a:xfrm>
        <a:prstGeom xmlns:a="http://schemas.openxmlformats.org/drawingml/2006/main" prst="rect">
          <a:avLst/>
        </a:prstGeom>
        <a:solidFill xmlns:a="http://schemas.openxmlformats.org/drawingml/2006/main">
          <a:schemeClr val="accent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100" b="1"/>
            <a:t>Sesudah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2782-C0DF-4CA9-95D4-69D7D368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14</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jumiati</cp:lastModifiedBy>
  <cp:revision>64</cp:revision>
  <cp:lastPrinted>2015-06-10T05:36:00Z</cp:lastPrinted>
  <dcterms:created xsi:type="dcterms:W3CDTF">2014-12-28T02:28:00Z</dcterms:created>
  <dcterms:modified xsi:type="dcterms:W3CDTF">2016-02-23T21:46:00Z</dcterms:modified>
</cp:coreProperties>
</file>