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F5" w:rsidRDefault="00D464F5" w:rsidP="00D464F5">
      <w:pPr>
        <w:tabs>
          <w:tab w:val="left" w:pos="2649"/>
        </w:tabs>
        <w:jc w:val="center"/>
        <w:rPr>
          <w:rFonts w:ascii="Times New Roman" w:hAnsi="Times New Roman"/>
          <w:b/>
          <w:sz w:val="24"/>
          <w:szCs w:val="24"/>
        </w:rPr>
      </w:pPr>
      <w:r>
        <w:rPr>
          <w:rFonts w:ascii="Times New Roman" w:hAnsi="Times New Roman"/>
          <w:b/>
          <w:sz w:val="24"/>
          <w:szCs w:val="24"/>
        </w:rPr>
        <w:t>BAB IV</w:t>
      </w:r>
    </w:p>
    <w:p w:rsidR="00D464F5" w:rsidRDefault="00D464F5" w:rsidP="00756403">
      <w:pPr>
        <w:tabs>
          <w:tab w:val="left" w:pos="2649"/>
        </w:tabs>
        <w:jc w:val="center"/>
        <w:rPr>
          <w:rFonts w:ascii="Times New Roman" w:hAnsi="Times New Roman"/>
          <w:b/>
          <w:sz w:val="24"/>
          <w:szCs w:val="24"/>
          <w:lang w:val="en-US"/>
        </w:rPr>
      </w:pPr>
      <w:r>
        <w:rPr>
          <w:rFonts w:ascii="Times New Roman" w:hAnsi="Times New Roman"/>
          <w:b/>
          <w:sz w:val="24"/>
          <w:szCs w:val="24"/>
        </w:rPr>
        <w:t>HASIL PENELITIAN DAN PEMBAHASAN</w:t>
      </w:r>
    </w:p>
    <w:p w:rsidR="00756403" w:rsidRPr="00756403" w:rsidRDefault="00756403" w:rsidP="00756403">
      <w:pPr>
        <w:tabs>
          <w:tab w:val="left" w:pos="2649"/>
        </w:tabs>
        <w:jc w:val="center"/>
        <w:rPr>
          <w:rFonts w:ascii="Times New Roman" w:hAnsi="Times New Roman"/>
          <w:b/>
          <w:sz w:val="24"/>
          <w:szCs w:val="24"/>
          <w:lang w:val="en-US"/>
        </w:rPr>
      </w:pPr>
    </w:p>
    <w:p w:rsidR="00D464F5" w:rsidRPr="00756403" w:rsidRDefault="00D464F5" w:rsidP="00756403">
      <w:pPr>
        <w:tabs>
          <w:tab w:val="left" w:pos="540"/>
        </w:tabs>
        <w:spacing w:after="0" w:line="480" w:lineRule="auto"/>
        <w:ind w:firstLine="567"/>
        <w:jc w:val="both"/>
        <w:rPr>
          <w:rFonts w:ascii="Times New Roman" w:hAnsi="Times New Roman"/>
          <w:iCs/>
          <w:sz w:val="24"/>
          <w:szCs w:val="24"/>
          <w:lang w:val="en-US"/>
        </w:rPr>
      </w:pPr>
      <w:r w:rsidRPr="00CA1FB9">
        <w:rPr>
          <w:rFonts w:ascii="Times New Roman" w:hAnsi="Times New Roman"/>
          <w:sz w:val="24"/>
          <w:szCs w:val="24"/>
          <w:lang w:val="nb-NO"/>
        </w:rPr>
        <w:t>Penelitian ini telah dilaksanakan pad</w:t>
      </w:r>
      <w:r w:rsidR="00834A5B">
        <w:rPr>
          <w:rFonts w:ascii="Times New Roman" w:hAnsi="Times New Roman"/>
          <w:sz w:val="24"/>
          <w:szCs w:val="24"/>
          <w:lang w:val="nb-NO"/>
        </w:rPr>
        <w:t>a murid tunagrahita sedang</w:t>
      </w:r>
      <w:r>
        <w:rPr>
          <w:rFonts w:ascii="Times New Roman" w:hAnsi="Times New Roman"/>
          <w:sz w:val="24"/>
          <w:szCs w:val="24"/>
          <w:lang w:val="nb-NO"/>
        </w:rPr>
        <w:t xml:space="preserve"> kelas</w:t>
      </w:r>
      <w:r w:rsidR="0018197D">
        <w:rPr>
          <w:rFonts w:ascii="Times New Roman" w:hAnsi="Times New Roman"/>
          <w:sz w:val="24"/>
          <w:szCs w:val="24"/>
          <w:lang w:val="nb-NO"/>
        </w:rPr>
        <w:t xml:space="preserve"> dasar </w:t>
      </w:r>
      <w:r>
        <w:rPr>
          <w:rFonts w:ascii="Times New Roman" w:hAnsi="Times New Roman"/>
          <w:sz w:val="24"/>
          <w:szCs w:val="24"/>
          <w:lang w:val="nb-NO"/>
        </w:rPr>
        <w:t>I</w:t>
      </w:r>
      <w:r>
        <w:rPr>
          <w:rFonts w:ascii="Times New Roman" w:hAnsi="Times New Roman"/>
          <w:sz w:val="24"/>
          <w:szCs w:val="24"/>
        </w:rPr>
        <w:t>I</w:t>
      </w:r>
      <w:r w:rsidRPr="00CA1FB9">
        <w:rPr>
          <w:rFonts w:ascii="Times New Roman" w:hAnsi="Times New Roman"/>
          <w:sz w:val="24"/>
          <w:szCs w:val="24"/>
          <w:lang w:val="nb-NO"/>
        </w:rPr>
        <w:t xml:space="preserve"> di SLB</w:t>
      </w:r>
      <w:r>
        <w:rPr>
          <w:rFonts w:ascii="Times New Roman" w:hAnsi="Times New Roman"/>
          <w:sz w:val="24"/>
          <w:szCs w:val="24"/>
        </w:rPr>
        <w:t xml:space="preserve"> </w:t>
      </w:r>
      <w:r>
        <w:rPr>
          <w:rFonts w:ascii="Times New Roman" w:hAnsi="Times New Roman"/>
          <w:sz w:val="24"/>
          <w:szCs w:val="24"/>
          <w:lang w:val="en-US"/>
        </w:rPr>
        <w:t>Negeri 1 Mappakasunggu Kab</w:t>
      </w:r>
      <w:r w:rsidR="005525BA">
        <w:rPr>
          <w:rFonts w:ascii="Times New Roman" w:hAnsi="Times New Roman"/>
          <w:sz w:val="24"/>
          <w:szCs w:val="24"/>
          <w:lang w:val="en-US"/>
        </w:rPr>
        <w:t>upaten</w:t>
      </w:r>
      <w:r>
        <w:rPr>
          <w:rFonts w:ascii="Times New Roman" w:hAnsi="Times New Roman"/>
          <w:sz w:val="24"/>
          <w:szCs w:val="24"/>
          <w:lang w:val="en-US"/>
        </w:rPr>
        <w:t xml:space="preserve"> Takalar</w:t>
      </w:r>
      <w:r w:rsidRPr="00CA1FB9">
        <w:rPr>
          <w:rFonts w:ascii="Times New Roman" w:hAnsi="Times New Roman"/>
          <w:sz w:val="24"/>
          <w:szCs w:val="24"/>
          <w:lang w:val="nb-NO"/>
        </w:rPr>
        <w:t xml:space="preserve"> yang berjumlah </w:t>
      </w:r>
      <w:r>
        <w:rPr>
          <w:rFonts w:ascii="Times New Roman" w:hAnsi="Times New Roman"/>
          <w:sz w:val="24"/>
          <w:szCs w:val="24"/>
        </w:rPr>
        <w:t>satu</w:t>
      </w:r>
      <w:r w:rsidR="005525BA">
        <w:rPr>
          <w:rFonts w:ascii="Times New Roman" w:hAnsi="Times New Roman"/>
          <w:sz w:val="24"/>
          <w:szCs w:val="24"/>
          <w:lang w:val="nb-NO"/>
        </w:rPr>
        <w:t xml:space="preserve"> orang murid pada tanggal   11 Maret – 11 April 2015</w:t>
      </w:r>
      <w:r>
        <w:rPr>
          <w:rFonts w:ascii="Times New Roman" w:hAnsi="Times New Roman"/>
          <w:sz w:val="24"/>
          <w:szCs w:val="24"/>
          <w:lang w:val="nb-NO"/>
        </w:rPr>
        <w:t>. Pengukuran terhadap kemampua</w:t>
      </w:r>
      <w:r w:rsidR="0018197D">
        <w:rPr>
          <w:rFonts w:ascii="Times New Roman" w:hAnsi="Times New Roman"/>
          <w:sz w:val="24"/>
          <w:szCs w:val="24"/>
          <w:lang w:val="nb-NO"/>
        </w:rPr>
        <w:t>n berhitung</w:t>
      </w:r>
      <w:r>
        <w:rPr>
          <w:rFonts w:ascii="Times New Roman" w:hAnsi="Times New Roman"/>
          <w:sz w:val="24"/>
          <w:szCs w:val="24"/>
        </w:rPr>
        <w:t xml:space="preserve"> </w:t>
      </w:r>
      <w:r w:rsidRPr="00CA1FB9">
        <w:rPr>
          <w:rFonts w:ascii="Times New Roman" w:hAnsi="Times New Roman"/>
          <w:sz w:val="24"/>
          <w:szCs w:val="24"/>
          <w:lang w:val="nb-NO"/>
        </w:rPr>
        <w:t>dilakukan</w:t>
      </w:r>
      <w:r>
        <w:rPr>
          <w:rFonts w:ascii="Times New Roman" w:hAnsi="Times New Roman"/>
          <w:sz w:val="24"/>
          <w:szCs w:val="24"/>
        </w:rPr>
        <w:t xml:space="preserve"> dengan</w:t>
      </w:r>
      <w:r w:rsidRPr="00CA1FB9">
        <w:rPr>
          <w:rFonts w:ascii="Times New Roman" w:hAnsi="Times New Roman"/>
          <w:sz w:val="24"/>
          <w:szCs w:val="24"/>
          <w:lang w:val="nb-NO"/>
        </w:rPr>
        <w:t xml:space="preserve"> </w:t>
      </w:r>
      <w:r>
        <w:rPr>
          <w:rFonts w:ascii="Times New Roman" w:hAnsi="Times New Roman"/>
          <w:sz w:val="24"/>
          <w:szCs w:val="24"/>
        </w:rPr>
        <w:t xml:space="preserve">tes </w:t>
      </w:r>
      <w:r w:rsidR="0018197D">
        <w:rPr>
          <w:rFonts w:ascii="Times New Roman" w:hAnsi="Times New Roman"/>
          <w:sz w:val="24"/>
          <w:szCs w:val="24"/>
          <w:lang w:val="en-US"/>
        </w:rPr>
        <w:t>berhitung penjumlahan</w:t>
      </w:r>
      <w:r>
        <w:rPr>
          <w:rFonts w:ascii="Times New Roman" w:hAnsi="Times New Roman"/>
          <w:sz w:val="24"/>
          <w:szCs w:val="24"/>
          <w:lang w:val="en-US"/>
        </w:rPr>
        <w:t xml:space="preserve"> </w:t>
      </w:r>
      <w:r>
        <w:rPr>
          <w:rFonts w:ascii="Times New Roman" w:hAnsi="Times New Roman"/>
          <w:sz w:val="24"/>
          <w:szCs w:val="24"/>
        </w:rPr>
        <w:t>pada</w:t>
      </w:r>
      <w:r w:rsidR="00834A5B">
        <w:rPr>
          <w:rFonts w:ascii="Times New Roman" w:hAnsi="Times New Roman"/>
          <w:sz w:val="24"/>
          <w:szCs w:val="24"/>
          <w:lang w:val="en-US"/>
        </w:rPr>
        <w:t xml:space="preserve"> murid tunagrahita sedang</w:t>
      </w:r>
      <w:r w:rsidR="00C40BAD">
        <w:rPr>
          <w:rFonts w:ascii="Times New Roman" w:hAnsi="Times New Roman"/>
          <w:sz w:val="24"/>
          <w:szCs w:val="24"/>
          <w:lang w:val="en-US"/>
        </w:rPr>
        <w:t xml:space="preserve"> kelas dasar </w:t>
      </w:r>
      <w:r>
        <w:rPr>
          <w:rFonts w:ascii="Times New Roman" w:hAnsi="Times New Roman"/>
          <w:sz w:val="24"/>
          <w:szCs w:val="24"/>
        </w:rPr>
        <w:t>I</w:t>
      </w:r>
      <w:r>
        <w:rPr>
          <w:rFonts w:ascii="Times New Roman" w:hAnsi="Times New Roman"/>
          <w:sz w:val="24"/>
          <w:szCs w:val="24"/>
          <w:lang w:val="en-US"/>
        </w:rPr>
        <w:t>I di SLB Negeri 1 Mappakasunggu Kab</w:t>
      </w:r>
      <w:r w:rsidR="00C40BAD">
        <w:rPr>
          <w:rFonts w:ascii="Times New Roman" w:hAnsi="Times New Roman"/>
          <w:sz w:val="24"/>
          <w:szCs w:val="24"/>
          <w:lang w:val="en-US"/>
        </w:rPr>
        <w:t>upaten</w:t>
      </w:r>
      <w:r>
        <w:rPr>
          <w:rFonts w:ascii="Times New Roman" w:hAnsi="Times New Roman"/>
          <w:sz w:val="24"/>
          <w:szCs w:val="24"/>
          <w:lang w:val="en-US"/>
        </w:rPr>
        <w:t xml:space="preserve"> Takalar</w:t>
      </w:r>
      <w:r>
        <w:rPr>
          <w:rFonts w:ascii="Times New Roman" w:hAnsi="Times New Roman"/>
          <w:sz w:val="24"/>
          <w:szCs w:val="24"/>
          <w:lang w:val="nb-NO"/>
        </w:rPr>
        <w:t xml:space="preserve"> melalui</w:t>
      </w:r>
      <w:r w:rsidRPr="00CA1FB9">
        <w:rPr>
          <w:rFonts w:ascii="Times New Roman" w:hAnsi="Times New Roman"/>
          <w:sz w:val="24"/>
          <w:szCs w:val="24"/>
          <w:lang w:val="nb-NO"/>
        </w:rPr>
        <w:t xml:space="preserve"> penggunaan </w:t>
      </w:r>
      <w:r w:rsidR="00C40BAD">
        <w:rPr>
          <w:rFonts w:ascii="Times New Roman" w:hAnsi="Times New Roman"/>
          <w:color w:val="000000"/>
          <w:sz w:val="24"/>
          <w:szCs w:val="24"/>
          <w:lang w:val="en-US"/>
        </w:rPr>
        <w:t xml:space="preserve">animasi </w:t>
      </w:r>
      <w:r w:rsidR="00C40BAD" w:rsidRPr="00C40BAD">
        <w:rPr>
          <w:rFonts w:ascii="Times New Roman" w:hAnsi="Times New Roman"/>
          <w:i/>
          <w:color w:val="000000"/>
          <w:sz w:val="24"/>
          <w:szCs w:val="24"/>
          <w:lang w:val="en-US"/>
        </w:rPr>
        <w:t>P</w:t>
      </w:r>
      <w:r w:rsidR="0018197D" w:rsidRPr="00C40BAD">
        <w:rPr>
          <w:rFonts w:ascii="Times New Roman" w:hAnsi="Times New Roman"/>
          <w:i/>
          <w:color w:val="000000"/>
          <w:sz w:val="24"/>
          <w:szCs w:val="24"/>
          <w:lang w:val="en-US"/>
        </w:rPr>
        <w:t>ower</w:t>
      </w:r>
      <w:r w:rsidR="00C40BAD" w:rsidRPr="00C40BAD">
        <w:rPr>
          <w:rFonts w:ascii="Times New Roman" w:hAnsi="Times New Roman"/>
          <w:i/>
          <w:color w:val="000000"/>
          <w:sz w:val="24"/>
          <w:szCs w:val="24"/>
          <w:lang w:val="en-US"/>
        </w:rPr>
        <w:t>-</w:t>
      </w:r>
      <w:r w:rsidR="0018197D" w:rsidRPr="00C40BAD">
        <w:rPr>
          <w:rFonts w:ascii="Times New Roman" w:hAnsi="Times New Roman"/>
          <w:i/>
          <w:color w:val="000000"/>
          <w:sz w:val="24"/>
          <w:szCs w:val="24"/>
          <w:lang w:val="en-US"/>
        </w:rPr>
        <w:t>point</w:t>
      </w:r>
      <w:r>
        <w:rPr>
          <w:rFonts w:ascii="Times New Roman" w:hAnsi="Times New Roman"/>
          <w:color w:val="000000"/>
          <w:sz w:val="24"/>
          <w:szCs w:val="24"/>
          <w:lang w:val="en-US"/>
        </w:rPr>
        <w:t>.</w:t>
      </w:r>
    </w:p>
    <w:p w:rsidR="00D464F5" w:rsidRPr="0073779A" w:rsidRDefault="00D464F5" w:rsidP="0073779A">
      <w:pPr>
        <w:numPr>
          <w:ilvl w:val="0"/>
          <w:numId w:val="2"/>
        </w:numPr>
        <w:spacing w:after="0" w:line="480" w:lineRule="auto"/>
        <w:ind w:left="426" w:hanging="426"/>
        <w:jc w:val="both"/>
        <w:rPr>
          <w:rFonts w:ascii="Times New Roman" w:hAnsi="Times New Roman"/>
          <w:b/>
          <w:sz w:val="24"/>
          <w:szCs w:val="24"/>
        </w:rPr>
      </w:pPr>
      <w:r>
        <w:rPr>
          <w:rFonts w:ascii="Times New Roman" w:hAnsi="Times New Roman"/>
          <w:b/>
          <w:sz w:val="24"/>
          <w:szCs w:val="24"/>
          <w:lang w:val="en-US"/>
        </w:rPr>
        <w:t>Profil Subjek</w:t>
      </w:r>
    </w:p>
    <w:p w:rsidR="00D464F5" w:rsidRPr="00E14F71" w:rsidRDefault="0073779A" w:rsidP="00D464F5">
      <w:pPr>
        <w:pStyle w:val="ListParagraph"/>
        <w:numPr>
          <w:ilvl w:val="0"/>
          <w:numId w:val="3"/>
        </w:numPr>
        <w:tabs>
          <w:tab w:val="left" w:pos="3060"/>
        </w:tabs>
        <w:spacing w:after="0" w:line="480" w:lineRule="auto"/>
        <w:ind w:left="792"/>
        <w:contextualSpacing w:val="0"/>
        <w:jc w:val="both"/>
        <w:rPr>
          <w:rFonts w:ascii="Times New Roman" w:hAnsi="Times New Roman"/>
          <w:b/>
          <w:sz w:val="24"/>
          <w:szCs w:val="24"/>
          <w:lang w:val="en-US"/>
        </w:rPr>
      </w:pPr>
      <w:r>
        <w:rPr>
          <w:rFonts w:ascii="Times New Roman" w:hAnsi="Times New Roman"/>
          <w:sz w:val="24"/>
          <w:szCs w:val="24"/>
          <w:lang w:val="en-US"/>
        </w:rPr>
        <w:t xml:space="preserve"> </w:t>
      </w:r>
      <w:r w:rsidR="00D464F5">
        <w:rPr>
          <w:rFonts w:ascii="Times New Roman" w:hAnsi="Times New Roman"/>
          <w:sz w:val="24"/>
          <w:szCs w:val="24"/>
          <w:lang w:val="en-US"/>
        </w:rPr>
        <w:t>Inisial</w:t>
      </w:r>
      <w:r w:rsidR="00D464F5">
        <w:rPr>
          <w:rFonts w:ascii="Times New Roman" w:hAnsi="Times New Roman"/>
          <w:sz w:val="24"/>
          <w:szCs w:val="24"/>
          <w:lang w:val="en-US"/>
        </w:rPr>
        <w:tab/>
      </w:r>
      <w:r>
        <w:rPr>
          <w:rFonts w:ascii="Times New Roman" w:hAnsi="Times New Roman"/>
          <w:sz w:val="24"/>
          <w:szCs w:val="24"/>
          <w:lang w:val="en-US"/>
        </w:rPr>
        <w:t xml:space="preserve">  </w:t>
      </w:r>
      <w:r w:rsidR="00D464F5">
        <w:rPr>
          <w:rFonts w:ascii="Times New Roman" w:hAnsi="Times New Roman"/>
          <w:sz w:val="24"/>
          <w:szCs w:val="24"/>
          <w:lang w:val="en-US"/>
        </w:rPr>
        <w:t xml:space="preserve">: </w:t>
      </w:r>
      <w:r>
        <w:rPr>
          <w:rFonts w:ascii="Times New Roman" w:hAnsi="Times New Roman"/>
          <w:sz w:val="24"/>
          <w:szCs w:val="24"/>
          <w:lang w:val="en-US"/>
        </w:rPr>
        <w:t>MR</w:t>
      </w:r>
    </w:p>
    <w:p w:rsidR="00D464F5" w:rsidRPr="00E14F71" w:rsidRDefault="0073779A" w:rsidP="00D464F5">
      <w:pPr>
        <w:pStyle w:val="ListParagraph"/>
        <w:numPr>
          <w:ilvl w:val="0"/>
          <w:numId w:val="3"/>
        </w:numPr>
        <w:tabs>
          <w:tab w:val="left" w:pos="3060"/>
        </w:tabs>
        <w:spacing w:after="0" w:line="480" w:lineRule="auto"/>
        <w:ind w:left="792"/>
        <w:contextualSpacing w:val="0"/>
        <w:jc w:val="both"/>
        <w:rPr>
          <w:rFonts w:ascii="Times New Roman" w:hAnsi="Times New Roman"/>
          <w:b/>
          <w:sz w:val="24"/>
          <w:szCs w:val="24"/>
          <w:lang w:val="en-US"/>
        </w:rPr>
      </w:pPr>
      <w:r>
        <w:rPr>
          <w:rFonts w:ascii="Times New Roman" w:hAnsi="Times New Roman"/>
          <w:sz w:val="24"/>
          <w:szCs w:val="24"/>
          <w:lang w:val="en-US"/>
        </w:rPr>
        <w:t xml:space="preserve"> </w:t>
      </w:r>
      <w:r w:rsidR="00D464F5">
        <w:rPr>
          <w:rFonts w:ascii="Times New Roman" w:hAnsi="Times New Roman"/>
          <w:sz w:val="24"/>
          <w:szCs w:val="24"/>
          <w:lang w:val="en-US"/>
        </w:rPr>
        <w:t>Tempat, tanggal lahir</w:t>
      </w:r>
      <w:r w:rsidR="00D464F5">
        <w:rPr>
          <w:rFonts w:ascii="Times New Roman" w:hAnsi="Times New Roman"/>
          <w:sz w:val="24"/>
          <w:szCs w:val="24"/>
          <w:lang w:val="en-US"/>
        </w:rPr>
        <w:tab/>
      </w:r>
      <w:r>
        <w:rPr>
          <w:rFonts w:ascii="Times New Roman" w:hAnsi="Times New Roman"/>
          <w:sz w:val="24"/>
          <w:szCs w:val="24"/>
          <w:lang w:val="en-US"/>
        </w:rPr>
        <w:t xml:space="preserve">  </w:t>
      </w:r>
      <w:r w:rsidR="00D464F5">
        <w:rPr>
          <w:rFonts w:ascii="Times New Roman" w:hAnsi="Times New Roman"/>
          <w:sz w:val="24"/>
          <w:szCs w:val="24"/>
          <w:lang w:val="en-US"/>
        </w:rPr>
        <w:t xml:space="preserve">: </w:t>
      </w:r>
      <w:r>
        <w:rPr>
          <w:rFonts w:ascii="Times New Roman" w:hAnsi="Times New Roman"/>
          <w:sz w:val="24"/>
          <w:szCs w:val="24"/>
          <w:lang w:val="en-US"/>
        </w:rPr>
        <w:t>Tala, 20 Agustus 200</w:t>
      </w:r>
      <w:r w:rsidR="00242701">
        <w:rPr>
          <w:rFonts w:ascii="Times New Roman" w:hAnsi="Times New Roman"/>
          <w:sz w:val="24"/>
          <w:szCs w:val="24"/>
          <w:lang w:val="en-US"/>
        </w:rPr>
        <w:t>3</w:t>
      </w:r>
    </w:p>
    <w:p w:rsidR="00D464F5" w:rsidRDefault="0073779A" w:rsidP="00D464F5">
      <w:pPr>
        <w:pStyle w:val="ListParagraph"/>
        <w:numPr>
          <w:ilvl w:val="0"/>
          <w:numId w:val="3"/>
        </w:numPr>
        <w:tabs>
          <w:tab w:val="left" w:pos="3060"/>
        </w:tabs>
        <w:spacing w:after="0" w:line="480" w:lineRule="auto"/>
        <w:ind w:left="792"/>
        <w:contextualSpacing w:val="0"/>
        <w:jc w:val="both"/>
        <w:rPr>
          <w:rFonts w:ascii="Times New Roman" w:hAnsi="Times New Roman"/>
          <w:sz w:val="24"/>
          <w:szCs w:val="24"/>
          <w:lang w:val="en-US"/>
        </w:rPr>
      </w:pPr>
      <w:r>
        <w:rPr>
          <w:rFonts w:ascii="Times New Roman" w:hAnsi="Times New Roman"/>
          <w:sz w:val="24"/>
          <w:szCs w:val="24"/>
          <w:lang w:val="en-US"/>
        </w:rPr>
        <w:t xml:space="preserve"> </w:t>
      </w:r>
      <w:r w:rsidR="00D464F5" w:rsidRPr="00E14F71">
        <w:rPr>
          <w:rFonts w:ascii="Times New Roman" w:hAnsi="Times New Roman"/>
          <w:sz w:val="24"/>
          <w:szCs w:val="24"/>
          <w:lang w:val="en-US"/>
        </w:rPr>
        <w:t>Jenis k</w:t>
      </w:r>
      <w:r w:rsidR="002447C0">
        <w:rPr>
          <w:rFonts w:ascii="Times New Roman" w:hAnsi="Times New Roman"/>
          <w:sz w:val="24"/>
          <w:szCs w:val="24"/>
          <w:lang w:val="en-US"/>
        </w:rPr>
        <w:t>elamin</w:t>
      </w:r>
      <w:r w:rsidR="002447C0">
        <w:rPr>
          <w:rFonts w:ascii="Times New Roman" w:hAnsi="Times New Roman"/>
          <w:sz w:val="24"/>
          <w:szCs w:val="24"/>
          <w:lang w:val="en-US"/>
        </w:rPr>
        <w:tab/>
      </w:r>
      <w:r>
        <w:rPr>
          <w:rFonts w:ascii="Times New Roman" w:hAnsi="Times New Roman"/>
          <w:sz w:val="24"/>
          <w:szCs w:val="24"/>
          <w:lang w:val="en-US"/>
        </w:rPr>
        <w:t xml:space="preserve">  </w:t>
      </w:r>
      <w:r w:rsidR="002447C0">
        <w:rPr>
          <w:rFonts w:ascii="Times New Roman" w:hAnsi="Times New Roman"/>
          <w:sz w:val="24"/>
          <w:szCs w:val="24"/>
          <w:lang w:val="en-US"/>
        </w:rPr>
        <w:t xml:space="preserve">: </w:t>
      </w:r>
      <w:r>
        <w:rPr>
          <w:rFonts w:ascii="Times New Roman" w:hAnsi="Times New Roman"/>
          <w:sz w:val="24"/>
          <w:szCs w:val="24"/>
          <w:lang w:val="en-US"/>
        </w:rPr>
        <w:t>Laki-laki</w:t>
      </w:r>
    </w:p>
    <w:p w:rsidR="0073779A" w:rsidRDefault="0073779A" w:rsidP="0073779A">
      <w:pPr>
        <w:pStyle w:val="ListParagraph"/>
        <w:numPr>
          <w:ilvl w:val="0"/>
          <w:numId w:val="3"/>
        </w:numPr>
        <w:tabs>
          <w:tab w:val="left" w:pos="851"/>
          <w:tab w:val="left" w:pos="3060"/>
        </w:tabs>
        <w:spacing w:after="0" w:line="480" w:lineRule="auto"/>
        <w:ind w:left="3050" w:hanging="2625"/>
        <w:contextualSpacing w:val="0"/>
        <w:jc w:val="both"/>
        <w:rPr>
          <w:rFonts w:ascii="Times New Roman" w:hAnsi="Times New Roman"/>
          <w:sz w:val="24"/>
          <w:szCs w:val="24"/>
          <w:lang w:val="en-US"/>
        </w:rPr>
      </w:pPr>
      <w:r w:rsidRPr="0073779A">
        <w:rPr>
          <w:rFonts w:ascii="Times New Roman" w:hAnsi="Times New Roman"/>
          <w:sz w:val="24"/>
          <w:szCs w:val="24"/>
          <w:lang w:val="en-US"/>
        </w:rPr>
        <w:t>Inisial</w:t>
      </w:r>
      <w:r w:rsidR="002447C0" w:rsidRPr="0073779A">
        <w:rPr>
          <w:rFonts w:ascii="Times New Roman" w:hAnsi="Times New Roman"/>
          <w:sz w:val="24"/>
          <w:szCs w:val="24"/>
          <w:lang w:val="en-US"/>
        </w:rPr>
        <w:t xml:space="preserve"> Orang</w:t>
      </w:r>
      <w:r w:rsidRPr="0073779A">
        <w:rPr>
          <w:rFonts w:ascii="Times New Roman" w:hAnsi="Times New Roman"/>
          <w:sz w:val="24"/>
          <w:szCs w:val="24"/>
          <w:lang w:val="en-US"/>
        </w:rPr>
        <w:t xml:space="preserve"> Tua </w:t>
      </w:r>
      <w:r w:rsidRPr="0073779A">
        <w:rPr>
          <w:rFonts w:ascii="Times New Roman" w:hAnsi="Times New Roman"/>
          <w:sz w:val="24"/>
          <w:szCs w:val="24"/>
          <w:lang w:val="en-US"/>
        </w:rPr>
        <w:tab/>
      </w:r>
      <w:r>
        <w:rPr>
          <w:rFonts w:ascii="Times New Roman" w:hAnsi="Times New Roman"/>
          <w:sz w:val="24"/>
          <w:szCs w:val="24"/>
          <w:lang w:val="en-US"/>
        </w:rPr>
        <w:t xml:space="preserve">  </w:t>
      </w:r>
      <w:r w:rsidRPr="0073779A">
        <w:rPr>
          <w:rFonts w:ascii="Times New Roman" w:hAnsi="Times New Roman"/>
          <w:sz w:val="24"/>
          <w:szCs w:val="24"/>
          <w:lang w:val="en-US"/>
        </w:rPr>
        <w:t>:</w:t>
      </w:r>
      <w:r w:rsidR="002447C0" w:rsidRPr="0073779A">
        <w:rPr>
          <w:rFonts w:ascii="Times New Roman" w:hAnsi="Times New Roman"/>
          <w:sz w:val="24"/>
          <w:szCs w:val="24"/>
          <w:lang w:val="en-US"/>
        </w:rPr>
        <w:t xml:space="preserve"> </w:t>
      </w:r>
      <w:r>
        <w:rPr>
          <w:rFonts w:ascii="Times New Roman" w:hAnsi="Times New Roman"/>
          <w:sz w:val="24"/>
          <w:szCs w:val="24"/>
          <w:lang w:val="en-US"/>
        </w:rPr>
        <w:t>K</w:t>
      </w:r>
    </w:p>
    <w:p w:rsidR="0073779A" w:rsidRDefault="0073779A" w:rsidP="0073779A">
      <w:pPr>
        <w:pStyle w:val="ListParagraph"/>
        <w:numPr>
          <w:ilvl w:val="0"/>
          <w:numId w:val="3"/>
        </w:numPr>
        <w:tabs>
          <w:tab w:val="left" w:pos="851"/>
          <w:tab w:val="left" w:pos="3060"/>
        </w:tabs>
        <w:spacing w:after="0" w:line="480" w:lineRule="auto"/>
        <w:ind w:left="3050" w:hanging="2625"/>
        <w:contextualSpacing w:val="0"/>
        <w:jc w:val="both"/>
        <w:rPr>
          <w:rFonts w:ascii="Times New Roman" w:hAnsi="Times New Roman"/>
          <w:sz w:val="24"/>
          <w:szCs w:val="24"/>
          <w:lang w:val="en-US"/>
        </w:rPr>
      </w:pPr>
      <w:r>
        <w:rPr>
          <w:rFonts w:ascii="Times New Roman" w:hAnsi="Times New Roman"/>
          <w:sz w:val="24"/>
          <w:szCs w:val="24"/>
          <w:lang w:val="en-US"/>
        </w:rPr>
        <w:t xml:space="preserve">Pekerjaan Orang Tua </w:t>
      </w:r>
      <w:r>
        <w:rPr>
          <w:rFonts w:ascii="Times New Roman" w:hAnsi="Times New Roman"/>
          <w:sz w:val="24"/>
          <w:szCs w:val="24"/>
          <w:lang w:val="en-US"/>
        </w:rPr>
        <w:tab/>
        <w:t xml:space="preserve">  : Wiraswasta</w:t>
      </w:r>
    </w:p>
    <w:p w:rsidR="0073779A" w:rsidRPr="0073779A" w:rsidRDefault="004F7A88" w:rsidP="0073779A">
      <w:pPr>
        <w:pStyle w:val="ListParagraph"/>
        <w:numPr>
          <w:ilvl w:val="0"/>
          <w:numId w:val="3"/>
        </w:numPr>
        <w:tabs>
          <w:tab w:val="left" w:pos="851"/>
          <w:tab w:val="left" w:pos="3060"/>
        </w:tabs>
        <w:spacing w:after="0" w:line="480" w:lineRule="auto"/>
        <w:ind w:left="3050" w:hanging="2625"/>
        <w:contextualSpacing w:val="0"/>
        <w:jc w:val="both"/>
        <w:rPr>
          <w:rFonts w:ascii="Times New Roman" w:hAnsi="Times New Roman"/>
          <w:sz w:val="24"/>
          <w:szCs w:val="24"/>
          <w:lang w:val="en-US"/>
        </w:rPr>
      </w:pPr>
      <w:r w:rsidRPr="0073779A">
        <w:rPr>
          <w:rFonts w:ascii="Times New Roman" w:hAnsi="Times New Roman"/>
          <w:sz w:val="24"/>
          <w:szCs w:val="24"/>
          <w:lang w:val="en-US"/>
        </w:rPr>
        <w:t>Alamat</w:t>
      </w:r>
      <w:r w:rsidRPr="0073779A">
        <w:rPr>
          <w:rFonts w:ascii="Times New Roman" w:hAnsi="Times New Roman"/>
          <w:sz w:val="24"/>
          <w:szCs w:val="24"/>
          <w:lang w:val="en-US"/>
        </w:rPr>
        <w:tab/>
      </w:r>
      <w:r w:rsidR="0073779A">
        <w:rPr>
          <w:rFonts w:ascii="Times New Roman" w:hAnsi="Times New Roman"/>
          <w:sz w:val="24"/>
          <w:szCs w:val="24"/>
          <w:lang w:val="en-US"/>
        </w:rPr>
        <w:t xml:space="preserve">  </w:t>
      </w:r>
      <w:r w:rsidR="00D464F5" w:rsidRPr="0073779A">
        <w:rPr>
          <w:rFonts w:ascii="Times New Roman" w:hAnsi="Times New Roman"/>
          <w:sz w:val="24"/>
          <w:szCs w:val="24"/>
          <w:lang w:val="en-US"/>
        </w:rPr>
        <w:t>:</w:t>
      </w:r>
      <w:r w:rsidRPr="0073779A">
        <w:rPr>
          <w:rFonts w:ascii="Times New Roman" w:hAnsi="Times New Roman"/>
          <w:sz w:val="24"/>
          <w:szCs w:val="24"/>
          <w:lang w:val="en-US"/>
        </w:rPr>
        <w:t xml:space="preserve"> </w:t>
      </w:r>
      <w:r w:rsidR="0073779A" w:rsidRPr="0073779A">
        <w:rPr>
          <w:rFonts w:ascii="Times New Roman" w:hAnsi="Times New Roman"/>
          <w:sz w:val="24"/>
          <w:szCs w:val="24"/>
          <w:lang w:val="en-US"/>
        </w:rPr>
        <w:t xml:space="preserve"> </w:t>
      </w:r>
      <w:r w:rsidR="0073779A">
        <w:rPr>
          <w:rFonts w:ascii="Times New Roman" w:hAnsi="Times New Roman"/>
          <w:sz w:val="24"/>
          <w:szCs w:val="24"/>
          <w:lang w:val="en-US"/>
        </w:rPr>
        <w:t xml:space="preserve">Desa </w:t>
      </w:r>
      <w:r w:rsidR="0073779A" w:rsidRPr="0073779A">
        <w:rPr>
          <w:rFonts w:ascii="Times New Roman" w:hAnsi="Times New Roman"/>
          <w:sz w:val="24"/>
          <w:szCs w:val="24"/>
          <w:lang w:val="en-US"/>
        </w:rPr>
        <w:t>Tala, Kec. Pattallassang Kab. Takalar</w:t>
      </w:r>
    </w:p>
    <w:p w:rsidR="00D464F5" w:rsidRPr="0073779A" w:rsidRDefault="0073779A" w:rsidP="0073779A">
      <w:pPr>
        <w:pStyle w:val="ListParagraph"/>
        <w:numPr>
          <w:ilvl w:val="0"/>
          <w:numId w:val="3"/>
        </w:numPr>
        <w:tabs>
          <w:tab w:val="left" w:pos="851"/>
          <w:tab w:val="left" w:pos="3060"/>
        </w:tabs>
        <w:spacing w:after="0" w:line="480" w:lineRule="auto"/>
        <w:ind w:left="3050" w:hanging="2625"/>
        <w:contextualSpacing w:val="0"/>
        <w:jc w:val="both"/>
        <w:rPr>
          <w:rFonts w:ascii="Times New Roman" w:hAnsi="Times New Roman"/>
          <w:sz w:val="24"/>
          <w:szCs w:val="24"/>
          <w:lang w:val="en-US"/>
        </w:rPr>
      </w:pPr>
      <w:r>
        <w:rPr>
          <w:rFonts w:ascii="Times New Roman" w:hAnsi="Times New Roman"/>
          <w:sz w:val="24"/>
          <w:szCs w:val="24"/>
          <w:lang w:val="en-US"/>
        </w:rPr>
        <w:t xml:space="preserve">Data Kemampuan awal </w:t>
      </w:r>
      <w:r w:rsidR="00D464F5" w:rsidRPr="0073779A">
        <w:rPr>
          <w:rFonts w:ascii="Times New Roman" w:hAnsi="Times New Roman"/>
          <w:sz w:val="24"/>
          <w:szCs w:val="24"/>
          <w:lang w:val="en-US"/>
        </w:rPr>
        <w:t>:</w:t>
      </w:r>
    </w:p>
    <w:p w:rsidR="00AC247D" w:rsidRPr="00AC247D" w:rsidRDefault="00242701" w:rsidP="00AC247D">
      <w:pPr>
        <w:spacing w:after="0" w:line="480" w:lineRule="auto"/>
        <w:ind w:firstLine="567"/>
        <w:jc w:val="both"/>
        <w:rPr>
          <w:rFonts w:ascii="Times New Roman" w:hAnsi="Times New Roman"/>
          <w:color w:val="000000" w:themeColor="text1"/>
          <w:sz w:val="24"/>
          <w:szCs w:val="24"/>
          <w:lang w:val="en-US"/>
        </w:rPr>
      </w:pPr>
      <w:r>
        <w:rPr>
          <w:rFonts w:ascii="Times New Roman" w:hAnsi="Times New Roman"/>
          <w:sz w:val="24"/>
          <w:szCs w:val="24"/>
          <w:lang w:val="en-US"/>
        </w:rPr>
        <w:t>Subjek MR</w:t>
      </w:r>
      <w:r w:rsidR="00E1108C" w:rsidRPr="00EF754E">
        <w:rPr>
          <w:rFonts w:ascii="Times New Roman" w:hAnsi="Times New Roman"/>
          <w:sz w:val="24"/>
          <w:szCs w:val="24"/>
          <w:lang w:val="en-US"/>
        </w:rPr>
        <w:t xml:space="preserve"> </w:t>
      </w:r>
      <w:r w:rsidR="00AC247D">
        <w:rPr>
          <w:rFonts w:ascii="Times New Roman" w:hAnsi="Times New Roman"/>
          <w:color w:val="000000" w:themeColor="text1"/>
          <w:sz w:val="24"/>
          <w:szCs w:val="24"/>
          <w:lang w:val="en-US"/>
        </w:rPr>
        <w:t>mengalami m</w:t>
      </w:r>
      <w:r w:rsidR="00AC247D" w:rsidRPr="00AC247D">
        <w:rPr>
          <w:rFonts w:ascii="Times New Roman" w:hAnsi="Times New Roman"/>
          <w:color w:val="000000" w:themeColor="text1"/>
          <w:sz w:val="24"/>
          <w:szCs w:val="24"/>
        </w:rPr>
        <w:t>asalah atau kekurangmampuan dala</w:t>
      </w:r>
      <w:r w:rsidR="00AC247D">
        <w:rPr>
          <w:rFonts w:ascii="Times New Roman" w:hAnsi="Times New Roman"/>
          <w:color w:val="000000" w:themeColor="text1"/>
          <w:sz w:val="24"/>
          <w:szCs w:val="24"/>
        </w:rPr>
        <w:t>m memahami penjumlahan</w:t>
      </w:r>
      <w:r w:rsidR="00AC247D">
        <w:rPr>
          <w:rFonts w:ascii="Times New Roman" w:hAnsi="Times New Roman"/>
          <w:color w:val="000000" w:themeColor="text1"/>
          <w:sz w:val="24"/>
          <w:szCs w:val="24"/>
          <w:lang w:val="en-US"/>
        </w:rPr>
        <w:t>, h</w:t>
      </w:r>
      <w:r w:rsidR="00AC247D" w:rsidRPr="00AC247D">
        <w:rPr>
          <w:rFonts w:ascii="Times New Roman" w:hAnsi="Times New Roman"/>
          <w:color w:val="000000" w:themeColor="text1"/>
          <w:sz w:val="24"/>
          <w:szCs w:val="24"/>
        </w:rPr>
        <w:t>anya mampu mengenal angka 1 sampai 10</w:t>
      </w:r>
      <w:r w:rsidR="00AC247D">
        <w:rPr>
          <w:rFonts w:ascii="Times New Roman" w:hAnsi="Times New Roman"/>
          <w:color w:val="000000" w:themeColor="text1"/>
          <w:sz w:val="24"/>
          <w:szCs w:val="24"/>
          <w:lang w:val="en-US"/>
        </w:rPr>
        <w:t>, k</w:t>
      </w:r>
      <w:r w:rsidR="00AC247D" w:rsidRPr="00AC247D">
        <w:rPr>
          <w:rFonts w:ascii="Times New Roman" w:hAnsi="Times New Roman"/>
          <w:color w:val="000000" w:themeColor="text1"/>
          <w:sz w:val="24"/>
          <w:szCs w:val="24"/>
        </w:rPr>
        <w:t xml:space="preserve">etika dihadapkan pada soal penjumlahan, murid hanya mampu memahami beberapa angka saja dan tidak </w:t>
      </w:r>
      <w:r w:rsidR="00AC247D">
        <w:rPr>
          <w:rFonts w:ascii="Times New Roman" w:hAnsi="Times New Roman"/>
          <w:color w:val="000000" w:themeColor="text1"/>
          <w:sz w:val="24"/>
          <w:szCs w:val="24"/>
        </w:rPr>
        <w:t>bisa menjumlahkannya</w:t>
      </w:r>
      <w:r w:rsidR="00AC247D">
        <w:rPr>
          <w:rFonts w:ascii="Times New Roman" w:hAnsi="Times New Roman"/>
          <w:color w:val="000000" w:themeColor="text1"/>
          <w:sz w:val="24"/>
          <w:szCs w:val="24"/>
          <w:lang w:val="en-US"/>
        </w:rPr>
        <w:t>, k</w:t>
      </w:r>
      <w:r w:rsidR="00AC247D" w:rsidRPr="00AC247D">
        <w:rPr>
          <w:rFonts w:ascii="Times New Roman" w:hAnsi="Times New Roman"/>
          <w:color w:val="000000" w:themeColor="text1"/>
          <w:sz w:val="24"/>
          <w:szCs w:val="24"/>
        </w:rPr>
        <w:t>etika diminta untuk berhitung penjumlahan, hal tersebut sangat sulit dilakukan dan hasilnya tidak</w:t>
      </w:r>
      <w:r w:rsidR="00AC247D" w:rsidRPr="00AC247D">
        <w:rPr>
          <w:rFonts w:ascii="Times New Roman" w:hAnsi="Times New Roman"/>
          <w:sz w:val="24"/>
          <w:szCs w:val="24"/>
        </w:rPr>
        <w:t xml:space="preserve"> sesuai dengan penjumlahan tersebut.</w:t>
      </w:r>
    </w:p>
    <w:p w:rsidR="00D464F5" w:rsidRPr="002D686F" w:rsidRDefault="00D464F5" w:rsidP="00D464F5">
      <w:pPr>
        <w:numPr>
          <w:ilvl w:val="0"/>
          <w:numId w:val="2"/>
        </w:numPr>
        <w:spacing w:after="0" w:line="480" w:lineRule="auto"/>
        <w:ind w:left="426" w:hanging="426"/>
        <w:jc w:val="both"/>
        <w:rPr>
          <w:rFonts w:ascii="Times New Roman" w:hAnsi="Times New Roman"/>
          <w:b/>
          <w:sz w:val="24"/>
          <w:szCs w:val="24"/>
        </w:rPr>
      </w:pPr>
      <w:r w:rsidRPr="002D686F">
        <w:rPr>
          <w:rFonts w:ascii="Times New Roman" w:hAnsi="Times New Roman"/>
          <w:b/>
          <w:sz w:val="24"/>
          <w:szCs w:val="24"/>
        </w:rPr>
        <w:lastRenderedPageBreak/>
        <w:t>Hasil Penelitian</w:t>
      </w:r>
    </w:p>
    <w:p w:rsidR="00D464F5" w:rsidRDefault="00D464F5" w:rsidP="00D464F5">
      <w:pPr>
        <w:pStyle w:val="ListParagraph"/>
        <w:spacing w:after="0" w:line="480" w:lineRule="auto"/>
        <w:ind w:left="0" w:firstLine="567"/>
        <w:jc w:val="both"/>
        <w:rPr>
          <w:rFonts w:ascii="Times New Roman" w:hAnsi="Times New Roman"/>
          <w:sz w:val="24"/>
          <w:szCs w:val="24"/>
        </w:rPr>
      </w:pPr>
      <w:r w:rsidRPr="00EB4A7E">
        <w:rPr>
          <w:rFonts w:ascii="Times New Roman" w:hAnsi="Times New Roman"/>
          <w:sz w:val="24"/>
          <w:szCs w:val="24"/>
        </w:rPr>
        <w:t xml:space="preserve">Penelitian ini dilakukan dengan menggunakan rancangan eksperimen subjek tunggal atau </w:t>
      </w:r>
      <w:r w:rsidRPr="00EB4A7E">
        <w:rPr>
          <w:rFonts w:ascii="Times New Roman" w:hAnsi="Times New Roman"/>
          <w:i/>
          <w:sz w:val="24"/>
          <w:szCs w:val="24"/>
        </w:rPr>
        <w:t>Single Subject Research (SSR).</w:t>
      </w:r>
      <w:r w:rsidRPr="00EB4A7E">
        <w:rPr>
          <w:rFonts w:ascii="Times New Roman" w:hAnsi="Times New Roman"/>
          <w:sz w:val="24"/>
          <w:szCs w:val="24"/>
        </w:rPr>
        <w:t xml:space="preserve"> Desain penelitian yang digunakan adalah A – B – A. Data yang telah terkumpul, dianalisis melalui statistik deskriptif, dan ditampilkan dalam grafik.</w:t>
      </w:r>
      <w:r w:rsidRPr="009D6F58">
        <w:rPr>
          <w:rFonts w:ascii="Times New Roman" w:hAnsi="Times New Roman"/>
          <w:sz w:val="24"/>
          <w:szCs w:val="24"/>
        </w:rPr>
        <w:t xml:space="preserve"> </w:t>
      </w:r>
      <w:r>
        <w:rPr>
          <w:rFonts w:ascii="Times New Roman" w:hAnsi="Times New Roman"/>
          <w:sz w:val="24"/>
          <w:szCs w:val="24"/>
        </w:rPr>
        <w:t xml:space="preserve">Data yang dianalisis dalam penelitian ini adalah data kemampuan </w:t>
      </w:r>
      <w:r w:rsidR="00AC247D">
        <w:rPr>
          <w:rFonts w:ascii="Times New Roman" w:hAnsi="Times New Roman"/>
          <w:sz w:val="24"/>
          <w:szCs w:val="24"/>
          <w:lang w:val="en-US"/>
        </w:rPr>
        <w:t>berhitung penj</w:t>
      </w:r>
      <w:r w:rsidR="00834A5B">
        <w:rPr>
          <w:rFonts w:ascii="Times New Roman" w:hAnsi="Times New Roman"/>
          <w:sz w:val="24"/>
          <w:szCs w:val="24"/>
          <w:lang w:val="en-US"/>
        </w:rPr>
        <w:t>umlahan murid tunagrahita sedang</w:t>
      </w:r>
      <w:r w:rsidR="0044289B">
        <w:rPr>
          <w:rFonts w:ascii="Times New Roman" w:hAnsi="Times New Roman"/>
          <w:sz w:val="24"/>
          <w:szCs w:val="24"/>
          <w:lang w:val="en-US"/>
        </w:rPr>
        <w:t xml:space="preserve"> kelas</w:t>
      </w:r>
      <w:r w:rsidR="00AC247D">
        <w:rPr>
          <w:rFonts w:ascii="Times New Roman" w:hAnsi="Times New Roman"/>
          <w:sz w:val="24"/>
          <w:szCs w:val="24"/>
          <w:lang w:val="en-US"/>
        </w:rPr>
        <w:t xml:space="preserve"> dasar </w:t>
      </w:r>
      <w:r w:rsidR="0044289B">
        <w:rPr>
          <w:rFonts w:ascii="Times New Roman" w:hAnsi="Times New Roman"/>
          <w:sz w:val="24"/>
          <w:szCs w:val="24"/>
          <w:lang w:val="en-US"/>
        </w:rPr>
        <w:t xml:space="preserve">II di SLB Negeri 1 Mappakasunggu Kab. Takalar </w:t>
      </w:r>
      <w:r>
        <w:rPr>
          <w:rFonts w:ascii="Times New Roman" w:hAnsi="Times New Roman"/>
          <w:sz w:val="24"/>
          <w:szCs w:val="24"/>
        </w:rPr>
        <w:t xml:space="preserve">pada </w:t>
      </w:r>
      <w:r w:rsidRPr="00BF30EC">
        <w:rPr>
          <w:rFonts w:ascii="Times New Roman" w:hAnsi="Times New Roman"/>
          <w:i/>
          <w:sz w:val="24"/>
          <w:szCs w:val="24"/>
        </w:rPr>
        <w:t>baseline</w:t>
      </w:r>
      <w:r>
        <w:rPr>
          <w:rFonts w:ascii="Times New Roman" w:hAnsi="Times New Roman"/>
          <w:sz w:val="24"/>
          <w:szCs w:val="24"/>
        </w:rPr>
        <w:t xml:space="preserve"> 1 (A</w:t>
      </w:r>
      <w:r w:rsidRPr="00BF30EC">
        <w:rPr>
          <w:rFonts w:ascii="Times New Roman" w:hAnsi="Times New Roman"/>
          <w:sz w:val="24"/>
          <w:szCs w:val="24"/>
          <w:vertAlign w:val="subscript"/>
        </w:rPr>
        <w:t>1</w:t>
      </w:r>
      <w:r>
        <w:rPr>
          <w:rFonts w:ascii="Times New Roman" w:hAnsi="Times New Roman"/>
          <w:sz w:val="24"/>
          <w:szCs w:val="24"/>
        </w:rPr>
        <w:t xml:space="preserve">), pada saat intervensi (B) dan pada </w:t>
      </w:r>
      <w:r w:rsidRPr="00BF30EC">
        <w:rPr>
          <w:rFonts w:ascii="Times New Roman" w:hAnsi="Times New Roman"/>
          <w:i/>
          <w:sz w:val="24"/>
          <w:szCs w:val="24"/>
        </w:rPr>
        <w:t>baseline</w:t>
      </w:r>
      <w:r>
        <w:rPr>
          <w:rFonts w:ascii="Times New Roman" w:hAnsi="Times New Roman"/>
          <w:sz w:val="24"/>
          <w:szCs w:val="24"/>
        </w:rPr>
        <w:t xml:space="preserve"> 2 (A</w:t>
      </w:r>
      <w:r w:rsidRPr="00BF30EC">
        <w:rPr>
          <w:rFonts w:ascii="Times New Roman" w:hAnsi="Times New Roman"/>
          <w:sz w:val="24"/>
          <w:szCs w:val="24"/>
          <w:vertAlign w:val="subscript"/>
        </w:rPr>
        <w:t>2</w:t>
      </w:r>
      <w:r>
        <w:rPr>
          <w:rFonts w:ascii="Times New Roman" w:hAnsi="Times New Roman"/>
          <w:sz w:val="24"/>
          <w:szCs w:val="24"/>
        </w:rPr>
        <w:t xml:space="preserve">). </w:t>
      </w:r>
    </w:p>
    <w:p w:rsidR="00D464F5" w:rsidRPr="00A36AEF" w:rsidRDefault="00D464F5" w:rsidP="00D464F5">
      <w:pPr>
        <w:spacing w:after="0" w:line="480" w:lineRule="auto"/>
        <w:ind w:firstLine="426"/>
        <w:jc w:val="both"/>
        <w:rPr>
          <w:rFonts w:ascii="Times New Roman" w:hAnsi="Times New Roman"/>
          <w:sz w:val="24"/>
          <w:szCs w:val="24"/>
          <w:lang w:val="en-US"/>
        </w:rPr>
      </w:pPr>
      <w:r w:rsidRPr="00EB4A7E">
        <w:rPr>
          <w:rFonts w:ascii="Times New Roman" w:hAnsi="Times New Roman"/>
          <w:i/>
          <w:sz w:val="24"/>
          <w:szCs w:val="24"/>
        </w:rPr>
        <w:t xml:space="preserve">Target behavior </w:t>
      </w:r>
      <w:r w:rsidRPr="00EB4A7E">
        <w:rPr>
          <w:rFonts w:ascii="Times New Roman" w:hAnsi="Times New Roman"/>
          <w:sz w:val="24"/>
          <w:szCs w:val="24"/>
        </w:rPr>
        <w:t xml:space="preserve">penelitian ini adalah kemampuan dalam </w:t>
      </w:r>
      <w:r w:rsidR="00AC247D">
        <w:rPr>
          <w:rFonts w:ascii="Times New Roman" w:hAnsi="Times New Roman"/>
          <w:sz w:val="24"/>
          <w:szCs w:val="24"/>
          <w:lang w:val="en-US"/>
        </w:rPr>
        <w:t>berhitung penjumlahan</w:t>
      </w:r>
      <w:r w:rsidR="005A6A6B">
        <w:rPr>
          <w:rFonts w:ascii="Times New Roman" w:hAnsi="Times New Roman"/>
          <w:sz w:val="24"/>
          <w:szCs w:val="24"/>
          <w:lang w:val="en-US"/>
        </w:rPr>
        <w:t xml:space="preserve"> yang tepat </w:t>
      </w:r>
      <w:r w:rsidR="0044289B">
        <w:rPr>
          <w:rFonts w:ascii="Times New Roman" w:hAnsi="Times New Roman"/>
          <w:sz w:val="24"/>
          <w:szCs w:val="24"/>
          <w:lang w:val="en-US"/>
        </w:rPr>
        <w:t xml:space="preserve">melalui </w:t>
      </w:r>
      <w:r w:rsidRPr="00CA1FB9">
        <w:rPr>
          <w:rFonts w:ascii="Times New Roman" w:hAnsi="Times New Roman"/>
          <w:sz w:val="24"/>
          <w:szCs w:val="24"/>
          <w:lang w:val="nb-NO"/>
        </w:rPr>
        <w:t xml:space="preserve">penggunaan </w:t>
      </w:r>
      <w:r w:rsidR="00834A5B">
        <w:rPr>
          <w:rFonts w:ascii="Times New Roman" w:hAnsi="Times New Roman"/>
          <w:sz w:val="24"/>
          <w:szCs w:val="24"/>
          <w:lang w:val="nb-NO"/>
        </w:rPr>
        <w:t xml:space="preserve">animasi </w:t>
      </w:r>
      <w:r w:rsidR="00834A5B" w:rsidRPr="00834A5B">
        <w:rPr>
          <w:rFonts w:ascii="Times New Roman" w:hAnsi="Times New Roman"/>
          <w:i/>
          <w:sz w:val="24"/>
          <w:szCs w:val="24"/>
          <w:lang w:val="nb-NO"/>
        </w:rPr>
        <w:t>P</w:t>
      </w:r>
      <w:r w:rsidR="00AC247D" w:rsidRPr="00834A5B">
        <w:rPr>
          <w:rFonts w:ascii="Times New Roman" w:hAnsi="Times New Roman"/>
          <w:i/>
          <w:sz w:val="24"/>
          <w:szCs w:val="24"/>
          <w:lang w:val="nb-NO"/>
        </w:rPr>
        <w:t>ower</w:t>
      </w:r>
      <w:r w:rsidR="00834A5B" w:rsidRPr="00834A5B">
        <w:rPr>
          <w:rFonts w:ascii="Times New Roman" w:hAnsi="Times New Roman"/>
          <w:i/>
          <w:sz w:val="24"/>
          <w:szCs w:val="24"/>
          <w:lang w:val="nb-NO"/>
        </w:rPr>
        <w:t>-P</w:t>
      </w:r>
      <w:r w:rsidR="00AC247D" w:rsidRPr="00834A5B">
        <w:rPr>
          <w:rFonts w:ascii="Times New Roman" w:hAnsi="Times New Roman"/>
          <w:i/>
          <w:sz w:val="24"/>
          <w:szCs w:val="24"/>
          <w:lang w:val="nb-NO"/>
        </w:rPr>
        <w:t>oint</w:t>
      </w:r>
      <w:r w:rsidR="00AC247D">
        <w:rPr>
          <w:rFonts w:ascii="Times New Roman" w:hAnsi="Times New Roman"/>
          <w:sz w:val="24"/>
          <w:szCs w:val="24"/>
        </w:rPr>
        <w:t>.</w:t>
      </w:r>
      <w:r w:rsidR="00AC247D">
        <w:rPr>
          <w:rFonts w:ascii="Times New Roman" w:hAnsi="Times New Roman"/>
          <w:sz w:val="24"/>
          <w:szCs w:val="24"/>
          <w:lang w:val="en-US"/>
        </w:rPr>
        <w:t xml:space="preserve"> </w:t>
      </w:r>
      <w:r w:rsidRPr="00EB4A7E">
        <w:rPr>
          <w:rFonts w:ascii="Times New Roman" w:hAnsi="Times New Roman"/>
          <w:sz w:val="24"/>
          <w:szCs w:val="24"/>
        </w:rPr>
        <w:t xml:space="preserve">Subjek penelitian adalah </w:t>
      </w:r>
      <w:r w:rsidR="00AC247D">
        <w:rPr>
          <w:rFonts w:ascii="Times New Roman" w:hAnsi="Times New Roman"/>
          <w:sz w:val="24"/>
          <w:szCs w:val="24"/>
          <w:lang w:val="en-US"/>
        </w:rPr>
        <w:t>murid</w:t>
      </w:r>
      <w:r w:rsidR="0044289B">
        <w:rPr>
          <w:rFonts w:ascii="Times New Roman" w:hAnsi="Times New Roman"/>
          <w:sz w:val="24"/>
          <w:szCs w:val="24"/>
        </w:rPr>
        <w:t xml:space="preserve"> tuna</w:t>
      </w:r>
      <w:r w:rsidR="00834A5B">
        <w:rPr>
          <w:rFonts w:ascii="Times New Roman" w:hAnsi="Times New Roman"/>
          <w:sz w:val="24"/>
          <w:szCs w:val="24"/>
          <w:lang w:val="en-US"/>
        </w:rPr>
        <w:t>grahita sedang</w:t>
      </w:r>
      <w:r w:rsidRPr="00EB4A7E">
        <w:rPr>
          <w:rFonts w:ascii="Times New Roman" w:hAnsi="Times New Roman"/>
          <w:sz w:val="24"/>
          <w:szCs w:val="24"/>
        </w:rPr>
        <w:t xml:space="preserve"> kelas</w:t>
      </w:r>
      <w:r w:rsidR="00AC247D">
        <w:rPr>
          <w:rFonts w:ascii="Times New Roman" w:hAnsi="Times New Roman"/>
          <w:sz w:val="24"/>
          <w:szCs w:val="24"/>
          <w:lang w:val="en-US"/>
        </w:rPr>
        <w:t xml:space="preserve"> dasar</w:t>
      </w:r>
      <w:r w:rsidRPr="00EB4A7E">
        <w:rPr>
          <w:rFonts w:ascii="Times New Roman" w:hAnsi="Times New Roman"/>
          <w:sz w:val="24"/>
          <w:szCs w:val="24"/>
        </w:rPr>
        <w:t xml:space="preserve"> </w:t>
      </w:r>
      <w:r>
        <w:rPr>
          <w:rFonts w:ascii="Times New Roman" w:hAnsi="Times New Roman"/>
          <w:sz w:val="24"/>
          <w:szCs w:val="24"/>
        </w:rPr>
        <w:t>II</w:t>
      </w:r>
      <w:r w:rsidRPr="00EB4A7E">
        <w:rPr>
          <w:rFonts w:ascii="Times New Roman" w:hAnsi="Times New Roman"/>
          <w:sz w:val="24"/>
          <w:szCs w:val="24"/>
        </w:rPr>
        <w:t xml:space="preserve"> di SLB </w:t>
      </w:r>
      <w:r w:rsidR="0044289B">
        <w:rPr>
          <w:rFonts w:ascii="Times New Roman" w:hAnsi="Times New Roman"/>
          <w:sz w:val="24"/>
          <w:szCs w:val="24"/>
          <w:lang w:val="en-US"/>
        </w:rPr>
        <w:t>Negeri 1 Mappakasunggu Kab. Takalar</w:t>
      </w:r>
      <w:r>
        <w:rPr>
          <w:rFonts w:ascii="Times New Roman" w:hAnsi="Times New Roman"/>
          <w:sz w:val="24"/>
          <w:szCs w:val="24"/>
        </w:rPr>
        <w:t xml:space="preserve"> </w:t>
      </w:r>
      <w:r w:rsidRPr="00EB4A7E">
        <w:rPr>
          <w:rFonts w:ascii="Times New Roman" w:hAnsi="Times New Roman"/>
          <w:sz w:val="24"/>
          <w:szCs w:val="24"/>
        </w:rPr>
        <w:t>yang berjumlah satu orang</w:t>
      </w:r>
      <w:r w:rsidR="0044289B">
        <w:rPr>
          <w:rFonts w:ascii="Times New Roman" w:hAnsi="Times New Roman"/>
          <w:sz w:val="24"/>
          <w:szCs w:val="24"/>
        </w:rPr>
        <w:t xml:space="preserve"> dengan inisial </w:t>
      </w:r>
      <w:r w:rsidR="00242701">
        <w:rPr>
          <w:rFonts w:ascii="Times New Roman" w:hAnsi="Times New Roman"/>
          <w:sz w:val="24"/>
          <w:szCs w:val="24"/>
          <w:lang w:val="en-US"/>
        </w:rPr>
        <w:t>MR</w:t>
      </w:r>
      <w:r w:rsidRPr="00EB4A7E">
        <w:rPr>
          <w:rFonts w:ascii="Times New Roman" w:hAnsi="Times New Roman"/>
          <w:sz w:val="24"/>
          <w:szCs w:val="24"/>
        </w:rPr>
        <w:t>.</w:t>
      </w:r>
      <w:r w:rsidR="00A36AEF">
        <w:rPr>
          <w:rFonts w:ascii="Times New Roman" w:hAnsi="Times New Roman"/>
          <w:sz w:val="24"/>
          <w:szCs w:val="24"/>
          <w:lang w:val="en-US"/>
        </w:rPr>
        <w:t xml:space="preserve"> Selanjutnya dalam mengkaji dan menjawab setiap pertanyaan penelitian akan dijelaskan dalam analisis data.</w:t>
      </w:r>
    </w:p>
    <w:p w:rsidR="00D464F5" w:rsidRPr="00EB4A7E" w:rsidRDefault="00D464F5" w:rsidP="00D464F5">
      <w:pPr>
        <w:spacing w:after="0" w:line="480" w:lineRule="auto"/>
        <w:ind w:firstLine="567"/>
        <w:jc w:val="both"/>
        <w:rPr>
          <w:rFonts w:ascii="Times New Roman" w:hAnsi="Times New Roman"/>
          <w:sz w:val="24"/>
          <w:szCs w:val="24"/>
        </w:rPr>
      </w:pPr>
      <w:r w:rsidRPr="00EB4A7E">
        <w:rPr>
          <w:rFonts w:ascii="Times New Roman" w:hAnsi="Times New Roman"/>
          <w:sz w:val="24"/>
          <w:szCs w:val="24"/>
        </w:rPr>
        <w:t>Langkah–langkah untuk menganalisis data adalah sebagai berikut:</w:t>
      </w:r>
    </w:p>
    <w:p w:rsidR="00EC74C5" w:rsidRPr="00EB4A7E" w:rsidRDefault="00EC74C5" w:rsidP="00EC74C5">
      <w:pPr>
        <w:numPr>
          <w:ilvl w:val="0"/>
          <w:numId w:val="1"/>
        </w:numPr>
        <w:spacing w:after="0" w:line="480" w:lineRule="auto"/>
        <w:ind w:left="630"/>
        <w:jc w:val="both"/>
        <w:rPr>
          <w:rFonts w:ascii="Times New Roman" w:hAnsi="Times New Roman"/>
          <w:sz w:val="24"/>
          <w:szCs w:val="24"/>
        </w:rPr>
      </w:pPr>
      <w:r w:rsidRPr="00EB4A7E">
        <w:rPr>
          <w:rFonts w:ascii="Times New Roman" w:hAnsi="Times New Roman"/>
          <w:sz w:val="24"/>
          <w:szCs w:val="24"/>
        </w:rPr>
        <w:t xml:space="preserve">Menghitung </w:t>
      </w:r>
      <w:r>
        <w:rPr>
          <w:rFonts w:ascii="Times New Roman" w:hAnsi="Times New Roman"/>
          <w:sz w:val="24"/>
          <w:szCs w:val="24"/>
        </w:rPr>
        <w:t>skor</w:t>
      </w:r>
      <w:r w:rsidRPr="00EB4A7E">
        <w:rPr>
          <w:rFonts w:ascii="Times New Roman" w:hAnsi="Times New Roman"/>
          <w:sz w:val="24"/>
          <w:szCs w:val="24"/>
        </w:rPr>
        <w:t xml:space="preserve"> </w:t>
      </w:r>
      <w:r>
        <w:rPr>
          <w:rFonts w:ascii="Times New Roman" w:hAnsi="Times New Roman"/>
          <w:sz w:val="24"/>
          <w:szCs w:val="24"/>
        </w:rPr>
        <w:t xml:space="preserve">dan nilai </w:t>
      </w:r>
      <w:r w:rsidRPr="00EB4A7E">
        <w:rPr>
          <w:rFonts w:ascii="Times New Roman" w:hAnsi="Times New Roman"/>
          <w:sz w:val="24"/>
          <w:szCs w:val="24"/>
        </w:rPr>
        <w:t xml:space="preserve">hasil pengukuran pada fase </w:t>
      </w:r>
      <w:r w:rsidRPr="00EB4A7E">
        <w:rPr>
          <w:rFonts w:ascii="Times New Roman" w:hAnsi="Times New Roman"/>
          <w:i/>
          <w:sz w:val="24"/>
          <w:szCs w:val="24"/>
        </w:rPr>
        <w:t>baseline</w:t>
      </w:r>
    </w:p>
    <w:p w:rsidR="00EC74C5" w:rsidRPr="00EB4A7E" w:rsidRDefault="00EC74C5" w:rsidP="00EC74C5">
      <w:pPr>
        <w:numPr>
          <w:ilvl w:val="0"/>
          <w:numId w:val="1"/>
        </w:numPr>
        <w:spacing w:after="0" w:line="480" w:lineRule="auto"/>
        <w:ind w:left="630"/>
        <w:jc w:val="both"/>
        <w:rPr>
          <w:rFonts w:ascii="Times New Roman" w:hAnsi="Times New Roman"/>
          <w:sz w:val="24"/>
          <w:szCs w:val="24"/>
        </w:rPr>
      </w:pPr>
      <w:r w:rsidRPr="00EB4A7E">
        <w:rPr>
          <w:rFonts w:ascii="Times New Roman" w:hAnsi="Times New Roman"/>
          <w:sz w:val="24"/>
          <w:szCs w:val="24"/>
        </w:rPr>
        <w:t xml:space="preserve">Menghitung </w:t>
      </w:r>
      <w:r>
        <w:rPr>
          <w:rFonts w:ascii="Times New Roman" w:hAnsi="Times New Roman"/>
          <w:sz w:val="24"/>
          <w:szCs w:val="24"/>
        </w:rPr>
        <w:t>skor</w:t>
      </w:r>
      <w:r w:rsidRPr="00EB4A7E">
        <w:rPr>
          <w:rFonts w:ascii="Times New Roman" w:hAnsi="Times New Roman"/>
          <w:sz w:val="24"/>
          <w:szCs w:val="24"/>
        </w:rPr>
        <w:t xml:space="preserve"> </w:t>
      </w:r>
      <w:r>
        <w:rPr>
          <w:rFonts w:ascii="Times New Roman" w:hAnsi="Times New Roman"/>
          <w:sz w:val="24"/>
          <w:szCs w:val="24"/>
        </w:rPr>
        <w:t xml:space="preserve">dan nilai </w:t>
      </w:r>
      <w:r w:rsidRPr="00EB4A7E">
        <w:rPr>
          <w:rFonts w:ascii="Times New Roman" w:hAnsi="Times New Roman"/>
          <w:sz w:val="24"/>
          <w:szCs w:val="24"/>
        </w:rPr>
        <w:t>hasil pengukuran pada fase intervensi</w:t>
      </w:r>
    </w:p>
    <w:p w:rsidR="00EC74C5" w:rsidRPr="00E14F71" w:rsidRDefault="00EC74C5" w:rsidP="00EC74C5">
      <w:pPr>
        <w:numPr>
          <w:ilvl w:val="0"/>
          <w:numId w:val="1"/>
        </w:numPr>
        <w:spacing w:after="0" w:line="480" w:lineRule="auto"/>
        <w:ind w:left="630"/>
        <w:jc w:val="both"/>
        <w:rPr>
          <w:rFonts w:ascii="Times New Roman" w:hAnsi="Times New Roman"/>
          <w:sz w:val="24"/>
          <w:szCs w:val="24"/>
        </w:rPr>
      </w:pPr>
      <w:r w:rsidRPr="00EB4A7E">
        <w:rPr>
          <w:rFonts w:ascii="Times New Roman" w:hAnsi="Times New Roman"/>
          <w:sz w:val="24"/>
          <w:szCs w:val="24"/>
        </w:rPr>
        <w:t xml:space="preserve">Membuat tabel data hasil penelitian fase </w:t>
      </w:r>
      <w:r w:rsidRPr="00EB4A7E">
        <w:rPr>
          <w:rFonts w:ascii="Times New Roman" w:hAnsi="Times New Roman"/>
          <w:i/>
          <w:sz w:val="24"/>
          <w:szCs w:val="24"/>
        </w:rPr>
        <w:t>baseline</w:t>
      </w:r>
      <w:r w:rsidRPr="00EB4A7E">
        <w:rPr>
          <w:rFonts w:ascii="Times New Roman" w:hAnsi="Times New Roman"/>
          <w:sz w:val="24"/>
          <w:szCs w:val="24"/>
        </w:rPr>
        <w:t xml:space="preserve"> dan intervensi</w:t>
      </w:r>
    </w:p>
    <w:p w:rsidR="00EC74C5" w:rsidRPr="00E14F71" w:rsidRDefault="00EC74C5" w:rsidP="00EC74C5">
      <w:pPr>
        <w:numPr>
          <w:ilvl w:val="0"/>
          <w:numId w:val="1"/>
        </w:numPr>
        <w:spacing w:after="0" w:line="480" w:lineRule="auto"/>
        <w:ind w:left="630"/>
        <w:jc w:val="both"/>
        <w:rPr>
          <w:rFonts w:ascii="Times New Roman" w:hAnsi="Times New Roman"/>
          <w:sz w:val="24"/>
          <w:szCs w:val="24"/>
        </w:rPr>
      </w:pPr>
      <w:r w:rsidRPr="00E14F71">
        <w:rPr>
          <w:rFonts w:ascii="Times New Roman" w:hAnsi="Times New Roman"/>
          <w:sz w:val="24"/>
          <w:szCs w:val="24"/>
        </w:rPr>
        <w:t>Membuat analisis data dalam kondisi dan analisis data antar kondisi untuk mengetahui efek atau pengaruh intervensi terhadap perilaku sasaran yang ingin diubah.</w:t>
      </w:r>
    </w:p>
    <w:p w:rsidR="00A36AEF" w:rsidRPr="00E14F71" w:rsidRDefault="00A36AEF" w:rsidP="00A36AEF">
      <w:pPr>
        <w:spacing w:after="0" w:line="480" w:lineRule="auto"/>
        <w:ind w:left="630"/>
        <w:jc w:val="both"/>
        <w:rPr>
          <w:rFonts w:ascii="Times New Roman" w:hAnsi="Times New Roman"/>
          <w:sz w:val="24"/>
          <w:szCs w:val="24"/>
        </w:rPr>
      </w:pPr>
    </w:p>
    <w:p w:rsidR="00A36AEF" w:rsidRPr="000F6FB1" w:rsidRDefault="00A36AEF" w:rsidP="000F6FB1">
      <w:pPr>
        <w:spacing w:after="0" w:line="480" w:lineRule="auto"/>
        <w:jc w:val="both"/>
        <w:rPr>
          <w:rFonts w:ascii="Times New Roman" w:hAnsi="Times New Roman"/>
          <w:sz w:val="24"/>
          <w:szCs w:val="24"/>
          <w:lang w:val="en-US"/>
        </w:rPr>
      </w:pPr>
    </w:p>
    <w:p w:rsidR="005B16C1" w:rsidRPr="005E666F" w:rsidRDefault="00D464F5" w:rsidP="005E666F">
      <w:pPr>
        <w:spacing w:after="0" w:line="480" w:lineRule="auto"/>
        <w:ind w:firstLine="567"/>
        <w:jc w:val="both"/>
        <w:rPr>
          <w:rFonts w:ascii="Times New Roman" w:hAnsi="Times New Roman"/>
          <w:sz w:val="24"/>
          <w:szCs w:val="24"/>
          <w:lang w:val="en-US"/>
        </w:rPr>
      </w:pPr>
      <w:r>
        <w:rPr>
          <w:rFonts w:ascii="Times New Roman" w:hAnsi="Times New Roman"/>
          <w:sz w:val="24"/>
          <w:szCs w:val="24"/>
        </w:rPr>
        <w:lastRenderedPageBreak/>
        <w:t xml:space="preserve">Pengumpulan data pada saat </w:t>
      </w:r>
      <w:r>
        <w:rPr>
          <w:rFonts w:ascii="Times New Roman" w:hAnsi="Times New Roman"/>
          <w:i/>
          <w:iCs/>
          <w:sz w:val="24"/>
          <w:szCs w:val="24"/>
        </w:rPr>
        <w:t xml:space="preserve">baseline </w:t>
      </w:r>
      <w:r>
        <w:rPr>
          <w:rFonts w:ascii="Times New Roman" w:hAnsi="Times New Roman"/>
          <w:sz w:val="24"/>
          <w:szCs w:val="24"/>
        </w:rPr>
        <w:t>1 (A</w:t>
      </w:r>
      <w:r>
        <w:rPr>
          <w:rFonts w:ascii="Times New Roman" w:hAnsi="Times New Roman"/>
          <w:sz w:val="24"/>
          <w:szCs w:val="24"/>
          <w:vertAlign w:val="subscript"/>
        </w:rPr>
        <w:t>1</w:t>
      </w:r>
      <w:r w:rsidR="005A6A6B">
        <w:rPr>
          <w:rFonts w:ascii="Times New Roman" w:hAnsi="Times New Roman"/>
          <w:sz w:val="24"/>
          <w:szCs w:val="24"/>
        </w:rPr>
        <w:t xml:space="preserve">) dilaksanakan selama </w:t>
      </w:r>
      <w:r w:rsidR="007C2A30">
        <w:rPr>
          <w:rFonts w:ascii="Times New Roman" w:hAnsi="Times New Roman"/>
          <w:sz w:val="24"/>
          <w:szCs w:val="24"/>
          <w:lang w:val="en-US"/>
        </w:rPr>
        <w:t>lima</w:t>
      </w:r>
      <w:r>
        <w:rPr>
          <w:rFonts w:ascii="Times New Roman" w:hAnsi="Times New Roman"/>
          <w:sz w:val="24"/>
          <w:szCs w:val="24"/>
        </w:rPr>
        <w:t xml:space="preserve"> sesi</w:t>
      </w:r>
      <w:r w:rsidR="00262D2B">
        <w:rPr>
          <w:rFonts w:ascii="Times New Roman" w:hAnsi="Times New Roman"/>
          <w:sz w:val="24"/>
          <w:szCs w:val="24"/>
          <w:lang w:val="en-US"/>
        </w:rPr>
        <w:t xml:space="preserve"> dengan waktu 3</w:t>
      </w:r>
      <w:r w:rsidR="00B54DEE">
        <w:rPr>
          <w:rFonts w:ascii="Times New Roman" w:hAnsi="Times New Roman"/>
          <w:sz w:val="24"/>
          <w:szCs w:val="24"/>
          <w:lang w:val="en-US"/>
        </w:rPr>
        <w:t>0</w:t>
      </w:r>
      <w:r w:rsidR="005A6A6B">
        <w:rPr>
          <w:rFonts w:ascii="Times New Roman" w:hAnsi="Times New Roman"/>
          <w:sz w:val="24"/>
          <w:szCs w:val="24"/>
          <w:lang w:val="en-US"/>
        </w:rPr>
        <w:t xml:space="preserve"> menit/sesi</w:t>
      </w:r>
      <w:r>
        <w:rPr>
          <w:rFonts w:ascii="Times New Roman" w:hAnsi="Times New Roman"/>
          <w:sz w:val="24"/>
          <w:szCs w:val="24"/>
        </w:rPr>
        <w:t xml:space="preserve">, </w:t>
      </w:r>
      <w:r w:rsidR="005A6A6B">
        <w:rPr>
          <w:rFonts w:ascii="Times New Roman" w:hAnsi="Times New Roman"/>
          <w:sz w:val="24"/>
          <w:szCs w:val="24"/>
          <w:lang w:val="en-US"/>
        </w:rPr>
        <w:t xml:space="preserve">fase </w:t>
      </w:r>
      <w:r w:rsidRPr="00EB4A7E">
        <w:rPr>
          <w:rFonts w:ascii="Times New Roman" w:hAnsi="Times New Roman"/>
          <w:sz w:val="24"/>
          <w:szCs w:val="24"/>
        </w:rPr>
        <w:t>intervensi (B)</w:t>
      </w:r>
      <w:r w:rsidR="005A6A6B">
        <w:rPr>
          <w:rFonts w:ascii="Times New Roman" w:hAnsi="Times New Roman"/>
          <w:sz w:val="24"/>
          <w:szCs w:val="24"/>
        </w:rPr>
        <w:t xml:space="preserve"> dilaksanakan selama </w:t>
      </w:r>
      <w:r w:rsidR="005A6A6B">
        <w:rPr>
          <w:rFonts w:ascii="Times New Roman" w:hAnsi="Times New Roman"/>
          <w:sz w:val="24"/>
          <w:szCs w:val="24"/>
          <w:lang w:val="en-US"/>
        </w:rPr>
        <w:t>enam</w:t>
      </w:r>
      <w:r>
        <w:rPr>
          <w:rFonts w:ascii="Times New Roman" w:hAnsi="Times New Roman"/>
          <w:sz w:val="24"/>
          <w:szCs w:val="24"/>
        </w:rPr>
        <w:t xml:space="preserve"> sesi</w:t>
      </w:r>
      <w:r w:rsidR="00262D2B">
        <w:rPr>
          <w:rFonts w:ascii="Times New Roman" w:hAnsi="Times New Roman"/>
          <w:sz w:val="24"/>
          <w:szCs w:val="24"/>
          <w:lang w:val="en-US"/>
        </w:rPr>
        <w:t xml:space="preserve"> dengan waktu 3</w:t>
      </w:r>
      <w:r w:rsidR="00B54DEE">
        <w:rPr>
          <w:rFonts w:ascii="Times New Roman" w:hAnsi="Times New Roman"/>
          <w:sz w:val="24"/>
          <w:szCs w:val="24"/>
          <w:lang w:val="en-US"/>
        </w:rPr>
        <w:t>0</w:t>
      </w:r>
      <w:r w:rsidR="005A6A6B">
        <w:rPr>
          <w:rFonts w:ascii="Times New Roman" w:hAnsi="Times New Roman"/>
          <w:sz w:val="24"/>
          <w:szCs w:val="24"/>
          <w:lang w:val="en-US"/>
        </w:rPr>
        <w:t xml:space="preserve"> menit/sesi</w:t>
      </w:r>
      <w:r>
        <w:rPr>
          <w:rFonts w:ascii="Times New Roman" w:hAnsi="Times New Roman"/>
          <w:sz w:val="24"/>
          <w:szCs w:val="24"/>
        </w:rPr>
        <w:t xml:space="preserve"> dan </w:t>
      </w:r>
      <w:r w:rsidRPr="00EB4A7E">
        <w:rPr>
          <w:rFonts w:ascii="Times New Roman" w:hAnsi="Times New Roman"/>
          <w:i/>
          <w:sz w:val="24"/>
          <w:szCs w:val="24"/>
        </w:rPr>
        <w:t xml:space="preserve">baseline  </w:t>
      </w:r>
      <w:r w:rsidRPr="00EB4A7E">
        <w:rPr>
          <w:rFonts w:ascii="Times New Roman" w:hAnsi="Times New Roman"/>
          <w:sz w:val="24"/>
          <w:szCs w:val="24"/>
        </w:rPr>
        <w:t>2 (A</w:t>
      </w:r>
      <w:r w:rsidRPr="0063471C">
        <w:rPr>
          <w:rFonts w:ascii="Times New Roman" w:hAnsi="Times New Roman"/>
          <w:sz w:val="16"/>
          <w:szCs w:val="24"/>
        </w:rPr>
        <w:t>2</w:t>
      </w:r>
      <w:r w:rsidRPr="00EB4A7E">
        <w:rPr>
          <w:rFonts w:ascii="Times New Roman" w:hAnsi="Times New Roman"/>
          <w:sz w:val="24"/>
          <w:szCs w:val="24"/>
        </w:rPr>
        <w:t>)</w:t>
      </w:r>
      <w:r w:rsidR="0044289B">
        <w:rPr>
          <w:rFonts w:ascii="Times New Roman" w:hAnsi="Times New Roman"/>
          <w:sz w:val="24"/>
          <w:szCs w:val="24"/>
        </w:rPr>
        <w:t xml:space="preserve"> dilaksanakan selama </w:t>
      </w:r>
      <w:r w:rsidR="007C2A30">
        <w:rPr>
          <w:rFonts w:ascii="Times New Roman" w:hAnsi="Times New Roman"/>
          <w:sz w:val="24"/>
          <w:szCs w:val="24"/>
          <w:lang w:val="en-US"/>
        </w:rPr>
        <w:t>lima</w:t>
      </w:r>
      <w:r>
        <w:rPr>
          <w:rFonts w:ascii="Times New Roman" w:hAnsi="Times New Roman"/>
          <w:sz w:val="24"/>
          <w:szCs w:val="24"/>
        </w:rPr>
        <w:t xml:space="preserve"> sesi</w:t>
      </w:r>
      <w:r w:rsidR="005A6A6B">
        <w:rPr>
          <w:rFonts w:ascii="Times New Roman" w:hAnsi="Times New Roman"/>
          <w:sz w:val="24"/>
          <w:szCs w:val="24"/>
          <w:lang w:val="en-US"/>
        </w:rPr>
        <w:t xml:space="preserve"> dengan waktu</w:t>
      </w:r>
      <w:r w:rsidR="007A73AE">
        <w:rPr>
          <w:rFonts w:ascii="Times New Roman" w:hAnsi="Times New Roman"/>
          <w:sz w:val="24"/>
          <w:szCs w:val="24"/>
          <w:lang w:val="en-US"/>
        </w:rPr>
        <w:t xml:space="preserve"> </w:t>
      </w:r>
      <w:r w:rsidR="00262D2B">
        <w:rPr>
          <w:rFonts w:ascii="Times New Roman" w:hAnsi="Times New Roman"/>
          <w:sz w:val="24"/>
          <w:szCs w:val="24"/>
          <w:lang w:val="en-US"/>
        </w:rPr>
        <w:t>3</w:t>
      </w:r>
      <w:r w:rsidR="00B54DEE">
        <w:rPr>
          <w:rFonts w:ascii="Times New Roman" w:hAnsi="Times New Roman"/>
          <w:sz w:val="24"/>
          <w:szCs w:val="24"/>
          <w:lang w:val="en-US"/>
        </w:rPr>
        <w:t>0</w:t>
      </w:r>
      <w:r w:rsidR="005A6A6B">
        <w:rPr>
          <w:rFonts w:ascii="Times New Roman" w:hAnsi="Times New Roman"/>
          <w:sz w:val="24"/>
          <w:szCs w:val="24"/>
          <w:lang w:val="en-US"/>
        </w:rPr>
        <w:t xml:space="preserve"> menit/sesi.</w:t>
      </w:r>
    </w:p>
    <w:p w:rsidR="00756403" w:rsidRPr="00AC247D" w:rsidRDefault="005B16C1" w:rsidP="00AC247D">
      <w:pPr>
        <w:spacing w:after="0" w:line="480" w:lineRule="auto"/>
        <w:ind w:firstLine="567"/>
        <w:jc w:val="both"/>
        <w:rPr>
          <w:rFonts w:ascii="Times New Roman" w:hAnsi="Times New Roman"/>
          <w:sz w:val="24"/>
          <w:szCs w:val="24"/>
          <w:lang w:val="en-US"/>
        </w:rPr>
      </w:pPr>
      <w:r w:rsidRPr="00EB4A7E">
        <w:rPr>
          <w:rFonts w:ascii="Times New Roman" w:hAnsi="Times New Roman"/>
          <w:sz w:val="24"/>
          <w:szCs w:val="24"/>
        </w:rPr>
        <w:t xml:space="preserve">Data kemampuan </w:t>
      </w:r>
      <w:r w:rsidR="00AC247D">
        <w:rPr>
          <w:rFonts w:ascii="Times New Roman" w:hAnsi="Times New Roman"/>
          <w:sz w:val="24"/>
          <w:szCs w:val="24"/>
          <w:lang w:val="en-US"/>
        </w:rPr>
        <w:t>berhitung penjumlahan</w:t>
      </w:r>
      <w:r>
        <w:rPr>
          <w:rFonts w:ascii="Times New Roman" w:hAnsi="Times New Roman"/>
          <w:sz w:val="24"/>
          <w:szCs w:val="24"/>
        </w:rPr>
        <w:t xml:space="preserve"> pada </w:t>
      </w:r>
      <w:r w:rsidRPr="00EB4A7E">
        <w:rPr>
          <w:rFonts w:ascii="Times New Roman" w:hAnsi="Times New Roman"/>
          <w:sz w:val="24"/>
          <w:szCs w:val="24"/>
        </w:rPr>
        <w:t>subjek (</w:t>
      </w:r>
      <w:r w:rsidR="00242701">
        <w:rPr>
          <w:rFonts w:ascii="Times New Roman" w:hAnsi="Times New Roman"/>
          <w:sz w:val="24"/>
          <w:szCs w:val="24"/>
          <w:lang w:val="en-US"/>
        </w:rPr>
        <w:t>MR</w:t>
      </w:r>
      <w:r w:rsidRPr="00EB4A7E">
        <w:rPr>
          <w:rFonts w:ascii="Times New Roman" w:hAnsi="Times New Roman"/>
          <w:sz w:val="24"/>
          <w:szCs w:val="24"/>
        </w:rPr>
        <w:t xml:space="preserve">) pada kondisi </w:t>
      </w:r>
      <w:r w:rsidRPr="00EB4A7E">
        <w:rPr>
          <w:rFonts w:ascii="Times New Roman" w:hAnsi="Times New Roman"/>
          <w:i/>
          <w:sz w:val="24"/>
          <w:szCs w:val="24"/>
        </w:rPr>
        <w:t>baseline</w:t>
      </w:r>
      <w:r w:rsidRPr="00EB4A7E">
        <w:rPr>
          <w:rFonts w:ascii="Times New Roman" w:hAnsi="Times New Roman"/>
          <w:sz w:val="24"/>
          <w:szCs w:val="24"/>
        </w:rPr>
        <w:t xml:space="preserve"> 1 (A</w:t>
      </w:r>
      <w:r>
        <w:rPr>
          <w:rFonts w:ascii="Times New Roman" w:hAnsi="Times New Roman"/>
          <w:sz w:val="16"/>
          <w:szCs w:val="24"/>
        </w:rPr>
        <w:t>1</w:t>
      </w:r>
      <w:r w:rsidRPr="00EB4A7E">
        <w:rPr>
          <w:rFonts w:ascii="Times New Roman" w:hAnsi="Times New Roman"/>
          <w:sz w:val="24"/>
          <w:szCs w:val="24"/>
        </w:rPr>
        <w:t xml:space="preserve">), intervensi (B), </w:t>
      </w:r>
      <w:r w:rsidR="00B54DEE">
        <w:rPr>
          <w:rFonts w:ascii="Times New Roman" w:hAnsi="Times New Roman"/>
          <w:i/>
          <w:sz w:val="24"/>
          <w:szCs w:val="24"/>
        </w:rPr>
        <w:t>baselin</w:t>
      </w:r>
      <w:r w:rsidR="00B54DEE">
        <w:rPr>
          <w:rFonts w:ascii="Times New Roman" w:hAnsi="Times New Roman"/>
          <w:i/>
          <w:sz w:val="24"/>
          <w:szCs w:val="24"/>
          <w:lang w:val="en-US"/>
        </w:rPr>
        <w:t>e</w:t>
      </w:r>
      <w:r w:rsidRPr="00EB4A7E">
        <w:rPr>
          <w:rFonts w:ascii="Times New Roman" w:hAnsi="Times New Roman"/>
          <w:i/>
          <w:sz w:val="24"/>
          <w:szCs w:val="24"/>
        </w:rPr>
        <w:t xml:space="preserve"> </w:t>
      </w:r>
      <w:r w:rsidRPr="00EB4A7E">
        <w:rPr>
          <w:rFonts w:ascii="Times New Roman" w:hAnsi="Times New Roman"/>
          <w:sz w:val="24"/>
          <w:szCs w:val="24"/>
        </w:rPr>
        <w:t>2 (A</w:t>
      </w:r>
      <w:r w:rsidRPr="0063471C">
        <w:rPr>
          <w:rFonts w:ascii="Times New Roman" w:hAnsi="Times New Roman"/>
          <w:sz w:val="16"/>
          <w:szCs w:val="24"/>
        </w:rPr>
        <w:t>2</w:t>
      </w:r>
      <w:r>
        <w:rPr>
          <w:rFonts w:ascii="Times New Roman" w:hAnsi="Times New Roman"/>
          <w:sz w:val="24"/>
          <w:szCs w:val="24"/>
        </w:rPr>
        <w:t>) dapat dilihat dalam tabel 4.1</w:t>
      </w:r>
      <w:r w:rsidRPr="00EB4A7E">
        <w:rPr>
          <w:rFonts w:ascii="Times New Roman" w:hAnsi="Times New Roman"/>
          <w:sz w:val="24"/>
          <w:szCs w:val="24"/>
        </w:rPr>
        <w:t xml:space="preserve"> </w:t>
      </w:r>
      <w:r>
        <w:rPr>
          <w:rFonts w:ascii="Times New Roman" w:hAnsi="Times New Roman"/>
          <w:sz w:val="24"/>
          <w:szCs w:val="24"/>
        </w:rPr>
        <w:t>di bawah</w:t>
      </w:r>
      <w:r w:rsidRPr="00EB4A7E">
        <w:rPr>
          <w:rFonts w:ascii="Times New Roman" w:hAnsi="Times New Roman"/>
          <w:sz w:val="24"/>
          <w:szCs w:val="24"/>
        </w:rPr>
        <w:t xml:space="preserve"> ini</w:t>
      </w:r>
      <w:r w:rsidR="007C2A30">
        <w:rPr>
          <w:rFonts w:ascii="Times New Roman" w:hAnsi="Times New Roman"/>
          <w:sz w:val="24"/>
          <w:szCs w:val="24"/>
          <w:lang w:val="en-US"/>
        </w:rPr>
        <w:t xml:space="preserve"> </w:t>
      </w:r>
      <w:r>
        <w:rPr>
          <w:rFonts w:ascii="Times New Roman" w:hAnsi="Times New Roman"/>
          <w:sz w:val="24"/>
          <w:szCs w:val="24"/>
        </w:rPr>
        <w:t>:</w:t>
      </w:r>
    </w:p>
    <w:p w:rsidR="005B16C1" w:rsidRPr="005B16C1" w:rsidRDefault="005B16C1" w:rsidP="005B16C1">
      <w:pPr>
        <w:spacing w:after="240"/>
        <w:rPr>
          <w:rFonts w:ascii="Times New Roman" w:hAnsi="Times New Roman"/>
          <w:b/>
          <w:sz w:val="24"/>
          <w:szCs w:val="24"/>
          <w:lang w:val="en-US"/>
        </w:rPr>
      </w:pPr>
      <w:r w:rsidRPr="00EB4A7E">
        <w:rPr>
          <w:rFonts w:ascii="Times New Roman" w:hAnsi="Times New Roman"/>
          <w:b/>
          <w:sz w:val="24"/>
          <w:szCs w:val="24"/>
        </w:rPr>
        <w:t>Tabel 4.1</w:t>
      </w:r>
      <w:r>
        <w:rPr>
          <w:rFonts w:ascii="Times New Roman" w:hAnsi="Times New Roman"/>
          <w:b/>
          <w:sz w:val="24"/>
          <w:szCs w:val="24"/>
          <w:lang w:val="en-US"/>
        </w:rPr>
        <w:t xml:space="preserve"> </w:t>
      </w:r>
      <w:r w:rsidRPr="00EB4A7E">
        <w:rPr>
          <w:rFonts w:ascii="Times New Roman" w:hAnsi="Times New Roman"/>
          <w:b/>
          <w:sz w:val="24"/>
          <w:szCs w:val="24"/>
        </w:rPr>
        <w:t xml:space="preserve">Data </w:t>
      </w:r>
      <w:r>
        <w:rPr>
          <w:rFonts w:ascii="Times New Roman" w:hAnsi="Times New Roman"/>
          <w:b/>
          <w:sz w:val="24"/>
          <w:szCs w:val="24"/>
        </w:rPr>
        <w:t xml:space="preserve">Skor </w:t>
      </w:r>
      <w:r w:rsidRPr="00EB4A7E">
        <w:rPr>
          <w:rFonts w:ascii="Times New Roman" w:hAnsi="Times New Roman"/>
          <w:b/>
          <w:sz w:val="24"/>
          <w:szCs w:val="24"/>
        </w:rPr>
        <w:t xml:space="preserve">Kemampuan </w:t>
      </w:r>
      <w:r w:rsidR="007917EC">
        <w:rPr>
          <w:rFonts w:ascii="Times New Roman" w:hAnsi="Times New Roman"/>
          <w:b/>
          <w:sz w:val="24"/>
          <w:szCs w:val="24"/>
          <w:lang w:val="en-US"/>
        </w:rPr>
        <w:t>Berhitung Penjumlahan</w:t>
      </w:r>
    </w:p>
    <w:tbl>
      <w:tblPr>
        <w:tblStyle w:val="LightGrid-Accent5"/>
        <w:tblW w:w="8472" w:type="dxa"/>
        <w:tblLayout w:type="fixed"/>
        <w:tblLook w:val="04A0"/>
      </w:tblPr>
      <w:tblGrid>
        <w:gridCol w:w="1668"/>
        <w:gridCol w:w="425"/>
        <w:gridCol w:w="425"/>
        <w:gridCol w:w="425"/>
        <w:gridCol w:w="426"/>
        <w:gridCol w:w="425"/>
        <w:gridCol w:w="425"/>
        <w:gridCol w:w="425"/>
        <w:gridCol w:w="426"/>
        <w:gridCol w:w="425"/>
        <w:gridCol w:w="425"/>
        <w:gridCol w:w="425"/>
        <w:gridCol w:w="426"/>
        <w:gridCol w:w="425"/>
        <w:gridCol w:w="425"/>
        <w:gridCol w:w="420"/>
        <w:gridCol w:w="431"/>
      </w:tblGrid>
      <w:tr w:rsidR="005B16C1" w:rsidRPr="00EB4A7E" w:rsidTr="00AC247D">
        <w:trPr>
          <w:cnfStyle w:val="100000000000"/>
          <w:trHeight w:val="311"/>
        </w:trPr>
        <w:tc>
          <w:tcPr>
            <w:cnfStyle w:val="001000000000"/>
            <w:tcW w:w="1668" w:type="dxa"/>
            <w:vMerge w:val="restart"/>
            <w:vAlign w:val="center"/>
          </w:tcPr>
          <w:p w:rsidR="005B16C1" w:rsidRPr="00787816" w:rsidRDefault="005B16C1" w:rsidP="00F22E91">
            <w:pPr>
              <w:spacing w:before="120" w:after="120"/>
              <w:ind w:left="-108" w:right="-108"/>
              <w:jc w:val="center"/>
              <w:rPr>
                <w:rFonts w:ascii="Times New Roman" w:hAnsi="Times New Roman"/>
                <w:sz w:val="24"/>
                <w:szCs w:val="24"/>
              </w:rPr>
            </w:pPr>
            <w:r w:rsidRPr="00787816">
              <w:rPr>
                <w:rFonts w:ascii="Times New Roman" w:hAnsi="Times New Roman"/>
                <w:sz w:val="24"/>
                <w:szCs w:val="24"/>
              </w:rPr>
              <w:t>Target Behavior</w:t>
            </w:r>
          </w:p>
        </w:tc>
        <w:tc>
          <w:tcPr>
            <w:tcW w:w="2126" w:type="dxa"/>
            <w:gridSpan w:val="5"/>
            <w:vAlign w:val="center"/>
          </w:tcPr>
          <w:p w:rsidR="005B16C1" w:rsidRPr="00787816" w:rsidRDefault="005B16C1" w:rsidP="00F22E91">
            <w:pPr>
              <w:spacing w:before="120" w:after="120"/>
              <w:ind w:left="-122" w:right="-68"/>
              <w:jc w:val="center"/>
              <w:cnfStyle w:val="100000000000"/>
              <w:rPr>
                <w:rFonts w:ascii="Times New Roman" w:hAnsi="Times New Roman"/>
                <w:i/>
                <w:sz w:val="24"/>
                <w:szCs w:val="24"/>
              </w:rPr>
            </w:pPr>
            <w:r w:rsidRPr="00787816">
              <w:rPr>
                <w:rFonts w:ascii="Times New Roman" w:hAnsi="Times New Roman"/>
                <w:i/>
                <w:sz w:val="24"/>
                <w:szCs w:val="24"/>
              </w:rPr>
              <w:t xml:space="preserve">Baseline </w:t>
            </w:r>
            <w:r w:rsidRPr="00787816">
              <w:rPr>
                <w:rFonts w:ascii="Times New Roman" w:hAnsi="Times New Roman"/>
                <w:sz w:val="24"/>
                <w:szCs w:val="24"/>
              </w:rPr>
              <w:t>1 (A</w:t>
            </w:r>
            <w:r w:rsidR="008D7F40" w:rsidRPr="008D7F40">
              <w:rPr>
                <w:rFonts w:ascii="Times New Roman" w:hAnsi="Times New Roman"/>
                <w:sz w:val="24"/>
                <w:szCs w:val="24"/>
                <w:vertAlign w:val="subscript"/>
                <w:lang w:val="en-US"/>
              </w:rPr>
              <w:t>1</w:t>
            </w:r>
            <w:r w:rsidRPr="00787816">
              <w:rPr>
                <w:rFonts w:ascii="Times New Roman" w:hAnsi="Times New Roman"/>
                <w:i/>
                <w:sz w:val="24"/>
                <w:szCs w:val="24"/>
              </w:rPr>
              <w:t>)</w:t>
            </w:r>
          </w:p>
        </w:tc>
        <w:tc>
          <w:tcPr>
            <w:tcW w:w="2551" w:type="dxa"/>
            <w:gridSpan w:val="6"/>
            <w:vAlign w:val="center"/>
          </w:tcPr>
          <w:p w:rsidR="005B16C1" w:rsidRPr="00787816" w:rsidRDefault="005B16C1" w:rsidP="00F22E91">
            <w:pPr>
              <w:spacing w:before="120" w:after="120"/>
              <w:jc w:val="center"/>
              <w:cnfStyle w:val="100000000000"/>
              <w:rPr>
                <w:rFonts w:ascii="Times New Roman" w:hAnsi="Times New Roman"/>
                <w:i/>
                <w:sz w:val="24"/>
                <w:szCs w:val="24"/>
              </w:rPr>
            </w:pPr>
            <w:r w:rsidRPr="00787816">
              <w:rPr>
                <w:rFonts w:ascii="Times New Roman" w:hAnsi="Times New Roman"/>
                <w:sz w:val="24"/>
                <w:szCs w:val="24"/>
              </w:rPr>
              <w:t>Intervensi (B)</w:t>
            </w:r>
          </w:p>
        </w:tc>
        <w:tc>
          <w:tcPr>
            <w:tcW w:w="2127" w:type="dxa"/>
            <w:gridSpan w:val="5"/>
            <w:vAlign w:val="center"/>
          </w:tcPr>
          <w:p w:rsidR="005B16C1" w:rsidRPr="00787816" w:rsidRDefault="005B16C1" w:rsidP="00F22E91">
            <w:pPr>
              <w:spacing w:before="120" w:after="120"/>
              <w:ind w:left="-108" w:right="-64"/>
              <w:jc w:val="center"/>
              <w:cnfStyle w:val="100000000000"/>
              <w:rPr>
                <w:rFonts w:ascii="Times New Roman" w:hAnsi="Times New Roman"/>
                <w:i/>
                <w:sz w:val="24"/>
                <w:szCs w:val="24"/>
              </w:rPr>
            </w:pPr>
            <w:r w:rsidRPr="00787816">
              <w:rPr>
                <w:rFonts w:ascii="Times New Roman" w:hAnsi="Times New Roman"/>
                <w:i/>
                <w:sz w:val="24"/>
                <w:szCs w:val="24"/>
              </w:rPr>
              <w:t xml:space="preserve">Baseline </w:t>
            </w:r>
            <w:r w:rsidR="008D7F40">
              <w:rPr>
                <w:rFonts w:ascii="Times New Roman" w:hAnsi="Times New Roman"/>
                <w:sz w:val="24"/>
                <w:szCs w:val="24"/>
              </w:rPr>
              <w:t>2 (A</w:t>
            </w:r>
            <w:r w:rsidRPr="008D7F40">
              <w:rPr>
                <w:rFonts w:ascii="Times New Roman" w:hAnsi="Times New Roman"/>
                <w:sz w:val="24"/>
                <w:szCs w:val="24"/>
                <w:vertAlign w:val="subscript"/>
              </w:rPr>
              <w:t>2</w:t>
            </w:r>
            <w:r w:rsidRPr="00787816">
              <w:rPr>
                <w:rFonts w:ascii="Times New Roman" w:hAnsi="Times New Roman"/>
                <w:i/>
                <w:sz w:val="24"/>
                <w:szCs w:val="24"/>
              </w:rPr>
              <w:t>)</w:t>
            </w:r>
          </w:p>
        </w:tc>
      </w:tr>
      <w:tr w:rsidR="00F22E91" w:rsidRPr="00D86406" w:rsidTr="00AC247D">
        <w:trPr>
          <w:cnfStyle w:val="000000100000"/>
          <w:trHeight w:val="192"/>
        </w:trPr>
        <w:tc>
          <w:tcPr>
            <w:cnfStyle w:val="001000000000"/>
            <w:tcW w:w="1668" w:type="dxa"/>
            <w:vMerge/>
            <w:vAlign w:val="center"/>
          </w:tcPr>
          <w:p w:rsidR="00F22E91" w:rsidRPr="00787816" w:rsidRDefault="00F22E91" w:rsidP="00F22E91">
            <w:pPr>
              <w:spacing w:before="120" w:after="120"/>
              <w:jc w:val="center"/>
              <w:rPr>
                <w:rFonts w:ascii="Times New Roman" w:hAnsi="Times New Roman"/>
                <w:sz w:val="24"/>
                <w:szCs w:val="24"/>
              </w:rPr>
            </w:pPr>
          </w:p>
        </w:tc>
        <w:tc>
          <w:tcPr>
            <w:tcW w:w="425" w:type="dxa"/>
            <w:vAlign w:val="center"/>
          </w:tcPr>
          <w:p w:rsidR="00F22E91" w:rsidRPr="00787816" w:rsidRDefault="00F22E91" w:rsidP="00F22E91">
            <w:pPr>
              <w:spacing w:before="120" w:after="120"/>
              <w:ind w:left="-122" w:right="-118"/>
              <w:jc w:val="center"/>
              <w:cnfStyle w:val="000000100000"/>
              <w:rPr>
                <w:rFonts w:ascii="Times New Roman" w:hAnsi="Times New Roman"/>
                <w:b/>
                <w:sz w:val="24"/>
                <w:szCs w:val="24"/>
              </w:rPr>
            </w:pPr>
            <w:r w:rsidRPr="00787816">
              <w:rPr>
                <w:rFonts w:ascii="Times New Roman" w:hAnsi="Times New Roman"/>
                <w:b/>
                <w:sz w:val="24"/>
                <w:szCs w:val="24"/>
              </w:rPr>
              <w:t>1</w:t>
            </w:r>
          </w:p>
        </w:tc>
        <w:tc>
          <w:tcPr>
            <w:tcW w:w="425" w:type="dxa"/>
            <w:vAlign w:val="center"/>
          </w:tcPr>
          <w:p w:rsidR="00F22E91" w:rsidRPr="00787816" w:rsidRDefault="00F22E91" w:rsidP="00F22E91">
            <w:pPr>
              <w:spacing w:before="120" w:after="120"/>
              <w:ind w:left="-122" w:right="-118"/>
              <w:jc w:val="center"/>
              <w:cnfStyle w:val="000000100000"/>
              <w:rPr>
                <w:rFonts w:ascii="Times New Roman" w:hAnsi="Times New Roman"/>
                <w:b/>
                <w:sz w:val="24"/>
                <w:szCs w:val="24"/>
              </w:rPr>
            </w:pPr>
            <w:r w:rsidRPr="00787816">
              <w:rPr>
                <w:rFonts w:ascii="Times New Roman" w:hAnsi="Times New Roman"/>
                <w:b/>
                <w:sz w:val="24"/>
                <w:szCs w:val="24"/>
              </w:rPr>
              <w:t>2</w:t>
            </w:r>
          </w:p>
        </w:tc>
        <w:tc>
          <w:tcPr>
            <w:tcW w:w="425" w:type="dxa"/>
            <w:vAlign w:val="center"/>
          </w:tcPr>
          <w:p w:rsidR="00F22E91" w:rsidRPr="00787816" w:rsidRDefault="00F22E91" w:rsidP="00F22E91">
            <w:pPr>
              <w:spacing w:before="120" w:after="120"/>
              <w:ind w:left="-122" w:right="-118"/>
              <w:jc w:val="center"/>
              <w:cnfStyle w:val="000000100000"/>
              <w:rPr>
                <w:rFonts w:ascii="Times New Roman" w:hAnsi="Times New Roman"/>
                <w:b/>
                <w:sz w:val="24"/>
                <w:szCs w:val="24"/>
              </w:rPr>
            </w:pPr>
            <w:r w:rsidRPr="00787816">
              <w:rPr>
                <w:rFonts w:ascii="Times New Roman" w:hAnsi="Times New Roman"/>
                <w:b/>
                <w:sz w:val="24"/>
                <w:szCs w:val="24"/>
              </w:rPr>
              <w:t>3</w:t>
            </w:r>
          </w:p>
        </w:tc>
        <w:tc>
          <w:tcPr>
            <w:tcW w:w="426" w:type="dxa"/>
            <w:vAlign w:val="center"/>
          </w:tcPr>
          <w:p w:rsidR="00F22E91" w:rsidRPr="00813197" w:rsidRDefault="00F22E91" w:rsidP="00F22E91">
            <w:pPr>
              <w:tabs>
                <w:tab w:val="left" w:pos="34"/>
              </w:tabs>
              <w:spacing w:before="120" w:after="120"/>
              <w:ind w:right="-118"/>
              <w:cnfStyle w:val="000000100000"/>
              <w:rPr>
                <w:rFonts w:ascii="Times New Roman" w:hAnsi="Times New Roman"/>
                <w:b/>
                <w:sz w:val="24"/>
                <w:szCs w:val="24"/>
                <w:lang w:val="en-US"/>
              </w:rPr>
            </w:pPr>
            <w:r>
              <w:rPr>
                <w:rFonts w:ascii="Times New Roman" w:hAnsi="Times New Roman"/>
                <w:b/>
                <w:sz w:val="24"/>
                <w:szCs w:val="24"/>
                <w:lang w:val="en-US"/>
              </w:rPr>
              <w:t xml:space="preserve"> 4</w:t>
            </w:r>
          </w:p>
        </w:tc>
        <w:tc>
          <w:tcPr>
            <w:tcW w:w="425" w:type="dxa"/>
            <w:vAlign w:val="center"/>
          </w:tcPr>
          <w:p w:rsidR="00F22E91" w:rsidRPr="00813197" w:rsidRDefault="00F22E91" w:rsidP="00F22E91">
            <w:pPr>
              <w:tabs>
                <w:tab w:val="left" w:pos="176"/>
              </w:tabs>
              <w:spacing w:before="120" w:after="120"/>
              <w:ind w:right="-118"/>
              <w:cnfStyle w:val="000000100000"/>
              <w:rPr>
                <w:rFonts w:ascii="Times New Roman" w:hAnsi="Times New Roman"/>
                <w:b/>
                <w:sz w:val="24"/>
                <w:szCs w:val="24"/>
                <w:lang w:val="en-US"/>
              </w:rPr>
            </w:pPr>
            <w:r>
              <w:rPr>
                <w:rFonts w:ascii="Times New Roman" w:hAnsi="Times New Roman"/>
                <w:b/>
                <w:sz w:val="24"/>
                <w:szCs w:val="24"/>
                <w:lang w:val="en-US"/>
              </w:rPr>
              <w:t xml:space="preserve"> 5</w:t>
            </w:r>
          </w:p>
        </w:tc>
        <w:tc>
          <w:tcPr>
            <w:tcW w:w="425" w:type="dxa"/>
            <w:vAlign w:val="center"/>
          </w:tcPr>
          <w:p w:rsidR="00F22E91" w:rsidRPr="00813197" w:rsidRDefault="00F22E91" w:rsidP="00F22E91">
            <w:pPr>
              <w:spacing w:before="120" w:after="120"/>
              <w:ind w:left="-122" w:right="-118"/>
              <w:jc w:val="center"/>
              <w:cnfStyle w:val="000000100000"/>
              <w:rPr>
                <w:rFonts w:ascii="Times New Roman" w:hAnsi="Times New Roman"/>
                <w:b/>
                <w:sz w:val="24"/>
                <w:szCs w:val="24"/>
                <w:lang w:val="en-US"/>
              </w:rPr>
            </w:pPr>
            <w:r>
              <w:rPr>
                <w:rFonts w:ascii="Times New Roman" w:hAnsi="Times New Roman"/>
                <w:b/>
                <w:sz w:val="24"/>
                <w:szCs w:val="24"/>
                <w:lang w:val="en-US"/>
              </w:rPr>
              <w:t>6</w:t>
            </w:r>
          </w:p>
        </w:tc>
        <w:tc>
          <w:tcPr>
            <w:tcW w:w="425" w:type="dxa"/>
            <w:vAlign w:val="center"/>
          </w:tcPr>
          <w:p w:rsidR="00F22E91" w:rsidRPr="00E12890" w:rsidRDefault="00F22E91" w:rsidP="00F22E91">
            <w:pPr>
              <w:spacing w:before="120" w:after="120"/>
              <w:ind w:left="-122" w:right="-118"/>
              <w:jc w:val="center"/>
              <w:cnfStyle w:val="000000100000"/>
              <w:rPr>
                <w:rFonts w:ascii="Times New Roman" w:hAnsi="Times New Roman"/>
                <w:b/>
                <w:sz w:val="24"/>
                <w:szCs w:val="24"/>
                <w:lang w:val="en-US"/>
              </w:rPr>
            </w:pPr>
            <w:r>
              <w:rPr>
                <w:rFonts w:ascii="Times New Roman" w:hAnsi="Times New Roman"/>
                <w:b/>
                <w:sz w:val="24"/>
                <w:szCs w:val="24"/>
                <w:lang w:val="en-US"/>
              </w:rPr>
              <w:t>7</w:t>
            </w:r>
          </w:p>
        </w:tc>
        <w:tc>
          <w:tcPr>
            <w:tcW w:w="426" w:type="dxa"/>
            <w:vAlign w:val="center"/>
          </w:tcPr>
          <w:p w:rsidR="00F22E91" w:rsidRPr="00E12890" w:rsidRDefault="00F22E91" w:rsidP="00F22E91">
            <w:pPr>
              <w:spacing w:before="120" w:after="120"/>
              <w:ind w:left="-122" w:right="-118"/>
              <w:jc w:val="center"/>
              <w:cnfStyle w:val="000000100000"/>
              <w:rPr>
                <w:rFonts w:ascii="Times New Roman" w:hAnsi="Times New Roman"/>
                <w:b/>
                <w:sz w:val="24"/>
                <w:szCs w:val="24"/>
                <w:lang w:val="en-US"/>
              </w:rPr>
            </w:pPr>
            <w:r>
              <w:rPr>
                <w:rFonts w:ascii="Times New Roman" w:hAnsi="Times New Roman"/>
                <w:b/>
                <w:sz w:val="24"/>
                <w:szCs w:val="24"/>
                <w:lang w:val="en-US"/>
              </w:rPr>
              <w:t>8</w:t>
            </w:r>
          </w:p>
        </w:tc>
        <w:tc>
          <w:tcPr>
            <w:tcW w:w="425" w:type="dxa"/>
            <w:vAlign w:val="center"/>
          </w:tcPr>
          <w:p w:rsidR="00F22E91" w:rsidRPr="00E12890" w:rsidRDefault="00F22E91" w:rsidP="00F22E91">
            <w:pPr>
              <w:spacing w:before="120" w:after="120"/>
              <w:ind w:left="-122" w:right="-118"/>
              <w:jc w:val="center"/>
              <w:cnfStyle w:val="000000100000"/>
              <w:rPr>
                <w:rFonts w:ascii="Times New Roman" w:hAnsi="Times New Roman"/>
                <w:b/>
                <w:sz w:val="24"/>
                <w:szCs w:val="24"/>
                <w:lang w:val="en-US"/>
              </w:rPr>
            </w:pPr>
            <w:r>
              <w:rPr>
                <w:rFonts w:ascii="Times New Roman" w:hAnsi="Times New Roman"/>
                <w:b/>
                <w:sz w:val="24"/>
                <w:szCs w:val="24"/>
                <w:lang w:val="en-US"/>
              </w:rPr>
              <w:t>9</w:t>
            </w:r>
          </w:p>
        </w:tc>
        <w:tc>
          <w:tcPr>
            <w:tcW w:w="425" w:type="dxa"/>
            <w:vAlign w:val="center"/>
          </w:tcPr>
          <w:p w:rsidR="00F22E91" w:rsidRPr="00E12890" w:rsidRDefault="00F22E91" w:rsidP="00F22E91">
            <w:pPr>
              <w:spacing w:before="120" w:after="120"/>
              <w:ind w:left="-122" w:right="-118"/>
              <w:jc w:val="center"/>
              <w:cnfStyle w:val="000000100000"/>
              <w:rPr>
                <w:rFonts w:ascii="Times New Roman" w:hAnsi="Times New Roman"/>
                <w:b/>
                <w:sz w:val="24"/>
                <w:szCs w:val="24"/>
                <w:lang w:val="en-US"/>
              </w:rPr>
            </w:pPr>
            <w:r>
              <w:rPr>
                <w:rFonts w:ascii="Times New Roman" w:hAnsi="Times New Roman"/>
                <w:b/>
                <w:sz w:val="24"/>
                <w:szCs w:val="24"/>
                <w:lang w:val="en-US"/>
              </w:rPr>
              <w:t>10</w:t>
            </w:r>
          </w:p>
        </w:tc>
        <w:tc>
          <w:tcPr>
            <w:tcW w:w="425" w:type="dxa"/>
            <w:vAlign w:val="center"/>
          </w:tcPr>
          <w:p w:rsidR="00F22E91" w:rsidRPr="00E12890" w:rsidRDefault="00F22E91" w:rsidP="00F22E91">
            <w:pPr>
              <w:spacing w:before="120" w:after="120"/>
              <w:ind w:left="-122" w:right="-118"/>
              <w:jc w:val="center"/>
              <w:cnfStyle w:val="000000100000"/>
              <w:rPr>
                <w:rFonts w:ascii="Times New Roman" w:hAnsi="Times New Roman"/>
                <w:b/>
                <w:sz w:val="24"/>
                <w:szCs w:val="24"/>
                <w:lang w:val="en-US"/>
              </w:rPr>
            </w:pPr>
            <w:r>
              <w:rPr>
                <w:rFonts w:ascii="Times New Roman" w:hAnsi="Times New Roman"/>
                <w:b/>
                <w:sz w:val="24"/>
                <w:szCs w:val="24"/>
                <w:lang w:val="en-US"/>
              </w:rPr>
              <w:t>11</w:t>
            </w:r>
          </w:p>
        </w:tc>
        <w:tc>
          <w:tcPr>
            <w:tcW w:w="426" w:type="dxa"/>
            <w:vAlign w:val="center"/>
          </w:tcPr>
          <w:p w:rsidR="00F22E91" w:rsidRPr="00E12890" w:rsidRDefault="00F22E91" w:rsidP="00F22E91">
            <w:pPr>
              <w:spacing w:before="120" w:after="120"/>
              <w:ind w:left="-122" w:right="-118"/>
              <w:jc w:val="center"/>
              <w:cnfStyle w:val="000000100000"/>
              <w:rPr>
                <w:rFonts w:ascii="Times New Roman" w:hAnsi="Times New Roman"/>
                <w:b/>
                <w:sz w:val="24"/>
                <w:szCs w:val="24"/>
                <w:lang w:val="en-US"/>
              </w:rPr>
            </w:pPr>
            <w:r>
              <w:rPr>
                <w:rFonts w:ascii="Times New Roman" w:hAnsi="Times New Roman"/>
                <w:b/>
                <w:sz w:val="24"/>
                <w:szCs w:val="24"/>
                <w:lang w:val="en-US"/>
              </w:rPr>
              <w:t>12</w:t>
            </w:r>
          </w:p>
        </w:tc>
        <w:tc>
          <w:tcPr>
            <w:tcW w:w="425" w:type="dxa"/>
            <w:vAlign w:val="center"/>
          </w:tcPr>
          <w:p w:rsidR="00F22E91" w:rsidRPr="00E12890" w:rsidRDefault="00F22E91" w:rsidP="00F22E91">
            <w:pPr>
              <w:spacing w:before="120" w:after="120"/>
              <w:ind w:left="-122" w:right="-118"/>
              <w:jc w:val="center"/>
              <w:cnfStyle w:val="000000100000"/>
              <w:rPr>
                <w:rFonts w:ascii="Times New Roman" w:hAnsi="Times New Roman"/>
                <w:b/>
                <w:sz w:val="24"/>
                <w:szCs w:val="24"/>
                <w:lang w:val="en-US"/>
              </w:rPr>
            </w:pPr>
            <w:r>
              <w:rPr>
                <w:rFonts w:ascii="Times New Roman" w:hAnsi="Times New Roman"/>
                <w:b/>
                <w:sz w:val="24"/>
                <w:szCs w:val="24"/>
                <w:lang w:val="en-US"/>
              </w:rPr>
              <w:t>13</w:t>
            </w:r>
          </w:p>
        </w:tc>
        <w:tc>
          <w:tcPr>
            <w:tcW w:w="425" w:type="dxa"/>
            <w:vAlign w:val="center"/>
          </w:tcPr>
          <w:p w:rsidR="00F22E91" w:rsidRPr="00E12890" w:rsidRDefault="00F22E91" w:rsidP="00F22E91">
            <w:pPr>
              <w:spacing w:before="120" w:after="120"/>
              <w:ind w:left="-122" w:right="-118"/>
              <w:jc w:val="center"/>
              <w:cnfStyle w:val="000000100000"/>
              <w:rPr>
                <w:rFonts w:ascii="Times New Roman" w:hAnsi="Times New Roman"/>
                <w:b/>
                <w:sz w:val="24"/>
                <w:szCs w:val="24"/>
                <w:lang w:val="en-US"/>
              </w:rPr>
            </w:pPr>
            <w:r>
              <w:rPr>
                <w:rFonts w:ascii="Times New Roman" w:hAnsi="Times New Roman"/>
                <w:b/>
                <w:sz w:val="24"/>
                <w:szCs w:val="24"/>
                <w:lang w:val="en-US"/>
              </w:rPr>
              <w:t>14</w:t>
            </w:r>
          </w:p>
        </w:tc>
        <w:tc>
          <w:tcPr>
            <w:tcW w:w="420" w:type="dxa"/>
            <w:vAlign w:val="center"/>
          </w:tcPr>
          <w:p w:rsidR="00F22E91" w:rsidRPr="00E12890" w:rsidRDefault="00F22E91" w:rsidP="00F22E91">
            <w:pPr>
              <w:spacing w:before="120" w:after="120"/>
              <w:ind w:right="-118"/>
              <w:cnfStyle w:val="000000100000"/>
              <w:rPr>
                <w:rFonts w:ascii="Times New Roman" w:hAnsi="Times New Roman"/>
                <w:b/>
                <w:sz w:val="24"/>
                <w:szCs w:val="24"/>
                <w:lang w:val="en-US"/>
              </w:rPr>
            </w:pPr>
            <w:r>
              <w:rPr>
                <w:rFonts w:ascii="Times New Roman" w:hAnsi="Times New Roman"/>
                <w:b/>
                <w:sz w:val="24"/>
                <w:szCs w:val="24"/>
                <w:lang w:val="en-US"/>
              </w:rPr>
              <w:t>15</w:t>
            </w:r>
          </w:p>
        </w:tc>
        <w:tc>
          <w:tcPr>
            <w:tcW w:w="431" w:type="dxa"/>
            <w:vAlign w:val="center"/>
          </w:tcPr>
          <w:p w:rsidR="00F22E91" w:rsidRPr="00E12890" w:rsidRDefault="00F22E91" w:rsidP="00F22E91">
            <w:pPr>
              <w:spacing w:before="120" w:after="120"/>
              <w:ind w:right="-118"/>
              <w:cnfStyle w:val="000000100000"/>
              <w:rPr>
                <w:rFonts w:ascii="Times New Roman" w:hAnsi="Times New Roman"/>
                <w:b/>
                <w:sz w:val="24"/>
                <w:szCs w:val="24"/>
                <w:lang w:val="en-US"/>
              </w:rPr>
            </w:pPr>
            <w:r>
              <w:rPr>
                <w:rFonts w:ascii="Times New Roman" w:hAnsi="Times New Roman"/>
                <w:b/>
                <w:sz w:val="24"/>
                <w:szCs w:val="24"/>
                <w:lang w:val="en-US"/>
              </w:rPr>
              <w:t>16</w:t>
            </w:r>
          </w:p>
        </w:tc>
      </w:tr>
      <w:tr w:rsidR="00F22E91" w:rsidRPr="00D86406" w:rsidTr="00AC247D">
        <w:trPr>
          <w:cnfStyle w:val="000000010000"/>
          <w:trHeight w:val="1630"/>
        </w:trPr>
        <w:tc>
          <w:tcPr>
            <w:cnfStyle w:val="001000000000"/>
            <w:tcW w:w="1668" w:type="dxa"/>
            <w:vAlign w:val="center"/>
          </w:tcPr>
          <w:p w:rsidR="00F22E91" w:rsidRPr="00DF7579" w:rsidRDefault="00F22E91" w:rsidP="00713626">
            <w:pPr>
              <w:spacing w:before="120" w:after="120"/>
              <w:ind w:left="34"/>
              <w:rPr>
                <w:rFonts w:ascii="Times New Roman" w:hAnsi="Times New Roman"/>
                <w:b w:val="0"/>
                <w:sz w:val="24"/>
                <w:szCs w:val="24"/>
                <w:lang w:val="en-US"/>
              </w:rPr>
            </w:pPr>
            <w:r w:rsidRPr="00DF7579">
              <w:rPr>
                <w:rFonts w:ascii="Times New Roman" w:hAnsi="Times New Roman"/>
                <w:sz w:val="24"/>
                <w:szCs w:val="24"/>
                <w:lang w:val="en-US"/>
              </w:rPr>
              <w:t xml:space="preserve">Kemampuan </w:t>
            </w:r>
            <w:r w:rsidR="007917EC">
              <w:rPr>
                <w:rFonts w:ascii="Times New Roman" w:hAnsi="Times New Roman"/>
                <w:sz w:val="24"/>
                <w:szCs w:val="24"/>
                <w:lang w:val="en-US"/>
              </w:rPr>
              <w:t>Berhitung Penjumlahan</w:t>
            </w:r>
          </w:p>
        </w:tc>
        <w:tc>
          <w:tcPr>
            <w:tcW w:w="425" w:type="dxa"/>
            <w:vAlign w:val="center"/>
          </w:tcPr>
          <w:p w:rsidR="00F22E91" w:rsidRPr="00FB6F5B" w:rsidRDefault="00F22E91"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2</w:t>
            </w:r>
          </w:p>
        </w:tc>
        <w:tc>
          <w:tcPr>
            <w:tcW w:w="425" w:type="dxa"/>
            <w:vAlign w:val="center"/>
          </w:tcPr>
          <w:p w:rsidR="00F22E91" w:rsidRPr="00FB6F5B" w:rsidRDefault="007917EC"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2</w:t>
            </w:r>
          </w:p>
        </w:tc>
        <w:tc>
          <w:tcPr>
            <w:tcW w:w="425" w:type="dxa"/>
            <w:vAlign w:val="center"/>
          </w:tcPr>
          <w:p w:rsidR="00F22E91" w:rsidRPr="00FB6F5B" w:rsidRDefault="007917EC"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3</w:t>
            </w:r>
          </w:p>
        </w:tc>
        <w:tc>
          <w:tcPr>
            <w:tcW w:w="426" w:type="dxa"/>
            <w:vAlign w:val="center"/>
          </w:tcPr>
          <w:p w:rsidR="00F22E91" w:rsidRPr="00FB6F5B" w:rsidRDefault="00F22E91" w:rsidP="00F22E91">
            <w:pPr>
              <w:ind w:right="-118"/>
              <w:cnfStyle w:val="000000010000"/>
              <w:rPr>
                <w:rFonts w:ascii="Times New Roman" w:hAnsi="Times New Roman"/>
                <w:sz w:val="24"/>
                <w:szCs w:val="24"/>
                <w:lang w:val="en-US"/>
              </w:rPr>
            </w:pPr>
            <w:r>
              <w:rPr>
                <w:rFonts w:ascii="Times New Roman" w:hAnsi="Times New Roman"/>
                <w:sz w:val="24"/>
                <w:szCs w:val="24"/>
                <w:lang w:val="en-US"/>
              </w:rPr>
              <w:t xml:space="preserve"> 2</w:t>
            </w:r>
          </w:p>
        </w:tc>
        <w:tc>
          <w:tcPr>
            <w:tcW w:w="425" w:type="dxa"/>
            <w:vAlign w:val="center"/>
          </w:tcPr>
          <w:p w:rsidR="00F22E91" w:rsidRPr="00FB6F5B" w:rsidRDefault="00F22E91" w:rsidP="00F22E91">
            <w:pPr>
              <w:ind w:right="-118"/>
              <w:cnfStyle w:val="000000010000"/>
              <w:rPr>
                <w:rFonts w:ascii="Times New Roman" w:hAnsi="Times New Roman"/>
                <w:sz w:val="24"/>
                <w:szCs w:val="24"/>
                <w:lang w:val="en-US"/>
              </w:rPr>
            </w:pPr>
            <w:r>
              <w:rPr>
                <w:rFonts w:ascii="Times New Roman" w:hAnsi="Times New Roman"/>
                <w:sz w:val="24"/>
                <w:szCs w:val="24"/>
                <w:lang w:val="en-US"/>
              </w:rPr>
              <w:t xml:space="preserve"> 2</w:t>
            </w:r>
          </w:p>
        </w:tc>
        <w:tc>
          <w:tcPr>
            <w:tcW w:w="425" w:type="dxa"/>
            <w:vAlign w:val="center"/>
          </w:tcPr>
          <w:p w:rsidR="00F22E91" w:rsidRPr="00FB6F5B" w:rsidRDefault="00FB67A2"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5</w:t>
            </w:r>
          </w:p>
        </w:tc>
        <w:tc>
          <w:tcPr>
            <w:tcW w:w="425" w:type="dxa"/>
            <w:vAlign w:val="center"/>
          </w:tcPr>
          <w:p w:rsidR="00F22E91" w:rsidRPr="00FB6F5B" w:rsidRDefault="00FB67A2"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6</w:t>
            </w:r>
          </w:p>
        </w:tc>
        <w:tc>
          <w:tcPr>
            <w:tcW w:w="426" w:type="dxa"/>
            <w:vAlign w:val="center"/>
          </w:tcPr>
          <w:p w:rsidR="00F22E91" w:rsidRPr="00FB6F5B" w:rsidRDefault="00FB67A2"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7</w:t>
            </w:r>
          </w:p>
        </w:tc>
        <w:tc>
          <w:tcPr>
            <w:tcW w:w="425" w:type="dxa"/>
            <w:vAlign w:val="center"/>
          </w:tcPr>
          <w:p w:rsidR="00F22E91" w:rsidRPr="00FB6F5B" w:rsidRDefault="00FB67A2"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7</w:t>
            </w:r>
          </w:p>
        </w:tc>
        <w:tc>
          <w:tcPr>
            <w:tcW w:w="425" w:type="dxa"/>
            <w:vAlign w:val="center"/>
          </w:tcPr>
          <w:p w:rsidR="00F22E91" w:rsidRPr="00FB6F5B" w:rsidRDefault="00FB67A2"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8</w:t>
            </w:r>
          </w:p>
        </w:tc>
        <w:tc>
          <w:tcPr>
            <w:tcW w:w="425" w:type="dxa"/>
            <w:vAlign w:val="center"/>
          </w:tcPr>
          <w:p w:rsidR="00F22E91" w:rsidRPr="00FB6F5B" w:rsidRDefault="00FB67A2"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7</w:t>
            </w:r>
          </w:p>
        </w:tc>
        <w:tc>
          <w:tcPr>
            <w:tcW w:w="426" w:type="dxa"/>
            <w:vAlign w:val="center"/>
          </w:tcPr>
          <w:p w:rsidR="00F22E91" w:rsidRPr="00FB6F5B" w:rsidRDefault="00FB67A2"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7</w:t>
            </w:r>
          </w:p>
        </w:tc>
        <w:tc>
          <w:tcPr>
            <w:tcW w:w="425" w:type="dxa"/>
            <w:vAlign w:val="center"/>
          </w:tcPr>
          <w:p w:rsidR="00F22E91" w:rsidRPr="00FB6F5B" w:rsidRDefault="00FB67A2"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8</w:t>
            </w:r>
          </w:p>
        </w:tc>
        <w:tc>
          <w:tcPr>
            <w:tcW w:w="425" w:type="dxa"/>
            <w:vAlign w:val="center"/>
          </w:tcPr>
          <w:p w:rsidR="00F22E91" w:rsidRPr="00FB6F5B" w:rsidRDefault="00FB67A2" w:rsidP="00F22E91">
            <w:pPr>
              <w:ind w:left="-122" w:right="-118"/>
              <w:jc w:val="center"/>
              <w:cnfStyle w:val="000000010000"/>
              <w:rPr>
                <w:rFonts w:ascii="Times New Roman" w:hAnsi="Times New Roman"/>
                <w:sz w:val="24"/>
                <w:szCs w:val="24"/>
                <w:lang w:val="en-US"/>
              </w:rPr>
            </w:pPr>
            <w:r>
              <w:rPr>
                <w:rFonts w:ascii="Times New Roman" w:hAnsi="Times New Roman"/>
                <w:sz w:val="24"/>
                <w:szCs w:val="24"/>
                <w:lang w:val="en-US"/>
              </w:rPr>
              <w:t>7</w:t>
            </w:r>
          </w:p>
        </w:tc>
        <w:tc>
          <w:tcPr>
            <w:tcW w:w="420" w:type="dxa"/>
            <w:vAlign w:val="center"/>
          </w:tcPr>
          <w:p w:rsidR="00F22E91" w:rsidRPr="00FB6F5B" w:rsidRDefault="00F22E91" w:rsidP="00F22E91">
            <w:pPr>
              <w:ind w:right="-118"/>
              <w:cnfStyle w:val="000000010000"/>
              <w:rPr>
                <w:rFonts w:ascii="Times New Roman" w:hAnsi="Times New Roman"/>
                <w:sz w:val="24"/>
                <w:szCs w:val="24"/>
                <w:lang w:val="en-US"/>
              </w:rPr>
            </w:pPr>
            <w:r>
              <w:rPr>
                <w:rFonts w:ascii="Times New Roman" w:hAnsi="Times New Roman"/>
                <w:sz w:val="24"/>
                <w:szCs w:val="24"/>
                <w:lang w:val="en-US"/>
              </w:rPr>
              <w:t xml:space="preserve"> </w:t>
            </w:r>
            <w:r w:rsidR="00FB67A2">
              <w:rPr>
                <w:rFonts w:ascii="Times New Roman" w:hAnsi="Times New Roman"/>
                <w:sz w:val="24"/>
                <w:szCs w:val="24"/>
                <w:lang w:val="en-US"/>
              </w:rPr>
              <w:t>7</w:t>
            </w:r>
          </w:p>
        </w:tc>
        <w:tc>
          <w:tcPr>
            <w:tcW w:w="431" w:type="dxa"/>
            <w:vAlign w:val="center"/>
          </w:tcPr>
          <w:p w:rsidR="00F22E91" w:rsidRPr="00FB6F5B" w:rsidRDefault="00F22E91" w:rsidP="00F22E91">
            <w:pPr>
              <w:ind w:right="-118"/>
              <w:cnfStyle w:val="000000010000"/>
              <w:rPr>
                <w:rFonts w:ascii="Times New Roman" w:hAnsi="Times New Roman"/>
                <w:sz w:val="24"/>
                <w:szCs w:val="24"/>
                <w:lang w:val="en-US"/>
              </w:rPr>
            </w:pPr>
            <w:r>
              <w:rPr>
                <w:rFonts w:ascii="Times New Roman" w:hAnsi="Times New Roman"/>
                <w:sz w:val="24"/>
                <w:szCs w:val="24"/>
                <w:lang w:val="en-US"/>
              </w:rPr>
              <w:t xml:space="preserve"> </w:t>
            </w:r>
            <w:r w:rsidR="00FB67A2">
              <w:rPr>
                <w:rFonts w:ascii="Times New Roman" w:hAnsi="Times New Roman"/>
                <w:sz w:val="24"/>
                <w:szCs w:val="24"/>
                <w:lang w:val="en-US"/>
              </w:rPr>
              <w:t>8</w:t>
            </w:r>
          </w:p>
        </w:tc>
      </w:tr>
      <w:tr w:rsidR="005B16C1" w:rsidRPr="00D86406" w:rsidTr="00AC247D">
        <w:trPr>
          <w:cnfStyle w:val="000000100000"/>
          <w:trHeight w:val="700"/>
        </w:trPr>
        <w:tc>
          <w:tcPr>
            <w:cnfStyle w:val="001000000000"/>
            <w:tcW w:w="1668" w:type="dxa"/>
            <w:vAlign w:val="center"/>
          </w:tcPr>
          <w:p w:rsidR="005B16C1" w:rsidRPr="00F16351" w:rsidRDefault="005B16C1" w:rsidP="00F22E91">
            <w:pPr>
              <w:spacing w:before="120" w:after="120"/>
              <w:jc w:val="center"/>
              <w:rPr>
                <w:rFonts w:ascii="Times New Roman" w:hAnsi="Times New Roman"/>
                <w:b w:val="0"/>
                <w:sz w:val="24"/>
                <w:szCs w:val="24"/>
              </w:rPr>
            </w:pPr>
            <w:r w:rsidRPr="00F16351">
              <w:rPr>
                <w:rFonts w:ascii="Times New Roman" w:hAnsi="Times New Roman"/>
                <w:sz w:val="24"/>
                <w:szCs w:val="24"/>
              </w:rPr>
              <w:t>Skor Maksimal</w:t>
            </w:r>
          </w:p>
        </w:tc>
        <w:tc>
          <w:tcPr>
            <w:tcW w:w="6804" w:type="dxa"/>
            <w:gridSpan w:val="16"/>
            <w:vAlign w:val="center"/>
          </w:tcPr>
          <w:p w:rsidR="005B16C1" w:rsidRPr="00ED7DEC" w:rsidRDefault="008D7F40" w:rsidP="00F22E91">
            <w:pPr>
              <w:ind w:left="-108" w:right="-122"/>
              <w:jc w:val="center"/>
              <w:cnfStyle w:val="000000100000"/>
              <w:rPr>
                <w:rFonts w:ascii="Times New Roman" w:hAnsi="Times New Roman"/>
                <w:b/>
                <w:sz w:val="24"/>
                <w:szCs w:val="24"/>
                <w:lang w:val="en-US"/>
              </w:rPr>
            </w:pPr>
            <w:r>
              <w:rPr>
                <w:rFonts w:ascii="Times New Roman" w:hAnsi="Times New Roman"/>
                <w:b/>
                <w:sz w:val="24"/>
                <w:szCs w:val="24"/>
                <w:lang w:val="en-US"/>
              </w:rPr>
              <w:t>1</w:t>
            </w:r>
            <w:r w:rsidR="00F6197C">
              <w:rPr>
                <w:rFonts w:ascii="Times New Roman" w:hAnsi="Times New Roman"/>
                <w:b/>
                <w:sz w:val="24"/>
                <w:szCs w:val="24"/>
                <w:lang w:val="en-US"/>
              </w:rPr>
              <w:t>0</w:t>
            </w:r>
          </w:p>
        </w:tc>
      </w:tr>
    </w:tbl>
    <w:p w:rsidR="00166AE8" w:rsidRDefault="00166AE8" w:rsidP="00166AE8">
      <w:pPr>
        <w:pStyle w:val="NoSpacing"/>
        <w:spacing w:line="480" w:lineRule="auto"/>
        <w:jc w:val="both"/>
        <w:rPr>
          <w:rFonts w:ascii="Times New Roman" w:hAnsi="Times New Roman"/>
          <w:sz w:val="24"/>
          <w:lang w:val="en-US"/>
        </w:rPr>
      </w:pPr>
    </w:p>
    <w:p w:rsidR="00FF045E" w:rsidRDefault="005B16C1" w:rsidP="00A36AEF">
      <w:pPr>
        <w:pStyle w:val="NoSpacing"/>
        <w:spacing w:line="480" w:lineRule="auto"/>
        <w:ind w:firstLine="567"/>
        <w:jc w:val="both"/>
        <w:rPr>
          <w:rFonts w:ascii="Times New Roman" w:hAnsi="Times New Roman"/>
          <w:sz w:val="24"/>
          <w:szCs w:val="24"/>
          <w:lang w:val="en-US"/>
        </w:rPr>
      </w:pPr>
      <w:r w:rsidRPr="00C81136">
        <w:rPr>
          <w:rFonts w:ascii="Times New Roman" w:hAnsi="Times New Roman"/>
          <w:sz w:val="24"/>
        </w:rPr>
        <w:t>Berdasarkan tabel di atas maka diperoleh data skor m</w:t>
      </w:r>
      <w:r w:rsidR="007917EC">
        <w:rPr>
          <w:rFonts w:ascii="Times New Roman" w:hAnsi="Times New Roman"/>
          <w:sz w:val="24"/>
        </w:rPr>
        <w:t xml:space="preserve">engenai kemampuan </w:t>
      </w:r>
      <w:r w:rsidR="007917EC">
        <w:rPr>
          <w:rFonts w:ascii="Times New Roman" w:hAnsi="Times New Roman"/>
          <w:sz w:val="24"/>
          <w:lang w:val="en-US"/>
        </w:rPr>
        <w:t xml:space="preserve">berhitung penjumlahan </w:t>
      </w:r>
      <w:r>
        <w:rPr>
          <w:rFonts w:ascii="Times New Roman" w:hAnsi="Times New Roman"/>
          <w:sz w:val="24"/>
        </w:rPr>
        <w:t xml:space="preserve">pada </w:t>
      </w:r>
      <w:r w:rsidR="007917EC">
        <w:rPr>
          <w:rFonts w:ascii="Times New Roman" w:hAnsi="Times New Roman"/>
          <w:sz w:val="24"/>
          <w:lang w:val="en-US"/>
        </w:rPr>
        <w:t>murid Tunagrahita</w:t>
      </w:r>
      <w:r w:rsidR="00834A5B">
        <w:rPr>
          <w:rFonts w:ascii="Times New Roman" w:hAnsi="Times New Roman"/>
          <w:sz w:val="24"/>
          <w:lang w:val="en-US"/>
        </w:rPr>
        <w:t xml:space="preserve"> sedang</w:t>
      </w:r>
      <w:r>
        <w:rPr>
          <w:rFonts w:ascii="Times New Roman" w:hAnsi="Times New Roman"/>
          <w:sz w:val="24"/>
          <w:lang w:val="en-US"/>
        </w:rPr>
        <w:t xml:space="preserve"> kelas</w:t>
      </w:r>
      <w:r w:rsidR="007917EC">
        <w:rPr>
          <w:rFonts w:ascii="Times New Roman" w:hAnsi="Times New Roman"/>
          <w:sz w:val="24"/>
          <w:lang w:val="en-US"/>
        </w:rPr>
        <w:t xml:space="preserve"> dasar </w:t>
      </w:r>
      <w:r>
        <w:rPr>
          <w:rFonts w:ascii="Times New Roman" w:hAnsi="Times New Roman"/>
          <w:sz w:val="24"/>
          <w:lang w:val="en-US"/>
        </w:rPr>
        <w:t>II</w:t>
      </w:r>
      <w:r>
        <w:rPr>
          <w:rFonts w:ascii="Times New Roman" w:hAnsi="Times New Roman"/>
          <w:sz w:val="24"/>
          <w:szCs w:val="24"/>
        </w:rPr>
        <w:t xml:space="preserve"> di S</w:t>
      </w:r>
      <w:r>
        <w:rPr>
          <w:rFonts w:ascii="Times New Roman" w:hAnsi="Times New Roman"/>
          <w:sz w:val="24"/>
          <w:szCs w:val="24"/>
          <w:lang w:val="en-US"/>
        </w:rPr>
        <w:t>LB Negeri 1 Mappakasunggu Kab. Takalar</w:t>
      </w:r>
      <w:r>
        <w:rPr>
          <w:rFonts w:ascii="Times New Roman" w:hAnsi="Times New Roman"/>
          <w:sz w:val="24"/>
          <w:szCs w:val="24"/>
        </w:rPr>
        <w:t>. Selanjutnya skor yang diperoleh dikonversi kenilai dengan menggunakan rumu</w:t>
      </w:r>
      <w:r w:rsidR="007C2A30">
        <w:rPr>
          <w:rFonts w:ascii="Times New Roman" w:hAnsi="Times New Roman"/>
          <w:sz w:val="24"/>
          <w:szCs w:val="24"/>
        </w:rPr>
        <w:t xml:space="preserve">s yang telah ditetapkan pada </w:t>
      </w:r>
      <w:r w:rsidR="007C2A30">
        <w:rPr>
          <w:rFonts w:ascii="Times New Roman" w:hAnsi="Times New Roman"/>
          <w:sz w:val="24"/>
          <w:szCs w:val="24"/>
          <w:lang w:val="en-US"/>
        </w:rPr>
        <w:t>BAB</w:t>
      </w:r>
      <w:r>
        <w:rPr>
          <w:rFonts w:ascii="Times New Roman" w:hAnsi="Times New Roman"/>
          <w:sz w:val="24"/>
          <w:szCs w:val="24"/>
        </w:rPr>
        <w:t xml:space="preserve"> III.</w:t>
      </w:r>
    </w:p>
    <w:p w:rsidR="00FF045E" w:rsidRDefault="00FF045E" w:rsidP="00A36AEF">
      <w:pPr>
        <w:pStyle w:val="NoSpacing"/>
        <w:spacing w:line="480" w:lineRule="auto"/>
        <w:ind w:firstLine="567"/>
        <w:jc w:val="both"/>
        <w:rPr>
          <w:rFonts w:ascii="Times New Roman" w:hAnsi="Times New Roman"/>
          <w:sz w:val="24"/>
          <w:szCs w:val="24"/>
          <w:lang w:val="en-US"/>
        </w:rPr>
      </w:pPr>
    </w:p>
    <w:p w:rsidR="00FF045E" w:rsidRDefault="00FF045E" w:rsidP="00A36AEF">
      <w:pPr>
        <w:pStyle w:val="NoSpacing"/>
        <w:spacing w:line="480" w:lineRule="auto"/>
        <w:ind w:firstLine="567"/>
        <w:jc w:val="both"/>
        <w:rPr>
          <w:rFonts w:ascii="Times New Roman" w:hAnsi="Times New Roman"/>
          <w:sz w:val="24"/>
          <w:szCs w:val="24"/>
          <w:lang w:val="en-US"/>
        </w:rPr>
      </w:pPr>
      <w:r>
        <w:rPr>
          <w:rFonts w:ascii="Times New Roman" w:hAnsi="Times New Roman"/>
          <w:sz w:val="24"/>
          <w:szCs w:val="24"/>
          <w:lang w:val="en-US"/>
        </w:rPr>
        <w:lastRenderedPageBreak/>
        <w:t>Selanjutnya dalam mengkaji dan menjawab setiap pertanyaan penelitian akan dijelaskan dalam analisis data perdata sesuai prosedur penyajian.</w:t>
      </w:r>
    </w:p>
    <w:p w:rsidR="00262D2B" w:rsidRPr="00262D2B" w:rsidRDefault="00FF045E" w:rsidP="00FF045E">
      <w:pPr>
        <w:pStyle w:val="NoSpacing"/>
        <w:numPr>
          <w:ilvl w:val="0"/>
          <w:numId w:val="36"/>
        </w:numPr>
        <w:spacing w:line="480" w:lineRule="auto"/>
        <w:jc w:val="both"/>
        <w:rPr>
          <w:rFonts w:ascii="Times New Roman" w:hAnsi="Times New Roman"/>
          <w:b/>
          <w:sz w:val="24"/>
          <w:szCs w:val="24"/>
          <w:lang w:val="en-US"/>
        </w:rPr>
      </w:pPr>
      <w:r w:rsidRPr="00262D2B">
        <w:rPr>
          <w:rFonts w:ascii="Times New Roman" w:hAnsi="Times New Roman"/>
          <w:b/>
          <w:sz w:val="24"/>
          <w:szCs w:val="24"/>
          <w:lang w:val="en-US"/>
        </w:rPr>
        <w:t>Analisis dalam kondisi</w:t>
      </w:r>
    </w:p>
    <w:p w:rsidR="00262D2B" w:rsidRPr="00262D2B" w:rsidRDefault="00262D2B" w:rsidP="00262D2B">
      <w:pPr>
        <w:pStyle w:val="ListParagraph"/>
        <w:numPr>
          <w:ilvl w:val="0"/>
          <w:numId w:val="40"/>
        </w:numPr>
        <w:spacing w:after="0" w:line="480" w:lineRule="auto"/>
        <w:jc w:val="both"/>
        <w:rPr>
          <w:rFonts w:ascii="Times New Roman" w:hAnsi="Times New Roman"/>
          <w:b/>
          <w:sz w:val="24"/>
          <w:szCs w:val="24"/>
        </w:rPr>
      </w:pPr>
      <w:r w:rsidRPr="00262D2B">
        <w:rPr>
          <w:rFonts w:ascii="Times New Roman" w:hAnsi="Times New Roman"/>
          <w:b/>
          <w:sz w:val="24"/>
          <w:szCs w:val="24"/>
        </w:rPr>
        <w:t xml:space="preserve">Analisis </w:t>
      </w:r>
      <w:r w:rsidRPr="00262D2B">
        <w:rPr>
          <w:rFonts w:ascii="Times New Roman" w:hAnsi="Times New Roman"/>
          <w:b/>
          <w:i/>
          <w:sz w:val="24"/>
          <w:szCs w:val="24"/>
        </w:rPr>
        <w:t>baseline</w:t>
      </w:r>
      <w:r w:rsidRPr="00262D2B">
        <w:rPr>
          <w:rFonts w:ascii="Times New Roman" w:hAnsi="Times New Roman"/>
          <w:b/>
          <w:sz w:val="24"/>
          <w:szCs w:val="24"/>
        </w:rPr>
        <w:t xml:space="preserve"> 1 (A</w:t>
      </w:r>
      <w:r w:rsidRPr="00262D2B">
        <w:rPr>
          <w:rFonts w:ascii="Times New Roman" w:hAnsi="Times New Roman"/>
          <w:b/>
          <w:sz w:val="24"/>
          <w:szCs w:val="24"/>
          <w:vertAlign w:val="subscript"/>
        </w:rPr>
        <w:t>1</w:t>
      </w:r>
      <w:r w:rsidRPr="00262D2B">
        <w:rPr>
          <w:rFonts w:ascii="Times New Roman" w:hAnsi="Times New Roman"/>
          <w:b/>
          <w:sz w:val="24"/>
          <w:szCs w:val="24"/>
        </w:rPr>
        <w:t>)</w:t>
      </w:r>
    </w:p>
    <w:p w:rsidR="00262D2B" w:rsidRDefault="00262D2B" w:rsidP="00262D2B">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Pengumpulan data pada saat </w:t>
      </w:r>
      <w:r>
        <w:rPr>
          <w:rFonts w:ascii="Times New Roman" w:hAnsi="Times New Roman"/>
          <w:i/>
          <w:sz w:val="24"/>
          <w:szCs w:val="24"/>
        </w:rPr>
        <w:t xml:space="preserve">baseline </w:t>
      </w:r>
      <w:r>
        <w:rPr>
          <w:rFonts w:ascii="Times New Roman" w:hAnsi="Times New Roman"/>
          <w:sz w:val="24"/>
          <w:szCs w:val="24"/>
        </w:rPr>
        <w:t>1 (A</w:t>
      </w:r>
      <w:r w:rsidRPr="00675691">
        <w:rPr>
          <w:rFonts w:ascii="Times New Roman" w:hAnsi="Times New Roman"/>
          <w:sz w:val="24"/>
          <w:szCs w:val="24"/>
          <w:vertAlign w:val="subscript"/>
        </w:rPr>
        <w:t>1</w:t>
      </w:r>
      <w:r>
        <w:rPr>
          <w:rFonts w:ascii="Times New Roman" w:hAnsi="Times New Roman"/>
          <w:sz w:val="24"/>
          <w:szCs w:val="24"/>
        </w:rPr>
        <w:t xml:space="preserve">) dilaksanakan selama </w:t>
      </w:r>
      <w:r>
        <w:rPr>
          <w:rFonts w:ascii="Times New Roman" w:hAnsi="Times New Roman"/>
          <w:sz w:val="24"/>
          <w:szCs w:val="24"/>
          <w:lang w:val="en-US"/>
        </w:rPr>
        <w:t>lima</w:t>
      </w:r>
      <w:r>
        <w:rPr>
          <w:rFonts w:ascii="Times New Roman" w:hAnsi="Times New Roman"/>
          <w:sz w:val="24"/>
          <w:szCs w:val="24"/>
        </w:rPr>
        <w:t xml:space="preserve"> sesi yang setiap sesi dilakukan dengan waktu selama 30 menit.</w:t>
      </w:r>
    </w:p>
    <w:p w:rsidR="00262D2B" w:rsidRPr="00262D2B" w:rsidRDefault="00262D2B" w:rsidP="00262D2B">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Data kemampuan </w:t>
      </w:r>
      <w:r>
        <w:rPr>
          <w:rFonts w:ascii="Times New Roman" w:hAnsi="Times New Roman"/>
          <w:sz w:val="24"/>
          <w:szCs w:val="24"/>
          <w:lang w:val="en-US"/>
        </w:rPr>
        <w:t>berhitung penjumlahan</w:t>
      </w:r>
      <w:r>
        <w:rPr>
          <w:rFonts w:ascii="Times New Roman" w:hAnsi="Times New Roman"/>
          <w:sz w:val="24"/>
          <w:szCs w:val="24"/>
        </w:rPr>
        <w:t xml:space="preserve"> pada fase </w:t>
      </w:r>
      <w:r>
        <w:rPr>
          <w:rFonts w:ascii="Times New Roman" w:hAnsi="Times New Roman"/>
          <w:i/>
          <w:sz w:val="24"/>
          <w:szCs w:val="24"/>
        </w:rPr>
        <w:t>baseline</w:t>
      </w:r>
      <w:r>
        <w:rPr>
          <w:rFonts w:ascii="Times New Roman" w:hAnsi="Times New Roman"/>
          <w:sz w:val="24"/>
          <w:szCs w:val="24"/>
        </w:rPr>
        <w:t xml:space="preserve"> 1 (A</w:t>
      </w:r>
      <w:r w:rsidRPr="00636341">
        <w:rPr>
          <w:rFonts w:ascii="Times New Roman" w:hAnsi="Times New Roman"/>
          <w:sz w:val="24"/>
          <w:szCs w:val="24"/>
          <w:vertAlign w:val="subscript"/>
        </w:rPr>
        <w:t>1</w:t>
      </w:r>
      <w:r>
        <w:rPr>
          <w:rFonts w:ascii="Times New Roman" w:hAnsi="Times New Roman"/>
          <w:sz w:val="24"/>
          <w:szCs w:val="24"/>
        </w:rPr>
        <w:t>) terlihat pada tabel di bawah ini:</w:t>
      </w:r>
    </w:p>
    <w:p w:rsidR="005B16C1" w:rsidRPr="00FF045E" w:rsidRDefault="005B16C1" w:rsidP="005B16C1">
      <w:pPr>
        <w:pStyle w:val="NoSpacing"/>
        <w:spacing w:before="120" w:after="360"/>
        <w:ind w:left="1080" w:hanging="1080"/>
        <w:jc w:val="both"/>
        <w:rPr>
          <w:rFonts w:ascii="Times New Roman" w:hAnsi="Times New Roman"/>
          <w:b/>
          <w:sz w:val="24"/>
          <w:szCs w:val="24"/>
          <w:lang w:val="en-US"/>
        </w:rPr>
      </w:pPr>
      <w:r w:rsidRPr="0063471C">
        <w:rPr>
          <w:rFonts w:ascii="Times New Roman" w:hAnsi="Times New Roman"/>
          <w:b/>
          <w:sz w:val="24"/>
        </w:rPr>
        <w:t>Tabel 4.2</w:t>
      </w:r>
      <w:r>
        <w:rPr>
          <w:rFonts w:ascii="Times New Roman" w:hAnsi="Times New Roman"/>
          <w:b/>
          <w:sz w:val="24"/>
          <w:lang w:val="en-US"/>
        </w:rPr>
        <w:t xml:space="preserve"> </w:t>
      </w:r>
      <w:r w:rsidR="00FF045E">
        <w:rPr>
          <w:rFonts w:ascii="Times New Roman" w:hAnsi="Times New Roman"/>
          <w:b/>
          <w:sz w:val="24"/>
          <w:szCs w:val="24"/>
        </w:rPr>
        <w:t xml:space="preserve">Data </w:t>
      </w:r>
      <w:r w:rsidR="00FF045E">
        <w:rPr>
          <w:rFonts w:ascii="Times New Roman" w:hAnsi="Times New Roman"/>
          <w:b/>
          <w:sz w:val="24"/>
          <w:szCs w:val="24"/>
          <w:lang w:val="en-US"/>
        </w:rPr>
        <w:t>K</w:t>
      </w:r>
      <w:r w:rsidR="00FF045E" w:rsidRPr="00FF045E">
        <w:rPr>
          <w:rFonts w:ascii="Times New Roman" w:hAnsi="Times New Roman"/>
          <w:b/>
          <w:sz w:val="24"/>
          <w:szCs w:val="24"/>
        </w:rPr>
        <w:t xml:space="preserve">emampuan </w:t>
      </w:r>
      <w:r w:rsidR="00FF045E">
        <w:rPr>
          <w:rFonts w:ascii="Times New Roman" w:hAnsi="Times New Roman"/>
          <w:b/>
          <w:sz w:val="24"/>
          <w:szCs w:val="24"/>
          <w:lang w:val="en-US"/>
        </w:rPr>
        <w:t>B</w:t>
      </w:r>
      <w:r w:rsidR="00FF045E" w:rsidRPr="00FF045E">
        <w:rPr>
          <w:rFonts w:ascii="Times New Roman" w:hAnsi="Times New Roman"/>
          <w:b/>
          <w:sz w:val="24"/>
          <w:szCs w:val="24"/>
          <w:lang w:val="en-US"/>
        </w:rPr>
        <w:t>erhitung</w:t>
      </w:r>
      <w:r w:rsidR="00FF045E">
        <w:rPr>
          <w:rFonts w:ascii="Times New Roman" w:hAnsi="Times New Roman"/>
          <w:b/>
          <w:sz w:val="24"/>
          <w:szCs w:val="24"/>
          <w:lang w:val="en-US"/>
        </w:rPr>
        <w:t xml:space="preserve"> P</w:t>
      </w:r>
      <w:r w:rsidR="00FF045E" w:rsidRPr="00FF045E">
        <w:rPr>
          <w:rFonts w:ascii="Times New Roman" w:hAnsi="Times New Roman"/>
          <w:b/>
          <w:sz w:val="24"/>
          <w:szCs w:val="24"/>
          <w:lang w:val="en-US"/>
        </w:rPr>
        <w:t>enjumlahan</w:t>
      </w:r>
      <w:r w:rsidR="00FF045E">
        <w:rPr>
          <w:rFonts w:ascii="Times New Roman" w:hAnsi="Times New Roman"/>
          <w:b/>
          <w:sz w:val="24"/>
          <w:szCs w:val="24"/>
        </w:rPr>
        <w:t xml:space="preserve"> pada </w:t>
      </w:r>
      <w:r w:rsidR="00FF045E">
        <w:rPr>
          <w:rFonts w:ascii="Times New Roman" w:hAnsi="Times New Roman"/>
          <w:b/>
          <w:sz w:val="24"/>
          <w:szCs w:val="24"/>
          <w:lang w:val="en-US"/>
        </w:rPr>
        <w:t>F</w:t>
      </w:r>
      <w:r w:rsidR="00FF045E" w:rsidRPr="00FF045E">
        <w:rPr>
          <w:rFonts w:ascii="Times New Roman" w:hAnsi="Times New Roman"/>
          <w:b/>
          <w:sz w:val="24"/>
          <w:szCs w:val="24"/>
        </w:rPr>
        <w:t xml:space="preserve">ase </w:t>
      </w:r>
      <w:r w:rsidR="00FF045E">
        <w:rPr>
          <w:rFonts w:ascii="Times New Roman" w:hAnsi="Times New Roman"/>
          <w:b/>
          <w:i/>
          <w:sz w:val="24"/>
          <w:szCs w:val="24"/>
          <w:lang w:val="en-US"/>
        </w:rPr>
        <w:t>B</w:t>
      </w:r>
      <w:r w:rsidR="00FF045E" w:rsidRPr="00FF045E">
        <w:rPr>
          <w:rFonts w:ascii="Times New Roman" w:hAnsi="Times New Roman"/>
          <w:b/>
          <w:i/>
          <w:sz w:val="24"/>
          <w:szCs w:val="24"/>
        </w:rPr>
        <w:t>aseline</w:t>
      </w:r>
      <w:r w:rsidR="00FF045E" w:rsidRPr="00FF045E">
        <w:rPr>
          <w:rFonts w:ascii="Times New Roman" w:hAnsi="Times New Roman"/>
          <w:b/>
          <w:sz w:val="24"/>
          <w:szCs w:val="24"/>
        </w:rPr>
        <w:t xml:space="preserve"> 1 (A</w:t>
      </w:r>
      <w:r w:rsidR="00FF045E" w:rsidRPr="00FF045E">
        <w:rPr>
          <w:rFonts w:ascii="Times New Roman" w:hAnsi="Times New Roman"/>
          <w:b/>
          <w:sz w:val="24"/>
          <w:szCs w:val="24"/>
          <w:vertAlign w:val="subscript"/>
        </w:rPr>
        <w:t>1</w:t>
      </w:r>
      <w:r w:rsidR="00FF045E" w:rsidRPr="00FF045E">
        <w:rPr>
          <w:rFonts w:ascii="Times New Roman" w:hAnsi="Times New Roman"/>
          <w:b/>
          <w:sz w:val="24"/>
          <w:szCs w:val="24"/>
        </w:rPr>
        <w:t>)</w:t>
      </w:r>
    </w:p>
    <w:tbl>
      <w:tblPr>
        <w:tblStyle w:val="TableGrid"/>
        <w:tblW w:w="0" w:type="auto"/>
        <w:tblInd w:w="392" w:type="dxa"/>
        <w:tblLook w:val="04A0"/>
      </w:tblPr>
      <w:tblGrid>
        <w:gridCol w:w="2489"/>
        <w:gridCol w:w="913"/>
        <w:gridCol w:w="910"/>
        <w:gridCol w:w="3262"/>
      </w:tblGrid>
      <w:tr w:rsidR="00FF045E" w:rsidTr="00FF045E">
        <w:trPr>
          <w:trHeight w:val="632"/>
        </w:trPr>
        <w:tc>
          <w:tcPr>
            <w:tcW w:w="2489" w:type="dxa"/>
          </w:tcPr>
          <w:p w:rsidR="00FF045E" w:rsidRPr="00A83757" w:rsidRDefault="00FF045E" w:rsidP="001B1200">
            <w:pPr>
              <w:jc w:val="center"/>
              <w:rPr>
                <w:rFonts w:ascii="Times New Roman" w:hAnsi="Times New Roman"/>
                <w:b/>
                <w:sz w:val="24"/>
                <w:szCs w:val="24"/>
              </w:rPr>
            </w:pPr>
            <w:r w:rsidRPr="00A83757">
              <w:rPr>
                <w:rFonts w:ascii="Times New Roman" w:hAnsi="Times New Roman"/>
                <w:b/>
                <w:sz w:val="24"/>
                <w:szCs w:val="24"/>
              </w:rPr>
              <w:t>Target yang diharapkan</w:t>
            </w:r>
          </w:p>
        </w:tc>
        <w:tc>
          <w:tcPr>
            <w:tcW w:w="913" w:type="dxa"/>
            <w:vAlign w:val="center"/>
          </w:tcPr>
          <w:p w:rsidR="00FF045E" w:rsidRPr="00A83757" w:rsidRDefault="00FF045E" w:rsidP="001B1200">
            <w:pPr>
              <w:jc w:val="center"/>
              <w:rPr>
                <w:rFonts w:ascii="Times New Roman" w:hAnsi="Times New Roman"/>
                <w:b/>
                <w:sz w:val="24"/>
                <w:szCs w:val="24"/>
              </w:rPr>
            </w:pPr>
            <w:r w:rsidRPr="00A83757">
              <w:rPr>
                <w:rFonts w:ascii="Times New Roman" w:hAnsi="Times New Roman"/>
                <w:b/>
                <w:sz w:val="24"/>
                <w:szCs w:val="24"/>
              </w:rPr>
              <w:t>Sesi</w:t>
            </w:r>
          </w:p>
        </w:tc>
        <w:tc>
          <w:tcPr>
            <w:tcW w:w="910" w:type="dxa"/>
            <w:vAlign w:val="center"/>
          </w:tcPr>
          <w:p w:rsidR="00FF045E" w:rsidRPr="00A83757" w:rsidRDefault="00FF045E" w:rsidP="001B1200">
            <w:pPr>
              <w:jc w:val="center"/>
              <w:rPr>
                <w:rFonts w:ascii="Times New Roman" w:hAnsi="Times New Roman"/>
                <w:b/>
                <w:sz w:val="24"/>
                <w:szCs w:val="24"/>
              </w:rPr>
            </w:pPr>
            <w:r>
              <w:rPr>
                <w:rFonts w:ascii="Times New Roman" w:hAnsi="Times New Roman"/>
                <w:b/>
                <w:sz w:val="24"/>
                <w:szCs w:val="24"/>
              </w:rPr>
              <w:t>Skor</w:t>
            </w:r>
          </w:p>
        </w:tc>
        <w:tc>
          <w:tcPr>
            <w:tcW w:w="3262" w:type="dxa"/>
          </w:tcPr>
          <w:p w:rsidR="00FF045E" w:rsidRPr="00FF045E" w:rsidRDefault="00FF045E" w:rsidP="001B1200">
            <w:pPr>
              <w:jc w:val="center"/>
              <w:rPr>
                <w:rFonts w:ascii="Times New Roman" w:hAnsi="Times New Roman"/>
                <w:b/>
                <w:sz w:val="24"/>
                <w:szCs w:val="24"/>
                <w:lang w:val="en-US"/>
              </w:rPr>
            </w:pPr>
            <w:r>
              <w:rPr>
                <w:rFonts w:ascii="Times New Roman" w:hAnsi="Times New Roman"/>
                <w:b/>
                <w:sz w:val="24"/>
                <w:szCs w:val="24"/>
              </w:rPr>
              <w:t xml:space="preserve">Nilai </w:t>
            </w:r>
            <w:r>
              <w:rPr>
                <w:rFonts w:ascii="Times New Roman" w:hAnsi="Times New Roman"/>
                <w:b/>
                <w:sz w:val="24"/>
                <w:szCs w:val="24"/>
                <w:lang w:val="en-US"/>
              </w:rPr>
              <w:t>K</w:t>
            </w:r>
            <w:r w:rsidRPr="00A83757">
              <w:rPr>
                <w:rFonts w:ascii="Times New Roman" w:hAnsi="Times New Roman"/>
                <w:b/>
                <w:sz w:val="24"/>
                <w:szCs w:val="24"/>
              </w:rPr>
              <w:t xml:space="preserve">emampuan </w:t>
            </w:r>
            <w:r>
              <w:rPr>
                <w:rFonts w:ascii="Times New Roman" w:hAnsi="Times New Roman"/>
                <w:b/>
                <w:sz w:val="24"/>
                <w:szCs w:val="24"/>
                <w:lang w:val="en-US"/>
              </w:rPr>
              <w:t>Berhitung Penjumlahan</w:t>
            </w:r>
          </w:p>
        </w:tc>
      </w:tr>
      <w:tr w:rsidR="00262D2B" w:rsidTr="00FF045E">
        <w:trPr>
          <w:trHeight w:val="316"/>
        </w:trPr>
        <w:tc>
          <w:tcPr>
            <w:tcW w:w="2489" w:type="dxa"/>
            <w:vMerge w:val="restart"/>
            <w:vAlign w:val="center"/>
          </w:tcPr>
          <w:p w:rsidR="00262D2B" w:rsidRPr="00FF045E" w:rsidRDefault="00262D2B" w:rsidP="001B1200">
            <w:pPr>
              <w:jc w:val="center"/>
              <w:rPr>
                <w:rFonts w:ascii="Times New Roman" w:hAnsi="Times New Roman"/>
                <w:sz w:val="24"/>
                <w:szCs w:val="24"/>
                <w:lang w:val="en-US"/>
              </w:rPr>
            </w:pPr>
            <w:r>
              <w:rPr>
                <w:rFonts w:ascii="Times New Roman" w:hAnsi="Times New Roman"/>
                <w:sz w:val="24"/>
                <w:szCs w:val="24"/>
              </w:rPr>
              <w:t>Kemampuan</w:t>
            </w:r>
            <w:r>
              <w:rPr>
                <w:rFonts w:ascii="Times New Roman" w:hAnsi="Times New Roman"/>
                <w:sz w:val="24"/>
                <w:szCs w:val="24"/>
                <w:lang w:val="en-US"/>
              </w:rPr>
              <w:t xml:space="preserve"> Berhitung Penjumlahan</w:t>
            </w:r>
          </w:p>
        </w:tc>
        <w:tc>
          <w:tcPr>
            <w:tcW w:w="913" w:type="dxa"/>
          </w:tcPr>
          <w:p w:rsidR="00262D2B" w:rsidRDefault="00262D2B" w:rsidP="001B1200">
            <w:pPr>
              <w:jc w:val="center"/>
              <w:rPr>
                <w:rFonts w:ascii="Times New Roman" w:hAnsi="Times New Roman"/>
                <w:sz w:val="24"/>
                <w:szCs w:val="24"/>
              </w:rPr>
            </w:pPr>
            <w:r>
              <w:rPr>
                <w:rFonts w:ascii="Times New Roman" w:hAnsi="Times New Roman"/>
                <w:sz w:val="24"/>
                <w:szCs w:val="24"/>
              </w:rPr>
              <w:t>1</w:t>
            </w:r>
          </w:p>
        </w:tc>
        <w:tc>
          <w:tcPr>
            <w:tcW w:w="910" w:type="dxa"/>
          </w:tcPr>
          <w:p w:rsidR="00262D2B" w:rsidRPr="00262D2B" w:rsidRDefault="00262D2B" w:rsidP="001B1200">
            <w:pPr>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3262" w:type="dxa"/>
          </w:tcPr>
          <w:p w:rsidR="00262D2B" w:rsidRPr="00262D2B" w:rsidRDefault="00262D2B" w:rsidP="001B1200">
            <w:pPr>
              <w:jc w:val="center"/>
              <w:rPr>
                <w:rFonts w:ascii="Times New Roman" w:hAnsi="Times New Roman"/>
                <w:sz w:val="24"/>
                <w:szCs w:val="24"/>
                <w:lang w:val="en-US"/>
              </w:rPr>
            </w:pPr>
            <w:r>
              <w:rPr>
                <w:rFonts w:ascii="Times New Roman" w:hAnsi="Times New Roman"/>
                <w:sz w:val="24"/>
                <w:szCs w:val="24"/>
                <w:lang w:val="en-US"/>
              </w:rPr>
              <w:t>20</w:t>
            </w:r>
          </w:p>
        </w:tc>
      </w:tr>
      <w:tr w:rsidR="00262D2B" w:rsidTr="00FF045E">
        <w:trPr>
          <w:trHeight w:val="168"/>
        </w:trPr>
        <w:tc>
          <w:tcPr>
            <w:tcW w:w="2489" w:type="dxa"/>
            <w:vMerge/>
          </w:tcPr>
          <w:p w:rsidR="00262D2B" w:rsidRDefault="00262D2B" w:rsidP="001B1200">
            <w:pPr>
              <w:jc w:val="both"/>
              <w:rPr>
                <w:rFonts w:ascii="Times New Roman" w:hAnsi="Times New Roman"/>
                <w:sz w:val="24"/>
                <w:szCs w:val="24"/>
              </w:rPr>
            </w:pPr>
          </w:p>
        </w:tc>
        <w:tc>
          <w:tcPr>
            <w:tcW w:w="913" w:type="dxa"/>
          </w:tcPr>
          <w:p w:rsidR="00262D2B" w:rsidRDefault="00262D2B" w:rsidP="001B1200">
            <w:pPr>
              <w:jc w:val="center"/>
              <w:rPr>
                <w:rFonts w:ascii="Times New Roman" w:hAnsi="Times New Roman"/>
                <w:sz w:val="24"/>
                <w:szCs w:val="24"/>
              </w:rPr>
            </w:pPr>
            <w:r>
              <w:rPr>
                <w:rFonts w:ascii="Times New Roman" w:hAnsi="Times New Roman"/>
                <w:sz w:val="24"/>
                <w:szCs w:val="24"/>
              </w:rPr>
              <w:t>2</w:t>
            </w:r>
          </w:p>
        </w:tc>
        <w:tc>
          <w:tcPr>
            <w:tcW w:w="910" w:type="dxa"/>
          </w:tcPr>
          <w:p w:rsidR="00262D2B" w:rsidRPr="00262D2B" w:rsidRDefault="00262D2B" w:rsidP="001B1200">
            <w:pPr>
              <w:jc w:val="center"/>
              <w:rPr>
                <w:rFonts w:ascii="Times New Roman" w:hAnsi="Times New Roman"/>
                <w:color w:val="000000"/>
                <w:sz w:val="24"/>
                <w:szCs w:val="24"/>
                <w:lang w:val="en-US"/>
              </w:rPr>
            </w:pPr>
            <w:r w:rsidRPr="006C3B96">
              <w:rPr>
                <w:rFonts w:ascii="Times New Roman" w:hAnsi="Times New Roman"/>
                <w:color w:val="000000"/>
                <w:sz w:val="24"/>
                <w:szCs w:val="24"/>
              </w:rPr>
              <w:t>2</w:t>
            </w:r>
          </w:p>
        </w:tc>
        <w:tc>
          <w:tcPr>
            <w:tcW w:w="3262" w:type="dxa"/>
          </w:tcPr>
          <w:p w:rsidR="00262D2B" w:rsidRPr="00262D2B" w:rsidRDefault="00262D2B" w:rsidP="001B1200">
            <w:pPr>
              <w:jc w:val="center"/>
              <w:rPr>
                <w:rFonts w:ascii="Times New Roman" w:hAnsi="Times New Roman"/>
                <w:sz w:val="24"/>
                <w:szCs w:val="24"/>
                <w:lang w:val="en-US"/>
              </w:rPr>
            </w:pPr>
            <w:r>
              <w:rPr>
                <w:rFonts w:ascii="Times New Roman" w:hAnsi="Times New Roman"/>
                <w:sz w:val="24"/>
                <w:szCs w:val="24"/>
                <w:lang w:val="en-US"/>
              </w:rPr>
              <w:t>20</w:t>
            </w:r>
          </w:p>
        </w:tc>
      </w:tr>
      <w:tr w:rsidR="00262D2B" w:rsidTr="00FF045E">
        <w:trPr>
          <w:trHeight w:val="168"/>
        </w:trPr>
        <w:tc>
          <w:tcPr>
            <w:tcW w:w="2489" w:type="dxa"/>
            <w:vMerge/>
          </w:tcPr>
          <w:p w:rsidR="00262D2B" w:rsidRDefault="00262D2B" w:rsidP="001B1200">
            <w:pPr>
              <w:jc w:val="both"/>
              <w:rPr>
                <w:rFonts w:ascii="Times New Roman" w:hAnsi="Times New Roman"/>
                <w:sz w:val="24"/>
                <w:szCs w:val="24"/>
              </w:rPr>
            </w:pPr>
          </w:p>
        </w:tc>
        <w:tc>
          <w:tcPr>
            <w:tcW w:w="913" w:type="dxa"/>
          </w:tcPr>
          <w:p w:rsidR="00262D2B" w:rsidRDefault="00262D2B" w:rsidP="001B1200">
            <w:pPr>
              <w:jc w:val="center"/>
              <w:rPr>
                <w:rFonts w:ascii="Times New Roman" w:hAnsi="Times New Roman"/>
                <w:sz w:val="24"/>
                <w:szCs w:val="24"/>
              </w:rPr>
            </w:pPr>
            <w:r>
              <w:rPr>
                <w:rFonts w:ascii="Times New Roman" w:hAnsi="Times New Roman"/>
                <w:sz w:val="24"/>
                <w:szCs w:val="24"/>
              </w:rPr>
              <w:t>3</w:t>
            </w:r>
          </w:p>
        </w:tc>
        <w:tc>
          <w:tcPr>
            <w:tcW w:w="910" w:type="dxa"/>
          </w:tcPr>
          <w:p w:rsidR="00262D2B" w:rsidRPr="00262D2B" w:rsidRDefault="00262D2B" w:rsidP="001B1200">
            <w:pPr>
              <w:jc w:val="center"/>
              <w:rPr>
                <w:rFonts w:ascii="Times New Roman" w:hAnsi="Times New Roman"/>
                <w:color w:val="000000"/>
                <w:sz w:val="24"/>
                <w:szCs w:val="24"/>
                <w:lang w:val="en-US"/>
              </w:rPr>
            </w:pPr>
            <w:r>
              <w:rPr>
                <w:rFonts w:ascii="Times New Roman" w:hAnsi="Times New Roman"/>
                <w:color w:val="000000"/>
                <w:sz w:val="24"/>
                <w:szCs w:val="24"/>
                <w:lang w:val="en-US"/>
              </w:rPr>
              <w:t>3</w:t>
            </w:r>
          </w:p>
        </w:tc>
        <w:tc>
          <w:tcPr>
            <w:tcW w:w="3262" w:type="dxa"/>
          </w:tcPr>
          <w:p w:rsidR="00262D2B" w:rsidRPr="00262D2B" w:rsidRDefault="00262D2B" w:rsidP="001B1200">
            <w:pPr>
              <w:jc w:val="center"/>
              <w:rPr>
                <w:rFonts w:ascii="Times New Roman" w:hAnsi="Times New Roman"/>
                <w:sz w:val="24"/>
                <w:szCs w:val="24"/>
                <w:lang w:val="en-US"/>
              </w:rPr>
            </w:pPr>
            <w:r>
              <w:rPr>
                <w:rFonts w:ascii="Times New Roman" w:hAnsi="Times New Roman"/>
                <w:sz w:val="24"/>
                <w:szCs w:val="24"/>
                <w:lang w:val="en-US"/>
              </w:rPr>
              <w:t>30</w:t>
            </w:r>
          </w:p>
        </w:tc>
      </w:tr>
      <w:tr w:rsidR="00262D2B" w:rsidTr="00262D2B">
        <w:trPr>
          <w:trHeight w:val="285"/>
        </w:trPr>
        <w:tc>
          <w:tcPr>
            <w:tcW w:w="2489" w:type="dxa"/>
            <w:vMerge/>
          </w:tcPr>
          <w:p w:rsidR="00262D2B" w:rsidRDefault="00262D2B" w:rsidP="001B1200">
            <w:pPr>
              <w:jc w:val="both"/>
              <w:rPr>
                <w:rFonts w:ascii="Times New Roman" w:hAnsi="Times New Roman"/>
                <w:sz w:val="24"/>
                <w:szCs w:val="24"/>
              </w:rPr>
            </w:pPr>
          </w:p>
        </w:tc>
        <w:tc>
          <w:tcPr>
            <w:tcW w:w="913" w:type="dxa"/>
            <w:tcBorders>
              <w:bottom w:val="single" w:sz="4" w:space="0" w:color="auto"/>
            </w:tcBorders>
          </w:tcPr>
          <w:p w:rsidR="00262D2B" w:rsidRDefault="00262D2B" w:rsidP="001B1200">
            <w:pPr>
              <w:jc w:val="center"/>
              <w:rPr>
                <w:rFonts w:ascii="Times New Roman" w:hAnsi="Times New Roman"/>
                <w:sz w:val="24"/>
                <w:szCs w:val="24"/>
              </w:rPr>
            </w:pPr>
            <w:r>
              <w:rPr>
                <w:rFonts w:ascii="Times New Roman" w:hAnsi="Times New Roman"/>
                <w:sz w:val="24"/>
                <w:szCs w:val="24"/>
              </w:rPr>
              <w:t>4</w:t>
            </w:r>
          </w:p>
        </w:tc>
        <w:tc>
          <w:tcPr>
            <w:tcW w:w="910" w:type="dxa"/>
            <w:tcBorders>
              <w:bottom w:val="single" w:sz="4" w:space="0" w:color="auto"/>
            </w:tcBorders>
          </w:tcPr>
          <w:p w:rsidR="00262D2B" w:rsidRPr="00262D2B" w:rsidRDefault="00262D2B" w:rsidP="001B1200">
            <w:pPr>
              <w:jc w:val="center"/>
              <w:rPr>
                <w:rFonts w:ascii="Times New Roman" w:hAnsi="Times New Roman"/>
                <w:sz w:val="24"/>
                <w:szCs w:val="24"/>
                <w:lang w:val="en-US"/>
              </w:rPr>
            </w:pPr>
            <w:r w:rsidRPr="006C3B96">
              <w:rPr>
                <w:rFonts w:ascii="Times New Roman" w:hAnsi="Times New Roman"/>
                <w:color w:val="000000"/>
                <w:sz w:val="24"/>
                <w:szCs w:val="24"/>
              </w:rPr>
              <w:t>2</w:t>
            </w:r>
          </w:p>
        </w:tc>
        <w:tc>
          <w:tcPr>
            <w:tcW w:w="3262" w:type="dxa"/>
            <w:tcBorders>
              <w:bottom w:val="single" w:sz="4" w:space="0" w:color="auto"/>
            </w:tcBorders>
          </w:tcPr>
          <w:p w:rsidR="00262D2B" w:rsidRPr="00262D2B" w:rsidRDefault="00262D2B" w:rsidP="001B1200">
            <w:pPr>
              <w:jc w:val="center"/>
              <w:rPr>
                <w:rFonts w:ascii="Times New Roman" w:hAnsi="Times New Roman"/>
                <w:sz w:val="24"/>
                <w:szCs w:val="24"/>
                <w:lang w:val="en-US"/>
              </w:rPr>
            </w:pPr>
            <w:r>
              <w:rPr>
                <w:rFonts w:ascii="Times New Roman" w:hAnsi="Times New Roman"/>
                <w:sz w:val="24"/>
                <w:szCs w:val="24"/>
                <w:lang w:val="en-US"/>
              </w:rPr>
              <w:t>20</w:t>
            </w:r>
          </w:p>
        </w:tc>
      </w:tr>
      <w:tr w:rsidR="00262D2B" w:rsidTr="00262D2B">
        <w:trPr>
          <w:trHeight w:val="207"/>
        </w:trPr>
        <w:tc>
          <w:tcPr>
            <w:tcW w:w="2489" w:type="dxa"/>
            <w:vMerge/>
            <w:tcBorders>
              <w:bottom w:val="single" w:sz="4" w:space="0" w:color="auto"/>
            </w:tcBorders>
          </w:tcPr>
          <w:p w:rsidR="00262D2B" w:rsidRDefault="00262D2B" w:rsidP="001B1200">
            <w:pPr>
              <w:jc w:val="both"/>
              <w:rPr>
                <w:rFonts w:ascii="Times New Roman" w:hAnsi="Times New Roman"/>
                <w:sz w:val="24"/>
                <w:szCs w:val="24"/>
              </w:rPr>
            </w:pPr>
          </w:p>
        </w:tc>
        <w:tc>
          <w:tcPr>
            <w:tcW w:w="913" w:type="dxa"/>
            <w:tcBorders>
              <w:top w:val="single" w:sz="4" w:space="0" w:color="auto"/>
            </w:tcBorders>
          </w:tcPr>
          <w:p w:rsidR="00262D2B" w:rsidRPr="00262D2B" w:rsidRDefault="00262D2B" w:rsidP="001B1200">
            <w:pPr>
              <w:jc w:val="center"/>
              <w:rPr>
                <w:rFonts w:ascii="Times New Roman" w:hAnsi="Times New Roman"/>
                <w:sz w:val="24"/>
                <w:szCs w:val="24"/>
                <w:lang w:val="en-US"/>
              </w:rPr>
            </w:pPr>
            <w:r>
              <w:rPr>
                <w:rFonts w:ascii="Times New Roman" w:hAnsi="Times New Roman"/>
                <w:sz w:val="24"/>
                <w:szCs w:val="24"/>
                <w:lang w:val="en-US"/>
              </w:rPr>
              <w:t>5</w:t>
            </w:r>
          </w:p>
        </w:tc>
        <w:tc>
          <w:tcPr>
            <w:tcW w:w="910" w:type="dxa"/>
            <w:tcBorders>
              <w:top w:val="single" w:sz="4" w:space="0" w:color="auto"/>
            </w:tcBorders>
          </w:tcPr>
          <w:p w:rsidR="00262D2B" w:rsidRPr="00262D2B" w:rsidRDefault="00262D2B" w:rsidP="001B1200">
            <w:pPr>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3262" w:type="dxa"/>
            <w:tcBorders>
              <w:top w:val="single" w:sz="4" w:space="0" w:color="auto"/>
            </w:tcBorders>
          </w:tcPr>
          <w:p w:rsidR="00262D2B" w:rsidRPr="00262D2B" w:rsidRDefault="00262D2B" w:rsidP="001B1200">
            <w:pPr>
              <w:jc w:val="center"/>
              <w:rPr>
                <w:rFonts w:ascii="Times New Roman" w:hAnsi="Times New Roman"/>
                <w:sz w:val="24"/>
                <w:szCs w:val="24"/>
                <w:lang w:val="en-US"/>
              </w:rPr>
            </w:pPr>
            <w:r>
              <w:rPr>
                <w:rFonts w:ascii="Times New Roman" w:hAnsi="Times New Roman"/>
                <w:sz w:val="24"/>
                <w:szCs w:val="24"/>
                <w:lang w:val="en-US"/>
              </w:rPr>
              <w:t>20</w:t>
            </w:r>
          </w:p>
        </w:tc>
      </w:tr>
    </w:tbl>
    <w:p w:rsidR="00FF045E" w:rsidRPr="003D5B89" w:rsidRDefault="00FF045E" w:rsidP="005B16C1">
      <w:pPr>
        <w:pStyle w:val="NoSpacing"/>
        <w:spacing w:before="120" w:after="360"/>
        <w:ind w:left="1080" w:hanging="1080"/>
        <w:jc w:val="both"/>
        <w:rPr>
          <w:rFonts w:ascii="Times New Roman" w:hAnsi="Times New Roman"/>
          <w:b/>
          <w:sz w:val="24"/>
          <w:lang w:val="en-US"/>
        </w:rPr>
      </w:pPr>
      <w:r>
        <w:rPr>
          <w:rFonts w:ascii="Times New Roman" w:hAnsi="Times New Roman"/>
          <w:b/>
          <w:sz w:val="24"/>
          <w:lang w:val="en-US"/>
        </w:rPr>
        <w:tab/>
      </w:r>
    </w:p>
    <w:p w:rsidR="00262D2B" w:rsidRDefault="00262D2B" w:rsidP="00262D2B">
      <w:pPr>
        <w:spacing w:after="0" w:line="480" w:lineRule="auto"/>
        <w:ind w:firstLine="709"/>
        <w:jc w:val="both"/>
        <w:rPr>
          <w:rFonts w:ascii="Times New Roman" w:hAnsi="Times New Roman"/>
          <w:sz w:val="24"/>
          <w:szCs w:val="24"/>
        </w:rPr>
      </w:pPr>
      <w:r>
        <w:rPr>
          <w:rFonts w:ascii="Times New Roman" w:hAnsi="Times New Roman"/>
          <w:sz w:val="24"/>
          <w:szCs w:val="24"/>
        </w:rPr>
        <w:t xml:space="preserve">Untuk mempermudah pemahaman tabel di atas, maka data kemampuan </w:t>
      </w:r>
      <w:r w:rsidR="00957A6E">
        <w:rPr>
          <w:rFonts w:ascii="Times New Roman" w:hAnsi="Times New Roman"/>
          <w:sz w:val="24"/>
          <w:szCs w:val="24"/>
          <w:lang w:val="en-US"/>
        </w:rPr>
        <w:t>berhitung penjumlahan</w:t>
      </w:r>
      <w:r>
        <w:rPr>
          <w:rFonts w:ascii="Times New Roman" w:hAnsi="Times New Roman"/>
          <w:sz w:val="24"/>
          <w:szCs w:val="24"/>
        </w:rPr>
        <w:t xml:space="preserve"> divisualisasikan sebagai berikut:</w:t>
      </w:r>
    </w:p>
    <w:p w:rsidR="005B16C1" w:rsidRDefault="005B16C1" w:rsidP="00166AE8">
      <w:pPr>
        <w:spacing w:before="120" w:after="120"/>
        <w:jc w:val="both"/>
        <w:rPr>
          <w:rFonts w:ascii="Times New Roman" w:hAnsi="Times New Roman"/>
          <w:b/>
          <w:sz w:val="24"/>
          <w:szCs w:val="24"/>
          <w:lang w:val="en-US"/>
        </w:rPr>
      </w:pPr>
    </w:p>
    <w:p w:rsidR="00AC247D" w:rsidRDefault="00957A6E" w:rsidP="00166AE8">
      <w:pPr>
        <w:spacing w:before="120" w:after="120"/>
        <w:jc w:val="both"/>
        <w:rPr>
          <w:rFonts w:ascii="Times New Roman" w:hAnsi="Times New Roman"/>
          <w:b/>
          <w:sz w:val="24"/>
          <w:szCs w:val="24"/>
          <w:lang w:val="en-US"/>
        </w:rPr>
      </w:pPr>
      <w:r w:rsidRPr="00957A6E">
        <w:rPr>
          <w:rFonts w:ascii="Times New Roman" w:hAnsi="Times New Roman"/>
          <w:b/>
          <w:noProof/>
          <w:sz w:val="24"/>
          <w:szCs w:val="24"/>
          <w:lang w:val="en-US"/>
        </w:rPr>
        <w:lastRenderedPageBreak/>
        <w:drawing>
          <wp:inline distT="0" distB="0" distL="0" distR="0">
            <wp:extent cx="5162551" cy="2743200"/>
            <wp:effectExtent l="19050" t="0" r="19049"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247D" w:rsidRPr="00957A6E" w:rsidRDefault="00957A6E" w:rsidP="00166AE8">
      <w:pPr>
        <w:spacing w:before="120" w:after="120"/>
        <w:jc w:val="both"/>
        <w:rPr>
          <w:rFonts w:ascii="Times New Roman" w:hAnsi="Times New Roman"/>
          <w:b/>
          <w:sz w:val="24"/>
          <w:szCs w:val="24"/>
          <w:lang w:val="en-US"/>
        </w:rPr>
      </w:pPr>
      <w:r w:rsidRPr="00957A6E">
        <w:rPr>
          <w:rFonts w:ascii="Times New Roman" w:hAnsi="Times New Roman"/>
          <w:b/>
          <w:sz w:val="24"/>
          <w:szCs w:val="24"/>
          <w:lang w:val="en-US"/>
        </w:rPr>
        <w:t>Grafik 4.1 Kemampuan Berhitung Penjumlahan</w:t>
      </w:r>
      <w:r w:rsidRPr="00957A6E">
        <w:rPr>
          <w:rFonts w:ascii="Times New Roman" w:hAnsi="Times New Roman"/>
          <w:b/>
          <w:sz w:val="24"/>
          <w:szCs w:val="24"/>
        </w:rPr>
        <w:t xml:space="preserve"> pada Kondisi</w:t>
      </w:r>
      <w:r w:rsidRPr="00957A6E">
        <w:rPr>
          <w:rFonts w:ascii="Times New Roman" w:hAnsi="Times New Roman"/>
          <w:b/>
          <w:i/>
          <w:sz w:val="24"/>
          <w:szCs w:val="24"/>
        </w:rPr>
        <w:t xml:space="preserve"> Baseline</w:t>
      </w:r>
      <w:r w:rsidRPr="00957A6E">
        <w:rPr>
          <w:rFonts w:ascii="Times New Roman" w:hAnsi="Times New Roman"/>
          <w:b/>
          <w:sz w:val="24"/>
          <w:szCs w:val="24"/>
          <w:lang w:val="en-US"/>
        </w:rPr>
        <w:t xml:space="preserve"> </w:t>
      </w:r>
      <w:r w:rsidRPr="00957A6E">
        <w:rPr>
          <w:rFonts w:ascii="Times New Roman" w:hAnsi="Times New Roman"/>
          <w:b/>
          <w:sz w:val="24"/>
          <w:szCs w:val="24"/>
        </w:rPr>
        <w:t>1 (A</w:t>
      </w:r>
      <w:r w:rsidRPr="00957A6E">
        <w:rPr>
          <w:rFonts w:ascii="Times New Roman" w:hAnsi="Times New Roman"/>
          <w:b/>
          <w:sz w:val="24"/>
          <w:szCs w:val="24"/>
          <w:vertAlign w:val="subscript"/>
        </w:rPr>
        <w:t>1</w:t>
      </w:r>
      <w:r w:rsidRPr="00957A6E">
        <w:rPr>
          <w:rFonts w:ascii="Times New Roman" w:hAnsi="Times New Roman"/>
          <w:b/>
          <w:sz w:val="24"/>
          <w:szCs w:val="24"/>
        </w:rPr>
        <w:t>)</w:t>
      </w:r>
    </w:p>
    <w:p w:rsidR="00957A6E" w:rsidRPr="00957A6E" w:rsidRDefault="00957A6E" w:rsidP="00166AE8">
      <w:pPr>
        <w:spacing w:before="120" w:after="120"/>
        <w:jc w:val="both"/>
        <w:rPr>
          <w:rFonts w:ascii="Times New Roman" w:hAnsi="Times New Roman"/>
          <w:b/>
          <w:sz w:val="24"/>
          <w:szCs w:val="24"/>
          <w:lang w:val="en-US"/>
        </w:rPr>
      </w:pPr>
    </w:p>
    <w:p w:rsidR="00957A6E" w:rsidRDefault="00957A6E" w:rsidP="00957A6E">
      <w:pPr>
        <w:pStyle w:val="ListParagraph"/>
        <w:spacing w:after="0" w:line="480" w:lineRule="auto"/>
        <w:ind w:left="0" w:right="49" w:firstLine="851"/>
        <w:jc w:val="both"/>
        <w:rPr>
          <w:rFonts w:ascii="Times New Roman" w:hAnsi="Times New Roman"/>
          <w:sz w:val="24"/>
          <w:szCs w:val="24"/>
        </w:rPr>
      </w:pPr>
      <w:r>
        <w:rPr>
          <w:rFonts w:ascii="Times New Roman" w:hAnsi="Times New Roman"/>
          <w:sz w:val="24"/>
          <w:szCs w:val="24"/>
        </w:rPr>
        <w:t xml:space="preserve">Analisis dalam kondisi dilakukan dalam setiap fase baik fase </w:t>
      </w:r>
      <w:r w:rsidRPr="00B65110">
        <w:rPr>
          <w:rFonts w:ascii="Times New Roman" w:hAnsi="Times New Roman"/>
          <w:i/>
          <w:sz w:val="24"/>
          <w:szCs w:val="24"/>
        </w:rPr>
        <w:t>baseline</w:t>
      </w:r>
      <w:r>
        <w:rPr>
          <w:rFonts w:ascii="Times New Roman" w:hAnsi="Times New Roman"/>
          <w:sz w:val="24"/>
          <w:szCs w:val="24"/>
        </w:rPr>
        <w:t xml:space="preserve"> 1 (A</w:t>
      </w:r>
      <w:r w:rsidRPr="00B65110">
        <w:rPr>
          <w:rFonts w:ascii="Times New Roman" w:hAnsi="Times New Roman"/>
          <w:sz w:val="24"/>
          <w:szCs w:val="24"/>
          <w:vertAlign w:val="subscript"/>
        </w:rPr>
        <w:t>1</w:t>
      </w:r>
      <w:r>
        <w:rPr>
          <w:rFonts w:ascii="Times New Roman" w:hAnsi="Times New Roman"/>
          <w:sz w:val="24"/>
          <w:szCs w:val="24"/>
        </w:rPr>
        <w:t xml:space="preserve">), intervensi (B) dan fase </w:t>
      </w:r>
      <w:r w:rsidRPr="00B65110">
        <w:rPr>
          <w:rFonts w:ascii="Times New Roman" w:hAnsi="Times New Roman"/>
          <w:i/>
          <w:sz w:val="24"/>
          <w:szCs w:val="24"/>
        </w:rPr>
        <w:t>baseline</w:t>
      </w:r>
      <w:r>
        <w:rPr>
          <w:rFonts w:ascii="Times New Roman" w:hAnsi="Times New Roman"/>
          <w:sz w:val="24"/>
          <w:szCs w:val="24"/>
        </w:rPr>
        <w:t xml:space="preserve"> 2 (A</w:t>
      </w:r>
      <w:r w:rsidRPr="00B65110">
        <w:rPr>
          <w:rFonts w:ascii="Times New Roman" w:hAnsi="Times New Roman"/>
          <w:sz w:val="24"/>
          <w:szCs w:val="24"/>
          <w:vertAlign w:val="subscript"/>
        </w:rPr>
        <w:t>2</w:t>
      </w:r>
      <w:r>
        <w:rPr>
          <w:rFonts w:ascii="Times New Roman" w:hAnsi="Times New Roman"/>
          <w:sz w:val="24"/>
          <w:szCs w:val="24"/>
        </w:rPr>
        <w:t>). Dalam tiap fase dilaksanakan dalam beberapa tahapan yaitu yang dimulai dari panjang kondisi, estimasi kecenderungan arah, kecenderungan stabilitas, jejak data, level stabilitas</w:t>
      </w:r>
      <w:r>
        <w:rPr>
          <w:rFonts w:ascii="Times New Roman" w:hAnsi="Times New Roman"/>
          <w:sz w:val="24"/>
          <w:szCs w:val="24"/>
          <w:lang w:val="en-US"/>
        </w:rPr>
        <w:t xml:space="preserve"> dan</w:t>
      </w:r>
      <w:r>
        <w:rPr>
          <w:rFonts w:ascii="Times New Roman" w:hAnsi="Times New Roman"/>
          <w:sz w:val="24"/>
          <w:szCs w:val="24"/>
        </w:rPr>
        <w:t xml:space="preserve"> rentang dan perubahan level (Sunanto, 2005: 107). </w:t>
      </w:r>
    </w:p>
    <w:p w:rsidR="00CF11CE" w:rsidRPr="00957A6E" w:rsidRDefault="00957A6E" w:rsidP="00957A6E">
      <w:pPr>
        <w:pStyle w:val="ListParagraph"/>
        <w:spacing w:after="0" w:line="480" w:lineRule="auto"/>
        <w:ind w:left="0" w:right="49" w:firstLine="851"/>
        <w:jc w:val="both"/>
        <w:rPr>
          <w:rFonts w:ascii="Times New Roman" w:hAnsi="Times New Roman"/>
          <w:sz w:val="24"/>
          <w:szCs w:val="24"/>
          <w:lang w:val="en-US"/>
        </w:rPr>
      </w:pPr>
      <w:r>
        <w:rPr>
          <w:rFonts w:ascii="Times New Roman" w:hAnsi="Times New Roman"/>
          <w:sz w:val="24"/>
          <w:szCs w:val="24"/>
        </w:rPr>
        <w:t xml:space="preserve">Tahapan analisis dalam kondisi fase </w:t>
      </w:r>
      <w:r w:rsidRPr="00B65110">
        <w:rPr>
          <w:rFonts w:ascii="Times New Roman" w:hAnsi="Times New Roman"/>
          <w:i/>
          <w:sz w:val="24"/>
          <w:szCs w:val="24"/>
        </w:rPr>
        <w:t>baseline</w:t>
      </w:r>
      <w:r>
        <w:rPr>
          <w:rFonts w:ascii="Times New Roman" w:hAnsi="Times New Roman"/>
          <w:sz w:val="24"/>
          <w:szCs w:val="24"/>
        </w:rPr>
        <w:t xml:space="preserve"> 1 (A</w:t>
      </w:r>
      <w:r w:rsidRPr="00B65110">
        <w:rPr>
          <w:rFonts w:ascii="Times New Roman" w:hAnsi="Times New Roman"/>
          <w:sz w:val="24"/>
          <w:szCs w:val="24"/>
          <w:vertAlign w:val="subscript"/>
        </w:rPr>
        <w:t>1</w:t>
      </w:r>
      <w:r>
        <w:rPr>
          <w:rFonts w:ascii="Times New Roman" w:hAnsi="Times New Roman"/>
          <w:sz w:val="24"/>
          <w:szCs w:val="24"/>
        </w:rPr>
        <w:t>) tersebut diuraikan sebagai berikut:</w:t>
      </w:r>
    </w:p>
    <w:p w:rsidR="005B16C1" w:rsidRPr="001D0B67" w:rsidRDefault="005B16C1" w:rsidP="005B16C1">
      <w:pPr>
        <w:pStyle w:val="ListParagraph"/>
        <w:numPr>
          <w:ilvl w:val="0"/>
          <w:numId w:val="16"/>
        </w:numPr>
        <w:spacing w:after="0" w:line="480" w:lineRule="auto"/>
        <w:jc w:val="both"/>
        <w:rPr>
          <w:rFonts w:ascii="Times New Roman" w:hAnsi="Times New Roman"/>
          <w:b/>
          <w:sz w:val="24"/>
          <w:szCs w:val="24"/>
        </w:rPr>
      </w:pPr>
      <w:r w:rsidRPr="001D0B67">
        <w:rPr>
          <w:rFonts w:ascii="Times New Roman" w:hAnsi="Times New Roman"/>
          <w:b/>
          <w:sz w:val="24"/>
          <w:szCs w:val="24"/>
        </w:rPr>
        <w:t>Panjang Kondisi (</w:t>
      </w:r>
      <w:r w:rsidRPr="001D0B67">
        <w:rPr>
          <w:rFonts w:ascii="Times New Roman" w:hAnsi="Times New Roman"/>
          <w:b/>
          <w:i/>
          <w:sz w:val="24"/>
          <w:szCs w:val="24"/>
        </w:rPr>
        <w:t>Condition Length</w:t>
      </w:r>
      <w:r w:rsidRPr="001D0B67">
        <w:rPr>
          <w:rFonts w:ascii="Times New Roman" w:hAnsi="Times New Roman"/>
          <w:b/>
          <w:sz w:val="24"/>
          <w:szCs w:val="24"/>
        </w:rPr>
        <w:t>)</w:t>
      </w:r>
    </w:p>
    <w:p w:rsidR="005B16C1" w:rsidRDefault="005B16C1" w:rsidP="005B16C1">
      <w:pPr>
        <w:spacing w:after="120" w:line="480" w:lineRule="auto"/>
        <w:ind w:firstLine="540"/>
        <w:jc w:val="both"/>
        <w:rPr>
          <w:rFonts w:ascii="Times New Roman" w:hAnsi="Times New Roman"/>
          <w:sz w:val="24"/>
          <w:szCs w:val="24"/>
          <w:lang w:val="en-US"/>
        </w:rPr>
      </w:pPr>
      <w:r w:rsidRPr="00EB4A7E">
        <w:rPr>
          <w:rFonts w:ascii="Times New Roman" w:hAnsi="Times New Roman"/>
          <w:sz w:val="24"/>
          <w:szCs w:val="24"/>
        </w:rPr>
        <w:t>Panjang kondisi (</w:t>
      </w:r>
      <w:r w:rsidRPr="00EB4A7E">
        <w:rPr>
          <w:rFonts w:ascii="Times New Roman" w:hAnsi="Times New Roman"/>
          <w:i/>
          <w:sz w:val="24"/>
          <w:szCs w:val="24"/>
        </w:rPr>
        <w:t>condition length</w:t>
      </w:r>
      <w:r w:rsidRPr="00EB4A7E">
        <w:rPr>
          <w:rFonts w:ascii="Times New Roman" w:hAnsi="Times New Roman"/>
          <w:sz w:val="24"/>
          <w:szCs w:val="24"/>
        </w:rPr>
        <w:t xml:space="preserve">), yaitu banyaknya data dalam kondisi (banyaknya sesi yang dilakukan pada kondisi). 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957A6E" w:rsidRPr="00957A6E" w:rsidRDefault="00957A6E" w:rsidP="005B16C1">
      <w:pPr>
        <w:spacing w:after="120" w:line="480" w:lineRule="auto"/>
        <w:ind w:firstLine="540"/>
        <w:jc w:val="both"/>
        <w:rPr>
          <w:rFonts w:ascii="Times New Roman" w:hAnsi="Times New Roman"/>
          <w:sz w:val="24"/>
          <w:szCs w:val="24"/>
          <w:lang w:val="en-US"/>
        </w:rPr>
      </w:pPr>
    </w:p>
    <w:p w:rsidR="005B16C1" w:rsidRPr="0012488B" w:rsidRDefault="008671B8" w:rsidP="005B16C1">
      <w:pPr>
        <w:tabs>
          <w:tab w:val="left" w:pos="1170"/>
        </w:tabs>
        <w:spacing w:after="240" w:line="240" w:lineRule="auto"/>
        <w:ind w:left="1170" w:hanging="1170"/>
        <w:jc w:val="both"/>
        <w:rPr>
          <w:rFonts w:ascii="Times New Roman" w:hAnsi="Times New Roman"/>
          <w:b/>
          <w:sz w:val="24"/>
          <w:szCs w:val="24"/>
          <w:lang w:val="en-US"/>
        </w:rPr>
      </w:pPr>
      <w:r>
        <w:rPr>
          <w:rFonts w:ascii="Times New Roman" w:hAnsi="Times New Roman"/>
          <w:b/>
          <w:sz w:val="24"/>
          <w:szCs w:val="24"/>
        </w:rPr>
        <w:lastRenderedPageBreak/>
        <w:t>Tabel 4.</w:t>
      </w:r>
      <w:r>
        <w:rPr>
          <w:rFonts w:ascii="Times New Roman" w:hAnsi="Times New Roman"/>
          <w:b/>
          <w:sz w:val="24"/>
          <w:szCs w:val="24"/>
          <w:lang w:val="en-US"/>
        </w:rPr>
        <w:t>3</w:t>
      </w:r>
      <w:r w:rsidR="005B16C1">
        <w:rPr>
          <w:rFonts w:ascii="Times New Roman" w:hAnsi="Times New Roman"/>
          <w:b/>
          <w:sz w:val="24"/>
          <w:szCs w:val="24"/>
          <w:lang w:val="en-US"/>
        </w:rPr>
        <w:tab/>
      </w:r>
      <w:r w:rsidR="005B16C1" w:rsidRPr="00EB3DEA">
        <w:rPr>
          <w:rFonts w:ascii="Times New Roman" w:hAnsi="Times New Roman"/>
          <w:b/>
          <w:sz w:val="24"/>
          <w:szCs w:val="24"/>
        </w:rPr>
        <w:t>Panjang Kondisi</w:t>
      </w:r>
      <w:r w:rsidR="005B16C1">
        <w:rPr>
          <w:rFonts w:ascii="Times New Roman" w:hAnsi="Times New Roman"/>
          <w:b/>
          <w:sz w:val="24"/>
          <w:szCs w:val="24"/>
          <w:lang w:val="en-US"/>
        </w:rPr>
        <w:t xml:space="preserve"> </w:t>
      </w:r>
      <w:r w:rsidR="0012488B">
        <w:rPr>
          <w:rFonts w:ascii="Times New Roman" w:hAnsi="Times New Roman"/>
          <w:b/>
          <w:sz w:val="24"/>
          <w:szCs w:val="24"/>
        </w:rPr>
        <w:t xml:space="preserve">Kemampuan </w:t>
      </w:r>
      <w:r w:rsidR="0012488B">
        <w:rPr>
          <w:rFonts w:ascii="Times New Roman" w:hAnsi="Times New Roman"/>
          <w:b/>
          <w:sz w:val="24"/>
          <w:szCs w:val="24"/>
          <w:lang w:val="en-US"/>
        </w:rPr>
        <w:t>Berhitung Penjumlahan</w:t>
      </w:r>
    </w:p>
    <w:tbl>
      <w:tblPr>
        <w:tblStyle w:val="LightGrid-Accent5"/>
        <w:tblW w:w="0" w:type="auto"/>
        <w:jc w:val="center"/>
        <w:tblLook w:val="04A0"/>
      </w:tblPr>
      <w:tblGrid>
        <w:gridCol w:w="2416"/>
        <w:gridCol w:w="2181"/>
      </w:tblGrid>
      <w:tr w:rsidR="00957A6E" w:rsidRPr="00EB4A7E" w:rsidTr="00957A6E">
        <w:trPr>
          <w:cnfStyle w:val="100000000000"/>
          <w:trHeight w:val="609"/>
          <w:jc w:val="center"/>
        </w:trPr>
        <w:tc>
          <w:tcPr>
            <w:cnfStyle w:val="001000000000"/>
            <w:tcW w:w="2416" w:type="dxa"/>
          </w:tcPr>
          <w:p w:rsidR="00957A6E" w:rsidRPr="0001126F" w:rsidRDefault="00957A6E" w:rsidP="005B16C1">
            <w:pPr>
              <w:spacing w:before="120" w:line="360" w:lineRule="auto"/>
              <w:jc w:val="center"/>
              <w:rPr>
                <w:rFonts w:ascii="Times New Roman" w:hAnsi="Times New Roman"/>
                <w:sz w:val="24"/>
                <w:szCs w:val="24"/>
              </w:rPr>
            </w:pPr>
            <w:r w:rsidRPr="0001126F">
              <w:rPr>
                <w:rFonts w:ascii="Times New Roman" w:hAnsi="Times New Roman"/>
                <w:sz w:val="24"/>
                <w:szCs w:val="24"/>
              </w:rPr>
              <w:t>Kondisi</w:t>
            </w:r>
          </w:p>
        </w:tc>
        <w:tc>
          <w:tcPr>
            <w:tcW w:w="2181" w:type="dxa"/>
          </w:tcPr>
          <w:p w:rsidR="00957A6E" w:rsidRPr="0001126F" w:rsidRDefault="00957A6E" w:rsidP="005B16C1">
            <w:pPr>
              <w:spacing w:before="120" w:line="360" w:lineRule="auto"/>
              <w:jc w:val="center"/>
              <w:cnfStyle w:val="100000000000"/>
              <w:rPr>
                <w:rFonts w:ascii="Times New Roman" w:hAnsi="Times New Roman"/>
                <w:sz w:val="24"/>
                <w:szCs w:val="24"/>
              </w:rPr>
            </w:pPr>
            <w:r>
              <w:rPr>
                <w:rFonts w:ascii="Times New Roman" w:hAnsi="Times New Roman"/>
                <w:sz w:val="24"/>
                <w:szCs w:val="24"/>
              </w:rPr>
              <w:t>A</w:t>
            </w:r>
            <w:r w:rsidRPr="00D0359B">
              <w:rPr>
                <w:rFonts w:ascii="Times New Roman" w:hAnsi="Times New Roman"/>
                <w:sz w:val="24"/>
                <w:szCs w:val="24"/>
                <w:vertAlign w:val="subscript"/>
              </w:rPr>
              <w:t>1</w:t>
            </w:r>
          </w:p>
        </w:tc>
      </w:tr>
      <w:tr w:rsidR="00957A6E" w:rsidRPr="00EB4A7E" w:rsidTr="00957A6E">
        <w:trPr>
          <w:cnfStyle w:val="000000100000"/>
          <w:trHeight w:val="649"/>
          <w:jc w:val="center"/>
        </w:trPr>
        <w:tc>
          <w:tcPr>
            <w:cnfStyle w:val="001000000000"/>
            <w:tcW w:w="2416" w:type="dxa"/>
            <w:vAlign w:val="center"/>
          </w:tcPr>
          <w:p w:rsidR="00957A6E" w:rsidRPr="00622E1A" w:rsidRDefault="00957A6E" w:rsidP="00957A6E">
            <w:pPr>
              <w:spacing w:before="120" w:line="360" w:lineRule="auto"/>
              <w:rPr>
                <w:rFonts w:ascii="Times New Roman" w:hAnsi="Times New Roman"/>
                <w:b w:val="0"/>
                <w:sz w:val="24"/>
                <w:szCs w:val="24"/>
                <w:lang w:val="en-US"/>
              </w:rPr>
            </w:pPr>
            <w:r>
              <w:rPr>
                <w:rFonts w:ascii="Times New Roman" w:hAnsi="Times New Roman"/>
                <w:b w:val="0"/>
                <w:sz w:val="24"/>
                <w:szCs w:val="24"/>
              </w:rPr>
              <w:t>Panjang</w:t>
            </w:r>
            <w:r>
              <w:rPr>
                <w:rFonts w:ascii="Times New Roman" w:hAnsi="Times New Roman"/>
                <w:b w:val="0"/>
                <w:sz w:val="24"/>
                <w:szCs w:val="24"/>
                <w:lang w:val="en-US"/>
              </w:rPr>
              <w:t xml:space="preserve"> </w:t>
            </w:r>
            <w:r w:rsidRPr="0001126F">
              <w:rPr>
                <w:rFonts w:ascii="Times New Roman" w:hAnsi="Times New Roman"/>
                <w:b w:val="0"/>
                <w:sz w:val="24"/>
                <w:szCs w:val="24"/>
              </w:rPr>
              <w:t>kondisi</w:t>
            </w:r>
            <w:r>
              <w:rPr>
                <w:rFonts w:ascii="Times New Roman" w:hAnsi="Times New Roman"/>
                <w:b w:val="0"/>
                <w:sz w:val="24"/>
                <w:szCs w:val="24"/>
                <w:lang w:val="en-US"/>
              </w:rPr>
              <w:t xml:space="preserve"> </w:t>
            </w:r>
            <w:r w:rsidRPr="00622E1A">
              <w:rPr>
                <w:rFonts w:ascii="Times New Roman" w:hAnsi="Times New Roman"/>
                <w:b w:val="0"/>
                <w:sz w:val="24"/>
                <w:szCs w:val="24"/>
              </w:rPr>
              <w:t>(</w:t>
            </w:r>
            <w:r w:rsidRPr="00622E1A">
              <w:rPr>
                <w:rFonts w:ascii="Times New Roman" w:hAnsi="Times New Roman"/>
                <w:b w:val="0"/>
                <w:i/>
                <w:sz w:val="24"/>
                <w:szCs w:val="24"/>
              </w:rPr>
              <w:t>condition length</w:t>
            </w:r>
            <w:r w:rsidRPr="00622E1A">
              <w:rPr>
                <w:rFonts w:ascii="Times New Roman" w:hAnsi="Times New Roman"/>
                <w:b w:val="0"/>
                <w:sz w:val="24"/>
                <w:szCs w:val="24"/>
              </w:rPr>
              <w:t>)</w:t>
            </w:r>
          </w:p>
        </w:tc>
        <w:tc>
          <w:tcPr>
            <w:tcW w:w="2181" w:type="dxa"/>
            <w:vAlign w:val="center"/>
          </w:tcPr>
          <w:p w:rsidR="00957A6E" w:rsidRPr="00713626" w:rsidRDefault="00957A6E" w:rsidP="00622E1A">
            <w:pPr>
              <w:spacing w:before="120" w:line="360" w:lineRule="auto"/>
              <w:jc w:val="center"/>
              <w:cnfStyle w:val="000000100000"/>
              <w:rPr>
                <w:rFonts w:ascii="Times New Roman" w:hAnsi="Times New Roman"/>
                <w:sz w:val="24"/>
                <w:szCs w:val="24"/>
                <w:lang w:val="en-US"/>
              </w:rPr>
            </w:pPr>
            <w:r w:rsidRPr="00713626">
              <w:rPr>
                <w:rFonts w:ascii="Times New Roman" w:hAnsi="Times New Roman"/>
                <w:sz w:val="24"/>
                <w:szCs w:val="24"/>
                <w:lang w:val="en-US"/>
              </w:rPr>
              <w:t>5</w:t>
            </w:r>
          </w:p>
        </w:tc>
      </w:tr>
    </w:tbl>
    <w:p w:rsidR="00204418" w:rsidRPr="00204418" w:rsidRDefault="00204418" w:rsidP="005B16C1">
      <w:pPr>
        <w:pStyle w:val="NoSpacing"/>
        <w:spacing w:before="120"/>
        <w:rPr>
          <w:rFonts w:ascii="Times New Roman" w:hAnsi="Times New Roman"/>
          <w:sz w:val="24"/>
          <w:szCs w:val="24"/>
          <w:lang w:val="en-US"/>
        </w:rPr>
      </w:pPr>
    </w:p>
    <w:p w:rsidR="005B16C1" w:rsidRPr="00EB4A7E" w:rsidRDefault="005B16C1" w:rsidP="005B16C1">
      <w:pPr>
        <w:pStyle w:val="ListParagraph"/>
        <w:numPr>
          <w:ilvl w:val="0"/>
          <w:numId w:val="16"/>
        </w:numPr>
        <w:spacing w:after="0" w:line="480" w:lineRule="auto"/>
        <w:jc w:val="both"/>
        <w:rPr>
          <w:rFonts w:ascii="Times New Roman" w:hAnsi="Times New Roman"/>
          <w:b/>
          <w:sz w:val="24"/>
          <w:szCs w:val="24"/>
        </w:rPr>
      </w:pPr>
      <w:r w:rsidRPr="00EB4A7E">
        <w:rPr>
          <w:rFonts w:ascii="Times New Roman" w:hAnsi="Times New Roman"/>
          <w:b/>
          <w:sz w:val="24"/>
          <w:szCs w:val="24"/>
        </w:rPr>
        <w:t>Estimasi Kecenderungan Arah (</w:t>
      </w:r>
      <w:r w:rsidRPr="00EB4A7E">
        <w:rPr>
          <w:rFonts w:ascii="Times New Roman" w:hAnsi="Times New Roman"/>
          <w:b/>
          <w:i/>
          <w:sz w:val="24"/>
          <w:szCs w:val="24"/>
        </w:rPr>
        <w:t>Estimate of Trend Direction</w:t>
      </w:r>
      <w:r w:rsidRPr="00EB4A7E">
        <w:rPr>
          <w:rFonts w:ascii="Times New Roman" w:hAnsi="Times New Roman"/>
          <w:b/>
          <w:sz w:val="24"/>
          <w:szCs w:val="24"/>
        </w:rPr>
        <w:t>)</w:t>
      </w:r>
    </w:p>
    <w:p w:rsidR="0012488B" w:rsidRDefault="005E666F" w:rsidP="00166AE8">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Estimasi kecenderungan arah ialah gambaran perilaku subjek terhadap perubahan setiap data </w:t>
      </w:r>
      <w:r w:rsidRPr="005E666F">
        <w:rPr>
          <w:rFonts w:ascii="Times New Roman" w:hAnsi="Times New Roman"/>
          <w:i/>
          <w:sz w:val="24"/>
          <w:szCs w:val="24"/>
          <w:lang w:val="en-US"/>
        </w:rPr>
        <w:t>path</w:t>
      </w:r>
      <w:r>
        <w:rPr>
          <w:rFonts w:ascii="Times New Roman" w:hAnsi="Times New Roman"/>
          <w:sz w:val="24"/>
          <w:szCs w:val="24"/>
          <w:lang w:val="en-US"/>
        </w:rPr>
        <w:t xml:space="preserve"> (jejak) dari sesi ke sesi (waktu ke waktu). </w:t>
      </w:r>
      <w:r w:rsidR="005B16C1" w:rsidRPr="00EB4A7E">
        <w:rPr>
          <w:rFonts w:ascii="Times New Roman" w:hAnsi="Times New Roman"/>
          <w:sz w:val="24"/>
          <w:szCs w:val="24"/>
        </w:rPr>
        <w:t>Dalam mengestimasi kecenderungan arah, peneliti menggunakan metode belah tengah (</w:t>
      </w:r>
      <w:r w:rsidR="005B16C1" w:rsidRPr="00EB4A7E">
        <w:rPr>
          <w:rFonts w:ascii="Times New Roman" w:hAnsi="Times New Roman"/>
          <w:i/>
          <w:sz w:val="24"/>
          <w:szCs w:val="24"/>
        </w:rPr>
        <w:t>split-middle</w:t>
      </w:r>
      <w:r w:rsidR="005B16C1" w:rsidRPr="00EB4A7E">
        <w:rPr>
          <w:rFonts w:ascii="Times New Roman" w:hAnsi="Times New Roman"/>
          <w:sz w:val="24"/>
          <w:szCs w:val="24"/>
        </w:rPr>
        <w:t xml:space="preserve">). </w:t>
      </w:r>
    </w:p>
    <w:p w:rsidR="00756403" w:rsidRPr="00756403" w:rsidRDefault="005B16C1" w:rsidP="00166AE8">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Langkah – langkah perhitungannya adalah sebagai berikut :</w:t>
      </w:r>
    </w:p>
    <w:p w:rsidR="005B16C1" w:rsidRPr="00EB4A7E" w:rsidRDefault="005B16C1" w:rsidP="00756403">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Membagi data menjadi dua bagian</w:t>
      </w:r>
    </w:p>
    <w:p w:rsidR="005B16C1" w:rsidRPr="00EB4A7E" w:rsidRDefault="005B16C1" w:rsidP="00756403">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Membagi data bagian kanan dan kiri menjadi dua</w:t>
      </w:r>
    </w:p>
    <w:p w:rsidR="005B16C1" w:rsidRPr="00EB4A7E" w:rsidRDefault="005B16C1" w:rsidP="00756403">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Menentukkan posisi median (data paling tengah) dari masing – masing belahan</w:t>
      </w:r>
    </w:p>
    <w:p w:rsidR="005B16C1" w:rsidRPr="00CE5E91" w:rsidRDefault="005B16C1" w:rsidP="00756403">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Menarik garis sejajar dengan absis yang menghubungkan titik temu antara median data bagian kanan dan kiri</w:t>
      </w:r>
    </w:p>
    <w:p w:rsidR="00A34D40" w:rsidRDefault="005B16C1" w:rsidP="00502BAC">
      <w:pPr>
        <w:spacing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Untuk melihat kecenderungan arah garis apakah naik, turun atau datar pada kondisi </w:t>
      </w:r>
      <w:r w:rsidRPr="00EB4A7E">
        <w:rPr>
          <w:rFonts w:ascii="Times New Roman" w:hAnsi="Times New Roman"/>
          <w:i/>
          <w:sz w:val="24"/>
          <w:szCs w:val="24"/>
        </w:rPr>
        <w:t>baseline</w:t>
      </w:r>
      <w:r w:rsidR="00D0359B">
        <w:rPr>
          <w:rFonts w:ascii="Times New Roman" w:hAnsi="Times New Roman"/>
          <w:sz w:val="24"/>
          <w:szCs w:val="24"/>
          <w:lang w:val="en-US"/>
        </w:rPr>
        <w:t xml:space="preserve"> </w:t>
      </w:r>
      <w:r w:rsidR="00D0359B">
        <w:rPr>
          <w:rFonts w:ascii="Times New Roman" w:hAnsi="Times New Roman"/>
          <w:sz w:val="24"/>
          <w:szCs w:val="24"/>
        </w:rPr>
        <w:t>1 (A</w:t>
      </w:r>
      <w:r w:rsidRPr="00D0359B">
        <w:rPr>
          <w:rFonts w:ascii="Times New Roman" w:hAnsi="Times New Roman"/>
          <w:sz w:val="24"/>
          <w:szCs w:val="24"/>
          <w:vertAlign w:val="subscript"/>
        </w:rPr>
        <w:t>1</w:t>
      </w:r>
      <w:r w:rsidRPr="00EB4A7E">
        <w:rPr>
          <w:rFonts w:ascii="Times New Roman" w:hAnsi="Times New Roman"/>
          <w:sz w:val="24"/>
          <w:szCs w:val="24"/>
        </w:rPr>
        <w:t>), dapat dilihat da</w:t>
      </w:r>
      <w:r>
        <w:rPr>
          <w:rFonts w:ascii="Times New Roman" w:hAnsi="Times New Roman"/>
          <w:sz w:val="24"/>
          <w:szCs w:val="24"/>
        </w:rPr>
        <w:t>lam tampilan grafik berikut ini</w:t>
      </w:r>
      <w:r w:rsidRPr="00EB4A7E">
        <w:rPr>
          <w:rFonts w:ascii="Times New Roman" w:hAnsi="Times New Roman"/>
          <w:sz w:val="24"/>
          <w:szCs w:val="24"/>
        </w:rPr>
        <w:t>:</w:t>
      </w:r>
    </w:p>
    <w:p w:rsidR="009830F8" w:rsidRDefault="009830F8" w:rsidP="00502BAC">
      <w:pPr>
        <w:spacing w:line="480" w:lineRule="auto"/>
        <w:ind w:firstLine="540"/>
        <w:jc w:val="both"/>
        <w:rPr>
          <w:rFonts w:ascii="Times New Roman" w:hAnsi="Times New Roman"/>
          <w:sz w:val="24"/>
          <w:szCs w:val="24"/>
          <w:lang w:val="en-US"/>
        </w:rPr>
      </w:pPr>
    </w:p>
    <w:p w:rsidR="009830F8" w:rsidRDefault="009830F8" w:rsidP="00502BAC">
      <w:pPr>
        <w:spacing w:line="480" w:lineRule="auto"/>
        <w:ind w:firstLine="540"/>
        <w:jc w:val="both"/>
        <w:rPr>
          <w:rFonts w:ascii="Times New Roman" w:hAnsi="Times New Roman"/>
          <w:sz w:val="24"/>
          <w:szCs w:val="24"/>
          <w:lang w:val="en-US"/>
        </w:rPr>
      </w:pPr>
    </w:p>
    <w:p w:rsidR="00156786" w:rsidRDefault="00282FF2" w:rsidP="009830F8">
      <w:pPr>
        <w:spacing w:line="240" w:lineRule="auto"/>
        <w:jc w:val="both"/>
        <w:rPr>
          <w:rFonts w:ascii="Times New Roman" w:hAnsi="Times New Roman"/>
          <w:sz w:val="24"/>
          <w:szCs w:val="24"/>
          <w:lang w:val="en-US"/>
        </w:rPr>
      </w:pPr>
      <w:r w:rsidRPr="00282FF2">
        <w:rPr>
          <w:noProof/>
        </w:rPr>
        <w:lastRenderedPageBreak/>
        <w:pict>
          <v:shapetype id="_x0000_t32" coordsize="21600,21600" o:spt="32" o:oned="t" path="m,l21600,21600e" filled="f">
            <v:path arrowok="t" fillok="f" o:connecttype="none"/>
            <o:lock v:ext="edit" shapetype="t"/>
          </v:shapetype>
          <v:shape id="_x0000_s1141" type="#_x0000_t32" style="position:absolute;left:0;text-align:left;margin-left:84.5pt;margin-top:103.35pt;width:197.35pt;height:0;z-index:251761664" o:connectortype="straight" strokecolor="black [3213]" strokeweight="2pt"/>
        </w:pict>
      </w:r>
      <w:r w:rsidRPr="00282FF2">
        <w:rPr>
          <w:noProof/>
        </w:rPr>
        <w:pict>
          <v:shape id="_x0000_s1138" type="#_x0000_t32" style="position:absolute;left:0;text-align:left;margin-left:228.6pt;margin-top:70.65pt;width:0;height:47.55pt;flip:y;z-index:251758592" o:connectortype="straight" strokecolor="#974706 [1609]" strokeweight="1.5pt">
            <v:stroke dashstyle="1 1"/>
          </v:shape>
        </w:pict>
      </w:r>
      <w:r w:rsidRPr="00282FF2">
        <w:rPr>
          <w:noProof/>
        </w:rPr>
        <w:pict>
          <v:shape id="_x0000_s1136" type="#_x0000_t32" style="position:absolute;left:0;text-align:left;margin-left:185.1pt;margin-top:31.7pt;width:0;height:103.25pt;flip:y;z-index:251756544" o:connectortype="straight" strokecolor="#974706 [1609]" strokeweight="1.5pt">
            <v:stroke dashstyle="1 1"/>
          </v:shape>
        </w:pict>
      </w:r>
      <w:r w:rsidRPr="00282FF2">
        <w:rPr>
          <w:noProof/>
        </w:rPr>
        <w:pict>
          <v:shape id="_x0000_s1137" type="#_x0000_t32" style="position:absolute;left:0;text-align:left;margin-left:140.85pt;margin-top:73.65pt;width:0;height:46.9pt;flip:y;z-index:251757568" o:connectortype="straight" strokecolor="#974706 [1609]" strokeweight="1.5pt">
            <v:stroke dashstyle="1 1"/>
          </v:shape>
        </w:pict>
      </w:r>
      <w:r w:rsidR="00156786" w:rsidRPr="00156786">
        <w:rPr>
          <w:rFonts w:ascii="Times New Roman" w:hAnsi="Times New Roman"/>
          <w:noProof/>
          <w:sz w:val="24"/>
          <w:szCs w:val="24"/>
          <w:lang w:val="en-US"/>
        </w:rPr>
        <w:drawing>
          <wp:inline distT="0" distB="0" distL="0" distR="0">
            <wp:extent cx="5162551" cy="2743200"/>
            <wp:effectExtent l="19050" t="0" r="19049"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30F8" w:rsidRPr="009830F8" w:rsidRDefault="009830F8" w:rsidP="009830F8">
      <w:pPr>
        <w:spacing w:after="0" w:line="480" w:lineRule="auto"/>
        <w:ind w:left="709"/>
        <w:jc w:val="both"/>
        <w:rPr>
          <w:rFonts w:ascii="Times New Roman" w:hAnsi="Times New Roman"/>
          <w:b/>
          <w:sz w:val="24"/>
          <w:szCs w:val="24"/>
        </w:rPr>
      </w:pPr>
      <w:r w:rsidRPr="009830F8">
        <w:rPr>
          <w:rFonts w:ascii="Times New Roman" w:hAnsi="Times New Roman"/>
          <w:b/>
          <w:sz w:val="24"/>
          <w:szCs w:val="24"/>
        </w:rPr>
        <w:t xml:space="preserve">Grafik 4.2.  Estimasi kecenderungan arah </w:t>
      </w:r>
      <w:r w:rsidRPr="009830F8">
        <w:rPr>
          <w:rFonts w:ascii="Times New Roman" w:hAnsi="Times New Roman"/>
          <w:b/>
          <w:i/>
          <w:sz w:val="24"/>
          <w:szCs w:val="24"/>
        </w:rPr>
        <w:t>baseline</w:t>
      </w:r>
      <w:r w:rsidRPr="009830F8">
        <w:rPr>
          <w:rFonts w:ascii="Times New Roman" w:hAnsi="Times New Roman"/>
          <w:b/>
          <w:sz w:val="24"/>
          <w:szCs w:val="24"/>
        </w:rPr>
        <w:t xml:space="preserve"> 1 (A</w:t>
      </w:r>
      <w:r w:rsidRPr="009830F8">
        <w:rPr>
          <w:rFonts w:ascii="Times New Roman" w:hAnsi="Times New Roman"/>
          <w:b/>
          <w:sz w:val="24"/>
          <w:szCs w:val="24"/>
          <w:vertAlign w:val="subscript"/>
        </w:rPr>
        <w:t>1</w:t>
      </w:r>
      <w:r w:rsidRPr="009830F8">
        <w:rPr>
          <w:rFonts w:ascii="Times New Roman" w:hAnsi="Times New Roman"/>
          <w:b/>
          <w:sz w:val="24"/>
          <w:szCs w:val="24"/>
        </w:rPr>
        <w:t>)</w:t>
      </w:r>
    </w:p>
    <w:p w:rsidR="009830F8" w:rsidRDefault="009830F8" w:rsidP="009830F8">
      <w:pPr>
        <w:spacing w:before="120"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Pada </w:t>
      </w:r>
      <w:r w:rsidRPr="00EB4A7E">
        <w:rPr>
          <w:rFonts w:ascii="Times New Roman" w:hAnsi="Times New Roman"/>
          <w:i/>
          <w:sz w:val="24"/>
          <w:szCs w:val="24"/>
        </w:rPr>
        <w:t>baseline</w:t>
      </w:r>
      <w:r>
        <w:rPr>
          <w:rFonts w:ascii="Times New Roman" w:hAnsi="Times New Roman"/>
          <w:sz w:val="24"/>
          <w:szCs w:val="24"/>
          <w:lang w:val="en-US"/>
        </w:rPr>
        <w:t xml:space="preserve"> </w:t>
      </w:r>
      <w:r w:rsidRPr="00EB4A7E">
        <w:rPr>
          <w:rFonts w:ascii="Times New Roman" w:hAnsi="Times New Roman"/>
          <w:sz w:val="24"/>
          <w:szCs w:val="24"/>
        </w:rPr>
        <w:t>1</w:t>
      </w:r>
      <w:r>
        <w:rPr>
          <w:rFonts w:ascii="Times New Roman" w:hAnsi="Times New Roman"/>
          <w:sz w:val="24"/>
          <w:szCs w:val="24"/>
          <w:lang w:val="en-US"/>
        </w:rPr>
        <w:t xml:space="preserve"> (A</w:t>
      </w:r>
      <w:r w:rsidRPr="009E2224">
        <w:rPr>
          <w:rFonts w:ascii="Times New Roman" w:hAnsi="Times New Roman"/>
          <w:sz w:val="24"/>
          <w:szCs w:val="24"/>
          <w:vertAlign w:val="subscript"/>
          <w:lang w:val="en-US"/>
        </w:rPr>
        <w:t>1</w:t>
      </w:r>
      <w:r>
        <w:rPr>
          <w:rFonts w:ascii="Times New Roman" w:hAnsi="Times New Roman"/>
          <w:sz w:val="24"/>
          <w:szCs w:val="24"/>
          <w:lang w:val="en-US"/>
        </w:rPr>
        <w:t>)</w:t>
      </w:r>
      <w:r w:rsidRPr="00EB4A7E">
        <w:rPr>
          <w:rFonts w:ascii="Times New Roman" w:hAnsi="Times New Roman"/>
          <w:sz w:val="24"/>
          <w:szCs w:val="24"/>
        </w:rPr>
        <w:t xml:space="preserve"> dari sesi pertam</w:t>
      </w:r>
      <w:r>
        <w:rPr>
          <w:rFonts w:ascii="Times New Roman" w:hAnsi="Times New Roman"/>
          <w:sz w:val="24"/>
          <w:szCs w:val="24"/>
        </w:rPr>
        <w:t xml:space="preserve">a </w:t>
      </w:r>
      <w:r>
        <w:rPr>
          <w:rFonts w:ascii="Times New Roman" w:hAnsi="Times New Roman"/>
          <w:sz w:val="24"/>
          <w:szCs w:val="24"/>
          <w:lang w:val="en-US"/>
        </w:rPr>
        <w:t>ke</w:t>
      </w:r>
      <w:r>
        <w:rPr>
          <w:rFonts w:ascii="Times New Roman" w:hAnsi="Times New Roman"/>
          <w:sz w:val="24"/>
          <w:szCs w:val="24"/>
        </w:rPr>
        <w:t xml:space="preserve"> sesi </w:t>
      </w:r>
      <w:r>
        <w:rPr>
          <w:rFonts w:ascii="Times New Roman" w:hAnsi="Times New Roman"/>
          <w:sz w:val="24"/>
          <w:szCs w:val="24"/>
          <w:lang w:val="en-US"/>
        </w:rPr>
        <w:t>kedua</w:t>
      </w:r>
      <w:r>
        <w:rPr>
          <w:rFonts w:ascii="Times New Roman" w:hAnsi="Times New Roman"/>
          <w:sz w:val="24"/>
          <w:szCs w:val="24"/>
        </w:rPr>
        <w:t xml:space="preserve"> subjek (</w:t>
      </w:r>
      <w:r>
        <w:rPr>
          <w:rFonts w:ascii="Times New Roman" w:hAnsi="Times New Roman"/>
          <w:sz w:val="24"/>
          <w:szCs w:val="24"/>
          <w:lang w:val="en-US"/>
        </w:rPr>
        <w:t>MR</w:t>
      </w:r>
      <w:r w:rsidRPr="00EB4A7E">
        <w:rPr>
          <w:rFonts w:ascii="Times New Roman" w:hAnsi="Times New Roman"/>
          <w:sz w:val="24"/>
          <w:szCs w:val="24"/>
        </w:rPr>
        <w:t xml:space="preserve">) </w:t>
      </w:r>
      <w:r>
        <w:rPr>
          <w:rFonts w:ascii="Times New Roman" w:hAnsi="Times New Roman"/>
          <w:sz w:val="24"/>
          <w:szCs w:val="24"/>
          <w:lang w:val="en-US"/>
        </w:rPr>
        <w:t xml:space="preserve">tidak </w:t>
      </w:r>
      <w:r w:rsidRPr="00EB4A7E">
        <w:rPr>
          <w:rFonts w:ascii="Times New Roman" w:hAnsi="Times New Roman"/>
          <w:sz w:val="24"/>
          <w:szCs w:val="24"/>
        </w:rPr>
        <w:t>mengalami perubahan</w:t>
      </w:r>
      <w:r>
        <w:rPr>
          <w:rFonts w:ascii="Times New Roman" w:hAnsi="Times New Roman"/>
          <w:sz w:val="24"/>
          <w:szCs w:val="24"/>
          <w:lang w:val="en-US"/>
        </w:rPr>
        <w:t xml:space="preserve"> yakni 20%, dan mengalami kenaikan pada sesi ketiga yakni berkisar 30%. Kemudian m</w:t>
      </w:r>
      <w:r w:rsidR="00C933E7">
        <w:rPr>
          <w:rFonts w:ascii="Times New Roman" w:hAnsi="Times New Roman"/>
          <w:sz w:val="24"/>
          <w:szCs w:val="24"/>
          <w:lang w:val="en-US"/>
        </w:rPr>
        <w:t>engalami penurunan pada sesi ke</w:t>
      </w:r>
      <w:r>
        <w:rPr>
          <w:rFonts w:ascii="Times New Roman" w:hAnsi="Times New Roman"/>
          <w:sz w:val="24"/>
          <w:szCs w:val="24"/>
          <w:lang w:val="en-US"/>
        </w:rPr>
        <w:t xml:space="preserve">empat dan </w:t>
      </w:r>
      <w:r w:rsidR="00C5253A">
        <w:rPr>
          <w:rFonts w:ascii="Times New Roman" w:hAnsi="Times New Roman"/>
          <w:sz w:val="24"/>
          <w:szCs w:val="24"/>
          <w:lang w:val="en-US"/>
        </w:rPr>
        <w:t>bertaha</w:t>
      </w:r>
      <w:r w:rsidR="00C933E7">
        <w:rPr>
          <w:rFonts w:ascii="Times New Roman" w:hAnsi="Times New Roman"/>
          <w:sz w:val="24"/>
          <w:szCs w:val="24"/>
          <w:lang w:val="en-US"/>
        </w:rPr>
        <w:t xml:space="preserve">n </w:t>
      </w:r>
      <w:r>
        <w:rPr>
          <w:rFonts w:ascii="Times New Roman" w:hAnsi="Times New Roman"/>
          <w:sz w:val="24"/>
          <w:szCs w:val="24"/>
          <w:lang w:val="en-US"/>
        </w:rPr>
        <w:t>sampai sesi kelima.</w:t>
      </w:r>
      <w:r>
        <w:rPr>
          <w:rFonts w:ascii="Times New Roman" w:hAnsi="Times New Roman"/>
          <w:sz w:val="24"/>
          <w:szCs w:val="24"/>
        </w:rPr>
        <w:t xml:space="preserve"> Dengan me</w:t>
      </w:r>
      <w:r>
        <w:rPr>
          <w:rFonts w:ascii="Times New Roman" w:hAnsi="Times New Roman"/>
          <w:sz w:val="24"/>
          <w:szCs w:val="24"/>
          <w:lang w:val="en-US"/>
        </w:rPr>
        <w:t>narik</w:t>
      </w:r>
      <w:r w:rsidRPr="00EB4A7E">
        <w:rPr>
          <w:rFonts w:ascii="Times New Roman" w:hAnsi="Times New Roman"/>
          <w:sz w:val="24"/>
          <w:szCs w:val="24"/>
        </w:rPr>
        <w:t xml:space="preserve"> garis</w:t>
      </w:r>
      <w:r>
        <w:rPr>
          <w:rFonts w:ascii="Times New Roman" w:hAnsi="Times New Roman"/>
          <w:sz w:val="24"/>
          <w:szCs w:val="24"/>
          <w:lang w:val="en-US"/>
        </w:rPr>
        <w:t xml:space="preserve"> lurus</w:t>
      </w:r>
      <w:r w:rsidRPr="00EB4A7E">
        <w:rPr>
          <w:rFonts w:ascii="Times New Roman" w:hAnsi="Times New Roman"/>
          <w:sz w:val="24"/>
          <w:szCs w:val="24"/>
        </w:rPr>
        <w:t xml:space="preserve"> pada grafik</w:t>
      </w:r>
      <w:r>
        <w:rPr>
          <w:rFonts w:ascii="Times New Roman" w:hAnsi="Times New Roman"/>
          <w:sz w:val="24"/>
          <w:szCs w:val="24"/>
          <w:lang w:val="en-US"/>
        </w:rPr>
        <w:t xml:space="preserve"> di fase </w:t>
      </w:r>
      <w:r>
        <w:rPr>
          <w:rFonts w:ascii="Times New Roman" w:hAnsi="Times New Roman"/>
          <w:i/>
          <w:sz w:val="24"/>
          <w:szCs w:val="24"/>
          <w:lang w:val="en-US"/>
        </w:rPr>
        <w:t xml:space="preserve">baseline </w:t>
      </w:r>
      <w:r>
        <w:rPr>
          <w:rFonts w:ascii="Times New Roman" w:hAnsi="Times New Roman"/>
          <w:sz w:val="24"/>
          <w:szCs w:val="24"/>
          <w:lang w:val="en-US"/>
        </w:rPr>
        <w:t>1 (A</w:t>
      </w:r>
      <w:r w:rsidRPr="00166AE8">
        <w:rPr>
          <w:rFonts w:ascii="Times New Roman" w:hAnsi="Times New Roman"/>
          <w:sz w:val="24"/>
          <w:szCs w:val="24"/>
          <w:vertAlign w:val="subscript"/>
          <w:lang w:val="en-US"/>
        </w:rPr>
        <w:t>1</w:t>
      </w:r>
      <w:r>
        <w:rPr>
          <w:rFonts w:ascii="Times New Roman" w:hAnsi="Times New Roman"/>
          <w:sz w:val="24"/>
          <w:szCs w:val="24"/>
          <w:lang w:val="en-US"/>
        </w:rPr>
        <w:t>) ini</w:t>
      </w:r>
      <w:r w:rsidRPr="00EB4A7E">
        <w:rPr>
          <w:rFonts w:ascii="Times New Roman" w:hAnsi="Times New Roman"/>
          <w:sz w:val="24"/>
          <w:szCs w:val="24"/>
        </w:rPr>
        <w:t xml:space="preserve">, diketahui bahwa kecenderungan arahnya </w:t>
      </w:r>
      <w:r>
        <w:rPr>
          <w:rFonts w:ascii="Times New Roman" w:hAnsi="Times New Roman"/>
          <w:sz w:val="24"/>
          <w:szCs w:val="24"/>
          <w:lang w:val="en-US"/>
        </w:rPr>
        <w:t>cenderung mendatar (=)</w:t>
      </w:r>
      <w:r w:rsidRPr="00EB4A7E">
        <w:rPr>
          <w:rFonts w:ascii="Times New Roman" w:hAnsi="Times New Roman"/>
          <w:sz w:val="24"/>
          <w:szCs w:val="24"/>
        </w:rPr>
        <w:t>.</w:t>
      </w:r>
    </w:p>
    <w:p w:rsidR="00C5253A" w:rsidRPr="00502BAC" w:rsidRDefault="00C5253A" w:rsidP="00C5253A">
      <w:pPr>
        <w:spacing w:after="120" w:line="480" w:lineRule="auto"/>
        <w:ind w:firstLine="540"/>
        <w:jc w:val="both"/>
        <w:rPr>
          <w:rFonts w:ascii="Times New Roman" w:hAnsi="Times New Roman"/>
          <w:sz w:val="24"/>
          <w:szCs w:val="24"/>
          <w:lang w:val="en-US"/>
        </w:rPr>
      </w:pPr>
      <w:r>
        <w:rPr>
          <w:rFonts w:ascii="Times New Roman" w:hAnsi="Times New Roman"/>
          <w:sz w:val="24"/>
          <w:szCs w:val="24"/>
          <w:lang w:val="en-US"/>
        </w:rPr>
        <w:t>Estimasi kecenderungan arah di atas dapat dimasukkan dalam tabel seperti berikut:</w:t>
      </w:r>
    </w:p>
    <w:p w:rsidR="00C5253A" w:rsidRPr="003C54C1" w:rsidRDefault="00C5253A" w:rsidP="00C5253A">
      <w:pPr>
        <w:spacing w:after="120" w:line="240" w:lineRule="auto"/>
        <w:ind w:left="270"/>
        <w:jc w:val="both"/>
        <w:rPr>
          <w:rFonts w:ascii="Times New Roman" w:hAnsi="Times New Roman"/>
          <w:b/>
          <w:sz w:val="24"/>
          <w:szCs w:val="24"/>
          <w:lang w:val="en-US"/>
        </w:rPr>
      </w:pPr>
      <w:r>
        <w:rPr>
          <w:rFonts w:ascii="Times New Roman" w:hAnsi="Times New Roman"/>
          <w:b/>
          <w:sz w:val="24"/>
          <w:szCs w:val="24"/>
          <w:lang w:val="en-US"/>
        </w:rPr>
        <w:t>Tabel 4.4</w:t>
      </w:r>
      <w:r w:rsidRPr="003C54C1">
        <w:rPr>
          <w:rFonts w:ascii="Times New Roman" w:hAnsi="Times New Roman"/>
          <w:b/>
          <w:sz w:val="24"/>
          <w:szCs w:val="24"/>
          <w:lang w:val="en-US"/>
        </w:rPr>
        <w:t xml:space="preserve"> Estimasi Kecenderungan Arah</w:t>
      </w:r>
      <w:r>
        <w:rPr>
          <w:rFonts w:ascii="Times New Roman" w:hAnsi="Times New Roman"/>
          <w:b/>
          <w:sz w:val="24"/>
          <w:szCs w:val="24"/>
          <w:lang w:val="en-US"/>
        </w:rPr>
        <w:t xml:space="preserve"> Kemampuan Berhitung Penjumlahan </w:t>
      </w:r>
      <w:r w:rsidRPr="00C5253A">
        <w:rPr>
          <w:rFonts w:ascii="Times New Roman" w:hAnsi="Times New Roman"/>
          <w:b/>
          <w:i/>
          <w:sz w:val="24"/>
          <w:szCs w:val="24"/>
          <w:lang w:val="en-US"/>
        </w:rPr>
        <w:t>Baseline</w:t>
      </w:r>
      <w:r>
        <w:rPr>
          <w:rFonts w:ascii="Times New Roman" w:hAnsi="Times New Roman"/>
          <w:b/>
          <w:sz w:val="24"/>
          <w:szCs w:val="24"/>
          <w:lang w:val="en-US"/>
        </w:rPr>
        <w:t xml:space="preserve"> </w:t>
      </w:r>
      <w:r w:rsidRPr="00C5253A">
        <w:rPr>
          <w:rFonts w:ascii="Times New Roman" w:hAnsi="Times New Roman"/>
          <w:b/>
          <w:sz w:val="24"/>
          <w:szCs w:val="24"/>
          <w:lang w:val="en-US"/>
        </w:rPr>
        <w:t>1 (A</w:t>
      </w:r>
      <w:r w:rsidRPr="00C5253A">
        <w:rPr>
          <w:rFonts w:ascii="Times New Roman" w:hAnsi="Times New Roman"/>
          <w:b/>
          <w:sz w:val="24"/>
          <w:szCs w:val="24"/>
          <w:vertAlign w:val="subscript"/>
          <w:lang w:val="en-US"/>
        </w:rPr>
        <w:t>1</w:t>
      </w:r>
      <w:r w:rsidRPr="00C5253A">
        <w:rPr>
          <w:rFonts w:ascii="Times New Roman" w:hAnsi="Times New Roman"/>
          <w:b/>
          <w:sz w:val="24"/>
          <w:szCs w:val="24"/>
          <w:lang w:val="en-US"/>
        </w:rPr>
        <w:t>)</w:t>
      </w:r>
    </w:p>
    <w:tbl>
      <w:tblPr>
        <w:tblStyle w:val="LightGrid-Accent5"/>
        <w:tblW w:w="4346" w:type="dxa"/>
        <w:tblInd w:w="1692" w:type="dxa"/>
        <w:tblLook w:val="04A0"/>
      </w:tblPr>
      <w:tblGrid>
        <w:gridCol w:w="2340"/>
        <w:gridCol w:w="2006"/>
      </w:tblGrid>
      <w:tr w:rsidR="00C5253A" w:rsidTr="00C5253A">
        <w:trPr>
          <w:cnfStyle w:val="100000000000"/>
        </w:trPr>
        <w:tc>
          <w:tcPr>
            <w:cnfStyle w:val="001000000000"/>
            <w:tcW w:w="2340" w:type="dxa"/>
          </w:tcPr>
          <w:p w:rsidR="00C5253A" w:rsidRDefault="00C5253A" w:rsidP="001B1200">
            <w:pPr>
              <w:spacing w:before="120" w:line="360" w:lineRule="auto"/>
              <w:jc w:val="center"/>
              <w:rPr>
                <w:rFonts w:ascii="Times New Roman" w:hAnsi="Times New Roman"/>
                <w:sz w:val="24"/>
                <w:szCs w:val="24"/>
                <w:lang w:val="en-US"/>
              </w:rPr>
            </w:pPr>
            <w:r>
              <w:rPr>
                <w:rFonts w:ascii="Times New Roman" w:hAnsi="Times New Roman"/>
                <w:sz w:val="24"/>
                <w:szCs w:val="24"/>
                <w:lang w:val="en-US"/>
              </w:rPr>
              <w:t>Kondisi</w:t>
            </w:r>
          </w:p>
        </w:tc>
        <w:tc>
          <w:tcPr>
            <w:tcW w:w="2006" w:type="dxa"/>
          </w:tcPr>
          <w:p w:rsidR="00C5253A" w:rsidRDefault="00C5253A" w:rsidP="001B1200">
            <w:pPr>
              <w:spacing w:before="120" w:line="360" w:lineRule="auto"/>
              <w:jc w:val="center"/>
              <w:cnfStyle w:val="100000000000"/>
              <w:rPr>
                <w:rFonts w:ascii="Times New Roman" w:hAnsi="Times New Roman"/>
                <w:sz w:val="24"/>
                <w:szCs w:val="24"/>
                <w:lang w:val="en-US"/>
              </w:rPr>
            </w:pPr>
            <w:r>
              <w:rPr>
                <w:rFonts w:ascii="Times New Roman" w:hAnsi="Times New Roman"/>
                <w:sz w:val="24"/>
                <w:szCs w:val="24"/>
                <w:lang w:val="en-US"/>
              </w:rPr>
              <w:t>A</w:t>
            </w:r>
            <w:r w:rsidRPr="0090758F">
              <w:rPr>
                <w:rFonts w:ascii="Times New Roman" w:hAnsi="Times New Roman"/>
                <w:sz w:val="24"/>
                <w:szCs w:val="24"/>
                <w:vertAlign w:val="subscript"/>
                <w:lang w:val="en-US"/>
              </w:rPr>
              <w:t>1</w:t>
            </w:r>
          </w:p>
        </w:tc>
      </w:tr>
      <w:tr w:rsidR="00C5253A" w:rsidTr="00C5253A">
        <w:trPr>
          <w:cnfStyle w:val="000000100000"/>
          <w:trHeight w:val="954"/>
        </w:trPr>
        <w:tc>
          <w:tcPr>
            <w:cnfStyle w:val="001000000000"/>
            <w:tcW w:w="2340" w:type="dxa"/>
          </w:tcPr>
          <w:p w:rsidR="00C5253A" w:rsidRPr="00C60185" w:rsidRDefault="00C5253A" w:rsidP="001B1200">
            <w:pPr>
              <w:spacing w:before="120"/>
              <w:jc w:val="both"/>
              <w:rPr>
                <w:rFonts w:ascii="Times New Roman" w:hAnsi="Times New Roman"/>
                <w:b w:val="0"/>
                <w:sz w:val="24"/>
                <w:szCs w:val="24"/>
                <w:lang w:val="en-US"/>
              </w:rPr>
            </w:pPr>
            <w:r w:rsidRPr="00C60185">
              <w:rPr>
                <w:rFonts w:ascii="Times New Roman" w:hAnsi="Times New Roman"/>
                <w:b w:val="0"/>
                <w:sz w:val="24"/>
                <w:szCs w:val="24"/>
                <w:lang w:val="en-US"/>
              </w:rPr>
              <w:t>Estimasi Kecenderungan Arah</w:t>
            </w:r>
            <w:r>
              <w:rPr>
                <w:rFonts w:ascii="Times New Roman" w:hAnsi="Times New Roman"/>
                <w:b w:val="0"/>
                <w:sz w:val="24"/>
                <w:szCs w:val="24"/>
                <w:lang w:val="en-US"/>
              </w:rPr>
              <w:t xml:space="preserve"> </w:t>
            </w:r>
            <w:r w:rsidRPr="00EB4A7E">
              <w:rPr>
                <w:rFonts w:ascii="Times New Roman" w:hAnsi="Times New Roman"/>
                <w:b w:val="0"/>
                <w:sz w:val="24"/>
                <w:szCs w:val="24"/>
              </w:rPr>
              <w:t>(</w:t>
            </w:r>
            <w:r w:rsidRPr="00EB4A7E">
              <w:rPr>
                <w:rFonts w:ascii="Times New Roman" w:hAnsi="Times New Roman"/>
                <w:b w:val="0"/>
                <w:i/>
                <w:sz w:val="24"/>
                <w:szCs w:val="24"/>
              </w:rPr>
              <w:t>Estimate of Trend Direction</w:t>
            </w:r>
            <w:r w:rsidRPr="00EB4A7E">
              <w:rPr>
                <w:rFonts w:ascii="Times New Roman" w:hAnsi="Times New Roman"/>
                <w:b w:val="0"/>
                <w:sz w:val="24"/>
                <w:szCs w:val="24"/>
              </w:rPr>
              <w:t>)</w:t>
            </w:r>
          </w:p>
        </w:tc>
        <w:tc>
          <w:tcPr>
            <w:tcW w:w="2006" w:type="dxa"/>
          </w:tcPr>
          <w:p w:rsidR="00C5253A" w:rsidRPr="00C60185" w:rsidRDefault="00282FF2" w:rsidP="001B1200">
            <w:pPr>
              <w:spacing w:before="120" w:line="360" w:lineRule="auto"/>
              <w:jc w:val="both"/>
              <w:cnfStyle w:val="000000100000"/>
              <w:rPr>
                <w:rFonts w:ascii="Times New Roman" w:hAnsi="Times New Roman"/>
                <w:sz w:val="24"/>
                <w:szCs w:val="24"/>
                <w:lang w:val="en-US"/>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243" type="#_x0000_t202" style="position:absolute;left:0;text-align:left;margin-left:24.45pt;margin-top:24.05pt;width:37.3pt;height:24pt;z-index:251862016;mso-position-horizontal-relative:text;mso-position-vertical-relative:text" filled="f" stroked="f">
                  <v:textbox style="mso-next-textbox:#_x0000_s1243">
                    <w:txbxContent>
                      <w:p w:rsidR="001C748C" w:rsidRPr="003C54C1" w:rsidRDefault="001C748C" w:rsidP="00C5253A">
                        <w:pPr>
                          <w:cnfStyle w:val="000000100000"/>
                          <w:rPr>
                            <w:rFonts w:ascii="Times New Roman" w:hAnsi="Times New Roman"/>
                            <w:sz w:val="24"/>
                            <w:lang w:val="en-US"/>
                          </w:rPr>
                        </w:pPr>
                        <w:r>
                          <w:rPr>
                            <w:rFonts w:ascii="Times New Roman" w:hAnsi="Times New Roman"/>
                            <w:sz w:val="24"/>
                            <w:lang w:val="en-US"/>
                          </w:rPr>
                          <w:t>(=</w:t>
                        </w:r>
                        <w:r w:rsidRPr="003C54C1">
                          <w:rPr>
                            <w:rFonts w:ascii="Times New Roman" w:hAnsi="Times New Roman"/>
                            <w:sz w:val="24"/>
                            <w:lang w:val="en-US"/>
                          </w:rPr>
                          <w:t>)</w:t>
                        </w:r>
                      </w:p>
                    </w:txbxContent>
                  </v:textbox>
                </v:shape>
              </w:pict>
            </w:r>
            <w:r>
              <w:rPr>
                <w:rFonts w:ascii="Times New Roman" w:hAnsi="Times New Roman"/>
                <w:noProof/>
                <w:sz w:val="24"/>
                <w:szCs w:val="24"/>
                <w:lang w:val="en-US"/>
              </w:rPr>
              <w:pict>
                <v:shape id="_x0000_s1242" type="#_x0000_t32" style="position:absolute;left:0;text-align:left;margin-left:3.25pt;margin-top:17.9pt;width:70.5pt;height:0;z-index:251860992;mso-position-horizontal-relative:text;mso-position-vertical-relative:text" o:connectortype="straight"/>
              </w:pict>
            </w:r>
            <w:r>
              <w:rPr>
                <w:rFonts w:ascii="Times New Roman" w:hAnsi="Times New Roman"/>
                <w:noProof/>
                <w:sz w:val="24"/>
                <w:szCs w:val="24"/>
                <w:lang w:val="en-US"/>
              </w:rPr>
              <w:pict>
                <v:shape id="_x0000_s1245" type="#_x0000_t202" style="position:absolute;left:0;text-align:left;margin-left:248.5pt;margin-top:24.05pt;width:33pt;height:24pt;z-index:251864064;mso-position-horizontal-relative:text;mso-position-vertical-relative:text" filled="f" stroked="f">
                  <v:textbox style="mso-next-textbox:#_x0000_s1245">
                    <w:txbxContent>
                      <w:p w:rsidR="001C748C" w:rsidRPr="003C54C1" w:rsidRDefault="001C748C" w:rsidP="00C5253A">
                        <w:pPr>
                          <w:cnfStyle w:val="000000100000"/>
                          <w:rPr>
                            <w:rFonts w:ascii="Times New Roman" w:hAnsi="Times New Roman"/>
                            <w:sz w:val="24"/>
                            <w:lang w:val="en-US"/>
                          </w:rPr>
                        </w:pPr>
                      </w:p>
                    </w:txbxContent>
                  </v:textbox>
                </v:shape>
              </w:pict>
            </w:r>
          </w:p>
        </w:tc>
      </w:tr>
    </w:tbl>
    <w:p w:rsidR="009830F8" w:rsidRPr="00C5253A" w:rsidRDefault="009830F8" w:rsidP="00C5253A">
      <w:pPr>
        <w:pStyle w:val="ListParagraph"/>
        <w:numPr>
          <w:ilvl w:val="0"/>
          <w:numId w:val="16"/>
        </w:numPr>
        <w:spacing w:after="0" w:line="480" w:lineRule="auto"/>
        <w:jc w:val="both"/>
        <w:rPr>
          <w:rFonts w:ascii="Times New Roman" w:hAnsi="Times New Roman"/>
          <w:b/>
          <w:sz w:val="24"/>
          <w:szCs w:val="24"/>
        </w:rPr>
      </w:pPr>
      <w:r w:rsidRPr="00C5253A">
        <w:rPr>
          <w:rFonts w:ascii="Times New Roman" w:hAnsi="Times New Roman"/>
          <w:b/>
          <w:sz w:val="24"/>
          <w:szCs w:val="24"/>
        </w:rPr>
        <w:lastRenderedPageBreak/>
        <w:t>Kecenderungan stabilitas</w:t>
      </w:r>
      <w:r w:rsidR="00C5253A" w:rsidRPr="00C5253A">
        <w:rPr>
          <w:rFonts w:ascii="Times New Roman" w:hAnsi="Times New Roman"/>
          <w:b/>
          <w:sz w:val="24"/>
          <w:szCs w:val="24"/>
          <w:lang w:val="en-US"/>
        </w:rPr>
        <w:t xml:space="preserve"> </w:t>
      </w:r>
      <w:r w:rsidR="00C5253A" w:rsidRPr="00C5253A">
        <w:rPr>
          <w:rFonts w:ascii="Times New Roman" w:hAnsi="Times New Roman"/>
          <w:b/>
          <w:i/>
          <w:sz w:val="24"/>
          <w:szCs w:val="24"/>
        </w:rPr>
        <w:t>Baseline</w:t>
      </w:r>
      <w:r w:rsidR="00C5253A" w:rsidRPr="00C5253A">
        <w:rPr>
          <w:rFonts w:ascii="Times New Roman" w:hAnsi="Times New Roman"/>
          <w:b/>
          <w:sz w:val="24"/>
          <w:szCs w:val="24"/>
          <w:lang w:val="en-US"/>
        </w:rPr>
        <w:t xml:space="preserve"> </w:t>
      </w:r>
      <w:r w:rsidR="00C5253A" w:rsidRPr="00C5253A">
        <w:rPr>
          <w:rFonts w:ascii="Times New Roman" w:hAnsi="Times New Roman"/>
          <w:b/>
          <w:sz w:val="24"/>
          <w:szCs w:val="24"/>
        </w:rPr>
        <w:t>1 (</w:t>
      </w:r>
      <w:r w:rsidR="00C5253A" w:rsidRPr="00C5253A">
        <w:rPr>
          <w:rFonts w:ascii="Times New Roman" w:hAnsi="Times New Roman"/>
          <w:b/>
          <w:sz w:val="24"/>
          <w:szCs w:val="24"/>
          <w:lang w:val="en-US"/>
        </w:rPr>
        <w:t>A</w:t>
      </w:r>
      <w:r w:rsidR="00C5253A" w:rsidRPr="00C5253A">
        <w:rPr>
          <w:rFonts w:ascii="Times New Roman" w:hAnsi="Times New Roman"/>
          <w:b/>
          <w:sz w:val="24"/>
          <w:szCs w:val="24"/>
          <w:vertAlign w:val="subscript"/>
          <w:lang w:val="en-US"/>
        </w:rPr>
        <w:t>1</w:t>
      </w:r>
      <w:r w:rsidR="00C5253A" w:rsidRPr="00C5253A">
        <w:rPr>
          <w:rFonts w:ascii="Times New Roman" w:hAnsi="Times New Roman"/>
          <w:b/>
          <w:sz w:val="24"/>
          <w:szCs w:val="24"/>
        </w:rPr>
        <w:t>)</w:t>
      </w:r>
    </w:p>
    <w:p w:rsidR="009830F8" w:rsidRPr="00C5253A" w:rsidRDefault="009830F8" w:rsidP="009830F8">
      <w:pPr>
        <w:spacing w:after="0" w:line="480" w:lineRule="auto"/>
        <w:ind w:firstLine="360"/>
        <w:jc w:val="both"/>
        <w:rPr>
          <w:rFonts w:ascii="Times New Roman" w:hAnsi="Times New Roman"/>
          <w:sz w:val="24"/>
          <w:szCs w:val="24"/>
          <w:lang w:val="en-US"/>
        </w:rPr>
      </w:pPr>
      <w:r w:rsidRPr="009830F8">
        <w:rPr>
          <w:rFonts w:ascii="Times New Roman" w:hAnsi="Times New Roman"/>
          <w:sz w:val="24"/>
          <w:szCs w:val="24"/>
        </w:rPr>
        <w:t xml:space="preserve">Untuk menentukan kecenderungan stabilitas dalam fase </w:t>
      </w:r>
      <w:r w:rsidRPr="009830F8">
        <w:rPr>
          <w:rFonts w:ascii="Times New Roman" w:hAnsi="Times New Roman"/>
          <w:i/>
          <w:sz w:val="24"/>
          <w:szCs w:val="24"/>
        </w:rPr>
        <w:t>baseline</w:t>
      </w:r>
      <w:r w:rsidRPr="009830F8">
        <w:rPr>
          <w:rFonts w:ascii="Times New Roman" w:hAnsi="Times New Roman"/>
          <w:sz w:val="24"/>
          <w:szCs w:val="24"/>
        </w:rPr>
        <w:t xml:space="preserve"> 1 (A</w:t>
      </w:r>
      <w:r w:rsidRPr="009830F8">
        <w:rPr>
          <w:rFonts w:ascii="Times New Roman" w:hAnsi="Times New Roman"/>
          <w:sz w:val="24"/>
          <w:szCs w:val="24"/>
          <w:vertAlign w:val="subscript"/>
        </w:rPr>
        <w:t>1</w:t>
      </w:r>
      <w:r w:rsidRPr="009830F8">
        <w:rPr>
          <w:rFonts w:ascii="Times New Roman" w:hAnsi="Times New Roman"/>
          <w:sz w:val="24"/>
          <w:szCs w:val="24"/>
        </w:rPr>
        <w:t xml:space="preserve">) ini terlebih dahulu dihitung </w:t>
      </w:r>
      <w:r w:rsidRPr="009830F8">
        <w:rPr>
          <w:rFonts w:ascii="Times New Roman" w:hAnsi="Times New Roman"/>
          <w:i/>
          <w:sz w:val="24"/>
          <w:szCs w:val="24"/>
        </w:rPr>
        <w:t>mean</w:t>
      </w:r>
      <w:r w:rsidRPr="009830F8">
        <w:rPr>
          <w:rFonts w:ascii="Times New Roman" w:hAnsi="Times New Roman"/>
          <w:sz w:val="24"/>
          <w:szCs w:val="24"/>
        </w:rPr>
        <w:t xml:space="preserve"> level fase </w:t>
      </w:r>
      <w:r w:rsidRPr="009830F8">
        <w:rPr>
          <w:rFonts w:ascii="Times New Roman" w:hAnsi="Times New Roman"/>
          <w:i/>
          <w:sz w:val="24"/>
          <w:szCs w:val="24"/>
        </w:rPr>
        <w:t>baseline</w:t>
      </w:r>
      <w:r w:rsidRPr="009830F8">
        <w:rPr>
          <w:rFonts w:ascii="Times New Roman" w:hAnsi="Times New Roman"/>
          <w:sz w:val="24"/>
          <w:szCs w:val="24"/>
        </w:rPr>
        <w:t xml:space="preserve"> 1 (A</w:t>
      </w:r>
      <w:r w:rsidRPr="009830F8">
        <w:rPr>
          <w:rFonts w:ascii="Times New Roman" w:hAnsi="Times New Roman"/>
          <w:sz w:val="24"/>
          <w:szCs w:val="24"/>
          <w:vertAlign w:val="subscript"/>
        </w:rPr>
        <w:t>1</w:t>
      </w:r>
      <w:r w:rsidR="00C5253A">
        <w:rPr>
          <w:rFonts w:ascii="Times New Roman" w:hAnsi="Times New Roman"/>
          <w:sz w:val="24"/>
          <w:szCs w:val="24"/>
        </w:rPr>
        <w:t>) yaitu</w:t>
      </w:r>
    </w:p>
    <w:p w:rsidR="00C5253A" w:rsidRPr="003D11C7" w:rsidRDefault="00C5253A" w:rsidP="00C5253A">
      <w:pPr>
        <w:pStyle w:val="ListParagraph"/>
        <w:numPr>
          <w:ilvl w:val="0"/>
          <w:numId w:val="30"/>
        </w:numPr>
        <w:spacing w:after="0" w:line="480" w:lineRule="auto"/>
        <w:jc w:val="both"/>
        <w:rPr>
          <w:rFonts w:ascii="Times New Roman" w:hAnsi="Times New Roman"/>
          <w:sz w:val="24"/>
          <w:szCs w:val="24"/>
        </w:rPr>
      </w:pPr>
      <w:r w:rsidRPr="003D11C7">
        <w:rPr>
          <w:rFonts w:ascii="Times New Roman" w:hAnsi="Times New Roman"/>
          <w:sz w:val="24"/>
          <w:szCs w:val="24"/>
        </w:rPr>
        <w:t xml:space="preserve">Menghitung </w:t>
      </w:r>
      <w:r w:rsidRPr="003D11C7">
        <w:rPr>
          <w:rFonts w:ascii="Times New Roman" w:hAnsi="Times New Roman"/>
          <w:i/>
          <w:sz w:val="24"/>
          <w:szCs w:val="24"/>
        </w:rPr>
        <w:t>mean</w:t>
      </w:r>
      <w:r w:rsidRPr="003D11C7">
        <w:rPr>
          <w:rFonts w:ascii="Times New Roman" w:hAnsi="Times New Roman"/>
          <w:sz w:val="24"/>
          <w:szCs w:val="24"/>
        </w:rPr>
        <w:t xml:space="preserve"> level</w:t>
      </w:r>
    </w:p>
    <w:p w:rsidR="00C5253A" w:rsidRPr="00166AE8" w:rsidRDefault="00C5253A" w:rsidP="00C5253A">
      <w:pPr>
        <w:pStyle w:val="ListParagraph"/>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 xml:space="preserve">0 + </w:t>
      </w:r>
      <w:r>
        <w:rPr>
          <w:rFonts w:ascii="Times New Roman" w:hAnsi="Times New Roman"/>
          <w:sz w:val="24"/>
          <w:szCs w:val="24"/>
          <w:lang w:val="en-US"/>
        </w:rPr>
        <w:t>20</w:t>
      </w:r>
      <w:r>
        <w:rPr>
          <w:rFonts w:ascii="Times New Roman" w:hAnsi="Times New Roman"/>
          <w:sz w:val="24"/>
          <w:szCs w:val="24"/>
        </w:rPr>
        <w:t xml:space="preserve"> + </w:t>
      </w:r>
      <w:r>
        <w:rPr>
          <w:rFonts w:ascii="Times New Roman" w:hAnsi="Times New Roman"/>
          <w:sz w:val="24"/>
          <w:szCs w:val="24"/>
          <w:lang w:val="en-US"/>
        </w:rPr>
        <w:t>30</w:t>
      </w:r>
      <w:r>
        <w:rPr>
          <w:rFonts w:ascii="Times New Roman" w:hAnsi="Times New Roman"/>
          <w:sz w:val="24"/>
          <w:szCs w:val="24"/>
        </w:rPr>
        <w:t xml:space="preserve"> + </w:t>
      </w:r>
      <w:r>
        <w:rPr>
          <w:rFonts w:ascii="Times New Roman" w:hAnsi="Times New Roman"/>
          <w:sz w:val="24"/>
          <w:szCs w:val="24"/>
          <w:lang w:val="en-US"/>
        </w:rPr>
        <w:t>2</w:t>
      </w:r>
      <w:r>
        <w:rPr>
          <w:rFonts w:ascii="Times New Roman" w:hAnsi="Times New Roman"/>
          <w:sz w:val="24"/>
          <w:szCs w:val="24"/>
        </w:rPr>
        <w:t>0</w:t>
      </w:r>
      <w:r>
        <w:rPr>
          <w:rFonts w:ascii="Times New Roman" w:hAnsi="Times New Roman"/>
          <w:sz w:val="24"/>
          <w:szCs w:val="24"/>
          <w:lang w:val="en-US"/>
        </w:rPr>
        <w:t xml:space="preserve"> + 20</w:t>
      </w:r>
      <w:r>
        <w:rPr>
          <w:rFonts w:ascii="Times New Roman" w:hAnsi="Times New Roman"/>
          <w:sz w:val="24"/>
          <w:szCs w:val="24"/>
        </w:rPr>
        <w:t xml:space="preserve"> = </w:t>
      </w:r>
      <w:r>
        <w:rPr>
          <w:rFonts w:ascii="Times New Roman" w:hAnsi="Times New Roman"/>
          <w:sz w:val="24"/>
          <w:szCs w:val="24"/>
          <w:lang w:val="en-US"/>
        </w:rPr>
        <w:t>110</w:t>
      </w:r>
    </w:p>
    <w:p w:rsidR="00C5253A" w:rsidRPr="003D11C7" w:rsidRDefault="00C5253A" w:rsidP="00C5253A">
      <w:pPr>
        <w:pStyle w:val="ListParagraph"/>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110</w:t>
      </w:r>
      <w:r>
        <w:rPr>
          <w:rFonts w:ascii="Times New Roman" w:hAnsi="Times New Roman"/>
          <w:sz w:val="24"/>
          <w:szCs w:val="24"/>
        </w:rPr>
        <w:t xml:space="preserve"> : </w:t>
      </w:r>
      <w:r>
        <w:rPr>
          <w:rFonts w:ascii="Times New Roman" w:hAnsi="Times New Roman"/>
          <w:sz w:val="24"/>
          <w:szCs w:val="24"/>
          <w:lang w:val="en-US"/>
        </w:rPr>
        <w:t>5</w:t>
      </w:r>
      <w:r>
        <w:rPr>
          <w:rFonts w:ascii="Times New Roman" w:hAnsi="Times New Roman"/>
          <w:sz w:val="24"/>
          <w:szCs w:val="24"/>
        </w:rPr>
        <w:t xml:space="preserve"> = </w:t>
      </w:r>
      <w:r>
        <w:rPr>
          <w:rFonts w:ascii="Times New Roman" w:hAnsi="Times New Roman"/>
          <w:sz w:val="24"/>
          <w:szCs w:val="24"/>
          <w:lang w:val="en-US"/>
        </w:rPr>
        <w:t>22</w:t>
      </w:r>
    </w:p>
    <w:p w:rsidR="00C5253A" w:rsidRDefault="00C5253A" w:rsidP="00C5253A">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 xml:space="preserve">Berdasarkan </w:t>
      </w:r>
      <w:r w:rsidRPr="00F86EAF">
        <w:rPr>
          <w:rFonts w:ascii="Times New Roman" w:hAnsi="Times New Roman"/>
          <w:i/>
          <w:sz w:val="24"/>
          <w:szCs w:val="24"/>
        </w:rPr>
        <w:t>mean</w:t>
      </w:r>
      <w:r>
        <w:rPr>
          <w:rFonts w:ascii="Times New Roman" w:hAnsi="Times New Roman"/>
          <w:sz w:val="24"/>
          <w:szCs w:val="24"/>
        </w:rPr>
        <w:t xml:space="preserve"> level tersebut diketahui data mengelompok di bagian </w:t>
      </w:r>
      <w:r>
        <w:rPr>
          <w:rFonts w:ascii="Times New Roman" w:hAnsi="Times New Roman"/>
          <w:sz w:val="24"/>
          <w:szCs w:val="24"/>
          <w:lang w:val="en-US"/>
        </w:rPr>
        <w:t xml:space="preserve">bawah </w:t>
      </w:r>
      <w:r>
        <w:rPr>
          <w:rFonts w:ascii="Times New Roman" w:hAnsi="Times New Roman"/>
          <w:sz w:val="24"/>
          <w:szCs w:val="24"/>
        </w:rPr>
        <w:t xml:space="preserve"> maka kriteria stabilitas yang digunakan adalah 1</w:t>
      </w:r>
      <w:r>
        <w:rPr>
          <w:rFonts w:ascii="Times New Roman" w:hAnsi="Times New Roman"/>
          <w:sz w:val="24"/>
          <w:szCs w:val="24"/>
          <w:lang w:val="en-US"/>
        </w:rPr>
        <w:t>5</w:t>
      </w:r>
      <w:r>
        <w:rPr>
          <w:rFonts w:ascii="Times New Roman" w:hAnsi="Times New Roman"/>
          <w:sz w:val="24"/>
          <w:szCs w:val="24"/>
        </w:rPr>
        <w:t>% (Sunanto, 2005: 9</w:t>
      </w:r>
      <w:r>
        <w:rPr>
          <w:rFonts w:ascii="Times New Roman" w:hAnsi="Times New Roman"/>
          <w:sz w:val="24"/>
          <w:szCs w:val="24"/>
          <w:lang w:val="en-US"/>
        </w:rPr>
        <w:t>4</w:t>
      </w:r>
      <w:r>
        <w:rPr>
          <w:rFonts w:ascii="Times New Roman" w:hAnsi="Times New Roman"/>
          <w:sz w:val="24"/>
          <w:szCs w:val="24"/>
        </w:rPr>
        <w:t>).</w:t>
      </w:r>
    </w:p>
    <w:p w:rsidR="00C5253A" w:rsidRDefault="00C5253A" w:rsidP="00C5253A">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rPr>
        <w:t>Menghitung rentang stabilitas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60"/>
        <w:gridCol w:w="2977"/>
        <w:gridCol w:w="2693"/>
      </w:tblGrid>
      <w:tr w:rsidR="00C5253A" w:rsidRPr="00A9645B" w:rsidTr="001B1200">
        <w:tc>
          <w:tcPr>
            <w:tcW w:w="2660" w:type="dxa"/>
          </w:tcPr>
          <w:p w:rsidR="00C5253A" w:rsidRPr="00975904" w:rsidRDefault="00C5253A" w:rsidP="001B1200">
            <w:pPr>
              <w:pStyle w:val="ListParagraph"/>
              <w:ind w:left="0"/>
              <w:jc w:val="center"/>
              <w:rPr>
                <w:rFonts w:ascii="Times New Roman" w:hAnsi="Times New Roman"/>
                <w:sz w:val="24"/>
                <w:szCs w:val="24"/>
                <w:lang w:val="en-US"/>
              </w:rPr>
            </w:pPr>
            <w:r w:rsidRPr="00F86EAF">
              <w:rPr>
                <w:rFonts w:ascii="Times New Roman" w:hAnsi="Times New Roman"/>
                <w:sz w:val="24"/>
                <w:szCs w:val="24"/>
              </w:rPr>
              <w:t xml:space="preserve">skor tertinggi   </w:t>
            </w:r>
            <w:r>
              <w:rPr>
                <w:rFonts w:ascii="Times New Roman" w:hAnsi="Times New Roman"/>
                <w:sz w:val="24"/>
                <w:szCs w:val="24"/>
              </w:rPr>
              <w:t xml:space="preserve"> </w:t>
            </w:r>
          </w:p>
        </w:tc>
        <w:tc>
          <w:tcPr>
            <w:tcW w:w="2977" w:type="dxa"/>
          </w:tcPr>
          <w:p w:rsidR="00C5253A" w:rsidRPr="00975904" w:rsidRDefault="00C5253A" w:rsidP="001B1200">
            <w:pPr>
              <w:rPr>
                <w:rFonts w:ascii="Times New Roman" w:hAnsi="Times New Roman"/>
                <w:sz w:val="24"/>
                <w:szCs w:val="24"/>
              </w:rPr>
            </w:pPr>
            <w:r w:rsidRPr="00975904">
              <w:rPr>
                <w:rFonts w:ascii="Times New Roman" w:hAnsi="Times New Roman"/>
                <w:sz w:val="24"/>
                <w:szCs w:val="24"/>
                <w:lang w:val="en-US"/>
              </w:rPr>
              <w:t xml:space="preserve">x        </w:t>
            </w:r>
            <w:r w:rsidRPr="00975904">
              <w:rPr>
                <w:rFonts w:ascii="Times New Roman" w:hAnsi="Times New Roman"/>
                <w:sz w:val="24"/>
                <w:szCs w:val="24"/>
              </w:rPr>
              <w:t xml:space="preserve">kriteria stabilitas   </w:t>
            </w:r>
            <w:r w:rsidRPr="00975904">
              <w:rPr>
                <w:rFonts w:ascii="Times New Roman" w:hAnsi="Times New Roman"/>
                <w:sz w:val="24"/>
                <w:szCs w:val="24"/>
                <w:lang w:val="en-US"/>
              </w:rPr>
              <w:t xml:space="preserve">   </w:t>
            </w:r>
            <w:r w:rsidRPr="00975904">
              <w:rPr>
                <w:rFonts w:ascii="Times New Roman" w:hAnsi="Times New Roman"/>
                <w:sz w:val="24"/>
                <w:szCs w:val="24"/>
              </w:rPr>
              <w:t>=</w:t>
            </w:r>
          </w:p>
        </w:tc>
        <w:tc>
          <w:tcPr>
            <w:tcW w:w="2693" w:type="dxa"/>
          </w:tcPr>
          <w:p w:rsidR="00C5253A" w:rsidRPr="00F86EAF" w:rsidRDefault="00C5253A" w:rsidP="001B1200">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C5253A" w:rsidRPr="00A9645B" w:rsidTr="001B1200">
        <w:tc>
          <w:tcPr>
            <w:tcW w:w="2660" w:type="dxa"/>
          </w:tcPr>
          <w:p w:rsidR="00C5253A" w:rsidRPr="001C3171" w:rsidRDefault="00C5253A" w:rsidP="001B1200">
            <w:pPr>
              <w:jc w:val="center"/>
              <w:rPr>
                <w:rFonts w:ascii="Times New Roman" w:hAnsi="Times New Roman"/>
                <w:sz w:val="24"/>
                <w:szCs w:val="24"/>
                <w:lang w:val="en-US"/>
              </w:rPr>
            </w:pPr>
            <w:r>
              <w:rPr>
                <w:rFonts w:ascii="Times New Roman" w:hAnsi="Times New Roman"/>
                <w:sz w:val="24"/>
                <w:szCs w:val="24"/>
                <w:lang w:val="en-US"/>
              </w:rPr>
              <w:t>30</w:t>
            </w:r>
          </w:p>
        </w:tc>
        <w:tc>
          <w:tcPr>
            <w:tcW w:w="2977" w:type="dxa"/>
          </w:tcPr>
          <w:p w:rsidR="00C5253A" w:rsidRPr="00975904" w:rsidRDefault="00C5253A" w:rsidP="001B1200">
            <w:pPr>
              <w:rPr>
                <w:rFonts w:ascii="Times New Roman" w:hAnsi="Times New Roman"/>
                <w:sz w:val="24"/>
                <w:szCs w:val="24"/>
              </w:rPr>
            </w:pPr>
            <w:r>
              <w:rPr>
                <w:rFonts w:ascii="Times New Roman" w:hAnsi="Times New Roman"/>
                <w:sz w:val="24"/>
                <w:szCs w:val="24"/>
                <w:lang w:val="en-US"/>
              </w:rPr>
              <w:t xml:space="preserve">x                  </w:t>
            </w:r>
            <w:r w:rsidRPr="00975904">
              <w:rPr>
                <w:rFonts w:ascii="Times New Roman" w:hAnsi="Times New Roman"/>
                <w:sz w:val="24"/>
                <w:szCs w:val="24"/>
              </w:rPr>
              <w:t>0,1</w:t>
            </w:r>
            <w:r w:rsidRPr="00975904">
              <w:rPr>
                <w:rFonts w:ascii="Times New Roman" w:hAnsi="Times New Roman"/>
                <w:sz w:val="24"/>
                <w:szCs w:val="24"/>
                <w:lang w:val="en-US"/>
              </w:rPr>
              <w:t>5</w:t>
            </w:r>
            <w:r w:rsidRPr="00975904">
              <w:rPr>
                <w:rFonts w:ascii="Times New Roman" w:hAnsi="Times New Roman"/>
                <w:sz w:val="24"/>
                <w:szCs w:val="24"/>
              </w:rPr>
              <w:t xml:space="preserve"> </w:t>
            </w:r>
            <w:r>
              <w:rPr>
                <w:rFonts w:ascii="Times New Roman" w:hAnsi="Times New Roman"/>
                <w:sz w:val="24"/>
                <w:szCs w:val="24"/>
                <w:lang w:val="en-US"/>
              </w:rPr>
              <w:t xml:space="preserve"> </w:t>
            </w:r>
            <w:r w:rsidRPr="00975904">
              <w:rPr>
                <w:rFonts w:ascii="Times New Roman" w:hAnsi="Times New Roman"/>
                <w:sz w:val="24"/>
                <w:szCs w:val="24"/>
              </w:rPr>
              <w:t xml:space="preserve"> </w:t>
            </w:r>
            <w:r>
              <w:rPr>
                <w:rFonts w:ascii="Times New Roman" w:hAnsi="Times New Roman"/>
                <w:sz w:val="24"/>
                <w:szCs w:val="24"/>
                <w:lang w:val="en-US"/>
              </w:rPr>
              <w:t xml:space="preserve">  </w:t>
            </w:r>
            <w:r w:rsidRPr="00975904">
              <w:rPr>
                <w:rFonts w:ascii="Times New Roman" w:hAnsi="Times New Roman"/>
                <w:sz w:val="24"/>
                <w:szCs w:val="24"/>
              </w:rPr>
              <w:t xml:space="preserve">           =</w:t>
            </w:r>
          </w:p>
        </w:tc>
        <w:tc>
          <w:tcPr>
            <w:tcW w:w="2693" w:type="dxa"/>
          </w:tcPr>
          <w:p w:rsidR="00C5253A" w:rsidRPr="00646998" w:rsidRDefault="00C5253A" w:rsidP="001B1200">
            <w:pPr>
              <w:pStyle w:val="ListParagraph"/>
              <w:ind w:left="33"/>
              <w:rPr>
                <w:rFonts w:ascii="Times New Roman" w:hAnsi="Times New Roman"/>
                <w:sz w:val="24"/>
                <w:szCs w:val="24"/>
                <w:lang w:val="en-US"/>
              </w:rPr>
            </w:pPr>
            <w:r w:rsidRPr="00F86EAF">
              <w:rPr>
                <w:rFonts w:ascii="Times New Roman" w:hAnsi="Times New Roman"/>
                <w:sz w:val="24"/>
                <w:szCs w:val="24"/>
              </w:rPr>
              <w:t xml:space="preserve">                  4</w:t>
            </w:r>
            <w:r>
              <w:rPr>
                <w:rFonts w:ascii="Times New Roman" w:hAnsi="Times New Roman"/>
                <w:sz w:val="24"/>
                <w:szCs w:val="24"/>
                <w:lang w:val="en-US"/>
              </w:rPr>
              <w:t>,5</w:t>
            </w:r>
          </w:p>
        </w:tc>
      </w:tr>
    </w:tbl>
    <w:p w:rsidR="00C5253A" w:rsidRPr="00AF6624" w:rsidRDefault="00C5253A" w:rsidP="00C5253A">
      <w:pPr>
        <w:spacing w:after="0" w:line="240" w:lineRule="auto"/>
        <w:jc w:val="both"/>
        <w:rPr>
          <w:rFonts w:ascii="Times New Roman" w:hAnsi="Times New Roman"/>
          <w:sz w:val="24"/>
          <w:szCs w:val="24"/>
          <w:lang w:val="en-US"/>
        </w:rPr>
      </w:pPr>
    </w:p>
    <w:p w:rsidR="00C5253A" w:rsidRDefault="00C5253A" w:rsidP="00C5253A">
      <w:pPr>
        <w:pStyle w:val="ListParagraph"/>
        <w:numPr>
          <w:ilvl w:val="0"/>
          <w:numId w:val="30"/>
        </w:numPr>
        <w:spacing w:after="0" w:line="480" w:lineRule="auto"/>
        <w:ind w:left="567"/>
        <w:jc w:val="both"/>
        <w:rPr>
          <w:rFonts w:ascii="Times New Roman" w:hAnsi="Times New Roman"/>
          <w:sz w:val="24"/>
          <w:szCs w:val="24"/>
        </w:rPr>
      </w:pPr>
      <w:r>
        <w:rPr>
          <w:rFonts w:ascii="Times New Roman" w:hAnsi="Times New Roman"/>
          <w:sz w:val="24"/>
          <w:szCs w:val="24"/>
        </w:rPr>
        <w:t>Menghitung batas atas</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2093"/>
        <w:gridCol w:w="4394"/>
        <w:gridCol w:w="1843"/>
      </w:tblGrid>
      <w:tr w:rsidR="00C5253A" w:rsidRPr="00A9645B" w:rsidTr="001B1200">
        <w:tc>
          <w:tcPr>
            <w:tcW w:w="2093" w:type="dxa"/>
          </w:tcPr>
          <w:p w:rsidR="00C5253A" w:rsidRPr="00975904" w:rsidRDefault="00C5253A" w:rsidP="001B1200">
            <w:pPr>
              <w:pStyle w:val="ListParagraph"/>
              <w:ind w:left="0"/>
              <w:jc w:val="center"/>
              <w:rPr>
                <w:rFonts w:ascii="Times New Roman" w:hAnsi="Times New Roman"/>
                <w:sz w:val="24"/>
                <w:szCs w:val="24"/>
                <w:lang w:val="en-US"/>
              </w:rPr>
            </w:pPr>
            <w:r>
              <w:rPr>
                <w:rFonts w:ascii="Times New Roman" w:hAnsi="Times New Roman"/>
                <w:i/>
                <w:sz w:val="24"/>
                <w:szCs w:val="24"/>
                <w:lang w:val="en-US"/>
              </w:rPr>
              <w:t xml:space="preserve">       </w:t>
            </w:r>
            <w:r w:rsidRPr="00F86EAF">
              <w:rPr>
                <w:rFonts w:ascii="Times New Roman" w:hAnsi="Times New Roman"/>
                <w:i/>
                <w:sz w:val="24"/>
                <w:szCs w:val="24"/>
              </w:rPr>
              <w:t>mean</w:t>
            </w:r>
            <w:r>
              <w:rPr>
                <w:rFonts w:ascii="Times New Roman" w:hAnsi="Times New Roman"/>
                <w:sz w:val="24"/>
                <w:szCs w:val="24"/>
              </w:rPr>
              <w:t xml:space="preserve"> leve</w:t>
            </w:r>
            <w:r>
              <w:rPr>
                <w:rFonts w:ascii="Times New Roman" w:hAnsi="Times New Roman"/>
                <w:sz w:val="24"/>
                <w:szCs w:val="24"/>
                <w:lang w:val="en-US"/>
              </w:rPr>
              <w:t xml:space="preserve">l    </w:t>
            </w:r>
          </w:p>
        </w:tc>
        <w:tc>
          <w:tcPr>
            <w:tcW w:w="4394" w:type="dxa"/>
          </w:tcPr>
          <w:p w:rsidR="00C5253A" w:rsidRPr="00AF6624" w:rsidRDefault="00C5253A" w:rsidP="001B1200">
            <w:pPr>
              <w:jc w:val="center"/>
              <w:rPr>
                <w:rFonts w:ascii="Times New Roman" w:hAnsi="Times New Roman"/>
                <w:sz w:val="24"/>
                <w:szCs w:val="24"/>
              </w:rPr>
            </w:pPr>
            <w:r>
              <w:rPr>
                <w:rFonts w:ascii="Times New Roman" w:hAnsi="Times New Roman"/>
                <w:sz w:val="24"/>
                <w:szCs w:val="24"/>
                <w:lang w:val="en-US"/>
              </w:rPr>
              <w:t xml:space="preserve">+       </w:t>
            </w:r>
            <w:r w:rsidRPr="00AF6624">
              <w:rPr>
                <w:rFonts w:ascii="Times New Roman" w:hAnsi="Times New Roman"/>
                <w:sz w:val="24"/>
                <w:szCs w:val="24"/>
              </w:rPr>
              <w:t>setengah dari rentang stabilitas</w:t>
            </w:r>
            <w:r w:rsidRPr="00AF6624">
              <w:rPr>
                <w:rFonts w:ascii="Times New Roman" w:hAnsi="Times New Roman"/>
                <w:sz w:val="24"/>
                <w:szCs w:val="24"/>
                <w:lang w:val="en-US"/>
              </w:rPr>
              <w:t xml:space="preserve"> </w:t>
            </w:r>
            <w:r>
              <w:rPr>
                <w:rFonts w:ascii="Times New Roman" w:hAnsi="Times New Roman"/>
                <w:sz w:val="24"/>
                <w:szCs w:val="24"/>
                <w:lang w:val="en-US"/>
              </w:rPr>
              <w:t xml:space="preserve">       </w:t>
            </w:r>
            <w:r w:rsidRPr="00AF6624">
              <w:rPr>
                <w:rFonts w:ascii="Times New Roman" w:hAnsi="Times New Roman"/>
                <w:sz w:val="24"/>
                <w:szCs w:val="24"/>
              </w:rPr>
              <w:t>=</w:t>
            </w:r>
          </w:p>
        </w:tc>
        <w:tc>
          <w:tcPr>
            <w:tcW w:w="1843" w:type="dxa"/>
          </w:tcPr>
          <w:p w:rsidR="00C5253A" w:rsidRPr="00AF6624" w:rsidRDefault="00C5253A" w:rsidP="001B1200">
            <w:pPr>
              <w:jc w:val="center"/>
              <w:rPr>
                <w:rFonts w:ascii="Times New Roman" w:hAnsi="Times New Roman"/>
                <w:sz w:val="24"/>
                <w:szCs w:val="24"/>
              </w:rPr>
            </w:pPr>
            <w:r w:rsidRPr="00AF6624">
              <w:rPr>
                <w:rFonts w:ascii="Times New Roman" w:hAnsi="Times New Roman"/>
                <w:sz w:val="24"/>
                <w:szCs w:val="24"/>
              </w:rPr>
              <w:t>batas atas</w:t>
            </w:r>
          </w:p>
        </w:tc>
      </w:tr>
      <w:tr w:rsidR="00C5253A" w:rsidRPr="00A9645B" w:rsidTr="001B1200">
        <w:tc>
          <w:tcPr>
            <w:tcW w:w="2093" w:type="dxa"/>
          </w:tcPr>
          <w:p w:rsidR="00C5253A" w:rsidRPr="00975904" w:rsidRDefault="00C5253A" w:rsidP="001B1200">
            <w:pPr>
              <w:jc w:val="center"/>
              <w:rPr>
                <w:rFonts w:ascii="Times New Roman" w:hAnsi="Times New Roman"/>
                <w:sz w:val="24"/>
                <w:szCs w:val="24"/>
                <w:lang w:val="en-US"/>
              </w:rPr>
            </w:pPr>
            <w:r>
              <w:rPr>
                <w:rFonts w:ascii="Times New Roman" w:hAnsi="Times New Roman"/>
                <w:sz w:val="24"/>
                <w:szCs w:val="24"/>
                <w:lang w:val="en-US"/>
              </w:rPr>
              <w:t xml:space="preserve">      22</w:t>
            </w:r>
          </w:p>
        </w:tc>
        <w:tc>
          <w:tcPr>
            <w:tcW w:w="4394" w:type="dxa"/>
          </w:tcPr>
          <w:p w:rsidR="00C5253A" w:rsidRPr="00AF6624" w:rsidRDefault="00C5253A" w:rsidP="001B1200">
            <w:pPr>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 xml:space="preserve">        2,25</w:t>
            </w:r>
            <w:r>
              <w:rPr>
                <w:rFonts w:ascii="Times New Roman" w:hAnsi="Times New Roman"/>
                <w:sz w:val="24"/>
                <w:szCs w:val="24"/>
                <w:lang w:val="en-US"/>
              </w:rPr>
              <w:tab/>
            </w:r>
            <w:r>
              <w:rPr>
                <w:rFonts w:ascii="Times New Roman" w:hAnsi="Times New Roman"/>
                <w:sz w:val="24"/>
                <w:szCs w:val="24"/>
                <w:lang w:val="en-US"/>
              </w:rPr>
              <w:tab/>
              <w:t xml:space="preserve">       </w:t>
            </w:r>
            <w:r w:rsidRPr="00AF6624">
              <w:rPr>
                <w:rFonts w:ascii="Times New Roman" w:hAnsi="Times New Roman"/>
                <w:sz w:val="24"/>
                <w:szCs w:val="24"/>
              </w:rPr>
              <w:t>=</w:t>
            </w:r>
          </w:p>
        </w:tc>
        <w:tc>
          <w:tcPr>
            <w:tcW w:w="1843" w:type="dxa"/>
          </w:tcPr>
          <w:p w:rsidR="00C5253A" w:rsidRPr="001C3171" w:rsidRDefault="00C5253A" w:rsidP="001B1200">
            <w:pPr>
              <w:jc w:val="center"/>
              <w:rPr>
                <w:rFonts w:ascii="Times New Roman" w:hAnsi="Times New Roman"/>
                <w:sz w:val="24"/>
                <w:szCs w:val="24"/>
                <w:lang w:val="en-US"/>
              </w:rPr>
            </w:pPr>
            <w:r>
              <w:rPr>
                <w:rFonts w:ascii="Times New Roman" w:hAnsi="Times New Roman"/>
                <w:sz w:val="24"/>
                <w:szCs w:val="24"/>
                <w:lang w:val="en-US"/>
              </w:rPr>
              <w:t>24,25</w:t>
            </w:r>
          </w:p>
        </w:tc>
      </w:tr>
    </w:tbl>
    <w:p w:rsidR="00C5253A" w:rsidRPr="00242701" w:rsidRDefault="00C5253A" w:rsidP="00C5253A">
      <w:pPr>
        <w:spacing w:after="0" w:line="240" w:lineRule="auto"/>
        <w:jc w:val="both"/>
        <w:rPr>
          <w:rFonts w:ascii="Times New Roman" w:hAnsi="Times New Roman"/>
          <w:sz w:val="24"/>
          <w:szCs w:val="24"/>
          <w:lang w:val="en-US"/>
        </w:rPr>
      </w:pPr>
    </w:p>
    <w:p w:rsidR="00C5253A" w:rsidRDefault="00C5253A" w:rsidP="00C5253A">
      <w:pPr>
        <w:pStyle w:val="ListParagraph"/>
        <w:numPr>
          <w:ilvl w:val="0"/>
          <w:numId w:val="30"/>
        </w:numPr>
        <w:spacing w:after="0" w:line="480" w:lineRule="auto"/>
        <w:ind w:left="567"/>
        <w:jc w:val="both"/>
        <w:rPr>
          <w:rFonts w:ascii="Times New Roman" w:hAnsi="Times New Roman"/>
          <w:sz w:val="24"/>
          <w:szCs w:val="24"/>
        </w:rPr>
      </w:pPr>
      <w:r>
        <w:rPr>
          <w:rFonts w:ascii="Times New Roman" w:hAnsi="Times New Roman"/>
          <w:sz w:val="24"/>
          <w:szCs w:val="24"/>
        </w:rPr>
        <w:t>Menghitung batas bawah</w:t>
      </w:r>
    </w:p>
    <w:tbl>
      <w:tblPr>
        <w:tblStyle w:val="TableGrid"/>
        <w:tblW w:w="8330" w:type="dxa"/>
        <w:tblBorders>
          <w:left w:val="none" w:sz="0" w:space="0" w:color="auto"/>
          <w:right w:val="none" w:sz="0" w:space="0" w:color="auto"/>
          <w:insideH w:val="single" w:sz="4" w:space="0" w:color="auto"/>
          <w:insideV w:val="none" w:sz="0" w:space="0" w:color="auto"/>
        </w:tblBorders>
        <w:tblLook w:val="04A0"/>
      </w:tblPr>
      <w:tblGrid>
        <w:gridCol w:w="2235"/>
        <w:gridCol w:w="3969"/>
        <w:gridCol w:w="2126"/>
      </w:tblGrid>
      <w:tr w:rsidR="00C5253A" w:rsidRPr="00A9645B" w:rsidTr="001B1200">
        <w:tc>
          <w:tcPr>
            <w:tcW w:w="2235" w:type="dxa"/>
          </w:tcPr>
          <w:p w:rsidR="00C5253A" w:rsidRPr="000A76E3" w:rsidRDefault="00C5253A" w:rsidP="001B1200">
            <w:pPr>
              <w:pStyle w:val="ListParagraph"/>
              <w:ind w:left="0"/>
              <w:jc w:val="center"/>
              <w:rPr>
                <w:rFonts w:ascii="Times New Roman" w:hAnsi="Times New Roman"/>
                <w:sz w:val="24"/>
                <w:szCs w:val="24"/>
                <w:lang w:val="en-US"/>
              </w:rPr>
            </w:pPr>
            <w:r>
              <w:rPr>
                <w:rFonts w:ascii="Times New Roman" w:hAnsi="Times New Roman"/>
                <w:i/>
                <w:sz w:val="24"/>
                <w:szCs w:val="24"/>
                <w:lang w:val="en-US"/>
              </w:rPr>
              <w:t xml:space="preserve">    </w:t>
            </w:r>
            <w:r w:rsidRPr="00F86EAF">
              <w:rPr>
                <w:rFonts w:ascii="Times New Roman" w:hAnsi="Times New Roman"/>
                <w:i/>
                <w:sz w:val="24"/>
                <w:szCs w:val="24"/>
              </w:rPr>
              <w:t>mean</w:t>
            </w:r>
            <w:r>
              <w:rPr>
                <w:rFonts w:ascii="Times New Roman" w:hAnsi="Times New Roman"/>
                <w:sz w:val="24"/>
                <w:szCs w:val="24"/>
              </w:rPr>
              <w:t xml:space="preserve"> level     </w:t>
            </w:r>
            <w:r w:rsidRPr="00F86EAF">
              <w:rPr>
                <w:rFonts w:ascii="Times New Roman" w:hAnsi="Times New Roman"/>
                <w:sz w:val="24"/>
                <w:szCs w:val="24"/>
              </w:rPr>
              <w:t>-</w:t>
            </w:r>
          </w:p>
        </w:tc>
        <w:tc>
          <w:tcPr>
            <w:tcW w:w="3969" w:type="dxa"/>
          </w:tcPr>
          <w:p w:rsidR="00C5253A" w:rsidRPr="00F86EAF" w:rsidRDefault="00C5253A" w:rsidP="001B1200">
            <w:pPr>
              <w:pStyle w:val="ListParagraph"/>
              <w:ind w:left="34"/>
              <w:jc w:val="center"/>
              <w:rPr>
                <w:rFonts w:ascii="Times New Roman" w:hAnsi="Times New Roman"/>
                <w:sz w:val="24"/>
                <w:szCs w:val="24"/>
              </w:rPr>
            </w:pPr>
            <w:r w:rsidRPr="00F86EAF">
              <w:rPr>
                <w:rFonts w:ascii="Times New Roman" w:hAnsi="Times New Roman"/>
                <w:sz w:val="24"/>
                <w:szCs w:val="24"/>
              </w:rPr>
              <w:t>setenga</w:t>
            </w:r>
            <w:r>
              <w:rPr>
                <w:rFonts w:ascii="Times New Roman" w:hAnsi="Times New Roman"/>
                <w:sz w:val="24"/>
                <w:szCs w:val="24"/>
              </w:rPr>
              <w:t xml:space="preserve">h dari rentang stabilitas  </w:t>
            </w:r>
            <w:r>
              <w:rPr>
                <w:rFonts w:ascii="Times New Roman" w:hAnsi="Times New Roman"/>
                <w:sz w:val="24"/>
                <w:szCs w:val="24"/>
                <w:lang w:val="en-US"/>
              </w:rPr>
              <w:t xml:space="preserve"> </w:t>
            </w:r>
            <w:r w:rsidRPr="00F86EAF">
              <w:rPr>
                <w:rFonts w:ascii="Times New Roman" w:hAnsi="Times New Roman"/>
                <w:sz w:val="24"/>
                <w:szCs w:val="24"/>
              </w:rPr>
              <w:t>=</w:t>
            </w:r>
          </w:p>
        </w:tc>
        <w:tc>
          <w:tcPr>
            <w:tcW w:w="2126" w:type="dxa"/>
          </w:tcPr>
          <w:p w:rsidR="00C5253A" w:rsidRPr="00F86EAF" w:rsidRDefault="00C5253A" w:rsidP="001B1200">
            <w:pPr>
              <w:pStyle w:val="ListParagraph"/>
              <w:ind w:left="0"/>
              <w:jc w:val="center"/>
              <w:rPr>
                <w:rFonts w:ascii="Times New Roman" w:hAnsi="Times New Roman"/>
                <w:sz w:val="24"/>
                <w:szCs w:val="24"/>
              </w:rPr>
            </w:pPr>
            <w:r w:rsidRPr="00F86EAF">
              <w:rPr>
                <w:rFonts w:ascii="Times New Roman" w:hAnsi="Times New Roman"/>
                <w:sz w:val="24"/>
                <w:szCs w:val="24"/>
              </w:rPr>
              <w:t>batas bawah</w:t>
            </w:r>
          </w:p>
        </w:tc>
      </w:tr>
      <w:tr w:rsidR="00C5253A" w:rsidRPr="00A9645B" w:rsidTr="001B1200">
        <w:tc>
          <w:tcPr>
            <w:tcW w:w="2235" w:type="dxa"/>
          </w:tcPr>
          <w:p w:rsidR="00C5253A" w:rsidRPr="00F86EAF" w:rsidRDefault="00C5253A" w:rsidP="001B1200">
            <w:pPr>
              <w:pStyle w:val="ListParagraph"/>
              <w:ind w:left="567"/>
              <w:rPr>
                <w:rFonts w:ascii="Times New Roman" w:hAnsi="Times New Roman"/>
                <w:sz w:val="24"/>
                <w:szCs w:val="24"/>
              </w:rPr>
            </w:pPr>
            <w:r>
              <w:rPr>
                <w:rFonts w:ascii="Times New Roman" w:hAnsi="Times New Roman"/>
                <w:sz w:val="24"/>
                <w:szCs w:val="24"/>
                <w:lang w:val="en-US"/>
              </w:rPr>
              <w:t xml:space="preserve">    22  </w:t>
            </w:r>
            <w:r w:rsidRPr="00F86EAF">
              <w:rPr>
                <w:rFonts w:ascii="Times New Roman" w:hAnsi="Times New Roman"/>
                <w:sz w:val="24"/>
                <w:szCs w:val="24"/>
              </w:rPr>
              <w:t xml:space="preserve">       </w:t>
            </w:r>
            <w:r>
              <w:rPr>
                <w:rFonts w:ascii="Times New Roman" w:hAnsi="Times New Roman"/>
                <w:sz w:val="24"/>
                <w:szCs w:val="24"/>
                <w:lang w:val="en-US"/>
              </w:rPr>
              <w:t xml:space="preserve">   </w:t>
            </w:r>
            <w:r w:rsidRPr="00F86EAF">
              <w:rPr>
                <w:rFonts w:ascii="Times New Roman" w:hAnsi="Times New Roman"/>
                <w:sz w:val="24"/>
                <w:szCs w:val="24"/>
              </w:rPr>
              <w:t>-</w:t>
            </w:r>
          </w:p>
        </w:tc>
        <w:tc>
          <w:tcPr>
            <w:tcW w:w="3969" w:type="dxa"/>
          </w:tcPr>
          <w:p w:rsidR="00C5253A" w:rsidRPr="00F86EAF" w:rsidRDefault="00C5253A" w:rsidP="001B1200">
            <w:pPr>
              <w:pStyle w:val="ListParagraph"/>
              <w:ind w:left="567"/>
              <w:jc w:val="center"/>
              <w:rPr>
                <w:rFonts w:ascii="Times New Roman" w:hAnsi="Times New Roman"/>
                <w:sz w:val="24"/>
                <w:szCs w:val="24"/>
              </w:rPr>
            </w:pPr>
            <w:r>
              <w:rPr>
                <w:rFonts w:ascii="Times New Roman" w:hAnsi="Times New Roman"/>
                <w:sz w:val="24"/>
                <w:szCs w:val="24"/>
                <w:lang w:val="en-US"/>
              </w:rPr>
              <w:t xml:space="preserve">           2,25</w:t>
            </w:r>
            <w:r w:rsidRPr="00F86EAF">
              <w:rPr>
                <w:rFonts w:ascii="Times New Roman" w:hAnsi="Times New Roman"/>
                <w:sz w:val="24"/>
                <w:szCs w:val="24"/>
              </w:rPr>
              <w:t xml:space="preserve">        </w:t>
            </w:r>
            <w:r>
              <w:rPr>
                <w:rFonts w:ascii="Times New Roman" w:hAnsi="Times New Roman"/>
                <w:sz w:val="24"/>
                <w:szCs w:val="24"/>
                <w:lang w:val="en-US"/>
              </w:rPr>
              <w:t xml:space="preserve">          </w:t>
            </w:r>
            <w:r w:rsidRPr="00F86EAF">
              <w:rPr>
                <w:rFonts w:ascii="Times New Roman" w:hAnsi="Times New Roman"/>
                <w:sz w:val="24"/>
                <w:szCs w:val="24"/>
              </w:rPr>
              <w:t xml:space="preserve">        =</w:t>
            </w:r>
          </w:p>
        </w:tc>
        <w:tc>
          <w:tcPr>
            <w:tcW w:w="2126" w:type="dxa"/>
          </w:tcPr>
          <w:p w:rsidR="00C5253A" w:rsidRPr="00646998" w:rsidRDefault="00C5253A" w:rsidP="001B1200">
            <w:pPr>
              <w:pStyle w:val="ListParagraph"/>
              <w:ind w:left="33"/>
              <w:jc w:val="center"/>
              <w:rPr>
                <w:rFonts w:ascii="Times New Roman" w:hAnsi="Times New Roman"/>
                <w:sz w:val="24"/>
                <w:szCs w:val="24"/>
                <w:lang w:val="en-US"/>
              </w:rPr>
            </w:pPr>
            <w:r>
              <w:rPr>
                <w:rFonts w:ascii="Times New Roman" w:hAnsi="Times New Roman"/>
                <w:sz w:val="24"/>
                <w:szCs w:val="24"/>
                <w:lang w:val="en-US"/>
              </w:rPr>
              <w:t>19,75</w:t>
            </w:r>
          </w:p>
        </w:tc>
      </w:tr>
    </w:tbl>
    <w:p w:rsidR="00C5253A" w:rsidRDefault="00C5253A" w:rsidP="00C5253A">
      <w:pPr>
        <w:spacing w:after="0"/>
        <w:ind w:left="567"/>
        <w:rPr>
          <w:rFonts w:ascii="Times New Roman" w:hAnsi="Times New Roman"/>
          <w:sz w:val="24"/>
          <w:szCs w:val="24"/>
        </w:rPr>
      </w:pPr>
    </w:p>
    <w:p w:rsidR="00C5253A" w:rsidRPr="003A1C21" w:rsidRDefault="00C5253A" w:rsidP="00C5253A">
      <w:pPr>
        <w:pStyle w:val="ListParagraph"/>
        <w:numPr>
          <w:ilvl w:val="0"/>
          <w:numId w:val="30"/>
        </w:numPr>
        <w:spacing w:after="0" w:line="480" w:lineRule="auto"/>
        <w:ind w:left="567"/>
        <w:jc w:val="both"/>
        <w:rPr>
          <w:rFonts w:ascii="Times New Roman" w:hAnsi="Times New Roman"/>
          <w:sz w:val="24"/>
          <w:szCs w:val="24"/>
        </w:rPr>
      </w:pPr>
      <w:r w:rsidRPr="003A1C21">
        <w:rPr>
          <w:rFonts w:ascii="Times New Roman" w:hAnsi="Times New Roman"/>
          <w:sz w:val="24"/>
          <w:szCs w:val="24"/>
        </w:rPr>
        <w:t>Menentukan kecenderungan stabilitas</w:t>
      </w:r>
    </w:p>
    <w:tbl>
      <w:tblPr>
        <w:tblW w:w="0" w:type="auto"/>
        <w:tblInd w:w="-34" w:type="dxa"/>
        <w:tblBorders>
          <w:top w:val="single" w:sz="4" w:space="0" w:color="auto"/>
          <w:bottom w:val="single" w:sz="4" w:space="0" w:color="auto"/>
          <w:insideH w:val="single" w:sz="4" w:space="0" w:color="auto"/>
        </w:tblBorders>
        <w:tblLook w:val="04A0"/>
      </w:tblPr>
      <w:tblGrid>
        <w:gridCol w:w="2694"/>
        <w:gridCol w:w="3402"/>
        <w:gridCol w:w="2268"/>
      </w:tblGrid>
      <w:tr w:rsidR="00C5253A" w:rsidRPr="00A9645B" w:rsidTr="001B1200">
        <w:tc>
          <w:tcPr>
            <w:tcW w:w="2694" w:type="dxa"/>
            <w:vAlign w:val="center"/>
          </w:tcPr>
          <w:p w:rsidR="00C5253A" w:rsidRPr="000A76E3" w:rsidRDefault="00C5253A" w:rsidP="001B1200">
            <w:pPr>
              <w:pStyle w:val="ListParagraph"/>
              <w:spacing w:after="0" w:line="240" w:lineRule="auto"/>
              <w:ind w:left="0"/>
              <w:rPr>
                <w:rFonts w:ascii="Times New Roman" w:hAnsi="Times New Roman"/>
                <w:sz w:val="24"/>
                <w:szCs w:val="24"/>
                <w:lang w:val="en-US"/>
              </w:rPr>
            </w:pPr>
            <w:r w:rsidRPr="00F86EAF">
              <w:rPr>
                <w:rFonts w:ascii="Times New Roman" w:hAnsi="Times New Roman"/>
                <w:sz w:val="24"/>
                <w:szCs w:val="24"/>
              </w:rPr>
              <w:t>banyakny</w:t>
            </w:r>
            <w:r>
              <w:rPr>
                <w:rFonts w:ascii="Times New Roman" w:hAnsi="Times New Roman"/>
                <w:sz w:val="24"/>
                <w:szCs w:val="24"/>
              </w:rPr>
              <w:t>a data point yang ada</w:t>
            </w:r>
            <w:r>
              <w:rPr>
                <w:rFonts w:ascii="Times New Roman" w:hAnsi="Times New Roman"/>
                <w:sz w:val="24"/>
                <w:szCs w:val="24"/>
                <w:lang w:val="en-US"/>
              </w:rPr>
              <w:t xml:space="preserve"> </w:t>
            </w:r>
            <w:r w:rsidRPr="000A76E3">
              <w:rPr>
                <w:rFonts w:ascii="Times New Roman" w:hAnsi="Times New Roman"/>
                <w:sz w:val="24"/>
                <w:szCs w:val="24"/>
              </w:rPr>
              <w:t>dalam rentang</w:t>
            </w:r>
          </w:p>
        </w:tc>
        <w:tc>
          <w:tcPr>
            <w:tcW w:w="3402" w:type="dxa"/>
            <w:vAlign w:val="center"/>
          </w:tcPr>
          <w:p w:rsidR="00C5253A" w:rsidRPr="000A76E3" w:rsidRDefault="00C5253A" w:rsidP="001B1200">
            <w:pPr>
              <w:spacing w:after="0" w:line="24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banyaknya data point</w:t>
            </w:r>
            <w:r>
              <w:rPr>
                <w:rFonts w:ascii="Times New Roman" w:hAnsi="Times New Roman"/>
                <w:sz w:val="24"/>
                <w:szCs w:val="24"/>
                <w:lang w:val="en-US"/>
              </w:rPr>
              <w:t xml:space="preserve">         </w:t>
            </w:r>
            <w:r w:rsidRPr="000A76E3">
              <w:rPr>
                <w:rFonts w:ascii="Times New Roman" w:hAnsi="Times New Roman"/>
                <w:sz w:val="24"/>
                <w:szCs w:val="24"/>
              </w:rPr>
              <w:t>=</w:t>
            </w:r>
          </w:p>
        </w:tc>
        <w:tc>
          <w:tcPr>
            <w:tcW w:w="2268" w:type="dxa"/>
            <w:vAlign w:val="center"/>
          </w:tcPr>
          <w:p w:rsidR="00C5253A" w:rsidRPr="00F86EAF" w:rsidRDefault="00C5253A" w:rsidP="001B1200">
            <w:pPr>
              <w:pStyle w:val="ListParagraph"/>
              <w:spacing w:after="0" w:line="240" w:lineRule="auto"/>
              <w:ind w:left="54"/>
              <w:jc w:val="center"/>
              <w:rPr>
                <w:rFonts w:ascii="Times New Roman" w:hAnsi="Times New Roman"/>
                <w:sz w:val="24"/>
                <w:szCs w:val="24"/>
              </w:rPr>
            </w:pPr>
            <w:r w:rsidRPr="00F86EAF">
              <w:rPr>
                <w:rFonts w:ascii="Times New Roman" w:hAnsi="Times New Roman"/>
                <w:sz w:val="24"/>
                <w:szCs w:val="24"/>
              </w:rPr>
              <w:t>persentase stabilitas</w:t>
            </w:r>
          </w:p>
        </w:tc>
      </w:tr>
      <w:tr w:rsidR="00C5253A" w:rsidRPr="00A9645B" w:rsidTr="001B1200">
        <w:tc>
          <w:tcPr>
            <w:tcW w:w="2694" w:type="dxa"/>
            <w:shd w:val="clear" w:color="auto" w:fill="auto"/>
          </w:tcPr>
          <w:p w:rsidR="00C5253A" w:rsidRPr="003D11C7" w:rsidRDefault="00C5253A" w:rsidP="001B1200">
            <w:pPr>
              <w:spacing w:after="0"/>
              <w:jc w:val="center"/>
              <w:rPr>
                <w:rFonts w:ascii="Times New Roman" w:hAnsi="Times New Roman"/>
                <w:sz w:val="24"/>
                <w:szCs w:val="24"/>
                <w:lang w:val="en-US"/>
              </w:rPr>
            </w:pPr>
            <w:r>
              <w:rPr>
                <w:rFonts w:ascii="Times New Roman" w:hAnsi="Times New Roman"/>
                <w:sz w:val="24"/>
                <w:szCs w:val="24"/>
                <w:lang w:val="en-US"/>
              </w:rPr>
              <w:t>4</w:t>
            </w:r>
          </w:p>
        </w:tc>
        <w:tc>
          <w:tcPr>
            <w:tcW w:w="3402" w:type="dxa"/>
            <w:shd w:val="clear" w:color="auto" w:fill="auto"/>
          </w:tcPr>
          <w:p w:rsidR="00C5253A" w:rsidRPr="000A76E3" w:rsidRDefault="00C5253A" w:rsidP="001B1200">
            <w:pPr>
              <w:spacing w:after="0"/>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en-US"/>
              </w:rPr>
              <w:tab/>
            </w:r>
            <w:r>
              <w:rPr>
                <w:rFonts w:ascii="Times New Roman" w:hAnsi="Times New Roman"/>
                <w:sz w:val="24"/>
                <w:szCs w:val="24"/>
                <w:lang w:val="en-US"/>
              </w:rPr>
              <w:tab/>
              <w:t>5</w:t>
            </w:r>
            <w:r>
              <w:rPr>
                <w:rFonts w:ascii="Times New Roman" w:hAnsi="Times New Roman"/>
                <w:sz w:val="24"/>
                <w:szCs w:val="24"/>
                <w:lang w:val="en-US"/>
              </w:rPr>
              <w:tab/>
            </w:r>
            <w:r>
              <w:rPr>
                <w:rFonts w:ascii="Times New Roman" w:hAnsi="Times New Roman"/>
                <w:sz w:val="24"/>
                <w:szCs w:val="24"/>
                <w:lang w:val="en-US"/>
              </w:rPr>
              <w:tab/>
              <w:t xml:space="preserve">  </w:t>
            </w:r>
            <w:r w:rsidRPr="000A76E3">
              <w:rPr>
                <w:rFonts w:ascii="Times New Roman" w:hAnsi="Times New Roman"/>
                <w:sz w:val="24"/>
                <w:szCs w:val="24"/>
              </w:rPr>
              <w:t xml:space="preserve">=         </w:t>
            </w:r>
          </w:p>
        </w:tc>
        <w:tc>
          <w:tcPr>
            <w:tcW w:w="2268" w:type="dxa"/>
            <w:shd w:val="clear" w:color="auto" w:fill="auto"/>
          </w:tcPr>
          <w:p w:rsidR="00C5253A" w:rsidRPr="003D11C7" w:rsidRDefault="00C5253A" w:rsidP="001B1200">
            <w:pPr>
              <w:spacing w:after="0"/>
              <w:jc w:val="center"/>
              <w:rPr>
                <w:rFonts w:ascii="Times New Roman" w:hAnsi="Times New Roman"/>
                <w:sz w:val="24"/>
                <w:szCs w:val="24"/>
              </w:rPr>
            </w:pPr>
            <w:r>
              <w:rPr>
                <w:rFonts w:ascii="Times New Roman" w:hAnsi="Times New Roman"/>
                <w:sz w:val="24"/>
                <w:szCs w:val="24"/>
                <w:lang w:val="en-US"/>
              </w:rPr>
              <w:t>80</w:t>
            </w:r>
            <w:r w:rsidRPr="003D11C7">
              <w:rPr>
                <w:rFonts w:ascii="Times New Roman" w:hAnsi="Times New Roman"/>
                <w:sz w:val="24"/>
                <w:szCs w:val="24"/>
              </w:rPr>
              <w:t>%</w:t>
            </w:r>
          </w:p>
        </w:tc>
      </w:tr>
    </w:tbl>
    <w:p w:rsidR="00C5253A" w:rsidRDefault="00C5253A" w:rsidP="00C5253A">
      <w:pPr>
        <w:pStyle w:val="ListParagraph"/>
        <w:spacing w:after="0" w:line="480" w:lineRule="auto"/>
        <w:ind w:left="0" w:firstLine="567"/>
        <w:contextualSpacing w:val="0"/>
        <w:jc w:val="both"/>
        <w:rPr>
          <w:rFonts w:ascii="Times New Roman" w:hAnsi="Times New Roman"/>
          <w:sz w:val="24"/>
          <w:szCs w:val="24"/>
          <w:lang w:val="en-US"/>
        </w:rPr>
      </w:pPr>
    </w:p>
    <w:p w:rsidR="00C5253A" w:rsidRPr="00806355" w:rsidRDefault="00C5253A" w:rsidP="00C5253A">
      <w:pPr>
        <w:pStyle w:val="ListParagraph"/>
        <w:spacing w:after="0" w:line="480" w:lineRule="auto"/>
        <w:ind w:left="0" w:firstLine="567"/>
        <w:contextualSpacing w:val="0"/>
        <w:jc w:val="both"/>
        <w:rPr>
          <w:rFonts w:ascii="Times New Roman" w:hAnsi="Times New Roman"/>
          <w:sz w:val="24"/>
          <w:szCs w:val="24"/>
          <w:lang w:val="en-US"/>
        </w:rPr>
      </w:pPr>
      <w:r w:rsidRPr="00EB4A7E">
        <w:rPr>
          <w:rFonts w:ascii="Times New Roman" w:hAnsi="Times New Roman"/>
          <w:sz w:val="24"/>
          <w:szCs w:val="24"/>
        </w:rPr>
        <w:t xml:space="preserve">Untuk melihat data cenderung stabil atau tidak stabil (variabel) pada </w:t>
      </w:r>
      <w:r w:rsidRPr="00EB4A7E">
        <w:rPr>
          <w:rFonts w:ascii="Times New Roman" w:hAnsi="Times New Roman"/>
          <w:i/>
          <w:sz w:val="24"/>
          <w:szCs w:val="24"/>
        </w:rPr>
        <w:t>baseline</w:t>
      </w:r>
      <w:r>
        <w:rPr>
          <w:rFonts w:ascii="Times New Roman" w:hAnsi="Times New Roman"/>
          <w:sz w:val="24"/>
          <w:szCs w:val="24"/>
          <w:lang w:val="en-US"/>
        </w:rPr>
        <w:t xml:space="preserve"> </w:t>
      </w:r>
      <w:r>
        <w:rPr>
          <w:rFonts w:ascii="Times New Roman" w:hAnsi="Times New Roman"/>
          <w:sz w:val="24"/>
          <w:szCs w:val="24"/>
        </w:rPr>
        <w:t>1(A</w:t>
      </w:r>
      <w:r w:rsidRPr="00FC3A3A">
        <w:rPr>
          <w:rFonts w:ascii="Times New Roman" w:hAnsi="Times New Roman"/>
          <w:sz w:val="24"/>
          <w:szCs w:val="24"/>
          <w:vertAlign w:val="subscript"/>
        </w:rPr>
        <w:t>1</w:t>
      </w:r>
      <w:r w:rsidRPr="00EB4A7E">
        <w:rPr>
          <w:rFonts w:ascii="Times New Roman" w:hAnsi="Times New Roman"/>
          <w:sz w:val="24"/>
          <w:szCs w:val="24"/>
        </w:rPr>
        <w:t>), dapat dilihat dalam tampilan grafik berikut ini :</w:t>
      </w:r>
    </w:p>
    <w:p w:rsidR="00C5253A" w:rsidRDefault="00282FF2" w:rsidP="00C5253A">
      <w:pPr>
        <w:rPr>
          <w:noProof/>
          <w:lang w:val="en-US"/>
        </w:rPr>
      </w:pPr>
      <w:r w:rsidRPr="00282FF2">
        <w:rPr>
          <w:noProof/>
        </w:rPr>
        <w:lastRenderedPageBreak/>
        <w:pict>
          <v:shape id="_x0000_s1248" type="#_x0000_t32" style="position:absolute;margin-left:49.6pt;margin-top:59.75pt;width:222.8pt;height:0;z-index:251868160" o:connectortype="straight" strokecolor="#ffc000" strokeweight="1.5pt"/>
        </w:pict>
      </w:r>
      <w:r w:rsidRPr="00282FF2">
        <w:rPr>
          <w:noProof/>
        </w:rPr>
        <w:pict>
          <v:shape id="_x0000_s1246" type="#_x0000_t32" style="position:absolute;margin-left:49.6pt;margin-top:68.05pt;width:222.8pt;height:0;z-index:251866112" o:connectortype="straight" strokecolor="#c00000" strokeweight="1.5pt"/>
        </w:pict>
      </w:r>
      <w:r w:rsidRPr="00282FF2">
        <w:rPr>
          <w:noProof/>
        </w:rPr>
        <w:pict>
          <v:shape id="_x0000_s1247" type="#_x0000_t32" style="position:absolute;margin-left:49.6pt;margin-top:80.9pt;width:222.8pt;height:0;z-index:251867136" o:connectortype="straight" strokecolor="#4e6128 [1606]" strokeweight="1.5pt"/>
        </w:pict>
      </w:r>
      <w:r w:rsidRPr="00282FF2">
        <w:rPr>
          <w:noProof/>
        </w:rPr>
        <w:pict>
          <v:shape id="_x0000_s1249" type="#_x0000_t32" style="position:absolute;margin-left:49.6pt;margin-top:75.1pt;width:222.8pt;height:0;z-index:251869184" o:connectortype="straight" strokecolor="black [3213]" strokeweight="1.5pt"/>
        </w:pict>
      </w:r>
      <w:r w:rsidRPr="00282FF2">
        <w:rPr>
          <w:noProof/>
        </w:rPr>
        <w:pict>
          <v:shape id="_x0000_s1252" type="#_x0000_t202" style="position:absolute;margin-left:289.95pt;margin-top:79.5pt;width:117.5pt;height:18.35pt;z-index:251872256" strokecolor="white [3212]" strokeweight="0">
            <v:stroke dashstyle="1 1" endcap="round"/>
            <v:textbox style="mso-next-textbox:#_x0000_s1252">
              <w:txbxContent>
                <w:p w:rsidR="001C748C" w:rsidRDefault="001C748C" w:rsidP="00C5253A">
                  <w:pPr>
                    <w:ind w:firstLine="426"/>
                    <w:rPr>
                      <w:rFonts w:ascii="Times New Roman" w:hAnsi="Times New Roman"/>
                      <w:sz w:val="20"/>
                    </w:rPr>
                  </w:pPr>
                  <w:r w:rsidRPr="00211B4E">
                    <w:rPr>
                      <w:rFonts w:ascii="Times New Roman" w:hAnsi="Times New Roman"/>
                      <w:sz w:val="20"/>
                    </w:rPr>
                    <w:t>Batas Bawah</w:t>
                  </w:r>
                  <w:r>
                    <w:rPr>
                      <w:rFonts w:ascii="Times New Roman" w:hAnsi="Times New Roman"/>
                      <w:sz w:val="20"/>
                    </w:rPr>
                    <w:t xml:space="preserve"> =17,75</w:t>
                  </w:r>
                </w:p>
                <w:p w:rsidR="001C748C" w:rsidRPr="00211B4E" w:rsidRDefault="001C748C" w:rsidP="00C5253A">
                  <w:pPr>
                    <w:ind w:firstLine="426"/>
                    <w:rPr>
                      <w:rFonts w:ascii="Times New Roman" w:hAnsi="Times New Roman"/>
                      <w:sz w:val="20"/>
                    </w:rPr>
                  </w:pPr>
                </w:p>
              </w:txbxContent>
            </v:textbox>
          </v:shape>
        </w:pict>
      </w:r>
      <w:r w:rsidRPr="00282FF2">
        <w:rPr>
          <w:noProof/>
        </w:rPr>
        <w:pict>
          <v:shape id="_x0000_s1250" type="#_x0000_t202" style="position:absolute;margin-left:289.95pt;margin-top:48.3pt;width:117.6pt;height:19.05pt;z-index:251870208" strokecolor="#92cddc [1944]" strokeweight="0">
            <v:stroke dashstyle="1 1" endcap="round"/>
            <v:textbox style="mso-next-textbox:#_x0000_s1250">
              <w:txbxContent>
                <w:p w:rsidR="001C748C" w:rsidRPr="00643379" w:rsidRDefault="001C748C" w:rsidP="00C5253A">
                  <w:pPr>
                    <w:ind w:firstLine="426"/>
                    <w:rPr>
                      <w:rFonts w:ascii="Times New Roman" w:hAnsi="Times New Roman"/>
                      <w:sz w:val="18"/>
                    </w:rPr>
                  </w:pPr>
                  <w:r w:rsidRPr="008F37ED">
                    <w:rPr>
                      <w:rFonts w:ascii="Times New Roman" w:hAnsi="Times New Roman"/>
                      <w:i/>
                      <w:sz w:val="20"/>
                    </w:rPr>
                    <w:t>Mean Level</w:t>
                  </w:r>
                  <w:r>
                    <w:rPr>
                      <w:rFonts w:ascii="Times New Roman" w:hAnsi="Times New Roman"/>
                      <w:sz w:val="20"/>
                    </w:rPr>
                    <w:t xml:space="preserve"> </w:t>
                  </w:r>
                </w:p>
              </w:txbxContent>
            </v:textbox>
          </v:shape>
        </w:pict>
      </w:r>
      <w:r w:rsidRPr="00282FF2">
        <w:rPr>
          <w:noProof/>
        </w:rPr>
        <w:pict>
          <v:shape id="_x0000_s1253" type="#_x0000_t32" style="position:absolute;margin-left:295.4pt;margin-top:86pt;width:17.65pt;height:.05pt;z-index:251873280" o:connectortype="straight" strokecolor="#4e6128 [1606]" strokeweight="1.5pt"/>
        </w:pict>
      </w:r>
      <w:r w:rsidRPr="00282FF2">
        <w:rPr>
          <w:noProof/>
        </w:rPr>
        <w:pict>
          <v:shape id="_x0000_s1255" type="#_x0000_t32" style="position:absolute;margin-left:295.4pt;margin-top:117.3pt;width:17.65pt;height:.05pt;z-index:251875328" o:connectortype="straight" strokecolor="#ffc000" strokeweight="1.5pt"/>
        </w:pict>
      </w:r>
      <w:r w:rsidRPr="00282FF2">
        <w:rPr>
          <w:noProof/>
        </w:rPr>
        <w:pict>
          <v:shape id="_x0000_s1257" type="#_x0000_t32" style="position:absolute;margin-left:295.4pt;margin-top:152.55pt;width:17.75pt;height:0;z-index:251877376" o:connectortype="straight" strokecolor="black [3213]" strokeweight="1.5pt"/>
        </w:pict>
      </w:r>
      <w:r w:rsidRPr="00282FF2">
        <w:rPr>
          <w:noProof/>
        </w:rPr>
        <w:pict>
          <v:shape id="_x0000_s1251" type="#_x0000_t32" style="position:absolute;margin-left:295.5pt;margin-top:56.1pt;width:17.65pt;height:0;z-index:251871232" o:connectortype="straight" strokecolor="#c00000" strokeweight="1.5pt"/>
        </w:pict>
      </w:r>
      <w:r w:rsidRPr="00282FF2">
        <w:rPr>
          <w:noProof/>
        </w:rPr>
        <w:pict>
          <v:shape id="_x0000_s1254" type="#_x0000_t202" style="position:absolute;margin-left:290.05pt;margin-top:110.2pt;width:117.6pt;height:19.7pt;z-index:251874304" strokecolor="white [3212]" strokeweight="0">
            <v:stroke dashstyle="1 1" endcap="round"/>
            <v:textbox style="mso-next-textbox:#_x0000_s1254">
              <w:txbxContent>
                <w:p w:rsidR="001C748C" w:rsidRPr="002F6C5E" w:rsidRDefault="001C748C" w:rsidP="00C5253A">
                  <w:pPr>
                    <w:ind w:firstLine="426"/>
                    <w:rPr>
                      <w:rFonts w:ascii="Times New Roman" w:hAnsi="Times New Roman"/>
                    </w:rPr>
                  </w:pPr>
                  <w:r w:rsidRPr="002F6C5E">
                    <w:rPr>
                      <w:rFonts w:ascii="Times New Roman" w:hAnsi="Times New Roman"/>
                      <w:sz w:val="20"/>
                    </w:rPr>
                    <w:t>Batas Atas</w:t>
                  </w:r>
                </w:p>
              </w:txbxContent>
            </v:textbox>
          </v:shape>
        </w:pict>
      </w:r>
      <w:r w:rsidRPr="00282FF2">
        <w:rPr>
          <w:noProof/>
        </w:rPr>
        <w:pict>
          <v:shape id="_x0000_s1256" type="#_x0000_t202" style="position:absolute;margin-left:290.05pt;margin-top:141.35pt;width:117.6pt;height:29.85pt;z-index:251876352" strokecolor="white [3212]" strokeweight="0">
            <v:stroke dashstyle="1 1" endcap="round"/>
            <v:textbox style="mso-next-textbox:#_x0000_s1256">
              <w:txbxContent>
                <w:p w:rsidR="001C748C" w:rsidRPr="002F6C5E" w:rsidRDefault="001C748C" w:rsidP="00C5253A">
                  <w:pPr>
                    <w:spacing w:after="0" w:line="240" w:lineRule="auto"/>
                    <w:ind w:firstLine="426"/>
                    <w:rPr>
                      <w:rFonts w:ascii="Times New Roman" w:hAnsi="Times New Roman"/>
                      <w:sz w:val="20"/>
                    </w:rPr>
                  </w:pPr>
                  <w:r w:rsidRPr="002F6C5E">
                    <w:rPr>
                      <w:rFonts w:ascii="Times New Roman" w:hAnsi="Times New Roman"/>
                      <w:sz w:val="20"/>
                    </w:rPr>
                    <w:t>Kecenderungan</w:t>
                  </w:r>
                </w:p>
                <w:p w:rsidR="001C748C" w:rsidRPr="002F6C5E" w:rsidRDefault="001C748C" w:rsidP="00C5253A">
                  <w:pPr>
                    <w:spacing w:after="0" w:line="240" w:lineRule="auto"/>
                    <w:ind w:firstLine="426"/>
                    <w:rPr>
                      <w:rFonts w:ascii="Times New Roman" w:hAnsi="Times New Roman"/>
                      <w:sz w:val="20"/>
                    </w:rPr>
                  </w:pPr>
                  <w:r w:rsidRPr="002F6C5E">
                    <w:rPr>
                      <w:rFonts w:ascii="Times New Roman" w:hAnsi="Times New Roman"/>
                      <w:sz w:val="20"/>
                    </w:rPr>
                    <w:t>Arah</w:t>
                  </w:r>
                </w:p>
              </w:txbxContent>
            </v:textbox>
          </v:shape>
        </w:pict>
      </w:r>
      <w:r w:rsidR="00C5253A" w:rsidRPr="0012488B">
        <w:rPr>
          <w:noProof/>
          <w:lang w:val="en-US"/>
        </w:rPr>
        <w:t xml:space="preserve"> </w:t>
      </w:r>
      <w:r w:rsidR="00C5253A" w:rsidRPr="00350269">
        <w:rPr>
          <w:noProof/>
          <w:lang w:val="en-US"/>
        </w:rPr>
        <w:drawing>
          <wp:inline distT="0" distB="0" distL="0" distR="0">
            <wp:extent cx="5162551" cy="2743200"/>
            <wp:effectExtent l="19050" t="0" r="19049" b="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253A" w:rsidRPr="00350269" w:rsidRDefault="00C5253A" w:rsidP="00C5253A">
      <w:pPr>
        <w:pStyle w:val="ListParagraph"/>
        <w:spacing w:after="120" w:line="240" w:lineRule="auto"/>
        <w:ind w:left="1440" w:hanging="1170"/>
        <w:contextualSpacing w:val="0"/>
        <w:jc w:val="both"/>
        <w:rPr>
          <w:rFonts w:ascii="Times New Roman" w:hAnsi="Times New Roman"/>
          <w:b/>
          <w:sz w:val="24"/>
          <w:szCs w:val="24"/>
          <w:lang w:val="en-US"/>
        </w:rPr>
      </w:pPr>
      <w:r>
        <w:rPr>
          <w:rFonts w:ascii="Times New Roman" w:hAnsi="Times New Roman"/>
          <w:b/>
          <w:sz w:val="24"/>
          <w:szCs w:val="24"/>
        </w:rPr>
        <w:t>Grafik 4.</w:t>
      </w:r>
      <w:r>
        <w:rPr>
          <w:rFonts w:ascii="Times New Roman" w:hAnsi="Times New Roman"/>
          <w:b/>
          <w:sz w:val="24"/>
          <w:szCs w:val="24"/>
          <w:lang w:val="en-US"/>
        </w:rPr>
        <w:t xml:space="preserve">3 </w:t>
      </w:r>
      <w:r w:rsidRPr="00EB4A7E">
        <w:rPr>
          <w:rFonts w:ascii="Times New Roman" w:hAnsi="Times New Roman"/>
          <w:b/>
          <w:sz w:val="24"/>
          <w:szCs w:val="24"/>
        </w:rPr>
        <w:t>Kecenderungan Stabilitas (</w:t>
      </w:r>
      <w:r w:rsidRPr="00EB4A7E">
        <w:rPr>
          <w:rFonts w:ascii="Times New Roman" w:hAnsi="Times New Roman"/>
          <w:b/>
          <w:i/>
          <w:sz w:val="24"/>
          <w:szCs w:val="24"/>
        </w:rPr>
        <w:t>Trend Stability</w:t>
      </w:r>
      <w:r w:rsidRPr="00EB4A7E">
        <w:rPr>
          <w:rFonts w:ascii="Times New Roman" w:hAnsi="Times New Roman"/>
          <w:b/>
          <w:sz w:val="24"/>
          <w:szCs w:val="24"/>
        </w:rPr>
        <w:t xml:space="preserve">) Kondisi </w:t>
      </w:r>
      <w:r w:rsidRPr="00EB4A7E">
        <w:rPr>
          <w:rFonts w:ascii="Times New Roman" w:hAnsi="Times New Roman"/>
          <w:b/>
          <w:i/>
          <w:sz w:val="24"/>
          <w:szCs w:val="24"/>
        </w:rPr>
        <w:t>Baseline</w:t>
      </w:r>
      <w:r>
        <w:rPr>
          <w:rFonts w:ascii="Times New Roman" w:hAnsi="Times New Roman"/>
          <w:b/>
          <w:sz w:val="24"/>
          <w:szCs w:val="24"/>
          <w:lang w:val="en-US"/>
        </w:rPr>
        <w:t xml:space="preserve"> </w:t>
      </w:r>
      <w:r>
        <w:rPr>
          <w:rFonts w:ascii="Times New Roman" w:hAnsi="Times New Roman"/>
          <w:b/>
          <w:sz w:val="24"/>
          <w:szCs w:val="24"/>
        </w:rPr>
        <w:t>1 (A</w:t>
      </w:r>
      <w:r w:rsidRPr="00167E9E">
        <w:rPr>
          <w:rFonts w:ascii="Times New Roman" w:hAnsi="Times New Roman"/>
          <w:b/>
          <w:sz w:val="24"/>
          <w:szCs w:val="24"/>
          <w:vertAlign w:val="subscript"/>
        </w:rPr>
        <w:t>1</w:t>
      </w:r>
      <w:r w:rsidRPr="00EB4A7E">
        <w:rPr>
          <w:rFonts w:ascii="Times New Roman" w:hAnsi="Times New Roman"/>
          <w:b/>
          <w:sz w:val="24"/>
          <w:szCs w:val="24"/>
        </w:rPr>
        <w:t>)</w:t>
      </w:r>
      <w:r>
        <w:rPr>
          <w:rFonts w:ascii="Times New Roman" w:hAnsi="Times New Roman"/>
          <w:b/>
          <w:sz w:val="24"/>
          <w:szCs w:val="24"/>
          <w:lang w:val="en-US"/>
        </w:rPr>
        <w:t xml:space="preserve">           Kemampuan Berhitung Penjumlahan</w:t>
      </w:r>
    </w:p>
    <w:p w:rsidR="00C5253A" w:rsidRPr="008A2D59" w:rsidRDefault="00C5253A" w:rsidP="00C5253A">
      <w:pPr>
        <w:rPr>
          <w:lang w:val="en-US"/>
        </w:rPr>
      </w:pPr>
    </w:p>
    <w:p w:rsidR="00C5253A" w:rsidRPr="008A2D59" w:rsidRDefault="00C5253A" w:rsidP="00C5253A">
      <w:pPr>
        <w:pStyle w:val="ListParagraph"/>
        <w:spacing w:after="0" w:line="480" w:lineRule="auto"/>
        <w:ind w:left="0" w:firstLine="540"/>
        <w:jc w:val="both"/>
        <w:rPr>
          <w:rFonts w:ascii="Times New Roman" w:hAnsi="Times New Roman"/>
          <w:sz w:val="24"/>
          <w:szCs w:val="24"/>
          <w:lang w:val="en-US"/>
        </w:rPr>
      </w:pPr>
      <w:r w:rsidRPr="00EB4A7E">
        <w:rPr>
          <w:rFonts w:ascii="Times New Roman" w:hAnsi="Times New Roman"/>
          <w:sz w:val="24"/>
          <w:szCs w:val="24"/>
        </w:rPr>
        <w:t>Hasil perhitungan</w:t>
      </w:r>
      <w:r>
        <w:rPr>
          <w:rFonts w:ascii="Times New Roman" w:hAnsi="Times New Roman"/>
          <w:sz w:val="24"/>
          <w:szCs w:val="24"/>
        </w:rPr>
        <w:t xml:space="preserve"> </w:t>
      </w:r>
      <w:r w:rsidRPr="00EB4A7E">
        <w:rPr>
          <w:rFonts w:ascii="Times New Roman" w:hAnsi="Times New Roman"/>
          <w:sz w:val="24"/>
          <w:szCs w:val="24"/>
        </w:rPr>
        <w:t xml:space="preserve"> </w:t>
      </w:r>
      <w:r w:rsidRPr="00EB4A7E">
        <w:rPr>
          <w:rFonts w:ascii="Times New Roman" w:hAnsi="Times New Roman"/>
          <w:i/>
          <w:sz w:val="24"/>
          <w:szCs w:val="24"/>
        </w:rPr>
        <w:t xml:space="preserve">trend  stability </w:t>
      </w:r>
      <w:r w:rsidRPr="00EB4A7E">
        <w:rPr>
          <w:rFonts w:ascii="Times New Roman" w:hAnsi="Times New Roman"/>
          <w:sz w:val="24"/>
          <w:szCs w:val="24"/>
        </w:rPr>
        <w:t xml:space="preserve">dalam </w:t>
      </w:r>
      <w:r>
        <w:rPr>
          <w:rFonts w:ascii="Times New Roman" w:hAnsi="Times New Roman"/>
          <w:sz w:val="24"/>
          <w:szCs w:val="24"/>
          <w:lang w:val="en-US"/>
        </w:rPr>
        <w:t>berhitung penjumlahan adalah 80</w:t>
      </w:r>
      <w:r w:rsidRPr="00EB4A7E">
        <w:rPr>
          <w:rFonts w:ascii="Times New Roman" w:hAnsi="Times New Roman"/>
          <w:sz w:val="24"/>
          <w:szCs w:val="24"/>
        </w:rPr>
        <w:t>%, artinya dat</w:t>
      </w:r>
      <w:r>
        <w:rPr>
          <w:rFonts w:ascii="Times New Roman" w:hAnsi="Times New Roman"/>
          <w:sz w:val="24"/>
          <w:szCs w:val="24"/>
        </w:rPr>
        <w:t xml:space="preserve">a yang diperoleh </w:t>
      </w:r>
      <w:r>
        <w:rPr>
          <w:rFonts w:ascii="Times New Roman" w:hAnsi="Times New Roman"/>
          <w:sz w:val="24"/>
          <w:szCs w:val="24"/>
          <w:lang w:val="en-US"/>
        </w:rPr>
        <w:t>belum stabil (</w:t>
      </w:r>
      <w:r w:rsidRPr="008A2D59">
        <w:rPr>
          <w:rFonts w:ascii="Times New Roman" w:hAnsi="Times New Roman"/>
          <w:i/>
          <w:sz w:val="24"/>
          <w:szCs w:val="24"/>
          <w:lang w:val="en-US"/>
        </w:rPr>
        <w:t>variable</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Namun d</w:t>
      </w:r>
      <w:r w:rsidRPr="00EB4A7E">
        <w:rPr>
          <w:rFonts w:ascii="Times New Roman" w:hAnsi="Times New Roman"/>
          <w:sz w:val="24"/>
          <w:szCs w:val="24"/>
        </w:rPr>
        <w:t>ata</w:t>
      </w:r>
      <w:r>
        <w:rPr>
          <w:rFonts w:ascii="Times New Roman" w:hAnsi="Times New Roman"/>
          <w:sz w:val="24"/>
          <w:szCs w:val="24"/>
          <w:lang w:val="en-US"/>
        </w:rPr>
        <w:t xml:space="preserve"> hampir</w:t>
      </w:r>
      <w:r w:rsidRPr="00EB4A7E">
        <w:rPr>
          <w:rFonts w:ascii="Times New Roman" w:hAnsi="Times New Roman"/>
          <w:sz w:val="24"/>
          <w:szCs w:val="24"/>
        </w:rPr>
        <w:t xml:space="preserve"> menunjukkan stabilitas dan arah yang jelas, dengan demikian dapat segera diberikan intervensi.</w:t>
      </w:r>
    </w:p>
    <w:p w:rsidR="009830F8" w:rsidRPr="009830F8" w:rsidRDefault="009830F8" w:rsidP="009830F8">
      <w:pPr>
        <w:spacing w:before="120" w:after="0" w:line="480" w:lineRule="auto"/>
        <w:jc w:val="both"/>
        <w:rPr>
          <w:rFonts w:ascii="Times New Roman" w:hAnsi="Times New Roman"/>
          <w:sz w:val="24"/>
          <w:szCs w:val="24"/>
          <w:lang w:val="en-US"/>
        </w:rPr>
      </w:pPr>
    </w:p>
    <w:p w:rsidR="000F6FB1" w:rsidRPr="00262D2B" w:rsidRDefault="000F6FB1" w:rsidP="000F6FB1">
      <w:pPr>
        <w:pStyle w:val="ListParagraph"/>
        <w:numPr>
          <w:ilvl w:val="0"/>
          <w:numId w:val="40"/>
        </w:numPr>
        <w:spacing w:after="0" w:line="480" w:lineRule="auto"/>
        <w:jc w:val="both"/>
        <w:rPr>
          <w:rFonts w:ascii="Times New Roman" w:hAnsi="Times New Roman"/>
          <w:b/>
          <w:sz w:val="24"/>
          <w:szCs w:val="24"/>
        </w:rPr>
      </w:pPr>
      <w:r w:rsidRPr="00262D2B">
        <w:rPr>
          <w:rFonts w:ascii="Times New Roman" w:hAnsi="Times New Roman"/>
          <w:b/>
          <w:sz w:val="24"/>
          <w:szCs w:val="24"/>
        </w:rPr>
        <w:t>Analisis</w:t>
      </w:r>
      <w:r w:rsidR="00B63925">
        <w:rPr>
          <w:rFonts w:ascii="Times New Roman" w:hAnsi="Times New Roman"/>
          <w:b/>
          <w:sz w:val="24"/>
          <w:szCs w:val="24"/>
          <w:lang w:val="en-US"/>
        </w:rPr>
        <w:t xml:space="preserve"> Intervensi (B)</w:t>
      </w:r>
    </w:p>
    <w:p w:rsidR="000F6FB1" w:rsidRDefault="000F6FB1" w:rsidP="000F6FB1">
      <w:pPr>
        <w:spacing w:after="0" w:line="480" w:lineRule="auto"/>
        <w:ind w:firstLine="567"/>
        <w:jc w:val="both"/>
        <w:rPr>
          <w:rFonts w:ascii="Times New Roman" w:hAnsi="Times New Roman"/>
          <w:sz w:val="24"/>
          <w:szCs w:val="24"/>
        </w:rPr>
      </w:pPr>
      <w:r>
        <w:rPr>
          <w:rFonts w:ascii="Times New Roman" w:hAnsi="Times New Roman"/>
          <w:sz w:val="24"/>
          <w:szCs w:val="24"/>
        </w:rPr>
        <w:t>Pengumpulan data pada saat</w:t>
      </w:r>
      <w:r>
        <w:rPr>
          <w:rFonts w:ascii="Times New Roman" w:hAnsi="Times New Roman"/>
          <w:sz w:val="24"/>
          <w:szCs w:val="24"/>
          <w:lang w:val="en-US"/>
        </w:rPr>
        <w:t xml:space="preserve"> Intervensi</w:t>
      </w:r>
      <w:r>
        <w:rPr>
          <w:rFonts w:ascii="Times New Roman" w:hAnsi="Times New Roman"/>
          <w:sz w:val="24"/>
          <w:szCs w:val="24"/>
        </w:rPr>
        <w:t xml:space="preserve"> dilaksanakan selama </w:t>
      </w:r>
      <w:r>
        <w:rPr>
          <w:rFonts w:ascii="Times New Roman" w:hAnsi="Times New Roman"/>
          <w:sz w:val="24"/>
          <w:szCs w:val="24"/>
          <w:lang w:val="en-US"/>
        </w:rPr>
        <w:t>enam</w:t>
      </w:r>
      <w:r>
        <w:rPr>
          <w:rFonts w:ascii="Times New Roman" w:hAnsi="Times New Roman"/>
          <w:sz w:val="24"/>
          <w:szCs w:val="24"/>
        </w:rPr>
        <w:t xml:space="preserve"> sesi yang setiap sesi dilakukan dengan waktu selama 30 menit.</w:t>
      </w:r>
    </w:p>
    <w:p w:rsidR="000F6FB1" w:rsidRDefault="000F6FB1" w:rsidP="000F6FB1">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Data kemampuan </w:t>
      </w:r>
      <w:r>
        <w:rPr>
          <w:rFonts w:ascii="Times New Roman" w:hAnsi="Times New Roman"/>
          <w:sz w:val="24"/>
          <w:szCs w:val="24"/>
          <w:lang w:val="en-US"/>
        </w:rPr>
        <w:t>berhitung penjumlahan</w:t>
      </w:r>
      <w:r>
        <w:rPr>
          <w:rFonts w:ascii="Times New Roman" w:hAnsi="Times New Roman"/>
          <w:sz w:val="24"/>
          <w:szCs w:val="24"/>
        </w:rPr>
        <w:t xml:space="preserve"> pada fase</w:t>
      </w:r>
      <w:r w:rsidR="005B4C1D">
        <w:rPr>
          <w:rFonts w:ascii="Times New Roman" w:hAnsi="Times New Roman"/>
          <w:sz w:val="24"/>
          <w:szCs w:val="24"/>
          <w:lang w:val="en-US"/>
        </w:rPr>
        <w:t xml:space="preserve"> Intervensi </w:t>
      </w:r>
      <w:r>
        <w:rPr>
          <w:rFonts w:ascii="Times New Roman" w:hAnsi="Times New Roman"/>
          <w:sz w:val="24"/>
          <w:szCs w:val="24"/>
        </w:rPr>
        <w:t>terlihat pada tabel di bawah ini:</w:t>
      </w:r>
    </w:p>
    <w:p w:rsidR="005B4C1D" w:rsidRDefault="005B4C1D" w:rsidP="000F6FB1">
      <w:pPr>
        <w:spacing w:after="0" w:line="480" w:lineRule="auto"/>
        <w:ind w:firstLine="567"/>
        <w:jc w:val="both"/>
        <w:rPr>
          <w:rFonts w:ascii="Times New Roman" w:hAnsi="Times New Roman"/>
          <w:sz w:val="24"/>
          <w:szCs w:val="24"/>
          <w:lang w:val="en-US"/>
        </w:rPr>
      </w:pPr>
    </w:p>
    <w:p w:rsidR="005B4C1D" w:rsidRPr="005B4C1D" w:rsidRDefault="005B4C1D" w:rsidP="000F6FB1">
      <w:pPr>
        <w:spacing w:after="0" w:line="480" w:lineRule="auto"/>
        <w:ind w:firstLine="567"/>
        <w:jc w:val="both"/>
        <w:rPr>
          <w:rFonts w:ascii="Times New Roman" w:hAnsi="Times New Roman"/>
          <w:sz w:val="24"/>
          <w:szCs w:val="24"/>
          <w:lang w:val="en-US"/>
        </w:rPr>
      </w:pPr>
    </w:p>
    <w:p w:rsidR="000F6FB1" w:rsidRPr="00B63925" w:rsidRDefault="00654C79" w:rsidP="000F6FB1">
      <w:pPr>
        <w:pStyle w:val="NoSpacing"/>
        <w:spacing w:before="120" w:after="360"/>
        <w:ind w:left="1080" w:hanging="1080"/>
        <w:jc w:val="both"/>
        <w:rPr>
          <w:rFonts w:ascii="Times New Roman" w:hAnsi="Times New Roman"/>
          <w:b/>
          <w:sz w:val="24"/>
          <w:szCs w:val="24"/>
          <w:lang w:val="en-US"/>
        </w:rPr>
      </w:pPr>
      <w:r>
        <w:rPr>
          <w:rFonts w:ascii="Times New Roman" w:hAnsi="Times New Roman"/>
          <w:b/>
          <w:sz w:val="24"/>
        </w:rPr>
        <w:lastRenderedPageBreak/>
        <w:t>Tabel 4.</w:t>
      </w:r>
      <w:r>
        <w:rPr>
          <w:rFonts w:ascii="Times New Roman" w:hAnsi="Times New Roman"/>
          <w:b/>
          <w:sz w:val="24"/>
          <w:lang w:val="en-US"/>
        </w:rPr>
        <w:t>5</w:t>
      </w:r>
      <w:r w:rsidR="000F6FB1">
        <w:rPr>
          <w:rFonts w:ascii="Times New Roman" w:hAnsi="Times New Roman"/>
          <w:b/>
          <w:sz w:val="24"/>
          <w:lang w:val="en-US"/>
        </w:rPr>
        <w:t xml:space="preserve"> </w:t>
      </w:r>
      <w:r w:rsidR="000F6FB1">
        <w:rPr>
          <w:rFonts w:ascii="Times New Roman" w:hAnsi="Times New Roman"/>
          <w:b/>
          <w:sz w:val="24"/>
          <w:szCs w:val="24"/>
        </w:rPr>
        <w:t xml:space="preserve">Data </w:t>
      </w:r>
      <w:r w:rsidR="000F6FB1">
        <w:rPr>
          <w:rFonts w:ascii="Times New Roman" w:hAnsi="Times New Roman"/>
          <w:b/>
          <w:sz w:val="24"/>
          <w:szCs w:val="24"/>
          <w:lang w:val="en-US"/>
        </w:rPr>
        <w:t>K</w:t>
      </w:r>
      <w:r w:rsidR="000F6FB1" w:rsidRPr="00FF045E">
        <w:rPr>
          <w:rFonts w:ascii="Times New Roman" w:hAnsi="Times New Roman"/>
          <w:b/>
          <w:sz w:val="24"/>
          <w:szCs w:val="24"/>
        </w:rPr>
        <w:t xml:space="preserve">emampuan </w:t>
      </w:r>
      <w:r w:rsidR="000F6FB1">
        <w:rPr>
          <w:rFonts w:ascii="Times New Roman" w:hAnsi="Times New Roman"/>
          <w:b/>
          <w:sz w:val="24"/>
          <w:szCs w:val="24"/>
          <w:lang w:val="en-US"/>
        </w:rPr>
        <w:t>B</w:t>
      </w:r>
      <w:r w:rsidR="000F6FB1" w:rsidRPr="00FF045E">
        <w:rPr>
          <w:rFonts w:ascii="Times New Roman" w:hAnsi="Times New Roman"/>
          <w:b/>
          <w:sz w:val="24"/>
          <w:szCs w:val="24"/>
          <w:lang w:val="en-US"/>
        </w:rPr>
        <w:t>erhitung</w:t>
      </w:r>
      <w:r w:rsidR="000F6FB1">
        <w:rPr>
          <w:rFonts w:ascii="Times New Roman" w:hAnsi="Times New Roman"/>
          <w:b/>
          <w:sz w:val="24"/>
          <w:szCs w:val="24"/>
          <w:lang w:val="en-US"/>
        </w:rPr>
        <w:t xml:space="preserve"> P</w:t>
      </w:r>
      <w:r w:rsidR="000F6FB1" w:rsidRPr="00FF045E">
        <w:rPr>
          <w:rFonts w:ascii="Times New Roman" w:hAnsi="Times New Roman"/>
          <w:b/>
          <w:sz w:val="24"/>
          <w:szCs w:val="24"/>
          <w:lang w:val="en-US"/>
        </w:rPr>
        <w:t>enjumlahan</w:t>
      </w:r>
      <w:r w:rsidR="000F6FB1">
        <w:rPr>
          <w:rFonts w:ascii="Times New Roman" w:hAnsi="Times New Roman"/>
          <w:b/>
          <w:sz w:val="24"/>
          <w:szCs w:val="24"/>
        </w:rPr>
        <w:t xml:space="preserve"> pada </w:t>
      </w:r>
      <w:r w:rsidR="000F6FB1">
        <w:rPr>
          <w:rFonts w:ascii="Times New Roman" w:hAnsi="Times New Roman"/>
          <w:b/>
          <w:sz w:val="24"/>
          <w:szCs w:val="24"/>
          <w:lang w:val="en-US"/>
        </w:rPr>
        <w:t>F</w:t>
      </w:r>
      <w:r w:rsidR="000F6FB1" w:rsidRPr="00FF045E">
        <w:rPr>
          <w:rFonts w:ascii="Times New Roman" w:hAnsi="Times New Roman"/>
          <w:b/>
          <w:sz w:val="24"/>
          <w:szCs w:val="24"/>
        </w:rPr>
        <w:t>ase</w:t>
      </w:r>
      <w:r w:rsidR="00B63925">
        <w:rPr>
          <w:rFonts w:ascii="Times New Roman" w:hAnsi="Times New Roman"/>
          <w:b/>
          <w:sz w:val="24"/>
          <w:szCs w:val="24"/>
          <w:lang w:val="en-US"/>
        </w:rPr>
        <w:t xml:space="preserve"> Intervensi (B)</w:t>
      </w:r>
    </w:p>
    <w:tbl>
      <w:tblPr>
        <w:tblStyle w:val="TableGrid"/>
        <w:tblW w:w="0" w:type="auto"/>
        <w:tblInd w:w="392" w:type="dxa"/>
        <w:tblLook w:val="04A0"/>
      </w:tblPr>
      <w:tblGrid>
        <w:gridCol w:w="2489"/>
        <w:gridCol w:w="913"/>
        <w:gridCol w:w="910"/>
        <w:gridCol w:w="3262"/>
      </w:tblGrid>
      <w:tr w:rsidR="000F6FB1" w:rsidTr="001B1200">
        <w:trPr>
          <w:trHeight w:val="632"/>
        </w:trPr>
        <w:tc>
          <w:tcPr>
            <w:tcW w:w="2489" w:type="dxa"/>
          </w:tcPr>
          <w:p w:rsidR="000F6FB1" w:rsidRPr="00A83757" w:rsidRDefault="000F6FB1" w:rsidP="001B1200">
            <w:pPr>
              <w:jc w:val="center"/>
              <w:rPr>
                <w:rFonts w:ascii="Times New Roman" w:hAnsi="Times New Roman"/>
                <w:b/>
                <w:sz w:val="24"/>
                <w:szCs w:val="24"/>
              </w:rPr>
            </w:pPr>
            <w:r w:rsidRPr="00A83757">
              <w:rPr>
                <w:rFonts w:ascii="Times New Roman" w:hAnsi="Times New Roman"/>
                <w:b/>
                <w:sz w:val="24"/>
                <w:szCs w:val="24"/>
              </w:rPr>
              <w:t>Target yang diharapkan</w:t>
            </w:r>
          </w:p>
        </w:tc>
        <w:tc>
          <w:tcPr>
            <w:tcW w:w="913" w:type="dxa"/>
            <w:vAlign w:val="center"/>
          </w:tcPr>
          <w:p w:rsidR="000F6FB1" w:rsidRPr="00A83757" w:rsidRDefault="000F6FB1" w:rsidP="001B1200">
            <w:pPr>
              <w:jc w:val="center"/>
              <w:rPr>
                <w:rFonts w:ascii="Times New Roman" w:hAnsi="Times New Roman"/>
                <w:b/>
                <w:sz w:val="24"/>
                <w:szCs w:val="24"/>
              </w:rPr>
            </w:pPr>
            <w:r w:rsidRPr="00A83757">
              <w:rPr>
                <w:rFonts w:ascii="Times New Roman" w:hAnsi="Times New Roman"/>
                <w:b/>
                <w:sz w:val="24"/>
                <w:szCs w:val="24"/>
              </w:rPr>
              <w:t>Sesi</w:t>
            </w:r>
          </w:p>
        </w:tc>
        <w:tc>
          <w:tcPr>
            <w:tcW w:w="910" w:type="dxa"/>
            <w:vAlign w:val="center"/>
          </w:tcPr>
          <w:p w:rsidR="000F6FB1" w:rsidRPr="00A83757" w:rsidRDefault="000F6FB1" w:rsidP="001B1200">
            <w:pPr>
              <w:jc w:val="center"/>
              <w:rPr>
                <w:rFonts w:ascii="Times New Roman" w:hAnsi="Times New Roman"/>
                <w:b/>
                <w:sz w:val="24"/>
                <w:szCs w:val="24"/>
              </w:rPr>
            </w:pPr>
            <w:r>
              <w:rPr>
                <w:rFonts w:ascii="Times New Roman" w:hAnsi="Times New Roman"/>
                <w:b/>
                <w:sz w:val="24"/>
                <w:szCs w:val="24"/>
              </w:rPr>
              <w:t>Skor</w:t>
            </w:r>
          </w:p>
        </w:tc>
        <w:tc>
          <w:tcPr>
            <w:tcW w:w="3262" w:type="dxa"/>
          </w:tcPr>
          <w:p w:rsidR="000F6FB1" w:rsidRPr="00FF045E" w:rsidRDefault="000F6FB1" w:rsidP="001B1200">
            <w:pPr>
              <w:jc w:val="center"/>
              <w:rPr>
                <w:rFonts w:ascii="Times New Roman" w:hAnsi="Times New Roman"/>
                <w:b/>
                <w:sz w:val="24"/>
                <w:szCs w:val="24"/>
                <w:lang w:val="en-US"/>
              </w:rPr>
            </w:pPr>
            <w:r>
              <w:rPr>
                <w:rFonts w:ascii="Times New Roman" w:hAnsi="Times New Roman"/>
                <w:b/>
                <w:sz w:val="24"/>
                <w:szCs w:val="24"/>
              </w:rPr>
              <w:t xml:space="preserve">Nilai </w:t>
            </w:r>
            <w:r>
              <w:rPr>
                <w:rFonts w:ascii="Times New Roman" w:hAnsi="Times New Roman"/>
                <w:b/>
                <w:sz w:val="24"/>
                <w:szCs w:val="24"/>
                <w:lang w:val="en-US"/>
              </w:rPr>
              <w:t>K</w:t>
            </w:r>
            <w:r w:rsidRPr="00A83757">
              <w:rPr>
                <w:rFonts w:ascii="Times New Roman" w:hAnsi="Times New Roman"/>
                <w:b/>
                <w:sz w:val="24"/>
                <w:szCs w:val="24"/>
              </w:rPr>
              <w:t xml:space="preserve">emampuan </w:t>
            </w:r>
            <w:r>
              <w:rPr>
                <w:rFonts w:ascii="Times New Roman" w:hAnsi="Times New Roman"/>
                <w:b/>
                <w:sz w:val="24"/>
                <w:szCs w:val="24"/>
                <w:lang w:val="en-US"/>
              </w:rPr>
              <w:t>Berhitung Penjumlahan</w:t>
            </w:r>
          </w:p>
        </w:tc>
      </w:tr>
      <w:tr w:rsidR="005B4C1D" w:rsidTr="001B1200">
        <w:trPr>
          <w:trHeight w:val="316"/>
        </w:trPr>
        <w:tc>
          <w:tcPr>
            <w:tcW w:w="2489" w:type="dxa"/>
            <w:vMerge w:val="restart"/>
            <w:vAlign w:val="center"/>
          </w:tcPr>
          <w:p w:rsidR="005B4C1D" w:rsidRPr="00FF045E" w:rsidRDefault="005B4C1D" w:rsidP="001B1200">
            <w:pPr>
              <w:jc w:val="center"/>
              <w:rPr>
                <w:rFonts w:ascii="Times New Roman" w:hAnsi="Times New Roman"/>
                <w:sz w:val="24"/>
                <w:szCs w:val="24"/>
                <w:lang w:val="en-US"/>
              </w:rPr>
            </w:pPr>
            <w:r>
              <w:rPr>
                <w:rFonts w:ascii="Times New Roman" w:hAnsi="Times New Roman"/>
                <w:sz w:val="24"/>
                <w:szCs w:val="24"/>
              </w:rPr>
              <w:t>Kemampuan</w:t>
            </w:r>
            <w:r>
              <w:rPr>
                <w:rFonts w:ascii="Times New Roman" w:hAnsi="Times New Roman"/>
                <w:sz w:val="24"/>
                <w:szCs w:val="24"/>
                <w:lang w:val="en-US"/>
              </w:rPr>
              <w:t xml:space="preserve"> Berhitung Penjumlahan</w:t>
            </w:r>
          </w:p>
        </w:tc>
        <w:tc>
          <w:tcPr>
            <w:tcW w:w="913" w:type="dxa"/>
          </w:tcPr>
          <w:p w:rsidR="005B4C1D" w:rsidRPr="005B4C1D" w:rsidRDefault="005B4C1D" w:rsidP="001B1200">
            <w:pPr>
              <w:jc w:val="center"/>
              <w:rPr>
                <w:rFonts w:ascii="Times New Roman" w:hAnsi="Times New Roman"/>
                <w:sz w:val="24"/>
                <w:szCs w:val="24"/>
                <w:lang w:val="en-US"/>
              </w:rPr>
            </w:pPr>
            <w:r>
              <w:rPr>
                <w:rFonts w:ascii="Times New Roman" w:hAnsi="Times New Roman"/>
                <w:sz w:val="24"/>
                <w:szCs w:val="24"/>
                <w:lang w:val="en-US"/>
              </w:rPr>
              <w:t>6</w:t>
            </w:r>
          </w:p>
        </w:tc>
        <w:tc>
          <w:tcPr>
            <w:tcW w:w="910" w:type="dxa"/>
          </w:tcPr>
          <w:p w:rsidR="005B4C1D" w:rsidRPr="00262D2B" w:rsidRDefault="005B4C1D" w:rsidP="001B1200">
            <w:pPr>
              <w:jc w:val="center"/>
              <w:rPr>
                <w:rFonts w:ascii="Times New Roman" w:hAnsi="Times New Roman"/>
                <w:color w:val="000000"/>
                <w:sz w:val="24"/>
                <w:szCs w:val="24"/>
                <w:lang w:val="en-US"/>
              </w:rPr>
            </w:pPr>
            <w:r>
              <w:rPr>
                <w:rFonts w:ascii="Times New Roman" w:hAnsi="Times New Roman"/>
                <w:color w:val="000000"/>
                <w:sz w:val="24"/>
                <w:szCs w:val="24"/>
                <w:lang w:val="en-US"/>
              </w:rPr>
              <w:t>5</w:t>
            </w:r>
          </w:p>
        </w:tc>
        <w:tc>
          <w:tcPr>
            <w:tcW w:w="3262" w:type="dxa"/>
          </w:tcPr>
          <w:p w:rsidR="005B4C1D" w:rsidRPr="00262D2B" w:rsidRDefault="005B4C1D" w:rsidP="001B1200">
            <w:pPr>
              <w:jc w:val="center"/>
              <w:rPr>
                <w:rFonts w:ascii="Times New Roman" w:hAnsi="Times New Roman"/>
                <w:sz w:val="24"/>
                <w:szCs w:val="24"/>
                <w:lang w:val="en-US"/>
              </w:rPr>
            </w:pPr>
            <w:r>
              <w:rPr>
                <w:rFonts w:ascii="Times New Roman" w:hAnsi="Times New Roman"/>
                <w:sz w:val="24"/>
                <w:szCs w:val="24"/>
                <w:lang w:val="en-US"/>
              </w:rPr>
              <w:t>50</w:t>
            </w:r>
          </w:p>
        </w:tc>
      </w:tr>
      <w:tr w:rsidR="005B4C1D" w:rsidTr="001B1200">
        <w:trPr>
          <w:trHeight w:val="168"/>
        </w:trPr>
        <w:tc>
          <w:tcPr>
            <w:tcW w:w="2489" w:type="dxa"/>
            <w:vMerge/>
          </w:tcPr>
          <w:p w:rsidR="005B4C1D" w:rsidRDefault="005B4C1D" w:rsidP="001B1200">
            <w:pPr>
              <w:jc w:val="both"/>
              <w:rPr>
                <w:rFonts w:ascii="Times New Roman" w:hAnsi="Times New Roman"/>
                <w:sz w:val="24"/>
                <w:szCs w:val="24"/>
              </w:rPr>
            </w:pPr>
          </w:p>
        </w:tc>
        <w:tc>
          <w:tcPr>
            <w:tcW w:w="913" w:type="dxa"/>
          </w:tcPr>
          <w:p w:rsidR="005B4C1D" w:rsidRPr="005B4C1D" w:rsidRDefault="005B4C1D" w:rsidP="001B1200">
            <w:pPr>
              <w:jc w:val="center"/>
              <w:rPr>
                <w:rFonts w:ascii="Times New Roman" w:hAnsi="Times New Roman"/>
                <w:sz w:val="24"/>
                <w:szCs w:val="24"/>
                <w:lang w:val="en-US"/>
              </w:rPr>
            </w:pPr>
            <w:r>
              <w:rPr>
                <w:rFonts w:ascii="Times New Roman" w:hAnsi="Times New Roman"/>
                <w:sz w:val="24"/>
                <w:szCs w:val="24"/>
                <w:lang w:val="en-US"/>
              </w:rPr>
              <w:t>7</w:t>
            </w:r>
          </w:p>
        </w:tc>
        <w:tc>
          <w:tcPr>
            <w:tcW w:w="910" w:type="dxa"/>
          </w:tcPr>
          <w:p w:rsidR="005B4C1D" w:rsidRPr="005B4C1D" w:rsidRDefault="005B4C1D" w:rsidP="001B1200">
            <w:pPr>
              <w:jc w:val="center"/>
              <w:rPr>
                <w:rFonts w:ascii="Times New Roman" w:hAnsi="Times New Roman"/>
                <w:color w:val="000000"/>
                <w:sz w:val="24"/>
                <w:szCs w:val="24"/>
                <w:lang w:val="en-US"/>
              </w:rPr>
            </w:pPr>
            <w:r>
              <w:rPr>
                <w:rFonts w:ascii="Times New Roman" w:hAnsi="Times New Roman"/>
                <w:color w:val="000000"/>
                <w:sz w:val="24"/>
                <w:szCs w:val="24"/>
                <w:lang w:val="en-US"/>
              </w:rPr>
              <w:t>6</w:t>
            </w:r>
          </w:p>
        </w:tc>
        <w:tc>
          <w:tcPr>
            <w:tcW w:w="3262" w:type="dxa"/>
          </w:tcPr>
          <w:p w:rsidR="005B4C1D" w:rsidRPr="00262D2B" w:rsidRDefault="005B4C1D" w:rsidP="001B1200">
            <w:pPr>
              <w:jc w:val="center"/>
              <w:rPr>
                <w:rFonts w:ascii="Times New Roman" w:hAnsi="Times New Roman"/>
                <w:sz w:val="24"/>
                <w:szCs w:val="24"/>
                <w:lang w:val="en-US"/>
              </w:rPr>
            </w:pPr>
            <w:r>
              <w:rPr>
                <w:rFonts w:ascii="Times New Roman" w:hAnsi="Times New Roman"/>
                <w:sz w:val="24"/>
                <w:szCs w:val="24"/>
                <w:lang w:val="en-US"/>
              </w:rPr>
              <w:t>60</w:t>
            </w:r>
          </w:p>
        </w:tc>
      </w:tr>
      <w:tr w:rsidR="005B4C1D" w:rsidTr="001B1200">
        <w:trPr>
          <w:trHeight w:val="168"/>
        </w:trPr>
        <w:tc>
          <w:tcPr>
            <w:tcW w:w="2489" w:type="dxa"/>
            <w:vMerge/>
          </w:tcPr>
          <w:p w:rsidR="005B4C1D" w:rsidRDefault="005B4C1D" w:rsidP="001B1200">
            <w:pPr>
              <w:jc w:val="both"/>
              <w:rPr>
                <w:rFonts w:ascii="Times New Roman" w:hAnsi="Times New Roman"/>
                <w:sz w:val="24"/>
                <w:szCs w:val="24"/>
              </w:rPr>
            </w:pPr>
          </w:p>
        </w:tc>
        <w:tc>
          <w:tcPr>
            <w:tcW w:w="913" w:type="dxa"/>
          </w:tcPr>
          <w:p w:rsidR="005B4C1D" w:rsidRPr="005B4C1D" w:rsidRDefault="005B4C1D" w:rsidP="001B1200">
            <w:pPr>
              <w:jc w:val="center"/>
              <w:rPr>
                <w:rFonts w:ascii="Times New Roman" w:hAnsi="Times New Roman"/>
                <w:sz w:val="24"/>
                <w:szCs w:val="24"/>
                <w:lang w:val="en-US"/>
              </w:rPr>
            </w:pPr>
            <w:r>
              <w:rPr>
                <w:rFonts w:ascii="Times New Roman" w:hAnsi="Times New Roman"/>
                <w:sz w:val="24"/>
                <w:szCs w:val="24"/>
                <w:lang w:val="en-US"/>
              </w:rPr>
              <w:t>8</w:t>
            </w:r>
          </w:p>
        </w:tc>
        <w:tc>
          <w:tcPr>
            <w:tcW w:w="910" w:type="dxa"/>
          </w:tcPr>
          <w:p w:rsidR="005B4C1D" w:rsidRPr="00262D2B" w:rsidRDefault="005B4C1D" w:rsidP="001B1200">
            <w:pPr>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3262" w:type="dxa"/>
          </w:tcPr>
          <w:p w:rsidR="005B4C1D" w:rsidRPr="00262D2B" w:rsidRDefault="005B4C1D" w:rsidP="001B1200">
            <w:pPr>
              <w:jc w:val="center"/>
              <w:rPr>
                <w:rFonts w:ascii="Times New Roman" w:hAnsi="Times New Roman"/>
                <w:sz w:val="24"/>
                <w:szCs w:val="24"/>
                <w:lang w:val="en-US"/>
              </w:rPr>
            </w:pPr>
            <w:r>
              <w:rPr>
                <w:rFonts w:ascii="Times New Roman" w:hAnsi="Times New Roman"/>
                <w:sz w:val="24"/>
                <w:szCs w:val="24"/>
                <w:lang w:val="en-US"/>
              </w:rPr>
              <w:t>70</w:t>
            </w:r>
          </w:p>
        </w:tc>
      </w:tr>
      <w:tr w:rsidR="005B4C1D" w:rsidTr="001B1200">
        <w:trPr>
          <w:trHeight w:val="285"/>
        </w:trPr>
        <w:tc>
          <w:tcPr>
            <w:tcW w:w="2489" w:type="dxa"/>
            <w:vMerge/>
          </w:tcPr>
          <w:p w:rsidR="005B4C1D" w:rsidRDefault="005B4C1D" w:rsidP="001B1200">
            <w:pPr>
              <w:jc w:val="both"/>
              <w:rPr>
                <w:rFonts w:ascii="Times New Roman" w:hAnsi="Times New Roman"/>
                <w:sz w:val="24"/>
                <w:szCs w:val="24"/>
              </w:rPr>
            </w:pPr>
          </w:p>
        </w:tc>
        <w:tc>
          <w:tcPr>
            <w:tcW w:w="913" w:type="dxa"/>
            <w:tcBorders>
              <w:bottom w:val="single" w:sz="4" w:space="0" w:color="auto"/>
            </w:tcBorders>
          </w:tcPr>
          <w:p w:rsidR="005B4C1D" w:rsidRPr="005B4C1D" w:rsidRDefault="005B4C1D" w:rsidP="001B1200">
            <w:pPr>
              <w:jc w:val="center"/>
              <w:rPr>
                <w:rFonts w:ascii="Times New Roman" w:hAnsi="Times New Roman"/>
                <w:sz w:val="24"/>
                <w:szCs w:val="24"/>
                <w:lang w:val="en-US"/>
              </w:rPr>
            </w:pPr>
            <w:r>
              <w:rPr>
                <w:rFonts w:ascii="Times New Roman" w:hAnsi="Times New Roman"/>
                <w:sz w:val="24"/>
                <w:szCs w:val="24"/>
                <w:lang w:val="en-US"/>
              </w:rPr>
              <w:t>9</w:t>
            </w:r>
          </w:p>
        </w:tc>
        <w:tc>
          <w:tcPr>
            <w:tcW w:w="910" w:type="dxa"/>
            <w:tcBorders>
              <w:bottom w:val="single" w:sz="4" w:space="0" w:color="auto"/>
            </w:tcBorders>
          </w:tcPr>
          <w:p w:rsidR="005B4C1D" w:rsidRPr="005B4C1D" w:rsidRDefault="005B4C1D" w:rsidP="001B1200">
            <w:pPr>
              <w:jc w:val="center"/>
              <w:rPr>
                <w:rFonts w:ascii="Times New Roman" w:hAnsi="Times New Roman"/>
                <w:sz w:val="24"/>
                <w:szCs w:val="24"/>
                <w:lang w:val="en-US"/>
              </w:rPr>
            </w:pPr>
            <w:r>
              <w:rPr>
                <w:rFonts w:ascii="Times New Roman" w:hAnsi="Times New Roman"/>
                <w:color w:val="000000"/>
                <w:sz w:val="24"/>
                <w:szCs w:val="24"/>
                <w:lang w:val="en-US"/>
              </w:rPr>
              <w:t>7</w:t>
            </w:r>
          </w:p>
        </w:tc>
        <w:tc>
          <w:tcPr>
            <w:tcW w:w="3262" w:type="dxa"/>
            <w:tcBorders>
              <w:bottom w:val="single" w:sz="4" w:space="0" w:color="auto"/>
            </w:tcBorders>
          </w:tcPr>
          <w:p w:rsidR="005B4C1D" w:rsidRPr="00262D2B" w:rsidRDefault="005B4C1D" w:rsidP="001B1200">
            <w:pPr>
              <w:jc w:val="center"/>
              <w:rPr>
                <w:rFonts w:ascii="Times New Roman" w:hAnsi="Times New Roman"/>
                <w:sz w:val="24"/>
                <w:szCs w:val="24"/>
                <w:lang w:val="en-US"/>
              </w:rPr>
            </w:pPr>
            <w:r>
              <w:rPr>
                <w:rFonts w:ascii="Times New Roman" w:hAnsi="Times New Roman"/>
                <w:sz w:val="24"/>
                <w:szCs w:val="24"/>
                <w:lang w:val="en-US"/>
              </w:rPr>
              <w:t>70</w:t>
            </w:r>
          </w:p>
        </w:tc>
      </w:tr>
      <w:tr w:rsidR="005B4C1D" w:rsidTr="005B4C1D">
        <w:trPr>
          <w:trHeight w:val="240"/>
        </w:trPr>
        <w:tc>
          <w:tcPr>
            <w:tcW w:w="2489" w:type="dxa"/>
            <w:vMerge/>
          </w:tcPr>
          <w:p w:rsidR="005B4C1D" w:rsidRDefault="005B4C1D" w:rsidP="001B1200">
            <w:pPr>
              <w:jc w:val="both"/>
              <w:rPr>
                <w:rFonts w:ascii="Times New Roman" w:hAnsi="Times New Roman"/>
                <w:sz w:val="24"/>
                <w:szCs w:val="24"/>
              </w:rPr>
            </w:pPr>
          </w:p>
        </w:tc>
        <w:tc>
          <w:tcPr>
            <w:tcW w:w="913" w:type="dxa"/>
            <w:tcBorders>
              <w:top w:val="single" w:sz="4" w:space="0" w:color="auto"/>
              <w:bottom w:val="single" w:sz="4" w:space="0" w:color="auto"/>
            </w:tcBorders>
          </w:tcPr>
          <w:p w:rsidR="005B4C1D" w:rsidRPr="00262D2B" w:rsidRDefault="005B4C1D" w:rsidP="001B1200">
            <w:pPr>
              <w:jc w:val="center"/>
              <w:rPr>
                <w:rFonts w:ascii="Times New Roman" w:hAnsi="Times New Roman"/>
                <w:sz w:val="24"/>
                <w:szCs w:val="24"/>
                <w:lang w:val="en-US"/>
              </w:rPr>
            </w:pPr>
            <w:r>
              <w:rPr>
                <w:rFonts w:ascii="Times New Roman" w:hAnsi="Times New Roman"/>
                <w:sz w:val="24"/>
                <w:szCs w:val="24"/>
                <w:lang w:val="en-US"/>
              </w:rPr>
              <w:t>10</w:t>
            </w:r>
          </w:p>
        </w:tc>
        <w:tc>
          <w:tcPr>
            <w:tcW w:w="910" w:type="dxa"/>
            <w:tcBorders>
              <w:top w:val="single" w:sz="4" w:space="0" w:color="auto"/>
              <w:bottom w:val="single" w:sz="4" w:space="0" w:color="auto"/>
            </w:tcBorders>
          </w:tcPr>
          <w:p w:rsidR="005B4C1D" w:rsidRPr="00262D2B" w:rsidRDefault="005B4C1D" w:rsidP="001B1200">
            <w:pPr>
              <w:jc w:val="center"/>
              <w:rPr>
                <w:rFonts w:ascii="Times New Roman" w:hAnsi="Times New Roman"/>
                <w:color w:val="000000"/>
                <w:sz w:val="24"/>
                <w:szCs w:val="24"/>
                <w:lang w:val="en-US"/>
              </w:rPr>
            </w:pPr>
            <w:r>
              <w:rPr>
                <w:rFonts w:ascii="Times New Roman" w:hAnsi="Times New Roman"/>
                <w:color w:val="000000"/>
                <w:sz w:val="24"/>
                <w:szCs w:val="24"/>
                <w:lang w:val="en-US"/>
              </w:rPr>
              <w:t>8</w:t>
            </w:r>
          </w:p>
        </w:tc>
        <w:tc>
          <w:tcPr>
            <w:tcW w:w="3262" w:type="dxa"/>
            <w:tcBorders>
              <w:top w:val="single" w:sz="4" w:space="0" w:color="auto"/>
              <w:bottom w:val="single" w:sz="4" w:space="0" w:color="auto"/>
            </w:tcBorders>
          </w:tcPr>
          <w:p w:rsidR="005B4C1D" w:rsidRPr="00262D2B" w:rsidRDefault="000B1FB4" w:rsidP="001B1200">
            <w:pPr>
              <w:jc w:val="center"/>
              <w:rPr>
                <w:rFonts w:ascii="Times New Roman" w:hAnsi="Times New Roman"/>
                <w:sz w:val="24"/>
                <w:szCs w:val="24"/>
                <w:lang w:val="en-US"/>
              </w:rPr>
            </w:pPr>
            <w:r>
              <w:rPr>
                <w:rFonts w:ascii="Times New Roman" w:hAnsi="Times New Roman"/>
                <w:sz w:val="24"/>
                <w:szCs w:val="24"/>
                <w:lang w:val="en-US"/>
              </w:rPr>
              <w:t>8</w:t>
            </w:r>
            <w:r w:rsidR="005B4C1D">
              <w:rPr>
                <w:rFonts w:ascii="Times New Roman" w:hAnsi="Times New Roman"/>
                <w:sz w:val="24"/>
                <w:szCs w:val="24"/>
                <w:lang w:val="en-US"/>
              </w:rPr>
              <w:t>0</w:t>
            </w:r>
          </w:p>
        </w:tc>
      </w:tr>
      <w:tr w:rsidR="005B4C1D" w:rsidTr="005B4C1D">
        <w:trPr>
          <w:trHeight w:val="234"/>
        </w:trPr>
        <w:tc>
          <w:tcPr>
            <w:tcW w:w="2489" w:type="dxa"/>
            <w:vMerge/>
            <w:tcBorders>
              <w:bottom w:val="single" w:sz="4" w:space="0" w:color="auto"/>
            </w:tcBorders>
          </w:tcPr>
          <w:p w:rsidR="005B4C1D" w:rsidRDefault="005B4C1D" w:rsidP="001B1200">
            <w:pPr>
              <w:jc w:val="both"/>
              <w:rPr>
                <w:rFonts w:ascii="Times New Roman" w:hAnsi="Times New Roman"/>
                <w:sz w:val="24"/>
                <w:szCs w:val="24"/>
              </w:rPr>
            </w:pPr>
          </w:p>
        </w:tc>
        <w:tc>
          <w:tcPr>
            <w:tcW w:w="913" w:type="dxa"/>
            <w:tcBorders>
              <w:top w:val="single" w:sz="4" w:space="0" w:color="auto"/>
            </w:tcBorders>
          </w:tcPr>
          <w:p w:rsidR="005B4C1D" w:rsidRDefault="005B4C1D" w:rsidP="001B1200">
            <w:pPr>
              <w:jc w:val="center"/>
              <w:rPr>
                <w:rFonts w:ascii="Times New Roman" w:hAnsi="Times New Roman"/>
                <w:sz w:val="24"/>
                <w:szCs w:val="24"/>
                <w:lang w:val="en-US"/>
              </w:rPr>
            </w:pPr>
            <w:r>
              <w:rPr>
                <w:rFonts w:ascii="Times New Roman" w:hAnsi="Times New Roman"/>
                <w:sz w:val="24"/>
                <w:szCs w:val="24"/>
                <w:lang w:val="en-US"/>
              </w:rPr>
              <w:t>11</w:t>
            </w:r>
          </w:p>
        </w:tc>
        <w:tc>
          <w:tcPr>
            <w:tcW w:w="910" w:type="dxa"/>
            <w:tcBorders>
              <w:top w:val="single" w:sz="4" w:space="0" w:color="auto"/>
            </w:tcBorders>
          </w:tcPr>
          <w:p w:rsidR="005B4C1D" w:rsidRDefault="005B4C1D" w:rsidP="001B1200">
            <w:pPr>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3262" w:type="dxa"/>
            <w:tcBorders>
              <w:top w:val="single" w:sz="4" w:space="0" w:color="auto"/>
            </w:tcBorders>
          </w:tcPr>
          <w:p w:rsidR="005B4C1D" w:rsidRDefault="000B1FB4" w:rsidP="001B1200">
            <w:pPr>
              <w:jc w:val="center"/>
              <w:rPr>
                <w:rFonts w:ascii="Times New Roman" w:hAnsi="Times New Roman"/>
                <w:sz w:val="24"/>
                <w:szCs w:val="24"/>
                <w:lang w:val="en-US"/>
              </w:rPr>
            </w:pPr>
            <w:r>
              <w:rPr>
                <w:rFonts w:ascii="Times New Roman" w:hAnsi="Times New Roman"/>
                <w:sz w:val="24"/>
                <w:szCs w:val="24"/>
                <w:lang w:val="en-US"/>
              </w:rPr>
              <w:t>7</w:t>
            </w:r>
            <w:r w:rsidR="005B4C1D">
              <w:rPr>
                <w:rFonts w:ascii="Times New Roman" w:hAnsi="Times New Roman"/>
                <w:sz w:val="24"/>
                <w:szCs w:val="24"/>
                <w:lang w:val="en-US"/>
              </w:rPr>
              <w:t>0</w:t>
            </w:r>
          </w:p>
        </w:tc>
      </w:tr>
    </w:tbl>
    <w:p w:rsidR="000F6FB1" w:rsidRPr="003D5B89" w:rsidRDefault="000F6FB1" w:rsidP="000F6FB1">
      <w:pPr>
        <w:pStyle w:val="NoSpacing"/>
        <w:spacing w:before="120" w:after="360"/>
        <w:ind w:left="1080" w:hanging="1080"/>
        <w:jc w:val="both"/>
        <w:rPr>
          <w:rFonts w:ascii="Times New Roman" w:hAnsi="Times New Roman"/>
          <w:b/>
          <w:sz w:val="24"/>
          <w:lang w:val="en-US"/>
        </w:rPr>
      </w:pPr>
      <w:r>
        <w:rPr>
          <w:rFonts w:ascii="Times New Roman" w:hAnsi="Times New Roman"/>
          <w:b/>
          <w:sz w:val="24"/>
          <w:lang w:val="en-US"/>
        </w:rPr>
        <w:tab/>
      </w:r>
    </w:p>
    <w:p w:rsidR="000F6FB1" w:rsidRPr="005B4C1D" w:rsidRDefault="000F6FB1" w:rsidP="005B4C1D">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Untuk mempermudah pemahaman tabel di atas, maka data kemampuan </w:t>
      </w:r>
      <w:r>
        <w:rPr>
          <w:rFonts w:ascii="Times New Roman" w:hAnsi="Times New Roman"/>
          <w:sz w:val="24"/>
          <w:szCs w:val="24"/>
          <w:lang w:val="en-US"/>
        </w:rPr>
        <w:t>berhitung penjumlahan</w:t>
      </w:r>
      <w:r>
        <w:rPr>
          <w:rFonts w:ascii="Times New Roman" w:hAnsi="Times New Roman"/>
          <w:sz w:val="24"/>
          <w:szCs w:val="24"/>
        </w:rPr>
        <w:t xml:space="preserve"> divisualisasikan sebagai berikut:</w:t>
      </w:r>
    </w:p>
    <w:p w:rsidR="000F6FB1" w:rsidRDefault="005B4C1D" w:rsidP="000F6FB1">
      <w:pPr>
        <w:spacing w:before="120" w:after="120"/>
        <w:jc w:val="both"/>
        <w:rPr>
          <w:rFonts w:ascii="Times New Roman" w:hAnsi="Times New Roman"/>
          <w:b/>
          <w:sz w:val="24"/>
          <w:szCs w:val="24"/>
          <w:lang w:val="en-US"/>
        </w:rPr>
      </w:pPr>
      <w:r w:rsidRPr="005B4C1D">
        <w:rPr>
          <w:rFonts w:ascii="Times New Roman" w:hAnsi="Times New Roman"/>
          <w:b/>
          <w:noProof/>
          <w:sz w:val="24"/>
          <w:szCs w:val="24"/>
          <w:lang w:val="en-US"/>
        </w:rPr>
        <w:drawing>
          <wp:inline distT="0" distB="0" distL="0" distR="0">
            <wp:extent cx="5172075" cy="2743200"/>
            <wp:effectExtent l="19050" t="0" r="9525"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6FB1" w:rsidRPr="00B63925" w:rsidRDefault="00654C79" w:rsidP="000F6FB1">
      <w:pPr>
        <w:spacing w:before="120" w:after="120"/>
        <w:jc w:val="both"/>
        <w:rPr>
          <w:rFonts w:ascii="Times New Roman" w:hAnsi="Times New Roman"/>
          <w:b/>
          <w:sz w:val="24"/>
          <w:szCs w:val="24"/>
          <w:lang w:val="en-US"/>
        </w:rPr>
      </w:pPr>
      <w:r>
        <w:rPr>
          <w:rFonts w:ascii="Times New Roman" w:hAnsi="Times New Roman"/>
          <w:b/>
          <w:sz w:val="24"/>
          <w:szCs w:val="24"/>
          <w:lang w:val="en-US"/>
        </w:rPr>
        <w:t>Grafik 4.4</w:t>
      </w:r>
      <w:r w:rsidR="000F6FB1" w:rsidRPr="00957A6E">
        <w:rPr>
          <w:rFonts w:ascii="Times New Roman" w:hAnsi="Times New Roman"/>
          <w:b/>
          <w:sz w:val="24"/>
          <w:szCs w:val="24"/>
          <w:lang w:val="en-US"/>
        </w:rPr>
        <w:t xml:space="preserve"> Kemampuan Berhitung Penjumlahan</w:t>
      </w:r>
      <w:r w:rsidR="000F6FB1" w:rsidRPr="00957A6E">
        <w:rPr>
          <w:rFonts w:ascii="Times New Roman" w:hAnsi="Times New Roman"/>
          <w:b/>
          <w:sz w:val="24"/>
          <w:szCs w:val="24"/>
        </w:rPr>
        <w:t xml:space="preserve"> pada Kondis</w:t>
      </w:r>
      <w:r w:rsidR="00B63925">
        <w:rPr>
          <w:rFonts w:ascii="Times New Roman" w:hAnsi="Times New Roman"/>
          <w:b/>
          <w:sz w:val="24"/>
          <w:szCs w:val="24"/>
          <w:lang w:val="en-US"/>
        </w:rPr>
        <w:t>i Intervensi (B)</w:t>
      </w:r>
    </w:p>
    <w:p w:rsidR="000F6FB1" w:rsidRDefault="000F6FB1" w:rsidP="000F6FB1">
      <w:pPr>
        <w:spacing w:before="120" w:after="120"/>
        <w:jc w:val="both"/>
        <w:rPr>
          <w:rFonts w:ascii="Times New Roman" w:hAnsi="Times New Roman"/>
          <w:b/>
          <w:sz w:val="24"/>
          <w:szCs w:val="24"/>
          <w:lang w:val="en-US"/>
        </w:rPr>
      </w:pPr>
    </w:p>
    <w:p w:rsidR="00C44484" w:rsidRDefault="00C44484" w:rsidP="000F6FB1">
      <w:pPr>
        <w:spacing w:before="120" w:after="120"/>
        <w:jc w:val="both"/>
        <w:rPr>
          <w:rFonts w:ascii="Times New Roman" w:hAnsi="Times New Roman"/>
          <w:b/>
          <w:sz w:val="24"/>
          <w:szCs w:val="24"/>
          <w:lang w:val="en-US"/>
        </w:rPr>
      </w:pPr>
    </w:p>
    <w:p w:rsidR="00C44484" w:rsidRDefault="00C44484" w:rsidP="000F6FB1">
      <w:pPr>
        <w:spacing w:before="120" w:after="120"/>
        <w:jc w:val="both"/>
        <w:rPr>
          <w:rFonts w:ascii="Times New Roman" w:hAnsi="Times New Roman"/>
          <w:b/>
          <w:sz w:val="24"/>
          <w:szCs w:val="24"/>
          <w:lang w:val="en-US"/>
        </w:rPr>
      </w:pPr>
    </w:p>
    <w:p w:rsidR="00C44484" w:rsidRPr="00957A6E" w:rsidRDefault="00C44484" w:rsidP="000F6FB1">
      <w:pPr>
        <w:spacing w:before="120" w:after="120"/>
        <w:jc w:val="both"/>
        <w:rPr>
          <w:rFonts w:ascii="Times New Roman" w:hAnsi="Times New Roman"/>
          <w:b/>
          <w:sz w:val="24"/>
          <w:szCs w:val="24"/>
          <w:lang w:val="en-US"/>
        </w:rPr>
      </w:pPr>
    </w:p>
    <w:p w:rsidR="000F6FB1" w:rsidRDefault="000F6FB1" w:rsidP="000F6FB1">
      <w:pPr>
        <w:pStyle w:val="ListParagraph"/>
        <w:spacing w:after="0" w:line="480" w:lineRule="auto"/>
        <w:ind w:left="0" w:right="49" w:firstLine="851"/>
        <w:jc w:val="both"/>
        <w:rPr>
          <w:rFonts w:ascii="Times New Roman" w:hAnsi="Times New Roman"/>
          <w:sz w:val="24"/>
          <w:szCs w:val="24"/>
        </w:rPr>
      </w:pPr>
      <w:r>
        <w:rPr>
          <w:rFonts w:ascii="Times New Roman" w:hAnsi="Times New Roman"/>
          <w:sz w:val="24"/>
          <w:szCs w:val="24"/>
        </w:rPr>
        <w:lastRenderedPageBreak/>
        <w:t xml:space="preserve">Analisis dalam kondisi dilakukan dalam setiap fase baik fase </w:t>
      </w:r>
      <w:r w:rsidRPr="00B65110">
        <w:rPr>
          <w:rFonts w:ascii="Times New Roman" w:hAnsi="Times New Roman"/>
          <w:i/>
          <w:sz w:val="24"/>
          <w:szCs w:val="24"/>
        </w:rPr>
        <w:t>baseline</w:t>
      </w:r>
      <w:r>
        <w:rPr>
          <w:rFonts w:ascii="Times New Roman" w:hAnsi="Times New Roman"/>
          <w:sz w:val="24"/>
          <w:szCs w:val="24"/>
        </w:rPr>
        <w:t xml:space="preserve"> 1 (A</w:t>
      </w:r>
      <w:r w:rsidRPr="00B65110">
        <w:rPr>
          <w:rFonts w:ascii="Times New Roman" w:hAnsi="Times New Roman"/>
          <w:sz w:val="24"/>
          <w:szCs w:val="24"/>
          <w:vertAlign w:val="subscript"/>
        </w:rPr>
        <w:t>1</w:t>
      </w:r>
      <w:r>
        <w:rPr>
          <w:rFonts w:ascii="Times New Roman" w:hAnsi="Times New Roman"/>
          <w:sz w:val="24"/>
          <w:szCs w:val="24"/>
        </w:rPr>
        <w:t xml:space="preserve">), intervensi (B) dan fase </w:t>
      </w:r>
      <w:r w:rsidRPr="00B65110">
        <w:rPr>
          <w:rFonts w:ascii="Times New Roman" w:hAnsi="Times New Roman"/>
          <w:i/>
          <w:sz w:val="24"/>
          <w:szCs w:val="24"/>
        </w:rPr>
        <w:t>baseline</w:t>
      </w:r>
      <w:r>
        <w:rPr>
          <w:rFonts w:ascii="Times New Roman" w:hAnsi="Times New Roman"/>
          <w:sz w:val="24"/>
          <w:szCs w:val="24"/>
        </w:rPr>
        <w:t xml:space="preserve"> 2 (A</w:t>
      </w:r>
      <w:r w:rsidRPr="00B65110">
        <w:rPr>
          <w:rFonts w:ascii="Times New Roman" w:hAnsi="Times New Roman"/>
          <w:sz w:val="24"/>
          <w:szCs w:val="24"/>
          <w:vertAlign w:val="subscript"/>
        </w:rPr>
        <w:t>2</w:t>
      </w:r>
      <w:r>
        <w:rPr>
          <w:rFonts w:ascii="Times New Roman" w:hAnsi="Times New Roman"/>
          <w:sz w:val="24"/>
          <w:szCs w:val="24"/>
        </w:rPr>
        <w:t>). Dalam tiap fase dilaksanakan dalam beberapa tahapan yaitu yang dimulai dari panjang kondisi, estimasi kecenderungan arah, kecenderungan stabilitas, jejak data, level stabilitas</w:t>
      </w:r>
      <w:r>
        <w:rPr>
          <w:rFonts w:ascii="Times New Roman" w:hAnsi="Times New Roman"/>
          <w:sz w:val="24"/>
          <w:szCs w:val="24"/>
          <w:lang w:val="en-US"/>
        </w:rPr>
        <w:t xml:space="preserve"> dan</w:t>
      </w:r>
      <w:r>
        <w:rPr>
          <w:rFonts w:ascii="Times New Roman" w:hAnsi="Times New Roman"/>
          <w:sz w:val="24"/>
          <w:szCs w:val="24"/>
        </w:rPr>
        <w:t xml:space="preserve"> rentang dan perubahan level (Sunanto, 2005: 107). </w:t>
      </w:r>
    </w:p>
    <w:p w:rsidR="000F6FB1" w:rsidRPr="00957A6E" w:rsidRDefault="000F6FB1" w:rsidP="000F6FB1">
      <w:pPr>
        <w:pStyle w:val="ListParagraph"/>
        <w:spacing w:after="0" w:line="480" w:lineRule="auto"/>
        <w:ind w:left="0" w:right="49" w:firstLine="851"/>
        <w:jc w:val="both"/>
        <w:rPr>
          <w:rFonts w:ascii="Times New Roman" w:hAnsi="Times New Roman"/>
          <w:sz w:val="24"/>
          <w:szCs w:val="24"/>
          <w:lang w:val="en-US"/>
        </w:rPr>
      </w:pPr>
      <w:r>
        <w:rPr>
          <w:rFonts w:ascii="Times New Roman" w:hAnsi="Times New Roman"/>
          <w:sz w:val="24"/>
          <w:szCs w:val="24"/>
        </w:rPr>
        <w:t>Tahapan analisis dalam kondisi fase</w:t>
      </w:r>
      <w:r w:rsidR="00B63925">
        <w:rPr>
          <w:rFonts w:ascii="Times New Roman" w:hAnsi="Times New Roman"/>
          <w:sz w:val="24"/>
          <w:szCs w:val="24"/>
          <w:lang w:val="en-US"/>
        </w:rPr>
        <w:t xml:space="preserve"> </w:t>
      </w:r>
      <w:r w:rsidR="00B63925" w:rsidRPr="00B63925">
        <w:rPr>
          <w:rFonts w:ascii="Times New Roman" w:hAnsi="Times New Roman"/>
          <w:sz w:val="24"/>
          <w:szCs w:val="24"/>
          <w:lang w:val="en-US"/>
        </w:rPr>
        <w:t>Intervensi (B)</w:t>
      </w:r>
      <w:r>
        <w:rPr>
          <w:rFonts w:ascii="Times New Roman" w:hAnsi="Times New Roman"/>
          <w:sz w:val="24"/>
          <w:szCs w:val="24"/>
        </w:rPr>
        <w:t xml:space="preserve"> tersebut diuraikan sebagai berikut:</w:t>
      </w:r>
    </w:p>
    <w:p w:rsidR="000F6FB1" w:rsidRPr="00C44484" w:rsidRDefault="000F6FB1" w:rsidP="00C44484">
      <w:pPr>
        <w:pStyle w:val="ListParagraph"/>
        <w:numPr>
          <w:ilvl w:val="0"/>
          <w:numId w:val="42"/>
        </w:numPr>
        <w:spacing w:after="0" w:line="480" w:lineRule="auto"/>
        <w:jc w:val="both"/>
        <w:rPr>
          <w:rFonts w:ascii="Times New Roman" w:hAnsi="Times New Roman"/>
          <w:b/>
          <w:sz w:val="24"/>
          <w:szCs w:val="24"/>
        </w:rPr>
      </w:pPr>
      <w:r w:rsidRPr="00C44484">
        <w:rPr>
          <w:rFonts w:ascii="Times New Roman" w:hAnsi="Times New Roman"/>
          <w:b/>
          <w:sz w:val="24"/>
          <w:szCs w:val="24"/>
        </w:rPr>
        <w:t>Panjang Kondisi (</w:t>
      </w:r>
      <w:r w:rsidRPr="00C44484">
        <w:rPr>
          <w:rFonts w:ascii="Times New Roman" w:hAnsi="Times New Roman"/>
          <w:b/>
          <w:i/>
          <w:sz w:val="24"/>
          <w:szCs w:val="24"/>
        </w:rPr>
        <w:t>Condition Length</w:t>
      </w:r>
      <w:r w:rsidRPr="00C44484">
        <w:rPr>
          <w:rFonts w:ascii="Times New Roman" w:hAnsi="Times New Roman"/>
          <w:b/>
          <w:sz w:val="24"/>
          <w:szCs w:val="24"/>
        </w:rPr>
        <w:t>)</w:t>
      </w:r>
    </w:p>
    <w:p w:rsidR="000F6FB1" w:rsidRPr="00957A6E" w:rsidRDefault="000F6FB1" w:rsidP="00C44484">
      <w:pPr>
        <w:spacing w:after="120" w:line="480" w:lineRule="auto"/>
        <w:ind w:firstLine="540"/>
        <w:jc w:val="both"/>
        <w:rPr>
          <w:rFonts w:ascii="Times New Roman" w:hAnsi="Times New Roman"/>
          <w:sz w:val="24"/>
          <w:szCs w:val="24"/>
          <w:lang w:val="en-US"/>
        </w:rPr>
      </w:pPr>
      <w:r w:rsidRPr="00EB4A7E">
        <w:rPr>
          <w:rFonts w:ascii="Times New Roman" w:hAnsi="Times New Roman"/>
          <w:sz w:val="24"/>
          <w:szCs w:val="24"/>
        </w:rPr>
        <w:t>Panjang kondisi (</w:t>
      </w:r>
      <w:r w:rsidRPr="00EB4A7E">
        <w:rPr>
          <w:rFonts w:ascii="Times New Roman" w:hAnsi="Times New Roman"/>
          <w:i/>
          <w:sz w:val="24"/>
          <w:szCs w:val="24"/>
        </w:rPr>
        <w:t>condition length</w:t>
      </w:r>
      <w:r w:rsidRPr="00EB4A7E">
        <w:rPr>
          <w:rFonts w:ascii="Times New Roman" w:hAnsi="Times New Roman"/>
          <w:sz w:val="24"/>
          <w:szCs w:val="24"/>
        </w:rPr>
        <w:t xml:space="preserve">), yaitu banyaknya data dalam kondisi (banyaknya sesi yang dilakukan pada kondisi). 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0F6FB1" w:rsidRPr="0012488B" w:rsidRDefault="000F6FB1" w:rsidP="000F6FB1">
      <w:pPr>
        <w:tabs>
          <w:tab w:val="left" w:pos="1170"/>
        </w:tabs>
        <w:spacing w:after="240" w:line="240" w:lineRule="auto"/>
        <w:ind w:left="1170" w:hanging="1170"/>
        <w:jc w:val="both"/>
        <w:rPr>
          <w:rFonts w:ascii="Times New Roman" w:hAnsi="Times New Roman"/>
          <w:b/>
          <w:sz w:val="24"/>
          <w:szCs w:val="24"/>
          <w:lang w:val="en-US"/>
        </w:rPr>
      </w:pPr>
      <w:r>
        <w:rPr>
          <w:rFonts w:ascii="Times New Roman" w:hAnsi="Times New Roman"/>
          <w:b/>
          <w:sz w:val="24"/>
          <w:szCs w:val="24"/>
        </w:rPr>
        <w:t>Tabel 4.</w:t>
      </w:r>
      <w:r w:rsidR="00654C79">
        <w:rPr>
          <w:rFonts w:ascii="Times New Roman" w:hAnsi="Times New Roman"/>
          <w:b/>
          <w:sz w:val="24"/>
          <w:szCs w:val="24"/>
          <w:lang w:val="en-US"/>
        </w:rPr>
        <w:t>6</w:t>
      </w:r>
      <w:r>
        <w:rPr>
          <w:rFonts w:ascii="Times New Roman" w:hAnsi="Times New Roman"/>
          <w:b/>
          <w:sz w:val="24"/>
          <w:szCs w:val="24"/>
          <w:lang w:val="en-US"/>
        </w:rPr>
        <w:tab/>
      </w:r>
      <w:r w:rsidRPr="00EB3DEA">
        <w:rPr>
          <w:rFonts w:ascii="Times New Roman" w:hAnsi="Times New Roman"/>
          <w:b/>
          <w:sz w:val="24"/>
          <w:szCs w:val="24"/>
        </w:rPr>
        <w:t>Panjang Kondisi</w:t>
      </w:r>
      <w:r>
        <w:rPr>
          <w:rFonts w:ascii="Times New Roman" w:hAnsi="Times New Roman"/>
          <w:b/>
          <w:sz w:val="24"/>
          <w:szCs w:val="24"/>
          <w:lang w:val="en-US"/>
        </w:rPr>
        <w:t xml:space="preserve"> </w:t>
      </w:r>
      <w:r>
        <w:rPr>
          <w:rFonts w:ascii="Times New Roman" w:hAnsi="Times New Roman"/>
          <w:b/>
          <w:sz w:val="24"/>
          <w:szCs w:val="24"/>
        </w:rPr>
        <w:t xml:space="preserve">Kemampuan </w:t>
      </w:r>
      <w:r>
        <w:rPr>
          <w:rFonts w:ascii="Times New Roman" w:hAnsi="Times New Roman"/>
          <w:b/>
          <w:sz w:val="24"/>
          <w:szCs w:val="24"/>
          <w:lang w:val="en-US"/>
        </w:rPr>
        <w:t>Berhitung Penjumlahan</w:t>
      </w:r>
    </w:p>
    <w:tbl>
      <w:tblPr>
        <w:tblStyle w:val="LightGrid-Accent5"/>
        <w:tblW w:w="0" w:type="auto"/>
        <w:jc w:val="center"/>
        <w:tblLook w:val="04A0"/>
      </w:tblPr>
      <w:tblGrid>
        <w:gridCol w:w="2416"/>
        <w:gridCol w:w="2181"/>
      </w:tblGrid>
      <w:tr w:rsidR="000F6FB1" w:rsidRPr="00EB4A7E" w:rsidTr="001B1200">
        <w:trPr>
          <w:cnfStyle w:val="100000000000"/>
          <w:trHeight w:val="609"/>
          <w:jc w:val="center"/>
        </w:trPr>
        <w:tc>
          <w:tcPr>
            <w:cnfStyle w:val="001000000000"/>
            <w:tcW w:w="2416" w:type="dxa"/>
          </w:tcPr>
          <w:p w:rsidR="000F6FB1" w:rsidRPr="0001126F" w:rsidRDefault="000F6FB1" w:rsidP="001B1200">
            <w:pPr>
              <w:spacing w:before="120" w:line="360" w:lineRule="auto"/>
              <w:jc w:val="center"/>
              <w:rPr>
                <w:rFonts w:ascii="Times New Roman" w:hAnsi="Times New Roman"/>
                <w:sz w:val="24"/>
                <w:szCs w:val="24"/>
              </w:rPr>
            </w:pPr>
            <w:r w:rsidRPr="0001126F">
              <w:rPr>
                <w:rFonts w:ascii="Times New Roman" w:hAnsi="Times New Roman"/>
                <w:sz w:val="24"/>
                <w:szCs w:val="24"/>
              </w:rPr>
              <w:t>Kondisi</w:t>
            </w:r>
          </w:p>
        </w:tc>
        <w:tc>
          <w:tcPr>
            <w:tcW w:w="2181" w:type="dxa"/>
          </w:tcPr>
          <w:p w:rsidR="000F6FB1" w:rsidRPr="00B63925" w:rsidRDefault="00B63925" w:rsidP="001B1200">
            <w:pPr>
              <w:spacing w:before="120" w:line="360" w:lineRule="auto"/>
              <w:jc w:val="center"/>
              <w:cnfStyle w:val="100000000000"/>
              <w:rPr>
                <w:rFonts w:ascii="Times New Roman" w:hAnsi="Times New Roman"/>
                <w:sz w:val="24"/>
                <w:szCs w:val="24"/>
                <w:lang w:val="en-US"/>
              </w:rPr>
            </w:pPr>
            <w:r w:rsidRPr="00B63925">
              <w:rPr>
                <w:rFonts w:ascii="Times New Roman" w:hAnsi="Times New Roman"/>
                <w:sz w:val="24"/>
                <w:szCs w:val="24"/>
                <w:lang w:val="en-US"/>
              </w:rPr>
              <w:t>Intervensi (B)</w:t>
            </w:r>
          </w:p>
        </w:tc>
      </w:tr>
      <w:tr w:rsidR="000F6FB1" w:rsidRPr="00EB4A7E" w:rsidTr="001B1200">
        <w:trPr>
          <w:cnfStyle w:val="000000100000"/>
          <w:trHeight w:val="649"/>
          <w:jc w:val="center"/>
        </w:trPr>
        <w:tc>
          <w:tcPr>
            <w:cnfStyle w:val="001000000000"/>
            <w:tcW w:w="2416" w:type="dxa"/>
            <w:vAlign w:val="center"/>
          </w:tcPr>
          <w:p w:rsidR="000F6FB1" w:rsidRPr="00622E1A" w:rsidRDefault="000F6FB1" w:rsidP="001B1200">
            <w:pPr>
              <w:spacing w:before="120" w:line="360" w:lineRule="auto"/>
              <w:rPr>
                <w:rFonts w:ascii="Times New Roman" w:hAnsi="Times New Roman"/>
                <w:b w:val="0"/>
                <w:sz w:val="24"/>
                <w:szCs w:val="24"/>
                <w:lang w:val="en-US"/>
              </w:rPr>
            </w:pPr>
            <w:r>
              <w:rPr>
                <w:rFonts w:ascii="Times New Roman" w:hAnsi="Times New Roman"/>
                <w:b w:val="0"/>
                <w:sz w:val="24"/>
                <w:szCs w:val="24"/>
              </w:rPr>
              <w:t>Panjang</w:t>
            </w:r>
            <w:r>
              <w:rPr>
                <w:rFonts w:ascii="Times New Roman" w:hAnsi="Times New Roman"/>
                <w:b w:val="0"/>
                <w:sz w:val="24"/>
                <w:szCs w:val="24"/>
                <w:lang w:val="en-US"/>
              </w:rPr>
              <w:t xml:space="preserve"> </w:t>
            </w:r>
            <w:r w:rsidRPr="0001126F">
              <w:rPr>
                <w:rFonts w:ascii="Times New Roman" w:hAnsi="Times New Roman"/>
                <w:b w:val="0"/>
                <w:sz w:val="24"/>
                <w:szCs w:val="24"/>
              </w:rPr>
              <w:t>kondisi</w:t>
            </w:r>
            <w:r>
              <w:rPr>
                <w:rFonts w:ascii="Times New Roman" w:hAnsi="Times New Roman"/>
                <w:b w:val="0"/>
                <w:sz w:val="24"/>
                <w:szCs w:val="24"/>
                <w:lang w:val="en-US"/>
              </w:rPr>
              <w:t xml:space="preserve"> </w:t>
            </w:r>
            <w:r w:rsidRPr="00622E1A">
              <w:rPr>
                <w:rFonts w:ascii="Times New Roman" w:hAnsi="Times New Roman"/>
                <w:b w:val="0"/>
                <w:sz w:val="24"/>
                <w:szCs w:val="24"/>
              </w:rPr>
              <w:t>(</w:t>
            </w:r>
            <w:r w:rsidRPr="00622E1A">
              <w:rPr>
                <w:rFonts w:ascii="Times New Roman" w:hAnsi="Times New Roman"/>
                <w:b w:val="0"/>
                <w:i/>
                <w:sz w:val="24"/>
                <w:szCs w:val="24"/>
              </w:rPr>
              <w:t>condition length</w:t>
            </w:r>
            <w:r w:rsidRPr="00622E1A">
              <w:rPr>
                <w:rFonts w:ascii="Times New Roman" w:hAnsi="Times New Roman"/>
                <w:b w:val="0"/>
                <w:sz w:val="24"/>
                <w:szCs w:val="24"/>
              </w:rPr>
              <w:t>)</w:t>
            </w:r>
          </w:p>
        </w:tc>
        <w:tc>
          <w:tcPr>
            <w:tcW w:w="2181" w:type="dxa"/>
            <w:vAlign w:val="center"/>
          </w:tcPr>
          <w:p w:rsidR="000F6FB1" w:rsidRPr="00713626" w:rsidRDefault="00C44484" w:rsidP="001B1200">
            <w:pPr>
              <w:spacing w:before="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6</w:t>
            </w:r>
          </w:p>
        </w:tc>
      </w:tr>
    </w:tbl>
    <w:p w:rsidR="000F6FB1" w:rsidRPr="00204418" w:rsidRDefault="000F6FB1" w:rsidP="000F6FB1">
      <w:pPr>
        <w:pStyle w:val="NoSpacing"/>
        <w:spacing w:before="120"/>
        <w:rPr>
          <w:rFonts w:ascii="Times New Roman" w:hAnsi="Times New Roman"/>
          <w:sz w:val="24"/>
          <w:szCs w:val="24"/>
          <w:lang w:val="en-US"/>
        </w:rPr>
      </w:pPr>
    </w:p>
    <w:p w:rsidR="000F6FB1" w:rsidRPr="00C44484" w:rsidRDefault="000F6FB1" w:rsidP="00C44484">
      <w:pPr>
        <w:pStyle w:val="ListParagraph"/>
        <w:numPr>
          <w:ilvl w:val="0"/>
          <w:numId w:val="42"/>
        </w:numPr>
        <w:spacing w:after="0" w:line="480" w:lineRule="auto"/>
        <w:jc w:val="both"/>
        <w:rPr>
          <w:rFonts w:ascii="Times New Roman" w:hAnsi="Times New Roman"/>
          <w:b/>
          <w:sz w:val="24"/>
          <w:szCs w:val="24"/>
        </w:rPr>
      </w:pPr>
      <w:r w:rsidRPr="00C44484">
        <w:rPr>
          <w:rFonts w:ascii="Times New Roman" w:hAnsi="Times New Roman"/>
          <w:b/>
          <w:sz w:val="24"/>
          <w:szCs w:val="24"/>
        </w:rPr>
        <w:t>Estimasi Kecenderungan Arah (</w:t>
      </w:r>
      <w:r w:rsidRPr="00C44484">
        <w:rPr>
          <w:rFonts w:ascii="Times New Roman" w:hAnsi="Times New Roman"/>
          <w:b/>
          <w:i/>
          <w:sz w:val="24"/>
          <w:szCs w:val="24"/>
        </w:rPr>
        <w:t>Estimate of Trend Direction</w:t>
      </w:r>
      <w:r w:rsidRPr="00C44484">
        <w:rPr>
          <w:rFonts w:ascii="Times New Roman" w:hAnsi="Times New Roman"/>
          <w:b/>
          <w:sz w:val="24"/>
          <w:szCs w:val="24"/>
        </w:rPr>
        <w:t>)</w:t>
      </w:r>
    </w:p>
    <w:p w:rsidR="000F6FB1" w:rsidRDefault="000F6FB1" w:rsidP="000F6FB1">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Estimasi kecenderungan arah ialah gambaran perilaku subjek terhadap perubahan setiap data </w:t>
      </w:r>
      <w:r w:rsidRPr="005E666F">
        <w:rPr>
          <w:rFonts w:ascii="Times New Roman" w:hAnsi="Times New Roman"/>
          <w:i/>
          <w:sz w:val="24"/>
          <w:szCs w:val="24"/>
          <w:lang w:val="en-US"/>
        </w:rPr>
        <w:t>path</w:t>
      </w:r>
      <w:r>
        <w:rPr>
          <w:rFonts w:ascii="Times New Roman" w:hAnsi="Times New Roman"/>
          <w:sz w:val="24"/>
          <w:szCs w:val="24"/>
          <w:lang w:val="en-US"/>
        </w:rPr>
        <w:t xml:space="preserve"> (jejak) dari sesi ke sesi (waktu ke waktu). </w:t>
      </w:r>
      <w:r w:rsidRPr="00EB4A7E">
        <w:rPr>
          <w:rFonts w:ascii="Times New Roman" w:hAnsi="Times New Roman"/>
          <w:sz w:val="24"/>
          <w:szCs w:val="24"/>
        </w:rPr>
        <w:t>Dalam mengestimasi kecenderungan arah, peneliti menggunakan metode belah tengah (</w:t>
      </w:r>
      <w:r w:rsidRPr="00EB4A7E">
        <w:rPr>
          <w:rFonts w:ascii="Times New Roman" w:hAnsi="Times New Roman"/>
          <w:i/>
          <w:sz w:val="24"/>
          <w:szCs w:val="24"/>
        </w:rPr>
        <w:t>split-middle</w:t>
      </w:r>
      <w:r w:rsidRPr="00EB4A7E">
        <w:rPr>
          <w:rFonts w:ascii="Times New Roman" w:hAnsi="Times New Roman"/>
          <w:sz w:val="24"/>
          <w:szCs w:val="24"/>
        </w:rPr>
        <w:t xml:space="preserve">). </w:t>
      </w:r>
    </w:p>
    <w:p w:rsidR="00C44484" w:rsidRPr="00C44484" w:rsidRDefault="00C44484" w:rsidP="000F6FB1">
      <w:pPr>
        <w:spacing w:after="0" w:line="480" w:lineRule="auto"/>
        <w:ind w:firstLine="540"/>
        <w:jc w:val="both"/>
        <w:rPr>
          <w:rFonts w:ascii="Times New Roman" w:hAnsi="Times New Roman"/>
          <w:sz w:val="24"/>
          <w:szCs w:val="24"/>
          <w:lang w:val="en-US"/>
        </w:rPr>
      </w:pPr>
    </w:p>
    <w:p w:rsidR="000F6FB1" w:rsidRPr="00756403" w:rsidRDefault="000F6FB1" w:rsidP="000F6FB1">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lastRenderedPageBreak/>
        <w:t>Langkah – langkah perhitungannya adalah sebagai berikut :</w:t>
      </w:r>
    </w:p>
    <w:p w:rsidR="000F6FB1" w:rsidRPr="00EB4A7E" w:rsidRDefault="000F6FB1" w:rsidP="000F6FB1">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Membagi data menjadi dua bagian</w:t>
      </w:r>
    </w:p>
    <w:p w:rsidR="000F6FB1" w:rsidRPr="00EB4A7E" w:rsidRDefault="000F6FB1" w:rsidP="000F6FB1">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Membagi data bagian kanan dan kiri menjadi dua</w:t>
      </w:r>
    </w:p>
    <w:p w:rsidR="000F6FB1" w:rsidRPr="00EB4A7E" w:rsidRDefault="000F6FB1" w:rsidP="000F6FB1">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Menentukkan posisi median (data paling tengah) dari masing – masing belahan</w:t>
      </w:r>
    </w:p>
    <w:p w:rsidR="000F6FB1" w:rsidRPr="00CE5E91" w:rsidRDefault="000F6FB1" w:rsidP="000F6FB1">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Menarik garis sejajar dengan absis yang menghubungkan titik temu antara median data bagian kanan dan kiri</w:t>
      </w:r>
    </w:p>
    <w:p w:rsidR="000F6FB1" w:rsidRDefault="000F6FB1" w:rsidP="000F6FB1">
      <w:pPr>
        <w:spacing w:line="480" w:lineRule="auto"/>
        <w:ind w:firstLine="540"/>
        <w:jc w:val="both"/>
        <w:rPr>
          <w:rFonts w:ascii="Times New Roman" w:hAnsi="Times New Roman"/>
          <w:sz w:val="24"/>
          <w:szCs w:val="24"/>
          <w:lang w:val="en-US"/>
        </w:rPr>
      </w:pPr>
      <w:r w:rsidRPr="00EB4A7E">
        <w:rPr>
          <w:rFonts w:ascii="Times New Roman" w:hAnsi="Times New Roman"/>
          <w:sz w:val="24"/>
          <w:szCs w:val="24"/>
        </w:rPr>
        <w:t>Untuk melihat kecenderungan arah garis apakah naik, turun atau datar pada kondisi</w:t>
      </w:r>
      <w:r w:rsidR="00B63925">
        <w:rPr>
          <w:rFonts w:ascii="Times New Roman" w:hAnsi="Times New Roman"/>
          <w:sz w:val="24"/>
          <w:szCs w:val="24"/>
          <w:lang w:val="en-US"/>
        </w:rPr>
        <w:t xml:space="preserve"> </w:t>
      </w:r>
      <w:r w:rsidR="00B63925" w:rsidRPr="00B63925">
        <w:rPr>
          <w:rFonts w:ascii="Times New Roman" w:hAnsi="Times New Roman"/>
          <w:sz w:val="24"/>
          <w:szCs w:val="24"/>
          <w:lang w:val="en-US"/>
        </w:rPr>
        <w:t>Intervensi (B)</w:t>
      </w:r>
      <w:r w:rsidRPr="00B63925">
        <w:rPr>
          <w:rFonts w:ascii="Times New Roman" w:hAnsi="Times New Roman"/>
          <w:sz w:val="24"/>
          <w:szCs w:val="24"/>
        </w:rPr>
        <w:t>,</w:t>
      </w:r>
      <w:r w:rsidRPr="00EB4A7E">
        <w:rPr>
          <w:rFonts w:ascii="Times New Roman" w:hAnsi="Times New Roman"/>
          <w:sz w:val="24"/>
          <w:szCs w:val="24"/>
        </w:rPr>
        <w:t xml:space="preserve"> dapat dilihat da</w:t>
      </w:r>
      <w:r>
        <w:rPr>
          <w:rFonts w:ascii="Times New Roman" w:hAnsi="Times New Roman"/>
          <w:sz w:val="24"/>
          <w:szCs w:val="24"/>
        </w:rPr>
        <w:t>lam tampilan grafik berikut ini</w:t>
      </w:r>
      <w:r w:rsidRPr="00EB4A7E">
        <w:rPr>
          <w:rFonts w:ascii="Times New Roman" w:hAnsi="Times New Roman"/>
          <w:sz w:val="24"/>
          <w:szCs w:val="24"/>
        </w:rPr>
        <w:t>:</w:t>
      </w:r>
    </w:p>
    <w:p w:rsidR="000F6FB1" w:rsidRDefault="00282FF2" w:rsidP="00C44484">
      <w:pPr>
        <w:spacing w:line="480" w:lineRule="auto"/>
        <w:jc w:val="both"/>
        <w:rPr>
          <w:rFonts w:ascii="Times New Roman" w:hAnsi="Times New Roman"/>
          <w:sz w:val="24"/>
          <w:szCs w:val="24"/>
          <w:lang w:val="en-US"/>
        </w:rPr>
      </w:pPr>
      <w:r w:rsidRPr="00282FF2">
        <w:rPr>
          <w:noProof/>
        </w:rPr>
        <w:pict>
          <v:shape id="_x0000_s1261" type="#_x0000_t32" style="position:absolute;left:0;text-align:left;margin-left:91.25pt;margin-top:53.45pt;width:166.6pt;height:53.65pt;flip:y;z-index:251882496" o:connectortype="straight" strokecolor="black [3213]" strokeweight="2pt"/>
        </w:pict>
      </w:r>
      <w:r w:rsidRPr="00282FF2">
        <w:rPr>
          <w:noProof/>
        </w:rPr>
        <w:pict>
          <v:shape id="_x0000_s1260" type="#_x0000_t32" style="position:absolute;left:0;text-align:left;margin-left:227.15pt;margin-top:38.3pt;width:0;height:89.4pt;flip:y;z-index:251881472" o:connectortype="straight" strokecolor="#974706 [1609]" strokeweight="1.5pt">
            <v:stroke dashstyle="1 1"/>
          </v:shape>
        </w:pict>
      </w:r>
      <w:r w:rsidRPr="00282FF2">
        <w:rPr>
          <w:noProof/>
        </w:rPr>
        <w:pict>
          <v:shape id="_x0000_s1259" type="#_x0000_t32" style="position:absolute;left:0;text-align:left;margin-left:122.85pt;margin-top:43.7pt;width:.05pt;height:91pt;flip:y;z-index:251880448" o:connectortype="straight" strokecolor="#974706 [1609]" strokeweight="1.5pt">
            <v:stroke dashstyle="1 1"/>
          </v:shape>
        </w:pict>
      </w:r>
      <w:r w:rsidRPr="00282FF2">
        <w:rPr>
          <w:noProof/>
        </w:rPr>
        <w:pict>
          <v:shape id="_x0000_s1258" type="#_x0000_t32" style="position:absolute;left:0;text-align:left;margin-left:176.1pt;margin-top:18.2pt;width:0;height:127.15pt;flip:y;z-index:251879424" o:connectortype="straight" strokecolor="#974706 [1609]" strokeweight="1.5pt">
            <v:stroke dashstyle="1 1"/>
          </v:shape>
        </w:pict>
      </w:r>
      <w:r w:rsidR="00C44484" w:rsidRPr="00C44484">
        <w:rPr>
          <w:rFonts w:ascii="Times New Roman" w:hAnsi="Times New Roman"/>
          <w:noProof/>
          <w:sz w:val="24"/>
          <w:szCs w:val="24"/>
          <w:lang w:val="en-US"/>
        </w:rPr>
        <w:drawing>
          <wp:inline distT="0" distB="0" distL="0" distR="0">
            <wp:extent cx="5153025" cy="2743200"/>
            <wp:effectExtent l="19050" t="0" r="9525" b="0"/>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6FB1" w:rsidRPr="001B1200" w:rsidRDefault="00383424" w:rsidP="000F6FB1">
      <w:pPr>
        <w:spacing w:after="0" w:line="480" w:lineRule="auto"/>
        <w:ind w:left="709"/>
        <w:jc w:val="both"/>
        <w:rPr>
          <w:rFonts w:ascii="Times New Roman" w:hAnsi="Times New Roman"/>
          <w:b/>
          <w:sz w:val="24"/>
          <w:szCs w:val="24"/>
          <w:lang w:val="en-US"/>
        </w:rPr>
      </w:pPr>
      <w:r>
        <w:rPr>
          <w:rFonts w:ascii="Times New Roman" w:hAnsi="Times New Roman"/>
          <w:b/>
          <w:sz w:val="24"/>
          <w:szCs w:val="24"/>
        </w:rPr>
        <w:t>Grafik 4.</w:t>
      </w:r>
      <w:r>
        <w:rPr>
          <w:rFonts w:ascii="Times New Roman" w:hAnsi="Times New Roman"/>
          <w:b/>
          <w:sz w:val="24"/>
          <w:szCs w:val="24"/>
          <w:lang w:val="en-US"/>
        </w:rPr>
        <w:t>5</w:t>
      </w:r>
      <w:r w:rsidR="000F6FB1" w:rsidRPr="009830F8">
        <w:rPr>
          <w:rFonts w:ascii="Times New Roman" w:hAnsi="Times New Roman"/>
          <w:b/>
          <w:sz w:val="24"/>
          <w:szCs w:val="24"/>
        </w:rPr>
        <w:t>.  Estimasi kecenderungan arah</w:t>
      </w:r>
      <w:r w:rsidR="001B1200">
        <w:rPr>
          <w:rFonts w:ascii="Times New Roman" w:hAnsi="Times New Roman"/>
          <w:b/>
          <w:sz w:val="24"/>
          <w:szCs w:val="24"/>
          <w:lang w:val="en-US"/>
        </w:rPr>
        <w:t xml:space="preserve"> Intervensi (B)</w:t>
      </w:r>
    </w:p>
    <w:p w:rsidR="00C44484" w:rsidRPr="00C44484" w:rsidRDefault="00C44484" w:rsidP="000F6FB1">
      <w:pPr>
        <w:spacing w:after="0" w:line="480" w:lineRule="auto"/>
        <w:ind w:left="709"/>
        <w:jc w:val="both"/>
        <w:rPr>
          <w:rFonts w:ascii="Times New Roman" w:hAnsi="Times New Roman"/>
          <w:b/>
          <w:sz w:val="24"/>
          <w:szCs w:val="24"/>
          <w:lang w:val="en-US"/>
        </w:rPr>
      </w:pPr>
    </w:p>
    <w:p w:rsidR="000F6FB1" w:rsidRDefault="001B1200" w:rsidP="000F6FB1">
      <w:pPr>
        <w:spacing w:before="120" w:after="0" w:line="480" w:lineRule="auto"/>
        <w:ind w:firstLine="540"/>
        <w:jc w:val="both"/>
        <w:rPr>
          <w:rFonts w:ascii="Times New Roman" w:hAnsi="Times New Roman"/>
          <w:sz w:val="24"/>
          <w:szCs w:val="24"/>
          <w:lang w:val="en-US"/>
        </w:rPr>
      </w:pPr>
      <w:r w:rsidRPr="00EB4A7E">
        <w:rPr>
          <w:rFonts w:ascii="Times New Roman" w:hAnsi="Times New Roman"/>
          <w:sz w:val="24"/>
          <w:szCs w:val="24"/>
        </w:rPr>
        <w:lastRenderedPageBreak/>
        <w:t>Pada kondisi intervensi</w:t>
      </w:r>
      <w:r>
        <w:rPr>
          <w:rFonts w:ascii="Times New Roman" w:hAnsi="Times New Roman"/>
          <w:sz w:val="24"/>
          <w:szCs w:val="24"/>
          <w:lang w:val="en-US"/>
        </w:rPr>
        <w:t xml:space="preserve"> (B)</w:t>
      </w:r>
      <w:r w:rsidRPr="00EB4A7E">
        <w:rPr>
          <w:rFonts w:ascii="Times New Roman" w:hAnsi="Times New Roman"/>
          <w:sz w:val="24"/>
          <w:szCs w:val="24"/>
        </w:rPr>
        <w:t xml:space="preserve"> kecenderungan arahnya menaik </w:t>
      </w:r>
      <w:r>
        <w:rPr>
          <w:rFonts w:ascii="Times New Roman" w:hAnsi="Times New Roman"/>
          <w:sz w:val="24"/>
          <w:szCs w:val="24"/>
          <w:lang w:val="en-US"/>
        </w:rPr>
        <w:t xml:space="preserve">sangat terlihat jelas pada </w:t>
      </w:r>
      <w:r w:rsidRPr="00EB4A7E">
        <w:rPr>
          <w:rFonts w:ascii="Times New Roman" w:hAnsi="Times New Roman"/>
          <w:sz w:val="24"/>
          <w:szCs w:val="24"/>
        </w:rPr>
        <w:t xml:space="preserve">sesi </w:t>
      </w:r>
      <w:r>
        <w:rPr>
          <w:rFonts w:ascii="Times New Roman" w:hAnsi="Times New Roman"/>
          <w:sz w:val="24"/>
          <w:szCs w:val="24"/>
          <w:lang w:val="en-US"/>
        </w:rPr>
        <w:t>keenam hingga sesi kedelapan</w:t>
      </w:r>
      <w:r w:rsidRPr="00EB4A7E">
        <w:rPr>
          <w:rFonts w:ascii="Times New Roman" w:hAnsi="Times New Roman"/>
          <w:sz w:val="24"/>
          <w:szCs w:val="24"/>
        </w:rPr>
        <w:t>.</w:t>
      </w:r>
      <w:r>
        <w:rPr>
          <w:rFonts w:ascii="Times New Roman" w:hAnsi="Times New Roman"/>
          <w:sz w:val="24"/>
          <w:szCs w:val="24"/>
          <w:lang w:val="en-US"/>
        </w:rPr>
        <w:t xml:space="preserve"> Pada sesi ke Sembilan bertahan, kemudian pada sesi kesepuluh mengalami kenaikan.</w:t>
      </w:r>
      <w:r w:rsidRPr="00EB4A7E">
        <w:rPr>
          <w:rFonts w:ascii="Times New Roman" w:hAnsi="Times New Roman"/>
          <w:sz w:val="24"/>
          <w:szCs w:val="24"/>
        </w:rPr>
        <w:t xml:space="preserve"> Kondisi subjek (</w:t>
      </w:r>
      <w:r>
        <w:rPr>
          <w:rFonts w:ascii="Times New Roman" w:hAnsi="Times New Roman"/>
          <w:sz w:val="24"/>
          <w:szCs w:val="24"/>
          <w:lang w:val="en-US"/>
        </w:rPr>
        <w:t>MR</w:t>
      </w:r>
      <w:r>
        <w:rPr>
          <w:rFonts w:ascii="Times New Roman" w:hAnsi="Times New Roman"/>
          <w:sz w:val="24"/>
          <w:szCs w:val="24"/>
        </w:rPr>
        <w:t xml:space="preserve">) dapat dikatakan </w:t>
      </w:r>
      <w:r>
        <w:rPr>
          <w:rFonts w:ascii="Times New Roman" w:hAnsi="Times New Roman"/>
          <w:sz w:val="24"/>
          <w:szCs w:val="24"/>
          <w:lang w:val="en-US"/>
        </w:rPr>
        <w:t>sangat</w:t>
      </w:r>
      <w:r w:rsidRPr="00EB4A7E">
        <w:rPr>
          <w:rFonts w:ascii="Times New Roman" w:hAnsi="Times New Roman"/>
          <w:sz w:val="24"/>
          <w:szCs w:val="24"/>
        </w:rPr>
        <w:t xml:space="preserve"> membaik (+), pada grafik terlihat bahwa persentase tertinggi pada ses</w:t>
      </w:r>
      <w:r>
        <w:rPr>
          <w:rFonts w:ascii="Times New Roman" w:hAnsi="Times New Roman"/>
          <w:sz w:val="24"/>
          <w:szCs w:val="24"/>
        </w:rPr>
        <w:t xml:space="preserve">i </w:t>
      </w:r>
      <w:r>
        <w:rPr>
          <w:rFonts w:ascii="Times New Roman" w:hAnsi="Times New Roman"/>
          <w:sz w:val="24"/>
          <w:szCs w:val="24"/>
          <w:lang w:val="en-US"/>
        </w:rPr>
        <w:t xml:space="preserve">kesepuluh </w:t>
      </w:r>
      <w:r>
        <w:rPr>
          <w:rFonts w:ascii="Times New Roman" w:hAnsi="Times New Roman"/>
          <w:sz w:val="24"/>
          <w:szCs w:val="24"/>
        </w:rPr>
        <w:t xml:space="preserve">yakni </w:t>
      </w:r>
      <w:r>
        <w:rPr>
          <w:rFonts w:ascii="Times New Roman" w:hAnsi="Times New Roman"/>
          <w:sz w:val="24"/>
          <w:szCs w:val="24"/>
          <w:lang w:val="en-US"/>
        </w:rPr>
        <w:t>mencapai 80</w:t>
      </w:r>
      <w:r w:rsidRPr="00EB4A7E">
        <w:rPr>
          <w:rFonts w:ascii="Times New Roman" w:hAnsi="Times New Roman"/>
          <w:sz w:val="24"/>
          <w:szCs w:val="24"/>
        </w:rPr>
        <w:t>%</w:t>
      </w:r>
      <w:r>
        <w:rPr>
          <w:rFonts w:ascii="Times New Roman" w:hAnsi="Times New Roman"/>
          <w:sz w:val="24"/>
          <w:szCs w:val="24"/>
          <w:lang w:val="en-US"/>
        </w:rPr>
        <w:t>. Hal tersebut</w:t>
      </w:r>
      <w:r w:rsidRPr="00EB4A7E">
        <w:rPr>
          <w:rFonts w:ascii="Times New Roman" w:hAnsi="Times New Roman"/>
          <w:sz w:val="24"/>
          <w:szCs w:val="24"/>
        </w:rPr>
        <w:t xml:space="preserve"> </w:t>
      </w:r>
      <w:r>
        <w:rPr>
          <w:rFonts w:ascii="Times New Roman" w:hAnsi="Times New Roman"/>
          <w:sz w:val="24"/>
          <w:szCs w:val="24"/>
          <w:lang w:val="en-US"/>
        </w:rPr>
        <w:t>dikarenakan pada sesi keenam sampai sesi kesepuluh, subyek (MR) menunjukkan ketertarikan dan lebih fokus dalam mencapai target waktu yang lebih singkat. Selain itu kondisi pembelajaran lebih terkontrol, dan tidak ada gangguan dari lingkungan sekitar. Pada sesi kesebelas persentase nilai yang diperoleh menurun menjadi 70%</w:t>
      </w:r>
      <w:r w:rsidR="00C933E7">
        <w:rPr>
          <w:rFonts w:ascii="Times New Roman" w:hAnsi="Times New Roman"/>
          <w:sz w:val="24"/>
          <w:szCs w:val="24"/>
          <w:lang w:val="en-US"/>
        </w:rPr>
        <w:t>.</w:t>
      </w:r>
    </w:p>
    <w:p w:rsidR="000F6FB1" w:rsidRPr="00502BAC" w:rsidRDefault="000F6FB1" w:rsidP="000F6FB1">
      <w:pPr>
        <w:spacing w:after="120" w:line="480" w:lineRule="auto"/>
        <w:ind w:firstLine="540"/>
        <w:jc w:val="both"/>
        <w:rPr>
          <w:rFonts w:ascii="Times New Roman" w:hAnsi="Times New Roman"/>
          <w:sz w:val="24"/>
          <w:szCs w:val="24"/>
          <w:lang w:val="en-US"/>
        </w:rPr>
      </w:pPr>
      <w:r>
        <w:rPr>
          <w:rFonts w:ascii="Times New Roman" w:hAnsi="Times New Roman"/>
          <w:sz w:val="24"/>
          <w:szCs w:val="24"/>
          <w:lang w:val="en-US"/>
        </w:rPr>
        <w:t>Estimasi kecenderungan arah di atas dapat dimasukkan dalam tabel seperti berikut:</w:t>
      </w:r>
    </w:p>
    <w:p w:rsidR="000F6FB1" w:rsidRPr="003C54C1" w:rsidRDefault="00383424" w:rsidP="000F6FB1">
      <w:pPr>
        <w:spacing w:after="120" w:line="240" w:lineRule="auto"/>
        <w:ind w:left="270"/>
        <w:jc w:val="both"/>
        <w:rPr>
          <w:rFonts w:ascii="Times New Roman" w:hAnsi="Times New Roman"/>
          <w:b/>
          <w:sz w:val="24"/>
          <w:szCs w:val="24"/>
          <w:lang w:val="en-US"/>
        </w:rPr>
      </w:pPr>
      <w:r>
        <w:rPr>
          <w:rFonts w:ascii="Times New Roman" w:hAnsi="Times New Roman"/>
          <w:b/>
          <w:sz w:val="24"/>
          <w:szCs w:val="24"/>
          <w:lang w:val="en-US"/>
        </w:rPr>
        <w:t>Tabel 4.7</w:t>
      </w:r>
      <w:r w:rsidR="000F6FB1" w:rsidRPr="003C54C1">
        <w:rPr>
          <w:rFonts w:ascii="Times New Roman" w:hAnsi="Times New Roman"/>
          <w:b/>
          <w:sz w:val="24"/>
          <w:szCs w:val="24"/>
          <w:lang w:val="en-US"/>
        </w:rPr>
        <w:t xml:space="preserve"> Estimasi Kecenderungan Arah</w:t>
      </w:r>
      <w:r w:rsidR="000F6FB1">
        <w:rPr>
          <w:rFonts w:ascii="Times New Roman" w:hAnsi="Times New Roman"/>
          <w:b/>
          <w:sz w:val="24"/>
          <w:szCs w:val="24"/>
          <w:lang w:val="en-US"/>
        </w:rPr>
        <w:t xml:space="preserve"> Kemampuan Berhitung Penjumlahan</w:t>
      </w:r>
      <w:r w:rsidR="001B1200">
        <w:rPr>
          <w:rFonts w:ascii="Times New Roman" w:hAnsi="Times New Roman"/>
          <w:b/>
          <w:sz w:val="24"/>
          <w:szCs w:val="24"/>
          <w:lang w:val="en-US"/>
        </w:rPr>
        <w:t xml:space="preserve"> Intervensi (B)</w:t>
      </w:r>
    </w:p>
    <w:tbl>
      <w:tblPr>
        <w:tblStyle w:val="LightGrid-Accent5"/>
        <w:tblW w:w="4437" w:type="dxa"/>
        <w:tblInd w:w="1692" w:type="dxa"/>
        <w:tblLook w:val="04A0"/>
      </w:tblPr>
      <w:tblGrid>
        <w:gridCol w:w="2389"/>
        <w:gridCol w:w="2048"/>
      </w:tblGrid>
      <w:tr w:rsidR="000F6FB1" w:rsidTr="001B1200">
        <w:trPr>
          <w:cnfStyle w:val="100000000000"/>
          <w:trHeight w:val="598"/>
        </w:trPr>
        <w:tc>
          <w:tcPr>
            <w:cnfStyle w:val="001000000000"/>
            <w:tcW w:w="2389" w:type="dxa"/>
          </w:tcPr>
          <w:p w:rsidR="000F6FB1" w:rsidRDefault="000F6FB1" w:rsidP="001B1200">
            <w:pPr>
              <w:spacing w:before="120" w:line="360" w:lineRule="auto"/>
              <w:jc w:val="center"/>
              <w:rPr>
                <w:rFonts w:ascii="Times New Roman" w:hAnsi="Times New Roman"/>
                <w:sz w:val="24"/>
                <w:szCs w:val="24"/>
                <w:lang w:val="en-US"/>
              </w:rPr>
            </w:pPr>
            <w:r>
              <w:rPr>
                <w:rFonts w:ascii="Times New Roman" w:hAnsi="Times New Roman"/>
                <w:sz w:val="24"/>
                <w:szCs w:val="24"/>
                <w:lang w:val="en-US"/>
              </w:rPr>
              <w:t>Kondisi</w:t>
            </w:r>
          </w:p>
        </w:tc>
        <w:tc>
          <w:tcPr>
            <w:tcW w:w="2048" w:type="dxa"/>
          </w:tcPr>
          <w:p w:rsidR="000F6FB1" w:rsidRPr="00610531" w:rsidRDefault="00610531" w:rsidP="001B1200">
            <w:pPr>
              <w:spacing w:before="120" w:line="360" w:lineRule="auto"/>
              <w:jc w:val="center"/>
              <w:cnfStyle w:val="100000000000"/>
              <w:rPr>
                <w:rFonts w:ascii="Times New Roman" w:hAnsi="Times New Roman"/>
                <w:sz w:val="24"/>
                <w:szCs w:val="24"/>
                <w:lang w:val="en-US"/>
              </w:rPr>
            </w:pPr>
            <w:r w:rsidRPr="00610531">
              <w:rPr>
                <w:rFonts w:ascii="Times New Roman" w:hAnsi="Times New Roman"/>
                <w:sz w:val="24"/>
                <w:szCs w:val="24"/>
                <w:lang w:val="en-US"/>
              </w:rPr>
              <w:t>Intervensi (B)</w:t>
            </w:r>
          </w:p>
        </w:tc>
      </w:tr>
      <w:tr w:rsidR="000F6FB1" w:rsidTr="001B1200">
        <w:trPr>
          <w:cnfStyle w:val="000000100000"/>
          <w:trHeight w:val="1056"/>
        </w:trPr>
        <w:tc>
          <w:tcPr>
            <w:cnfStyle w:val="001000000000"/>
            <w:tcW w:w="2389" w:type="dxa"/>
          </w:tcPr>
          <w:p w:rsidR="000F6FB1" w:rsidRPr="00C60185" w:rsidRDefault="000F6FB1" w:rsidP="001B1200">
            <w:pPr>
              <w:spacing w:before="120"/>
              <w:jc w:val="both"/>
              <w:rPr>
                <w:rFonts w:ascii="Times New Roman" w:hAnsi="Times New Roman"/>
                <w:b w:val="0"/>
                <w:sz w:val="24"/>
                <w:szCs w:val="24"/>
                <w:lang w:val="en-US"/>
              </w:rPr>
            </w:pPr>
            <w:r w:rsidRPr="00C60185">
              <w:rPr>
                <w:rFonts w:ascii="Times New Roman" w:hAnsi="Times New Roman"/>
                <w:b w:val="0"/>
                <w:sz w:val="24"/>
                <w:szCs w:val="24"/>
                <w:lang w:val="en-US"/>
              </w:rPr>
              <w:t>Estimasi Kecenderungan Arah</w:t>
            </w:r>
            <w:r>
              <w:rPr>
                <w:rFonts w:ascii="Times New Roman" w:hAnsi="Times New Roman"/>
                <w:b w:val="0"/>
                <w:sz w:val="24"/>
                <w:szCs w:val="24"/>
                <w:lang w:val="en-US"/>
              </w:rPr>
              <w:t xml:space="preserve"> </w:t>
            </w:r>
            <w:r w:rsidRPr="00EB4A7E">
              <w:rPr>
                <w:rFonts w:ascii="Times New Roman" w:hAnsi="Times New Roman"/>
                <w:b w:val="0"/>
                <w:sz w:val="24"/>
                <w:szCs w:val="24"/>
              </w:rPr>
              <w:t>(</w:t>
            </w:r>
            <w:r w:rsidRPr="00EB4A7E">
              <w:rPr>
                <w:rFonts w:ascii="Times New Roman" w:hAnsi="Times New Roman"/>
                <w:b w:val="0"/>
                <w:i/>
                <w:sz w:val="24"/>
                <w:szCs w:val="24"/>
              </w:rPr>
              <w:t>Estimate of Trend Direction</w:t>
            </w:r>
            <w:r w:rsidRPr="00EB4A7E">
              <w:rPr>
                <w:rFonts w:ascii="Times New Roman" w:hAnsi="Times New Roman"/>
                <w:b w:val="0"/>
                <w:sz w:val="24"/>
                <w:szCs w:val="24"/>
              </w:rPr>
              <w:t>)</w:t>
            </w:r>
          </w:p>
        </w:tc>
        <w:tc>
          <w:tcPr>
            <w:tcW w:w="2048" w:type="dxa"/>
          </w:tcPr>
          <w:p w:rsidR="000F6FB1" w:rsidRPr="00C60185" w:rsidRDefault="00282FF2" w:rsidP="001B1200">
            <w:pPr>
              <w:spacing w:before="120" w:line="360" w:lineRule="auto"/>
              <w:jc w:val="both"/>
              <w:cnfStyle w:val="000000100000"/>
              <w:rPr>
                <w:rFonts w:ascii="Times New Roman" w:hAnsi="Times New Roman"/>
                <w:sz w:val="24"/>
                <w:szCs w:val="24"/>
                <w:lang w:val="en-US"/>
              </w:rPr>
            </w:pPr>
            <w:r>
              <w:rPr>
                <w:rFonts w:ascii="Times New Roman" w:hAnsi="Times New Roman"/>
                <w:noProof/>
                <w:sz w:val="24"/>
                <w:szCs w:val="24"/>
                <w:lang w:val="en-US"/>
              </w:rPr>
              <w:pict>
                <v:shape id="_x0000_s1262" type="#_x0000_t32" style="position:absolute;left:0;text-align:left;margin-left:3.25pt;margin-top:9.3pt;width:70.5pt;height:14.75pt;flip:y;z-index:251883520;mso-position-horizontal-relative:text;mso-position-vertical-relative:text" o:connectortype="straight"/>
              </w:pict>
            </w:r>
            <w:r>
              <w:rPr>
                <w:rFonts w:ascii="Times New Roman" w:hAnsi="Times New Roman"/>
                <w:noProof/>
                <w:sz w:val="24"/>
                <w:szCs w:val="24"/>
                <w:lang w:val="en-US"/>
              </w:rPr>
              <w:pict>
                <v:shape id="_x0000_s1263" type="#_x0000_t202" style="position:absolute;left:0;text-align:left;margin-left:24.45pt;margin-top:24.05pt;width:37.3pt;height:24pt;z-index:251884544;mso-position-horizontal-relative:text;mso-position-vertical-relative:text" filled="f" stroked="f">
                  <v:textbox style="mso-next-textbox:#_x0000_s1263">
                    <w:txbxContent>
                      <w:p w:rsidR="001C748C" w:rsidRPr="003C54C1" w:rsidRDefault="001C748C" w:rsidP="000F6FB1">
                        <w:pPr>
                          <w:cnfStyle w:val="000000100000"/>
                          <w:rPr>
                            <w:rFonts w:ascii="Times New Roman" w:hAnsi="Times New Roman"/>
                            <w:sz w:val="24"/>
                            <w:lang w:val="en-US"/>
                          </w:rPr>
                        </w:pPr>
                        <w:r>
                          <w:rPr>
                            <w:rFonts w:ascii="Times New Roman" w:hAnsi="Times New Roman"/>
                            <w:sz w:val="24"/>
                            <w:lang w:val="en-US"/>
                          </w:rPr>
                          <w:t>(+</w:t>
                        </w:r>
                        <w:r w:rsidRPr="003C54C1">
                          <w:rPr>
                            <w:rFonts w:ascii="Times New Roman" w:hAnsi="Times New Roman"/>
                            <w:sz w:val="24"/>
                            <w:lang w:val="en-US"/>
                          </w:rPr>
                          <w:t>)</w:t>
                        </w:r>
                      </w:p>
                    </w:txbxContent>
                  </v:textbox>
                </v:shape>
              </w:pict>
            </w:r>
            <w:r>
              <w:rPr>
                <w:rFonts w:ascii="Times New Roman" w:hAnsi="Times New Roman"/>
                <w:noProof/>
                <w:sz w:val="24"/>
                <w:szCs w:val="24"/>
                <w:lang w:val="en-US"/>
              </w:rPr>
              <w:pict>
                <v:shape id="_x0000_s1264" type="#_x0000_t202" style="position:absolute;left:0;text-align:left;margin-left:248.5pt;margin-top:24.05pt;width:33pt;height:24pt;z-index:251885568;mso-position-horizontal-relative:text;mso-position-vertical-relative:text" filled="f" stroked="f">
                  <v:textbox style="mso-next-textbox:#_x0000_s1264">
                    <w:txbxContent>
                      <w:p w:rsidR="001C748C" w:rsidRPr="003C54C1" w:rsidRDefault="001C748C" w:rsidP="000F6FB1">
                        <w:pPr>
                          <w:cnfStyle w:val="000000100000"/>
                          <w:rPr>
                            <w:rFonts w:ascii="Times New Roman" w:hAnsi="Times New Roman"/>
                            <w:sz w:val="24"/>
                            <w:lang w:val="en-US"/>
                          </w:rPr>
                        </w:pPr>
                      </w:p>
                    </w:txbxContent>
                  </v:textbox>
                </v:shape>
              </w:pict>
            </w:r>
          </w:p>
        </w:tc>
      </w:tr>
    </w:tbl>
    <w:p w:rsidR="001B1200" w:rsidRPr="001B1200" w:rsidRDefault="001B1200" w:rsidP="001B1200">
      <w:pPr>
        <w:pStyle w:val="ListParagraph"/>
        <w:spacing w:after="0" w:line="480" w:lineRule="auto"/>
        <w:jc w:val="both"/>
        <w:rPr>
          <w:rFonts w:ascii="Times New Roman" w:hAnsi="Times New Roman"/>
          <w:b/>
          <w:sz w:val="24"/>
          <w:szCs w:val="24"/>
        </w:rPr>
      </w:pPr>
    </w:p>
    <w:p w:rsidR="000F6FB1" w:rsidRPr="00C5253A" w:rsidRDefault="000F6FB1" w:rsidP="00C44484">
      <w:pPr>
        <w:pStyle w:val="ListParagraph"/>
        <w:numPr>
          <w:ilvl w:val="0"/>
          <w:numId w:val="42"/>
        </w:numPr>
        <w:spacing w:after="0" w:line="480" w:lineRule="auto"/>
        <w:jc w:val="both"/>
        <w:rPr>
          <w:rFonts w:ascii="Times New Roman" w:hAnsi="Times New Roman"/>
          <w:b/>
          <w:sz w:val="24"/>
          <w:szCs w:val="24"/>
        </w:rPr>
      </w:pPr>
      <w:r w:rsidRPr="00C5253A">
        <w:rPr>
          <w:rFonts w:ascii="Times New Roman" w:hAnsi="Times New Roman"/>
          <w:b/>
          <w:sz w:val="24"/>
          <w:szCs w:val="24"/>
        </w:rPr>
        <w:t>Kecenderungan stabilitas</w:t>
      </w:r>
      <w:r w:rsidR="001B1200">
        <w:rPr>
          <w:rFonts w:ascii="Times New Roman" w:hAnsi="Times New Roman"/>
          <w:b/>
          <w:sz w:val="24"/>
          <w:szCs w:val="24"/>
          <w:lang w:val="en-US"/>
        </w:rPr>
        <w:t xml:space="preserve"> Intervensi (B)</w:t>
      </w:r>
    </w:p>
    <w:p w:rsidR="001B1200" w:rsidRDefault="001B1200" w:rsidP="001B1200">
      <w:pPr>
        <w:spacing w:after="0" w:line="480" w:lineRule="auto"/>
        <w:ind w:firstLine="567"/>
        <w:jc w:val="both"/>
        <w:rPr>
          <w:rFonts w:ascii="Times New Roman" w:hAnsi="Times New Roman"/>
          <w:sz w:val="24"/>
          <w:szCs w:val="24"/>
          <w:lang w:val="en-US"/>
        </w:rPr>
      </w:pPr>
      <w:r w:rsidRPr="00AF6624">
        <w:rPr>
          <w:rFonts w:ascii="Times New Roman" w:hAnsi="Times New Roman"/>
          <w:sz w:val="24"/>
          <w:szCs w:val="24"/>
        </w:rPr>
        <w:t>Untuk menentukan kecenderungan stabilitas dalam fase</w:t>
      </w:r>
      <w:r>
        <w:rPr>
          <w:rFonts w:ascii="Times New Roman" w:hAnsi="Times New Roman"/>
          <w:sz w:val="24"/>
          <w:szCs w:val="24"/>
          <w:lang w:val="en-US"/>
        </w:rPr>
        <w:t xml:space="preserve"> intervensi</w:t>
      </w:r>
      <w:r w:rsidRPr="00AF6624">
        <w:rPr>
          <w:rFonts w:ascii="Times New Roman" w:hAnsi="Times New Roman"/>
          <w:sz w:val="24"/>
          <w:szCs w:val="24"/>
        </w:rPr>
        <w:t xml:space="preserve"> (</w:t>
      </w:r>
      <w:r>
        <w:rPr>
          <w:rFonts w:ascii="Times New Roman" w:hAnsi="Times New Roman"/>
          <w:sz w:val="24"/>
          <w:szCs w:val="24"/>
          <w:lang w:val="en-US"/>
        </w:rPr>
        <w:t>B</w:t>
      </w:r>
      <w:r w:rsidRPr="00AF6624">
        <w:rPr>
          <w:rFonts w:ascii="Times New Roman" w:hAnsi="Times New Roman"/>
          <w:sz w:val="24"/>
          <w:szCs w:val="24"/>
        </w:rPr>
        <w:t xml:space="preserve">) ini terlebih dahulu dihitung </w:t>
      </w:r>
      <w:r w:rsidRPr="00AF6624">
        <w:rPr>
          <w:rFonts w:ascii="Times New Roman" w:hAnsi="Times New Roman"/>
          <w:i/>
          <w:sz w:val="24"/>
          <w:szCs w:val="24"/>
        </w:rPr>
        <w:t>mean</w:t>
      </w:r>
      <w:r w:rsidRPr="00AF6624">
        <w:rPr>
          <w:rFonts w:ascii="Times New Roman" w:hAnsi="Times New Roman"/>
          <w:sz w:val="24"/>
          <w:szCs w:val="24"/>
        </w:rPr>
        <w:t xml:space="preserve"> level fase</w:t>
      </w:r>
      <w:r>
        <w:rPr>
          <w:rFonts w:ascii="Times New Roman" w:hAnsi="Times New Roman"/>
          <w:sz w:val="24"/>
          <w:szCs w:val="24"/>
          <w:lang w:val="en-US"/>
        </w:rPr>
        <w:t xml:space="preserve"> intervensi</w:t>
      </w:r>
      <w:r w:rsidRPr="00AF6624">
        <w:rPr>
          <w:rFonts w:ascii="Times New Roman" w:hAnsi="Times New Roman"/>
          <w:sz w:val="24"/>
          <w:szCs w:val="24"/>
        </w:rPr>
        <w:t xml:space="preserve"> (</w:t>
      </w:r>
      <w:r>
        <w:rPr>
          <w:rFonts w:ascii="Times New Roman" w:hAnsi="Times New Roman"/>
          <w:sz w:val="24"/>
          <w:szCs w:val="24"/>
          <w:lang w:val="en-US"/>
        </w:rPr>
        <w:t>B</w:t>
      </w:r>
      <w:r w:rsidRPr="00AF6624">
        <w:rPr>
          <w:rFonts w:ascii="Times New Roman" w:hAnsi="Times New Roman"/>
          <w:sz w:val="24"/>
          <w:szCs w:val="24"/>
        </w:rPr>
        <w:t>) yaitu:</w:t>
      </w:r>
    </w:p>
    <w:p w:rsidR="001B1200" w:rsidRDefault="001B1200" w:rsidP="001B1200">
      <w:pPr>
        <w:spacing w:after="0" w:line="480" w:lineRule="auto"/>
        <w:ind w:firstLine="567"/>
        <w:jc w:val="both"/>
        <w:rPr>
          <w:rFonts w:ascii="Times New Roman" w:hAnsi="Times New Roman"/>
          <w:sz w:val="24"/>
          <w:szCs w:val="24"/>
          <w:lang w:val="en-US"/>
        </w:rPr>
      </w:pPr>
    </w:p>
    <w:p w:rsidR="001B1200" w:rsidRPr="001B1200" w:rsidRDefault="001B1200" w:rsidP="001B1200">
      <w:pPr>
        <w:spacing w:after="0" w:line="480" w:lineRule="auto"/>
        <w:ind w:firstLine="567"/>
        <w:jc w:val="both"/>
        <w:rPr>
          <w:rFonts w:ascii="Times New Roman" w:hAnsi="Times New Roman"/>
          <w:sz w:val="24"/>
          <w:szCs w:val="24"/>
          <w:lang w:val="en-US"/>
        </w:rPr>
      </w:pPr>
    </w:p>
    <w:p w:rsidR="001B1200" w:rsidRPr="003D11C7" w:rsidRDefault="001B1200" w:rsidP="001B1200">
      <w:pPr>
        <w:pStyle w:val="ListParagraph"/>
        <w:numPr>
          <w:ilvl w:val="0"/>
          <w:numId w:val="31"/>
        </w:numPr>
        <w:spacing w:after="0" w:line="480" w:lineRule="auto"/>
        <w:ind w:left="567"/>
        <w:jc w:val="both"/>
        <w:rPr>
          <w:rFonts w:ascii="Times New Roman" w:hAnsi="Times New Roman"/>
          <w:sz w:val="24"/>
          <w:szCs w:val="24"/>
        </w:rPr>
      </w:pPr>
      <w:r w:rsidRPr="003D11C7">
        <w:rPr>
          <w:rFonts w:ascii="Times New Roman" w:hAnsi="Times New Roman"/>
          <w:sz w:val="24"/>
          <w:szCs w:val="24"/>
        </w:rPr>
        <w:lastRenderedPageBreak/>
        <w:t xml:space="preserve">Menghitung </w:t>
      </w:r>
      <w:r w:rsidRPr="003D11C7">
        <w:rPr>
          <w:rFonts w:ascii="Times New Roman" w:hAnsi="Times New Roman"/>
          <w:i/>
          <w:sz w:val="24"/>
          <w:szCs w:val="24"/>
        </w:rPr>
        <w:t>mean</w:t>
      </w:r>
      <w:r w:rsidRPr="003D11C7">
        <w:rPr>
          <w:rFonts w:ascii="Times New Roman" w:hAnsi="Times New Roman"/>
          <w:sz w:val="24"/>
          <w:szCs w:val="24"/>
        </w:rPr>
        <w:t xml:space="preserve"> level</w:t>
      </w:r>
    </w:p>
    <w:p w:rsidR="001B1200" w:rsidRPr="00167E9E" w:rsidRDefault="001B1200" w:rsidP="001B1200">
      <w:pPr>
        <w:pStyle w:val="ListParagraph"/>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50</w:t>
      </w:r>
      <w:r>
        <w:rPr>
          <w:rFonts w:ascii="Times New Roman" w:hAnsi="Times New Roman"/>
          <w:sz w:val="24"/>
          <w:szCs w:val="24"/>
        </w:rPr>
        <w:t xml:space="preserve"> + </w:t>
      </w:r>
      <w:r>
        <w:rPr>
          <w:rFonts w:ascii="Times New Roman" w:hAnsi="Times New Roman"/>
          <w:sz w:val="24"/>
          <w:szCs w:val="24"/>
          <w:lang w:val="en-US"/>
        </w:rPr>
        <w:t>60</w:t>
      </w:r>
      <w:r>
        <w:rPr>
          <w:rFonts w:ascii="Times New Roman" w:hAnsi="Times New Roman"/>
          <w:sz w:val="24"/>
          <w:szCs w:val="24"/>
        </w:rPr>
        <w:t xml:space="preserve"> + </w:t>
      </w:r>
      <w:r>
        <w:rPr>
          <w:rFonts w:ascii="Times New Roman" w:hAnsi="Times New Roman"/>
          <w:sz w:val="24"/>
          <w:szCs w:val="24"/>
          <w:lang w:val="en-US"/>
        </w:rPr>
        <w:t>7</w:t>
      </w:r>
      <w:r>
        <w:rPr>
          <w:rFonts w:ascii="Times New Roman" w:hAnsi="Times New Roman"/>
          <w:sz w:val="24"/>
          <w:szCs w:val="24"/>
        </w:rPr>
        <w:t xml:space="preserve">0 + </w:t>
      </w:r>
      <w:r>
        <w:rPr>
          <w:rFonts w:ascii="Times New Roman" w:hAnsi="Times New Roman"/>
          <w:sz w:val="24"/>
          <w:szCs w:val="24"/>
          <w:lang w:val="en-US"/>
        </w:rPr>
        <w:t>70 + 80 + 70</w:t>
      </w:r>
      <w:r>
        <w:rPr>
          <w:rFonts w:ascii="Times New Roman" w:hAnsi="Times New Roman"/>
          <w:sz w:val="24"/>
          <w:szCs w:val="24"/>
        </w:rPr>
        <w:t xml:space="preserve"> = </w:t>
      </w:r>
      <w:r>
        <w:rPr>
          <w:rFonts w:ascii="Times New Roman" w:hAnsi="Times New Roman"/>
          <w:sz w:val="24"/>
          <w:szCs w:val="24"/>
          <w:lang w:val="en-US"/>
        </w:rPr>
        <w:t>400</w:t>
      </w:r>
    </w:p>
    <w:p w:rsidR="001B1200" w:rsidRPr="003D11C7" w:rsidRDefault="001B1200" w:rsidP="001B1200">
      <w:pPr>
        <w:pStyle w:val="ListParagraph"/>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400</w:t>
      </w:r>
      <w:r>
        <w:rPr>
          <w:rFonts w:ascii="Times New Roman" w:hAnsi="Times New Roman"/>
          <w:sz w:val="24"/>
          <w:szCs w:val="24"/>
        </w:rPr>
        <w:t xml:space="preserve"> : </w:t>
      </w:r>
      <w:r>
        <w:rPr>
          <w:rFonts w:ascii="Times New Roman" w:hAnsi="Times New Roman"/>
          <w:sz w:val="24"/>
          <w:szCs w:val="24"/>
          <w:lang w:val="en-US"/>
        </w:rPr>
        <w:t>6</w:t>
      </w:r>
      <w:r>
        <w:rPr>
          <w:rFonts w:ascii="Times New Roman" w:hAnsi="Times New Roman"/>
          <w:sz w:val="24"/>
          <w:szCs w:val="24"/>
        </w:rPr>
        <w:t xml:space="preserve"> = </w:t>
      </w:r>
      <w:r>
        <w:rPr>
          <w:rFonts w:ascii="Times New Roman" w:hAnsi="Times New Roman"/>
          <w:sz w:val="24"/>
          <w:szCs w:val="24"/>
          <w:lang w:val="en-US"/>
        </w:rPr>
        <w:t>66, 67</w:t>
      </w:r>
    </w:p>
    <w:p w:rsidR="001B1200" w:rsidRDefault="001B1200" w:rsidP="001B1200">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 xml:space="preserve">Berdasarkan </w:t>
      </w:r>
      <w:r w:rsidRPr="00F86EAF">
        <w:rPr>
          <w:rFonts w:ascii="Times New Roman" w:hAnsi="Times New Roman"/>
          <w:i/>
          <w:sz w:val="24"/>
          <w:szCs w:val="24"/>
        </w:rPr>
        <w:t>mean</w:t>
      </w:r>
      <w:r>
        <w:rPr>
          <w:rFonts w:ascii="Times New Roman" w:hAnsi="Times New Roman"/>
          <w:sz w:val="24"/>
          <w:szCs w:val="24"/>
        </w:rPr>
        <w:t xml:space="preserve"> level tersebut</w:t>
      </w:r>
      <w:r>
        <w:rPr>
          <w:rFonts w:ascii="Times New Roman" w:hAnsi="Times New Roman"/>
          <w:sz w:val="24"/>
          <w:szCs w:val="24"/>
          <w:lang w:val="en-US"/>
        </w:rPr>
        <w:t xml:space="preserve"> </w:t>
      </w:r>
      <w:r>
        <w:rPr>
          <w:rFonts w:ascii="Times New Roman" w:hAnsi="Times New Roman"/>
          <w:sz w:val="24"/>
          <w:szCs w:val="24"/>
        </w:rPr>
        <w:t>maka kriteria stabilitas yang digunakan adalah 1</w:t>
      </w:r>
      <w:r>
        <w:rPr>
          <w:rFonts w:ascii="Times New Roman" w:hAnsi="Times New Roman"/>
          <w:sz w:val="24"/>
          <w:szCs w:val="24"/>
          <w:lang w:val="en-US"/>
        </w:rPr>
        <w:t>5</w:t>
      </w:r>
      <w:r>
        <w:rPr>
          <w:rFonts w:ascii="Times New Roman" w:hAnsi="Times New Roman"/>
          <w:sz w:val="24"/>
          <w:szCs w:val="24"/>
        </w:rPr>
        <w:t>% (Sunanto, 2005: 9</w:t>
      </w:r>
      <w:r>
        <w:rPr>
          <w:rFonts w:ascii="Times New Roman" w:hAnsi="Times New Roman"/>
          <w:sz w:val="24"/>
          <w:szCs w:val="24"/>
          <w:lang w:val="en-US"/>
        </w:rPr>
        <w:t>4</w:t>
      </w:r>
      <w:r>
        <w:rPr>
          <w:rFonts w:ascii="Times New Roman" w:hAnsi="Times New Roman"/>
          <w:sz w:val="24"/>
          <w:szCs w:val="24"/>
        </w:rPr>
        <w:t>).</w:t>
      </w:r>
    </w:p>
    <w:p w:rsidR="001B1200" w:rsidRPr="00167E9E" w:rsidRDefault="001B1200" w:rsidP="001B1200">
      <w:pPr>
        <w:pStyle w:val="ListParagraph"/>
        <w:numPr>
          <w:ilvl w:val="0"/>
          <w:numId w:val="31"/>
        </w:numPr>
        <w:spacing w:after="0" w:line="480" w:lineRule="auto"/>
        <w:ind w:left="567"/>
        <w:jc w:val="both"/>
        <w:rPr>
          <w:rFonts w:ascii="Times New Roman" w:hAnsi="Times New Roman"/>
          <w:sz w:val="24"/>
          <w:szCs w:val="24"/>
        </w:rPr>
      </w:pPr>
      <w:r w:rsidRPr="00167E9E">
        <w:rPr>
          <w:rFonts w:ascii="Times New Roman" w:hAnsi="Times New Roman"/>
          <w:sz w:val="24"/>
          <w:szCs w:val="24"/>
        </w:rPr>
        <w:t>Menghitung rentang stabilitas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60"/>
        <w:gridCol w:w="2977"/>
        <w:gridCol w:w="2693"/>
      </w:tblGrid>
      <w:tr w:rsidR="001B1200" w:rsidRPr="00A9645B" w:rsidTr="001B1200">
        <w:tc>
          <w:tcPr>
            <w:tcW w:w="2660" w:type="dxa"/>
          </w:tcPr>
          <w:p w:rsidR="001B1200" w:rsidRPr="00975904" w:rsidRDefault="001B1200" w:rsidP="001B1200">
            <w:pPr>
              <w:pStyle w:val="ListParagraph"/>
              <w:ind w:left="0"/>
              <w:jc w:val="center"/>
              <w:rPr>
                <w:rFonts w:ascii="Times New Roman" w:hAnsi="Times New Roman"/>
                <w:sz w:val="24"/>
                <w:szCs w:val="24"/>
                <w:lang w:val="en-US"/>
              </w:rPr>
            </w:pPr>
            <w:r w:rsidRPr="00F86EAF">
              <w:rPr>
                <w:rFonts w:ascii="Times New Roman" w:hAnsi="Times New Roman"/>
                <w:sz w:val="24"/>
                <w:szCs w:val="24"/>
              </w:rPr>
              <w:t xml:space="preserve">skor tertinggi   </w:t>
            </w:r>
            <w:r>
              <w:rPr>
                <w:rFonts w:ascii="Times New Roman" w:hAnsi="Times New Roman"/>
                <w:sz w:val="24"/>
                <w:szCs w:val="24"/>
              </w:rPr>
              <w:t xml:space="preserve"> </w:t>
            </w:r>
          </w:p>
        </w:tc>
        <w:tc>
          <w:tcPr>
            <w:tcW w:w="2977" w:type="dxa"/>
          </w:tcPr>
          <w:p w:rsidR="001B1200" w:rsidRPr="00975904" w:rsidRDefault="001B1200" w:rsidP="001B1200">
            <w:pPr>
              <w:rPr>
                <w:rFonts w:ascii="Times New Roman" w:hAnsi="Times New Roman"/>
                <w:sz w:val="24"/>
                <w:szCs w:val="24"/>
              </w:rPr>
            </w:pPr>
            <w:r w:rsidRPr="00975904">
              <w:rPr>
                <w:rFonts w:ascii="Times New Roman" w:hAnsi="Times New Roman"/>
                <w:sz w:val="24"/>
                <w:szCs w:val="24"/>
                <w:lang w:val="en-US"/>
              </w:rPr>
              <w:t xml:space="preserve">x        </w:t>
            </w:r>
            <w:r w:rsidRPr="00975904">
              <w:rPr>
                <w:rFonts w:ascii="Times New Roman" w:hAnsi="Times New Roman"/>
                <w:sz w:val="24"/>
                <w:szCs w:val="24"/>
              </w:rPr>
              <w:t xml:space="preserve">kriteria stabilitas   </w:t>
            </w:r>
            <w:r w:rsidRPr="00975904">
              <w:rPr>
                <w:rFonts w:ascii="Times New Roman" w:hAnsi="Times New Roman"/>
                <w:sz w:val="24"/>
                <w:szCs w:val="24"/>
                <w:lang w:val="en-US"/>
              </w:rPr>
              <w:t xml:space="preserve">   </w:t>
            </w:r>
            <w:r w:rsidRPr="00975904">
              <w:rPr>
                <w:rFonts w:ascii="Times New Roman" w:hAnsi="Times New Roman"/>
                <w:sz w:val="24"/>
                <w:szCs w:val="24"/>
              </w:rPr>
              <w:t>=</w:t>
            </w:r>
          </w:p>
        </w:tc>
        <w:tc>
          <w:tcPr>
            <w:tcW w:w="2693" w:type="dxa"/>
          </w:tcPr>
          <w:p w:rsidR="001B1200" w:rsidRPr="00F86EAF" w:rsidRDefault="001B1200" w:rsidP="001B1200">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1B1200" w:rsidRPr="00A9645B" w:rsidTr="001B1200">
        <w:tc>
          <w:tcPr>
            <w:tcW w:w="2660" w:type="dxa"/>
          </w:tcPr>
          <w:p w:rsidR="001B1200" w:rsidRPr="001C3171" w:rsidRDefault="001B1200" w:rsidP="001B1200">
            <w:pPr>
              <w:jc w:val="center"/>
              <w:rPr>
                <w:rFonts w:ascii="Times New Roman" w:hAnsi="Times New Roman"/>
                <w:sz w:val="24"/>
                <w:szCs w:val="24"/>
                <w:lang w:val="en-US"/>
              </w:rPr>
            </w:pPr>
            <w:r>
              <w:rPr>
                <w:rFonts w:ascii="Times New Roman" w:hAnsi="Times New Roman"/>
                <w:sz w:val="24"/>
                <w:szCs w:val="24"/>
                <w:lang w:val="en-US"/>
              </w:rPr>
              <w:t>80</w:t>
            </w:r>
          </w:p>
        </w:tc>
        <w:tc>
          <w:tcPr>
            <w:tcW w:w="2977" w:type="dxa"/>
          </w:tcPr>
          <w:p w:rsidR="001B1200" w:rsidRPr="00975904" w:rsidRDefault="001B1200" w:rsidP="001B1200">
            <w:pPr>
              <w:rPr>
                <w:rFonts w:ascii="Times New Roman" w:hAnsi="Times New Roman"/>
                <w:sz w:val="24"/>
                <w:szCs w:val="24"/>
              </w:rPr>
            </w:pPr>
            <w:r>
              <w:rPr>
                <w:rFonts w:ascii="Times New Roman" w:hAnsi="Times New Roman"/>
                <w:sz w:val="24"/>
                <w:szCs w:val="24"/>
                <w:lang w:val="en-US"/>
              </w:rPr>
              <w:t xml:space="preserve">x                  </w:t>
            </w:r>
            <w:r w:rsidRPr="00975904">
              <w:rPr>
                <w:rFonts w:ascii="Times New Roman" w:hAnsi="Times New Roman"/>
                <w:sz w:val="24"/>
                <w:szCs w:val="24"/>
              </w:rPr>
              <w:t>0,1</w:t>
            </w:r>
            <w:r w:rsidRPr="00975904">
              <w:rPr>
                <w:rFonts w:ascii="Times New Roman" w:hAnsi="Times New Roman"/>
                <w:sz w:val="24"/>
                <w:szCs w:val="24"/>
                <w:lang w:val="en-US"/>
              </w:rPr>
              <w:t>5</w:t>
            </w:r>
            <w:r w:rsidRPr="00975904">
              <w:rPr>
                <w:rFonts w:ascii="Times New Roman" w:hAnsi="Times New Roman"/>
                <w:sz w:val="24"/>
                <w:szCs w:val="24"/>
              </w:rPr>
              <w:t xml:space="preserve"> </w:t>
            </w:r>
            <w:r>
              <w:rPr>
                <w:rFonts w:ascii="Times New Roman" w:hAnsi="Times New Roman"/>
                <w:sz w:val="24"/>
                <w:szCs w:val="24"/>
                <w:lang w:val="en-US"/>
              </w:rPr>
              <w:t xml:space="preserve"> </w:t>
            </w:r>
            <w:r w:rsidRPr="00975904">
              <w:rPr>
                <w:rFonts w:ascii="Times New Roman" w:hAnsi="Times New Roman"/>
                <w:sz w:val="24"/>
                <w:szCs w:val="24"/>
              </w:rPr>
              <w:t xml:space="preserve"> </w:t>
            </w:r>
            <w:r>
              <w:rPr>
                <w:rFonts w:ascii="Times New Roman" w:hAnsi="Times New Roman"/>
                <w:sz w:val="24"/>
                <w:szCs w:val="24"/>
                <w:lang w:val="en-US"/>
              </w:rPr>
              <w:t xml:space="preserve">  </w:t>
            </w:r>
            <w:r w:rsidRPr="00975904">
              <w:rPr>
                <w:rFonts w:ascii="Times New Roman" w:hAnsi="Times New Roman"/>
                <w:sz w:val="24"/>
                <w:szCs w:val="24"/>
              </w:rPr>
              <w:t xml:space="preserve">           =</w:t>
            </w:r>
          </w:p>
        </w:tc>
        <w:tc>
          <w:tcPr>
            <w:tcW w:w="2693" w:type="dxa"/>
          </w:tcPr>
          <w:p w:rsidR="001B1200" w:rsidRPr="009203A5" w:rsidRDefault="001B1200" w:rsidP="001B1200">
            <w:pPr>
              <w:pStyle w:val="ListParagraph"/>
              <w:ind w:left="33"/>
              <w:rPr>
                <w:rFonts w:ascii="Times New Roman" w:hAnsi="Times New Roman"/>
                <w:sz w:val="24"/>
                <w:szCs w:val="24"/>
                <w:lang w:val="en-US"/>
              </w:rPr>
            </w:pPr>
            <w:r w:rsidRPr="00F86EAF">
              <w:rPr>
                <w:rFonts w:ascii="Times New Roman" w:hAnsi="Times New Roman"/>
                <w:sz w:val="24"/>
                <w:szCs w:val="24"/>
              </w:rPr>
              <w:t xml:space="preserve">                  </w:t>
            </w:r>
            <w:r>
              <w:rPr>
                <w:rFonts w:ascii="Times New Roman" w:hAnsi="Times New Roman"/>
                <w:sz w:val="24"/>
                <w:szCs w:val="24"/>
                <w:lang w:val="en-US"/>
              </w:rPr>
              <w:t>12</w:t>
            </w:r>
          </w:p>
        </w:tc>
      </w:tr>
    </w:tbl>
    <w:p w:rsidR="001B1200" w:rsidRPr="00AF6624" w:rsidRDefault="001B1200" w:rsidP="001B1200">
      <w:pPr>
        <w:spacing w:after="0" w:line="240" w:lineRule="auto"/>
        <w:jc w:val="both"/>
        <w:rPr>
          <w:rFonts w:ascii="Times New Roman" w:hAnsi="Times New Roman"/>
          <w:sz w:val="24"/>
          <w:szCs w:val="24"/>
          <w:lang w:val="en-US"/>
        </w:rPr>
      </w:pPr>
    </w:p>
    <w:p w:rsidR="001B1200" w:rsidRDefault="001B1200" w:rsidP="001B1200">
      <w:pPr>
        <w:pStyle w:val="ListParagraph"/>
        <w:numPr>
          <w:ilvl w:val="0"/>
          <w:numId w:val="31"/>
        </w:numPr>
        <w:spacing w:after="0" w:line="480" w:lineRule="auto"/>
        <w:ind w:left="567"/>
        <w:jc w:val="both"/>
        <w:rPr>
          <w:rFonts w:ascii="Times New Roman" w:hAnsi="Times New Roman"/>
          <w:sz w:val="24"/>
          <w:szCs w:val="24"/>
        </w:rPr>
      </w:pPr>
      <w:r>
        <w:rPr>
          <w:rFonts w:ascii="Times New Roman" w:hAnsi="Times New Roman"/>
          <w:sz w:val="24"/>
          <w:szCs w:val="24"/>
        </w:rPr>
        <w:t>Menghitung batas atas</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2093"/>
        <w:gridCol w:w="4394"/>
        <w:gridCol w:w="1843"/>
      </w:tblGrid>
      <w:tr w:rsidR="001B1200" w:rsidRPr="00A9645B" w:rsidTr="001B1200">
        <w:tc>
          <w:tcPr>
            <w:tcW w:w="2093" w:type="dxa"/>
          </w:tcPr>
          <w:p w:rsidR="001B1200" w:rsidRPr="00975904" w:rsidRDefault="001B1200" w:rsidP="001B1200">
            <w:pPr>
              <w:pStyle w:val="ListParagraph"/>
              <w:ind w:left="0"/>
              <w:jc w:val="center"/>
              <w:rPr>
                <w:rFonts w:ascii="Times New Roman" w:hAnsi="Times New Roman"/>
                <w:sz w:val="24"/>
                <w:szCs w:val="24"/>
                <w:lang w:val="en-US"/>
              </w:rPr>
            </w:pPr>
            <w:r>
              <w:rPr>
                <w:rFonts w:ascii="Times New Roman" w:hAnsi="Times New Roman"/>
                <w:i/>
                <w:sz w:val="24"/>
                <w:szCs w:val="24"/>
                <w:lang w:val="en-US"/>
              </w:rPr>
              <w:t xml:space="preserve">       </w:t>
            </w:r>
            <w:r w:rsidRPr="00F86EAF">
              <w:rPr>
                <w:rFonts w:ascii="Times New Roman" w:hAnsi="Times New Roman"/>
                <w:i/>
                <w:sz w:val="24"/>
                <w:szCs w:val="24"/>
              </w:rPr>
              <w:t>mean</w:t>
            </w:r>
            <w:r>
              <w:rPr>
                <w:rFonts w:ascii="Times New Roman" w:hAnsi="Times New Roman"/>
                <w:sz w:val="24"/>
                <w:szCs w:val="24"/>
              </w:rPr>
              <w:t xml:space="preserve"> leve</w:t>
            </w:r>
            <w:r>
              <w:rPr>
                <w:rFonts w:ascii="Times New Roman" w:hAnsi="Times New Roman"/>
                <w:sz w:val="24"/>
                <w:szCs w:val="24"/>
                <w:lang w:val="en-US"/>
              </w:rPr>
              <w:t xml:space="preserve">l    </w:t>
            </w:r>
          </w:p>
        </w:tc>
        <w:tc>
          <w:tcPr>
            <w:tcW w:w="4394" w:type="dxa"/>
          </w:tcPr>
          <w:p w:rsidR="001B1200" w:rsidRPr="00AF6624" w:rsidRDefault="001B1200" w:rsidP="001B1200">
            <w:pPr>
              <w:jc w:val="center"/>
              <w:rPr>
                <w:rFonts w:ascii="Times New Roman" w:hAnsi="Times New Roman"/>
                <w:sz w:val="24"/>
                <w:szCs w:val="24"/>
              </w:rPr>
            </w:pPr>
            <w:r>
              <w:rPr>
                <w:rFonts w:ascii="Times New Roman" w:hAnsi="Times New Roman"/>
                <w:sz w:val="24"/>
                <w:szCs w:val="24"/>
                <w:lang w:val="en-US"/>
              </w:rPr>
              <w:t xml:space="preserve">+       </w:t>
            </w:r>
            <w:r w:rsidRPr="00AF6624">
              <w:rPr>
                <w:rFonts w:ascii="Times New Roman" w:hAnsi="Times New Roman"/>
                <w:sz w:val="24"/>
                <w:szCs w:val="24"/>
              </w:rPr>
              <w:t>setengah dari rentang stabilitas</w:t>
            </w:r>
            <w:r w:rsidRPr="00AF6624">
              <w:rPr>
                <w:rFonts w:ascii="Times New Roman" w:hAnsi="Times New Roman"/>
                <w:sz w:val="24"/>
                <w:szCs w:val="24"/>
                <w:lang w:val="en-US"/>
              </w:rPr>
              <w:t xml:space="preserve"> </w:t>
            </w:r>
            <w:r>
              <w:rPr>
                <w:rFonts w:ascii="Times New Roman" w:hAnsi="Times New Roman"/>
                <w:sz w:val="24"/>
                <w:szCs w:val="24"/>
                <w:lang w:val="en-US"/>
              </w:rPr>
              <w:t xml:space="preserve">       </w:t>
            </w:r>
            <w:r w:rsidRPr="00AF6624">
              <w:rPr>
                <w:rFonts w:ascii="Times New Roman" w:hAnsi="Times New Roman"/>
                <w:sz w:val="24"/>
                <w:szCs w:val="24"/>
              </w:rPr>
              <w:t>=</w:t>
            </w:r>
          </w:p>
        </w:tc>
        <w:tc>
          <w:tcPr>
            <w:tcW w:w="1843" w:type="dxa"/>
          </w:tcPr>
          <w:p w:rsidR="001B1200" w:rsidRPr="00AF6624" w:rsidRDefault="001B1200" w:rsidP="001B1200">
            <w:pPr>
              <w:jc w:val="center"/>
              <w:rPr>
                <w:rFonts w:ascii="Times New Roman" w:hAnsi="Times New Roman"/>
                <w:sz w:val="24"/>
                <w:szCs w:val="24"/>
              </w:rPr>
            </w:pPr>
            <w:r w:rsidRPr="00AF6624">
              <w:rPr>
                <w:rFonts w:ascii="Times New Roman" w:hAnsi="Times New Roman"/>
                <w:sz w:val="24"/>
                <w:szCs w:val="24"/>
              </w:rPr>
              <w:t>batas atas</w:t>
            </w:r>
          </w:p>
        </w:tc>
      </w:tr>
      <w:tr w:rsidR="001B1200" w:rsidRPr="00A9645B" w:rsidTr="001B1200">
        <w:tc>
          <w:tcPr>
            <w:tcW w:w="2093" w:type="dxa"/>
          </w:tcPr>
          <w:p w:rsidR="001B1200" w:rsidRPr="00975904" w:rsidRDefault="001B1200" w:rsidP="001B1200">
            <w:pPr>
              <w:jc w:val="center"/>
              <w:rPr>
                <w:rFonts w:ascii="Times New Roman" w:hAnsi="Times New Roman"/>
                <w:sz w:val="24"/>
                <w:szCs w:val="24"/>
                <w:lang w:val="en-US"/>
              </w:rPr>
            </w:pPr>
            <w:r>
              <w:rPr>
                <w:rFonts w:ascii="Times New Roman" w:hAnsi="Times New Roman"/>
                <w:sz w:val="24"/>
                <w:szCs w:val="24"/>
                <w:lang w:val="en-US"/>
              </w:rPr>
              <w:t xml:space="preserve">      66,67</w:t>
            </w:r>
          </w:p>
        </w:tc>
        <w:tc>
          <w:tcPr>
            <w:tcW w:w="4394" w:type="dxa"/>
          </w:tcPr>
          <w:p w:rsidR="001B1200" w:rsidRPr="00AF6624" w:rsidRDefault="001B1200" w:rsidP="001B1200">
            <w:pPr>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 xml:space="preserve">          6</w:t>
            </w:r>
            <w:r>
              <w:rPr>
                <w:rFonts w:ascii="Times New Roman" w:hAnsi="Times New Roman"/>
                <w:sz w:val="24"/>
                <w:szCs w:val="24"/>
                <w:lang w:val="en-US"/>
              </w:rPr>
              <w:tab/>
              <w:t xml:space="preserve">        </w:t>
            </w:r>
            <w:r>
              <w:rPr>
                <w:rFonts w:ascii="Times New Roman" w:hAnsi="Times New Roman"/>
                <w:sz w:val="24"/>
                <w:szCs w:val="24"/>
                <w:lang w:val="en-US"/>
              </w:rPr>
              <w:tab/>
              <w:t xml:space="preserve">       </w:t>
            </w:r>
            <w:r w:rsidRPr="00AF6624">
              <w:rPr>
                <w:rFonts w:ascii="Times New Roman" w:hAnsi="Times New Roman"/>
                <w:sz w:val="24"/>
                <w:szCs w:val="24"/>
              </w:rPr>
              <w:t>=</w:t>
            </w:r>
          </w:p>
        </w:tc>
        <w:tc>
          <w:tcPr>
            <w:tcW w:w="1843" w:type="dxa"/>
          </w:tcPr>
          <w:p w:rsidR="001B1200" w:rsidRPr="001C3171" w:rsidRDefault="001B1200" w:rsidP="001B1200">
            <w:pPr>
              <w:jc w:val="center"/>
              <w:rPr>
                <w:rFonts w:ascii="Times New Roman" w:hAnsi="Times New Roman"/>
                <w:sz w:val="24"/>
                <w:szCs w:val="24"/>
                <w:lang w:val="en-US"/>
              </w:rPr>
            </w:pPr>
            <w:r>
              <w:rPr>
                <w:rFonts w:ascii="Times New Roman" w:hAnsi="Times New Roman"/>
                <w:sz w:val="24"/>
                <w:szCs w:val="24"/>
                <w:lang w:val="en-US"/>
              </w:rPr>
              <w:t>72,67</w:t>
            </w:r>
          </w:p>
        </w:tc>
      </w:tr>
    </w:tbl>
    <w:p w:rsidR="001B1200" w:rsidRDefault="001B1200" w:rsidP="001B1200">
      <w:pPr>
        <w:pStyle w:val="ListParagraph"/>
        <w:spacing w:after="0" w:line="240" w:lineRule="auto"/>
        <w:ind w:left="567"/>
        <w:jc w:val="both"/>
        <w:rPr>
          <w:rFonts w:ascii="Times New Roman" w:hAnsi="Times New Roman"/>
          <w:sz w:val="24"/>
          <w:szCs w:val="24"/>
        </w:rPr>
      </w:pPr>
    </w:p>
    <w:p w:rsidR="001B1200" w:rsidRDefault="001B1200" w:rsidP="001B1200">
      <w:pPr>
        <w:pStyle w:val="ListParagraph"/>
        <w:numPr>
          <w:ilvl w:val="0"/>
          <w:numId w:val="31"/>
        </w:numPr>
        <w:spacing w:after="0" w:line="480" w:lineRule="auto"/>
        <w:ind w:left="567"/>
        <w:jc w:val="both"/>
        <w:rPr>
          <w:rFonts w:ascii="Times New Roman" w:hAnsi="Times New Roman"/>
          <w:sz w:val="24"/>
          <w:szCs w:val="24"/>
        </w:rPr>
      </w:pPr>
      <w:r>
        <w:rPr>
          <w:rFonts w:ascii="Times New Roman" w:hAnsi="Times New Roman"/>
          <w:sz w:val="24"/>
          <w:szCs w:val="24"/>
        </w:rPr>
        <w:t>Menghitung batas bawah</w:t>
      </w:r>
    </w:p>
    <w:tbl>
      <w:tblPr>
        <w:tblStyle w:val="TableGrid"/>
        <w:tblW w:w="8330" w:type="dxa"/>
        <w:tblBorders>
          <w:left w:val="none" w:sz="0" w:space="0" w:color="auto"/>
          <w:right w:val="none" w:sz="0" w:space="0" w:color="auto"/>
          <w:insideH w:val="single" w:sz="4" w:space="0" w:color="auto"/>
          <w:insideV w:val="none" w:sz="0" w:space="0" w:color="auto"/>
        </w:tblBorders>
        <w:tblLook w:val="04A0"/>
      </w:tblPr>
      <w:tblGrid>
        <w:gridCol w:w="2235"/>
        <w:gridCol w:w="3969"/>
        <w:gridCol w:w="2126"/>
      </w:tblGrid>
      <w:tr w:rsidR="001B1200" w:rsidRPr="00A9645B" w:rsidTr="001B1200">
        <w:tc>
          <w:tcPr>
            <w:tcW w:w="2235" w:type="dxa"/>
          </w:tcPr>
          <w:p w:rsidR="001B1200" w:rsidRPr="000A76E3" w:rsidRDefault="001B1200" w:rsidP="001B1200">
            <w:pPr>
              <w:pStyle w:val="ListParagraph"/>
              <w:ind w:left="0"/>
              <w:jc w:val="center"/>
              <w:rPr>
                <w:rFonts w:ascii="Times New Roman" w:hAnsi="Times New Roman"/>
                <w:sz w:val="24"/>
                <w:szCs w:val="24"/>
                <w:lang w:val="en-US"/>
              </w:rPr>
            </w:pPr>
            <w:r>
              <w:rPr>
                <w:rFonts w:ascii="Times New Roman" w:hAnsi="Times New Roman"/>
                <w:i/>
                <w:sz w:val="24"/>
                <w:szCs w:val="24"/>
                <w:lang w:val="en-US"/>
              </w:rPr>
              <w:t xml:space="preserve">         </w:t>
            </w:r>
            <w:r w:rsidRPr="00F86EAF">
              <w:rPr>
                <w:rFonts w:ascii="Times New Roman" w:hAnsi="Times New Roman"/>
                <w:i/>
                <w:sz w:val="24"/>
                <w:szCs w:val="24"/>
              </w:rPr>
              <w:t>mean</w:t>
            </w:r>
            <w:r>
              <w:rPr>
                <w:rFonts w:ascii="Times New Roman" w:hAnsi="Times New Roman"/>
                <w:sz w:val="24"/>
                <w:szCs w:val="24"/>
              </w:rPr>
              <w:t xml:space="preserve"> level    </w:t>
            </w:r>
            <w:r w:rsidRPr="00F86EAF">
              <w:rPr>
                <w:rFonts w:ascii="Times New Roman" w:hAnsi="Times New Roman"/>
                <w:sz w:val="24"/>
                <w:szCs w:val="24"/>
              </w:rPr>
              <w:t>-</w:t>
            </w:r>
          </w:p>
        </w:tc>
        <w:tc>
          <w:tcPr>
            <w:tcW w:w="3969" w:type="dxa"/>
          </w:tcPr>
          <w:p w:rsidR="001B1200" w:rsidRPr="00F86EAF" w:rsidRDefault="001B1200" w:rsidP="001B1200">
            <w:pPr>
              <w:pStyle w:val="ListParagraph"/>
              <w:ind w:left="34"/>
              <w:jc w:val="center"/>
              <w:rPr>
                <w:rFonts w:ascii="Times New Roman" w:hAnsi="Times New Roman"/>
                <w:sz w:val="24"/>
                <w:szCs w:val="24"/>
              </w:rPr>
            </w:pPr>
            <w:r w:rsidRPr="00F86EAF">
              <w:rPr>
                <w:rFonts w:ascii="Times New Roman" w:hAnsi="Times New Roman"/>
                <w:sz w:val="24"/>
                <w:szCs w:val="24"/>
              </w:rPr>
              <w:t>setenga</w:t>
            </w:r>
            <w:r>
              <w:rPr>
                <w:rFonts w:ascii="Times New Roman" w:hAnsi="Times New Roman"/>
                <w:sz w:val="24"/>
                <w:szCs w:val="24"/>
              </w:rPr>
              <w:t xml:space="preserve">h dari rentang stabilitas  </w:t>
            </w:r>
            <w:r>
              <w:rPr>
                <w:rFonts w:ascii="Times New Roman" w:hAnsi="Times New Roman"/>
                <w:sz w:val="24"/>
                <w:szCs w:val="24"/>
                <w:lang w:val="en-US"/>
              </w:rPr>
              <w:t xml:space="preserve"> </w:t>
            </w:r>
            <w:r w:rsidRPr="00F86EAF">
              <w:rPr>
                <w:rFonts w:ascii="Times New Roman" w:hAnsi="Times New Roman"/>
                <w:sz w:val="24"/>
                <w:szCs w:val="24"/>
              </w:rPr>
              <w:t>=</w:t>
            </w:r>
          </w:p>
        </w:tc>
        <w:tc>
          <w:tcPr>
            <w:tcW w:w="2126" w:type="dxa"/>
          </w:tcPr>
          <w:p w:rsidR="001B1200" w:rsidRPr="00F86EAF" w:rsidRDefault="001B1200" w:rsidP="001B1200">
            <w:pPr>
              <w:pStyle w:val="ListParagraph"/>
              <w:ind w:left="0"/>
              <w:jc w:val="center"/>
              <w:rPr>
                <w:rFonts w:ascii="Times New Roman" w:hAnsi="Times New Roman"/>
                <w:sz w:val="24"/>
                <w:szCs w:val="24"/>
              </w:rPr>
            </w:pPr>
            <w:r w:rsidRPr="00F86EAF">
              <w:rPr>
                <w:rFonts w:ascii="Times New Roman" w:hAnsi="Times New Roman"/>
                <w:sz w:val="24"/>
                <w:szCs w:val="24"/>
              </w:rPr>
              <w:t>batas bawah</w:t>
            </w:r>
          </w:p>
        </w:tc>
      </w:tr>
      <w:tr w:rsidR="001B1200" w:rsidRPr="00A9645B" w:rsidTr="001B1200">
        <w:tc>
          <w:tcPr>
            <w:tcW w:w="2235" w:type="dxa"/>
          </w:tcPr>
          <w:p w:rsidR="001B1200" w:rsidRPr="00F86EAF" w:rsidRDefault="001B1200" w:rsidP="001B1200">
            <w:pPr>
              <w:pStyle w:val="ListParagraph"/>
              <w:ind w:left="567"/>
              <w:rPr>
                <w:rFonts w:ascii="Times New Roman" w:hAnsi="Times New Roman"/>
                <w:sz w:val="24"/>
                <w:szCs w:val="24"/>
              </w:rPr>
            </w:pPr>
            <w:r>
              <w:rPr>
                <w:rFonts w:ascii="Times New Roman" w:hAnsi="Times New Roman"/>
                <w:sz w:val="24"/>
                <w:szCs w:val="24"/>
                <w:lang w:val="en-US"/>
              </w:rPr>
              <w:t xml:space="preserve">    66,67  </w:t>
            </w:r>
            <w:r>
              <w:rPr>
                <w:rFonts w:ascii="Times New Roman" w:hAnsi="Times New Roman"/>
                <w:sz w:val="24"/>
                <w:szCs w:val="24"/>
              </w:rPr>
              <w:t xml:space="preserve">      </w:t>
            </w:r>
            <w:r>
              <w:rPr>
                <w:rFonts w:ascii="Times New Roman" w:hAnsi="Times New Roman"/>
                <w:sz w:val="24"/>
                <w:szCs w:val="24"/>
                <w:lang w:val="en-US"/>
              </w:rPr>
              <w:t xml:space="preserve"> </w:t>
            </w:r>
            <w:r w:rsidRPr="00F86EAF">
              <w:rPr>
                <w:rFonts w:ascii="Times New Roman" w:hAnsi="Times New Roman"/>
                <w:sz w:val="24"/>
                <w:szCs w:val="24"/>
              </w:rPr>
              <w:t>-</w:t>
            </w:r>
          </w:p>
        </w:tc>
        <w:tc>
          <w:tcPr>
            <w:tcW w:w="3969" w:type="dxa"/>
          </w:tcPr>
          <w:p w:rsidR="001B1200" w:rsidRPr="00F86EAF" w:rsidRDefault="001B1200" w:rsidP="001B1200">
            <w:pPr>
              <w:pStyle w:val="ListParagraph"/>
              <w:ind w:left="567"/>
              <w:jc w:val="center"/>
              <w:rPr>
                <w:rFonts w:ascii="Times New Roman" w:hAnsi="Times New Roman"/>
                <w:sz w:val="24"/>
                <w:szCs w:val="24"/>
              </w:rPr>
            </w:pPr>
            <w:r>
              <w:rPr>
                <w:rFonts w:ascii="Times New Roman" w:hAnsi="Times New Roman"/>
                <w:sz w:val="24"/>
                <w:szCs w:val="24"/>
                <w:lang w:val="en-US"/>
              </w:rPr>
              <w:t xml:space="preserve">                6 </w:t>
            </w:r>
            <w:r w:rsidRPr="00F86EAF">
              <w:rPr>
                <w:rFonts w:ascii="Times New Roman" w:hAnsi="Times New Roman"/>
                <w:sz w:val="24"/>
                <w:szCs w:val="24"/>
              </w:rPr>
              <w:t xml:space="preserve">       </w:t>
            </w:r>
            <w:r>
              <w:rPr>
                <w:rFonts w:ascii="Times New Roman" w:hAnsi="Times New Roman"/>
                <w:sz w:val="24"/>
                <w:szCs w:val="24"/>
                <w:lang w:val="en-US"/>
              </w:rPr>
              <w:t xml:space="preserve">          </w:t>
            </w:r>
            <w:r w:rsidRPr="00F86EAF">
              <w:rPr>
                <w:rFonts w:ascii="Times New Roman" w:hAnsi="Times New Roman"/>
                <w:sz w:val="24"/>
                <w:szCs w:val="24"/>
              </w:rPr>
              <w:t xml:space="preserve">        =</w:t>
            </w:r>
          </w:p>
        </w:tc>
        <w:tc>
          <w:tcPr>
            <w:tcW w:w="2126" w:type="dxa"/>
          </w:tcPr>
          <w:p w:rsidR="001B1200" w:rsidRPr="00646998" w:rsidRDefault="001B1200" w:rsidP="001B1200">
            <w:pPr>
              <w:pStyle w:val="ListParagraph"/>
              <w:ind w:left="33"/>
              <w:jc w:val="center"/>
              <w:rPr>
                <w:rFonts w:ascii="Times New Roman" w:hAnsi="Times New Roman"/>
                <w:sz w:val="24"/>
                <w:szCs w:val="24"/>
                <w:lang w:val="en-US"/>
              </w:rPr>
            </w:pPr>
            <w:r>
              <w:rPr>
                <w:rFonts w:ascii="Times New Roman" w:hAnsi="Times New Roman"/>
                <w:sz w:val="24"/>
                <w:szCs w:val="24"/>
                <w:lang w:val="en-US"/>
              </w:rPr>
              <w:t>60,67</w:t>
            </w:r>
          </w:p>
        </w:tc>
      </w:tr>
    </w:tbl>
    <w:p w:rsidR="001B1200" w:rsidRPr="00BA6F76" w:rsidRDefault="001B1200" w:rsidP="001B1200">
      <w:pPr>
        <w:spacing w:after="0"/>
        <w:rPr>
          <w:rFonts w:ascii="Times New Roman" w:hAnsi="Times New Roman"/>
          <w:sz w:val="24"/>
          <w:szCs w:val="24"/>
          <w:lang w:val="en-US"/>
        </w:rPr>
      </w:pPr>
    </w:p>
    <w:p w:rsidR="001B1200" w:rsidRPr="003A1C21" w:rsidRDefault="001B1200" w:rsidP="001B1200">
      <w:pPr>
        <w:pStyle w:val="ListParagraph"/>
        <w:numPr>
          <w:ilvl w:val="0"/>
          <w:numId w:val="31"/>
        </w:numPr>
        <w:spacing w:after="0" w:line="480" w:lineRule="auto"/>
        <w:ind w:left="567"/>
        <w:jc w:val="both"/>
        <w:rPr>
          <w:rFonts w:ascii="Times New Roman" w:hAnsi="Times New Roman"/>
          <w:sz w:val="24"/>
          <w:szCs w:val="24"/>
        </w:rPr>
      </w:pPr>
      <w:r w:rsidRPr="003A1C21">
        <w:rPr>
          <w:rFonts w:ascii="Times New Roman" w:hAnsi="Times New Roman"/>
          <w:sz w:val="24"/>
          <w:szCs w:val="24"/>
        </w:rPr>
        <w:t>Menentukan kecenderungan stabilitas</w:t>
      </w:r>
    </w:p>
    <w:tbl>
      <w:tblPr>
        <w:tblW w:w="0" w:type="auto"/>
        <w:tblInd w:w="-34" w:type="dxa"/>
        <w:tblBorders>
          <w:top w:val="single" w:sz="4" w:space="0" w:color="auto"/>
          <w:bottom w:val="single" w:sz="4" w:space="0" w:color="auto"/>
          <w:insideH w:val="single" w:sz="4" w:space="0" w:color="auto"/>
        </w:tblBorders>
        <w:tblLook w:val="04A0"/>
      </w:tblPr>
      <w:tblGrid>
        <w:gridCol w:w="2694"/>
        <w:gridCol w:w="3402"/>
        <w:gridCol w:w="2268"/>
      </w:tblGrid>
      <w:tr w:rsidR="001B1200" w:rsidRPr="00A9645B" w:rsidTr="001B1200">
        <w:tc>
          <w:tcPr>
            <w:tcW w:w="2694" w:type="dxa"/>
            <w:vAlign w:val="center"/>
          </w:tcPr>
          <w:p w:rsidR="001B1200" w:rsidRPr="000A76E3" w:rsidRDefault="001B1200" w:rsidP="001B1200">
            <w:pPr>
              <w:pStyle w:val="ListParagraph"/>
              <w:spacing w:after="0" w:line="240" w:lineRule="auto"/>
              <w:ind w:left="0"/>
              <w:rPr>
                <w:rFonts w:ascii="Times New Roman" w:hAnsi="Times New Roman"/>
                <w:sz w:val="24"/>
                <w:szCs w:val="24"/>
                <w:lang w:val="en-US"/>
              </w:rPr>
            </w:pPr>
            <w:r w:rsidRPr="00F86EAF">
              <w:rPr>
                <w:rFonts w:ascii="Times New Roman" w:hAnsi="Times New Roman"/>
                <w:sz w:val="24"/>
                <w:szCs w:val="24"/>
              </w:rPr>
              <w:t>banyakny</w:t>
            </w:r>
            <w:r>
              <w:rPr>
                <w:rFonts w:ascii="Times New Roman" w:hAnsi="Times New Roman"/>
                <w:sz w:val="24"/>
                <w:szCs w:val="24"/>
              </w:rPr>
              <w:t>a data point yang ada</w:t>
            </w:r>
            <w:r>
              <w:rPr>
                <w:rFonts w:ascii="Times New Roman" w:hAnsi="Times New Roman"/>
                <w:sz w:val="24"/>
                <w:szCs w:val="24"/>
                <w:lang w:val="en-US"/>
              </w:rPr>
              <w:t xml:space="preserve"> </w:t>
            </w:r>
            <w:r w:rsidRPr="000A76E3">
              <w:rPr>
                <w:rFonts w:ascii="Times New Roman" w:hAnsi="Times New Roman"/>
                <w:sz w:val="24"/>
                <w:szCs w:val="24"/>
              </w:rPr>
              <w:t>dalam rentang</w:t>
            </w:r>
          </w:p>
        </w:tc>
        <w:tc>
          <w:tcPr>
            <w:tcW w:w="3402" w:type="dxa"/>
            <w:vAlign w:val="center"/>
          </w:tcPr>
          <w:p w:rsidR="001B1200" w:rsidRPr="000A76E3" w:rsidRDefault="001B1200" w:rsidP="001B1200">
            <w:pPr>
              <w:spacing w:after="0" w:line="24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banyaknya data point</w:t>
            </w:r>
            <w:r>
              <w:rPr>
                <w:rFonts w:ascii="Times New Roman" w:hAnsi="Times New Roman"/>
                <w:sz w:val="24"/>
                <w:szCs w:val="24"/>
                <w:lang w:val="en-US"/>
              </w:rPr>
              <w:t xml:space="preserve">         </w:t>
            </w:r>
            <w:r w:rsidRPr="000A76E3">
              <w:rPr>
                <w:rFonts w:ascii="Times New Roman" w:hAnsi="Times New Roman"/>
                <w:sz w:val="24"/>
                <w:szCs w:val="24"/>
              </w:rPr>
              <w:t>=</w:t>
            </w:r>
          </w:p>
        </w:tc>
        <w:tc>
          <w:tcPr>
            <w:tcW w:w="2268" w:type="dxa"/>
            <w:vAlign w:val="center"/>
          </w:tcPr>
          <w:p w:rsidR="001B1200" w:rsidRPr="00F86EAF" w:rsidRDefault="001B1200" w:rsidP="001B1200">
            <w:pPr>
              <w:pStyle w:val="ListParagraph"/>
              <w:spacing w:after="0" w:line="240" w:lineRule="auto"/>
              <w:ind w:left="54"/>
              <w:jc w:val="center"/>
              <w:rPr>
                <w:rFonts w:ascii="Times New Roman" w:hAnsi="Times New Roman"/>
                <w:sz w:val="24"/>
                <w:szCs w:val="24"/>
              </w:rPr>
            </w:pPr>
            <w:r w:rsidRPr="00F86EAF">
              <w:rPr>
                <w:rFonts w:ascii="Times New Roman" w:hAnsi="Times New Roman"/>
                <w:sz w:val="24"/>
                <w:szCs w:val="24"/>
              </w:rPr>
              <w:t>persentase stabilitas</w:t>
            </w:r>
          </w:p>
        </w:tc>
      </w:tr>
      <w:tr w:rsidR="001B1200" w:rsidRPr="00A9645B" w:rsidTr="001B1200">
        <w:tc>
          <w:tcPr>
            <w:tcW w:w="2694" w:type="dxa"/>
            <w:shd w:val="clear" w:color="auto" w:fill="auto"/>
          </w:tcPr>
          <w:p w:rsidR="001B1200" w:rsidRPr="003D11C7" w:rsidRDefault="001B1200" w:rsidP="001B1200">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3402" w:type="dxa"/>
            <w:shd w:val="clear" w:color="auto" w:fill="auto"/>
          </w:tcPr>
          <w:p w:rsidR="001B1200" w:rsidRPr="000A76E3" w:rsidRDefault="001B1200" w:rsidP="001B1200">
            <w:pPr>
              <w:spacing w:after="0"/>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en-US"/>
              </w:rPr>
              <w:tab/>
            </w:r>
            <w:r>
              <w:rPr>
                <w:rFonts w:ascii="Times New Roman" w:hAnsi="Times New Roman"/>
                <w:sz w:val="24"/>
                <w:szCs w:val="24"/>
                <w:lang w:val="en-US"/>
              </w:rPr>
              <w:tab/>
              <w:t>6</w:t>
            </w:r>
            <w:r>
              <w:rPr>
                <w:rFonts w:ascii="Times New Roman" w:hAnsi="Times New Roman"/>
                <w:sz w:val="24"/>
                <w:szCs w:val="24"/>
                <w:lang w:val="en-US"/>
              </w:rPr>
              <w:tab/>
            </w:r>
            <w:r>
              <w:rPr>
                <w:rFonts w:ascii="Times New Roman" w:hAnsi="Times New Roman"/>
                <w:sz w:val="24"/>
                <w:szCs w:val="24"/>
                <w:lang w:val="en-US"/>
              </w:rPr>
              <w:tab/>
              <w:t xml:space="preserve">  </w:t>
            </w:r>
            <w:r w:rsidRPr="000A76E3">
              <w:rPr>
                <w:rFonts w:ascii="Times New Roman" w:hAnsi="Times New Roman"/>
                <w:sz w:val="24"/>
                <w:szCs w:val="24"/>
              </w:rPr>
              <w:t xml:space="preserve">=         </w:t>
            </w:r>
          </w:p>
        </w:tc>
        <w:tc>
          <w:tcPr>
            <w:tcW w:w="2268" w:type="dxa"/>
            <w:shd w:val="clear" w:color="auto" w:fill="auto"/>
          </w:tcPr>
          <w:p w:rsidR="001B1200" w:rsidRPr="003D11C7" w:rsidRDefault="001B1200" w:rsidP="001B1200">
            <w:pPr>
              <w:spacing w:after="0"/>
              <w:jc w:val="center"/>
              <w:rPr>
                <w:rFonts w:ascii="Times New Roman" w:hAnsi="Times New Roman"/>
                <w:sz w:val="24"/>
                <w:szCs w:val="24"/>
              </w:rPr>
            </w:pPr>
            <w:r>
              <w:rPr>
                <w:rFonts w:ascii="Times New Roman" w:hAnsi="Times New Roman"/>
                <w:sz w:val="24"/>
                <w:szCs w:val="24"/>
                <w:lang w:val="en-US"/>
              </w:rPr>
              <w:t>50</w:t>
            </w:r>
            <w:r w:rsidRPr="003D11C7">
              <w:rPr>
                <w:rFonts w:ascii="Times New Roman" w:hAnsi="Times New Roman"/>
                <w:sz w:val="24"/>
                <w:szCs w:val="24"/>
              </w:rPr>
              <w:t>%</w:t>
            </w:r>
          </w:p>
        </w:tc>
      </w:tr>
    </w:tbl>
    <w:p w:rsidR="00AD2FB6" w:rsidRDefault="00AD2FB6" w:rsidP="001B1200">
      <w:pPr>
        <w:pStyle w:val="ListParagraph"/>
        <w:spacing w:after="0" w:line="480" w:lineRule="auto"/>
        <w:ind w:left="0" w:firstLine="720"/>
        <w:jc w:val="both"/>
        <w:rPr>
          <w:rFonts w:ascii="Times New Roman" w:hAnsi="Times New Roman"/>
          <w:sz w:val="24"/>
          <w:szCs w:val="24"/>
          <w:lang w:val="en-US"/>
        </w:rPr>
      </w:pPr>
    </w:p>
    <w:p w:rsidR="001B1200" w:rsidRDefault="001B1200" w:rsidP="001B1200">
      <w:pPr>
        <w:pStyle w:val="ListParagraph"/>
        <w:spacing w:after="0" w:line="480" w:lineRule="auto"/>
        <w:ind w:left="0" w:firstLine="720"/>
        <w:jc w:val="both"/>
        <w:rPr>
          <w:rFonts w:ascii="Times New Roman" w:hAnsi="Times New Roman"/>
          <w:sz w:val="24"/>
          <w:szCs w:val="24"/>
          <w:lang w:val="en-US"/>
        </w:rPr>
      </w:pPr>
      <w:r w:rsidRPr="00EB4A7E">
        <w:rPr>
          <w:rFonts w:ascii="Times New Roman" w:hAnsi="Times New Roman"/>
          <w:sz w:val="24"/>
          <w:szCs w:val="24"/>
        </w:rPr>
        <w:t>Untuk melihat data cenderung stabil atau tidak stabil (variabel) pada intervensi (B), dapat dilihat da</w:t>
      </w:r>
      <w:r>
        <w:rPr>
          <w:rFonts w:ascii="Times New Roman" w:hAnsi="Times New Roman"/>
          <w:sz w:val="24"/>
          <w:szCs w:val="24"/>
        </w:rPr>
        <w:t>lam tampilan grafik berikut ini</w:t>
      </w:r>
      <w:r w:rsidRPr="00EB4A7E">
        <w:rPr>
          <w:rFonts w:ascii="Times New Roman" w:hAnsi="Times New Roman"/>
          <w:sz w:val="24"/>
          <w:szCs w:val="24"/>
        </w:rPr>
        <w:t>:</w:t>
      </w:r>
    </w:p>
    <w:p w:rsidR="001B1200" w:rsidRDefault="00282FF2" w:rsidP="001B1200">
      <w:pPr>
        <w:rPr>
          <w:lang w:val="en-US"/>
        </w:rPr>
      </w:pPr>
      <w:r w:rsidRPr="00282FF2">
        <w:rPr>
          <w:noProof/>
        </w:rPr>
        <w:lastRenderedPageBreak/>
        <w:pict>
          <v:shape id="_x0000_s1279" type="#_x0000_t32" style="position:absolute;margin-left:74.1pt;margin-top:38pt;width:185.25pt;height:59.35pt;flip:y;z-index:251889664" o:connectortype="straight" strokecolor="black [3213]" strokeweight="1.5pt"/>
        </w:pict>
      </w:r>
      <w:r w:rsidRPr="00282FF2">
        <w:rPr>
          <w:noProof/>
        </w:rPr>
        <w:pict>
          <v:shape id="_x0000_s1278" type="#_x0000_t32" style="position:absolute;margin-left:59.85pt;margin-top:84.1pt;width:206.25pt;height:.05pt;z-index:251888640" o:connectortype="straight" strokecolor="#4e6128 [1606]" strokeweight="1.5pt"/>
        </w:pict>
      </w:r>
      <w:r w:rsidRPr="00282FF2">
        <w:rPr>
          <w:noProof/>
        </w:rPr>
        <w:pict>
          <v:shape id="_x0000_s1280" type="#_x0000_t32" style="position:absolute;margin-left:59.85pt;margin-top:70.55pt;width:206.25pt;height:0;z-index:251890688" o:connectortype="straight" strokecolor="#c00000" strokeweight="1.5pt"/>
        </w:pict>
      </w:r>
      <w:r w:rsidRPr="00282FF2">
        <w:rPr>
          <w:noProof/>
        </w:rPr>
        <w:pict>
          <v:shape id="_x0000_s1277" type="#_x0000_t32" style="position:absolute;margin-left:59.85pt;margin-top:54.1pt;width:206.25pt;height:0;z-index:251887616" o:connectortype="straight" strokecolor="#ffc000" strokeweight="1.5pt"/>
        </w:pict>
      </w:r>
      <w:r w:rsidRPr="00282FF2">
        <w:rPr>
          <w:noProof/>
        </w:rPr>
        <w:pict>
          <v:shape id="_x0000_s1287" type="#_x0000_t202" style="position:absolute;margin-left:279.15pt;margin-top:159.55pt;width:128.5pt;height:30.55pt;z-index:251897856" strokecolor="#b6dde8 [1304]" strokeweight="0">
            <v:stroke dashstyle="1 1" endcap="round"/>
            <v:textbox style="mso-next-textbox:#_x0000_s1287">
              <w:txbxContent>
                <w:p w:rsidR="001C748C" w:rsidRDefault="001C748C" w:rsidP="001B1200">
                  <w:pPr>
                    <w:spacing w:after="0" w:line="240" w:lineRule="auto"/>
                    <w:ind w:firstLine="567"/>
                    <w:rPr>
                      <w:rFonts w:ascii="Times New Roman" w:hAnsi="Times New Roman"/>
                      <w:sz w:val="20"/>
                    </w:rPr>
                  </w:pPr>
                  <w:r w:rsidRPr="002F6C5E">
                    <w:rPr>
                      <w:rFonts w:ascii="Times New Roman" w:hAnsi="Times New Roman"/>
                      <w:sz w:val="20"/>
                    </w:rPr>
                    <w:t>Kecenderungan</w:t>
                  </w:r>
                </w:p>
                <w:p w:rsidR="001C748C" w:rsidRPr="002F6C5E" w:rsidRDefault="001C748C" w:rsidP="001B1200">
                  <w:pPr>
                    <w:spacing w:after="0" w:line="240" w:lineRule="auto"/>
                    <w:ind w:firstLine="567"/>
                    <w:rPr>
                      <w:rFonts w:ascii="Times New Roman" w:hAnsi="Times New Roman"/>
                      <w:sz w:val="20"/>
                    </w:rPr>
                  </w:pPr>
                  <w:r w:rsidRPr="002F6C5E">
                    <w:rPr>
                      <w:rFonts w:ascii="Times New Roman" w:hAnsi="Times New Roman"/>
                      <w:sz w:val="20"/>
                    </w:rPr>
                    <w:t>Arah</w:t>
                  </w:r>
                </w:p>
                <w:p w:rsidR="001C748C" w:rsidRDefault="001C748C" w:rsidP="001B1200">
                  <w:pPr>
                    <w:ind w:firstLine="567"/>
                  </w:pPr>
                </w:p>
              </w:txbxContent>
            </v:textbox>
          </v:shape>
        </w:pict>
      </w:r>
      <w:r w:rsidRPr="00282FF2">
        <w:rPr>
          <w:noProof/>
        </w:rPr>
        <w:pict>
          <v:shape id="_x0000_s1285" type="#_x0000_t202" style="position:absolute;margin-left:279.15pt;margin-top:122.9pt;width:128.5pt;height:23.1pt;z-index:251895808" strokecolor="#b6dde8 [1304]" strokeweight="0">
            <v:stroke dashstyle="1 1" endcap="round"/>
            <v:textbox style="mso-next-textbox:#_x0000_s1285">
              <w:txbxContent>
                <w:p w:rsidR="001C748C" w:rsidRPr="002F6C5E" w:rsidRDefault="001C748C" w:rsidP="001B1200">
                  <w:pPr>
                    <w:ind w:firstLine="567"/>
                    <w:rPr>
                      <w:rFonts w:ascii="Times New Roman" w:hAnsi="Times New Roman"/>
                    </w:rPr>
                  </w:pPr>
                  <w:r w:rsidRPr="002F6C5E">
                    <w:rPr>
                      <w:rFonts w:ascii="Times New Roman" w:hAnsi="Times New Roman"/>
                      <w:sz w:val="20"/>
                    </w:rPr>
                    <w:t>Batas Atas</w:t>
                  </w:r>
                </w:p>
                <w:p w:rsidR="001C748C" w:rsidRDefault="001C748C" w:rsidP="001B1200">
                  <w:pPr>
                    <w:ind w:firstLine="567"/>
                  </w:pPr>
                </w:p>
              </w:txbxContent>
            </v:textbox>
          </v:shape>
        </w:pict>
      </w:r>
      <w:r w:rsidRPr="00282FF2">
        <w:rPr>
          <w:noProof/>
        </w:rPr>
        <w:pict>
          <v:shape id="_x0000_s1288" type="#_x0000_t32" style="position:absolute;margin-left:289.65pt;margin-top:175.2pt;width:17.75pt;height:0;z-index:251898880" o:connectortype="straight" strokecolor="black [3213]" strokeweight="1.5pt"/>
        </w:pict>
      </w:r>
      <w:r w:rsidRPr="00282FF2">
        <w:rPr>
          <w:noProof/>
        </w:rPr>
        <w:pict>
          <v:shape id="_x0000_s1282" type="#_x0000_t32" style="position:absolute;margin-left:291.2pt;margin-top:61.4pt;width:17.65pt;height:0;z-index:251892736" o:connectortype="straight" strokecolor="#c00000" strokeweight="1.5pt"/>
        </w:pict>
      </w:r>
      <w:r w:rsidRPr="00282FF2">
        <w:rPr>
          <w:noProof/>
        </w:rPr>
        <w:pict>
          <v:shape id="_x0000_s1284" type="#_x0000_t32" style="position:absolute;margin-left:291.2pt;margin-top:95.85pt;width:17.65pt;height:.05pt;z-index:251894784" o:connectortype="straight" strokecolor="#4e6128 [1606]" strokeweight="1.5pt"/>
        </w:pict>
      </w:r>
      <w:r w:rsidRPr="00282FF2">
        <w:rPr>
          <w:noProof/>
        </w:rPr>
        <w:pict>
          <v:shape id="_x0000_s1286" type="#_x0000_t32" style="position:absolute;margin-left:289.95pt;margin-top:137.1pt;width:17.65pt;height:.05pt;z-index:251896832" o:connectortype="straight" strokecolor="#ffc000" strokeweight="1.5pt"/>
        </w:pict>
      </w:r>
      <w:r w:rsidRPr="00282FF2">
        <w:rPr>
          <w:noProof/>
        </w:rPr>
        <w:pict>
          <v:shape id="_x0000_s1283" type="#_x0000_t202" style="position:absolute;margin-left:279.15pt;margin-top:87.55pt;width:128.4pt;height:22.45pt;z-index:251893760" strokecolor="#b6dde8 [1304]" strokeweight="0">
            <v:stroke dashstyle="1 1" endcap="round"/>
            <v:textbox style="mso-next-textbox:#_x0000_s1283">
              <w:txbxContent>
                <w:p w:rsidR="001C748C" w:rsidRDefault="001C748C" w:rsidP="001B1200">
                  <w:pPr>
                    <w:ind w:firstLine="567"/>
                  </w:pPr>
                  <w:r w:rsidRPr="00211B4E">
                    <w:rPr>
                      <w:rFonts w:ascii="Times New Roman" w:hAnsi="Times New Roman"/>
                      <w:sz w:val="20"/>
                    </w:rPr>
                    <w:t>Batas Bawah</w:t>
                  </w:r>
                </w:p>
              </w:txbxContent>
            </v:textbox>
          </v:shape>
        </w:pict>
      </w:r>
      <w:r w:rsidRPr="00282FF2">
        <w:rPr>
          <w:noProof/>
        </w:rPr>
        <w:pict>
          <v:shape id="_x0000_s1281" type="#_x0000_t202" style="position:absolute;margin-left:279.15pt;margin-top:52.55pt;width:128.5pt;height:21.45pt;z-index:251891712" strokecolor="#92cddc [1944]" strokeweight="0">
            <v:stroke dashstyle="1 1" endcap="round"/>
            <v:textbox style="mso-next-textbox:#_x0000_s1281">
              <w:txbxContent>
                <w:p w:rsidR="001C748C" w:rsidRPr="0099576B" w:rsidRDefault="001C748C" w:rsidP="001B1200">
                  <w:pPr>
                    <w:ind w:firstLine="567"/>
                    <w:rPr>
                      <w:rFonts w:ascii="Times New Roman" w:hAnsi="Times New Roman"/>
                      <w:i/>
                    </w:rPr>
                  </w:pPr>
                  <w:r>
                    <w:rPr>
                      <w:rFonts w:ascii="Times New Roman" w:hAnsi="Times New Roman"/>
                      <w:i/>
                    </w:rPr>
                    <w:t>Mean Level</w:t>
                  </w:r>
                </w:p>
              </w:txbxContent>
            </v:textbox>
          </v:shape>
        </w:pict>
      </w:r>
      <w:r w:rsidR="001B1200" w:rsidRPr="000631D0">
        <w:rPr>
          <w:noProof/>
          <w:lang w:val="en-US"/>
        </w:rPr>
        <w:drawing>
          <wp:inline distT="0" distB="0" distL="0" distR="0">
            <wp:extent cx="5200650" cy="2743200"/>
            <wp:effectExtent l="19050" t="0" r="1905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1200" w:rsidRDefault="001B1200" w:rsidP="001B1200">
      <w:pPr>
        <w:pStyle w:val="ListParagraph"/>
        <w:spacing w:after="120" w:line="240" w:lineRule="auto"/>
        <w:ind w:left="1170" w:hanging="1170"/>
        <w:contextualSpacing w:val="0"/>
        <w:jc w:val="both"/>
        <w:rPr>
          <w:rFonts w:ascii="Times New Roman" w:hAnsi="Times New Roman"/>
          <w:b/>
          <w:sz w:val="24"/>
          <w:szCs w:val="24"/>
          <w:lang w:val="en-US"/>
        </w:rPr>
      </w:pPr>
      <w:r>
        <w:rPr>
          <w:rFonts w:ascii="Times New Roman" w:hAnsi="Times New Roman"/>
          <w:b/>
          <w:sz w:val="24"/>
          <w:szCs w:val="24"/>
        </w:rPr>
        <w:t>Grafik 4.</w:t>
      </w:r>
      <w:r w:rsidR="00383424">
        <w:rPr>
          <w:rFonts w:ascii="Times New Roman" w:hAnsi="Times New Roman"/>
          <w:b/>
          <w:sz w:val="24"/>
          <w:szCs w:val="24"/>
          <w:lang w:val="en-US"/>
        </w:rPr>
        <w:t>6</w:t>
      </w:r>
      <w:r>
        <w:rPr>
          <w:rFonts w:ascii="Times New Roman" w:hAnsi="Times New Roman"/>
          <w:b/>
          <w:sz w:val="24"/>
          <w:szCs w:val="24"/>
          <w:lang w:val="en-US"/>
        </w:rPr>
        <w:t xml:space="preserve"> </w:t>
      </w:r>
      <w:r w:rsidRPr="00EB4A7E">
        <w:rPr>
          <w:rFonts w:ascii="Times New Roman" w:hAnsi="Times New Roman"/>
          <w:b/>
          <w:sz w:val="24"/>
          <w:szCs w:val="24"/>
        </w:rPr>
        <w:t>Kecenderungan Stabilitas (</w:t>
      </w:r>
      <w:r w:rsidRPr="00EB4A7E">
        <w:rPr>
          <w:rFonts w:ascii="Times New Roman" w:hAnsi="Times New Roman"/>
          <w:b/>
          <w:i/>
          <w:sz w:val="24"/>
          <w:szCs w:val="24"/>
        </w:rPr>
        <w:t>Trend Stability</w:t>
      </w:r>
      <w:r w:rsidRPr="00EB4A7E">
        <w:rPr>
          <w:rFonts w:ascii="Times New Roman" w:hAnsi="Times New Roman"/>
          <w:b/>
          <w:sz w:val="24"/>
          <w:szCs w:val="24"/>
        </w:rPr>
        <w:t>) Kondisi</w:t>
      </w:r>
      <w:r>
        <w:rPr>
          <w:rFonts w:ascii="Times New Roman" w:hAnsi="Times New Roman"/>
          <w:b/>
          <w:sz w:val="24"/>
          <w:szCs w:val="24"/>
          <w:lang w:val="en-US"/>
        </w:rPr>
        <w:t xml:space="preserve"> Intervensi</w:t>
      </w:r>
      <w:r>
        <w:rPr>
          <w:rFonts w:ascii="Times New Roman" w:hAnsi="Times New Roman"/>
          <w:b/>
          <w:sz w:val="24"/>
          <w:szCs w:val="24"/>
        </w:rPr>
        <w:t xml:space="preserve"> (</w:t>
      </w:r>
      <w:r>
        <w:rPr>
          <w:rFonts w:ascii="Times New Roman" w:hAnsi="Times New Roman"/>
          <w:b/>
          <w:sz w:val="24"/>
          <w:szCs w:val="24"/>
          <w:lang w:val="en-US"/>
        </w:rPr>
        <w:t>B</w:t>
      </w:r>
      <w:r w:rsidRPr="00EB4A7E">
        <w:rPr>
          <w:rFonts w:ascii="Times New Roman" w:hAnsi="Times New Roman"/>
          <w:b/>
          <w:sz w:val="24"/>
          <w:szCs w:val="24"/>
        </w:rPr>
        <w:t>)</w:t>
      </w:r>
      <w:r>
        <w:rPr>
          <w:rFonts w:ascii="Times New Roman" w:hAnsi="Times New Roman"/>
          <w:b/>
          <w:sz w:val="24"/>
          <w:szCs w:val="24"/>
          <w:lang w:val="en-US"/>
        </w:rPr>
        <w:t xml:space="preserve">    Kemampuan Berhitung Penjumlahan</w:t>
      </w:r>
    </w:p>
    <w:p w:rsidR="001B1200" w:rsidRPr="0040128F" w:rsidRDefault="001B1200" w:rsidP="001B1200">
      <w:pPr>
        <w:pStyle w:val="ListParagraph"/>
        <w:spacing w:after="120" w:line="240" w:lineRule="auto"/>
        <w:ind w:left="1170" w:hanging="1170"/>
        <w:contextualSpacing w:val="0"/>
        <w:jc w:val="both"/>
        <w:rPr>
          <w:rFonts w:ascii="Times New Roman" w:hAnsi="Times New Roman"/>
          <w:b/>
          <w:sz w:val="24"/>
          <w:szCs w:val="24"/>
          <w:lang w:val="en-US"/>
        </w:rPr>
      </w:pPr>
    </w:p>
    <w:p w:rsidR="000F6FB1" w:rsidRDefault="001B1200" w:rsidP="001B1200">
      <w:pPr>
        <w:pStyle w:val="NoSpacing"/>
        <w:spacing w:line="480" w:lineRule="auto"/>
        <w:ind w:firstLine="540"/>
        <w:jc w:val="both"/>
        <w:rPr>
          <w:rFonts w:ascii="Times New Roman" w:hAnsi="Times New Roman"/>
          <w:sz w:val="24"/>
          <w:szCs w:val="24"/>
          <w:lang w:val="en-US"/>
        </w:rPr>
      </w:pPr>
      <w:r w:rsidRPr="00787816">
        <w:rPr>
          <w:rFonts w:ascii="Times New Roman" w:hAnsi="Times New Roman"/>
          <w:sz w:val="24"/>
          <w:szCs w:val="24"/>
        </w:rPr>
        <w:t xml:space="preserve">Hasil perhitungan </w:t>
      </w:r>
      <w:r w:rsidRPr="00787816">
        <w:rPr>
          <w:rFonts w:ascii="Times New Roman" w:hAnsi="Times New Roman"/>
          <w:i/>
          <w:sz w:val="24"/>
          <w:szCs w:val="24"/>
        </w:rPr>
        <w:t xml:space="preserve">trend stability </w:t>
      </w:r>
      <w:r>
        <w:rPr>
          <w:rFonts w:ascii="Times New Roman" w:hAnsi="Times New Roman"/>
          <w:sz w:val="24"/>
          <w:szCs w:val="24"/>
          <w:lang w:val="en-US"/>
        </w:rPr>
        <w:t>untuk kemampuan berhitung penjumlahan</w:t>
      </w:r>
      <w:r w:rsidRPr="00787816">
        <w:rPr>
          <w:rFonts w:ascii="Times New Roman" w:hAnsi="Times New Roman"/>
          <w:sz w:val="24"/>
          <w:szCs w:val="24"/>
          <w:lang w:val="en-US"/>
        </w:rPr>
        <w:t xml:space="preserve"> </w:t>
      </w:r>
      <w:r w:rsidRPr="00787816">
        <w:rPr>
          <w:rFonts w:ascii="Times New Roman" w:hAnsi="Times New Roman"/>
          <w:sz w:val="24"/>
          <w:szCs w:val="24"/>
        </w:rPr>
        <w:t xml:space="preserve">diperoleh </w:t>
      </w:r>
      <w:r w:rsidRPr="00787816">
        <w:rPr>
          <w:rFonts w:ascii="Times New Roman" w:hAnsi="Times New Roman"/>
          <w:sz w:val="24"/>
          <w:szCs w:val="24"/>
          <w:lang w:val="en-US"/>
        </w:rPr>
        <w:t>5</w:t>
      </w:r>
      <w:r>
        <w:rPr>
          <w:rFonts w:ascii="Times New Roman" w:hAnsi="Times New Roman"/>
          <w:sz w:val="24"/>
          <w:szCs w:val="24"/>
          <w:lang w:val="en-US"/>
        </w:rPr>
        <w:t>0</w:t>
      </w:r>
      <w:r w:rsidRPr="00787816">
        <w:rPr>
          <w:rFonts w:ascii="Times New Roman" w:hAnsi="Times New Roman"/>
          <w:sz w:val="24"/>
          <w:szCs w:val="24"/>
        </w:rPr>
        <w:t>%, artinya data</w:t>
      </w:r>
      <w:r>
        <w:rPr>
          <w:rFonts w:ascii="Times New Roman" w:hAnsi="Times New Roman"/>
          <w:sz w:val="24"/>
          <w:szCs w:val="24"/>
          <w:lang w:val="en-US"/>
        </w:rPr>
        <w:t xml:space="preserve"> variab</w:t>
      </w:r>
      <w:r w:rsidRPr="00787816">
        <w:rPr>
          <w:rFonts w:ascii="Times New Roman" w:hAnsi="Times New Roman"/>
          <w:sz w:val="24"/>
          <w:szCs w:val="24"/>
          <w:lang w:val="en-US"/>
        </w:rPr>
        <w:t>e</w:t>
      </w:r>
      <w:r>
        <w:rPr>
          <w:rFonts w:ascii="Times New Roman" w:hAnsi="Times New Roman"/>
          <w:sz w:val="24"/>
          <w:szCs w:val="24"/>
          <w:lang w:val="en-US"/>
        </w:rPr>
        <w:t>l</w:t>
      </w:r>
      <w:r w:rsidRPr="00787816">
        <w:rPr>
          <w:rFonts w:ascii="Times New Roman" w:hAnsi="Times New Roman"/>
          <w:sz w:val="24"/>
          <w:szCs w:val="24"/>
          <w:lang w:val="en-US"/>
        </w:rPr>
        <w:t xml:space="preserve"> atau tidak stabil. Kondisi</w:t>
      </w:r>
      <w:r>
        <w:rPr>
          <w:rFonts w:ascii="Times New Roman" w:hAnsi="Times New Roman"/>
          <w:sz w:val="24"/>
          <w:szCs w:val="24"/>
          <w:lang w:val="en-US"/>
        </w:rPr>
        <w:t xml:space="preserve"> ini telah memungkinkan untuk di</w:t>
      </w:r>
      <w:r w:rsidRPr="00787816">
        <w:rPr>
          <w:rFonts w:ascii="Times New Roman" w:hAnsi="Times New Roman"/>
          <w:sz w:val="24"/>
          <w:szCs w:val="24"/>
          <w:lang w:val="en-US"/>
        </w:rPr>
        <w:t xml:space="preserve">lanjutkan ke </w:t>
      </w:r>
      <w:r w:rsidRPr="006B7BA0">
        <w:rPr>
          <w:rFonts w:ascii="Times New Roman" w:hAnsi="Times New Roman"/>
          <w:sz w:val="24"/>
          <w:szCs w:val="24"/>
          <w:lang w:val="en-US"/>
        </w:rPr>
        <w:t>fase</w:t>
      </w:r>
      <w:r w:rsidRPr="00787816">
        <w:rPr>
          <w:rFonts w:ascii="Times New Roman" w:hAnsi="Times New Roman"/>
          <w:i/>
          <w:sz w:val="24"/>
          <w:szCs w:val="24"/>
          <w:lang w:val="en-US"/>
        </w:rPr>
        <w:t xml:space="preserve"> baseline</w:t>
      </w:r>
      <w:r>
        <w:rPr>
          <w:rFonts w:ascii="Times New Roman" w:hAnsi="Times New Roman"/>
          <w:sz w:val="24"/>
          <w:szCs w:val="24"/>
          <w:lang w:val="en-US"/>
        </w:rPr>
        <w:t xml:space="preserve"> 2 (A</w:t>
      </w:r>
      <w:r w:rsidRPr="006B7BA0">
        <w:rPr>
          <w:rFonts w:ascii="Times New Roman" w:hAnsi="Times New Roman"/>
          <w:sz w:val="24"/>
          <w:szCs w:val="24"/>
          <w:vertAlign w:val="subscript"/>
          <w:lang w:val="en-US"/>
        </w:rPr>
        <w:t>2</w:t>
      </w:r>
      <w:r w:rsidRPr="00787816">
        <w:rPr>
          <w:rFonts w:ascii="Times New Roman" w:hAnsi="Times New Roman"/>
          <w:sz w:val="24"/>
          <w:szCs w:val="24"/>
          <w:lang w:val="en-US"/>
        </w:rPr>
        <w:t>) sebagai fase kontrol</w:t>
      </w:r>
      <w:r w:rsidRPr="00787816">
        <w:rPr>
          <w:rFonts w:ascii="Times New Roman" w:hAnsi="Times New Roman"/>
          <w:sz w:val="24"/>
          <w:szCs w:val="24"/>
        </w:rPr>
        <w:t>.</w:t>
      </w:r>
    </w:p>
    <w:p w:rsidR="001B1200" w:rsidRPr="001B1200" w:rsidRDefault="001B1200" w:rsidP="001B1200">
      <w:pPr>
        <w:pStyle w:val="NoSpacing"/>
        <w:spacing w:line="480" w:lineRule="auto"/>
        <w:ind w:firstLine="540"/>
        <w:jc w:val="both"/>
        <w:rPr>
          <w:rFonts w:ascii="Times New Roman" w:hAnsi="Times New Roman"/>
          <w:sz w:val="24"/>
          <w:szCs w:val="24"/>
          <w:lang w:val="en-US"/>
        </w:rPr>
      </w:pPr>
    </w:p>
    <w:p w:rsidR="001B1200" w:rsidRPr="00262D2B" w:rsidRDefault="001B1200" w:rsidP="001B1200">
      <w:pPr>
        <w:pStyle w:val="ListParagraph"/>
        <w:numPr>
          <w:ilvl w:val="0"/>
          <w:numId w:val="40"/>
        </w:numPr>
        <w:spacing w:after="0" w:line="480" w:lineRule="auto"/>
        <w:jc w:val="both"/>
        <w:rPr>
          <w:rFonts w:ascii="Times New Roman" w:hAnsi="Times New Roman"/>
          <w:b/>
          <w:sz w:val="24"/>
          <w:szCs w:val="24"/>
        </w:rPr>
      </w:pPr>
      <w:r w:rsidRPr="00262D2B">
        <w:rPr>
          <w:rFonts w:ascii="Times New Roman" w:hAnsi="Times New Roman"/>
          <w:b/>
          <w:sz w:val="24"/>
          <w:szCs w:val="24"/>
        </w:rPr>
        <w:t xml:space="preserve">Analisis </w:t>
      </w:r>
      <w:r w:rsidRPr="00262D2B">
        <w:rPr>
          <w:rFonts w:ascii="Times New Roman" w:hAnsi="Times New Roman"/>
          <w:b/>
          <w:i/>
          <w:sz w:val="24"/>
          <w:szCs w:val="24"/>
        </w:rPr>
        <w:t>baseline</w:t>
      </w:r>
      <w:r w:rsidR="006C110A">
        <w:rPr>
          <w:rFonts w:ascii="Times New Roman" w:hAnsi="Times New Roman"/>
          <w:b/>
          <w:sz w:val="24"/>
          <w:szCs w:val="24"/>
        </w:rPr>
        <w:t xml:space="preserve"> </w:t>
      </w:r>
      <w:r w:rsidR="006C110A">
        <w:rPr>
          <w:rFonts w:ascii="Times New Roman" w:hAnsi="Times New Roman"/>
          <w:b/>
          <w:sz w:val="24"/>
          <w:szCs w:val="24"/>
          <w:lang w:val="en-US"/>
        </w:rPr>
        <w:t>2</w:t>
      </w:r>
      <w:r w:rsidRPr="00262D2B">
        <w:rPr>
          <w:rFonts w:ascii="Times New Roman" w:hAnsi="Times New Roman"/>
          <w:b/>
          <w:sz w:val="24"/>
          <w:szCs w:val="24"/>
        </w:rPr>
        <w:t xml:space="preserve"> (A</w:t>
      </w:r>
      <w:r w:rsidR="006C110A">
        <w:rPr>
          <w:rFonts w:ascii="Times New Roman" w:hAnsi="Times New Roman"/>
          <w:b/>
          <w:sz w:val="24"/>
          <w:szCs w:val="24"/>
          <w:vertAlign w:val="subscript"/>
          <w:lang w:val="en-US"/>
        </w:rPr>
        <w:t>2</w:t>
      </w:r>
      <w:r w:rsidRPr="00262D2B">
        <w:rPr>
          <w:rFonts w:ascii="Times New Roman" w:hAnsi="Times New Roman"/>
          <w:b/>
          <w:sz w:val="24"/>
          <w:szCs w:val="24"/>
        </w:rPr>
        <w:t>)</w:t>
      </w:r>
    </w:p>
    <w:p w:rsidR="001B1200" w:rsidRDefault="001C748C" w:rsidP="001B1200">
      <w:pPr>
        <w:spacing w:after="0" w:line="480" w:lineRule="auto"/>
        <w:ind w:firstLine="567"/>
        <w:jc w:val="both"/>
        <w:rPr>
          <w:rFonts w:ascii="Times New Roman" w:hAnsi="Times New Roman"/>
          <w:sz w:val="24"/>
          <w:szCs w:val="24"/>
        </w:rPr>
      </w:pPr>
      <w:r>
        <w:rPr>
          <w:rFonts w:ascii="Times New Roman" w:hAnsi="Times New Roman"/>
          <w:sz w:val="24"/>
          <w:szCs w:val="24"/>
        </w:rPr>
        <w:t xml:space="preserve">Pengumpulan data pada </w:t>
      </w:r>
      <w:r>
        <w:rPr>
          <w:rFonts w:ascii="Times New Roman" w:hAnsi="Times New Roman"/>
          <w:sz w:val="24"/>
          <w:szCs w:val="24"/>
          <w:lang w:val="en-US"/>
        </w:rPr>
        <w:t xml:space="preserve">fase </w:t>
      </w:r>
      <w:r w:rsidRPr="00787816">
        <w:rPr>
          <w:rFonts w:ascii="Times New Roman" w:hAnsi="Times New Roman"/>
          <w:i/>
          <w:sz w:val="24"/>
          <w:szCs w:val="24"/>
          <w:lang w:val="en-US"/>
        </w:rPr>
        <w:t>baseline</w:t>
      </w:r>
      <w:r>
        <w:rPr>
          <w:rFonts w:ascii="Times New Roman" w:hAnsi="Times New Roman"/>
          <w:sz w:val="24"/>
          <w:szCs w:val="24"/>
          <w:lang w:val="en-US"/>
        </w:rPr>
        <w:t xml:space="preserve"> 2 (A</w:t>
      </w:r>
      <w:r w:rsidRPr="006B7BA0">
        <w:rPr>
          <w:rFonts w:ascii="Times New Roman" w:hAnsi="Times New Roman"/>
          <w:sz w:val="24"/>
          <w:szCs w:val="24"/>
          <w:vertAlign w:val="subscript"/>
          <w:lang w:val="en-US"/>
        </w:rPr>
        <w:t>2</w:t>
      </w:r>
      <w:r>
        <w:rPr>
          <w:rFonts w:ascii="Times New Roman" w:hAnsi="Times New Roman"/>
          <w:sz w:val="24"/>
          <w:szCs w:val="24"/>
          <w:lang w:val="en-US"/>
        </w:rPr>
        <w:t>)</w:t>
      </w:r>
      <w:r w:rsidR="001B1200">
        <w:rPr>
          <w:rFonts w:ascii="Times New Roman" w:hAnsi="Times New Roman"/>
          <w:sz w:val="24"/>
          <w:szCs w:val="24"/>
        </w:rPr>
        <w:t xml:space="preserve"> dilaksanakan selama </w:t>
      </w:r>
      <w:r w:rsidR="006C110A">
        <w:rPr>
          <w:rFonts w:ascii="Times New Roman" w:hAnsi="Times New Roman"/>
          <w:sz w:val="24"/>
          <w:szCs w:val="24"/>
          <w:lang w:val="en-US"/>
        </w:rPr>
        <w:t>lima</w:t>
      </w:r>
      <w:r w:rsidR="001B1200">
        <w:rPr>
          <w:rFonts w:ascii="Times New Roman" w:hAnsi="Times New Roman"/>
          <w:sz w:val="24"/>
          <w:szCs w:val="24"/>
        </w:rPr>
        <w:t xml:space="preserve"> sesi yang setiap sesi dilakukan dengan waktu selama 30 menit.</w:t>
      </w:r>
    </w:p>
    <w:p w:rsidR="001B1200" w:rsidRDefault="001B1200" w:rsidP="001B1200">
      <w:pPr>
        <w:spacing w:after="0" w:line="480" w:lineRule="auto"/>
        <w:ind w:firstLine="567"/>
        <w:jc w:val="both"/>
        <w:rPr>
          <w:rFonts w:ascii="Times New Roman" w:hAnsi="Times New Roman"/>
          <w:sz w:val="24"/>
          <w:szCs w:val="24"/>
          <w:lang w:val="en-US"/>
        </w:rPr>
      </w:pPr>
      <w:r>
        <w:rPr>
          <w:rFonts w:ascii="Times New Roman" w:hAnsi="Times New Roman"/>
          <w:sz w:val="24"/>
          <w:szCs w:val="24"/>
        </w:rPr>
        <w:t xml:space="preserve">Data kemampuan </w:t>
      </w:r>
      <w:r>
        <w:rPr>
          <w:rFonts w:ascii="Times New Roman" w:hAnsi="Times New Roman"/>
          <w:sz w:val="24"/>
          <w:szCs w:val="24"/>
          <w:lang w:val="en-US"/>
        </w:rPr>
        <w:t>berhitung penjumlahan</w:t>
      </w:r>
      <w:r w:rsidR="001C748C">
        <w:rPr>
          <w:rFonts w:ascii="Times New Roman" w:hAnsi="Times New Roman"/>
          <w:sz w:val="24"/>
          <w:szCs w:val="24"/>
        </w:rPr>
        <w:t xml:space="preserve"> pada fas</w:t>
      </w:r>
      <w:r w:rsidR="001C748C">
        <w:rPr>
          <w:rFonts w:ascii="Times New Roman" w:hAnsi="Times New Roman"/>
          <w:sz w:val="24"/>
          <w:szCs w:val="24"/>
          <w:lang w:val="en-US"/>
        </w:rPr>
        <w:t xml:space="preserve">e </w:t>
      </w:r>
      <w:r w:rsidR="001C748C" w:rsidRPr="00787816">
        <w:rPr>
          <w:rFonts w:ascii="Times New Roman" w:hAnsi="Times New Roman"/>
          <w:i/>
          <w:sz w:val="24"/>
          <w:szCs w:val="24"/>
          <w:lang w:val="en-US"/>
        </w:rPr>
        <w:t>baseline</w:t>
      </w:r>
      <w:r w:rsidR="001C748C">
        <w:rPr>
          <w:rFonts w:ascii="Times New Roman" w:hAnsi="Times New Roman"/>
          <w:sz w:val="24"/>
          <w:szCs w:val="24"/>
          <w:lang w:val="en-US"/>
        </w:rPr>
        <w:t xml:space="preserve"> 2 (A</w:t>
      </w:r>
      <w:r w:rsidR="001C748C" w:rsidRPr="006B7BA0">
        <w:rPr>
          <w:rFonts w:ascii="Times New Roman" w:hAnsi="Times New Roman"/>
          <w:sz w:val="24"/>
          <w:szCs w:val="24"/>
          <w:vertAlign w:val="subscript"/>
          <w:lang w:val="en-US"/>
        </w:rPr>
        <w:t>2</w:t>
      </w:r>
      <w:r w:rsidR="001C748C" w:rsidRPr="00787816">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terlihat pada tabel di bawah ini:</w:t>
      </w:r>
    </w:p>
    <w:p w:rsidR="001B1200" w:rsidRDefault="001B1200" w:rsidP="001B1200">
      <w:pPr>
        <w:spacing w:after="0" w:line="480" w:lineRule="auto"/>
        <w:ind w:firstLine="567"/>
        <w:jc w:val="both"/>
        <w:rPr>
          <w:rFonts w:ascii="Times New Roman" w:hAnsi="Times New Roman"/>
          <w:sz w:val="24"/>
          <w:szCs w:val="24"/>
          <w:lang w:val="en-US"/>
        </w:rPr>
      </w:pPr>
    </w:p>
    <w:p w:rsidR="001B1200" w:rsidRPr="005B4C1D" w:rsidRDefault="001B1200" w:rsidP="001B1200">
      <w:pPr>
        <w:spacing w:after="0" w:line="480" w:lineRule="auto"/>
        <w:ind w:firstLine="567"/>
        <w:jc w:val="both"/>
        <w:rPr>
          <w:rFonts w:ascii="Times New Roman" w:hAnsi="Times New Roman"/>
          <w:sz w:val="24"/>
          <w:szCs w:val="24"/>
          <w:lang w:val="en-US"/>
        </w:rPr>
      </w:pPr>
    </w:p>
    <w:p w:rsidR="001B1200" w:rsidRPr="00FF045E" w:rsidRDefault="00383424" w:rsidP="001B1200">
      <w:pPr>
        <w:pStyle w:val="NoSpacing"/>
        <w:spacing w:before="120" w:after="360"/>
        <w:ind w:left="1080" w:hanging="1080"/>
        <w:jc w:val="both"/>
        <w:rPr>
          <w:rFonts w:ascii="Times New Roman" w:hAnsi="Times New Roman"/>
          <w:b/>
          <w:sz w:val="24"/>
          <w:szCs w:val="24"/>
          <w:lang w:val="en-US"/>
        </w:rPr>
      </w:pPr>
      <w:r>
        <w:rPr>
          <w:rFonts w:ascii="Times New Roman" w:hAnsi="Times New Roman"/>
          <w:b/>
          <w:sz w:val="24"/>
        </w:rPr>
        <w:lastRenderedPageBreak/>
        <w:t>Tabel 4.</w:t>
      </w:r>
      <w:r>
        <w:rPr>
          <w:rFonts w:ascii="Times New Roman" w:hAnsi="Times New Roman"/>
          <w:b/>
          <w:sz w:val="24"/>
          <w:lang w:val="en-US"/>
        </w:rPr>
        <w:t>8</w:t>
      </w:r>
      <w:r w:rsidR="001B1200">
        <w:rPr>
          <w:rFonts w:ascii="Times New Roman" w:hAnsi="Times New Roman"/>
          <w:b/>
          <w:sz w:val="24"/>
          <w:lang w:val="en-US"/>
        </w:rPr>
        <w:t xml:space="preserve"> </w:t>
      </w:r>
      <w:r w:rsidR="001B1200">
        <w:rPr>
          <w:rFonts w:ascii="Times New Roman" w:hAnsi="Times New Roman"/>
          <w:b/>
          <w:sz w:val="24"/>
          <w:szCs w:val="24"/>
        </w:rPr>
        <w:t xml:space="preserve">Data </w:t>
      </w:r>
      <w:r w:rsidR="001B1200">
        <w:rPr>
          <w:rFonts w:ascii="Times New Roman" w:hAnsi="Times New Roman"/>
          <w:b/>
          <w:sz w:val="24"/>
          <w:szCs w:val="24"/>
          <w:lang w:val="en-US"/>
        </w:rPr>
        <w:t>K</w:t>
      </w:r>
      <w:r w:rsidR="001B1200" w:rsidRPr="00FF045E">
        <w:rPr>
          <w:rFonts w:ascii="Times New Roman" w:hAnsi="Times New Roman"/>
          <w:b/>
          <w:sz w:val="24"/>
          <w:szCs w:val="24"/>
        </w:rPr>
        <w:t xml:space="preserve">emampuan </w:t>
      </w:r>
      <w:r w:rsidR="001B1200">
        <w:rPr>
          <w:rFonts w:ascii="Times New Roman" w:hAnsi="Times New Roman"/>
          <w:b/>
          <w:sz w:val="24"/>
          <w:szCs w:val="24"/>
          <w:lang w:val="en-US"/>
        </w:rPr>
        <w:t>B</w:t>
      </w:r>
      <w:r w:rsidR="001B1200" w:rsidRPr="00FF045E">
        <w:rPr>
          <w:rFonts w:ascii="Times New Roman" w:hAnsi="Times New Roman"/>
          <w:b/>
          <w:sz w:val="24"/>
          <w:szCs w:val="24"/>
          <w:lang w:val="en-US"/>
        </w:rPr>
        <w:t>erhitung</w:t>
      </w:r>
      <w:r w:rsidR="001B1200">
        <w:rPr>
          <w:rFonts w:ascii="Times New Roman" w:hAnsi="Times New Roman"/>
          <w:b/>
          <w:sz w:val="24"/>
          <w:szCs w:val="24"/>
          <w:lang w:val="en-US"/>
        </w:rPr>
        <w:t xml:space="preserve"> P</w:t>
      </w:r>
      <w:r w:rsidR="001B1200" w:rsidRPr="00FF045E">
        <w:rPr>
          <w:rFonts w:ascii="Times New Roman" w:hAnsi="Times New Roman"/>
          <w:b/>
          <w:sz w:val="24"/>
          <w:szCs w:val="24"/>
          <w:lang w:val="en-US"/>
        </w:rPr>
        <w:t>enjumlahan</w:t>
      </w:r>
      <w:r w:rsidR="001B1200">
        <w:rPr>
          <w:rFonts w:ascii="Times New Roman" w:hAnsi="Times New Roman"/>
          <w:b/>
          <w:sz w:val="24"/>
          <w:szCs w:val="24"/>
        </w:rPr>
        <w:t xml:space="preserve"> pada </w:t>
      </w:r>
      <w:r w:rsidR="001B1200">
        <w:rPr>
          <w:rFonts w:ascii="Times New Roman" w:hAnsi="Times New Roman"/>
          <w:b/>
          <w:sz w:val="24"/>
          <w:szCs w:val="24"/>
          <w:lang w:val="en-US"/>
        </w:rPr>
        <w:t>F</w:t>
      </w:r>
      <w:r w:rsidR="001B1200" w:rsidRPr="00FF045E">
        <w:rPr>
          <w:rFonts w:ascii="Times New Roman" w:hAnsi="Times New Roman"/>
          <w:b/>
          <w:sz w:val="24"/>
          <w:szCs w:val="24"/>
        </w:rPr>
        <w:t xml:space="preserve">ase </w:t>
      </w:r>
      <w:r w:rsidR="001B1200">
        <w:rPr>
          <w:rFonts w:ascii="Times New Roman" w:hAnsi="Times New Roman"/>
          <w:b/>
          <w:i/>
          <w:sz w:val="24"/>
          <w:szCs w:val="24"/>
          <w:lang w:val="en-US"/>
        </w:rPr>
        <w:t>B</w:t>
      </w:r>
      <w:r w:rsidR="001B1200" w:rsidRPr="00FF045E">
        <w:rPr>
          <w:rFonts w:ascii="Times New Roman" w:hAnsi="Times New Roman"/>
          <w:b/>
          <w:i/>
          <w:sz w:val="24"/>
          <w:szCs w:val="24"/>
        </w:rPr>
        <w:t>aseline</w:t>
      </w:r>
      <w:r w:rsidR="006C110A">
        <w:rPr>
          <w:rFonts w:ascii="Times New Roman" w:hAnsi="Times New Roman"/>
          <w:b/>
          <w:sz w:val="24"/>
          <w:szCs w:val="24"/>
        </w:rPr>
        <w:t xml:space="preserve"> </w:t>
      </w:r>
      <w:r w:rsidR="006C110A">
        <w:rPr>
          <w:rFonts w:ascii="Times New Roman" w:hAnsi="Times New Roman"/>
          <w:b/>
          <w:sz w:val="24"/>
          <w:szCs w:val="24"/>
          <w:lang w:val="en-US"/>
        </w:rPr>
        <w:t>2</w:t>
      </w:r>
      <w:r w:rsidR="001B1200" w:rsidRPr="00FF045E">
        <w:rPr>
          <w:rFonts w:ascii="Times New Roman" w:hAnsi="Times New Roman"/>
          <w:b/>
          <w:sz w:val="24"/>
          <w:szCs w:val="24"/>
        </w:rPr>
        <w:t xml:space="preserve"> (A</w:t>
      </w:r>
      <w:r w:rsidR="006C110A">
        <w:rPr>
          <w:rFonts w:ascii="Times New Roman" w:hAnsi="Times New Roman"/>
          <w:b/>
          <w:sz w:val="24"/>
          <w:szCs w:val="24"/>
          <w:vertAlign w:val="subscript"/>
          <w:lang w:val="en-US"/>
        </w:rPr>
        <w:t>2</w:t>
      </w:r>
      <w:r w:rsidR="001B1200" w:rsidRPr="00FF045E">
        <w:rPr>
          <w:rFonts w:ascii="Times New Roman" w:hAnsi="Times New Roman"/>
          <w:b/>
          <w:sz w:val="24"/>
          <w:szCs w:val="24"/>
        </w:rPr>
        <w:t>)</w:t>
      </w:r>
    </w:p>
    <w:tbl>
      <w:tblPr>
        <w:tblStyle w:val="TableGrid"/>
        <w:tblW w:w="0" w:type="auto"/>
        <w:tblInd w:w="392" w:type="dxa"/>
        <w:tblLook w:val="04A0"/>
      </w:tblPr>
      <w:tblGrid>
        <w:gridCol w:w="2489"/>
        <w:gridCol w:w="913"/>
        <w:gridCol w:w="910"/>
        <w:gridCol w:w="3262"/>
      </w:tblGrid>
      <w:tr w:rsidR="006C110A" w:rsidTr="001C748C">
        <w:trPr>
          <w:trHeight w:val="632"/>
        </w:trPr>
        <w:tc>
          <w:tcPr>
            <w:tcW w:w="2489" w:type="dxa"/>
          </w:tcPr>
          <w:p w:rsidR="006C110A" w:rsidRPr="00A83757" w:rsidRDefault="006C110A" w:rsidP="001C748C">
            <w:pPr>
              <w:jc w:val="center"/>
              <w:rPr>
                <w:rFonts w:ascii="Times New Roman" w:hAnsi="Times New Roman"/>
                <w:b/>
                <w:sz w:val="24"/>
                <w:szCs w:val="24"/>
              </w:rPr>
            </w:pPr>
            <w:r w:rsidRPr="00A83757">
              <w:rPr>
                <w:rFonts w:ascii="Times New Roman" w:hAnsi="Times New Roman"/>
                <w:b/>
                <w:sz w:val="24"/>
                <w:szCs w:val="24"/>
              </w:rPr>
              <w:t>Target yang diharapkan</w:t>
            </w:r>
          </w:p>
        </w:tc>
        <w:tc>
          <w:tcPr>
            <w:tcW w:w="913" w:type="dxa"/>
            <w:vAlign w:val="center"/>
          </w:tcPr>
          <w:p w:rsidR="006C110A" w:rsidRPr="00A83757" w:rsidRDefault="006C110A" w:rsidP="001C748C">
            <w:pPr>
              <w:jc w:val="center"/>
              <w:rPr>
                <w:rFonts w:ascii="Times New Roman" w:hAnsi="Times New Roman"/>
                <w:b/>
                <w:sz w:val="24"/>
                <w:szCs w:val="24"/>
              </w:rPr>
            </w:pPr>
            <w:r w:rsidRPr="00A83757">
              <w:rPr>
                <w:rFonts w:ascii="Times New Roman" w:hAnsi="Times New Roman"/>
                <w:b/>
                <w:sz w:val="24"/>
                <w:szCs w:val="24"/>
              </w:rPr>
              <w:t>Sesi</w:t>
            </w:r>
          </w:p>
        </w:tc>
        <w:tc>
          <w:tcPr>
            <w:tcW w:w="910" w:type="dxa"/>
            <w:vAlign w:val="center"/>
          </w:tcPr>
          <w:p w:rsidR="006C110A" w:rsidRPr="00A83757" w:rsidRDefault="006C110A" w:rsidP="001C748C">
            <w:pPr>
              <w:jc w:val="center"/>
              <w:rPr>
                <w:rFonts w:ascii="Times New Roman" w:hAnsi="Times New Roman"/>
                <w:b/>
                <w:sz w:val="24"/>
                <w:szCs w:val="24"/>
              </w:rPr>
            </w:pPr>
            <w:r>
              <w:rPr>
                <w:rFonts w:ascii="Times New Roman" w:hAnsi="Times New Roman"/>
                <w:b/>
                <w:sz w:val="24"/>
                <w:szCs w:val="24"/>
              </w:rPr>
              <w:t>Skor</w:t>
            </w:r>
          </w:p>
        </w:tc>
        <w:tc>
          <w:tcPr>
            <w:tcW w:w="3262" w:type="dxa"/>
          </w:tcPr>
          <w:p w:rsidR="006C110A" w:rsidRPr="00FF045E" w:rsidRDefault="006C110A" w:rsidP="001C748C">
            <w:pPr>
              <w:jc w:val="center"/>
              <w:rPr>
                <w:rFonts w:ascii="Times New Roman" w:hAnsi="Times New Roman"/>
                <w:b/>
                <w:sz w:val="24"/>
                <w:szCs w:val="24"/>
                <w:lang w:val="en-US"/>
              </w:rPr>
            </w:pPr>
            <w:r>
              <w:rPr>
                <w:rFonts w:ascii="Times New Roman" w:hAnsi="Times New Roman"/>
                <w:b/>
                <w:sz w:val="24"/>
                <w:szCs w:val="24"/>
              </w:rPr>
              <w:t xml:space="preserve">Nilai </w:t>
            </w:r>
            <w:r>
              <w:rPr>
                <w:rFonts w:ascii="Times New Roman" w:hAnsi="Times New Roman"/>
                <w:b/>
                <w:sz w:val="24"/>
                <w:szCs w:val="24"/>
                <w:lang w:val="en-US"/>
              </w:rPr>
              <w:t>K</w:t>
            </w:r>
            <w:r w:rsidRPr="00A83757">
              <w:rPr>
                <w:rFonts w:ascii="Times New Roman" w:hAnsi="Times New Roman"/>
                <w:b/>
                <w:sz w:val="24"/>
                <w:szCs w:val="24"/>
              </w:rPr>
              <w:t xml:space="preserve">emampuan </w:t>
            </w:r>
            <w:r>
              <w:rPr>
                <w:rFonts w:ascii="Times New Roman" w:hAnsi="Times New Roman"/>
                <w:b/>
                <w:sz w:val="24"/>
                <w:szCs w:val="24"/>
                <w:lang w:val="en-US"/>
              </w:rPr>
              <w:t>Berhitung Penjumlahan</w:t>
            </w:r>
          </w:p>
        </w:tc>
      </w:tr>
      <w:tr w:rsidR="006C110A" w:rsidTr="001C748C">
        <w:trPr>
          <w:trHeight w:val="316"/>
        </w:trPr>
        <w:tc>
          <w:tcPr>
            <w:tcW w:w="2489" w:type="dxa"/>
            <w:vMerge w:val="restart"/>
            <w:vAlign w:val="center"/>
          </w:tcPr>
          <w:p w:rsidR="006C110A" w:rsidRPr="00FF045E" w:rsidRDefault="006C110A" w:rsidP="001C748C">
            <w:pPr>
              <w:jc w:val="center"/>
              <w:rPr>
                <w:rFonts w:ascii="Times New Roman" w:hAnsi="Times New Roman"/>
                <w:sz w:val="24"/>
                <w:szCs w:val="24"/>
                <w:lang w:val="en-US"/>
              </w:rPr>
            </w:pPr>
            <w:r>
              <w:rPr>
                <w:rFonts w:ascii="Times New Roman" w:hAnsi="Times New Roman"/>
                <w:sz w:val="24"/>
                <w:szCs w:val="24"/>
              </w:rPr>
              <w:t>Kemampuan</w:t>
            </w:r>
            <w:r>
              <w:rPr>
                <w:rFonts w:ascii="Times New Roman" w:hAnsi="Times New Roman"/>
                <w:sz w:val="24"/>
                <w:szCs w:val="24"/>
                <w:lang w:val="en-US"/>
              </w:rPr>
              <w:t xml:space="preserve"> Berhitung Penjumlahan</w:t>
            </w:r>
          </w:p>
        </w:tc>
        <w:tc>
          <w:tcPr>
            <w:tcW w:w="913" w:type="dxa"/>
          </w:tcPr>
          <w:p w:rsidR="006C110A" w:rsidRPr="006C110A" w:rsidRDefault="006C110A" w:rsidP="001C748C">
            <w:pPr>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c>
          <w:tcPr>
            <w:tcW w:w="910" w:type="dxa"/>
          </w:tcPr>
          <w:p w:rsidR="006C110A" w:rsidRPr="00262D2B" w:rsidRDefault="006C110A" w:rsidP="001C748C">
            <w:pPr>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3262" w:type="dxa"/>
          </w:tcPr>
          <w:p w:rsidR="006C110A" w:rsidRPr="00262D2B" w:rsidRDefault="006C110A" w:rsidP="001C748C">
            <w:pPr>
              <w:jc w:val="center"/>
              <w:rPr>
                <w:rFonts w:ascii="Times New Roman" w:hAnsi="Times New Roman"/>
                <w:sz w:val="24"/>
                <w:szCs w:val="24"/>
                <w:lang w:val="en-US"/>
              </w:rPr>
            </w:pPr>
            <w:r>
              <w:rPr>
                <w:rFonts w:ascii="Times New Roman" w:hAnsi="Times New Roman"/>
                <w:sz w:val="24"/>
                <w:szCs w:val="24"/>
                <w:lang w:val="en-US"/>
              </w:rPr>
              <w:t>70</w:t>
            </w:r>
          </w:p>
        </w:tc>
      </w:tr>
      <w:tr w:rsidR="006C110A" w:rsidTr="001C748C">
        <w:trPr>
          <w:trHeight w:val="168"/>
        </w:trPr>
        <w:tc>
          <w:tcPr>
            <w:tcW w:w="2489" w:type="dxa"/>
            <w:vMerge/>
          </w:tcPr>
          <w:p w:rsidR="006C110A" w:rsidRDefault="006C110A" w:rsidP="001C748C">
            <w:pPr>
              <w:jc w:val="both"/>
              <w:rPr>
                <w:rFonts w:ascii="Times New Roman" w:hAnsi="Times New Roman"/>
                <w:sz w:val="24"/>
                <w:szCs w:val="24"/>
              </w:rPr>
            </w:pPr>
          </w:p>
        </w:tc>
        <w:tc>
          <w:tcPr>
            <w:tcW w:w="913" w:type="dxa"/>
          </w:tcPr>
          <w:p w:rsidR="006C110A" w:rsidRPr="006C110A" w:rsidRDefault="006C110A" w:rsidP="001C748C">
            <w:pPr>
              <w:jc w:val="center"/>
              <w:rPr>
                <w:rFonts w:ascii="Times New Roman" w:hAnsi="Times New Roman"/>
                <w:sz w:val="24"/>
                <w:szCs w:val="24"/>
                <w:lang w:val="en-US"/>
              </w:rPr>
            </w:pPr>
            <w:r>
              <w:rPr>
                <w:rFonts w:ascii="Times New Roman" w:hAnsi="Times New Roman"/>
                <w:sz w:val="24"/>
                <w:szCs w:val="24"/>
                <w:lang w:val="en-US"/>
              </w:rPr>
              <w:t>13</w:t>
            </w:r>
          </w:p>
        </w:tc>
        <w:tc>
          <w:tcPr>
            <w:tcW w:w="910" w:type="dxa"/>
          </w:tcPr>
          <w:p w:rsidR="006C110A" w:rsidRPr="006C110A" w:rsidRDefault="006C110A" w:rsidP="001C748C">
            <w:pPr>
              <w:jc w:val="center"/>
              <w:rPr>
                <w:rFonts w:ascii="Times New Roman" w:hAnsi="Times New Roman"/>
                <w:color w:val="000000"/>
                <w:sz w:val="24"/>
                <w:szCs w:val="24"/>
                <w:lang w:val="en-US"/>
              </w:rPr>
            </w:pPr>
            <w:r>
              <w:rPr>
                <w:rFonts w:ascii="Times New Roman" w:hAnsi="Times New Roman"/>
                <w:color w:val="000000"/>
                <w:sz w:val="24"/>
                <w:szCs w:val="24"/>
                <w:lang w:val="en-US"/>
              </w:rPr>
              <w:t>8</w:t>
            </w:r>
          </w:p>
        </w:tc>
        <w:tc>
          <w:tcPr>
            <w:tcW w:w="3262" w:type="dxa"/>
          </w:tcPr>
          <w:p w:rsidR="006C110A" w:rsidRPr="00262D2B" w:rsidRDefault="006C110A" w:rsidP="001C748C">
            <w:pPr>
              <w:jc w:val="center"/>
              <w:rPr>
                <w:rFonts w:ascii="Times New Roman" w:hAnsi="Times New Roman"/>
                <w:sz w:val="24"/>
                <w:szCs w:val="24"/>
                <w:lang w:val="en-US"/>
              </w:rPr>
            </w:pPr>
            <w:r>
              <w:rPr>
                <w:rFonts w:ascii="Times New Roman" w:hAnsi="Times New Roman"/>
                <w:sz w:val="24"/>
                <w:szCs w:val="24"/>
                <w:lang w:val="en-US"/>
              </w:rPr>
              <w:t>80</w:t>
            </w:r>
          </w:p>
        </w:tc>
      </w:tr>
      <w:tr w:rsidR="006C110A" w:rsidTr="001C748C">
        <w:trPr>
          <w:trHeight w:val="168"/>
        </w:trPr>
        <w:tc>
          <w:tcPr>
            <w:tcW w:w="2489" w:type="dxa"/>
            <w:vMerge/>
          </w:tcPr>
          <w:p w:rsidR="006C110A" w:rsidRDefault="006C110A" w:rsidP="001C748C">
            <w:pPr>
              <w:jc w:val="both"/>
              <w:rPr>
                <w:rFonts w:ascii="Times New Roman" w:hAnsi="Times New Roman"/>
                <w:sz w:val="24"/>
                <w:szCs w:val="24"/>
              </w:rPr>
            </w:pPr>
          </w:p>
        </w:tc>
        <w:tc>
          <w:tcPr>
            <w:tcW w:w="913" w:type="dxa"/>
          </w:tcPr>
          <w:p w:rsidR="006C110A" w:rsidRPr="006C110A" w:rsidRDefault="006C110A" w:rsidP="001C748C">
            <w:pPr>
              <w:jc w:val="center"/>
              <w:rPr>
                <w:rFonts w:ascii="Times New Roman" w:hAnsi="Times New Roman"/>
                <w:sz w:val="24"/>
                <w:szCs w:val="24"/>
                <w:lang w:val="en-US"/>
              </w:rPr>
            </w:pPr>
            <w:r>
              <w:rPr>
                <w:rFonts w:ascii="Times New Roman" w:hAnsi="Times New Roman"/>
                <w:sz w:val="24"/>
                <w:szCs w:val="24"/>
                <w:lang w:val="en-US"/>
              </w:rPr>
              <w:t>14</w:t>
            </w:r>
          </w:p>
        </w:tc>
        <w:tc>
          <w:tcPr>
            <w:tcW w:w="910" w:type="dxa"/>
          </w:tcPr>
          <w:p w:rsidR="006C110A" w:rsidRPr="00262D2B" w:rsidRDefault="006C110A" w:rsidP="001C748C">
            <w:pPr>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c>
          <w:tcPr>
            <w:tcW w:w="3262" w:type="dxa"/>
          </w:tcPr>
          <w:p w:rsidR="006C110A" w:rsidRPr="00262D2B" w:rsidRDefault="006C110A" w:rsidP="001C748C">
            <w:pPr>
              <w:jc w:val="center"/>
              <w:rPr>
                <w:rFonts w:ascii="Times New Roman" w:hAnsi="Times New Roman"/>
                <w:sz w:val="24"/>
                <w:szCs w:val="24"/>
                <w:lang w:val="en-US"/>
              </w:rPr>
            </w:pPr>
            <w:r>
              <w:rPr>
                <w:rFonts w:ascii="Times New Roman" w:hAnsi="Times New Roman"/>
                <w:sz w:val="24"/>
                <w:szCs w:val="24"/>
                <w:lang w:val="en-US"/>
              </w:rPr>
              <w:t>70</w:t>
            </w:r>
          </w:p>
        </w:tc>
      </w:tr>
      <w:tr w:rsidR="006C110A" w:rsidTr="001C748C">
        <w:trPr>
          <w:trHeight w:val="285"/>
        </w:trPr>
        <w:tc>
          <w:tcPr>
            <w:tcW w:w="2489" w:type="dxa"/>
            <w:vMerge/>
          </w:tcPr>
          <w:p w:rsidR="006C110A" w:rsidRDefault="006C110A" w:rsidP="001C748C">
            <w:pPr>
              <w:jc w:val="both"/>
              <w:rPr>
                <w:rFonts w:ascii="Times New Roman" w:hAnsi="Times New Roman"/>
                <w:sz w:val="24"/>
                <w:szCs w:val="24"/>
              </w:rPr>
            </w:pPr>
          </w:p>
        </w:tc>
        <w:tc>
          <w:tcPr>
            <w:tcW w:w="913" w:type="dxa"/>
            <w:tcBorders>
              <w:bottom w:val="single" w:sz="4" w:space="0" w:color="auto"/>
            </w:tcBorders>
          </w:tcPr>
          <w:p w:rsidR="006C110A" w:rsidRPr="006C110A" w:rsidRDefault="006C110A" w:rsidP="001C748C">
            <w:pPr>
              <w:jc w:val="center"/>
              <w:rPr>
                <w:rFonts w:ascii="Times New Roman" w:hAnsi="Times New Roman"/>
                <w:sz w:val="24"/>
                <w:szCs w:val="24"/>
                <w:lang w:val="en-US"/>
              </w:rPr>
            </w:pPr>
            <w:r>
              <w:rPr>
                <w:rFonts w:ascii="Times New Roman" w:hAnsi="Times New Roman"/>
                <w:sz w:val="24"/>
                <w:szCs w:val="24"/>
                <w:lang w:val="en-US"/>
              </w:rPr>
              <w:t>15</w:t>
            </w:r>
          </w:p>
        </w:tc>
        <w:tc>
          <w:tcPr>
            <w:tcW w:w="910" w:type="dxa"/>
            <w:tcBorders>
              <w:bottom w:val="single" w:sz="4" w:space="0" w:color="auto"/>
            </w:tcBorders>
          </w:tcPr>
          <w:p w:rsidR="006C110A" w:rsidRPr="006C110A" w:rsidRDefault="006C110A" w:rsidP="001C748C">
            <w:pPr>
              <w:jc w:val="center"/>
              <w:rPr>
                <w:rFonts w:ascii="Times New Roman" w:hAnsi="Times New Roman"/>
                <w:sz w:val="24"/>
                <w:szCs w:val="24"/>
                <w:lang w:val="en-US"/>
              </w:rPr>
            </w:pPr>
            <w:r>
              <w:rPr>
                <w:rFonts w:ascii="Times New Roman" w:hAnsi="Times New Roman"/>
                <w:color w:val="000000"/>
                <w:sz w:val="24"/>
                <w:szCs w:val="24"/>
                <w:lang w:val="en-US"/>
              </w:rPr>
              <w:t>7</w:t>
            </w:r>
          </w:p>
        </w:tc>
        <w:tc>
          <w:tcPr>
            <w:tcW w:w="3262" w:type="dxa"/>
            <w:tcBorders>
              <w:bottom w:val="single" w:sz="4" w:space="0" w:color="auto"/>
            </w:tcBorders>
          </w:tcPr>
          <w:p w:rsidR="006C110A" w:rsidRPr="00262D2B" w:rsidRDefault="006C110A" w:rsidP="001C748C">
            <w:pPr>
              <w:jc w:val="center"/>
              <w:rPr>
                <w:rFonts w:ascii="Times New Roman" w:hAnsi="Times New Roman"/>
                <w:sz w:val="24"/>
                <w:szCs w:val="24"/>
                <w:lang w:val="en-US"/>
              </w:rPr>
            </w:pPr>
            <w:r>
              <w:rPr>
                <w:rFonts w:ascii="Times New Roman" w:hAnsi="Times New Roman"/>
                <w:sz w:val="24"/>
                <w:szCs w:val="24"/>
                <w:lang w:val="en-US"/>
              </w:rPr>
              <w:t>70</w:t>
            </w:r>
          </w:p>
        </w:tc>
      </w:tr>
      <w:tr w:rsidR="006C110A" w:rsidTr="001C748C">
        <w:trPr>
          <w:trHeight w:val="207"/>
        </w:trPr>
        <w:tc>
          <w:tcPr>
            <w:tcW w:w="2489" w:type="dxa"/>
            <w:vMerge/>
            <w:tcBorders>
              <w:bottom w:val="single" w:sz="4" w:space="0" w:color="auto"/>
            </w:tcBorders>
          </w:tcPr>
          <w:p w:rsidR="006C110A" w:rsidRDefault="006C110A" w:rsidP="001C748C">
            <w:pPr>
              <w:jc w:val="both"/>
              <w:rPr>
                <w:rFonts w:ascii="Times New Roman" w:hAnsi="Times New Roman"/>
                <w:sz w:val="24"/>
                <w:szCs w:val="24"/>
              </w:rPr>
            </w:pPr>
          </w:p>
        </w:tc>
        <w:tc>
          <w:tcPr>
            <w:tcW w:w="913" w:type="dxa"/>
            <w:tcBorders>
              <w:top w:val="single" w:sz="4" w:space="0" w:color="auto"/>
            </w:tcBorders>
          </w:tcPr>
          <w:p w:rsidR="006C110A" w:rsidRPr="00262D2B" w:rsidRDefault="006C110A" w:rsidP="001C748C">
            <w:pPr>
              <w:jc w:val="center"/>
              <w:rPr>
                <w:rFonts w:ascii="Times New Roman" w:hAnsi="Times New Roman"/>
                <w:sz w:val="24"/>
                <w:szCs w:val="24"/>
                <w:lang w:val="en-US"/>
              </w:rPr>
            </w:pPr>
            <w:r>
              <w:rPr>
                <w:rFonts w:ascii="Times New Roman" w:hAnsi="Times New Roman"/>
                <w:sz w:val="24"/>
                <w:szCs w:val="24"/>
                <w:lang w:val="en-US"/>
              </w:rPr>
              <w:t>16</w:t>
            </w:r>
          </w:p>
        </w:tc>
        <w:tc>
          <w:tcPr>
            <w:tcW w:w="910" w:type="dxa"/>
            <w:tcBorders>
              <w:top w:val="single" w:sz="4" w:space="0" w:color="auto"/>
            </w:tcBorders>
          </w:tcPr>
          <w:p w:rsidR="006C110A" w:rsidRPr="00262D2B" w:rsidRDefault="006C110A" w:rsidP="001C748C">
            <w:pPr>
              <w:jc w:val="center"/>
              <w:rPr>
                <w:rFonts w:ascii="Times New Roman" w:hAnsi="Times New Roman"/>
                <w:color w:val="000000"/>
                <w:sz w:val="24"/>
                <w:szCs w:val="24"/>
                <w:lang w:val="en-US"/>
              </w:rPr>
            </w:pPr>
            <w:r>
              <w:rPr>
                <w:rFonts w:ascii="Times New Roman" w:hAnsi="Times New Roman"/>
                <w:color w:val="000000"/>
                <w:sz w:val="24"/>
                <w:szCs w:val="24"/>
                <w:lang w:val="en-US"/>
              </w:rPr>
              <w:t>8</w:t>
            </w:r>
          </w:p>
        </w:tc>
        <w:tc>
          <w:tcPr>
            <w:tcW w:w="3262" w:type="dxa"/>
            <w:tcBorders>
              <w:top w:val="single" w:sz="4" w:space="0" w:color="auto"/>
            </w:tcBorders>
          </w:tcPr>
          <w:p w:rsidR="006C110A" w:rsidRPr="00262D2B" w:rsidRDefault="006C110A" w:rsidP="001C748C">
            <w:pPr>
              <w:jc w:val="center"/>
              <w:rPr>
                <w:rFonts w:ascii="Times New Roman" w:hAnsi="Times New Roman"/>
                <w:sz w:val="24"/>
                <w:szCs w:val="24"/>
                <w:lang w:val="en-US"/>
              </w:rPr>
            </w:pPr>
            <w:r>
              <w:rPr>
                <w:rFonts w:ascii="Times New Roman" w:hAnsi="Times New Roman"/>
                <w:sz w:val="24"/>
                <w:szCs w:val="24"/>
                <w:lang w:val="en-US"/>
              </w:rPr>
              <w:t>80</w:t>
            </w:r>
          </w:p>
        </w:tc>
      </w:tr>
    </w:tbl>
    <w:p w:rsidR="001B1200" w:rsidRPr="003D5B89" w:rsidRDefault="001B1200" w:rsidP="001B1200">
      <w:pPr>
        <w:pStyle w:val="NoSpacing"/>
        <w:spacing w:before="120" w:after="360"/>
        <w:ind w:left="1080" w:hanging="1080"/>
        <w:jc w:val="both"/>
        <w:rPr>
          <w:rFonts w:ascii="Times New Roman" w:hAnsi="Times New Roman"/>
          <w:b/>
          <w:sz w:val="24"/>
          <w:lang w:val="en-US"/>
        </w:rPr>
      </w:pPr>
      <w:r>
        <w:rPr>
          <w:rFonts w:ascii="Times New Roman" w:hAnsi="Times New Roman"/>
          <w:b/>
          <w:sz w:val="24"/>
          <w:lang w:val="en-US"/>
        </w:rPr>
        <w:tab/>
      </w:r>
    </w:p>
    <w:p w:rsidR="001B1200" w:rsidRPr="005B4C1D" w:rsidRDefault="001B1200" w:rsidP="001B1200">
      <w:pPr>
        <w:spacing w:after="0" w:line="480" w:lineRule="auto"/>
        <w:ind w:firstLine="709"/>
        <w:jc w:val="both"/>
        <w:rPr>
          <w:rFonts w:ascii="Times New Roman" w:hAnsi="Times New Roman"/>
          <w:sz w:val="24"/>
          <w:szCs w:val="24"/>
          <w:lang w:val="en-US"/>
        </w:rPr>
      </w:pPr>
      <w:r>
        <w:rPr>
          <w:rFonts w:ascii="Times New Roman" w:hAnsi="Times New Roman"/>
          <w:sz w:val="24"/>
          <w:szCs w:val="24"/>
        </w:rPr>
        <w:t xml:space="preserve">Untuk mempermudah pemahaman tabel di atas, maka data kemampuan </w:t>
      </w:r>
      <w:r>
        <w:rPr>
          <w:rFonts w:ascii="Times New Roman" w:hAnsi="Times New Roman"/>
          <w:sz w:val="24"/>
          <w:szCs w:val="24"/>
          <w:lang w:val="en-US"/>
        </w:rPr>
        <w:t>berhitung penjumlahan</w:t>
      </w:r>
      <w:r>
        <w:rPr>
          <w:rFonts w:ascii="Times New Roman" w:hAnsi="Times New Roman"/>
          <w:sz w:val="24"/>
          <w:szCs w:val="24"/>
        </w:rPr>
        <w:t xml:space="preserve"> divisualisasikan sebagai berikut:</w:t>
      </w:r>
    </w:p>
    <w:p w:rsidR="001C748C" w:rsidRDefault="006C110A" w:rsidP="001B1200">
      <w:pPr>
        <w:spacing w:before="120" w:after="120"/>
        <w:jc w:val="both"/>
        <w:rPr>
          <w:rFonts w:ascii="Times New Roman" w:hAnsi="Times New Roman"/>
          <w:b/>
          <w:sz w:val="24"/>
          <w:szCs w:val="24"/>
          <w:lang w:val="en-US"/>
        </w:rPr>
      </w:pPr>
      <w:r w:rsidRPr="006C110A">
        <w:rPr>
          <w:rFonts w:ascii="Times New Roman" w:hAnsi="Times New Roman"/>
          <w:b/>
          <w:noProof/>
          <w:sz w:val="24"/>
          <w:szCs w:val="24"/>
          <w:lang w:val="en-US"/>
        </w:rPr>
        <w:drawing>
          <wp:inline distT="0" distB="0" distL="0" distR="0">
            <wp:extent cx="5181600" cy="2743200"/>
            <wp:effectExtent l="19050" t="0" r="19050" b="0"/>
            <wp:docPr id="21"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1200" w:rsidRPr="00957A6E" w:rsidRDefault="00383424" w:rsidP="001B1200">
      <w:pPr>
        <w:spacing w:before="120" w:after="120"/>
        <w:jc w:val="both"/>
        <w:rPr>
          <w:rFonts w:ascii="Times New Roman" w:hAnsi="Times New Roman"/>
          <w:b/>
          <w:sz w:val="24"/>
          <w:szCs w:val="24"/>
          <w:lang w:val="en-US"/>
        </w:rPr>
      </w:pPr>
      <w:r>
        <w:rPr>
          <w:rFonts w:ascii="Times New Roman" w:hAnsi="Times New Roman"/>
          <w:b/>
          <w:sz w:val="24"/>
          <w:szCs w:val="24"/>
          <w:lang w:val="en-US"/>
        </w:rPr>
        <w:t>Grafik 4.7</w:t>
      </w:r>
      <w:r w:rsidR="001B1200" w:rsidRPr="00957A6E">
        <w:rPr>
          <w:rFonts w:ascii="Times New Roman" w:hAnsi="Times New Roman"/>
          <w:b/>
          <w:sz w:val="24"/>
          <w:szCs w:val="24"/>
          <w:lang w:val="en-US"/>
        </w:rPr>
        <w:t xml:space="preserve"> Kemampuan Berhitung Penjumlahan</w:t>
      </w:r>
      <w:r w:rsidR="001B1200" w:rsidRPr="00957A6E">
        <w:rPr>
          <w:rFonts w:ascii="Times New Roman" w:hAnsi="Times New Roman"/>
          <w:b/>
          <w:sz w:val="24"/>
          <w:szCs w:val="24"/>
        </w:rPr>
        <w:t xml:space="preserve"> pada Kondisi</w:t>
      </w:r>
      <w:r w:rsidR="001B1200" w:rsidRPr="00957A6E">
        <w:rPr>
          <w:rFonts w:ascii="Times New Roman" w:hAnsi="Times New Roman"/>
          <w:b/>
          <w:i/>
          <w:sz w:val="24"/>
          <w:szCs w:val="24"/>
        </w:rPr>
        <w:t xml:space="preserve"> Baseline</w:t>
      </w:r>
      <w:r w:rsidR="001B1200" w:rsidRPr="00957A6E">
        <w:rPr>
          <w:rFonts w:ascii="Times New Roman" w:hAnsi="Times New Roman"/>
          <w:b/>
          <w:sz w:val="24"/>
          <w:szCs w:val="24"/>
          <w:lang w:val="en-US"/>
        </w:rPr>
        <w:t xml:space="preserve"> </w:t>
      </w:r>
      <w:r w:rsidR="006C110A">
        <w:rPr>
          <w:rFonts w:ascii="Times New Roman" w:hAnsi="Times New Roman"/>
          <w:b/>
          <w:sz w:val="24"/>
          <w:szCs w:val="24"/>
          <w:lang w:val="en-US"/>
        </w:rPr>
        <w:t>2</w:t>
      </w:r>
      <w:r w:rsidR="001B1200" w:rsidRPr="00957A6E">
        <w:rPr>
          <w:rFonts w:ascii="Times New Roman" w:hAnsi="Times New Roman"/>
          <w:b/>
          <w:sz w:val="24"/>
          <w:szCs w:val="24"/>
        </w:rPr>
        <w:t xml:space="preserve"> (A</w:t>
      </w:r>
      <w:r w:rsidR="006C110A">
        <w:rPr>
          <w:rFonts w:ascii="Times New Roman" w:hAnsi="Times New Roman"/>
          <w:b/>
          <w:sz w:val="24"/>
          <w:szCs w:val="24"/>
          <w:vertAlign w:val="subscript"/>
          <w:lang w:val="en-US"/>
        </w:rPr>
        <w:t>2</w:t>
      </w:r>
      <w:r w:rsidR="001B1200" w:rsidRPr="00957A6E">
        <w:rPr>
          <w:rFonts w:ascii="Times New Roman" w:hAnsi="Times New Roman"/>
          <w:b/>
          <w:sz w:val="24"/>
          <w:szCs w:val="24"/>
        </w:rPr>
        <w:t>)</w:t>
      </w:r>
    </w:p>
    <w:p w:rsidR="001B1200" w:rsidRDefault="001B1200" w:rsidP="001B1200">
      <w:pPr>
        <w:spacing w:before="120" w:after="120"/>
        <w:jc w:val="both"/>
        <w:rPr>
          <w:rFonts w:ascii="Times New Roman" w:hAnsi="Times New Roman"/>
          <w:b/>
          <w:sz w:val="24"/>
          <w:szCs w:val="24"/>
          <w:lang w:val="en-US"/>
        </w:rPr>
      </w:pPr>
    </w:p>
    <w:p w:rsidR="001B1200" w:rsidRDefault="001B1200" w:rsidP="001B1200">
      <w:pPr>
        <w:spacing w:before="120" w:after="120"/>
        <w:jc w:val="both"/>
        <w:rPr>
          <w:rFonts w:ascii="Times New Roman" w:hAnsi="Times New Roman"/>
          <w:b/>
          <w:sz w:val="24"/>
          <w:szCs w:val="24"/>
          <w:lang w:val="en-US"/>
        </w:rPr>
      </w:pPr>
    </w:p>
    <w:p w:rsidR="001B1200" w:rsidRDefault="001B1200" w:rsidP="001B1200">
      <w:pPr>
        <w:spacing w:before="120" w:after="120"/>
        <w:jc w:val="both"/>
        <w:rPr>
          <w:rFonts w:ascii="Times New Roman" w:hAnsi="Times New Roman"/>
          <w:b/>
          <w:sz w:val="24"/>
          <w:szCs w:val="24"/>
          <w:lang w:val="en-US"/>
        </w:rPr>
      </w:pPr>
    </w:p>
    <w:p w:rsidR="001B1200" w:rsidRPr="00957A6E" w:rsidRDefault="001B1200" w:rsidP="001B1200">
      <w:pPr>
        <w:spacing w:before="120" w:after="120"/>
        <w:jc w:val="both"/>
        <w:rPr>
          <w:rFonts w:ascii="Times New Roman" w:hAnsi="Times New Roman"/>
          <w:b/>
          <w:sz w:val="24"/>
          <w:szCs w:val="24"/>
          <w:lang w:val="en-US"/>
        </w:rPr>
      </w:pPr>
    </w:p>
    <w:p w:rsidR="001B1200" w:rsidRDefault="001B1200" w:rsidP="001B1200">
      <w:pPr>
        <w:pStyle w:val="ListParagraph"/>
        <w:spacing w:after="0" w:line="480" w:lineRule="auto"/>
        <w:ind w:left="0" w:right="49" w:firstLine="851"/>
        <w:jc w:val="both"/>
        <w:rPr>
          <w:rFonts w:ascii="Times New Roman" w:hAnsi="Times New Roman"/>
          <w:sz w:val="24"/>
          <w:szCs w:val="24"/>
        </w:rPr>
      </w:pPr>
      <w:r>
        <w:rPr>
          <w:rFonts w:ascii="Times New Roman" w:hAnsi="Times New Roman"/>
          <w:sz w:val="24"/>
          <w:szCs w:val="24"/>
        </w:rPr>
        <w:lastRenderedPageBreak/>
        <w:t xml:space="preserve">Analisis dalam kondisi dilakukan dalam setiap fase baik fase </w:t>
      </w:r>
      <w:r w:rsidRPr="00B65110">
        <w:rPr>
          <w:rFonts w:ascii="Times New Roman" w:hAnsi="Times New Roman"/>
          <w:i/>
          <w:sz w:val="24"/>
          <w:szCs w:val="24"/>
        </w:rPr>
        <w:t>baseline</w:t>
      </w:r>
      <w:r>
        <w:rPr>
          <w:rFonts w:ascii="Times New Roman" w:hAnsi="Times New Roman"/>
          <w:sz w:val="24"/>
          <w:szCs w:val="24"/>
        </w:rPr>
        <w:t xml:space="preserve"> 1 (A</w:t>
      </w:r>
      <w:r w:rsidRPr="00B65110">
        <w:rPr>
          <w:rFonts w:ascii="Times New Roman" w:hAnsi="Times New Roman"/>
          <w:sz w:val="24"/>
          <w:szCs w:val="24"/>
          <w:vertAlign w:val="subscript"/>
        </w:rPr>
        <w:t>1</w:t>
      </w:r>
      <w:r>
        <w:rPr>
          <w:rFonts w:ascii="Times New Roman" w:hAnsi="Times New Roman"/>
          <w:sz w:val="24"/>
          <w:szCs w:val="24"/>
        </w:rPr>
        <w:t xml:space="preserve">), intervensi (B) dan fase </w:t>
      </w:r>
      <w:r w:rsidRPr="00B65110">
        <w:rPr>
          <w:rFonts w:ascii="Times New Roman" w:hAnsi="Times New Roman"/>
          <w:i/>
          <w:sz w:val="24"/>
          <w:szCs w:val="24"/>
        </w:rPr>
        <w:t>baseline</w:t>
      </w:r>
      <w:r>
        <w:rPr>
          <w:rFonts w:ascii="Times New Roman" w:hAnsi="Times New Roman"/>
          <w:sz w:val="24"/>
          <w:szCs w:val="24"/>
        </w:rPr>
        <w:t xml:space="preserve"> 2 (A</w:t>
      </w:r>
      <w:r w:rsidRPr="00B65110">
        <w:rPr>
          <w:rFonts w:ascii="Times New Roman" w:hAnsi="Times New Roman"/>
          <w:sz w:val="24"/>
          <w:szCs w:val="24"/>
          <w:vertAlign w:val="subscript"/>
        </w:rPr>
        <w:t>2</w:t>
      </w:r>
      <w:r>
        <w:rPr>
          <w:rFonts w:ascii="Times New Roman" w:hAnsi="Times New Roman"/>
          <w:sz w:val="24"/>
          <w:szCs w:val="24"/>
        </w:rPr>
        <w:t>). Dalam tiap fase dilaksanakan dalam beberapa tahapan yaitu yang dimulai dari panjang kondisi, estimasi kecenderungan arah, kecenderungan stabilitas, jejak data, level stabilitas</w:t>
      </w:r>
      <w:r>
        <w:rPr>
          <w:rFonts w:ascii="Times New Roman" w:hAnsi="Times New Roman"/>
          <w:sz w:val="24"/>
          <w:szCs w:val="24"/>
          <w:lang w:val="en-US"/>
        </w:rPr>
        <w:t xml:space="preserve"> dan</w:t>
      </w:r>
      <w:r>
        <w:rPr>
          <w:rFonts w:ascii="Times New Roman" w:hAnsi="Times New Roman"/>
          <w:sz w:val="24"/>
          <w:szCs w:val="24"/>
        </w:rPr>
        <w:t xml:space="preserve"> rentang dan perubahan level (Sunanto, 2005: 107). </w:t>
      </w:r>
    </w:p>
    <w:p w:rsidR="001B1200" w:rsidRPr="00957A6E" w:rsidRDefault="001B1200" w:rsidP="001B1200">
      <w:pPr>
        <w:pStyle w:val="ListParagraph"/>
        <w:spacing w:after="0" w:line="480" w:lineRule="auto"/>
        <w:ind w:left="0" w:right="49" w:firstLine="851"/>
        <w:jc w:val="both"/>
        <w:rPr>
          <w:rFonts w:ascii="Times New Roman" w:hAnsi="Times New Roman"/>
          <w:sz w:val="24"/>
          <w:szCs w:val="24"/>
          <w:lang w:val="en-US"/>
        </w:rPr>
      </w:pPr>
      <w:r>
        <w:rPr>
          <w:rFonts w:ascii="Times New Roman" w:hAnsi="Times New Roman"/>
          <w:sz w:val="24"/>
          <w:szCs w:val="24"/>
        </w:rPr>
        <w:t xml:space="preserve">Tahapan analisis dalam kondisi fase </w:t>
      </w:r>
      <w:r w:rsidRPr="00B65110">
        <w:rPr>
          <w:rFonts w:ascii="Times New Roman" w:hAnsi="Times New Roman"/>
          <w:i/>
          <w:sz w:val="24"/>
          <w:szCs w:val="24"/>
        </w:rPr>
        <w:t>baseline</w:t>
      </w:r>
      <w:r w:rsidR="001C748C">
        <w:rPr>
          <w:rFonts w:ascii="Times New Roman" w:hAnsi="Times New Roman"/>
          <w:sz w:val="24"/>
          <w:szCs w:val="24"/>
        </w:rPr>
        <w:t xml:space="preserve"> </w:t>
      </w:r>
      <w:r w:rsidR="001C748C">
        <w:rPr>
          <w:rFonts w:ascii="Times New Roman" w:hAnsi="Times New Roman"/>
          <w:sz w:val="24"/>
          <w:szCs w:val="24"/>
          <w:lang w:val="en-US"/>
        </w:rPr>
        <w:t>2</w:t>
      </w:r>
      <w:r>
        <w:rPr>
          <w:rFonts w:ascii="Times New Roman" w:hAnsi="Times New Roman"/>
          <w:sz w:val="24"/>
          <w:szCs w:val="24"/>
        </w:rPr>
        <w:t xml:space="preserve"> (A</w:t>
      </w:r>
      <w:r w:rsidR="001C748C">
        <w:rPr>
          <w:rFonts w:ascii="Times New Roman" w:hAnsi="Times New Roman"/>
          <w:sz w:val="24"/>
          <w:szCs w:val="24"/>
          <w:vertAlign w:val="subscript"/>
          <w:lang w:val="en-US"/>
        </w:rPr>
        <w:t>2</w:t>
      </w:r>
      <w:r>
        <w:rPr>
          <w:rFonts w:ascii="Times New Roman" w:hAnsi="Times New Roman"/>
          <w:sz w:val="24"/>
          <w:szCs w:val="24"/>
        </w:rPr>
        <w:t>) tersebut diuraikan sebagai berikut:</w:t>
      </w:r>
    </w:p>
    <w:p w:rsidR="001B1200" w:rsidRPr="006C110A" w:rsidRDefault="001B1200" w:rsidP="006C110A">
      <w:pPr>
        <w:pStyle w:val="ListParagraph"/>
        <w:numPr>
          <w:ilvl w:val="0"/>
          <w:numId w:val="43"/>
        </w:numPr>
        <w:spacing w:after="0" w:line="480" w:lineRule="auto"/>
        <w:jc w:val="both"/>
        <w:rPr>
          <w:rFonts w:ascii="Times New Roman" w:hAnsi="Times New Roman"/>
          <w:b/>
          <w:sz w:val="24"/>
          <w:szCs w:val="24"/>
        </w:rPr>
      </w:pPr>
      <w:r w:rsidRPr="006C110A">
        <w:rPr>
          <w:rFonts w:ascii="Times New Roman" w:hAnsi="Times New Roman"/>
          <w:b/>
          <w:sz w:val="24"/>
          <w:szCs w:val="24"/>
        </w:rPr>
        <w:t>Panjang Kondisi (</w:t>
      </w:r>
      <w:r w:rsidRPr="006C110A">
        <w:rPr>
          <w:rFonts w:ascii="Times New Roman" w:hAnsi="Times New Roman"/>
          <w:b/>
          <w:i/>
          <w:sz w:val="24"/>
          <w:szCs w:val="24"/>
        </w:rPr>
        <w:t>Condition Length</w:t>
      </w:r>
      <w:r w:rsidRPr="006C110A">
        <w:rPr>
          <w:rFonts w:ascii="Times New Roman" w:hAnsi="Times New Roman"/>
          <w:b/>
          <w:sz w:val="24"/>
          <w:szCs w:val="24"/>
        </w:rPr>
        <w:t>)</w:t>
      </w:r>
    </w:p>
    <w:p w:rsidR="001B1200" w:rsidRPr="00957A6E" w:rsidRDefault="001B1200" w:rsidP="001B1200">
      <w:pPr>
        <w:spacing w:after="120" w:line="480" w:lineRule="auto"/>
        <w:ind w:firstLine="540"/>
        <w:jc w:val="both"/>
        <w:rPr>
          <w:rFonts w:ascii="Times New Roman" w:hAnsi="Times New Roman"/>
          <w:sz w:val="24"/>
          <w:szCs w:val="24"/>
          <w:lang w:val="en-US"/>
        </w:rPr>
      </w:pPr>
      <w:r w:rsidRPr="00EB4A7E">
        <w:rPr>
          <w:rFonts w:ascii="Times New Roman" w:hAnsi="Times New Roman"/>
          <w:sz w:val="24"/>
          <w:szCs w:val="24"/>
        </w:rPr>
        <w:t>Panjang kondisi (</w:t>
      </w:r>
      <w:r w:rsidRPr="00EB4A7E">
        <w:rPr>
          <w:rFonts w:ascii="Times New Roman" w:hAnsi="Times New Roman"/>
          <w:i/>
          <w:sz w:val="24"/>
          <w:szCs w:val="24"/>
        </w:rPr>
        <w:t>condition length</w:t>
      </w:r>
      <w:r w:rsidRPr="00EB4A7E">
        <w:rPr>
          <w:rFonts w:ascii="Times New Roman" w:hAnsi="Times New Roman"/>
          <w:sz w:val="24"/>
          <w:szCs w:val="24"/>
        </w:rPr>
        <w:t xml:space="preserve">), yaitu banyaknya data dalam kondisi (banyaknya sesi yang dilakukan pada kondisi). 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1B1200" w:rsidRPr="001C748C" w:rsidRDefault="001B1200" w:rsidP="001B1200">
      <w:pPr>
        <w:tabs>
          <w:tab w:val="left" w:pos="1170"/>
        </w:tabs>
        <w:spacing w:after="240" w:line="240" w:lineRule="auto"/>
        <w:ind w:left="1170" w:hanging="1170"/>
        <w:jc w:val="both"/>
        <w:rPr>
          <w:rFonts w:ascii="Times New Roman" w:hAnsi="Times New Roman"/>
          <w:b/>
          <w:sz w:val="24"/>
          <w:szCs w:val="24"/>
          <w:lang w:val="en-US"/>
        </w:rPr>
      </w:pPr>
      <w:r>
        <w:rPr>
          <w:rFonts w:ascii="Times New Roman" w:hAnsi="Times New Roman"/>
          <w:b/>
          <w:sz w:val="24"/>
          <w:szCs w:val="24"/>
        </w:rPr>
        <w:t>Tabel 4.</w:t>
      </w:r>
      <w:r w:rsidR="00383424">
        <w:rPr>
          <w:rFonts w:ascii="Times New Roman" w:hAnsi="Times New Roman"/>
          <w:b/>
          <w:sz w:val="24"/>
          <w:szCs w:val="24"/>
          <w:lang w:val="en-US"/>
        </w:rPr>
        <w:t>9</w:t>
      </w:r>
      <w:r>
        <w:rPr>
          <w:rFonts w:ascii="Times New Roman" w:hAnsi="Times New Roman"/>
          <w:b/>
          <w:sz w:val="24"/>
          <w:szCs w:val="24"/>
          <w:lang w:val="en-US"/>
        </w:rPr>
        <w:tab/>
      </w:r>
      <w:r w:rsidRPr="00EB3DEA">
        <w:rPr>
          <w:rFonts w:ascii="Times New Roman" w:hAnsi="Times New Roman"/>
          <w:b/>
          <w:sz w:val="24"/>
          <w:szCs w:val="24"/>
        </w:rPr>
        <w:t>Panjang Kondisi</w:t>
      </w:r>
      <w:r>
        <w:rPr>
          <w:rFonts w:ascii="Times New Roman" w:hAnsi="Times New Roman"/>
          <w:b/>
          <w:sz w:val="24"/>
          <w:szCs w:val="24"/>
          <w:lang w:val="en-US"/>
        </w:rPr>
        <w:t xml:space="preserve"> </w:t>
      </w:r>
      <w:r>
        <w:rPr>
          <w:rFonts w:ascii="Times New Roman" w:hAnsi="Times New Roman"/>
          <w:b/>
          <w:sz w:val="24"/>
          <w:szCs w:val="24"/>
        </w:rPr>
        <w:t xml:space="preserve">Kemampuan </w:t>
      </w:r>
      <w:r>
        <w:rPr>
          <w:rFonts w:ascii="Times New Roman" w:hAnsi="Times New Roman"/>
          <w:b/>
          <w:sz w:val="24"/>
          <w:szCs w:val="24"/>
          <w:lang w:val="en-US"/>
        </w:rPr>
        <w:t>Berhitung Penjumlahan</w:t>
      </w:r>
      <w:r w:rsidR="001C748C">
        <w:rPr>
          <w:rFonts w:ascii="Times New Roman" w:hAnsi="Times New Roman"/>
          <w:b/>
          <w:sz w:val="24"/>
          <w:szCs w:val="24"/>
          <w:lang w:val="en-US"/>
        </w:rPr>
        <w:t xml:space="preserve"> pada fase </w:t>
      </w:r>
      <w:r w:rsidR="001C748C" w:rsidRPr="001C748C">
        <w:rPr>
          <w:rFonts w:ascii="Times New Roman" w:hAnsi="Times New Roman"/>
          <w:b/>
          <w:i/>
          <w:sz w:val="24"/>
          <w:szCs w:val="24"/>
          <w:lang w:val="en-US"/>
        </w:rPr>
        <w:t>baseline</w:t>
      </w:r>
      <w:r w:rsidR="001C748C" w:rsidRPr="001C748C">
        <w:rPr>
          <w:rFonts w:ascii="Times New Roman" w:hAnsi="Times New Roman"/>
          <w:b/>
          <w:sz w:val="24"/>
          <w:szCs w:val="24"/>
          <w:lang w:val="en-US"/>
        </w:rPr>
        <w:t xml:space="preserve"> 2 (A</w:t>
      </w:r>
      <w:r w:rsidR="001C748C" w:rsidRPr="001C748C">
        <w:rPr>
          <w:rFonts w:ascii="Times New Roman" w:hAnsi="Times New Roman"/>
          <w:b/>
          <w:sz w:val="24"/>
          <w:szCs w:val="24"/>
          <w:vertAlign w:val="subscript"/>
          <w:lang w:val="en-US"/>
        </w:rPr>
        <w:t>2</w:t>
      </w:r>
      <w:r w:rsidR="001C748C" w:rsidRPr="001C748C">
        <w:rPr>
          <w:rFonts w:ascii="Times New Roman" w:hAnsi="Times New Roman"/>
          <w:b/>
          <w:sz w:val="24"/>
          <w:szCs w:val="24"/>
          <w:lang w:val="en-US"/>
        </w:rPr>
        <w:t>)</w:t>
      </w:r>
    </w:p>
    <w:tbl>
      <w:tblPr>
        <w:tblStyle w:val="LightGrid-Accent5"/>
        <w:tblW w:w="0" w:type="auto"/>
        <w:jc w:val="center"/>
        <w:tblLook w:val="04A0"/>
      </w:tblPr>
      <w:tblGrid>
        <w:gridCol w:w="2416"/>
        <w:gridCol w:w="2181"/>
      </w:tblGrid>
      <w:tr w:rsidR="001B1200" w:rsidRPr="00EB4A7E" w:rsidTr="001B1200">
        <w:trPr>
          <w:cnfStyle w:val="100000000000"/>
          <w:trHeight w:val="609"/>
          <w:jc w:val="center"/>
        </w:trPr>
        <w:tc>
          <w:tcPr>
            <w:cnfStyle w:val="001000000000"/>
            <w:tcW w:w="2416" w:type="dxa"/>
          </w:tcPr>
          <w:p w:rsidR="001B1200" w:rsidRPr="0001126F" w:rsidRDefault="001B1200" w:rsidP="001B1200">
            <w:pPr>
              <w:spacing w:before="120" w:line="360" w:lineRule="auto"/>
              <w:jc w:val="center"/>
              <w:rPr>
                <w:rFonts w:ascii="Times New Roman" w:hAnsi="Times New Roman"/>
                <w:sz w:val="24"/>
                <w:szCs w:val="24"/>
              </w:rPr>
            </w:pPr>
            <w:r w:rsidRPr="0001126F">
              <w:rPr>
                <w:rFonts w:ascii="Times New Roman" w:hAnsi="Times New Roman"/>
                <w:sz w:val="24"/>
                <w:szCs w:val="24"/>
              </w:rPr>
              <w:t>Kondisi</w:t>
            </w:r>
          </w:p>
        </w:tc>
        <w:tc>
          <w:tcPr>
            <w:tcW w:w="2181" w:type="dxa"/>
          </w:tcPr>
          <w:p w:rsidR="001B1200" w:rsidRPr="00C44484" w:rsidRDefault="001C748C" w:rsidP="001B1200">
            <w:pPr>
              <w:spacing w:before="120" w:line="360" w:lineRule="auto"/>
              <w:jc w:val="center"/>
              <w:cnfStyle w:val="100000000000"/>
              <w:rPr>
                <w:rFonts w:ascii="Times New Roman" w:hAnsi="Times New Roman"/>
                <w:sz w:val="24"/>
                <w:szCs w:val="24"/>
                <w:lang w:val="en-US"/>
              </w:rPr>
            </w:pPr>
            <w:r w:rsidRPr="00787816">
              <w:rPr>
                <w:rFonts w:ascii="Times New Roman" w:hAnsi="Times New Roman"/>
                <w:i/>
                <w:sz w:val="24"/>
                <w:szCs w:val="24"/>
                <w:lang w:val="en-US"/>
              </w:rPr>
              <w:t>baseline</w:t>
            </w:r>
            <w:r>
              <w:rPr>
                <w:rFonts w:ascii="Times New Roman" w:hAnsi="Times New Roman"/>
                <w:sz w:val="24"/>
                <w:szCs w:val="24"/>
                <w:lang w:val="en-US"/>
              </w:rPr>
              <w:t xml:space="preserve"> 2 (A</w:t>
            </w:r>
            <w:r w:rsidRPr="006B7BA0">
              <w:rPr>
                <w:rFonts w:ascii="Times New Roman" w:hAnsi="Times New Roman"/>
                <w:sz w:val="24"/>
                <w:szCs w:val="24"/>
                <w:vertAlign w:val="subscript"/>
                <w:lang w:val="en-US"/>
              </w:rPr>
              <w:t>2</w:t>
            </w:r>
            <w:r w:rsidRPr="00787816">
              <w:rPr>
                <w:rFonts w:ascii="Times New Roman" w:hAnsi="Times New Roman"/>
                <w:sz w:val="24"/>
                <w:szCs w:val="24"/>
                <w:lang w:val="en-US"/>
              </w:rPr>
              <w:t>)</w:t>
            </w:r>
          </w:p>
        </w:tc>
      </w:tr>
      <w:tr w:rsidR="001B1200" w:rsidRPr="00EB4A7E" w:rsidTr="001B1200">
        <w:trPr>
          <w:cnfStyle w:val="000000100000"/>
          <w:trHeight w:val="649"/>
          <w:jc w:val="center"/>
        </w:trPr>
        <w:tc>
          <w:tcPr>
            <w:cnfStyle w:val="001000000000"/>
            <w:tcW w:w="2416" w:type="dxa"/>
            <w:vAlign w:val="center"/>
          </w:tcPr>
          <w:p w:rsidR="001B1200" w:rsidRPr="00622E1A" w:rsidRDefault="001B1200" w:rsidP="001B1200">
            <w:pPr>
              <w:spacing w:before="120" w:line="360" w:lineRule="auto"/>
              <w:rPr>
                <w:rFonts w:ascii="Times New Roman" w:hAnsi="Times New Roman"/>
                <w:b w:val="0"/>
                <w:sz w:val="24"/>
                <w:szCs w:val="24"/>
                <w:lang w:val="en-US"/>
              </w:rPr>
            </w:pPr>
            <w:r>
              <w:rPr>
                <w:rFonts w:ascii="Times New Roman" w:hAnsi="Times New Roman"/>
                <w:b w:val="0"/>
                <w:sz w:val="24"/>
                <w:szCs w:val="24"/>
              </w:rPr>
              <w:t>Panjang</w:t>
            </w:r>
            <w:r>
              <w:rPr>
                <w:rFonts w:ascii="Times New Roman" w:hAnsi="Times New Roman"/>
                <w:b w:val="0"/>
                <w:sz w:val="24"/>
                <w:szCs w:val="24"/>
                <w:lang w:val="en-US"/>
              </w:rPr>
              <w:t xml:space="preserve"> </w:t>
            </w:r>
            <w:r w:rsidRPr="0001126F">
              <w:rPr>
                <w:rFonts w:ascii="Times New Roman" w:hAnsi="Times New Roman"/>
                <w:b w:val="0"/>
                <w:sz w:val="24"/>
                <w:szCs w:val="24"/>
              </w:rPr>
              <w:t>kondisi</w:t>
            </w:r>
            <w:r>
              <w:rPr>
                <w:rFonts w:ascii="Times New Roman" w:hAnsi="Times New Roman"/>
                <w:b w:val="0"/>
                <w:sz w:val="24"/>
                <w:szCs w:val="24"/>
                <w:lang w:val="en-US"/>
              </w:rPr>
              <w:t xml:space="preserve"> </w:t>
            </w:r>
            <w:r w:rsidRPr="00622E1A">
              <w:rPr>
                <w:rFonts w:ascii="Times New Roman" w:hAnsi="Times New Roman"/>
                <w:b w:val="0"/>
                <w:sz w:val="24"/>
                <w:szCs w:val="24"/>
              </w:rPr>
              <w:t>(</w:t>
            </w:r>
            <w:r w:rsidRPr="00622E1A">
              <w:rPr>
                <w:rFonts w:ascii="Times New Roman" w:hAnsi="Times New Roman"/>
                <w:b w:val="0"/>
                <w:i/>
                <w:sz w:val="24"/>
                <w:szCs w:val="24"/>
              </w:rPr>
              <w:t>condition length</w:t>
            </w:r>
            <w:r w:rsidRPr="00622E1A">
              <w:rPr>
                <w:rFonts w:ascii="Times New Roman" w:hAnsi="Times New Roman"/>
                <w:b w:val="0"/>
                <w:sz w:val="24"/>
                <w:szCs w:val="24"/>
              </w:rPr>
              <w:t>)</w:t>
            </w:r>
          </w:p>
        </w:tc>
        <w:tc>
          <w:tcPr>
            <w:tcW w:w="2181" w:type="dxa"/>
            <w:vAlign w:val="center"/>
          </w:tcPr>
          <w:p w:rsidR="001B1200" w:rsidRPr="00713626" w:rsidRDefault="006C110A" w:rsidP="001B1200">
            <w:pPr>
              <w:spacing w:before="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5</w:t>
            </w:r>
          </w:p>
        </w:tc>
      </w:tr>
    </w:tbl>
    <w:p w:rsidR="001B1200" w:rsidRPr="00204418" w:rsidRDefault="001B1200" w:rsidP="001B1200">
      <w:pPr>
        <w:pStyle w:val="NoSpacing"/>
        <w:spacing w:before="120"/>
        <w:rPr>
          <w:rFonts w:ascii="Times New Roman" w:hAnsi="Times New Roman"/>
          <w:sz w:val="24"/>
          <w:szCs w:val="24"/>
          <w:lang w:val="en-US"/>
        </w:rPr>
      </w:pPr>
    </w:p>
    <w:p w:rsidR="001B1200" w:rsidRPr="00B50B95" w:rsidRDefault="001B1200" w:rsidP="00B50B95">
      <w:pPr>
        <w:pStyle w:val="ListParagraph"/>
        <w:numPr>
          <w:ilvl w:val="0"/>
          <w:numId w:val="43"/>
        </w:numPr>
        <w:spacing w:after="0" w:line="480" w:lineRule="auto"/>
        <w:jc w:val="both"/>
        <w:rPr>
          <w:rFonts w:ascii="Times New Roman" w:hAnsi="Times New Roman"/>
          <w:b/>
          <w:sz w:val="24"/>
          <w:szCs w:val="24"/>
        </w:rPr>
      </w:pPr>
      <w:r w:rsidRPr="00B50B95">
        <w:rPr>
          <w:rFonts w:ascii="Times New Roman" w:hAnsi="Times New Roman"/>
          <w:b/>
          <w:sz w:val="24"/>
          <w:szCs w:val="24"/>
        </w:rPr>
        <w:t>Estimasi Kecenderungan Arah (</w:t>
      </w:r>
      <w:r w:rsidRPr="00B50B95">
        <w:rPr>
          <w:rFonts w:ascii="Times New Roman" w:hAnsi="Times New Roman"/>
          <w:b/>
          <w:i/>
          <w:sz w:val="24"/>
          <w:szCs w:val="24"/>
        </w:rPr>
        <w:t>Estimate of Trend Direction</w:t>
      </w:r>
      <w:r w:rsidRPr="00B50B95">
        <w:rPr>
          <w:rFonts w:ascii="Times New Roman" w:hAnsi="Times New Roman"/>
          <w:b/>
          <w:sz w:val="24"/>
          <w:szCs w:val="24"/>
        </w:rPr>
        <w:t>)</w:t>
      </w:r>
    </w:p>
    <w:p w:rsidR="001B1200" w:rsidRPr="00C44484" w:rsidRDefault="001B1200" w:rsidP="001C748C">
      <w:pPr>
        <w:spacing w:after="0"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Estimasi kecenderungan arah ialah gambaran perilaku subjek terhadap perubahan setiap data </w:t>
      </w:r>
      <w:r w:rsidRPr="005E666F">
        <w:rPr>
          <w:rFonts w:ascii="Times New Roman" w:hAnsi="Times New Roman"/>
          <w:i/>
          <w:sz w:val="24"/>
          <w:szCs w:val="24"/>
          <w:lang w:val="en-US"/>
        </w:rPr>
        <w:t>path</w:t>
      </w:r>
      <w:r>
        <w:rPr>
          <w:rFonts w:ascii="Times New Roman" w:hAnsi="Times New Roman"/>
          <w:sz w:val="24"/>
          <w:szCs w:val="24"/>
          <w:lang w:val="en-US"/>
        </w:rPr>
        <w:t xml:space="preserve"> (jejak) dari sesi ke sesi (waktu ke waktu). </w:t>
      </w:r>
      <w:r w:rsidRPr="00EB4A7E">
        <w:rPr>
          <w:rFonts w:ascii="Times New Roman" w:hAnsi="Times New Roman"/>
          <w:sz w:val="24"/>
          <w:szCs w:val="24"/>
        </w:rPr>
        <w:t>Dalam mengestimasi kecenderungan arah, peneliti menggunakan metode belah tengah (</w:t>
      </w:r>
      <w:r w:rsidRPr="00EB4A7E">
        <w:rPr>
          <w:rFonts w:ascii="Times New Roman" w:hAnsi="Times New Roman"/>
          <w:i/>
          <w:sz w:val="24"/>
          <w:szCs w:val="24"/>
        </w:rPr>
        <w:t>split-middle</w:t>
      </w:r>
      <w:r w:rsidRPr="00EB4A7E">
        <w:rPr>
          <w:rFonts w:ascii="Times New Roman" w:hAnsi="Times New Roman"/>
          <w:sz w:val="24"/>
          <w:szCs w:val="24"/>
        </w:rPr>
        <w:t xml:space="preserve">). </w:t>
      </w:r>
    </w:p>
    <w:p w:rsidR="001B1200" w:rsidRPr="00756403" w:rsidRDefault="001B1200" w:rsidP="001B1200">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lastRenderedPageBreak/>
        <w:t>Langkah – langkah perhitungannya adalah sebagai berikut :</w:t>
      </w:r>
    </w:p>
    <w:p w:rsidR="001B1200" w:rsidRPr="00EB4A7E" w:rsidRDefault="001B1200" w:rsidP="001B1200">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Membagi data menjadi dua bagian</w:t>
      </w:r>
    </w:p>
    <w:p w:rsidR="001B1200" w:rsidRPr="00EB4A7E" w:rsidRDefault="001B1200" w:rsidP="001B1200">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Membagi data bagian kanan dan kiri menjadi dua</w:t>
      </w:r>
    </w:p>
    <w:p w:rsidR="001B1200" w:rsidRPr="00EB4A7E" w:rsidRDefault="001B1200" w:rsidP="001B1200">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Menentukkan posisi median (data paling tengah) dari masing – masing belahan</w:t>
      </w:r>
    </w:p>
    <w:p w:rsidR="001B1200" w:rsidRPr="00CE5E91" w:rsidRDefault="001B1200" w:rsidP="001B1200">
      <w:pPr>
        <w:numPr>
          <w:ilvl w:val="0"/>
          <w:numId w:val="7"/>
        </w:numPr>
        <w:spacing w:after="0" w:line="480" w:lineRule="auto"/>
        <w:ind w:left="709"/>
        <w:jc w:val="both"/>
        <w:rPr>
          <w:rFonts w:ascii="Times New Roman" w:hAnsi="Times New Roman"/>
          <w:sz w:val="24"/>
          <w:szCs w:val="24"/>
        </w:rPr>
      </w:pPr>
      <w:r w:rsidRPr="00EB4A7E">
        <w:rPr>
          <w:rFonts w:ascii="Times New Roman" w:hAnsi="Times New Roman"/>
          <w:sz w:val="24"/>
          <w:szCs w:val="24"/>
        </w:rPr>
        <w:t>Menarik garis sejajar dengan absis yang menghubungkan titik temu antara median data bagian kanan dan kiri</w:t>
      </w:r>
    </w:p>
    <w:p w:rsidR="001B1200" w:rsidRDefault="001B1200" w:rsidP="001B1200">
      <w:pPr>
        <w:spacing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Untuk melihat kecenderungan arah garis apakah naik, turun atau datar pada kondisi </w:t>
      </w:r>
      <w:r w:rsidRPr="00EB4A7E">
        <w:rPr>
          <w:rFonts w:ascii="Times New Roman" w:hAnsi="Times New Roman"/>
          <w:i/>
          <w:sz w:val="24"/>
          <w:szCs w:val="24"/>
        </w:rPr>
        <w:t>baseline</w:t>
      </w:r>
      <w:r>
        <w:rPr>
          <w:rFonts w:ascii="Times New Roman" w:hAnsi="Times New Roman"/>
          <w:sz w:val="24"/>
          <w:szCs w:val="24"/>
          <w:lang w:val="en-US"/>
        </w:rPr>
        <w:t xml:space="preserve"> </w:t>
      </w:r>
      <w:r>
        <w:rPr>
          <w:rFonts w:ascii="Times New Roman" w:hAnsi="Times New Roman"/>
          <w:sz w:val="24"/>
          <w:szCs w:val="24"/>
        </w:rPr>
        <w:t>1 (A</w:t>
      </w:r>
      <w:r w:rsidRPr="00D0359B">
        <w:rPr>
          <w:rFonts w:ascii="Times New Roman" w:hAnsi="Times New Roman"/>
          <w:sz w:val="24"/>
          <w:szCs w:val="24"/>
          <w:vertAlign w:val="subscript"/>
        </w:rPr>
        <w:t>1</w:t>
      </w:r>
      <w:r w:rsidRPr="00EB4A7E">
        <w:rPr>
          <w:rFonts w:ascii="Times New Roman" w:hAnsi="Times New Roman"/>
          <w:sz w:val="24"/>
          <w:szCs w:val="24"/>
        </w:rPr>
        <w:t>), dapat dilihat da</w:t>
      </w:r>
      <w:r>
        <w:rPr>
          <w:rFonts w:ascii="Times New Roman" w:hAnsi="Times New Roman"/>
          <w:sz w:val="24"/>
          <w:szCs w:val="24"/>
        </w:rPr>
        <w:t>lam tampilan grafik berikut ini</w:t>
      </w:r>
      <w:r w:rsidRPr="00EB4A7E">
        <w:rPr>
          <w:rFonts w:ascii="Times New Roman" w:hAnsi="Times New Roman"/>
          <w:sz w:val="24"/>
          <w:szCs w:val="24"/>
        </w:rPr>
        <w:t>:</w:t>
      </w:r>
    </w:p>
    <w:p w:rsidR="001B1200" w:rsidRDefault="00282FF2" w:rsidP="001B1200">
      <w:pPr>
        <w:spacing w:line="480" w:lineRule="auto"/>
        <w:jc w:val="both"/>
        <w:rPr>
          <w:rFonts w:ascii="Times New Roman" w:hAnsi="Times New Roman"/>
          <w:sz w:val="24"/>
          <w:szCs w:val="24"/>
          <w:lang w:val="en-US"/>
        </w:rPr>
      </w:pPr>
      <w:r w:rsidRPr="00282FF2">
        <w:rPr>
          <w:noProof/>
        </w:rPr>
        <w:pict>
          <v:shape id="_x0000_s1290" type="#_x0000_t32" style="position:absolute;left:0;text-align:left;margin-left:125.1pt;margin-top:49.55pt;width:.05pt;height:88.15pt;flip:y;z-index:251901952" o:connectortype="straight" strokecolor="#974706 [1609]" strokeweight="1.5pt">
            <v:stroke dashstyle="1 1"/>
          </v:shape>
        </w:pict>
      </w:r>
      <w:r w:rsidRPr="00282FF2">
        <w:rPr>
          <w:noProof/>
        </w:rPr>
        <w:pict>
          <v:shape id="_x0000_s1292" type="#_x0000_t32" style="position:absolute;left:0;text-align:left;margin-left:83pt;margin-top:86.1pt;width:171.85pt;height:0;z-index:251904000" o:connectortype="straight" strokecolor="black [3213]" strokeweight="2pt"/>
        </w:pict>
      </w:r>
      <w:r w:rsidRPr="00282FF2">
        <w:rPr>
          <w:noProof/>
        </w:rPr>
        <w:pict>
          <v:shape id="_x0000_s1291" type="#_x0000_t32" style="position:absolute;left:0;text-align:left;margin-left:215.9pt;margin-top:49.55pt;width:0;height:89.4pt;flip:y;z-index:251902976" o:connectortype="straight" strokecolor="#974706 [1609]" strokeweight="1.5pt">
            <v:stroke dashstyle="1 1"/>
          </v:shape>
        </w:pict>
      </w:r>
      <w:r w:rsidRPr="00282FF2">
        <w:rPr>
          <w:noProof/>
        </w:rPr>
        <w:pict>
          <v:shape id="_x0000_s1289" type="#_x0000_t32" style="position:absolute;left:0;text-align:left;margin-left:170.1pt;margin-top:26.45pt;width:0;height:127.15pt;flip:y;z-index:251900928" o:connectortype="straight" strokecolor="#974706 [1609]" strokeweight="1.5pt">
            <v:stroke dashstyle="1 1"/>
          </v:shape>
        </w:pict>
      </w:r>
      <w:r w:rsidR="00163F15" w:rsidRPr="00163F15">
        <w:rPr>
          <w:rFonts w:ascii="Times New Roman" w:hAnsi="Times New Roman"/>
          <w:noProof/>
          <w:sz w:val="24"/>
          <w:szCs w:val="24"/>
          <w:lang w:val="en-US"/>
        </w:rPr>
        <w:drawing>
          <wp:inline distT="0" distB="0" distL="0" distR="0">
            <wp:extent cx="5181600" cy="2743200"/>
            <wp:effectExtent l="19050" t="0" r="19050" b="0"/>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1200" w:rsidRPr="001B1200" w:rsidRDefault="00383424" w:rsidP="001B1200">
      <w:pPr>
        <w:spacing w:after="0" w:line="480" w:lineRule="auto"/>
        <w:ind w:left="709"/>
        <w:jc w:val="both"/>
        <w:rPr>
          <w:rFonts w:ascii="Times New Roman" w:hAnsi="Times New Roman"/>
          <w:b/>
          <w:sz w:val="24"/>
          <w:szCs w:val="24"/>
          <w:lang w:val="en-US"/>
        </w:rPr>
      </w:pPr>
      <w:r>
        <w:rPr>
          <w:rFonts w:ascii="Times New Roman" w:hAnsi="Times New Roman"/>
          <w:b/>
          <w:sz w:val="24"/>
          <w:szCs w:val="24"/>
        </w:rPr>
        <w:t>Grafik 4.</w:t>
      </w:r>
      <w:r>
        <w:rPr>
          <w:rFonts w:ascii="Times New Roman" w:hAnsi="Times New Roman"/>
          <w:b/>
          <w:sz w:val="24"/>
          <w:szCs w:val="24"/>
          <w:lang w:val="en-US"/>
        </w:rPr>
        <w:t>8</w:t>
      </w:r>
      <w:r w:rsidR="001B1200" w:rsidRPr="009830F8">
        <w:rPr>
          <w:rFonts w:ascii="Times New Roman" w:hAnsi="Times New Roman"/>
          <w:b/>
          <w:sz w:val="24"/>
          <w:szCs w:val="24"/>
        </w:rPr>
        <w:t>.  Estimasi kecenderungan arah</w:t>
      </w:r>
      <w:r w:rsidR="00163F15">
        <w:rPr>
          <w:rFonts w:ascii="Times New Roman" w:hAnsi="Times New Roman"/>
          <w:b/>
          <w:sz w:val="24"/>
          <w:szCs w:val="24"/>
          <w:lang w:val="en-US"/>
        </w:rPr>
        <w:t xml:space="preserve"> </w:t>
      </w:r>
      <w:r w:rsidR="00163F15" w:rsidRPr="00163F15">
        <w:rPr>
          <w:rFonts w:ascii="Times New Roman" w:hAnsi="Times New Roman"/>
          <w:b/>
          <w:i/>
          <w:sz w:val="24"/>
          <w:szCs w:val="24"/>
          <w:lang w:val="en-US"/>
        </w:rPr>
        <w:t>Baseline</w:t>
      </w:r>
      <w:r w:rsidR="00163F15">
        <w:rPr>
          <w:rFonts w:ascii="Times New Roman" w:hAnsi="Times New Roman"/>
          <w:b/>
          <w:i/>
          <w:sz w:val="24"/>
          <w:szCs w:val="24"/>
          <w:lang w:val="en-US"/>
        </w:rPr>
        <w:t xml:space="preserve"> </w:t>
      </w:r>
      <w:r w:rsidR="00163F15" w:rsidRPr="00163F15">
        <w:rPr>
          <w:rFonts w:ascii="Times New Roman" w:hAnsi="Times New Roman"/>
          <w:b/>
          <w:sz w:val="24"/>
          <w:szCs w:val="24"/>
          <w:lang w:val="en-US"/>
        </w:rPr>
        <w:t>2</w:t>
      </w:r>
      <w:r w:rsidR="00163F15">
        <w:rPr>
          <w:rFonts w:ascii="Times New Roman" w:hAnsi="Times New Roman"/>
          <w:b/>
          <w:sz w:val="24"/>
          <w:szCs w:val="24"/>
          <w:lang w:val="en-US"/>
        </w:rPr>
        <w:t xml:space="preserve"> (A2)</w:t>
      </w:r>
    </w:p>
    <w:p w:rsidR="001B1200" w:rsidRPr="00C44484" w:rsidRDefault="001B1200" w:rsidP="001B1200">
      <w:pPr>
        <w:spacing w:after="0" w:line="480" w:lineRule="auto"/>
        <w:ind w:left="709"/>
        <w:jc w:val="both"/>
        <w:rPr>
          <w:rFonts w:ascii="Times New Roman" w:hAnsi="Times New Roman"/>
          <w:b/>
          <w:sz w:val="24"/>
          <w:szCs w:val="24"/>
          <w:lang w:val="en-US"/>
        </w:rPr>
      </w:pPr>
    </w:p>
    <w:p w:rsidR="001B1200" w:rsidRDefault="001B1200" w:rsidP="00B50B95">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lastRenderedPageBreak/>
        <w:t>Pada kondisi</w:t>
      </w:r>
      <w:r w:rsidR="00CC4C86">
        <w:rPr>
          <w:rFonts w:ascii="Times New Roman" w:hAnsi="Times New Roman"/>
          <w:sz w:val="24"/>
          <w:szCs w:val="24"/>
          <w:lang w:val="en-US"/>
        </w:rPr>
        <w:t xml:space="preserve"> </w:t>
      </w:r>
      <w:r w:rsidR="00CC4C86">
        <w:rPr>
          <w:rFonts w:ascii="Times New Roman" w:hAnsi="Times New Roman"/>
          <w:i/>
          <w:sz w:val="24"/>
          <w:szCs w:val="24"/>
          <w:lang w:val="en-US"/>
        </w:rPr>
        <w:t xml:space="preserve">baseline </w:t>
      </w:r>
      <w:r w:rsidR="00CC4C86">
        <w:rPr>
          <w:rFonts w:ascii="Times New Roman" w:hAnsi="Times New Roman"/>
          <w:sz w:val="24"/>
          <w:szCs w:val="24"/>
          <w:lang w:val="en-US"/>
        </w:rPr>
        <w:t>2 (A</w:t>
      </w:r>
      <w:r w:rsidR="00CC4C86" w:rsidRPr="005716F6">
        <w:rPr>
          <w:rFonts w:ascii="Times New Roman" w:hAnsi="Times New Roman"/>
          <w:sz w:val="24"/>
          <w:szCs w:val="24"/>
          <w:vertAlign w:val="subscript"/>
          <w:lang w:val="en-US"/>
        </w:rPr>
        <w:t>2</w:t>
      </w:r>
      <w:r w:rsidR="00CC4C86">
        <w:rPr>
          <w:rFonts w:ascii="Times New Roman" w:hAnsi="Times New Roman"/>
          <w:sz w:val="24"/>
          <w:szCs w:val="24"/>
          <w:lang w:val="en-US"/>
        </w:rPr>
        <w:t xml:space="preserve">) sesi keduabelas cenderung menurun. Kondisi tersebut disebabkan keaktifan murid dalam mengikuti pembelajaran menurun karena adanya gangguan dari teman-temannya. Pada sesi ketigabelas persentase nilai yang diperoleh kembali meningkat menjadi 80%, kembali menurun pada sesi keempatbelas menjadi 70%, bertahan pada sesi kelimabelas, namun kembali meningkat menjadi 80% pada sesi keenambelas. Hal ini menunjukkan pada fase </w:t>
      </w:r>
      <w:r w:rsidR="00CC4C86">
        <w:rPr>
          <w:rFonts w:ascii="Times New Roman" w:hAnsi="Times New Roman"/>
          <w:i/>
          <w:sz w:val="24"/>
          <w:szCs w:val="24"/>
          <w:lang w:val="en-US"/>
        </w:rPr>
        <w:t xml:space="preserve">baseline </w:t>
      </w:r>
      <w:r w:rsidR="00CC4C86">
        <w:rPr>
          <w:rFonts w:ascii="Times New Roman" w:hAnsi="Times New Roman"/>
          <w:sz w:val="24"/>
          <w:szCs w:val="24"/>
          <w:lang w:val="en-US"/>
        </w:rPr>
        <w:t>2 (A</w:t>
      </w:r>
      <w:r w:rsidR="00CC4C86" w:rsidRPr="005716F6">
        <w:rPr>
          <w:rFonts w:ascii="Times New Roman" w:hAnsi="Times New Roman"/>
          <w:sz w:val="24"/>
          <w:szCs w:val="24"/>
          <w:vertAlign w:val="subscript"/>
          <w:lang w:val="en-US"/>
        </w:rPr>
        <w:t>2</w:t>
      </w:r>
      <w:r w:rsidR="00CC4C86">
        <w:rPr>
          <w:rFonts w:ascii="Times New Roman" w:hAnsi="Times New Roman"/>
          <w:sz w:val="24"/>
          <w:szCs w:val="24"/>
          <w:lang w:val="en-US"/>
        </w:rPr>
        <w:t>) kecenderungan arahnya mendatar (=).</w:t>
      </w:r>
    </w:p>
    <w:p w:rsidR="001B1200" w:rsidRPr="00502BAC" w:rsidRDefault="001B1200" w:rsidP="001B1200">
      <w:pPr>
        <w:spacing w:after="120" w:line="480" w:lineRule="auto"/>
        <w:ind w:firstLine="540"/>
        <w:jc w:val="both"/>
        <w:rPr>
          <w:rFonts w:ascii="Times New Roman" w:hAnsi="Times New Roman"/>
          <w:sz w:val="24"/>
          <w:szCs w:val="24"/>
          <w:lang w:val="en-US"/>
        </w:rPr>
      </w:pPr>
      <w:r>
        <w:rPr>
          <w:rFonts w:ascii="Times New Roman" w:hAnsi="Times New Roman"/>
          <w:sz w:val="24"/>
          <w:szCs w:val="24"/>
          <w:lang w:val="en-US"/>
        </w:rPr>
        <w:t>Estimasi kecenderungan arah di atas dapat dimasukkan dalam tabel seperti berikut:</w:t>
      </w:r>
    </w:p>
    <w:p w:rsidR="001B1200" w:rsidRPr="003C54C1" w:rsidRDefault="00383424" w:rsidP="00CC4C86">
      <w:pPr>
        <w:spacing w:after="120" w:line="240" w:lineRule="auto"/>
        <w:jc w:val="both"/>
        <w:rPr>
          <w:rFonts w:ascii="Times New Roman" w:hAnsi="Times New Roman"/>
          <w:b/>
          <w:sz w:val="24"/>
          <w:szCs w:val="24"/>
          <w:lang w:val="en-US"/>
        </w:rPr>
      </w:pPr>
      <w:r>
        <w:rPr>
          <w:rFonts w:ascii="Times New Roman" w:hAnsi="Times New Roman"/>
          <w:b/>
          <w:sz w:val="24"/>
          <w:szCs w:val="24"/>
          <w:lang w:val="en-US"/>
        </w:rPr>
        <w:t>Tabel 4.10</w:t>
      </w:r>
      <w:r w:rsidR="00CC4C86">
        <w:rPr>
          <w:rFonts w:ascii="Times New Roman" w:hAnsi="Times New Roman"/>
          <w:b/>
          <w:sz w:val="24"/>
          <w:szCs w:val="24"/>
          <w:lang w:val="en-US"/>
        </w:rPr>
        <w:t xml:space="preserve"> </w:t>
      </w:r>
      <w:r w:rsidR="001B1200" w:rsidRPr="003C54C1">
        <w:rPr>
          <w:rFonts w:ascii="Times New Roman" w:hAnsi="Times New Roman"/>
          <w:b/>
          <w:sz w:val="24"/>
          <w:szCs w:val="24"/>
          <w:lang w:val="en-US"/>
        </w:rPr>
        <w:t>Estimasi Kecenderungan Arah</w:t>
      </w:r>
      <w:r w:rsidR="001B1200">
        <w:rPr>
          <w:rFonts w:ascii="Times New Roman" w:hAnsi="Times New Roman"/>
          <w:b/>
          <w:sz w:val="24"/>
          <w:szCs w:val="24"/>
          <w:lang w:val="en-US"/>
        </w:rPr>
        <w:t xml:space="preserve"> Kemampuan Berh</w:t>
      </w:r>
      <w:r w:rsidR="00CC4C86">
        <w:rPr>
          <w:rFonts w:ascii="Times New Roman" w:hAnsi="Times New Roman"/>
          <w:b/>
          <w:sz w:val="24"/>
          <w:szCs w:val="24"/>
          <w:lang w:val="en-US"/>
        </w:rPr>
        <w:t xml:space="preserve">itung Penjumlahan </w:t>
      </w:r>
      <w:r w:rsidR="00CC4C86" w:rsidRPr="00CC4C86">
        <w:rPr>
          <w:rFonts w:ascii="Times New Roman" w:hAnsi="Times New Roman"/>
          <w:b/>
          <w:i/>
          <w:sz w:val="24"/>
          <w:szCs w:val="24"/>
          <w:lang w:val="en-US"/>
        </w:rPr>
        <w:t xml:space="preserve">baseline </w:t>
      </w:r>
      <w:r w:rsidR="00CC4C86" w:rsidRPr="00CC4C86">
        <w:rPr>
          <w:rFonts w:ascii="Times New Roman" w:hAnsi="Times New Roman"/>
          <w:b/>
          <w:sz w:val="24"/>
          <w:szCs w:val="24"/>
          <w:lang w:val="en-US"/>
        </w:rPr>
        <w:t>2 (A</w:t>
      </w:r>
      <w:r w:rsidR="00CC4C86" w:rsidRPr="00CC4C86">
        <w:rPr>
          <w:rFonts w:ascii="Times New Roman" w:hAnsi="Times New Roman"/>
          <w:b/>
          <w:sz w:val="24"/>
          <w:szCs w:val="24"/>
          <w:vertAlign w:val="subscript"/>
          <w:lang w:val="en-US"/>
        </w:rPr>
        <w:t>2</w:t>
      </w:r>
      <w:r w:rsidR="00CC4C86">
        <w:rPr>
          <w:rFonts w:ascii="Times New Roman" w:hAnsi="Times New Roman"/>
          <w:sz w:val="24"/>
          <w:szCs w:val="24"/>
          <w:lang w:val="en-US"/>
        </w:rPr>
        <w:t>)</w:t>
      </w:r>
    </w:p>
    <w:tbl>
      <w:tblPr>
        <w:tblStyle w:val="LightGrid-Accent5"/>
        <w:tblW w:w="4437" w:type="dxa"/>
        <w:tblInd w:w="1692" w:type="dxa"/>
        <w:tblLook w:val="04A0"/>
      </w:tblPr>
      <w:tblGrid>
        <w:gridCol w:w="2389"/>
        <w:gridCol w:w="2048"/>
      </w:tblGrid>
      <w:tr w:rsidR="001B1200" w:rsidTr="001B1200">
        <w:trPr>
          <w:cnfStyle w:val="100000000000"/>
          <w:trHeight w:val="598"/>
        </w:trPr>
        <w:tc>
          <w:tcPr>
            <w:cnfStyle w:val="001000000000"/>
            <w:tcW w:w="2389" w:type="dxa"/>
          </w:tcPr>
          <w:p w:rsidR="001B1200" w:rsidRDefault="001B1200" w:rsidP="001B1200">
            <w:pPr>
              <w:spacing w:before="120" w:line="360" w:lineRule="auto"/>
              <w:jc w:val="center"/>
              <w:rPr>
                <w:rFonts w:ascii="Times New Roman" w:hAnsi="Times New Roman"/>
                <w:sz w:val="24"/>
                <w:szCs w:val="24"/>
                <w:lang w:val="en-US"/>
              </w:rPr>
            </w:pPr>
            <w:r>
              <w:rPr>
                <w:rFonts w:ascii="Times New Roman" w:hAnsi="Times New Roman"/>
                <w:sz w:val="24"/>
                <w:szCs w:val="24"/>
                <w:lang w:val="en-US"/>
              </w:rPr>
              <w:t>Kondisi</w:t>
            </w:r>
          </w:p>
        </w:tc>
        <w:tc>
          <w:tcPr>
            <w:tcW w:w="2048" w:type="dxa"/>
          </w:tcPr>
          <w:p w:rsidR="001B1200" w:rsidRDefault="00CC4C86" w:rsidP="001B1200">
            <w:pPr>
              <w:spacing w:before="120" w:line="360" w:lineRule="auto"/>
              <w:jc w:val="center"/>
              <w:cnfStyle w:val="100000000000"/>
              <w:rPr>
                <w:rFonts w:ascii="Times New Roman" w:hAnsi="Times New Roman"/>
                <w:sz w:val="24"/>
                <w:szCs w:val="24"/>
                <w:lang w:val="en-US"/>
              </w:rPr>
            </w:pPr>
            <w:r>
              <w:rPr>
                <w:rFonts w:ascii="Times New Roman" w:hAnsi="Times New Roman"/>
                <w:i/>
                <w:sz w:val="24"/>
                <w:szCs w:val="24"/>
                <w:lang w:val="en-US"/>
              </w:rPr>
              <w:t xml:space="preserve">baseline </w:t>
            </w:r>
            <w:r>
              <w:rPr>
                <w:rFonts w:ascii="Times New Roman" w:hAnsi="Times New Roman"/>
                <w:sz w:val="24"/>
                <w:szCs w:val="24"/>
                <w:lang w:val="en-US"/>
              </w:rPr>
              <w:t>2 (A</w:t>
            </w:r>
            <w:r w:rsidRPr="005716F6">
              <w:rPr>
                <w:rFonts w:ascii="Times New Roman" w:hAnsi="Times New Roman"/>
                <w:sz w:val="24"/>
                <w:szCs w:val="24"/>
                <w:vertAlign w:val="subscript"/>
                <w:lang w:val="en-US"/>
              </w:rPr>
              <w:t>2</w:t>
            </w:r>
            <w:r>
              <w:rPr>
                <w:rFonts w:ascii="Times New Roman" w:hAnsi="Times New Roman"/>
                <w:sz w:val="24"/>
                <w:szCs w:val="24"/>
                <w:lang w:val="en-US"/>
              </w:rPr>
              <w:t>)</w:t>
            </w:r>
          </w:p>
        </w:tc>
      </w:tr>
      <w:tr w:rsidR="001B1200" w:rsidTr="001B1200">
        <w:trPr>
          <w:cnfStyle w:val="000000100000"/>
          <w:trHeight w:val="1056"/>
        </w:trPr>
        <w:tc>
          <w:tcPr>
            <w:cnfStyle w:val="001000000000"/>
            <w:tcW w:w="2389" w:type="dxa"/>
          </w:tcPr>
          <w:p w:rsidR="001B1200" w:rsidRPr="00C60185" w:rsidRDefault="001B1200" w:rsidP="001B1200">
            <w:pPr>
              <w:spacing w:before="120"/>
              <w:jc w:val="both"/>
              <w:rPr>
                <w:rFonts w:ascii="Times New Roman" w:hAnsi="Times New Roman"/>
                <w:b w:val="0"/>
                <w:sz w:val="24"/>
                <w:szCs w:val="24"/>
                <w:lang w:val="en-US"/>
              </w:rPr>
            </w:pPr>
            <w:r w:rsidRPr="00C60185">
              <w:rPr>
                <w:rFonts w:ascii="Times New Roman" w:hAnsi="Times New Roman"/>
                <w:b w:val="0"/>
                <w:sz w:val="24"/>
                <w:szCs w:val="24"/>
                <w:lang w:val="en-US"/>
              </w:rPr>
              <w:t>Estimasi Kecenderungan Arah</w:t>
            </w:r>
            <w:r>
              <w:rPr>
                <w:rFonts w:ascii="Times New Roman" w:hAnsi="Times New Roman"/>
                <w:b w:val="0"/>
                <w:sz w:val="24"/>
                <w:szCs w:val="24"/>
                <w:lang w:val="en-US"/>
              </w:rPr>
              <w:t xml:space="preserve"> </w:t>
            </w:r>
            <w:r w:rsidRPr="00EB4A7E">
              <w:rPr>
                <w:rFonts w:ascii="Times New Roman" w:hAnsi="Times New Roman"/>
                <w:b w:val="0"/>
                <w:sz w:val="24"/>
                <w:szCs w:val="24"/>
              </w:rPr>
              <w:t>(</w:t>
            </w:r>
            <w:r w:rsidRPr="00EB4A7E">
              <w:rPr>
                <w:rFonts w:ascii="Times New Roman" w:hAnsi="Times New Roman"/>
                <w:b w:val="0"/>
                <w:i/>
                <w:sz w:val="24"/>
                <w:szCs w:val="24"/>
              </w:rPr>
              <w:t>Estimate of Trend Direction</w:t>
            </w:r>
            <w:r w:rsidRPr="00EB4A7E">
              <w:rPr>
                <w:rFonts w:ascii="Times New Roman" w:hAnsi="Times New Roman"/>
                <w:b w:val="0"/>
                <w:sz w:val="24"/>
                <w:szCs w:val="24"/>
              </w:rPr>
              <w:t>)</w:t>
            </w:r>
          </w:p>
        </w:tc>
        <w:tc>
          <w:tcPr>
            <w:tcW w:w="2048" w:type="dxa"/>
          </w:tcPr>
          <w:p w:rsidR="001B1200" w:rsidRPr="00C60185" w:rsidRDefault="00282FF2" w:rsidP="001B1200">
            <w:pPr>
              <w:spacing w:before="120" w:line="360" w:lineRule="auto"/>
              <w:jc w:val="both"/>
              <w:cnfStyle w:val="000000100000"/>
              <w:rPr>
                <w:rFonts w:ascii="Times New Roman" w:hAnsi="Times New Roman"/>
                <w:sz w:val="24"/>
                <w:szCs w:val="24"/>
                <w:lang w:val="en-US"/>
              </w:rPr>
            </w:pPr>
            <w:r>
              <w:rPr>
                <w:rFonts w:ascii="Times New Roman" w:hAnsi="Times New Roman"/>
                <w:noProof/>
                <w:sz w:val="24"/>
                <w:szCs w:val="24"/>
                <w:lang w:val="en-US"/>
              </w:rPr>
              <w:pict>
                <v:shape id="_x0000_s1293" type="#_x0000_t32" style="position:absolute;left:0;text-align:left;margin-left:3.25pt;margin-top:17.3pt;width:70.5pt;height:0;z-index:251905024;mso-position-horizontal-relative:text;mso-position-vertical-relative:text" o:connectortype="straight"/>
              </w:pict>
            </w:r>
            <w:r>
              <w:rPr>
                <w:rFonts w:ascii="Times New Roman" w:hAnsi="Times New Roman"/>
                <w:noProof/>
                <w:sz w:val="24"/>
                <w:szCs w:val="24"/>
                <w:lang w:val="en-US"/>
              </w:rPr>
              <w:pict>
                <v:shape id="_x0000_s1294" type="#_x0000_t202" style="position:absolute;left:0;text-align:left;margin-left:24.45pt;margin-top:24.05pt;width:37.3pt;height:24pt;z-index:251906048;mso-position-horizontal-relative:text;mso-position-vertical-relative:text" filled="f" stroked="f">
                  <v:textbox style="mso-next-textbox:#_x0000_s1294">
                    <w:txbxContent>
                      <w:p w:rsidR="001C748C" w:rsidRPr="003C54C1" w:rsidRDefault="00CC4C86" w:rsidP="001B1200">
                        <w:pPr>
                          <w:cnfStyle w:val="000000100000"/>
                          <w:rPr>
                            <w:rFonts w:ascii="Times New Roman" w:hAnsi="Times New Roman"/>
                            <w:sz w:val="24"/>
                            <w:lang w:val="en-US"/>
                          </w:rPr>
                        </w:pPr>
                        <w:r>
                          <w:rPr>
                            <w:rFonts w:ascii="Times New Roman" w:hAnsi="Times New Roman"/>
                            <w:sz w:val="24"/>
                            <w:lang w:val="en-US"/>
                          </w:rPr>
                          <w:t>(=</w:t>
                        </w:r>
                        <w:r w:rsidR="001C748C" w:rsidRPr="003C54C1">
                          <w:rPr>
                            <w:rFonts w:ascii="Times New Roman" w:hAnsi="Times New Roman"/>
                            <w:sz w:val="24"/>
                            <w:lang w:val="en-US"/>
                          </w:rPr>
                          <w:t>)</w:t>
                        </w:r>
                      </w:p>
                    </w:txbxContent>
                  </v:textbox>
                </v:shape>
              </w:pict>
            </w:r>
            <w:r>
              <w:rPr>
                <w:rFonts w:ascii="Times New Roman" w:hAnsi="Times New Roman"/>
                <w:noProof/>
                <w:sz w:val="24"/>
                <w:szCs w:val="24"/>
                <w:lang w:val="en-US"/>
              </w:rPr>
              <w:pict>
                <v:shape id="_x0000_s1295" type="#_x0000_t202" style="position:absolute;left:0;text-align:left;margin-left:248.5pt;margin-top:24.05pt;width:33pt;height:24pt;z-index:251907072;mso-position-horizontal-relative:text;mso-position-vertical-relative:text" filled="f" stroked="f">
                  <v:textbox style="mso-next-textbox:#_x0000_s1295">
                    <w:txbxContent>
                      <w:p w:rsidR="001C748C" w:rsidRPr="003C54C1" w:rsidRDefault="001C748C" w:rsidP="001B1200">
                        <w:pPr>
                          <w:cnfStyle w:val="000000100000"/>
                          <w:rPr>
                            <w:rFonts w:ascii="Times New Roman" w:hAnsi="Times New Roman"/>
                            <w:sz w:val="24"/>
                            <w:lang w:val="en-US"/>
                          </w:rPr>
                        </w:pPr>
                      </w:p>
                    </w:txbxContent>
                  </v:textbox>
                </v:shape>
              </w:pict>
            </w:r>
          </w:p>
        </w:tc>
      </w:tr>
    </w:tbl>
    <w:p w:rsidR="001B1200" w:rsidRPr="001B1200" w:rsidRDefault="001B1200" w:rsidP="001B1200">
      <w:pPr>
        <w:pStyle w:val="ListParagraph"/>
        <w:spacing w:after="0" w:line="480" w:lineRule="auto"/>
        <w:jc w:val="both"/>
        <w:rPr>
          <w:rFonts w:ascii="Times New Roman" w:hAnsi="Times New Roman"/>
          <w:b/>
          <w:sz w:val="24"/>
          <w:szCs w:val="24"/>
        </w:rPr>
      </w:pPr>
    </w:p>
    <w:p w:rsidR="001B1200" w:rsidRPr="00C5253A" w:rsidRDefault="001B1200" w:rsidP="00B50B95">
      <w:pPr>
        <w:pStyle w:val="ListParagraph"/>
        <w:numPr>
          <w:ilvl w:val="0"/>
          <w:numId w:val="43"/>
        </w:numPr>
        <w:spacing w:after="0" w:line="480" w:lineRule="auto"/>
        <w:jc w:val="both"/>
        <w:rPr>
          <w:rFonts w:ascii="Times New Roman" w:hAnsi="Times New Roman"/>
          <w:b/>
          <w:sz w:val="24"/>
          <w:szCs w:val="24"/>
        </w:rPr>
      </w:pPr>
      <w:r w:rsidRPr="00C5253A">
        <w:rPr>
          <w:rFonts w:ascii="Times New Roman" w:hAnsi="Times New Roman"/>
          <w:b/>
          <w:sz w:val="24"/>
          <w:szCs w:val="24"/>
        </w:rPr>
        <w:t>Kecenderungan stabilitas</w:t>
      </w:r>
      <w:r w:rsidR="00CC4C86">
        <w:rPr>
          <w:rFonts w:ascii="Times New Roman" w:hAnsi="Times New Roman"/>
          <w:b/>
          <w:sz w:val="24"/>
          <w:szCs w:val="24"/>
          <w:lang w:val="en-US"/>
        </w:rPr>
        <w:t xml:space="preserve"> </w:t>
      </w:r>
      <w:r w:rsidR="00CC4C86" w:rsidRPr="00CC4C86">
        <w:rPr>
          <w:rFonts w:ascii="Times New Roman" w:hAnsi="Times New Roman"/>
          <w:b/>
          <w:i/>
          <w:sz w:val="24"/>
          <w:szCs w:val="24"/>
          <w:lang w:val="en-US"/>
        </w:rPr>
        <w:t xml:space="preserve">baseline </w:t>
      </w:r>
      <w:r w:rsidR="00CC4C86" w:rsidRPr="00CC4C86">
        <w:rPr>
          <w:rFonts w:ascii="Times New Roman" w:hAnsi="Times New Roman"/>
          <w:b/>
          <w:sz w:val="24"/>
          <w:szCs w:val="24"/>
          <w:lang w:val="en-US"/>
        </w:rPr>
        <w:t>2 (A</w:t>
      </w:r>
      <w:r w:rsidR="00CC4C86" w:rsidRPr="00CC4C86">
        <w:rPr>
          <w:rFonts w:ascii="Times New Roman" w:hAnsi="Times New Roman"/>
          <w:b/>
          <w:sz w:val="24"/>
          <w:szCs w:val="24"/>
          <w:vertAlign w:val="subscript"/>
          <w:lang w:val="en-US"/>
        </w:rPr>
        <w:t>2</w:t>
      </w:r>
      <w:r w:rsidR="00CC4C86" w:rsidRPr="00CC4C86">
        <w:rPr>
          <w:rFonts w:ascii="Times New Roman" w:hAnsi="Times New Roman"/>
          <w:b/>
          <w:sz w:val="24"/>
          <w:szCs w:val="24"/>
          <w:lang w:val="en-US"/>
        </w:rPr>
        <w:t>)</w:t>
      </w:r>
    </w:p>
    <w:p w:rsidR="001B1200" w:rsidRDefault="001B1200" w:rsidP="00B50B95">
      <w:pPr>
        <w:spacing w:after="0" w:line="480" w:lineRule="auto"/>
        <w:ind w:firstLine="567"/>
        <w:jc w:val="both"/>
        <w:rPr>
          <w:rFonts w:ascii="Times New Roman" w:hAnsi="Times New Roman"/>
          <w:sz w:val="24"/>
          <w:szCs w:val="24"/>
          <w:lang w:val="en-US"/>
        </w:rPr>
      </w:pPr>
      <w:r w:rsidRPr="00AF6624">
        <w:rPr>
          <w:rFonts w:ascii="Times New Roman" w:hAnsi="Times New Roman"/>
          <w:sz w:val="24"/>
          <w:szCs w:val="24"/>
        </w:rPr>
        <w:t>Untuk menentukan kecenderungan stabilitas dalam fase</w:t>
      </w:r>
      <w:r>
        <w:rPr>
          <w:rFonts w:ascii="Times New Roman" w:hAnsi="Times New Roman"/>
          <w:sz w:val="24"/>
          <w:szCs w:val="24"/>
          <w:lang w:val="en-US"/>
        </w:rPr>
        <w:t xml:space="preserve"> </w:t>
      </w:r>
      <w:r w:rsidR="00CC4C86">
        <w:rPr>
          <w:rFonts w:ascii="Times New Roman" w:hAnsi="Times New Roman"/>
          <w:i/>
          <w:sz w:val="24"/>
          <w:szCs w:val="24"/>
          <w:lang w:val="en-US"/>
        </w:rPr>
        <w:t xml:space="preserve">baseline </w:t>
      </w:r>
      <w:r w:rsidR="00CC4C86">
        <w:rPr>
          <w:rFonts w:ascii="Times New Roman" w:hAnsi="Times New Roman"/>
          <w:sz w:val="24"/>
          <w:szCs w:val="24"/>
          <w:lang w:val="en-US"/>
        </w:rPr>
        <w:t>2 (A</w:t>
      </w:r>
      <w:r w:rsidR="00CC4C86" w:rsidRPr="005716F6">
        <w:rPr>
          <w:rFonts w:ascii="Times New Roman" w:hAnsi="Times New Roman"/>
          <w:sz w:val="24"/>
          <w:szCs w:val="24"/>
          <w:vertAlign w:val="subscript"/>
          <w:lang w:val="en-US"/>
        </w:rPr>
        <w:t>2</w:t>
      </w:r>
      <w:r w:rsidR="00CC4C86">
        <w:rPr>
          <w:rFonts w:ascii="Times New Roman" w:hAnsi="Times New Roman"/>
          <w:sz w:val="24"/>
          <w:szCs w:val="24"/>
          <w:lang w:val="en-US"/>
        </w:rPr>
        <w:t xml:space="preserve">) </w:t>
      </w:r>
      <w:r w:rsidRPr="00AF6624">
        <w:rPr>
          <w:rFonts w:ascii="Times New Roman" w:hAnsi="Times New Roman"/>
          <w:sz w:val="24"/>
          <w:szCs w:val="24"/>
        </w:rPr>
        <w:t xml:space="preserve">ini terlebih dahulu dihitung </w:t>
      </w:r>
      <w:r w:rsidRPr="00AF6624">
        <w:rPr>
          <w:rFonts w:ascii="Times New Roman" w:hAnsi="Times New Roman"/>
          <w:i/>
          <w:sz w:val="24"/>
          <w:szCs w:val="24"/>
        </w:rPr>
        <w:t>mean</w:t>
      </w:r>
      <w:r w:rsidR="00CC4C86">
        <w:rPr>
          <w:rFonts w:ascii="Times New Roman" w:hAnsi="Times New Roman"/>
          <w:sz w:val="24"/>
          <w:szCs w:val="24"/>
        </w:rPr>
        <w:t xml:space="preserve"> level </w:t>
      </w:r>
      <w:r w:rsidRPr="00AF6624">
        <w:rPr>
          <w:rFonts w:ascii="Times New Roman" w:hAnsi="Times New Roman"/>
          <w:sz w:val="24"/>
          <w:szCs w:val="24"/>
        </w:rPr>
        <w:t xml:space="preserve"> yaitu:</w:t>
      </w:r>
    </w:p>
    <w:p w:rsidR="00B50B95" w:rsidRDefault="00B50B95" w:rsidP="00B50B95">
      <w:pPr>
        <w:spacing w:after="0" w:line="480" w:lineRule="auto"/>
        <w:ind w:firstLine="567"/>
        <w:jc w:val="both"/>
        <w:rPr>
          <w:rFonts w:ascii="Times New Roman" w:hAnsi="Times New Roman"/>
          <w:sz w:val="24"/>
          <w:szCs w:val="24"/>
          <w:lang w:val="en-US"/>
        </w:rPr>
      </w:pPr>
    </w:p>
    <w:p w:rsidR="00B50B95" w:rsidRDefault="00B50B95" w:rsidP="00B50B95">
      <w:pPr>
        <w:spacing w:after="0" w:line="480" w:lineRule="auto"/>
        <w:ind w:firstLine="567"/>
        <w:jc w:val="both"/>
        <w:rPr>
          <w:rFonts w:ascii="Times New Roman" w:hAnsi="Times New Roman"/>
          <w:sz w:val="24"/>
          <w:szCs w:val="24"/>
          <w:lang w:val="en-US"/>
        </w:rPr>
      </w:pPr>
    </w:p>
    <w:p w:rsidR="00B50B95" w:rsidRDefault="00B50B95" w:rsidP="00B50B95">
      <w:pPr>
        <w:spacing w:after="0" w:line="480" w:lineRule="auto"/>
        <w:ind w:firstLine="567"/>
        <w:jc w:val="both"/>
        <w:rPr>
          <w:rFonts w:ascii="Times New Roman" w:hAnsi="Times New Roman"/>
          <w:sz w:val="24"/>
          <w:szCs w:val="24"/>
          <w:lang w:val="en-US"/>
        </w:rPr>
      </w:pPr>
    </w:p>
    <w:p w:rsidR="00B50B95" w:rsidRPr="00B50B95" w:rsidRDefault="00B50B95" w:rsidP="00B50B95">
      <w:pPr>
        <w:spacing w:after="0" w:line="480" w:lineRule="auto"/>
        <w:ind w:firstLine="567"/>
        <w:jc w:val="both"/>
        <w:rPr>
          <w:rFonts w:ascii="Times New Roman" w:hAnsi="Times New Roman"/>
          <w:sz w:val="24"/>
          <w:szCs w:val="24"/>
          <w:lang w:val="en-US"/>
        </w:rPr>
      </w:pPr>
    </w:p>
    <w:p w:rsidR="00B50B95" w:rsidRPr="003D11C7" w:rsidRDefault="00B50B95" w:rsidP="00B50B95">
      <w:pPr>
        <w:pStyle w:val="ListParagraph"/>
        <w:numPr>
          <w:ilvl w:val="0"/>
          <w:numId w:val="32"/>
        </w:numPr>
        <w:spacing w:after="0" w:line="480" w:lineRule="auto"/>
        <w:ind w:left="567"/>
        <w:jc w:val="both"/>
        <w:rPr>
          <w:rFonts w:ascii="Times New Roman" w:hAnsi="Times New Roman"/>
          <w:sz w:val="24"/>
          <w:szCs w:val="24"/>
        </w:rPr>
      </w:pPr>
      <w:r w:rsidRPr="003D11C7">
        <w:rPr>
          <w:rFonts w:ascii="Times New Roman" w:hAnsi="Times New Roman"/>
          <w:sz w:val="24"/>
          <w:szCs w:val="24"/>
        </w:rPr>
        <w:lastRenderedPageBreak/>
        <w:t xml:space="preserve">Menghitung </w:t>
      </w:r>
      <w:r w:rsidRPr="003D11C7">
        <w:rPr>
          <w:rFonts w:ascii="Times New Roman" w:hAnsi="Times New Roman"/>
          <w:i/>
          <w:sz w:val="24"/>
          <w:szCs w:val="24"/>
        </w:rPr>
        <w:t>mean</w:t>
      </w:r>
      <w:r w:rsidRPr="003D11C7">
        <w:rPr>
          <w:rFonts w:ascii="Times New Roman" w:hAnsi="Times New Roman"/>
          <w:sz w:val="24"/>
          <w:szCs w:val="24"/>
        </w:rPr>
        <w:t xml:space="preserve"> level</w:t>
      </w:r>
    </w:p>
    <w:p w:rsidR="00B50B95" w:rsidRPr="0077368B" w:rsidRDefault="00B50B95" w:rsidP="00B50B95">
      <w:pPr>
        <w:pStyle w:val="ListParagraph"/>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70</w:t>
      </w:r>
      <w:r>
        <w:rPr>
          <w:rFonts w:ascii="Times New Roman" w:hAnsi="Times New Roman"/>
          <w:sz w:val="24"/>
          <w:szCs w:val="24"/>
        </w:rPr>
        <w:t xml:space="preserve"> + </w:t>
      </w:r>
      <w:r>
        <w:rPr>
          <w:rFonts w:ascii="Times New Roman" w:hAnsi="Times New Roman"/>
          <w:sz w:val="24"/>
          <w:szCs w:val="24"/>
          <w:lang w:val="en-US"/>
        </w:rPr>
        <w:t>80</w:t>
      </w:r>
      <w:r>
        <w:rPr>
          <w:rFonts w:ascii="Times New Roman" w:hAnsi="Times New Roman"/>
          <w:sz w:val="24"/>
          <w:szCs w:val="24"/>
        </w:rPr>
        <w:t xml:space="preserve"> + </w:t>
      </w:r>
      <w:r>
        <w:rPr>
          <w:rFonts w:ascii="Times New Roman" w:hAnsi="Times New Roman"/>
          <w:sz w:val="24"/>
          <w:szCs w:val="24"/>
          <w:lang w:val="en-US"/>
        </w:rPr>
        <w:t>70</w:t>
      </w:r>
      <w:r>
        <w:rPr>
          <w:rFonts w:ascii="Times New Roman" w:hAnsi="Times New Roman"/>
          <w:sz w:val="24"/>
          <w:szCs w:val="24"/>
        </w:rPr>
        <w:t xml:space="preserve">+ </w:t>
      </w:r>
      <w:r>
        <w:rPr>
          <w:rFonts w:ascii="Times New Roman" w:hAnsi="Times New Roman"/>
          <w:sz w:val="24"/>
          <w:szCs w:val="24"/>
          <w:lang w:val="en-US"/>
        </w:rPr>
        <w:t>70 + 80</w:t>
      </w:r>
      <w:r>
        <w:rPr>
          <w:rFonts w:ascii="Times New Roman" w:hAnsi="Times New Roman"/>
          <w:sz w:val="24"/>
          <w:szCs w:val="24"/>
        </w:rPr>
        <w:t xml:space="preserve"> = </w:t>
      </w:r>
      <w:r>
        <w:rPr>
          <w:rFonts w:ascii="Times New Roman" w:hAnsi="Times New Roman"/>
          <w:sz w:val="24"/>
          <w:szCs w:val="24"/>
          <w:lang w:val="en-US"/>
        </w:rPr>
        <w:t>370</w:t>
      </w:r>
    </w:p>
    <w:p w:rsidR="00B50B95" w:rsidRPr="003D11C7" w:rsidRDefault="00B50B95" w:rsidP="00B50B95">
      <w:pPr>
        <w:pStyle w:val="ListParagraph"/>
        <w:spacing w:after="0" w:line="480" w:lineRule="auto"/>
        <w:ind w:left="567"/>
        <w:jc w:val="both"/>
        <w:rPr>
          <w:rFonts w:ascii="Times New Roman" w:hAnsi="Times New Roman"/>
          <w:sz w:val="24"/>
          <w:szCs w:val="24"/>
          <w:lang w:val="en-US"/>
        </w:rPr>
      </w:pPr>
      <w:r>
        <w:rPr>
          <w:rFonts w:ascii="Times New Roman" w:hAnsi="Times New Roman"/>
          <w:sz w:val="24"/>
          <w:szCs w:val="24"/>
          <w:lang w:val="en-US"/>
        </w:rPr>
        <w:t>370</w:t>
      </w:r>
      <w:r>
        <w:rPr>
          <w:rFonts w:ascii="Times New Roman" w:hAnsi="Times New Roman"/>
          <w:sz w:val="24"/>
          <w:szCs w:val="24"/>
        </w:rPr>
        <w:t xml:space="preserve"> : </w:t>
      </w:r>
      <w:r>
        <w:rPr>
          <w:rFonts w:ascii="Times New Roman" w:hAnsi="Times New Roman"/>
          <w:sz w:val="24"/>
          <w:szCs w:val="24"/>
          <w:lang w:val="en-US"/>
        </w:rPr>
        <w:t>5</w:t>
      </w:r>
      <w:r>
        <w:rPr>
          <w:rFonts w:ascii="Times New Roman" w:hAnsi="Times New Roman"/>
          <w:sz w:val="24"/>
          <w:szCs w:val="24"/>
        </w:rPr>
        <w:t xml:space="preserve"> = </w:t>
      </w:r>
      <w:r>
        <w:rPr>
          <w:rFonts w:ascii="Times New Roman" w:hAnsi="Times New Roman"/>
          <w:sz w:val="24"/>
          <w:szCs w:val="24"/>
          <w:lang w:val="en-US"/>
        </w:rPr>
        <w:t>74</w:t>
      </w:r>
    </w:p>
    <w:p w:rsidR="00B50B95" w:rsidRDefault="00B50B95" w:rsidP="00B50B95">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 xml:space="preserve">Berdasarkan </w:t>
      </w:r>
      <w:r w:rsidRPr="00F86EAF">
        <w:rPr>
          <w:rFonts w:ascii="Times New Roman" w:hAnsi="Times New Roman"/>
          <w:i/>
          <w:sz w:val="24"/>
          <w:szCs w:val="24"/>
        </w:rPr>
        <w:t>mean</w:t>
      </w:r>
      <w:r>
        <w:rPr>
          <w:rFonts w:ascii="Times New Roman" w:hAnsi="Times New Roman"/>
          <w:sz w:val="24"/>
          <w:szCs w:val="24"/>
        </w:rPr>
        <w:t xml:space="preserve"> level tersebu</w:t>
      </w:r>
      <w:r>
        <w:rPr>
          <w:rFonts w:ascii="Times New Roman" w:hAnsi="Times New Roman"/>
          <w:sz w:val="24"/>
          <w:szCs w:val="24"/>
          <w:lang w:val="en-US"/>
        </w:rPr>
        <w:t xml:space="preserve">t </w:t>
      </w:r>
      <w:r>
        <w:rPr>
          <w:rFonts w:ascii="Times New Roman" w:hAnsi="Times New Roman"/>
          <w:sz w:val="24"/>
          <w:szCs w:val="24"/>
        </w:rPr>
        <w:t>maka kriteria stabilitas yang digunakan adalah 1</w:t>
      </w:r>
      <w:r>
        <w:rPr>
          <w:rFonts w:ascii="Times New Roman" w:hAnsi="Times New Roman"/>
          <w:sz w:val="24"/>
          <w:szCs w:val="24"/>
          <w:lang w:val="en-US"/>
        </w:rPr>
        <w:t>5</w:t>
      </w:r>
      <w:r>
        <w:rPr>
          <w:rFonts w:ascii="Times New Roman" w:hAnsi="Times New Roman"/>
          <w:sz w:val="24"/>
          <w:szCs w:val="24"/>
        </w:rPr>
        <w:t>% (Sunanto, 2005: 9</w:t>
      </w:r>
      <w:r>
        <w:rPr>
          <w:rFonts w:ascii="Times New Roman" w:hAnsi="Times New Roman"/>
          <w:sz w:val="24"/>
          <w:szCs w:val="24"/>
          <w:lang w:val="en-US"/>
        </w:rPr>
        <w:t>4</w:t>
      </w:r>
      <w:r>
        <w:rPr>
          <w:rFonts w:ascii="Times New Roman" w:hAnsi="Times New Roman"/>
          <w:sz w:val="24"/>
          <w:szCs w:val="24"/>
        </w:rPr>
        <w:t>).</w:t>
      </w:r>
    </w:p>
    <w:p w:rsidR="00B50B95" w:rsidRDefault="00B50B95" w:rsidP="00B50B95">
      <w:pPr>
        <w:pStyle w:val="ListParagraph"/>
        <w:numPr>
          <w:ilvl w:val="0"/>
          <w:numId w:val="32"/>
        </w:numPr>
        <w:spacing w:after="0" w:line="480" w:lineRule="auto"/>
        <w:ind w:left="567"/>
        <w:jc w:val="both"/>
        <w:rPr>
          <w:rFonts w:ascii="Times New Roman" w:hAnsi="Times New Roman"/>
          <w:sz w:val="24"/>
          <w:szCs w:val="24"/>
        </w:rPr>
      </w:pPr>
      <w:r>
        <w:rPr>
          <w:rFonts w:ascii="Times New Roman" w:hAnsi="Times New Roman"/>
          <w:sz w:val="24"/>
          <w:szCs w:val="24"/>
        </w:rPr>
        <w:t>Menghitung rentang stabilitas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60"/>
        <w:gridCol w:w="2977"/>
        <w:gridCol w:w="2693"/>
      </w:tblGrid>
      <w:tr w:rsidR="00B50B95" w:rsidRPr="00A9645B" w:rsidTr="00C2760B">
        <w:tc>
          <w:tcPr>
            <w:tcW w:w="2660" w:type="dxa"/>
          </w:tcPr>
          <w:p w:rsidR="00B50B95" w:rsidRPr="00975904" w:rsidRDefault="00B50B95" w:rsidP="00C2760B">
            <w:pPr>
              <w:pStyle w:val="ListParagraph"/>
              <w:ind w:left="0"/>
              <w:jc w:val="center"/>
              <w:rPr>
                <w:rFonts w:ascii="Times New Roman" w:hAnsi="Times New Roman"/>
                <w:sz w:val="24"/>
                <w:szCs w:val="24"/>
                <w:lang w:val="en-US"/>
              </w:rPr>
            </w:pPr>
            <w:r w:rsidRPr="00F86EAF">
              <w:rPr>
                <w:rFonts w:ascii="Times New Roman" w:hAnsi="Times New Roman"/>
                <w:sz w:val="24"/>
                <w:szCs w:val="24"/>
              </w:rPr>
              <w:t xml:space="preserve">skor tertinggi   </w:t>
            </w:r>
            <w:r>
              <w:rPr>
                <w:rFonts w:ascii="Times New Roman" w:hAnsi="Times New Roman"/>
                <w:sz w:val="24"/>
                <w:szCs w:val="24"/>
              </w:rPr>
              <w:t xml:space="preserve"> </w:t>
            </w:r>
          </w:p>
        </w:tc>
        <w:tc>
          <w:tcPr>
            <w:tcW w:w="2977" w:type="dxa"/>
          </w:tcPr>
          <w:p w:rsidR="00B50B95" w:rsidRPr="00975904" w:rsidRDefault="00B50B95" w:rsidP="00C2760B">
            <w:pPr>
              <w:rPr>
                <w:rFonts w:ascii="Times New Roman" w:hAnsi="Times New Roman"/>
                <w:sz w:val="24"/>
                <w:szCs w:val="24"/>
              </w:rPr>
            </w:pPr>
            <w:r w:rsidRPr="00975904">
              <w:rPr>
                <w:rFonts w:ascii="Times New Roman" w:hAnsi="Times New Roman"/>
                <w:sz w:val="24"/>
                <w:szCs w:val="24"/>
                <w:lang w:val="en-US"/>
              </w:rPr>
              <w:t xml:space="preserve">x        </w:t>
            </w:r>
            <w:r w:rsidRPr="00975904">
              <w:rPr>
                <w:rFonts w:ascii="Times New Roman" w:hAnsi="Times New Roman"/>
                <w:sz w:val="24"/>
                <w:szCs w:val="24"/>
              </w:rPr>
              <w:t xml:space="preserve">kriteria stabilitas   </w:t>
            </w:r>
            <w:r w:rsidRPr="00975904">
              <w:rPr>
                <w:rFonts w:ascii="Times New Roman" w:hAnsi="Times New Roman"/>
                <w:sz w:val="24"/>
                <w:szCs w:val="24"/>
                <w:lang w:val="en-US"/>
              </w:rPr>
              <w:t xml:space="preserve">   </w:t>
            </w:r>
            <w:r w:rsidRPr="00975904">
              <w:rPr>
                <w:rFonts w:ascii="Times New Roman" w:hAnsi="Times New Roman"/>
                <w:sz w:val="24"/>
                <w:szCs w:val="24"/>
              </w:rPr>
              <w:t>=</w:t>
            </w:r>
          </w:p>
        </w:tc>
        <w:tc>
          <w:tcPr>
            <w:tcW w:w="2693" w:type="dxa"/>
          </w:tcPr>
          <w:p w:rsidR="00B50B95" w:rsidRPr="00F86EAF" w:rsidRDefault="00B50B95" w:rsidP="00C2760B">
            <w:pPr>
              <w:pStyle w:val="ListParagraph"/>
              <w:ind w:left="33"/>
              <w:jc w:val="center"/>
              <w:rPr>
                <w:rFonts w:ascii="Times New Roman" w:hAnsi="Times New Roman"/>
                <w:sz w:val="24"/>
                <w:szCs w:val="24"/>
              </w:rPr>
            </w:pPr>
            <w:r w:rsidRPr="00F86EAF">
              <w:rPr>
                <w:rFonts w:ascii="Times New Roman" w:hAnsi="Times New Roman"/>
                <w:sz w:val="24"/>
                <w:szCs w:val="24"/>
              </w:rPr>
              <w:t>rentang stabilitas</w:t>
            </w:r>
          </w:p>
        </w:tc>
      </w:tr>
      <w:tr w:rsidR="00B50B95" w:rsidRPr="00A9645B" w:rsidTr="00C2760B">
        <w:tc>
          <w:tcPr>
            <w:tcW w:w="2660" w:type="dxa"/>
          </w:tcPr>
          <w:p w:rsidR="00B50B95" w:rsidRPr="001C3171" w:rsidRDefault="00B50B95" w:rsidP="00C2760B">
            <w:pPr>
              <w:jc w:val="center"/>
              <w:rPr>
                <w:rFonts w:ascii="Times New Roman" w:hAnsi="Times New Roman"/>
                <w:sz w:val="24"/>
                <w:szCs w:val="24"/>
                <w:lang w:val="en-US"/>
              </w:rPr>
            </w:pPr>
            <w:r>
              <w:rPr>
                <w:rFonts w:ascii="Times New Roman" w:hAnsi="Times New Roman"/>
                <w:sz w:val="24"/>
                <w:szCs w:val="24"/>
                <w:lang w:val="en-US"/>
              </w:rPr>
              <w:t>80</w:t>
            </w:r>
          </w:p>
        </w:tc>
        <w:tc>
          <w:tcPr>
            <w:tcW w:w="2977" w:type="dxa"/>
          </w:tcPr>
          <w:p w:rsidR="00B50B95" w:rsidRPr="00975904" w:rsidRDefault="00B50B95" w:rsidP="00C2760B">
            <w:pPr>
              <w:rPr>
                <w:rFonts w:ascii="Times New Roman" w:hAnsi="Times New Roman"/>
                <w:sz w:val="24"/>
                <w:szCs w:val="24"/>
              </w:rPr>
            </w:pPr>
            <w:r>
              <w:rPr>
                <w:rFonts w:ascii="Times New Roman" w:hAnsi="Times New Roman"/>
                <w:sz w:val="24"/>
                <w:szCs w:val="24"/>
                <w:lang w:val="en-US"/>
              </w:rPr>
              <w:t xml:space="preserve">x                  </w:t>
            </w:r>
            <w:r w:rsidRPr="00975904">
              <w:rPr>
                <w:rFonts w:ascii="Times New Roman" w:hAnsi="Times New Roman"/>
                <w:sz w:val="24"/>
                <w:szCs w:val="24"/>
              </w:rPr>
              <w:t>0,1</w:t>
            </w:r>
            <w:r w:rsidRPr="00975904">
              <w:rPr>
                <w:rFonts w:ascii="Times New Roman" w:hAnsi="Times New Roman"/>
                <w:sz w:val="24"/>
                <w:szCs w:val="24"/>
                <w:lang w:val="en-US"/>
              </w:rPr>
              <w:t>5</w:t>
            </w:r>
            <w:r w:rsidRPr="00975904">
              <w:rPr>
                <w:rFonts w:ascii="Times New Roman" w:hAnsi="Times New Roman"/>
                <w:sz w:val="24"/>
                <w:szCs w:val="24"/>
              </w:rPr>
              <w:t xml:space="preserve"> </w:t>
            </w:r>
            <w:r>
              <w:rPr>
                <w:rFonts w:ascii="Times New Roman" w:hAnsi="Times New Roman"/>
                <w:sz w:val="24"/>
                <w:szCs w:val="24"/>
                <w:lang w:val="en-US"/>
              </w:rPr>
              <w:t xml:space="preserve"> </w:t>
            </w:r>
            <w:r w:rsidRPr="00975904">
              <w:rPr>
                <w:rFonts w:ascii="Times New Roman" w:hAnsi="Times New Roman"/>
                <w:sz w:val="24"/>
                <w:szCs w:val="24"/>
              </w:rPr>
              <w:t xml:space="preserve"> </w:t>
            </w:r>
            <w:r>
              <w:rPr>
                <w:rFonts w:ascii="Times New Roman" w:hAnsi="Times New Roman"/>
                <w:sz w:val="24"/>
                <w:szCs w:val="24"/>
                <w:lang w:val="en-US"/>
              </w:rPr>
              <w:t xml:space="preserve">  </w:t>
            </w:r>
            <w:r w:rsidRPr="00975904">
              <w:rPr>
                <w:rFonts w:ascii="Times New Roman" w:hAnsi="Times New Roman"/>
                <w:sz w:val="24"/>
                <w:szCs w:val="24"/>
              </w:rPr>
              <w:t xml:space="preserve">           =</w:t>
            </w:r>
          </w:p>
        </w:tc>
        <w:tc>
          <w:tcPr>
            <w:tcW w:w="2693" w:type="dxa"/>
          </w:tcPr>
          <w:p w:rsidR="00B50B95" w:rsidRPr="00672800" w:rsidRDefault="00B50B95" w:rsidP="00C2760B">
            <w:pPr>
              <w:pStyle w:val="ListParagraph"/>
              <w:ind w:left="33"/>
              <w:rPr>
                <w:rFonts w:ascii="Times New Roman" w:hAnsi="Times New Roman"/>
                <w:sz w:val="24"/>
                <w:szCs w:val="24"/>
                <w:lang w:val="en-US"/>
              </w:rPr>
            </w:pPr>
            <w:r w:rsidRPr="00F86EAF">
              <w:rPr>
                <w:rFonts w:ascii="Times New Roman" w:hAnsi="Times New Roman"/>
                <w:sz w:val="24"/>
                <w:szCs w:val="24"/>
              </w:rPr>
              <w:t xml:space="preserve">                  </w:t>
            </w:r>
            <w:r>
              <w:rPr>
                <w:rFonts w:ascii="Times New Roman" w:hAnsi="Times New Roman"/>
                <w:sz w:val="24"/>
                <w:szCs w:val="24"/>
                <w:lang w:val="en-US"/>
              </w:rPr>
              <w:t>12</w:t>
            </w:r>
          </w:p>
        </w:tc>
      </w:tr>
    </w:tbl>
    <w:p w:rsidR="00B50B95" w:rsidRPr="00AF6624" w:rsidRDefault="00B50B95" w:rsidP="00B50B95">
      <w:pPr>
        <w:spacing w:after="0" w:line="240" w:lineRule="auto"/>
        <w:jc w:val="both"/>
        <w:rPr>
          <w:rFonts w:ascii="Times New Roman" w:hAnsi="Times New Roman"/>
          <w:sz w:val="24"/>
          <w:szCs w:val="24"/>
          <w:lang w:val="en-US"/>
        </w:rPr>
      </w:pPr>
    </w:p>
    <w:p w:rsidR="00B50B95" w:rsidRDefault="00B50B95" w:rsidP="00B50B95">
      <w:pPr>
        <w:pStyle w:val="ListParagraph"/>
        <w:numPr>
          <w:ilvl w:val="0"/>
          <w:numId w:val="32"/>
        </w:numPr>
        <w:spacing w:after="0" w:line="480" w:lineRule="auto"/>
        <w:ind w:left="567"/>
        <w:jc w:val="both"/>
        <w:rPr>
          <w:rFonts w:ascii="Times New Roman" w:hAnsi="Times New Roman"/>
          <w:sz w:val="24"/>
          <w:szCs w:val="24"/>
        </w:rPr>
      </w:pPr>
      <w:r>
        <w:rPr>
          <w:rFonts w:ascii="Times New Roman" w:hAnsi="Times New Roman"/>
          <w:sz w:val="24"/>
          <w:szCs w:val="24"/>
        </w:rPr>
        <w:t>Menghitung batas atas</w:t>
      </w:r>
    </w:p>
    <w:tbl>
      <w:tblPr>
        <w:tblStyle w:val="TableGrid"/>
        <w:tblW w:w="0" w:type="auto"/>
        <w:tblBorders>
          <w:left w:val="none" w:sz="0" w:space="0" w:color="auto"/>
          <w:right w:val="none" w:sz="0" w:space="0" w:color="auto"/>
          <w:insideH w:val="single" w:sz="4" w:space="0" w:color="auto"/>
          <w:insideV w:val="none" w:sz="0" w:space="0" w:color="auto"/>
        </w:tblBorders>
        <w:tblLook w:val="04A0"/>
      </w:tblPr>
      <w:tblGrid>
        <w:gridCol w:w="2093"/>
        <w:gridCol w:w="4394"/>
        <w:gridCol w:w="1843"/>
      </w:tblGrid>
      <w:tr w:rsidR="00B50B95" w:rsidRPr="00A9645B" w:rsidTr="00C2760B">
        <w:tc>
          <w:tcPr>
            <w:tcW w:w="2093" w:type="dxa"/>
          </w:tcPr>
          <w:p w:rsidR="00B50B95" w:rsidRPr="00975904" w:rsidRDefault="00B50B95" w:rsidP="00C2760B">
            <w:pPr>
              <w:pStyle w:val="ListParagraph"/>
              <w:ind w:left="0"/>
              <w:jc w:val="center"/>
              <w:rPr>
                <w:rFonts w:ascii="Times New Roman" w:hAnsi="Times New Roman"/>
                <w:sz w:val="24"/>
                <w:szCs w:val="24"/>
                <w:lang w:val="en-US"/>
              </w:rPr>
            </w:pPr>
            <w:r>
              <w:rPr>
                <w:rFonts w:ascii="Times New Roman" w:hAnsi="Times New Roman"/>
                <w:i/>
                <w:sz w:val="24"/>
                <w:szCs w:val="24"/>
                <w:lang w:val="en-US"/>
              </w:rPr>
              <w:t xml:space="preserve">       </w:t>
            </w:r>
            <w:r w:rsidRPr="00F86EAF">
              <w:rPr>
                <w:rFonts w:ascii="Times New Roman" w:hAnsi="Times New Roman"/>
                <w:i/>
                <w:sz w:val="24"/>
                <w:szCs w:val="24"/>
              </w:rPr>
              <w:t>mean</w:t>
            </w:r>
            <w:r>
              <w:rPr>
                <w:rFonts w:ascii="Times New Roman" w:hAnsi="Times New Roman"/>
                <w:sz w:val="24"/>
                <w:szCs w:val="24"/>
              </w:rPr>
              <w:t xml:space="preserve"> leve</w:t>
            </w:r>
            <w:r>
              <w:rPr>
                <w:rFonts w:ascii="Times New Roman" w:hAnsi="Times New Roman"/>
                <w:sz w:val="24"/>
                <w:szCs w:val="24"/>
                <w:lang w:val="en-US"/>
              </w:rPr>
              <w:t xml:space="preserve">l    </w:t>
            </w:r>
          </w:p>
        </w:tc>
        <w:tc>
          <w:tcPr>
            <w:tcW w:w="4394" w:type="dxa"/>
          </w:tcPr>
          <w:p w:rsidR="00B50B95" w:rsidRPr="00AF6624" w:rsidRDefault="00B50B95" w:rsidP="00C2760B">
            <w:pPr>
              <w:jc w:val="center"/>
              <w:rPr>
                <w:rFonts w:ascii="Times New Roman" w:hAnsi="Times New Roman"/>
                <w:sz w:val="24"/>
                <w:szCs w:val="24"/>
              </w:rPr>
            </w:pPr>
            <w:r>
              <w:rPr>
                <w:rFonts w:ascii="Times New Roman" w:hAnsi="Times New Roman"/>
                <w:sz w:val="24"/>
                <w:szCs w:val="24"/>
                <w:lang w:val="en-US"/>
              </w:rPr>
              <w:t xml:space="preserve">+       </w:t>
            </w:r>
            <w:r w:rsidRPr="00AF6624">
              <w:rPr>
                <w:rFonts w:ascii="Times New Roman" w:hAnsi="Times New Roman"/>
                <w:sz w:val="24"/>
                <w:szCs w:val="24"/>
              </w:rPr>
              <w:t>setengah dari rentang stabilitas</w:t>
            </w:r>
            <w:r w:rsidRPr="00AF6624">
              <w:rPr>
                <w:rFonts w:ascii="Times New Roman" w:hAnsi="Times New Roman"/>
                <w:sz w:val="24"/>
                <w:szCs w:val="24"/>
                <w:lang w:val="en-US"/>
              </w:rPr>
              <w:t xml:space="preserve"> </w:t>
            </w:r>
            <w:r>
              <w:rPr>
                <w:rFonts w:ascii="Times New Roman" w:hAnsi="Times New Roman"/>
                <w:sz w:val="24"/>
                <w:szCs w:val="24"/>
                <w:lang w:val="en-US"/>
              </w:rPr>
              <w:t xml:space="preserve">       </w:t>
            </w:r>
            <w:r w:rsidRPr="00AF6624">
              <w:rPr>
                <w:rFonts w:ascii="Times New Roman" w:hAnsi="Times New Roman"/>
                <w:sz w:val="24"/>
                <w:szCs w:val="24"/>
              </w:rPr>
              <w:t>=</w:t>
            </w:r>
          </w:p>
        </w:tc>
        <w:tc>
          <w:tcPr>
            <w:tcW w:w="1843" w:type="dxa"/>
          </w:tcPr>
          <w:p w:rsidR="00B50B95" w:rsidRPr="00AF6624" w:rsidRDefault="00B50B95" w:rsidP="00C2760B">
            <w:pPr>
              <w:jc w:val="center"/>
              <w:rPr>
                <w:rFonts w:ascii="Times New Roman" w:hAnsi="Times New Roman"/>
                <w:sz w:val="24"/>
                <w:szCs w:val="24"/>
              </w:rPr>
            </w:pPr>
            <w:r w:rsidRPr="00AF6624">
              <w:rPr>
                <w:rFonts w:ascii="Times New Roman" w:hAnsi="Times New Roman"/>
                <w:sz w:val="24"/>
                <w:szCs w:val="24"/>
              </w:rPr>
              <w:t>batas atas</w:t>
            </w:r>
          </w:p>
        </w:tc>
      </w:tr>
      <w:tr w:rsidR="00B50B95" w:rsidRPr="00A9645B" w:rsidTr="00C2760B">
        <w:tc>
          <w:tcPr>
            <w:tcW w:w="2093" w:type="dxa"/>
          </w:tcPr>
          <w:p w:rsidR="00B50B95" w:rsidRPr="00975904" w:rsidRDefault="00B50B95" w:rsidP="00C2760B">
            <w:pPr>
              <w:jc w:val="center"/>
              <w:rPr>
                <w:rFonts w:ascii="Times New Roman" w:hAnsi="Times New Roman"/>
                <w:sz w:val="24"/>
                <w:szCs w:val="24"/>
                <w:lang w:val="en-US"/>
              </w:rPr>
            </w:pPr>
            <w:r>
              <w:rPr>
                <w:rFonts w:ascii="Times New Roman" w:hAnsi="Times New Roman"/>
                <w:sz w:val="24"/>
                <w:szCs w:val="24"/>
                <w:lang w:val="en-US"/>
              </w:rPr>
              <w:t xml:space="preserve">      74</w:t>
            </w:r>
          </w:p>
        </w:tc>
        <w:tc>
          <w:tcPr>
            <w:tcW w:w="4394" w:type="dxa"/>
          </w:tcPr>
          <w:p w:rsidR="00B50B95" w:rsidRPr="00AF6624" w:rsidRDefault="00B50B95" w:rsidP="00C2760B">
            <w:pPr>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 xml:space="preserve">        6  </w:t>
            </w:r>
            <w:r>
              <w:rPr>
                <w:rFonts w:ascii="Times New Roman" w:hAnsi="Times New Roman"/>
                <w:sz w:val="24"/>
                <w:szCs w:val="24"/>
                <w:lang w:val="en-US"/>
              </w:rPr>
              <w:tab/>
            </w:r>
            <w:r>
              <w:rPr>
                <w:rFonts w:ascii="Times New Roman" w:hAnsi="Times New Roman"/>
                <w:sz w:val="24"/>
                <w:szCs w:val="24"/>
                <w:lang w:val="en-US"/>
              </w:rPr>
              <w:tab/>
              <w:t xml:space="preserve">       </w:t>
            </w:r>
            <w:r w:rsidRPr="00AF6624">
              <w:rPr>
                <w:rFonts w:ascii="Times New Roman" w:hAnsi="Times New Roman"/>
                <w:sz w:val="24"/>
                <w:szCs w:val="24"/>
              </w:rPr>
              <w:t>=</w:t>
            </w:r>
          </w:p>
        </w:tc>
        <w:tc>
          <w:tcPr>
            <w:tcW w:w="1843" w:type="dxa"/>
          </w:tcPr>
          <w:p w:rsidR="00B50B95" w:rsidRPr="001C3171" w:rsidRDefault="00B50B95" w:rsidP="00C2760B">
            <w:pPr>
              <w:jc w:val="center"/>
              <w:rPr>
                <w:rFonts w:ascii="Times New Roman" w:hAnsi="Times New Roman"/>
                <w:sz w:val="24"/>
                <w:szCs w:val="24"/>
                <w:lang w:val="en-US"/>
              </w:rPr>
            </w:pPr>
            <w:r>
              <w:rPr>
                <w:rFonts w:ascii="Times New Roman" w:hAnsi="Times New Roman"/>
                <w:sz w:val="24"/>
                <w:szCs w:val="24"/>
                <w:lang w:val="en-US"/>
              </w:rPr>
              <w:t>80</w:t>
            </w:r>
          </w:p>
        </w:tc>
      </w:tr>
    </w:tbl>
    <w:p w:rsidR="00B50B95" w:rsidRDefault="00B50B95" w:rsidP="00B50B95">
      <w:pPr>
        <w:pStyle w:val="ListParagraph"/>
        <w:spacing w:after="0" w:line="240" w:lineRule="auto"/>
        <w:ind w:left="567"/>
        <w:jc w:val="both"/>
        <w:rPr>
          <w:rFonts w:ascii="Times New Roman" w:hAnsi="Times New Roman"/>
          <w:sz w:val="24"/>
          <w:szCs w:val="24"/>
        </w:rPr>
      </w:pPr>
    </w:p>
    <w:p w:rsidR="00B50B95" w:rsidRDefault="00B50B95" w:rsidP="00B50B95">
      <w:pPr>
        <w:pStyle w:val="ListParagraph"/>
        <w:numPr>
          <w:ilvl w:val="0"/>
          <w:numId w:val="32"/>
        </w:numPr>
        <w:spacing w:after="0" w:line="480" w:lineRule="auto"/>
        <w:ind w:left="567"/>
        <w:jc w:val="both"/>
        <w:rPr>
          <w:rFonts w:ascii="Times New Roman" w:hAnsi="Times New Roman"/>
          <w:sz w:val="24"/>
          <w:szCs w:val="24"/>
        </w:rPr>
      </w:pPr>
      <w:r>
        <w:rPr>
          <w:rFonts w:ascii="Times New Roman" w:hAnsi="Times New Roman"/>
          <w:sz w:val="24"/>
          <w:szCs w:val="24"/>
        </w:rPr>
        <w:t>Menghitung batas bawah</w:t>
      </w:r>
    </w:p>
    <w:tbl>
      <w:tblPr>
        <w:tblStyle w:val="TableGrid"/>
        <w:tblW w:w="8330" w:type="dxa"/>
        <w:tblBorders>
          <w:left w:val="none" w:sz="0" w:space="0" w:color="auto"/>
          <w:right w:val="none" w:sz="0" w:space="0" w:color="auto"/>
          <w:insideH w:val="single" w:sz="4" w:space="0" w:color="auto"/>
          <w:insideV w:val="none" w:sz="0" w:space="0" w:color="auto"/>
        </w:tblBorders>
        <w:tblLook w:val="04A0"/>
      </w:tblPr>
      <w:tblGrid>
        <w:gridCol w:w="2235"/>
        <w:gridCol w:w="3969"/>
        <w:gridCol w:w="2126"/>
      </w:tblGrid>
      <w:tr w:rsidR="00B50B95" w:rsidRPr="00A9645B" w:rsidTr="00C2760B">
        <w:tc>
          <w:tcPr>
            <w:tcW w:w="2235" w:type="dxa"/>
          </w:tcPr>
          <w:p w:rsidR="00B50B95" w:rsidRPr="000A76E3" w:rsidRDefault="00B50B95" w:rsidP="00C2760B">
            <w:pPr>
              <w:pStyle w:val="ListParagraph"/>
              <w:ind w:left="0"/>
              <w:jc w:val="center"/>
              <w:rPr>
                <w:rFonts w:ascii="Times New Roman" w:hAnsi="Times New Roman"/>
                <w:sz w:val="24"/>
                <w:szCs w:val="24"/>
                <w:lang w:val="en-US"/>
              </w:rPr>
            </w:pPr>
            <w:r>
              <w:rPr>
                <w:rFonts w:ascii="Times New Roman" w:hAnsi="Times New Roman"/>
                <w:i/>
                <w:sz w:val="24"/>
                <w:szCs w:val="24"/>
                <w:lang w:val="en-US"/>
              </w:rPr>
              <w:t xml:space="preserve">    </w:t>
            </w:r>
            <w:r w:rsidRPr="00F86EAF">
              <w:rPr>
                <w:rFonts w:ascii="Times New Roman" w:hAnsi="Times New Roman"/>
                <w:i/>
                <w:sz w:val="24"/>
                <w:szCs w:val="24"/>
              </w:rPr>
              <w:t>mean</w:t>
            </w:r>
            <w:r>
              <w:rPr>
                <w:rFonts w:ascii="Times New Roman" w:hAnsi="Times New Roman"/>
                <w:sz w:val="24"/>
                <w:szCs w:val="24"/>
              </w:rPr>
              <w:t xml:space="preserve"> level     </w:t>
            </w:r>
            <w:r w:rsidRPr="00F86EAF">
              <w:rPr>
                <w:rFonts w:ascii="Times New Roman" w:hAnsi="Times New Roman"/>
                <w:sz w:val="24"/>
                <w:szCs w:val="24"/>
              </w:rPr>
              <w:t>-</w:t>
            </w:r>
          </w:p>
        </w:tc>
        <w:tc>
          <w:tcPr>
            <w:tcW w:w="3969" w:type="dxa"/>
          </w:tcPr>
          <w:p w:rsidR="00B50B95" w:rsidRPr="00F86EAF" w:rsidRDefault="00B50B95" w:rsidP="00C2760B">
            <w:pPr>
              <w:pStyle w:val="ListParagraph"/>
              <w:ind w:left="34"/>
              <w:jc w:val="center"/>
              <w:rPr>
                <w:rFonts w:ascii="Times New Roman" w:hAnsi="Times New Roman"/>
                <w:sz w:val="24"/>
                <w:szCs w:val="24"/>
              </w:rPr>
            </w:pPr>
            <w:r w:rsidRPr="00F86EAF">
              <w:rPr>
                <w:rFonts w:ascii="Times New Roman" w:hAnsi="Times New Roman"/>
                <w:sz w:val="24"/>
                <w:szCs w:val="24"/>
              </w:rPr>
              <w:t>setenga</w:t>
            </w:r>
            <w:r>
              <w:rPr>
                <w:rFonts w:ascii="Times New Roman" w:hAnsi="Times New Roman"/>
                <w:sz w:val="24"/>
                <w:szCs w:val="24"/>
              </w:rPr>
              <w:t xml:space="preserve">h dari rentang stabilitas  </w:t>
            </w:r>
            <w:r>
              <w:rPr>
                <w:rFonts w:ascii="Times New Roman" w:hAnsi="Times New Roman"/>
                <w:sz w:val="24"/>
                <w:szCs w:val="24"/>
                <w:lang w:val="en-US"/>
              </w:rPr>
              <w:t xml:space="preserve"> </w:t>
            </w:r>
            <w:r w:rsidRPr="00F86EAF">
              <w:rPr>
                <w:rFonts w:ascii="Times New Roman" w:hAnsi="Times New Roman"/>
                <w:sz w:val="24"/>
                <w:szCs w:val="24"/>
              </w:rPr>
              <w:t>=</w:t>
            </w:r>
          </w:p>
        </w:tc>
        <w:tc>
          <w:tcPr>
            <w:tcW w:w="2126" w:type="dxa"/>
          </w:tcPr>
          <w:p w:rsidR="00B50B95" w:rsidRPr="00F86EAF" w:rsidRDefault="00B50B95" w:rsidP="00C2760B">
            <w:pPr>
              <w:pStyle w:val="ListParagraph"/>
              <w:ind w:left="0"/>
              <w:jc w:val="center"/>
              <w:rPr>
                <w:rFonts w:ascii="Times New Roman" w:hAnsi="Times New Roman"/>
                <w:sz w:val="24"/>
                <w:szCs w:val="24"/>
              </w:rPr>
            </w:pPr>
            <w:r w:rsidRPr="00F86EAF">
              <w:rPr>
                <w:rFonts w:ascii="Times New Roman" w:hAnsi="Times New Roman"/>
                <w:sz w:val="24"/>
                <w:szCs w:val="24"/>
              </w:rPr>
              <w:t>batas bawah</w:t>
            </w:r>
          </w:p>
        </w:tc>
      </w:tr>
      <w:tr w:rsidR="00B50B95" w:rsidRPr="00A9645B" w:rsidTr="00C2760B">
        <w:tc>
          <w:tcPr>
            <w:tcW w:w="2235" w:type="dxa"/>
          </w:tcPr>
          <w:p w:rsidR="00B50B95" w:rsidRPr="00F86EAF" w:rsidRDefault="00B50B95" w:rsidP="00C2760B">
            <w:pPr>
              <w:pStyle w:val="ListParagraph"/>
              <w:ind w:left="567"/>
              <w:rPr>
                <w:rFonts w:ascii="Times New Roman" w:hAnsi="Times New Roman"/>
                <w:sz w:val="24"/>
                <w:szCs w:val="24"/>
              </w:rPr>
            </w:pPr>
            <w:r>
              <w:rPr>
                <w:rFonts w:ascii="Times New Roman" w:hAnsi="Times New Roman"/>
                <w:sz w:val="24"/>
                <w:szCs w:val="24"/>
                <w:lang w:val="en-US"/>
              </w:rPr>
              <w:t xml:space="preserve">    74  </w:t>
            </w:r>
            <w:r w:rsidRPr="00F86EAF">
              <w:rPr>
                <w:rFonts w:ascii="Times New Roman" w:hAnsi="Times New Roman"/>
                <w:sz w:val="24"/>
                <w:szCs w:val="24"/>
              </w:rPr>
              <w:t xml:space="preserve">       </w:t>
            </w:r>
            <w:r>
              <w:rPr>
                <w:rFonts w:ascii="Times New Roman" w:hAnsi="Times New Roman"/>
                <w:sz w:val="24"/>
                <w:szCs w:val="24"/>
                <w:lang w:val="en-US"/>
              </w:rPr>
              <w:t xml:space="preserve">   </w:t>
            </w:r>
            <w:r w:rsidRPr="00F86EAF">
              <w:rPr>
                <w:rFonts w:ascii="Times New Roman" w:hAnsi="Times New Roman"/>
                <w:sz w:val="24"/>
                <w:szCs w:val="24"/>
              </w:rPr>
              <w:t>-</w:t>
            </w:r>
          </w:p>
        </w:tc>
        <w:tc>
          <w:tcPr>
            <w:tcW w:w="3969" w:type="dxa"/>
          </w:tcPr>
          <w:p w:rsidR="00B50B95" w:rsidRPr="00F86EAF" w:rsidRDefault="00B50B95" w:rsidP="00C2760B">
            <w:pPr>
              <w:pStyle w:val="ListParagraph"/>
              <w:ind w:left="567"/>
              <w:jc w:val="center"/>
              <w:rPr>
                <w:rFonts w:ascii="Times New Roman" w:hAnsi="Times New Roman"/>
                <w:sz w:val="24"/>
                <w:szCs w:val="24"/>
              </w:rPr>
            </w:pPr>
            <w:r>
              <w:rPr>
                <w:rFonts w:ascii="Times New Roman" w:hAnsi="Times New Roman"/>
                <w:sz w:val="24"/>
                <w:szCs w:val="24"/>
                <w:lang w:val="en-US"/>
              </w:rPr>
              <w:t xml:space="preserve">                6</w:t>
            </w:r>
            <w:r w:rsidRPr="00F86EAF">
              <w:rPr>
                <w:rFonts w:ascii="Times New Roman" w:hAnsi="Times New Roman"/>
                <w:sz w:val="24"/>
                <w:szCs w:val="24"/>
              </w:rPr>
              <w:t xml:space="preserve">        </w:t>
            </w:r>
            <w:r>
              <w:rPr>
                <w:rFonts w:ascii="Times New Roman" w:hAnsi="Times New Roman"/>
                <w:sz w:val="24"/>
                <w:szCs w:val="24"/>
                <w:lang w:val="en-US"/>
              </w:rPr>
              <w:t xml:space="preserve">          </w:t>
            </w:r>
            <w:r w:rsidRPr="00F86EAF">
              <w:rPr>
                <w:rFonts w:ascii="Times New Roman" w:hAnsi="Times New Roman"/>
                <w:sz w:val="24"/>
                <w:szCs w:val="24"/>
              </w:rPr>
              <w:t xml:space="preserve">        =</w:t>
            </w:r>
          </w:p>
        </w:tc>
        <w:tc>
          <w:tcPr>
            <w:tcW w:w="2126" w:type="dxa"/>
          </w:tcPr>
          <w:p w:rsidR="00B50B95" w:rsidRPr="00646998" w:rsidRDefault="00B50B95" w:rsidP="00C2760B">
            <w:pPr>
              <w:pStyle w:val="ListParagraph"/>
              <w:ind w:left="33"/>
              <w:jc w:val="center"/>
              <w:rPr>
                <w:rFonts w:ascii="Times New Roman" w:hAnsi="Times New Roman"/>
                <w:sz w:val="24"/>
                <w:szCs w:val="24"/>
                <w:lang w:val="en-US"/>
              </w:rPr>
            </w:pPr>
            <w:r>
              <w:rPr>
                <w:rFonts w:ascii="Times New Roman" w:hAnsi="Times New Roman"/>
                <w:sz w:val="24"/>
                <w:szCs w:val="24"/>
                <w:lang w:val="en-US"/>
              </w:rPr>
              <w:t>68</w:t>
            </w:r>
          </w:p>
        </w:tc>
      </w:tr>
    </w:tbl>
    <w:p w:rsidR="00B50B95" w:rsidRDefault="00B50B95" w:rsidP="00B50B95">
      <w:pPr>
        <w:spacing w:after="0"/>
        <w:ind w:left="567"/>
        <w:rPr>
          <w:rFonts w:ascii="Times New Roman" w:hAnsi="Times New Roman"/>
          <w:sz w:val="24"/>
          <w:szCs w:val="24"/>
        </w:rPr>
      </w:pPr>
    </w:p>
    <w:p w:rsidR="00B50B95" w:rsidRPr="003A1C21" w:rsidRDefault="00B50B95" w:rsidP="00B50B95">
      <w:pPr>
        <w:pStyle w:val="ListParagraph"/>
        <w:numPr>
          <w:ilvl w:val="0"/>
          <w:numId w:val="32"/>
        </w:numPr>
        <w:spacing w:after="0" w:line="480" w:lineRule="auto"/>
        <w:ind w:left="567"/>
        <w:jc w:val="both"/>
        <w:rPr>
          <w:rFonts w:ascii="Times New Roman" w:hAnsi="Times New Roman"/>
          <w:sz w:val="24"/>
          <w:szCs w:val="24"/>
        </w:rPr>
      </w:pPr>
      <w:r w:rsidRPr="003A1C21">
        <w:rPr>
          <w:rFonts w:ascii="Times New Roman" w:hAnsi="Times New Roman"/>
          <w:sz w:val="24"/>
          <w:szCs w:val="24"/>
        </w:rPr>
        <w:t>Menentukan kecenderungan stabilitas</w:t>
      </w:r>
    </w:p>
    <w:tbl>
      <w:tblPr>
        <w:tblW w:w="0" w:type="auto"/>
        <w:tblInd w:w="-34" w:type="dxa"/>
        <w:tblBorders>
          <w:top w:val="single" w:sz="4" w:space="0" w:color="auto"/>
          <w:bottom w:val="single" w:sz="4" w:space="0" w:color="auto"/>
          <w:insideH w:val="single" w:sz="4" w:space="0" w:color="auto"/>
        </w:tblBorders>
        <w:tblLook w:val="04A0"/>
      </w:tblPr>
      <w:tblGrid>
        <w:gridCol w:w="2694"/>
        <w:gridCol w:w="3402"/>
        <w:gridCol w:w="2268"/>
      </w:tblGrid>
      <w:tr w:rsidR="00B50B95" w:rsidRPr="00A9645B" w:rsidTr="00C2760B">
        <w:tc>
          <w:tcPr>
            <w:tcW w:w="2694" w:type="dxa"/>
            <w:vAlign w:val="center"/>
          </w:tcPr>
          <w:p w:rsidR="00B50B95" w:rsidRPr="000A76E3" w:rsidRDefault="00B50B95" w:rsidP="00C2760B">
            <w:pPr>
              <w:pStyle w:val="ListParagraph"/>
              <w:spacing w:after="0" w:line="240" w:lineRule="auto"/>
              <w:ind w:left="0"/>
              <w:rPr>
                <w:rFonts w:ascii="Times New Roman" w:hAnsi="Times New Roman"/>
                <w:sz w:val="24"/>
                <w:szCs w:val="24"/>
                <w:lang w:val="en-US"/>
              </w:rPr>
            </w:pPr>
            <w:r w:rsidRPr="00F86EAF">
              <w:rPr>
                <w:rFonts w:ascii="Times New Roman" w:hAnsi="Times New Roman"/>
                <w:sz w:val="24"/>
                <w:szCs w:val="24"/>
              </w:rPr>
              <w:t>banyakny</w:t>
            </w:r>
            <w:r>
              <w:rPr>
                <w:rFonts w:ascii="Times New Roman" w:hAnsi="Times New Roman"/>
                <w:sz w:val="24"/>
                <w:szCs w:val="24"/>
              </w:rPr>
              <w:t>a data point yang ada</w:t>
            </w:r>
            <w:r>
              <w:rPr>
                <w:rFonts w:ascii="Times New Roman" w:hAnsi="Times New Roman"/>
                <w:sz w:val="24"/>
                <w:szCs w:val="24"/>
                <w:lang w:val="en-US"/>
              </w:rPr>
              <w:t xml:space="preserve"> </w:t>
            </w:r>
            <w:r w:rsidRPr="000A76E3">
              <w:rPr>
                <w:rFonts w:ascii="Times New Roman" w:hAnsi="Times New Roman"/>
                <w:sz w:val="24"/>
                <w:szCs w:val="24"/>
              </w:rPr>
              <w:t>dalam rentang</w:t>
            </w:r>
          </w:p>
        </w:tc>
        <w:tc>
          <w:tcPr>
            <w:tcW w:w="3402" w:type="dxa"/>
            <w:vAlign w:val="center"/>
          </w:tcPr>
          <w:p w:rsidR="00B50B95" w:rsidRPr="000A76E3" w:rsidRDefault="00B50B95" w:rsidP="00C2760B">
            <w:pPr>
              <w:spacing w:after="0" w:line="240" w:lineRule="auto"/>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banyaknya data point</w:t>
            </w:r>
            <w:r>
              <w:rPr>
                <w:rFonts w:ascii="Times New Roman" w:hAnsi="Times New Roman"/>
                <w:sz w:val="24"/>
                <w:szCs w:val="24"/>
                <w:lang w:val="en-US"/>
              </w:rPr>
              <w:t xml:space="preserve">         </w:t>
            </w:r>
            <w:r w:rsidRPr="000A76E3">
              <w:rPr>
                <w:rFonts w:ascii="Times New Roman" w:hAnsi="Times New Roman"/>
                <w:sz w:val="24"/>
                <w:szCs w:val="24"/>
              </w:rPr>
              <w:t>=</w:t>
            </w:r>
          </w:p>
        </w:tc>
        <w:tc>
          <w:tcPr>
            <w:tcW w:w="2268" w:type="dxa"/>
            <w:vAlign w:val="center"/>
          </w:tcPr>
          <w:p w:rsidR="00B50B95" w:rsidRPr="00F86EAF" w:rsidRDefault="00B50B95" w:rsidP="00C2760B">
            <w:pPr>
              <w:pStyle w:val="ListParagraph"/>
              <w:spacing w:after="0" w:line="240" w:lineRule="auto"/>
              <w:ind w:left="54"/>
              <w:jc w:val="center"/>
              <w:rPr>
                <w:rFonts w:ascii="Times New Roman" w:hAnsi="Times New Roman"/>
                <w:sz w:val="24"/>
                <w:szCs w:val="24"/>
              </w:rPr>
            </w:pPr>
            <w:r w:rsidRPr="00F86EAF">
              <w:rPr>
                <w:rFonts w:ascii="Times New Roman" w:hAnsi="Times New Roman"/>
                <w:sz w:val="24"/>
                <w:szCs w:val="24"/>
              </w:rPr>
              <w:t>persentase stabilitas</w:t>
            </w:r>
          </w:p>
        </w:tc>
      </w:tr>
      <w:tr w:rsidR="00B50B95" w:rsidRPr="00A9645B" w:rsidTr="00C2760B">
        <w:tc>
          <w:tcPr>
            <w:tcW w:w="2694" w:type="dxa"/>
            <w:shd w:val="clear" w:color="auto" w:fill="auto"/>
          </w:tcPr>
          <w:p w:rsidR="00B50B95" w:rsidRPr="003D11C7" w:rsidRDefault="00B50B95" w:rsidP="00C2760B">
            <w:pPr>
              <w:spacing w:after="0"/>
              <w:jc w:val="center"/>
              <w:rPr>
                <w:rFonts w:ascii="Times New Roman" w:hAnsi="Times New Roman"/>
                <w:sz w:val="24"/>
                <w:szCs w:val="24"/>
                <w:lang w:val="en-US"/>
              </w:rPr>
            </w:pPr>
            <w:r>
              <w:rPr>
                <w:rFonts w:ascii="Times New Roman" w:hAnsi="Times New Roman"/>
                <w:sz w:val="24"/>
                <w:szCs w:val="24"/>
                <w:lang w:val="en-US"/>
              </w:rPr>
              <w:t>5</w:t>
            </w:r>
          </w:p>
        </w:tc>
        <w:tc>
          <w:tcPr>
            <w:tcW w:w="3402" w:type="dxa"/>
            <w:shd w:val="clear" w:color="auto" w:fill="auto"/>
          </w:tcPr>
          <w:p w:rsidR="00B50B95" w:rsidRPr="000A76E3" w:rsidRDefault="00B50B95" w:rsidP="00C2760B">
            <w:pPr>
              <w:spacing w:after="0"/>
              <w:jc w:val="both"/>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lang w:val="en-US"/>
              </w:rPr>
              <w:tab/>
            </w:r>
            <w:r>
              <w:rPr>
                <w:rFonts w:ascii="Times New Roman" w:hAnsi="Times New Roman"/>
                <w:sz w:val="24"/>
                <w:szCs w:val="24"/>
                <w:lang w:val="en-US"/>
              </w:rPr>
              <w:tab/>
              <w:t>5</w:t>
            </w:r>
            <w:r>
              <w:rPr>
                <w:rFonts w:ascii="Times New Roman" w:hAnsi="Times New Roman"/>
                <w:sz w:val="24"/>
                <w:szCs w:val="24"/>
                <w:lang w:val="en-US"/>
              </w:rPr>
              <w:tab/>
            </w:r>
            <w:r>
              <w:rPr>
                <w:rFonts w:ascii="Times New Roman" w:hAnsi="Times New Roman"/>
                <w:sz w:val="24"/>
                <w:szCs w:val="24"/>
                <w:lang w:val="en-US"/>
              </w:rPr>
              <w:tab/>
              <w:t xml:space="preserve">  </w:t>
            </w:r>
            <w:r w:rsidRPr="000A76E3">
              <w:rPr>
                <w:rFonts w:ascii="Times New Roman" w:hAnsi="Times New Roman"/>
                <w:sz w:val="24"/>
                <w:szCs w:val="24"/>
              </w:rPr>
              <w:t xml:space="preserve">=         </w:t>
            </w:r>
          </w:p>
        </w:tc>
        <w:tc>
          <w:tcPr>
            <w:tcW w:w="2268" w:type="dxa"/>
            <w:shd w:val="clear" w:color="auto" w:fill="auto"/>
          </w:tcPr>
          <w:p w:rsidR="00B50B95" w:rsidRPr="003D11C7" w:rsidRDefault="00B50B95" w:rsidP="00C2760B">
            <w:pPr>
              <w:spacing w:after="0"/>
              <w:jc w:val="center"/>
              <w:rPr>
                <w:rFonts w:ascii="Times New Roman" w:hAnsi="Times New Roman"/>
                <w:sz w:val="24"/>
                <w:szCs w:val="24"/>
              </w:rPr>
            </w:pPr>
            <w:r>
              <w:rPr>
                <w:rFonts w:ascii="Times New Roman" w:hAnsi="Times New Roman"/>
                <w:sz w:val="24"/>
                <w:szCs w:val="24"/>
                <w:lang w:val="en-US"/>
              </w:rPr>
              <w:t>100</w:t>
            </w:r>
            <w:r w:rsidRPr="003D11C7">
              <w:rPr>
                <w:rFonts w:ascii="Times New Roman" w:hAnsi="Times New Roman"/>
                <w:sz w:val="24"/>
                <w:szCs w:val="24"/>
              </w:rPr>
              <w:t>%</w:t>
            </w:r>
          </w:p>
        </w:tc>
      </w:tr>
    </w:tbl>
    <w:p w:rsidR="00B50B95" w:rsidRDefault="00B50B95" w:rsidP="00B50B95">
      <w:pPr>
        <w:rPr>
          <w:lang w:val="en-US"/>
        </w:rPr>
      </w:pPr>
    </w:p>
    <w:p w:rsidR="00B50B95" w:rsidRDefault="00B50B95" w:rsidP="00B50B95">
      <w:pPr>
        <w:pStyle w:val="ListParagraph"/>
        <w:tabs>
          <w:tab w:val="left" w:pos="567"/>
        </w:tabs>
        <w:spacing w:after="0" w:line="480" w:lineRule="auto"/>
        <w:ind w:left="0" w:firstLine="540"/>
        <w:jc w:val="both"/>
        <w:rPr>
          <w:rFonts w:ascii="Times New Roman" w:hAnsi="Times New Roman"/>
          <w:sz w:val="24"/>
          <w:szCs w:val="24"/>
          <w:lang w:val="en-US"/>
        </w:rPr>
      </w:pPr>
      <w:r>
        <w:rPr>
          <w:lang w:val="en-US"/>
        </w:rPr>
        <w:tab/>
      </w:r>
      <w:r w:rsidRPr="00EB4A7E">
        <w:rPr>
          <w:rFonts w:ascii="Times New Roman" w:hAnsi="Times New Roman"/>
          <w:sz w:val="24"/>
          <w:szCs w:val="24"/>
        </w:rPr>
        <w:t>Untuk melihat data cenderung stabil atau tidak st</w:t>
      </w:r>
      <w:r>
        <w:rPr>
          <w:rFonts w:ascii="Times New Roman" w:hAnsi="Times New Roman"/>
          <w:sz w:val="24"/>
          <w:szCs w:val="24"/>
        </w:rPr>
        <w:t xml:space="preserve">abil (variabel) pada </w:t>
      </w:r>
      <w:r>
        <w:rPr>
          <w:rFonts w:ascii="Times New Roman" w:hAnsi="Times New Roman"/>
          <w:i/>
          <w:sz w:val="24"/>
          <w:szCs w:val="24"/>
          <w:lang w:val="en-US"/>
        </w:rPr>
        <w:t xml:space="preserve">baseline </w:t>
      </w:r>
      <w:r>
        <w:rPr>
          <w:rFonts w:ascii="Times New Roman" w:hAnsi="Times New Roman"/>
          <w:sz w:val="24"/>
          <w:szCs w:val="24"/>
          <w:lang w:val="en-US"/>
        </w:rPr>
        <w:t xml:space="preserve">2 </w:t>
      </w:r>
      <w:r>
        <w:rPr>
          <w:rFonts w:ascii="Times New Roman" w:hAnsi="Times New Roman"/>
          <w:sz w:val="24"/>
          <w:szCs w:val="24"/>
        </w:rPr>
        <w:t>(</w:t>
      </w:r>
      <w:r>
        <w:rPr>
          <w:rFonts w:ascii="Times New Roman" w:hAnsi="Times New Roman"/>
          <w:sz w:val="24"/>
          <w:szCs w:val="24"/>
          <w:lang w:val="en-US"/>
        </w:rPr>
        <w:t>A</w:t>
      </w:r>
      <w:r w:rsidRPr="00BF2FFB">
        <w:rPr>
          <w:rFonts w:ascii="Times New Roman" w:hAnsi="Times New Roman"/>
          <w:sz w:val="24"/>
          <w:szCs w:val="24"/>
          <w:vertAlign w:val="subscript"/>
          <w:lang w:val="en-US"/>
        </w:rPr>
        <w:t>2</w:t>
      </w:r>
      <w:r w:rsidRPr="00EB4A7E">
        <w:rPr>
          <w:rFonts w:ascii="Times New Roman" w:hAnsi="Times New Roman"/>
          <w:sz w:val="24"/>
          <w:szCs w:val="24"/>
        </w:rPr>
        <w:t>), dapat dilihat da</w:t>
      </w:r>
      <w:r>
        <w:rPr>
          <w:rFonts w:ascii="Times New Roman" w:hAnsi="Times New Roman"/>
          <w:sz w:val="24"/>
          <w:szCs w:val="24"/>
        </w:rPr>
        <w:t>lam tampilan grafik berikut ini</w:t>
      </w:r>
      <w:r>
        <w:rPr>
          <w:rFonts w:ascii="Times New Roman" w:hAnsi="Times New Roman"/>
          <w:sz w:val="24"/>
          <w:szCs w:val="24"/>
          <w:lang w:val="en-US"/>
        </w:rPr>
        <w:t xml:space="preserve"> </w:t>
      </w:r>
      <w:r w:rsidRPr="00EB4A7E">
        <w:rPr>
          <w:rFonts w:ascii="Times New Roman" w:hAnsi="Times New Roman"/>
          <w:sz w:val="24"/>
          <w:szCs w:val="24"/>
        </w:rPr>
        <w:t>:</w:t>
      </w:r>
    </w:p>
    <w:p w:rsidR="00B50B95" w:rsidRDefault="00B50B95" w:rsidP="00B50B95">
      <w:pPr>
        <w:pStyle w:val="ListParagraph"/>
        <w:tabs>
          <w:tab w:val="left" w:pos="567"/>
        </w:tabs>
        <w:spacing w:after="0" w:line="480" w:lineRule="auto"/>
        <w:ind w:left="0" w:firstLine="540"/>
        <w:jc w:val="both"/>
        <w:rPr>
          <w:rFonts w:ascii="Times New Roman" w:hAnsi="Times New Roman"/>
          <w:sz w:val="24"/>
          <w:szCs w:val="24"/>
          <w:lang w:val="en-US"/>
        </w:rPr>
      </w:pPr>
    </w:p>
    <w:p w:rsidR="00B50B95" w:rsidRDefault="00B50B95" w:rsidP="00B50B95">
      <w:pPr>
        <w:pStyle w:val="ListParagraph"/>
        <w:tabs>
          <w:tab w:val="left" w:pos="567"/>
        </w:tabs>
        <w:spacing w:after="0" w:line="480" w:lineRule="auto"/>
        <w:ind w:left="0" w:firstLine="540"/>
        <w:jc w:val="both"/>
        <w:rPr>
          <w:rFonts w:ascii="Times New Roman" w:hAnsi="Times New Roman"/>
          <w:sz w:val="24"/>
          <w:szCs w:val="24"/>
          <w:lang w:val="en-US"/>
        </w:rPr>
      </w:pPr>
    </w:p>
    <w:p w:rsidR="00B50B95" w:rsidRDefault="00B50B95" w:rsidP="00B50B95">
      <w:pPr>
        <w:pStyle w:val="ListParagraph"/>
        <w:tabs>
          <w:tab w:val="left" w:pos="567"/>
        </w:tabs>
        <w:spacing w:after="0" w:line="480" w:lineRule="auto"/>
        <w:ind w:left="0" w:firstLine="540"/>
        <w:jc w:val="both"/>
        <w:rPr>
          <w:rFonts w:ascii="Times New Roman" w:hAnsi="Times New Roman"/>
          <w:sz w:val="24"/>
          <w:szCs w:val="24"/>
          <w:lang w:val="en-US"/>
        </w:rPr>
      </w:pPr>
    </w:p>
    <w:p w:rsidR="00B50B95" w:rsidRDefault="00B50B95" w:rsidP="00B50B95">
      <w:pPr>
        <w:pStyle w:val="ListParagraph"/>
        <w:tabs>
          <w:tab w:val="left" w:pos="567"/>
        </w:tabs>
        <w:spacing w:after="0" w:line="480" w:lineRule="auto"/>
        <w:ind w:left="0" w:firstLine="540"/>
        <w:jc w:val="both"/>
        <w:rPr>
          <w:rFonts w:ascii="Times New Roman" w:hAnsi="Times New Roman"/>
          <w:sz w:val="24"/>
          <w:szCs w:val="24"/>
          <w:lang w:val="en-US"/>
        </w:rPr>
      </w:pPr>
    </w:p>
    <w:p w:rsidR="00B50B95" w:rsidRDefault="00B50B95" w:rsidP="00B50B95">
      <w:pPr>
        <w:pStyle w:val="ListParagraph"/>
        <w:tabs>
          <w:tab w:val="left" w:pos="567"/>
        </w:tabs>
        <w:spacing w:after="0" w:line="480" w:lineRule="auto"/>
        <w:ind w:left="0" w:firstLine="540"/>
        <w:jc w:val="both"/>
        <w:rPr>
          <w:rFonts w:ascii="Times New Roman" w:hAnsi="Times New Roman"/>
          <w:sz w:val="24"/>
          <w:szCs w:val="24"/>
          <w:lang w:val="en-US"/>
        </w:rPr>
      </w:pPr>
    </w:p>
    <w:p w:rsidR="00B50B95" w:rsidRDefault="00282FF2" w:rsidP="00B50B95">
      <w:pPr>
        <w:rPr>
          <w:noProof/>
          <w:lang w:val="en-US"/>
        </w:rPr>
      </w:pPr>
      <w:r w:rsidRPr="00282FF2">
        <w:rPr>
          <w:noProof/>
        </w:rPr>
        <w:pict>
          <v:shape id="_x0000_s1312" type="#_x0000_t32" style="position:absolute;margin-left:57.6pt;margin-top:69.8pt;width:207pt;height:0;z-index:251912192" o:connectortype="straight" strokecolor="black [3213]" strokeweight="1.5pt"/>
        </w:pict>
      </w:r>
      <w:r w:rsidRPr="00282FF2">
        <w:rPr>
          <w:noProof/>
        </w:rPr>
        <w:pict>
          <v:shape id="_x0000_s1310" type="#_x0000_t32" style="position:absolute;margin-left:54.05pt;margin-top:79.95pt;width:216.75pt;height:0;z-index:251910144" o:connectortype="straight" strokecolor="#c00000" strokeweight="1.5pt"/>
        </w:pict>
      </w:r>
      <w:r w:rsidRPr="00282FF2">
        <w:rPr>
          <w:noProof/>
        </w:rPr>
        <w:pict>
          <v:shape id="_x0000_s1309" type="#_x0000_t32" style="position:absolute;margin-left:53.85pt;margin-top:27.85pt;width:216.95pt;height:0;z-index:251909120" o:connectortype="straight" strokecolor="#ffc000" strokeweight="1.5pt"/>
        </w:pict>
      </w:r>
      <w:r w:rsidRPr="00282FF2">
        <w:rPr>
          <w:noProof/>
        </w:rPr>
        <w:pict>
          <v:shape id="_x0000_s1311" type="#_x0000_t32" style="position:absolute;margin-left:54.05pt;margin-top:121.95pt;width:216.75pt;height:0;z-index:251911168" o:connectortype="straight" strokecolor="#4e6128 [1606]" strokeweight="1.5pt"/>
        </w:pict>
      </w:r>
      <w:r w:rsidRPr="00282FF2">
        <w:rPr>
          <w:noProof/>
        </w:rPr>
        <w:pict>
          <v:shape id="_x0000_s1320" type="#_x0000_t32" style="position:absolute;margin-left:295.85pt;margin-top:155.3pt;width:17.75pt;height:0;z-index:251920384" o:connectortype="straight" strokecolor="black [3213]" strokeweight="1.5pt"/>
        </w:pict>
      </w:r>
      <w:r w:rsidRPr="00282FF2">
        <w:rPr>
          <w:noProof/>
        </w:rPr>
        <w:pict>
          <v:shape id="_x0000_s1319" type="#_x0000_t202" style="position:absolute;margin-left:290.05pt;margin-top:145.7pt;width:118.2pt;height:34pt;z-index:251919360" strokecolor="white [3212]" strokeweight="0">
            <v:stroke dashstyle="1 1"/>
            <v:textbox>
              <w:txbxContent>
                <w:p w:rsidR="00B50B95" w:rsidRDefault="00B50B95" w:rsidP="00B50B95">
                  <w:pPr>
                    <w:spacing w:after="0" w:line="240" w:lineRule="auto"/>
                    <w:ind w:firstLine="426"/>
                    <w:rPr>
                      <w:rFonts w:ascii="Times New Roman" w:hAnsi="Times New Roman"/>
                    </w:rPr>
                  </w:pPr>
                  <w:r>
                    <w:rPr>
                      <w:rFonts w:ascii="Times New Roman" w:hAnsi="Times New Roman"/>
                    </w:rPr>
                    <w:t>Kecenderungan</w:t>
                  </w:r>
                </w:p>
                <w:p w:rsidR="00B50B95" w:rsidRPr="00D23AAB" w:rsidRDefault="00B50B95" w:rsidP="00B50B95">
                  <w:pPr>
                    <w:spacing w:after="0" w:line="240" w:lineRule="auto"/>
                    <w:ind w:firstLine="426"/>
                    <w:rPr>
                      <w:rFonts w:ascii="Times New Roman" w:hAnsi="Times New Roman"/>
                    </w:rPr>
                  </w:pPr>
                  <w:r>
                    <w:rPr>
                      <w:rFonts w:ascii="Times New Roman" w:hAnsi="Times New Roman"/>
                    </w:rPr>
                    <w:t>Arah</w:t>
                  </w:r>
                </w:p>
              </w:txbxContent>
            </v:textbox>
          </v:shape>
        </w:pict>
      </w:r>
      <w:r w:rsidRPr="00282FF2">
        <w:rPr>
          <w:noProof/>
        </w:rPr>
        <w:pict>
          <v:shape id="_x0000_s1318" type="#_x0000_t32" style="position:absolute;margin-left:295.95pt;margin-top:119.65pt;width:17.65pt;height:.05pt;z-index:251918336" o:connectortype="straight" strokecolor="#ffc000" strokeweight="1.5pt"/>
        </w:pict>
      </w:r>
      <w:r w:rsidRPr="00282FF2">
        <w:rPr>
          <w:noProof/>
        </w:rPr>
        <w:pict>
          <v:shape id="_x0000_s1317" type="#_x0000_t202" style="position:absolute;margin-left:290.05pt;margin-top:111.1pt;width:118.2pt;height:25.15pt;z-index:251917312" strokecolor="white [3212]" strokeweight="0">
            <v:stroke dashstyle="1 1"/>
            <v:textbox>
              <w:txbxContent>
                <w:p w:rsidR="00B50B95" w:rsidRPr="00D23AAB" w:rsidRDefault="00B50B95" w:rsidP="00B50B95">
                  <w:pPr>
                    <w:ind w:firstLine="426"/>
                    <w:rPr>
                      <w:rFonts w:ascii="Times New Roman" w:hAnsi="Times New Roman"/>
                    </w:rPr>
                  </w:pPr>
                  <w:r>
                    <w:rPr>
                      <w:rFonts w:ascii="Times New Roman" w:hAnsi="Times New Roman"/>
                    </w:rPr>
                    <w:t>Batas Atas</w:t>
                  </w:r>
                </w:p>
              </w:txbxContent>
            </v:textbox>
          </v:shape>
        </w:pict>
      </w:r>
      <w:r w:rsidRPr="00282FF2">
        <w:rPr>
          <w:noProof/>
        </w:rPr>
        <w:pict>
          <v:shape id="_x0000_s1316" type="#_x0000_t32" style="position:absolute;margin-left:295.95pt;margin-top:86.75pt;width:17.65pt;height:.05pt;z-index:251916288" o:connectortype="straight" strokecolor="#4e6128 [1606]" strokeweight="1.5pt"/>
        </w:pict>
      </w:r>
      <w:r w:rsidRPr="00282FF2">
        <w:rPr>
          <w:noProof/>
        </w:rPr>
        <w:pict>
          <v:shape id="_x0000_s1315" type="#_x0000_t202" style="position:absolute;margin-left:290.05pt;margin-top:78.45pt;width:118.2pt;height:24.45pt;z-index:251915264" strokecolor="white [3212]" strokeweight="0">
            <v:stroke dashstyle="1 1" endcap="round"/>
            <v:textbox>
              <w:txbxContent>
                <w:p w:rsidR="00B50B95" w:rsidRDefault="00B50B95" w:rsidP="00B50B95">
                  <w:pPr>
                    <w:ind w:firstLine="426"/>
                  </w:pPr>
                  <w:r w:rsidRPr="00211B4E">
                    <w:rPr>
                      <w:rFonts w:ascii="Times New Roman" w:hAnsi="Times New Roman"/>
                      <w:sz w:val="20"/>
                    </w:rPr>
                    <w:t>Batas Bawah</w:t>
                  </w:r>
                </w:p>
                <w:p w:rsidR="00B50B95" w:rsidRPr="005172F5" w:rsidRDefault="00B50B95" w:rsidP="00B50B95">
                  <w:pPr>
                    <w:ind w:firstLine="426"/>
                    <w:rPr>
                      <w:b/>
                    </w:rPr>
                  </w:pPr>
                </w:p>
              </w:txbxContent>
            </v:textbox>
          </v:shape>
        </w:pict>
      </w:r>
      <w:r w:rsidRPr="00282FF2">
        <w:rPr>
          <w:noProof/>
        </w:rPr>
        <w:pict>
          <v:shape id="_x0000_s1314" type="#_x0000_t32" style="position:absolute;margin-left:295.95pt;margin-top:55.15pt;width:17.65pt;height:0;z-index:251914240" o:connectortype="straight" strokecolor="#c00000" strokeweight="1.5pt"/>
        </w:pict>
      </w:r>
      <w:r w:rsidRPr="00282FF2">
        <w:rPr>
          <w:noProof/>
        </w:rPr>
        <w:pict>
          <v:shape id="_x0000_s1313" type="#_x0000_t202" style="position:absolute;margin-left:290.05pt;margin-top:46.55pt;width:118.2pt;height:21.75pt;z-index:251913216" strokecolor="white [3212]" strokeweight="0">
            <v:stroke dashstyle="1 1" endcap="round"/>
            <v:textbox>
              <w:txbxContent>
                <w:p w:rsidR="00B50B95" w:rsidRPr="005172F5" w:rsidRDefault="00B50B95" w:rsidP="00B50B95">
                  <w:pPr>
                    <w:ind w:firstLine="426"/>
                    <w:rPr>
                      <w:rFonts w:ascii="Times New Roman" w:hAnsi="Times New Roman"/>
                      <w:i/>
                    </w:rPr>
                  </w:pPr>
                  <w:r w:rsidRPr="005172F5">
                    <w:rPr>
                      <w:rFonts w:ascii="Times New Roman" w:hAnsi="Times New Roman"/>
                      <w:i/>
                    </w:rPr>
                    <w:t>Mean Level</w:t>
                  </w:r>
                </w:p>
              </w:txbxContent>
            </v:textbox>
          </v:shape>
        </w:pict>
      </w:r>
      <w:r w:rsidR="00B50B95" w:rsidRPr="0018197D">
        <w:rPr>
          <w:noProof/>
          <w:lang w:val="en-US"/>
        </w:rPr>
        <w:t xml:space="preserve"> </w:t>
      </w:r>
      <w:r w:rsidR="00B50B95" w:rsidRPr="00312B49">
        <w:rPr>
          <w:noProof/>
          <w:lang w:val="en-US"/>
        </w:rPr>
        <w:drawing>
          <wp:inline distT="0" distB="0" distL="0" distR="0">
            <wp:extent cx="5133975" cy="27432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0B95" w:rsidRPr="0090543D" w:rsidRDefault="00B50B95" w:rsidP="00B50B95">
      <w:pPr>
        <w:pStyle w:val="ListParagraph"/>
        <w:spacing w:after="120" w:line="240" w:lineRule="auto"/>
        <w:ind w:left="0"/>
        <w:contextualSpacing w:val="0"/>
        <w:jc w:val="both"/>
        <w:rPr>
          <w:rFonts w:ascii="Times New Roman" w:hAnsi="Times New Roman"/>
          <w:b/>
          <w:sz w:val="24"/>
          <w:szCs w:val="24"/>
          <w:lang w:val="en-US"/>
        </w:rPr>
      </w:pPr>
      <w:r>
        <w:rPr>
          <w:rFonts w:ascii="Times New Roman" w:hAnsi="Times New Roman"/>
          <w:b/>
          <w:sz w:val="24"/>
          <w:szCs w:val="24"/>
        </w:rPr>
        <w:t>Grafik 4.</w:t>
      </w:r>
      <w:r w:rsidR="00383424">
        <w:rPr>
          <w:rFonts w:ascii="Times New Roman" w:hAnsi="Times New Roman"/>
          <w:b/>
          <w:sz w:val="24"/>
          <w:szCs w:val="24"/>
          <w:lang w:val="en-US"/>
        </w:rPr>
        <w:t>9</w:t>
      </w:r>
      <w:r>
        <w:rPr>
          <w:rFonts w:ascii="Times New Roman" w:hAnsi="Times New Roman"/>
          <w:b/>
          <w:sz w:val="24"/>
          <w:szCs w:val="24"/>
          <w:lang w:val="en-US"/>
        </w:rPr>
        <w:t xml:space="preserve"> </w:t>
      </w:r>
      <w:r w:rsidRPr="00EB4A7E">
        <w:rPr>
          <w:rFonts w:ascii="Times New Roman" w:hAnsi="Times New Roman"/>
          <w:b/>
          <w:sz w:val="24"/>
          <w:szCs w:val="24"/>
        </w:rPr>
        <w:t>Kecenderungan Stabilitas (</w:t>
      </w:r>
      <w:r w:rsidRPr="00EB4A7E">
        <w:rPr>
          <w:rFonts w:ascii="Times New Roman" w:hAnsi="Times New Roman"/>
          <w:b/>
          <w:i/>
          <w:sz w:val="24"/>
          <w:szCs w:val="24"/>
        </w:rPr>
        <w:t>Trend Stability</w:t>
      </w:r>
      <w:r w:rsidRPr="00EB4A7E">
        <w:rPr>
          <w:rFonts w:ascii="Times New Roman" w:hAnsi="Times New Roman"/>
          <w:b/>
          <w:sz w:val="24"/>
          <w:szCs w:val="24"/>
        </w:rPr>
        <w:t xml:space="preserve">) Kondisi </w:t>
      </w:r>
      <w:r w:rsidRPr="00EB4A7E">
        <w:rPr>
          <w:rFonts w:ascii="Times New Roman" w:hAnsi="Times New Roman"/>
          <w:b/>
          <w:i/>
          <w:sz w:val="24"/>
          <w:szCs w:val="24"/>
        </w:rPr>
        <w:t>Baseline</w:t>
      </w:r>
      <w:r>
        <w:rPr>
          <w:rFonts w:ascii="Times New Roman" w:hAnsi="Times New Roman"/>
          <w:b/>
          <w:sz w:val="24"/>
          <w:szCs w:val="24"/>
          <w:lang w:val="en-US"/>
        </w:rPr>
        <w:t xml:space="preserve"> 2</w:t>
      </w:r>
      <w:r>
        <w:rPr>
          <w:rFonts w:ascii="Times New Roman" w:hAnsi="Times New Roman"/>
          <w:b/>
          <w:sz w:val="24"/>
          <w:szCs w:val="24"/>
        </w:rPr>
        <w:t xml:space="preserve"> (A</w:t>
      </w:r>
      <w:r>
        <w:rPr>
          <w:rFonts w:ascii="Times New Roman" w:hAnsi="Times New Roman"/>
          <w:b/>
          <w:sz w:val="24"/>
          <w:szCs w:val="24"/>
          <w:vertAlign w:val="subscript"/>
          <w:lang w:val="en-US"/>
        </w:rPr>
        <w:t>2</w:t>
      </w:r>
      <w:r w:rsidRPr="00EB4A7E">
        <w:rPr>
          <w:rFonts w:ascii="Times New Roman" w:hAnsi="Times New Roman"/>
          <w:b/>
          <w:sz w:val="24"/>
          <w:szCs w:val="24"/>
        </w:rPr>
        <w:t>)</w:t>
      </w:r>
    </w:p>
    <w:p w:rsidR="00B50B95" w:rsidRDefault="00B50B95" w:rsidP="00B50B95"/>
    <w:p w:rsidR="00B50B95" w:rsidRDefault="00B50B95" w:rsidP="00B50B95">
      <w:pPr>
        <w:pStyle w:val="ListParagraph"/>
        <w:spacing w:after="0" w:line="480" w:lineRule="auto"/>
        <w:ind w:left="0" w:firstLine="567"/>
        <w:jc w:val="both"/>
        <w:rPr>
          <w:rFonts w:ascii="Times New Roman" w:hAnsi="Times New Roman"/>
          <w:sz w:val="24"/>
          <w:szCs w:val="24"/>
          <w:lang w:val="en-US"/>
        </w:rPr>
      </w:pPr>
      <w:r w:rsidRPr="00EB4A7E">
        <w:rPr>
          <w:rFonts w:ascii="Times New Roman" w:hAnsi="Times New Roman"/>
          <w:sz w:val="24"/>
          <w:szCs w:val="24"/>
        </w:rPr>
        <w:t xml:space="preserve">Hasil perhitungan </w:t>
      </w:r>
      <w:r w:rsidRPr="00EB4A7E">
        <w:rPr>
          <w:rFonts w:ascii="Times New Roman" w:hAnsi="Times New Roman"/>
          <w:i/>
          <w:sz w:val="24"/>
          <w:szCs w:val="24"/>
        </w:rPr>
        <w:t xml:space="preserve">trend  stability </w:t>
      </w:r>
      <w:r>
        <w:rPr>
          <w:rFonts w:ascii="Times New Roman" w:hAnsi="Times New Roman"/>
          <w:sz w:val="24"/>
          <w:szCs w:val="24"/>
        </w:rPr>
        <w:t>pada kemampuan</w:t>
      </w:r>
      <w:r>
        <w:rPr>
          <w:rFonts w:ascii="Times New Roman" w:hAnsi="Times New Roman"/>
          <w:sz w:val="24"/>
          <w:szCs w:val="24"/>
          <w:lang w:val="en-US"/>
        </w:rPr>
        <w:t xml:space="preserve"> berhitung penjumlahan </w:t>
      </w:r>
      <w:r w:rsidRPr="00EB4A7E">
        <w:rPr>
          <w:rFonts w:ascii="Times New Roman" w:hAnsi="Times New Roman"/>
          <w:sz w:val="24"/>
          <w:szCs w:val="24"/>
        </w:rPr>
        <w:t xml:space="preserve">diperoleh 100%, artinya data yang diperoleh </w:t>
      </w:r>
      <w:r>
        <w:rPr>
          <w:rFonts w:ascii="Times New Roman" w:hAnsi="Times New Roman"/>
          <w:sz w:val="24"/>
          <w:szCs w:val="24"/>
          <w:lang w:val="en-US"/>
        </w:rPr>
        <w:t xml:space="preserve">mendatar secara </w:t>
      </w:r>
      <w:r w:rsidRPr="00EB4A7E">
        <w:rPr>
          <w:rFonts w:ascii="Times New Roman" w:hAnsi="Times New Roman"/>
          <w:sz w:val="24"/>
          <w:szCs w:val="24"/>
        </w:rPr>
        <w:t>stabil. Data menunjukkan</w:t>
      </w:r>
      <w:r>
        <w:rPr>
          <w:rFonts w:ascii="Times New Roman" w:hAnsi="Times New Roman"/>
          <w:sz w:val="24"/>
          <w:szCs w:val="24"/>
        </w:rPr>
        <w:t xml:space="preserve"> stabilita</w:t>
      </w:r>
      <w:r>
        <w:rPr>
          <w:rFonts w:ascii="Times New Roman" w:hAnsi="Times New Roman"/>
          <w:sz w:val="24"/>
          <w:szCs w:val="24"/>
          <w:lang w:val="en-US"/>
        </w:rPr>
        <w:t>s.</w:t>
      </w:r>
    </w:p>
    <w:p w:rsidR="00B50B95" w:rsidRDefault="00B50B95" w:rsidP="00B50B95">
      <w:pPr>
        <w:spacing w:after="0" w:line="480" w:lineRule="auto"/>
        <w:ind w:firstLine="567"/>
        <w:jc w:val="both"/>
        <w:rPr>
          <w:rFonts w:ascii="Times New Roman" w:hAnsi="Times New Roman"/>
          <w:sz w:val="24"/>
          <w:szCs w:val="24"/>
          <w:lang w:val="en-US"/>
        </w:rPr>
      </w:pPr>
      <w:r>
        <w:rPr>
          <w:rFonts w:ascii="Times New Roman" w:hAnsi="Times New Roman"/>
          <w:sz w:val="24"/>
          <w:szCs w:val="24"/>
        </w:rPr>
        <w:t>Setelah tidak lagi dilakukan intervensi (B) sub</w:t>
      </w:r>
      <w:r>
        <w:rPr>
          <w:rFonts w:ascii="Times New Roman" w:hAnsi="Times New Roman"/>
          <w:sz w:val="24"/>
          <w:szCs w:val="24"/>
          <w:lang w:val="en-US"/>
        </w:rPr>
        <w:t>j</w:t>
      </w:r>
      <w:r>
        <w:rPr>
          <w:rFonts w:ascii="Times New Roman" w:hAnsi="Times New Roman"/>
          <w:sz w:val="24"/>
          <w:szCs w:val="24"/>
        </w:rPr>
        <w:t>ek tetap menunjukkan hasil pembelajaran yang sama seperti pada fase intervensi (B)</w:t>
      </w:r>
      <w:r>
        <w:rPr>
          <w:rFonts w:ascii="Times New Roman" w:hAnsi="Times New Roman"/>
          <w:sz w:val="24"/>
          <w:szCs w:val="24"/>
          <w:lang w:val="en-US"/>
        </w:rPr>
        <w:t>. Subjek (MR) mampu mempertahankan kemampuan berhitung penjumlahan walaupun tidak lagi diberikan intervensi. Hal ini juga membuat pemahaman terhadap apa yang ditulisnya semakin baik.</w:t>
      </w:r>
    </w:p>
    <w:p w:rsidR="007D5140" w:rsidRDefault="007D5140" w:rsidP="00B50B95">
      <w:pPr>
        <w:spacing w:after="0" w:line="480" w:lineRule="auto"/>
        <w:ind w:firstLine="567"/>
        <w:jc w:val="both"/>
        <w:rPr>
          <w:rFonts w:ascii="Times New Roman" w:hAnsi="Times New Roman"/>
          <w:sz w:val="24"/>
          <w:szCs w:val="24"/>
          <w:lang w:val="en-US"/>
        </w:rPr>
      </w:pPr>
    </w:p>
    <w:p w:rsidR="00B50B95" w:rsidRPr="001B1200" w:rsidRDefault="007D5140" w:rsidP="007D5140">
      <w:pPr>
        <w:spacing w:after="0" w:line="480" w:lineRule="auto"/>
        <w:ind w:firstLine="567"/>
        <w:jc w:val="both"/>
        <w:rPr>
          <w:rFonts w:ascii="Times New Roman" w:hAnsi="Times New Roman"/>
          <w:sz w:val="24"/>
          <w:szCs w:val="24"/>
          <w:lang w:val="en-US"/>
        </w:rPr>
      </w:pPr>
      <w:r>
        <w:rPr>
          <w:rFonts w:ascii="Times New Roman" w:hAnsi="Times New Roman"/>
          <w:sz w:val="24"/>
          <w:szCs w:val="24"/>
        </w:rPr>
        <w:lastRenderedPageBreak/>
        <w:t xml:space="preserve">Secara keseluruhan kemampuan </w:t>
      </w:r>
      <w:r>
        <w:rPr>
          <w:rFonts w:ascii="Times New Roman" w:hAnsi="Times New Roman"/>
          <w:sz w:val="24"/>
          <w:szCs w:val="24"/>
          <w:lang w:val="en-US"/>
        </w:rPr>
        <w:t>berhitung penjumlahan</w:t>
      </w:r>
      <w:r>
        <w:rPr>
          <w:rFonts w:ascii="Times New Roman" w:hAnsi="Times New Roman"/>
          <w:sz w:val="24"/>
          <w:szCs w:val="24"/>
        </w:rPr>
        <w:t xml:space="preserve"> melalui pe</w:t>
      </w:r>
      <w:r>
        <w:rPr>
          <w:rFonts w:ascii="Times New Roman" w:hAnsi="Times New Roman"/>
          <w:sz w:val="24"/>
          <w:szCs w:val="24"/>
          <w:lang w:val="en-US"/>
        </w:rPr>
        <w:t xml:space="preserve">nggunaan animasi </w:t>
      </w:r>
      <w:r w:rsidRPr="007D5140">
        <w:rPr>
          <w:rFonts w:ascii="Times New Roman" w:hAnsi="Times New Roman"/>
          <w:i/>
          <w:sz w:val="24"/>
          <w:szCs w:val="24"/>
          <w:lang w:val="en-US"/>
        </w:rPr>
        <w:t>Power-Point</w:t>
      </w:r>
      <w:r>
        <w:rPr>
          <w:rFonts w:ascii="Times New Roman" w:hAnsi="Times New Roman"/>
          <w:i/>
          <w:sz w:val="24"/>
          <w:szCs w:val="24"/>
          <w:lang w:val="en-US"/>
        </w:rPr>
        <w:t xml:space="preserve"> </w:t>
      </w:r>
      <w:r w:rsidRPr="00CC642B">
        <w:rPr>
          <w:rFonts w:ascii="Times New Roman" w:hAnsi="Times New Roman"/>
          <w:sz w:val="24"/>
          <w:szCs w:val="24"/>
        </w:rPr>
        <w:t>dapat</w:t>
      </w:r>
      <w:r w:rsidRPr="007D5140">
        <w:rPr>
          <w:rFonts w:ascii="Times New Roman" w:hAnsi="Times New Roman"/>
          <w:i/>
          <w:sz w:val="24"/>
          <w:szCs w:val="24"/>
        </w:rPr>
        <w:t xml:space="preserve"> </w:t>
      </w:r>
      <w:r>
        <w:rPr>
          <w:rFonts w:ascii="Times New Roman" w:hAnsi="Times New Roman"/>
          <w:sz w:val="24"/>
          <w:szCs w:val="24"/>
        </w:rPr>
        <w:t>dilihat sebagaimana grafik di bawah ini:</w:t>
      </w:r>
    </w:p>
    <w:p w:rsidR="00756403" w:rsidRPr="00756403" w:rsidRDefault="007D5140" w:rsidP="00756403">
      <w:pPr>
        <w:rPr>
          <w:lang w:val="en-US"/>
        </w:rPr>
      </w:pPr>
      <w:r w:rsidRPr="007D5140">
        <w:rPr>
          <w:noProof/>
          <w:lang w:val="en-US"/>
        </w:rPr>
        <w:drawing>
          <wp:inline distT="0" distB="0" distL="0" distR="0">
            <wp:extent cx="5252085" cy="3798386"/>
            <wp:effectExtent l="19050" t="0" r="2476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2BAC" w:rsidRDefault="00502BAC" w:rsidP="007D5140">
      <w:pPr>
        <w:spacing w:before="120" w:after="0" w:line="360" w:lineRule="auto"/>
        <w:rPr>
          <w:rFonts w:ascii="Times New Roman" w:hAnsi="Times New Roman"/>
          <w:b/>
          <w:sz w:val="24"/>
          <w:szCs w:val="24"/>
          <w:lang w:val="en-US"/>
        </w:rPr>
      </w:pPr>
      <w:r>
        <w:rPr>
          <w:rFonts w:ascii="Times New Roman" w:hAnsi="Times New Roman"/>
          <w:b/>
          <w:sz w:val="24"/>
          <w:szCs w:val="24"/>
        </w:rPr>
        <w:t>Grafik 4.</w:t>
      </w:r>
      <w:r w:rsidR="007D5140">
        <w:rPr>
          <w:rFonts w:ascii="Times New Roman" w:hAnsi="Times New Roman"/>
          <w:b/>
          <w:sz w:val="24"/>
          <w:szCs w:val="24"/>
          <w:lang w:val="en-US"/>
        </w:rPr>
        <w:t>10</w:t>
      </w:r>
      <w:r w:rsidR="00BE5BAC">
        <w:rPr>
          <w:rFonts w:ascii="Times New Roman" w:hAnsi="Times New Roman"/>
          <w:b/>
          <w:sz w:val="24"/>
          <w:szCs w:val="24"/>
          <w:lang w:val="en-US"/>
        </w:rPr>
        <w:t xml:space="preserve"> </w:t>
      </w:r>
      <w:r w:rsidR="007D5140">
        <w:rPr>
          <w:rFonts w:ascii="Times New Roman" w:hAnsi="Times New Roman"/>
          <w:b/>
          <w:sz w:val="24"/>
          <w:szCs w:val="24"/>
          <w:lang w:val="en-US"/>
        </w:rPr>
        <w:t xml:space="preserve">Nilai </w:t>
      </w:r>
      <w:r w:rsidRPr="00EB4A7E">
        <w:rPr>
          <w:rFonts w:ascii="Times New Roman" w:hAnsi="Times New Roman"/>
          <w:b/>
          <w:sz w:val="24"/>
          <w:szCs w:val="24"/>
        </w:rPr>
        <w:t xml:space="preserve">Kemampuan </w:t>
      </w:r>
      <w:r>
        <w:rPr>
          <w:rFonts w:ascii="Times New Roman" w:hAnsi="Times New Roman"/>
          <w:b/>
          <w:sz w:val="24"/>
          <w:szCs w:val="24"/>
          <w:lang w:val="en-US"/>
        </w:rPr>
        <w:t>Berhitung Penjumlahan</w:t>
      </w:r>
      <w:r w:rsidR="00BE5BAC">
        <w:rPr>
          <w:rFonts w:ascii="Times New Roman" w:hAnsi="Times New Roman"/>
          <w:b/>
          <w:sz w:val="24"/>
          <w:szCs w:val="24"/>
          <w:lang w:val="en-US"/>
        </w:rPr>
        <w:t xml:space="preserve"> </w:t>
      </w:r>
      <w:r w:rsidR="00BE5BAC">
        <w:rPr>
          <w:rFonts w:ascii="Times New Roman" w:hAnsi="Times New Roman"/>
          <w:b/>
          <w:sz w:val="24"/>
          <w:szCs w:val="24"/>
        </w:rPr>
        <w:t>Pada</w:t>
      </w:r>
      <w:r w:rsidR="00BE5BAC">
        <w:rPr>
          <w:rFonts w:ascii="Times New Roman" w:hAnsi="Times New Roman"/>
          <w:b/>
          <w:sz w:val="24"/>
          <w:szCs w:val="24"/>
          <w:lang w:val="en-US"/>
        </w:rPr>
        <w:t xml:space="preserve"> </w:t>
      </w:r>
      <w:r w:rsidRPr="00EB4A7E">
        <w:rPr>
          <w:rFonts w:ascii="Times New Roman" w:hAnsi="Times New Roman"/>
          <w:b/>
          <w:sz w:val="24"/>
          <w:szCs w:val="24"/>
        </w:rPr>
        <w:t xml:space="preserve">Kondisi </w:t>
      </w:r>
      <w:r w:rsidRPr="00EB4A7E">
        <w:rPr>
          <w:rFonts w:ascii="Times New Roman" w:hAnsi="Times New Roman"/>
          <w:b/>
          <w:i/>
          <w:sz w:val="24"/>
          <w:szCs w:val="24"/>
        </w:rPr>
        <w:t>Baseline</w:t>
      </w:r>
      <w:r>
        <w:rPr>
          <w:rFonts w:ascii="Times New Roman" w:hAnsi="Times New Roman"/>
          <w:b/>
          <w:sz w:val="24"/>
          <w:szCs w:val="24"/>
          <w:lang w:val="en-US"/>
        </w:rPr>
        <w:t xml:space="preserve"> </w:t>
      </w:r>
      <w:r>
        <w:rPr>
          <w:rFonts w:ascii="Times New Roman" w:hAnsi="Times New Roman"/>
          <w:b/>
          <w:sz w:val="24"/>
          <w:szCs w:val="24"/>
        </w:rPr>
        <w:t>1 (A</w:t>
      </w:r>
      <w:r w:rsidRPr="00FB6658">
        <w:rPr>
          <w:rFonts w:ascii="Times New Roman" w:hAnsi="Times New Roman"/>
          <w:b/>
          <w:sz w:val="24"/>
          <w:szCs w:val="24"/>
          <w:vertAlign w:val="subscript"/>
        </w:rPr>
        <w:t>1</w:t>
      </w:r>
      <w:r w:rsidR="007D5140">
        <w:rPr>
          <w:rFonts w:ascii="Times New Roman" w:hAnsi="Times New Roman"/>
          <w:b/>
          <w:sz w:val="24"/>
          <w:szCs w:val="24"/>
        </w:rPr>
        <w:t>),</w:t>
      </w:r>
      <w:r w:rsidR="007D5140">
        <w:rPr>
          <w:rFonts w:ascii="Times New Roman" w:hAnsi="Times New Roman"/>
          <w:b/>
          <w:sz w:val="24"/>
          <w:szCs w:val="24"/>
          <w:lang w:val="en-US"/>
        </w:rPr>
        <w:t xml:space="preserve"> </w:t>
      </w:r>
      <w:r w:rsidRPr="00EB4A7E">
        <w:rPr>
          <w:rFonts w:ascii="Times New Roman" w:hAnsi="Times New Roman"/>
          <w:b/>
          <w:sz w:val="24"/>
          <w:szCs w:val="24"/>
        </w:rPr>
        <w:t xml:space="preserve">Intervensi (B), </w:t>
      </w:r>
      <w:r w:rsidRPr="00EB4A7E">
        <w:rPr>
          <w:rFonts w:ascii="Times New Roman" w:hAnsi="Times New Roman"/>
          <w:b/>
          <w:i/>
          <w:sz w:val="24"/>
          <w:szCs w:val="24"/>
        </w:rPr>
        <w:t>Baseline</w:t>
      </w:r>
      <w:r>
        <w:rPr>
          <w:rFonts w:ascii="Times New Roman" w:hAnsi="Times New Roman"/>
          <w:b/>
          <w:sz w:val="24"/>
          <w:szCs w:val="24"/>
          <w:lang w:val="en-US"/>
        </w:rPr>
        <w:t xml:space="preserve"> </w:t>
      </w:r>
      <w:r>
        <w:rPr>
          <w:rFonts w:ascii="Times New Roman" w:hAnsi="Times New Roman"/>
          <w:b/>
          <w:sz w:val="24"/>
          <w:szCs w:val="24"/>
        </w:rPr>
        <w:t xml:space="preserve">2 </w:t>
      </w:r>
      <w:r>
        <w:rPr>
          <w:rFonts w:ascii="Times New Roman" w:hAnsi="Times New Roman"/>
          <w:b/>
          <w:sz w:val="24"/>
          <w:szCs w:val="24"/>
          <w:lang w:val="en-US"/>
        </w:rPr>
        <w:t>(A</w:t>
      </w:r>
      <w:r w:rsidRPr="00756403">
        <w:rPr>
          <w:rFonts w:ascii="Times New Roman" w:hAnsi="Times New Roman"/>
          <w:b/>
          <w:sz w:val="24"/>
          <w:szCs w:val="24"/>
          <w:vertAlign w:val="subscript"/>
          <w:lang w:val="en-US"/>
        </w:rPr>
        <w:t>2</w:t>
      </w:r>
      <w:r>
        <w:rPr>
          <w:rFonts w:ascii="Times New Roman" w:hAnsi="Times New Roman"/>
          <w:b/>
          <w:sz w:val="24"/>
          <w:szCs w:val="24"/>
          <w:lang w:val="en-US"/>
        </w:rPr>
        <w:t>)</w:t>
      </w:r>
    </w:p>
    <w:p w:rsidR="00610531" w:rsidRDefault="00610531" w:rsidP="007D5140">
      <w:pPr>
        <w:spacing w:before="120" w:after="0" w:line="360" w:lineRule="auto"/>
        <w:rPr>
          <w:rFonts w:ascii="Times New Roman" w:hAnsi="Times New Roman"/>
          <w:b/>
          <w:sz w:val="24"/>
          <w:szCs w:val="24"/>
          <w:lang w:val="en-US"/>
        </w:rPr>
      </w:pPr>
    </w:p>
    <w:p w:rsidR="00610531" w:rsidRDefault="00610531" w:rsidP="00610531">
      <w:pPr>
        <w:spacing w:after="0" w:line="480" w:lineRule="auto"/>
        <w:ind w:firstLine="567"/>
        <w:jc w:val="both"/>
        <w:rPr>
          <w:rFonts w:ascii="Times New Roman" w:hAnsi="Times New Roman"/>
          <w:sz w:val="24"/>
          <w:szCs w:val="24"/>
          <w:lang w:val="en-US"/>
        </w:rPr>
      </w:pPr>
      <w:r>
        <w:rPr>
          <w:rFonts w:ascii="Times New Roman" w:hAnsi="Times New Roman"/>
          <w:sz w:val="24"/>
          <w:szCs w:val="24"/>
        </w:rPr>
        <w:t>Berdasarkan visualisasi grafik di atas, maka analisis dalam kondisi kemampuan</w:t>
      </w:r>
      <w:r>
        <w:rPr>
          <w:rFonts w:ascii="Times New Roman" w:hAnsi="Times New Roman"/>
          <w:sz w:val="24"/>
          <w:szCs w:val="24"/>
          <w:lang w:val="en-US"/>
        </w:rPr>
        <w:t xml:space="preserve"> berhitung penjumlahan</w:t>
      </w:r>
      <w:r>
        <w:rPr>
          <w:rFonts w:ascii="Times New Roman" w:hAnsi="Times New Roman"/>
          <w:sz w:val="24"/>
          <w:szCs w:val="24"/>
        </w:rPr>
        <w:t xml:space="preserve"> dapat di</w:t>
      </w:r>
      <w:r>
        <w:rPr>
          <w:rFonts w:ascii="Times New Roman" w:hAnsi="Times New Roman"/>
          <w:sz w:val="24"/>
          <w:szCs w:val="24"/>
          <w:lang w:val="en-US"/>
        </w:rPr>
        <w:t>lihat pada tabel dibawah ini</w:t>
      </w:r>
      <w:r>
        <w:rPr>
          <w:rFonts w:ascii="Times New Roman" w:hAnsi="Times New Roman"/>
          <w:sz w:val="24"/>
          <w:szCs w:val="24"/>
        </w:rPr>
        <w:t>:</w:t>
      </w:r>
    </w:p>
    <w:p w:rsidR="00610531" w:rsidRDefault="00610531" w:rsidP="00610531">
      <w:pPr>
        <w:spacing w:after="0" w:line="480" w:lineRule="auto"/>
        <w:ind w:firstLine="567"/>
        <w:jc w:val="both"/>
        <w:rPr>
          <w:rFonts w:ascii="Times New Roman" w:hAnsi="Times New Roman"/>
          <w:sz w:val="24"/>
          <w:szCs w:val="24"/>
          <w:lang w:val="en-US"/>
        </w:rPr>
      </w:pPr>
    </w:p>
    <w:p w:rsidR="00610531" w:rsidRDefault="00610531" w:rsidP="00610531">
      <w:pPr>
        <w:spacing w:after="0" w:line="480" w:lineRule="auto"/>
        <w:ind w:firstLine="567"/>
        <w:jc w:val="both"/>
        <w:rPr>
          <w:rFonts w:ascii="Times New Roman" w:hAnsi="Times New Roman"/>
          <w:sz w:val="24"/>
          <w:szCs w:val="24"/>
          <w:lang w:val="en-US"/>
        </w:rPr>
      </w:pPr>
    </w:p>
    <w:p w:rsidR="00610531" w:rsidRDefault="00610531" w:rsidP="00610531">
      <w:pPr>
        <w:spacing w:after="0" w:line="480" w:lineRule="auto"/>
        <w:ind w:firstLine="567"/>
        <w:jc w:val="both"/>
        <w:rPr>
          <w:rFonts w:ascii="Times New Roman" w:hAnsi="Times New Roman"/>
          <w:sz w:val="24"/>
          <w:szCs w:val="24"/>
          <w:lang w:val="en-US"/>
        </w:rPr>
      </w:pPr>
    </w:p>
    <w:p w:rsidR="00610531" w:rsidRPr="00610531" w:rsidRDefault="00610531" w:rsidP="00610531">
      <w:pPr>
        <w:spacing w:after="0" w:line="480" w:lineRule="auto"/>
        <w:ind w:firstLine="567"/>
        <w:jc w:val="both"/>
        <w:rPr>
          <w:rFonts w:ascii="Times New Roman" w:hAnsi="Times New Roman"/>
          <w:sz w:val="24"/>
          <w:szCs w:val="24"/>
          <w:lang w:val="en-US"/>
        </w:rPr>
      </w:pPr>
    </w:p>
    <w:p w:rsidR="00610531" w:rsidRPr="004E1D72" w:rsidRDefault="00610531" w:rsidP="00610531">
      <w:pPr>
        <w:tabs>
          <w:tab w:val="left" w:pos="1276"/>
        </w:tabs>
        <w:spacing w:after="120" w:line="240" w:lineRule="auto"/>
        <w:ind w:left="1276" w:hanging="1276"/>
        <w:jc w:val="both"/>
        <w:rPr>
          <w:rFonts w:ascii="Times New Roman" w:hAnsi="Times New Roman"/>
          <w:b/>
          <w:sz w:val="24"/>
          <w:szCs w:val="24"/>
          <w:lang w:val="en-US"/>
        </w:rPr>
      </w:pPr>
      <w:r w:rsidRPr="00EB4A7E">
        <w:rPr>
          <w:rFonts w:ascii="Times New Roman" w:hAnsi="Times New Roman"/>
          <w:b/>
          <w:sz w:val="24"/>
          <w:szCs w:val="24"/>
        </w:rPr>
        <w:lastRenderedPageBreak/>
        <w:t>Tabel 4.</w:t>
      </w:r>
      <w:r>
        <w:rPr>
          <w:rFonts w:ascii="Times New Roman" w:hAnsi="Times New Roman"/>
          <w:b/>
          <w:sz w:val="24"/>
          <w:szCs w:val="24"/>
        </w:rPr>
        <w:t>1</w:t>
      </w:r>
      <w:r>
        <w:rPr>
          <w:rFonts w:ascii="Times New Roman" w:hAnsi="Times New Roman"/>
          <w:b/>
          <w:sz w:val="24"/>
          <w:szCs w:val="24"/>
          <w:lang w:val="en-US"/>
        </w:rPr>
        <w:t xml:space="preserve">1 </w:t>
      </w:r>
      <w:r w:rsidRPr="00EB4A7E">
        <w:rPr>
          <w:rFonts w:ascii="Times New Roman" w:hAnsi="Times New Roman"/>
          <w:b/>
          <w:sz w:val="24"/>
          <w:szCs w:val="24"/>
        </w:rPr>
        <w:t>Rangkuman Hasil Analisis Visual dalam Kondisi</w:t>
      </w:r>
      <w:r>
        <w:rPr>
          <w:rFonts w:ascii="Times New Roman" w:hAnsi="Times New Roman"/>
          <w:b/>
          <w:sz w:val="24"/>
          <w:szCs w:val="24"/>
          <w:lang w:val="en-US"/>
        </w:rPr>
        <w:t xml:space="preserve"> Kemampuan Berhitung Penjumlahan</w:t>
      </w:r>
    </w:p>
    <w:p w:rsidR="00610531" w:rsidRPr="00610531" w:rsidRDefault="00610531" w:rsidP="00610531">
      <w:pPr>
        <w:spacing w:after="0" w:line="480" w:lineRule="auto"/>
        <w:ind w:firstLine="567"/>
        <w:jc w:val="both"/>
        <w:rPr>
          <w:rFonts w:ascii="Times New Roman" w:hAnsi="Times New Roman"/>
          <w:sz w:val="24"/>
          <w:szCs w:val="24"/>
          <w:lang w:val="en-US"/>
        </w:rPr>
      </w:pPr>
    </w:p>
    <w:tbl>
      <w:tblPr>
        <w:tblStyle w:val="LightGrid-Accent5"/>
        <w:tblW w:w="8188" w:type="dxa"/>
        <w:tblLook w:val="04A0"/>
      </w:tblPr>
      <w:tblGrid>
        <w:gridCol w:w="1890"/>
        <w:gridCol w:w="2046"/>
        <w:gridCol w:w="2126"/>
        <w:gridCol w:w="2126"/>
      </w:tblGrid>
      <w:tr w:rsidR="00610531" w:rsidRPr="00BF059F" w:rsidTr="00C2760B">
        <w:trPr>
          <w:cnfStyle w:val="100000000000"/>
          <w:trHeight w:val="522"/>
        </w:trPr>
        <w:tc>
          <w:tcPr>
            <w:cnfStyle w:val="001000000000"/>
            <w:tcW w:w="1890" w:type="dxa"/>
            <w:vAlign w:val="center"/>
          </w:tcPr>
          <w:p w:rsidR="00610531" w:rsidRPr="00BF059F" w:rsidRDefault="00610531" w:rsidP="00C2760B">
            <w:pPr>
              <w:spacing w:before="120" w:after="120" w:line="360" w:lineRule="auto"/>
              <w:ind w:left="-108" w:right="-108"/>
              <w:jc w:val="center"/>
              <w:rPr>
                <w:rFonts w:ascii="Times New Roman" w:hAnsi="Times New Roman"/>
                <w:b w:val="0"/>
                <w:sz w:val="24"/>
                <w:szCs w:val="24"/>
                <w:lang w:val="en-US"/>
              </w:rPr>
            </w:pPr>
            <w:r>
              <w:rPr>
                <w:rFonts w:ascii="Times New Roman" w:hAnsi="Times New Roman"/>
                <w:b w:val="0"/>
                <w:sz w:val="24"/>
                <w:szCs w:val="24"/>
                <w:lang w:val="en-US"/>
              </w:rPr>
              <w:t>Kondisi</w:t>
            </w:r>
          </w:p>
        </w:tc>
        <w:tc>
          <w:tcPr>
            <w:tcW w:w="2046" w:type="dxa"/>
          </w:tcPr>
          <w:p w:rsidR="00610531" w:rsidRPr="001A62D0" w:rsidRDefault="00610531" w:rsidP="00C2760B">
            <w:pPr>
              <w:spacing w:before="120" w:after="120" w:line="360" w:lineRule="auto"/>
              <w:jc w:val="center"/>
              <w:cnfStyle w:val="100000000000"/>
              <w:rPr>
                <w:rFonts w:ascii="Times New Roman" w:hAnsi="Times New Roman"/>
                <w:sz w:val="24"/>
                <w:szCs w:val="24"/>
                <w:lang w:val="en-US"/>
              </w:rPr>
            </w:pPr>
            <w:r>
              <w:rPr>
                <w:rFonts w:ascii="Times New Roman" w:hAnsi="Times New Roman"/>
                <w:sz w:val="24"/>
                <w:szCs w:val="24"/>
                <w:lang w:val="en-US"/>
              </w:rPr>
              <w:t>A</w:t>
            </w:r>
            <w:r w:rsidRPr="001A62D0">
              <w:rPr>
                <w:rFonts w:ascii="Times New Roman" w:hAnsi="Times New Roman"/>
                <w:sz w:val="24"/>
                <w:szCs w:val="24"/>
                <w:vertAlign w:val="subscript"/>
                <w:lang w:val="en-US"/>
              </w:rPr>
              <w:t>1</w:t>
            </w:r>
          </w:p>
        </w:tc>
        <w:tc>
          <w:tcPr>
            <w:tcW w:w="2126" w:type="dxa"/>
          </w:tcPr>
          <w:p w:rsidR="00610531" w:rsidRPr="001A62D0" w:rsidRDefault="00610531" w:rsidP="00C2760B">
            <w:pPr>
              <w:tabs>
                <w:tab w:val="center" w:pos="957"/>
                <w:tab w:val="right" w:pos="1914"/>
              </w:tabs>
              <w:spacing w:before="120" w:after="120" w:line="360" w:lineRule="auto"/>
              <w:jc w:val="center"/>
              <w:cnfStyle w:val="100000000000"/>
              <w:rPr>
                <w:rFonts w:ascii="Times New Roman" w:hAnsi="Times New Roman"/>
                <w:sz w:val="24"/>
                <w:szCs w:val="24"/>
                <w:lang w:val="en-US"/>
              </w:rPr>
            </w:pPr>
            <w:r>
              <w:rPr>
                <w:rFonts w:ascii="Times New Roman" w:hAnsi="Times New Roman"/>
                <w:sz w:val="24"/>
                <w:szCs w:val="24"/>
                <w:lang w:val="en-US"/>
              </w:rPr>
              <w:t>B</w:t>
            </w:r>
          </w:p>
        </w:tc>
        <w:tc>
          <w:tcPr>
            <w:tcW w:w="2126" w:type="dxa"/>
          </w:tcPr>
          <w:p w:rsidR="00610531" w:rsidRPr="001A62D0" w:rsidRDefault="00610531" w:rsidP="00C2760B">
            <w:pPr>
              <w:spacing w:before="120" w:after="120" w:line="360" w:lineRule="auto"/>
              <w:jc w:val="center"/>
              <w:cnfStyle w:val="100000000000"/>
              <w:rPr>
                <w:rFonts w:ascii="Times New Roman" w:hAnsi="Times New Roman"/>
                <w:sz w:val="24"/>
                <w:szCs w:val="24"/>
                <w:lang w:val="en-US"/>
              </w:rPr>
            </w:pPr>
            <w:r>
              <w:rPr>
                <w:rFonts w:ascii="Times New Roman" w:hAnsi="Times New Roman"/>
                <w:sz w:val="24"/>
                <w:szCs w:val="24"/>
                <w:lang w:val="en-US"/>
              </w:rPr>
              <w:t>A</w:t>
            </w:r>
            <w:r w:rsidRPr="001A62D0">
              <w:rPr>
                <w:rFonts w:ascii="Times New Roman" w:hAnsi="Times New Roman"/>
                <w:sz w:val="24"/>
                <w:szCs w:val="24"/>
                <w:vertAlign w:val="subscript"/>
                <w:lang w:val="en-US"/>
              </w:rPr>
              <w:t>2</w:t>
            </w:r>
          </w:p>
        </w:tc>
      </w:tr>
      <w:tr w:rsidR="00610531" w:rsidRPr="00BF059F" w:rsidTr="00C2760B">
        <w:trPr>
          <w:cnfStyle w:val="000000100000"/>
          <w:trHeight w:val="522"/>
        </w:trPr>
        <w:tc>
          <w:tcPr>
            <w:cnfStyle w:val="001000000000"/>
            <w:tcW w:w="1890" w:type="dxa"/>
            <w:vAlign w:val="center"/>
          </w:tcPr>
          <w:p w:rsidR="00610531" w:rsidRPr="00622E1A" w:rsidRDefault="00610531" w:rsidP="00C2760B">
            <w:pPr>
              <w:spacing w:before="120" w:after="120" w:line="360" w:lineRule="auto"/>
              <w:ind w:left="-108" w:right="-108"/>
              <w:rPr>
                <w:rFonts w:ascii="Times New Roman" w:hAnsi="Times New Roman"/>
                <w:b w:val="0"/>
                <w:sz w:val="24"/>
                <w:szCs w:val="24"/>
                <w:lang w:val="en-US"/>
              </w:rPr>
            </w:pPr>
            <w:r>
              <w:rPr>
                <w:rFonts w:ascii="Times New Roman" w:hAnsi="Times New Roman"/>
                <w:b w:val="0"/>
                <w:sz w:val="24"/>
                <w:szCs w:val="24"/>
                <w:lang w:val="en-US"/>
              </w:rPr>
              <w:t xml:space="preserve">Panjang kondisi </w:t>
            </w:r>
            <w:r w:rsidRPr="00622E1A">
              <w:rPr>
                <w:rFonts w:ascii="Times New Roman" w:hAnsi="Times New Roman"/>
                <w:b w:val="0"/>
                <w:sz w:val="24"/>
                <w:szCs w:val="24"/>
              </w:rPr>
              <w:t>(</w:t>
            </w:r>
            <w:r>
              <w:rPr>
                <w:rFonts w:ascii="Times New Roman" w:hAnsi="Times New Roman"/>
                <w:b w:val="0"/>
                <w:i/>
                <w:sz w:val="24"/>
                <w:szCs w:val="24"/>
                <w:lang w:val="en-US"/>
              </w:rPr>
              <w:t>C</w:t>
            </w:r>
            <w:r>
              <w:rPr>
                <w:rFonts w:ascii="Times New Roman" w:hAnsi="Times New Roman"/>
                <w:b w:val="0"/>
                <w:i/>
                <w:sz w:val="24"/>
                <w:szCs w:val="24"/>
              </w:rPr>
              <w:t>ondition</w:t>
            </w:r>
            <w:r>
              <w:rPr>
                <w:rFonts w:ascii="Times New Roman" w:hAnsi="Times New Roman"/>
                <w:b w:val="0"/>
                <w:i/>
                <w:sz w:val="24"/>
                <w:szCs w:val="24"/>
                <w:lang w:val="en-US"/>
              </w:rPr>
              <w:t xml:space="preserve"> L</w:t>
            </w:r>
            <w:r w:rsidRPr="00622E1A">
              <w:rPr>
                <w:rFonts w:ascii="Times New Roman" w:hAnsi="Times New Roman"/>
                <w:b w:val="0"/>
                <w:i/>
                <w:sz w:val="24"/>
                <w:szCs w:val="24"/>
              </w:rPr>
              <w:t>ength</w:t>
            </w:r>
            <w:r w:rsidRPr="00622E1A">
              <w:rPr>
                <w:rFonts w:ascii="Times New Roman" w:hAnsi="Times New Roman"/>
                <w:b w:val="0"/>
                <w:sz w:val="24"/>
                <w:szCs w:val="24"/>
              </w:rPr>
              <w:t>)</w:t>
            </w:r>
          </w:p>
        </w:tc>
        <w:tc>
          <w:tcPr>
            <w:tcW w:w="2046" w:type="dxa"/>
            <w:vAlign w:val="center"/>
          </w:tcPr>
          <w:p w:rsidR="00610531" w:rsidRPr="00274ACC" w:rsidRDefault="00610531" w:rsidP="00C2760B">
            <w:pPr>
              <w:spacing w:before="120" w:after="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5</w:t>
            </w:r>
          </w:p>
        </w:tc>
        <w:tc>
          <w:tcPr>
            <w:tcW w:w="2126" w:type="dxa"/>
            <w:vAlign w:val="center"/>
          </w:tcPr>
          <w:p w:rsidR="00610531" w:rsidRPr="00622E1A" w:rsidRDefault="00610531" w:rsidP="00C2760B">
            <w:pPr>
              <w:spacing w:before="120" w:after="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6</w:t>
            </w:r>
          </w:p>
        </w:tc>
        <w:tc>
          <w:tcPr>
            <w:tcW w:w="2126" w:type="dxa"/>
            <w:vAlign w:val="center"/>
          </w:tcPr>
          <w:p w:rsidR="00610531" w:rsidRPr="00622E1A" w:rsidRDefault="00610531" w:rsidP="00C2760B">
            <w:pPr>
              <w:spacing w:before="120" w:after="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5</w:t>
            </w:r>
          </w:p>
        </w:tc>
      </w:tr>
      <w:tr w:rsidR="00610531" w:rsidRPr="00BF059F" w:rsidTr="00C2760B">
        <w:trPr>
          <w:cnfStyle w:val="000000010000"/>
          <w:trHeight w:val="522"/>
        </w:trPr>
        <w:tc>
          <w:tcPr>
            <w:cnfStyle w:val="001000000000"/>
            <w:tcW w:w="1890" w:type="dxa"/>
            <w:vAlign w:val="center"/>
          </w:tcPr>
          <w:p w:rsidR="00610531" w:rsidRPr="00BF059F" w:rsidRDefault="00610531" w:rsidP="00C2760B">
            <w:pPr>
              <w:spacing w:before="120" w:after="120" w:line="360" w:lineRule="auto"/>
              <w:ind w:left="-108" w:right="-108"/>
              <w:rPr>
                <w:rFonts w:ascii="Times New Roman" w:hAnsi="Times New Roman"/>
                <w:b w:val="0"/>
                <w:sz w:val="24"/>
                <w:szCs w:val="24"/>
              </w:rPr>
            </w:pPr>
            <w:r w:rsidRPr="00BF059F">
              <w:rPr>
                <w:rFonts w:ascii="Times New Roman" w:hAnsi="Times New Roman"/>
                <w:b w:val="0"/>
                <w:sz w:val="24"/>
                <w:szCs w:val="24"/>
              </w:rPr>
              <w:t>Estimasi</w:t>
            </w:r>
            <w:r>
              <w:rPr>
                <w:rFonts w:ascii="Times New Roman" w:hAnsi="Times New Roman"/>
                <w:b w:val="0"/>
                <w:sz w:val="24"/>
                <w:szCs w:val="24"/>
                <w:lang w:val="en-US"/>
              </w:rPr>
              <w:t xml:space="preserve"> </w:t>
            </w:r>
            <w:r w:rsidRPr="00BF059F">
              <w:rPr>
                <w:rFonts w:ascii="Times New Roman" w:hAnsi="Times New Roman"/>
                <w:b w:val="0"/>
                <w:sz w:val="24"/>
                <w:szCs w:val="24"/>
              </w:rPr>
              <w:t>Kecenderungan Arah (</w:t>
            </w:r>
            <w:r w:rsidRPr="00BF059F">
              <w:rPr>
                <w:rFonts w:ascii="Times New Roman" w:hAnsi="Times New Roman"/>
                <w:b w:val="0"/>
                <w:i/>
                <w:sz w:val="24"/>
                <w:szCs w:val="24"/>
              </w:rPr>
              <w:t>Estimate Trend of Direction</w:t>
            </w:r>
            <w:r w:rsidRPr="00BF059F">
              <w:rPr>
                <w:rFonts w:ascii="Times New Roman" w:hAnsi="Times New Roman"/>
                <w:b w:val="0"/>
                <w:sz w:val="24"/>
                <w:szCs w:val="24"/>
              </w:rPr>
              <w:t>)</w:t>
            </w:r>
          </w:p>
        </w:tc>
        <w:tc>
          <w:tcPr>
            <w:tcW w:w="2046" w:type="dxa"/>
          </w:tcPr>
          <w:p w:rsidR="00610531" w:rsidRDefault="00610531" w:rsidP="00C2760B">
            <w:pPr>
              <w:spacing w:before="120" w:after="120" w:line="360" w:lineRule="auto"/>
              <w:jc w:val="center"/>
              <w:cnfStyle w:val="000000010000"/>
              <w:rPr>
                <w:rFonts w:ascii="Times New Roman" w:hAnsi="Times New Roman"/>
                <w:sz w:val="24"/>
                <w:szCs w:val="24"/>
                <w:lang w:val="en-US"/>
              </w:rPr>
            </w:pPr>
          </w:p>
          <w:p w:rsidR="00610531" w:rsidRDefault="00282FF2" w:rsidP="00C2760B">
            <w:pPr>
              <w:spacing w:before="120" w:after="120" w:line="360" w:lineRule="auto"/>
              <w:cnfStyle w:val="000000010000"/>
              <w:rPr>
                <w:rFonts w:ascii="Times New Roman" w:hAnsi="Times New Roman"/>
                <w:sz w:val="24"/>
                <w:szCs w:val="24"/>
                <w:lang w:val="en-US"/>
              </w:rPr>
            </w:pPr>
            <w:r w:rsidRPr="00282FF2">
              <w:rPr>
                <w:rFonts w:ascii="Times New Roman" w:hAnsi="Times New Roman"/>
                <w:noProof/>
                <w:sz w:val="24"/>
                <w:szCs w:val="24"/>
                <w:lang w:eastAsia="id-ID"/>
              </w:rPr>
              <w:pict>
                <v:shape id="_x0000_s1321" type="#_x0000_t32" style="position:absolute;margin-left:4.45pt;margin-top:12.85pt;width:82.4pt;height:0;z-index:251922432" o:connectortype="straight"/>
              </w:pict>
            </w:r>
          </w:p>
          <w:p w:rsidR="00610531" w:rsidRPr="00274ACC" w:rsidRDefault="00610531" w:rsidP="00C2760B">
            <w:pPr>
              <w:spacing w:before="120" w:after="120" w:line="360" w:lineRule="auto"/>
              <w:cnfStyle w:val="000000010000"/>
              <w:rPr>
                <w:rFonts w:ascii="Times New Roman" w:hAnsi="Times New Roman"/>
                <w:sz w:val="24"/>
                <w:szCs w:val="24"/>
                <w:lang w:val="en-US"/>
              </w:rPr>
            </w:pPr>
            <w:r w:rsidRPr="00274ACC">
              <w:rPr>
                <w:rFonts w:ascii="Times New Roman" w:hAnsi="Times New Roman"/>
                <w:sz w:val="24"/>
                <w:szCs w:val="24"/>
              </w:rPr>
              <w:t>(</w:t>
            </w:r>
            <w:r>
              <w:rPr>
                <w:rFonts w:ascii="Times New Roman" w:hAnsi="Times New Roman"/>
                <w:sz w:val="24"/>
                <w:szCs w:val="24"/>
                <w:lang w:val="en-US"/>
              </w:rPr>
              <w:t>=</w:t>
            </w:r>
            <w:r w:rsidRPr="00274ACC">
              <w:rPr>
                <w:rFonts w:ascii="Times New Roman" w:hAnsi="Times New Roman"/>
                <w:sz w:val="24"/>
                <w:szCs w:val="24"/>
              </w:rPr>
              <w:t>)</w:t>
            </w:r>
          </w:p>
        </w:tc>
        <w:tc>
          <w:tcPr>
            <w:tcW w:w="2126" w:type="dxa"/>
          </w:tcPr>
          <w:p w:rsidR="00610531" w:rsidRDefault="00282FF2" w:rsidP="00C2760B">
            <w:pPr>
              <w:spacing w:before="120" w:after="120" w:line="360" w:lineRule="auto"/>
              <w:jc w:val="center"/>
              <w:cnfStyle w:val="000000010000"/>
              <w:rPr>
                <w:rFonts w:ascii="Times New Roman" w:hAnsi="Times New Roman"/>
                <w:sz w:val="24"/>
                <w:szCs w:val="24"/>
                <w:lang w:val="en-US"/>
              </w:rPr>
            </w:pPr>
            <w:r w:rsidRPr="00282FF2">
              <w:rPr>
                <w:rFonts w:ascii="Times New Roman" w:hAnsi="Times New Roman"/>
                <w:noProof/>
                <w:sz w:val="24"/>
                <w:szCs w:val="24"/>
                <w:lang w:eastAsia="id-ID"/>
              </w:rPr>
              <w:pict>
                <v:shape id="_x0000_s1322" type="#_x0000_t32" style="position:absolute;left:0;text-align:left;margin-left:7.05pt;margin-top:17.75pt;width:80.2pt;height:27.65pt;flip:y;z-index:251923456;mso-position-horizontal-relative:text;mso-position-vertical-relative:text" o:connectortype="straight"/>
              </w:pict>
            </w:r>
          </w:p>
          <w:p w:rsidR="00610531" w:rsidRPr="001A62D0" w:rsidRDefault="00610531" w:rsidP="00C2760B">
            <w:pPr>
              <w:spacing w:before="120" w:after="120" w:line="360" w:lineRule="auto"/>
              <w:cnfStyle w:val="000000010000"/>
              <w:rPr>
                <w:rFonts w:ascii="Times New Roman" w:hAnsi="Times New Roman"/>
                <w:sz w:val="24"/>
                <w:szCs w:val="24"/>
                <w:lang w:val="en-US"/>
              </w:rPr>
            </w:pPr>
          </w:p>
          <w:p w:rsidR="00610531" w:rsidRPr="00274ACC" w:rsidRDefault="00610531" w:rsidP="00C2760B">
            <w:pPr>
              <w:spacing w:before="120" w:after="120" w:line="360" w:lineRule="auto"/>
              <w:jc w:val="right"/>
              <w:cnfStyle w:val="000000010000"/>
              <w:rPr>
                <w:rFonts w:ascii="Times New Roman" w:hAnsi="Times New Roman"/>
                <w:sz w:val="24"/>
                <w:szCs w:val="24"/>
              </w:rPr>
            </w:pPr>
            <w:r w:rsidRPr="00274ACC">
              <w:rPr>
                <w:rFonts w:ascii="Times New Roman" w:hAnsi="Times New Roman"/>
                <w:sz w:val="24"/>
                <w:szCs w:val="24"/>
              </w:rPr>
              <w:tab/>
            </w:r>
            <w:r w:rsidRPr="00274ACC">
              <w:rPr>
                <w:rFonts w:ascii="Times New Roman" w:hAnsi="Times New Roman"/>
                <w:sz w:val="24"/>
                <w:szCs w:val="24"/>
              </w:rPr>
              <w:tab/>
              <w:t>(+)</w:t>
            </w:r>
          </w:p>
        </w:tc>
        <w:tc>
          <w:tcPr>
            <w:tcW w:w="2126" w:type="dxa"/>
          </w:tcPr>
          <w:p w:rsidR="00610531" w:rsidRPr="001A62D0" w:rsidRDefault="00610531" w:rsidP="00C2760B">
            <w:pPr>
              <w:spacing w:before="120" w:after="120" w:line="360" w:lineRule="auto"/>
              <w:jc w:val="center"/>
              <w:cnfStyle w:val="000000010000"/>
              <w:rPr>
                <w:rFonts w:ascii="Times New Roman" w:hAnsi="Times New Roman"/>
                <w:sz w:val="24"/>
                <w:szCs w:val="24"/>
                <w:lang w:val="en-US"/>
              </w:rPr>
            </w:pPr>
          </w:p>
          <w:p w:rsidR="00610531" w:rsidRPr="00274ACC" w:rsidRDefault="00282FF2" w:rsidP="00C2760B">
            <w:pPr>
              <w:spacing w:before="120" w:after="120" w:line="360" w:lineRule="auto"/>
              <w:cnfStyle w:val="000000010000"/>
              <w:rPr>
                <w:rFonts w:ascii="Times New Roman" w:hAnsi="Times New Roman"/>
                <w:sz w:val="24"/>
                <w:szCs w:val="24"/>
              </w:rPr>
            </w:pPr>
            <w:r w:rsidRPr="00282FF2">
              <w:rPr>
                <w:rFonts w:ascii="Times New Roman" w:hAnsi="Times New Roman"/>
                <w:noProof/>
                <w:sz w:val="24"/>
                <w:szCs w:val="24"/>
                <w:lang w:eastAsia="id-ID"/>
              </w:rPr>
              <w:pict>
                <v:shape id="_x0000_s1323" type="#_x0000_t32" style="position:absolute;margin-left:10.8pt;margin-top:11.95pt;width:74.8pt;height:0;z-index:251924480" o:connectortype="straight"/>
              </w:pict>
            </w:r>
          </w:p>
          <w:p w:rsidR="00610531" w:rsidRPr="00274ACC" w:rsidRDefault="00610531" w:rsidP="00C2760B">
            <w:pPr>
              <w:spacing w:before="120" w:after="120" w:line="360" w:lineRule="auto"/>
              <w:jc w:val="right"/>
              <w:cnfStyle w:val="00000001000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w:t>
            </w:r>
            <w:r w:rsidRPr="00274ACC">
              <w:rPr>
                <w:rFonts w:ascii="Times New Roman" w:hAnsi="Times New Roman"/>
                <w:sz w:val="24"/>
                <w:szCs w:val="24"/>
              </w:rPr>
              <w:t>)</w:t>
            </w:r>
          </w:p>
        </w:tc>
      </w:tr>
      <w:tr w:rsidR="00610531" w:rsidRPr="00BF059F" w:rsidTr="00C2760B">
        <w:trPr>
          <w:cnfStyle w:val="000000100000"/>
          <w:trHeight w:val="1044"/>
        </w:trPr>
        <w:tc>
          <w:tcPr>
            <w:cnfStyle w:val="001000000000"/>
            <w:tcW w:w="1890" w:type="dxa"/>
            <w:vAlign w:val="center"/>
          </w:tcPr>
          <w:p w:rsidR="00610531" w:rsidRPr="00BF059F" w:rsidRDefault="00610531" w:rsidP="00C2760B">
            <w:pPr>
              <w:spacing w:before="120" w:after="120" w:line="360" w:lineRule="auto"/>
              <w:rPr>
                <w:rFonts w:ascii="Times New Roman" w:hAnsi="Times New Roman"/>
                <w:b w:val="0"/>
                <w:sz w:val="24"/>
                <w:szCs w:val="24"/>
              </w:rPr>
            </w:pPr>
            <w:r w:rsidRPr="00BF059F">
              <w:rPr>
                <w:rFonts w:ascii="Times New Roman" w:hAnsi="Times New Roman"/>
                <w:b w:val="0"/>
                <w:sz w:val="24"/>
                <w:szCs w:val="24"/>
              </w:rPr>
              <w:t>Kecenderungan Stabilitas (</w:t>
            </w:r>
            <w:r w:rsidRPr="00BF059F">
              <w:rPr>
                <w:rFonts w:ascii="Times New Roman" w:hAnsi="Times New Roman"/>
                <w:b w:val="0"/>
                <w:i/>
                <w:sz w:val="24"/>
                <w:szCs w:val="24"/>
              </w:rPr>
              <w:t>Trend Stability</w:t>
            </w:r>
            <w:r w:rsidRPr="00BF059F">
              <w:rPr>
                <w:rFonts w:ascii="Times New Roman" w:hAnsi="Times New Roman"/>
                <w:b w:val="0"/>
                <w:sz w:val="24"/>
                <w:szCs w:val="24"/>
              </w:rPr>
              <w:t xml:space="preserve">) </w:t>
            </w:r>
          </w:p>
        </w:tc>
        <w:tc>
          <w:tcPr>
            <w:tcW w:w="2046" w:type="dxa"/>
          </w:tcPr>
          <w:p w:rsidR="00610531" w:rsidRPr="00BF059F" w:rsidRDefault="00282FF2" w:rsidP="00C2760B">
            <w:pPr>
              <w:pStyle w:val="ListParagraph"/>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variabel</m:t>
                    </m:r>
                    <m:r>
                      <w:rPr>
                        <w:rFonts w:ascii="Cambria Math" w:hAnsi="Times New Roman"/>
                        <w:sz w:val="24"/>
                        <w:szCs w:val="24"/>
                      </w:rPr>
                      <m:t xml:space="preserve"> </m:t>
                    </m:r>
                  </m:num>
                  <m:den>
                    <m:r>
                      <w:rPr>
                        <w:rFonts w:ascii="Cambria Math" w:hAnsi="Times New Roman"/>
                        <w:sz w:val="24"/>
                        <w:szCs w:val="24"/>
                      </w:rPr>
                      <m:t>80%</m:t>
                    </m:r>
                  </m:den>
                </m:f>
              </m:oMath>
            </m:oMathPara>
          </w:p>
        </w:tc>
        <w:tc>
          <w:tcPr>
            <w:tcW w:w="2126" w:type="dxa"/>
          </w:tcPr>
          <w:p w:rsidR="00610531" w:rsidRPr="00BF059F" w:rsidRDefault="00282FF2" w:rsidP="00C2760B">
            <w:pPr>
              <w:pStyle w:val="ListParagraph"/>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variabel</m:t>
                    </m:r>
                  </m:num>
                  <m:den>
                    <m:r>
                      <w:rPr>
                        <w:rFonts w:ascii="Cambria Math" w:hAnsi="Times New Roman"/>
                        <w:sz w:val="24"/>
                        <w:szCs w:val="24"/>
                      </w:rPr>
                      <m:t>50%</m:t>
                    </m:r>
                  </m:den>
                </m:f>
              </m:oMath>
            </m:oMathPara>
          </w:p>
        </w:tc>
        <w:tc>
          <w:tcPr>
            <w:tcW w:w="2126" w:type="dxa"/>
          </w:tcPr>
          <w:p w:rsidR="00610531" w:rsidRPr="00BF059F" w:rsidRDefault="00282FF2" w:rsidP="00C2760B">
            <w:pPr>
              <w:pStyle w:val="ListParagraph"/>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100%</m:t>
                    </m:r>
                  </m:den>
                </m:f>
              </m:oMath>
            </m:oMathPara>
          </w:p>
        </w:tc>
      </w:tr>
      <w:tr w:rsidR="00610531" w:rsidRPr="00BF059F" w:rsidTr="00C2760B">
        <w:trPr>
          <w:cnfStyle w:val="000000010000"/>
          <w:trHeight w:val="1330"/>
        </w:trPr>
        <w:tc>
          <w:tcPr>
            <w:cnfStyle w:val="001000000000"/>
            <w:tcW w:w="1890" w:type="dxa"/>
            <w:vAlign w:val="center"/>
          </w:tcPr>
          <w:p w:rsidR="00610531" w:rsidRPr="00BF059F" w:rsidRDefault="00610531" w:rsidP="00C2760B">
            <w:pPr>
              <w:spacing w:before="120" w:after="120" w:line="360" w:lineRule="auto"/>
              <w:rPr>
                <w:rFonts w:ascii="Times New Roman" w:hAnsi="Times New Roman"/>
                <w:b w:val="0"/>
                <w:sz w:val="24"/>
                <w:szCs w:val="24"/>
              </w:rPr>
            </w:pPr>
            <w:r w:rsidRPr="00BF059F">
              <w:rPr>
                <w:rFonts w:ascii="Times New Roman" w:hAnsi="Times New Roman"/>
                <w:b w:val="0"/>
                <w:sz w:val="24"/>
                <w:szCs w:val="24"/>
              </w:rPr>
              <w:t>Jejak Data (</w:t>
            </w:r>
            <w:r w:rsidRPr="00BF059F">
              <w:rPr>
                <w:rFonts w:ascii="Times New Roman" w:hAnsi="Times New Roman"/>
                <w:b w:val="0"/>
                <w:i/>
                <w:sz w:val="24"/>
                <w:szCs w:val="24"/>
              </w:rPr>
              <w:t>Data Path</w:t>
            </w:r>
            <w:r w:rsidRPr="00BF059F">
              <w:rPr>
                <w:rFonts w:ascii="Times New Roman" w:hAnsi="Times New Roman"/>
                <w:b w:val="0"/>
                <w:sz w:val="24"/>
                <w:szCs w:val="24"/>
              </w:rPr>
              <w:t xml:space="preserve">) </w:t>
            </w:r>
          </w:p>
        </w:tc>
        <w:tc>
          <w:tcPr>
            <w:tcW w:w="2046" w:type="dxa"/>
          </w:tcPr>
          <w:p w:rsidR="00610531" w:rsidRDefault="00282FF2" w:rsidP="00C2760B">
            <w:pPr>
              <w:spacing w:before="120" w:after="120" w:line="360" w:lineRule="auto"/>
              <w:cnfStyle w:val="000000010000"/>
              <w:rPr>
                <w:rFonts w:ascii="Times New Roman" w:hAnsi="Times New Roman"/>
                <w:sz w:val="24"/>
                <w:szCs w:val="24"/>
                <w:lang w:val="en-US"/>
              </w:rPr>
            </w:pPr>
            <w:r>
              <w:rPr>
                <w:rFonts w:ascii="Times New Roman" w:hAnsi="Times New Roman"/>
                <w:noProof/>
                <w:sz w:val="24"/>
                <w:szCs w:val="24"/>
                <w:lang w:val="en-US"/>
              </w:rPr>
              <w:pict>
                <v:shape id="_x0000_s1325" type="#_x0000_t32" style="position:absolute;margin-left:5.85pt;margin-top:24.65pt;width:78pt;height:.05pt;z-index:251926528;mso-position-horizontal-relative:text;mso-position-vertical-relative:text" o:connectortype="straight"/>
              </w:pict>
            </w:r>
          </w:p>
          <w:p w:rsidR="00610531" w:rsidRPr="005626B3" w:rsidRDefault="00610531" w:rsidP="00C2760B">
            <w:pPr>
              <w:spacing w:before="120" w:after="120" w:line="360" w:lineRule="auto"/>
              <w:ind w:firstLine="494"/>
              <w:jc w:val="center"/>
              <w:cnfStyle w:val="000000010000"/>
              <w:rPr>
                <w:rFonts w:ascii="Times New Roman" w:hAnsi="Times New Roman"/>
                <w:sz w:val="24"/>
                <w:szCs w:val="24"/>
                <w:lang w:val="en-US"/>
              </w:rPr>
            </w:pPr>
            <w:r>
              <w:rPr>
                <w:rFonts w:ascii="Times New Roman" w:hAnsi="Times New Roman"/>
                <w:sz w:val="24"/>
                <w:szCs w:val="24"/>
                <w:lang w:val="en-US"/>
              </w:rPr>
              <w:t>(=)</w:t>
            </w:r>
          </w:p>
        </w:tc>
        <w:tc>
          <w:tcPr>
            <w:tcW w:w="2126" w:type="dxa"/>
          </w:tcPr>
          <w:p w:rsidR="00610531" w:rsidRPr="00BF059F" w:rsidRDefault="00282FF2" w:rsidP="00C2760B">
            <w:pPr>
              <w:spacing w:before="120" w:after="120" w:line="360" w:lineRule="auto"/>
              <w:cnfStyle w:val="000000010000"/>
              <w:rPr>
                <w:rFonts w:ascii="Times New Roman" w:hAnsi="Times New Roman"/>
                <w:sz w:val="24"/>
                <w:szCs w:val="24"/>
              </w:rPr>
            </w:pPr>
            <w:r w:rsidRPr="00282FF2">
              <w:rPr>
                <w:rFonts w:ascii="Times New Roman" w:hAnsi="Times New Roman"/>
                <w:noProof/>
                <w:sz w:val="24"/>
                <w:szCs w:val="24"/>
                <w:lang w:eastAsia="id-ID"/>
              </w:rPr>
              <w:pict>
                <v:shape id="_x0000_s1324" type="#_x0000_t32" style="position:absolute;margin-left:19.05pt;margin-top:8.45pt;width:46.3pt;height:22.95pt;flip:y;z-index:251925504;mso-position-horizontal-relative:text;mso-position-vertical-relative:text" o:connectortype="straight"/>
              </w:pict>
            </w:r>
          </w:p>
          <w:p w:rsidR="00610531" w:rsidRPr="005626B3" w:rsidRDefault="00610531" w:rsidP="00C2760B">
            <w:pPr>
              <w:spacing w:before="120" w:after="120" w:line="360" w:lineRule="auto"/>
              <w:ind w:firstLine="612"/>
              <w:cnfStyle w:val="000000010000"/>
              <w:rPr>
                <w:rFonts w:ascii="Times New Roman" w:hAnsi="Times New Roman"/>
                <w:sz w:val="24"/>
                <w:szCs w:val="24"/>
                <w:lang w:val="en-US"/>
              </w:rPr>
            </w:pPr>
            <w:r>
              <w:rPr>
                <w:rFonts w:ascii="Times New Roman" w:hAnsi="Times New Roman"/>
                <w:sz w:val="24"/>
                <w:szCs w:val="24"/>
                <w:lang w:val="en-US"/>
              </w:rPr>
              <w:t xml:space="preserve">             </w:t>
            </w:r>
            <w:r w:rsidRPr="00BF059F">
              <w:rPr>
                <w:rFonts w:ascii="Times New Roman" w:hAnsi="Times New Roman"/>
                <w:sz w:val="24"/>
                <w:szCs w:val="24"/>
              </w:rPr>
              <w:t>(+)</w:t>
            </w:r>
            <w:r>
              <w:rPr>
                <w:rFonts w:ascii="Times New Roman" w:hAnsi="Times New Roman"/>
                <w:sz w:val="24"/>
                <w:szCs w:val="24"/>
              </w:rPr>
              <w:tab/>
            </w:r>
          </w:p>
        </w:tc>
        <w:tc>
          <w:tcPr>
            <w:tcW w:w="2126" w:type="dxa"/>
          </w:tcPr>
          <w:p w:rsidR="00610531" w:rsidRPr="00BF059F" w:rsidRDefault="00282FF2" w:rsidP="00C2760B">
            <w:pPr>
              <w:spacing w:before="120" w:after="120" w:line="360" w:lineRule="auto"/>
              <w:cnfStyle w:val="000000010000"/>
              <w:rPr>
                <w:rFonts w:ascii="Times New Roman" w:hAnsi="Times New Roman"/>
                <w:sz w:val="24"/>
                <w:szCs w:val="24"/>
              </w:rPr>
            </w:pPr>
            <w:r>
              <w:rPr>
                <w:rFonts w:ascii="Times New Roman" w:hAnsi="Times New Roman"/>
                <w:noProof/>
                <w:sz w:val="24"/>
                <w:szCs w:val="24"/>
                <w:lang w:val="en-US"/>
              </w:rPr>
              <w:pict>
                <v:shape id="_x0000_s1326" type="#_x0000_t32" style="position:absolute;margin-left:17pt;margin-top:23.3pt;width:70.25pt;height:.05pt;z-index:251927552;mso-position-horizontal-relative:text;mso-position-vertical-relative:text" o:connectortype="straight"/>
              </w:pict>
            </w:r>
          </w:p>
          <w:p w:rsidR="00610531" w:rsidRPr="005626B3" w:rsidRDefault="00610531" w:rsidP="00C2760B">
            <w:pPr>
              <w:spacing w:before="120" w:after="120" w:line="360" w:lineRule="auto"/>
              <w:jc w:val="center"/>
              <w:cnfStyle w:val="00000001000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ab/>
            </w:r>
            <w:r>
              <w:rPr>
                <w:rFonts w:ascii="Times New Roman" w:hAnsi="Times New Roman"/>
                <w:sz w:val="24"/>
                <w:szCs w:val="24"/>
                <w:lang w:val="en-US"/>
              </w:rPr>
              <w:t xml:space="preserve">  (=)</w:t>
            </w:r>
          </w:p>
        </w:tc>
      </w:tr>
      <w:tr w:rsidR="00610531" w:rsidRPr="00BF059F" w:rsidTr="00C2760B">
        <w:trPr>
          <w:cnfStyle w:val="000000100000"/>
          <w:trHeight w:val="1053"/>
        </w:trPr>
        <w:tc>
          <w:tcPr>
            <w:cnfStyle w:val="001000000000"/>
            <w:tcW w:w="1890" w:type="dxa"/>
            <w:vAlign w:val="center"/>
          </w:tcPr>
          <w:p w:rsidR="00610531" w:rsidRPr="00BF059F" w:rsidRDefault="00610531" w:rsidP="00C2760B">
            <w:pPr>
              <w:spacing w:before="120" w:after="120" w:line="360" w:lineRule="auto"/>
              <w:rPr>
                <w:rFonts w:ascii="Times New Roman" w:hAnsi="Times New Roman"/>
                <w:b w:val="0"/>
                <w:sz w:val="24"/>
                <w:szCs w:val="24"/>
              </w:rPr>
            </w:pPr>
            <w:r w:rsidRPr="00BF059F">
              <w:rPr>
                <w:rFonts w:ascii="Times New Roman" w:hAnsi="Times New Roman"/>
                <w:b w:val="0"/>
                <w:sz w:val="24"/>
                <w:szCs w:val="24"/>
              </w:rPr>
              <w:t xml:space="preserve"> Level Stabilitas dan Rentang (</w:t>
            </w:r>
            <w:r w:rsidRPr="00BF059F">
              <w:rPr>
                <w:rFonts w:ascii="Times New Roman" w:hAnsi="Times New Roman"/>
                <w:b w:val="0"/>
                <w:i/>
                <w:sz w:val="24"/>
                <w:szCs w:val="24"/>
              </w:rPr>
              <w:t>Level Stability</w:t>
            </w:r>
            <w:r w:rsidRPr="00BF059F">
              <w:rPr>
                <w:rFonts w:ascii="Times New Roman" w:hAnsi="Times New Roman"/>
                <w:b w:val="0"/>
                <w:sz w:val="24"/>
                <w:szCs w:val="24"/>
              </w:rPr>
              <w:t xml:space="preserve">) </w:t>
            </w:r>
          </w:p>
        </w:tc>
        <w:tc>
          <w:tcPr>
            <w:tcW w:w="2046" w:type="dxa"/>
          </w:tcPr>
          <w:p w:rsidR="00610531" w:rsidRPr="00BF059F" w:rsidRDefault="00282FF2" w:rsidP="00C2760B">
            <w:pPr>
              <w:pStyle w:val="ListParagraph"/>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variabel</m:t>
                    </m:r>
                    <m:r>
                      <w:rPr>
                        <w:rFonts w:ascii="Cambria Math" w:hAnsi="Times New Roman"/>
                        <w:sz w:val="24"/>
                        <w:szCs w:val="24"/>
                      </w:rPr>
                      <m:t xml:space="preserve"> </m:t>
                    </m:r>
                  </m:num>
                  <m:den>
                    <m:r>
                      <w:rPr>
                        <w:rFonts w:ascii="Cambria Math" w:hAnsi="Times New Roman"/>
                        <w:sz w:val="24"/>
                        <w:szCs w:val="24"/>
                      </w:rPr>
                      <m:t>19,75</m:t>
                    </m:r>
                    <m:r>
                      <w:rPr>
                        <w:rFonts w:ascii="Cambria Math" w:hAnsi="Cambria Math"/>
                        <w:sz w:val="24"/>
                        <w:szCs w:val="24"/>
                      </w:rPr>
                      <m:t>-</m:t>
                    </m:r>
                    <m:r>
                      <w:rPr>
                        <w:rFonts w:ascii="Cambria Math" w:hAnsi="Times New Roman"/>
                        <w:sz w:val="24"/>
                        <w:szCs w:val="24"/>
                      </w:rPr>
                      <m:t>24,25</m:t>
                    </m:r>
                  </m:den>
                </m:f>
              </m:oMath>
            </m:oMathPara>
          </w:p>
        </w:tc>
        <w:tc>
          <w:tcPr>
            <w:tcW w:w="2126" w:type="dxa"/>
          </w:tcPr>
          <w:p w:rsidR="00610531" w:rsidRPr="00BF059F" w:rsidRDefault="00282FF2" w:rsidP="00C2760B">
            <w:pPr>
              <w:pStyle w:val="ListParagraph"/>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variabel</m:t>
                    </m:r>
                  </m:num>
                  <m:den>
                    <m:r>
                      <w:rPr>
                        <w:rFonts w:ascii="Cambria Math" w:hAnsi="Times New Roman"/>
                        <w:sz w:val="24"/>
                        <w:szCs w:val="24"/>
                      </w:rPr>
                      <m:t>60,67</m:t>
                    </m:r>
                    <m:r>
                      <w:rPr>
                        <w:rFonts w:ascii="Cambria Math" w:hAnsi="Cambria Math"/>
                        <w:sz w:val="24"/>
                        <w:szCs w:val="24"/>
                      </w:rPr>
                      <m:t>-</m:t>
                    </m:r>
                    <m:r>
                      <w:rPr>
                        <w:rFonts w:ascii="Cambria Math" w:hAnsi="Times New Roman"/>
                        <w:sz w:val="24"/>
                        <w:szCs w:val="24"/>
                      </w:rPr>
                      <m:t>72,67</m:t>
                    </m:r>
                  </m:den>
                </m:f>
              </m:oMath>
            </m:oMathPara>
          </w:p>
        </w:tc>
        <w:tc>
          <w:tcPr>
            <w:tcW w:w="2126" w:type="dxa"/>
          </w:tcPr>
          <w:p w:rsidR="00610531" w:rsidRPr="00BF059F" w:rsidRDefault="00282FF2" w:rsidP="00C2760B">
            <w:pPr>
              <w:pStyle w:val="ListParagraph"/>
              <w:spacing w:before="120" w:after="120" w:line="360" w:lineRule="auto"/>
              <w:ind w:left="0"/>
              <w:contextualSpacing w:val="0"/>
              <w:jc w:val="center"/>
              <w:cnfStyle w:val="0000001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68</m:t>
                    </m:r>
                    <m:r>
                      <w:rPr>
                        <w:rFonts w:ascii="Cambria Math" w:hAnsi="Cambria Math"/>
                        <w:sz w:val="24"/>
                        <w:szCs w:val="24"/>
                      </w:rPr>
                      <m:t>-</m:t>
                    </m:r>
                    <m:r>
                      <w:rPr>
                        <w:rFonts w:ascii="Cambria Math" w:hAnsi="Times New Roman"/>
                        <w:sz w:val="24"/>
                        <w:szCs w:val="24"/>
                      </w:rPr>
                      <m:t>80</m:t>
                    </m:r>
                  </m:den>
                </m:f>
              </m:oMath>
            </m:oMathPara>
          </w:p>
        </w:tc>
      </w:tr>
      <w:tr w:rsidR="00610531" w:rsidRPr="00BF059F" w:rsidTr="00C2760B">
        <w:trPr>
          <w:cnfStyle w:val="000000010000"/>
          <w:trHeight w:val="1331"/>
        </w:trPr>
        <w:tc>
          <w:tcPr>
            <w:cnfStyle w:val="001000000000"/>
            <w:tcW w:w="1890" w:type="dxa"/>
            <w:vAlign w:val="center"/>
          </w:tcPr>
          <w:p w:rsidR="00610531" w:rsidRPr="00BF059F" w:rsidRDefault="00610531" w:rsidP="00C2760B">
            <w:pPr>
              <w:spacing w:before="120" w:after="120" w:line="360" w:lineRule="auto"/>
              <w:rPr>
                <w:rFonts w:ascii="Times New Roman" w:hAnsi="Times New Roman"/>
                <w:b w:val="0"/>
                <w:sz w:val="24"/>
                <w:szCs w:val="24"/>
                <w:lang w:val="en-US"/>
              </w:rPr>
            </w:pPr>
            <w:r w:rsidRPr="00BF059F">
              <w:rPr>
                <w:rFonts w:ascii="Times New Roman" w:hAnsi="Times New Roman"/>
                <w:b w:val="0"/>
                <w:sz w:val="24"/>
                <w:szCs w:val="24"/>
              </w:rPr>
              <w:t>Perubahan  Level (</w:t>
            </w:r>
            <w:r w:rsidRPr="00BF059F">
              <w:rPr>
                <w:rFonts w:ascii="Times New Roman" w:hAnsi="Times New Roman"/>
                <w:b w:val="0"/>
                <w:i/>
                <w:sz w:val="24"/>
                <w:szCs w:val="24"/>
              </w:rPr>
              <w:t>Level Change</w:t>
            </w:r>
            <w:r w:rsidRPr="00BF059F">
              <w:rPr>
                <w:rFonts w:ascii="Times New Roman" w:hAnsi="Times New Roman"/>
                <w:b w:val="0"/>
                <w:sz w:val="24"/>
                <w:szCs w:val="24"/>
              </w:rPr>
              <w:t xml:space="preserve">) </w:t>
            </w:r>
          </w:p>
        </w:tc>
        <w:tc>
          <w:tcPr>
            <w:tcW w:w="2046" w:type="dxa"/>
          </w:tcPr>
          <w:p w:rsidR="00610531" w:rsidRPr="00BF059F" w:rsidRDefault="00282FF2" w:rsidP="00C2760B">
            <w:pPr>
              <w:spacing w:before="240" w:after="120" w:line="360" w:lineRule="auto"/>
              <w:jc w:val="both"/>
              <w:cnfStyle w:val="00000001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rPr>
                      <m:t>20</m:t>
                    </m:r>
                    <m:r>
                      <w:rPr>
                        <w:rFonts w:ascii="Cambria Math" w:hAnsi="Cambria Math"/>
                        <w:sz w:val="24"/>
                        <w:szCs w:val="24"/>
                      </w:rPr>
                      <m:t>-</m:t>
                    </m:r>
                    <m:r>
                      <w:rPr>
                        <w:rFonts w:ascii="Cambria Math" w:hAnsi="Times New Roman"/>
                        <w:sz w:val="24"/>
                        <w:szCs w:val="24"/>
                      </w:rPr>
                      <m:t>20</m:t>
                    </m:r>
                  </m:num>
                  <m:den>
                    <m:r>
                      <w:rPr>
                        <w:rFonts w:ascii="Cambria Math" w:hAnsi="Times New Roman"/>
                        <w:sz w:val="24"/>
                        <w:szCs w:val="24"/>
                      </w:rPr>
                      <m:t>(0)</m:t>
                    </m:r>
                  </m:den>
                </m:f>
              </m:oMath>
            </m:oMathPara>
          </w:p>
        </w:tc>
        <w:tc>
          <w:tcPr>
            <w:tcW w:w="2126" w:type="dxa"/>
          </w:tcPr>
          <w:p w:rsidR="00610531" w:rsidRPr="00BF059F" w:rsidRDefault="00282FF2" w:rsidP="00C2760B">
            <w:pPr>
              <w:spacing w:before="240" w:after="120" w:line="360" w:lineRule="auto"/>
              <w:jc w:val="both"/>
              <w:cnfStyle w:val="00000001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rPr>
                      <m:t>70</m:t>
                    </m:r>
                    <m:r>
                      <w:rPr>
                        <w:rFonts w:ascii="Cambria Math" w:hAnsi="Cambria Math"/>
                        <w:sz w:val="24"/>
                        <w:szCs w:val="24"/>
                      </w:rPr>
                      <m:t>-</m:t>
                    </m:r>
                    <m:r>
                      <w:rPr>
                        <w:rFonts w:ascii="Cambria Math" w:hAnsi="Times New Roman"/>
                        <w:sz w:val="24"/>
                        <w:szCs w:val="24"/>
                      </w:rPr>
                      <m:t>50</m:t>
                    </m:r>
                  </m:num>
                  <m:den>
                    <m:r>
                      <w:rPr>
                        <w:rFonts w:ascii="Cambria Math" w:hAnsi="Times New Roman"/>
                        <w:sz w:val="24"/>
                        <w:szCs w:val="24"/>
                      </w:rPr>
                      <m:t>(+20)</m:t>
                    </m:r>
                  </m:den>
                </m:f>
              </m:oMath>
            </m:oMathPara>
          </w:p>
        </w:tc>
        <w:tc>
          <w:tcPr>
            <w:tcW w:w="2126" w:type="dxa"/>
          </w:tcPr>
          <w:p w:rsidR="00610531" w:rsidRPr="00BF059F" w:rsidRDefault="00282FF2" w:rsidP="00C2760B">
            <w:pPr>
              <w:spacing w:before="240" w:after="120" w:line="360" w:lineRule="auto"/>
              <w:jc w:val="both"/>
              <w:cnfStyle w:val="000000010000"/>
              <w:rPr>
                <w:rFonts w:ascii="Times New Roman" w:hAnsi="Times New Roman"/>
                <w:sz w:val="24"/>
                <w:szCs w:val="24"/>
              </w:rPr>
            </w:pPr>
            <m:oMathPara>
              <m:oMath>
                <m:f>
                  <m:fPr>
                    <m:ctrlPr>
                      <w:rPr>
                        <w:rFonts w:ascii="Cambria Math" w:hAnsi="Cambria Math"/>
                        <w:i/>
                        <w:sz w:val="24"/>
                        <w:szCs w:val="24"/>
                      </w:rPr>
                    </m:ctrlPr>
                  </m:fPr>
                  <m:num>
                    <m:r>
                      <w:rPr>
                        <w:rFonts w:ascii="Cambria Math" w:hAnsi="Times New Roman"/>
                        <w:sz w:val="24"/>
                        <w:szCs w:val="24"/>
                      </w:rPr>
                      <m:t>80</m:t>
                    </m:r>
                    <m:r>
                      <w:rPr>
                        <w:rFonts w:ascii="Cambria Math" w:hAnsi="Cambria Math"/>
                        <w:sz w:val="24"/>
                        <w:szCs w:val="24"/>
                      </w:rPr>
                      <m:t>-</m:t>
                    </m:r>
                    <m:r>
                      <w:rPr>
                        <w:rFonts w:ascii="Cambria Math" w:hAnsi="Times New Roman"/>
                        <w:sz w:val="24"/>
                        <w:szCs w:val="24"/>
                      </w:rPr>
                      <m:t>70</m:t>
                    </m:r>
                  </m:num>
                  <m:den>
                    <m:r>
                      <w:rPr>
                        <w:rFonts w:ascii="Cambria Math" w:hAnsi="Cambria Math"/>
                        <w:sz w:val="24"/>
                        <w:szCs w:val="24"/>
                      </w:rPr>
                      <m:t>(+10)</m:t>
                    </m:r>
                  </m:den>
                </m:f>
              </m:oMath>
            </m:oMathPara>
          </w:p>
        </w:tc>
      </w:tr>
    </w:tbl>
    <w:p w:rsidR="00610531" w:rsidRDefault="00610531" w:rsidP="007D5140">
      <w:pPr>
        <w:spacing w:before="120" w:after="0" w:line="360" w:lineRule="auto"/>
        <w:rPr>
          <w:rFonts w:ascii="Times New Roman" w:hAnsi="Times New Roman"/>
          <w:b/>
          <w:sz w:val="24"/>
          <w:szCs w:val="24"/>
          <w:lang w:val="en-US"/>
        </w:rPr>
      </w:pPr>
    </w:p>
    <w:p w:rsidR="009143EF" w:rsidRPr="006332D6" w:rsidRDefault="009143EF" w:rsidP="009143EF">
      <w:pPr>
        <w:pStyle w:val="NoSpacing"/>
        <w:spacing w:line="480" w:lineRule="auto"/>
        <w:ind w:firstLine="540"/>
        <w:jc w:val="both"/>
        <w:rPr>
          <w:rFonts w:ascii="Times New Roman" w:hAnsi="Times New Roman"/>
          <w:sz w:val="24"/>
        </w:rPr>
      </w:pPr>
      <w:r w:rsidRPr="006332D6">
        <w:rPr>
          <w:rFonts w:ascii="Times New Roman" w:hAnsi="Times New Roman"/>
          <w:sz w:val="24"/>
        </w:rPr>
        <w:lastRenderedPageBreak/>
        <w:t>Penjelasan tabel rangkuman hasil analisis visual dalam kondisi adalah sebagai berikut :</w:t>
      </w:r>
    </w:p>
    <w:p w:rsidR="009143EF" w:rsidRPr="006332D6" w:rsidRDefault="009143EF" w:rsidP="009143EF">
      <w:pPr>
        <w:pStyle w:val="NoSpacing"/>
        <w:numPr>
          <w:ilvl w:val="0"/>
          <w:numId w:val="8"/>
        </w:numPr>
        <w:spacing w:line="480" w:lineRule="auto"/>
        <w:ind w:left="720"/>
        <w:jc w:val="both"/>
        <w:rPr>
          <w:rFonts w:ascii="Times New Roman" w:hAnsi="Times New Roman"/>
          <w:sz w:val="24"/>
          <w:szCs w:val="24"/>
        </w:rPr>
      </w:pPr>
      <w:r w:rsidRPr="006332D6">
        <w:rPr>
          <w:rFonts w:ascii="Times New Roman" w:hAnsi="Times New Roman"/>
          <w:sz w:val="24"/>
          <w:szCs w:val="24"/>
        </w:rPr>
        <w:t xml:space="preserve">Panjang kondisi atau banyaknya sesi pada kondisi </w:t>
      </w:r>
      <w:r w:rsidRPr="006332D6">
        <w:rPr>
          <w:rFonts w:ascii="Times New Roman" w:hAnsi="Times New Roman"/>
          <w:i/>
          <w:sz w:val="24"/>
          <w:szCs w:val="24"/>
        </w:rPr>
        <w:t>baseline</w:t>
      </w:r>
      <w:r>
        <w:rPr>
          <w:rFonts w:ascii="Times New Roman" w:hAnsi="Times New Roman"/>
          <w:sz w:val="24"/>
          <w:szCs w:val="24"/>
          <w:lang w:val="en-US"/>
        </w:rPr>
        <w:t xml:space="preserve"> </w:t>
      </w:r>
      <w:r>
        <w:rPr>
          <w:rFonts w:ascii="Times New Roman" w:hAnsi="Times New Roman"/>
          <w:sz w:val="24"/>
          <w:szCs w:val="24"/>
        </w:rPr>
        <w:t>1 (A</w:t>
      </w:r>
      <w:r w:rsidRPr="0077368B">
        <w:rPr>
          <w:rFonts w:ascii="Times New Roman" w:hAnsi="Times New Roman"/>
          <w:sz w:val="24"/>
          <w:szCs w:val="24"/>
          <w:vertAlign w:val="subscript"/>
        </w:rPr>
        <w:t>1</w:t>
      </w:r>
      <w:r>
        <w:rPr>
          <w:rFonts w:ascii="Times New Roman" w:hAnsi="Times New Roman"/>
          <w:sz w:val="24"/>
          <w:szCs w:val="24"/>
        </w:rPr>
        <w:t xml:space="preserve">) yang dilakukan yaitu </w:t>
      </w:r>
      <w:r>
        <w:rPr>
          <w:rFonts w:ascii="Times New Roman" w:hAnsi="Times New Roman"/>
          <w:sz w:val="24"/>
          <w:szCs w:val="24"/>
          <w:lang w:val="en-US"/>
        </w:rPr>
        <w:t>lima</w:t>
      </w:r>
      <w:r>
        <w:rPr>
          <w:rFonts w:ascii="Times New Roman" w:hAnsi="Times New Roman"/>
          <w:sz w:val="24"/>
          <w:szCs w:val="24"/>
        </w:rPr>
        <w:t xml:space="preserve"> sesi, intervensi (B) </w:t>
      </w:r>
      <w:r>
        <w:rPr>
          <w:rFonts w:ascii="Times New Roman" w:hAnsi="Times New Roman"/>
          <w:sz w:val="24"/>
          <w:szCs w:val="24"/>
          <w:lang w:val="en-US"/>
        </w:rPr>
        <w:t>enam</w:t>
      </w:r>
      <w:r w:rsidRPr="006332D6">
        <w:rPr>
          <w:rFonts w:ascii="Times New Roman" w:hAnsi="Times New Roman"/>
          <w:sz w:val="24"/>
          <w:szCs w:val="24"/>
        </w:rPr>
        <w:t xml:space="preserve"> sesi, </w:t>
      </w:r>
      <w:r w:rsidRPr="006332D6">
        <w:rPr>
          <w:rFonts w:ascii="Times New Roman" w:hAnsi="Times New Roman"/>
          <w:i/>
          <w:sz w:val="24"/>
          <w:szCs w:val="24"/>
        </w:rPr>
        <w:t>baseline</w:t>
      </w:r>
      <w:r>
        <w:rPr>
          <w:rFonts w:ascii="Times New Roman" w:hAnsi="Times New Roman"/>
          <w:i/>
          <w:sz w:val="24"/>
          <w:szCs w:val="24"/>
          <w:lang w:val="en-US"/>
        </w:rPr>
        <w:t xml:space="preserve"> </w:t>
      </w:r>
      <w:r>
        <w:rPr>
          <w:rFonts w:ascii="Times New Roman" w:hAnsi="Times New Roman"/>
          <w:sz w:val="24"/>
          <w:szCs w:val="24"/>
        </w:rPr>
        <w:t>2 (A</w:t>
      </w:r>
      <w:r w:rsidRPr="0077368B">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en-US"/>
        </w:rPr>
        <w:t>lima</w:t>
      </w:r>
      <w:r w:rsidRPr="006332D6">
        <w:rPr>
          <w:rFonts w:ascii="Times New Roman" w:hAnsi="Times New Roman"/>
          <w:sz w:val="24"/>
          <w:szCs w:val="24"/>
        </w:rPr>
        <w:t xml:space="preserve"> sesi.</w:t>
      </w:r>
    </w:p>
    <w:p w:rsidR="009143EF" w:rsidRPr="006332D6" w:rsidRDefault="009143EF" w:rsidP="009143EF">
      <w:pPr>
        <w:pStyle w:val="NoSpacing"/>
        <w:numPr>
          <w:ilvl w:val="0"/>
          <w:numId w:val="8"/>
        </w:numPr>
        <w:spacing w:line="480" w:lineRule="auto"/>
        <w:ind w:left="720"/>
        <w:jc w:val="both"/>
        <w:rPr>
          <w:rFonts w:ascii="Times New Roman" w:hAnsi="Times New Roman"/>
          <w:sz w:val="24"/>
          <w:szCs w:val="24"/>
        </w:rPr>
      </w:pPr>
      <w:r w:rsidRPr="006332D6">
        <w:rPr>
          <w:rFonts w:ascii="Times New Roman" w:hAnsi="Times New Roman"/>
          <w:sz w:val="24"/>
          <w:szCs w:val="24"/>
        </w:rPr>
        <w:t xml:space="preserve">Berdasarkan garis pada tabel di atas, diketahui bahwa pada kondisi </w:t>
      </w:r>
      <w:r w:rsidRPr="006332D6">
        <w:rPr>
          <w:rFonts w:ascii="Times New Roman" w:hAnsi="Times New Roman"/>
          <w:i/>
          <w:sz w:val="24"/>
          <w:szCs w:val="24"/>
        </w:rPr>
        <w:t>baseline</w:t>
      </w:r>
      <w:r>
        <w:rPr>
          <w:rFonts w:ascii="Times New Roman" w:hAnsi="Times New Roman"/>
          <w:sz w:val="24"/>
          <w:szCs w:val="24"/>
          <w:lang w:val="en-US"/>
        </w:rPr>
        <w:t xml:space="preserve"> </w:t>
      </w:r>
      <w:r w:rsidRPr="006332D6">
        <w:rPr>
          <w:rFonts w:ascii="Times New Roman" w:hAnsi="Times New Roman"/>
          <w:sz w:val="24"/>
          <w:szCs w:val="24"/>
        </w:rPr>
        <w:t>1</w:t>
      </w:r>
      <w:r>
        <w:rPr>
          <w:rFonts w:ascii="Times New Roman" w:hAnsi="Times New Roman"/>
          <w:sz w:val="24"/>
          <w:szCs w:val="24"/>
          <w:lang w:val="en-US"/>
        </w:rPr>
        <w:t xml:space="preserve"> (A</w:t>
      </w:r>
      <w:r w:rsidRPr="0077368B">
        <w:rPr>
          <w:rFonts w:ascii="Times New Roman" w:hAnsi="Times New Roman"/>
          <w:sz w:val="24"/>
          <w:szCs w:val="24"/>
          <w:vertAlign w:val="subscript"/>
          <w:lang w:val="en-US"/>
        </w:rPr>
        <w:t>1</w:t>
      </w:r>
      <w:r>
        <w:rPr>
          <w:rFonts w:ascii="Times New Roman" w:hAnsi="Times New Roman"/>
          <w:sz w:val="24"/>
          <w:szCs w:val="24"/>
          <w:lang w:val="en-US"/>
        </w:rPr>
        <w:t>)</w:t>
      </w:r>
      <w:r w:rsidRPr="006332D6">
        <w:rPr>
          <w:rFonts w:ascii="Times New Roman" w:hAnsi="Times New Roman"/>
          <w:sz w:val="24"/>
          <w:szCs w:val="24"/>
        </w:rPr>
        <w:t>, kecende</w:t>
      </w:r>
      <w:r>
        <w:rPr>
          <w:rFonts w:ascii="Times New Roman" w:hAnsi="Times New Roman"/>
          <w:sz w:val="24"/>
          <w:szCs w:val="24"/>
        </w:rPr>
        <w:t>rungan arahnya men</w:t>
      </w:r>
      <w:r>
        <w:rPr>
          <w:rFonts w:ascii="Times New Roman" w:hAnsi="Times New Roman"/>
          <w:sz w:val="24"/>
          <w:szCs w:val="24"/>
          <w:lang w:val="en-US"/>
        </w:rPr>
        <w:t>datar</w:t>
      </w:r>
      <w:r w:rsidRPr="006332D6">
        <w:rPr>
          <w:rFonts w:ascii="Times New Roman" w:hAnsi="Times New Roman"/>
          <w:sz w:val="24"/>
          <w:szCs w:val="24"/>
        </w:rPr>
        <w:t>. Garis pada kondisi intervensi (B) arahnya cender</w:t>
      </w:r>
      <w:r>
        <w:rPr>
          <w:rFonts w:ascii="Times New Roman" w:hAnsi="Times New Roman"/>
          <w:sz w:val="24"/>
          <w:szCs w:val="24"/>
        </w:rPr>
        <w:t xml:space="preserve">ung menaik ini berarti kondisi </w:t>
      </w:r>
      <w:r w:rsidRPr="006332D6">
        <w:rPr>
          <w:rFonts w:ascii="Times New Roman" w:hAnsi="Times New Roman"/>
          <w:sz w:val="24"/>
          <w:szCs w:val="24"/>
        </w:rPr>
        <w:t xml:space="preserve">menjadi membaik atau meningkat (+). Garis pada kondisi </w:t>
      </w:r>
      <w:r w:rsidRPr="006332D6">
        <w:rPr>
          <w:rFonts w:ascii="Times New Roman" w:hAnsi="Times New Roman"/>
          <w:i/>
          <w:sz w:val="24"/>
          <w:szCs w:val="24"/>
        </w:rPr>
        <w:t>baseline</w:t>
      </w:r>
      <w:r>
        <w:rPr>
          <w:rFonts w:ascii="Times New Roman" w:hAnsi="Times New Roman"/>
          <w:sz w:val="24"/>
          <w:szCs w:val="24"/>
          <w:lang w:val="en-US"/>
        </w:rPr>
        <w:t xml:space="preserve"> </w:t>
      </w:r>
      <w:r>
        <w:rPr>
          <w:rFonts w:ascii="Times New Roman" w:hAnsi="Times New Roman"/>
          <w:sz w:val="24"/>
          <w:szCs w:val="24"/>
        </w:rPr>
        <w:t>2 (A</w:t>
      </w:r>
      <w:r w:rsidRPr="0077368B">
        <w:rPr>
          <w:rFonts w:ascii="Times New Roman" w:hAnsi="Times New Roman"/>
          <w:sz w:val="24"/>
          <w:szCs w:val="24"/>
          <w:vertAlign w:val="subscript"/>
        </w:rPr>
        <w:t>2</w:t>
      </w:r>
      <w:r>
        <w:rPr>
          <w:rFonts w:ascii="Times New Roman" w:hAnsi="Times New Roman"/>
          <w:sz w:val="24"/>
          <w:szCs w:val="24"/>
        </w:rPr>
        <w:t>) arahnya cenderung men</w:t>
      </w:r>
      <w:r>
        <w:rPr>
          <w:rFonts w:ascii="Times New Roman" w:hAnsi="Times New Roman"/>
          <w:sz w:val="24"/>
          <w:szCs w:val="24"/>
          <w:lang w:val="en-US"/>
        </w:rPr>
        <w:t>datar</w:t>
      </w:r>
      <w:r w:rsidRPr="006332D6">
        <w:rPr>
          <w:rFonts w:ascii="Times New Roman" w:hAnsi="Times New Roman"/>
          <w:sz w:val="24"/>
          <w:szCs w:val="24"/>
        </w:rPr>
        <w:t>, ini berarti kond</w:t>
      </w:r>
      <w:r>
        <w:rPr>
          <w:rFonts w:ascii="Times New Roman" w:hAnsi="Times New Roman"/>
          <w:sz w:val="24"/>
          <w:szCs w:val="24"/>
        </w:rPr>
        <w:t xml:space="preserve">isinya tetap </w:t>
      </w:r>
      <w:r>
        <w:rPr>
          <w:rFonts w:ascii="Times New Roman" w:hAnsi="Times New Roman"/>
          <w:sz w:val="24"/>
          <w:szCs w:val="24"/>
          <w:lang w:val="en-US"/>
        </w:rPr>
        <w:t>bertahan</w:t>
      </w:r>
      <w:r>
        <w:rPr>
          <w:rFonts w:ascii="Times New Roman" w:hAnsi="Times New Roman"/>
          <w:sz w:val="24"/>
          <w:szCs w:val="24"/>
        </w:rPr>
        <w:t xml:space="preserve"> (</w:t>
      </w:r>
      <w:r>
        <w:rPr>
          <w:rFonts w:ascii="Times New Roman" w:hAnsi="Times New Roman"/>
          <w:sz w:val="24"/>
          <w:szCs w:val="24"/>
          <w:lang w:val="en-US"/>
        </w:rPr>
        <w:t>=</w:t>
      </w:r>
      <w:r w:rsidRPr="006332D6">
        <w:rPr>
          <w:rFonts w:ascii="Times New Roman" w:hAnsi="Times New Roman"/>
          <w:sz w:val="24"/>
          <w:szCs w:val="24"/>
        </w:rPr>
        <w:t>)</w:t>
      </w:r>
      <w:r>
        <w:rPr>
          <w:rFonts w:ascii="Times New Roman" w:hAnsi="Times New Roman"/>
          <w:sz w:val="24"/>
          <w:szCs w:val="24"/>
          <w:lang w:val="en-US"/>
        </w:rPr>
        <w:t>.</w:t>
      </w:r>
    </w:p>
    <w:p w:rsidR="009143EF" w:rsidRPr="006332D6" w:rsidRDefault="009143EF" w:rsidP="009143EF">
      <w:pPr>
        <w:pStyle w:val="NoSpacing"/>
        <w:numPr>
          <w:ilvl w:val="0"/>
          <w:numId w:val="8"/>
        </w:numPr>
        <w:spacing w:line="480" w:lineRule="auto"/>
        <w:ind w:left="720"/>
        <w:jc w:val="both"/>
        <w:rPr>
          <w:rFonts w:ascii="Times New Roman" w:hAnsi="Times New Roman"/>
          <w:sz w:val="24"/>
          <w:szCs w:val="24"/>
        </w:rPr>
      </w:pPr>
      <w:r w:rsidRPr="006332D6">
        <w:rPr>
          <w:rFonts w:ascii="Times New Roman" w:hAnsi="Times New Roman"/>
          <w:sz w:val="24"/>
          <w:szCs w:val="24"/>
        </w:rPr>
        <w:t xml:space="preserve">Hasil perhitungan </w:t>
      </w:r>
      <w:r w:rsidRPr="006332D6">
        <w:rPr>
          <w:rFonts w:ascii="Times New Roman" w:hAnsi="Times New Roman"/>
          <w:i/>
          <w:sz w:val="24"/>
          <w:szCs w:val="24"/>
        </w:rPr>
        <w:t>trend stability</w:t>
      </w:r>
      <w:r w:rsidRPr="006332D6">
        <w:rPr>
          <w:rFonts w:ascii="Times New Roman" w:hAnsi="Times New Roman"/>
          <w:sz w:val="24"/>
          <w:szCs w:val="24"/>
        </w:rPr>
        <w:t xml:space="preserve"> pada </w:t>
      </w:r>
      <w:r w:rsidRPr="006332D6">
        <w:rPr>
          <w:rFonts w:ascii="Times New Roman" w:hAnsi="Times New Roman"/>
          <w:i/>
          <w:sz w:val="24"/>
          <w:szCs w:val="24"/>
        </w:rPr>
        <w:t>baseline</w:t>
      </w:r>
      <w:r>
        <w:rPr>
          <w:rFonts w:ascii="Times New Roman" w:hAnsi="Times New Roman"/>
          <w:sz w:val="24"/>
          <w:szCs w:val="24"/>
          <w:lang w:val="en-US"/>
        </w:rPr>
        <w:t xml:space="preserve"> </w:t>
      </w:r>
      <w:r>
        <w:rPr>
          <w:rFonts w:ascii="Times New Roman" w:hAnsi="Times New Roman"/>
          <w:sz w:val="24"/>
          <w:szCs w:val="24"/>
        </w:rPr>
        <w:t xml:space="preserve">1 yaitu </w:t>
      </w:r>
      <w:r>
        <w:rPr>
          <w:rFonts w:ascii="Times New Roman" w:hAnsi="Times New Roman"/>
          <w:sz w:val="24"/>
          <w:szCs w:val="24"/>
          <w:lang w:val="en-US"/>
        </w:rPr>
        <w:t>8</w:t>
      </w:r>
      <w:r w:rsidRPr="006332D6">
        <w:rPr>
          <w:rFonts w:ascii="Times New Roman" w:hAnsi="Times New Roman"/>
          <w:sz w:val="24"/>
          <w:szCs w:val="24"/>
        </w:rPr>
        <w:t>0%, artinya data yang diperoleh</w:t>
      </w:r>
      <w:r>
        <w:rPr>
          <w:rFonts w:ascii="Times New Roman" w:hAnsi="Times New Roman"/>
          <w:sz w:val="24"/>
          <w:szCs w:val="24"/>
          <w:lang w:val="en-US"/>
        </w:rPr>
        <w:t xml:space="preserve"> masih tidak</w:t>
      </w:r>
      <w:r>
        <w:rPr>
          <w:rFonts w:ascii="Times New Roman" w:hAnsi="Times New Roman"/>
          <w:sz w:val="24"/>
          <w:szCs w:val="24"/>
        </w:rPr>
        <w:t xml:space="preserve"> stabil</w:t>
      </w:r>
      <w:r>
        <w:rPr>
          <w:rFonts w:ascii="Times New Roman" w:hAnsi="Times New Roman"/>
          <w:sz w:val="24"/>
          <w:szCs w:val="24"/>
          <w:lang w:val="en-US"/>
        </w:rPr>
        <w:t xml:space="preserve"> (variabel)</w:t>
      </w:r>
      <w:r>
        <w:rPr>
          <w:rFonts w:ascii="Times New Roman" w:hAnsi="Times New Roman"/>
          <w:sz w:val="24"/>
          <w:szCs w:val="24"/>
        </w:rPr>
        <w:t>.</w:t>
      </w:r>
      <w:r w:rsidRPr="006332D6">
        <w:rPr>
          <w:rFonts w:ascii="Times New Roman" w:hAnsi="Times New Roman"/>
          <w:sz w:val="24"/>
          <w:szCs w:val="24"/>
        </w:rPr>
        <w:t xml:space="preserve"> </w:t>
      </w:r>
      <w:r w:rsidRPr="006332D6">
        <w:rPr>
          <w:rFonts w:ascii="Times New Roman" w:hAnsi="Times New Roman"/>
          <w:i/>
          <w:sz w:val="24"/>
          <w:szCs w:val="24"/>
        </w:rPr>
        <w:t>Trend</w:t>
      </w:r>
      <w:r>
        <w:rPr>
          <w:rFonts w:ascii="Times New Roman" w:hAnsi="Times New Roman"/>
          <w:i/>
          <w:sz w:val="24"/>
          <w:szCs w:val="24"/>
          <w:lang w:val="en-US"/>
        </w:rPr>
        <w:t xml:space="preserve"> stability</w:t>
      </w:r>
      <w:r w:rsidRPr="006332D6">
        <w:rPr>
          <w:rFonts w:ascii="Times New Roman" w:hAnsi="Times New Roman"/>
          <w:i/>
          <w:sz w:val="24"/>
          <w:szCs w:val="24"/>
        </w:rPr>
        <w:t xml:space="preserve"> </w:t>
      </w:r>
      <w:r w:rsidRPr="006332D6">
        <w:rPr>
          <w:rFonts w:ascii="Times New Roman" w:hAnsi="Times New Roman"/>
          <w:sz w:val="24"/>
          <w:szCs w:val="24"/>
        </w:rPr>
        <w:t>pada k</w:t>
      </w:r>
      <w:r>
        <w:rPr>
          <w:rFonts w:ascii="Times New Roman" w:hAnsi="Times New Roman"/>
          <w:sz w:val="24"/>
          <w:szCs w:val="24"/>
        </w:rPr>
        <w:t xml:space="preserve">ondisi intervensi (B) yaitu </w:t>
      </w:r>
      <w:r>
        <w:rPr>
          <w:rFonts w:ascii="Times New Roman" w:hAnsi="Times New Roman"/>
          <w:sz w:val="24"/>
          <w:szCs w:val="24"/>
          <w:lang w:val="en-US"/>
        </w:rPr>
        <w:t>50</w:t>
      </w:r>
      <w:r w:rsidRPr="006332D6">
        <w:rPr>
          <w:rFonts w:ascii="Times New Roman" w:hAnsi="Times New Roman"/>
          <w:sz w:val="24"/>
          <w:szCs w:val="24"/>
        </w:rPr>
        <w:t>% artinya data menaik secara tidak stabil</w:t>
      </w:r>
      <w:r>
        <w:rPr>
          <w:rFonts w:ascii="Times New Roman" w:hAnsi="Times New Roman"/>
          <w:sz w:val="24"/>
          <w:szCs w:val="24"/>
          <w:lang w:val="en-US"/>
        </w:rPr>
        <w:t xml:space="preserve"> (variabel)</w:t>
      </w:r>
      <w:r w:rsidRPr="006332D6">
        <w:rPr>
          <w:rFonts w:ascii="Times New Roman" w:hAnsi="Times New Roman"/>
          <w:sz w:val="24"/>
          <w:szCs w:val="24"/>
        </w:rPr>
        <w:t>. Kondisi tersebut terjadi karena data yang diperoleh heterogen (bervariasi), pada</w:t>
      </w:r>
      <w:r>
        <w:rPr>
          <w:rFonts w:ascii="Times New Roman" w:hAnsi="Times New Roman"/>
          <w:sz w:val="24"/>
          <w:szCs w:val="24"/>
        </w:rPr>
        <w:t xml:space="preserve"> setiap sesi kemampuan subjek (</w:t>
      </w:r>
      <w:r>
        <w:rPr>
          <w:rFonts w:ascii="Times New Roman" w:hAnsi="Times New Roman"/>
          <w:sz w:val="24"/>
          <w:szCs w:val="24"/>
          <w:lang w:val="en-US"/>
        </w:rPr>
        <w:t>MR</w:t>
      </w:r>
      <w:r>
        <w:rPr>
          <w:rFonts w:ascii="Times New Roman" w:hAnsi="Times New Roman"/>
          <w:sz w:val="24"/>
          <w:szCs w:val="24"/>
        </w:rPr>
        <w:t>) dalam memahami konse</w:t>
      </w:r>
      <w:r>
        <w:rPr>
          <w:rFonts w:ascii="Times New Roman" w:hAnsi="Times New Roman"/>
          <w:sz w:val="24"/>
          <w:szCs w:val="24"/>
          <w:lang w:val="en-US"/>
        </w:rPr>
        <w:t xml:space="preserve">p kemampuan berhitung penjumlahan </w:t>
      </w:r>
      <w:r w:rsidRPr="006332D6">
        <w:rPr>
          <w:rFonts w:ascii="Times New Roman" w:hAnsi="Times New Roman"/>
          <w:sz w:val="24"/>
          <w:szCs w:val="24"/>
        </w:rPr>
        <w:t xml:space="preserve">terus bertambah atau meningkat. Sehingga perolehan data pada setiap sesi berbeda. </w:t>
      </w:r>
      <w:r w:rsidRPr="006332D6">
        <w:rPr>
          <w:rFonts w:ascii="Times New Roman" w:hAnsi="Times New Roman"/>
          <w:i/>
          <w:sz w:val="24"/>
          <w:szCs w:val="24"/>
        </w:rPr>
        <w:t xml:space="preserve">Trend stability </w:t>
      </w: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sz w:val="24"/>
          <w:szCs w:val="24"/>
          <w:lang w:val="en-US"/>
        </w:rPr>
        <w:t xml:space="preserve"> </w:t>
      </w:r>
      <w:r w:rsidRPr="006332D6">
        <w:rPr>
          <w:rFonts w:ascii="Times New Roman" w:hAnsi="Times New Roman"/>
          <w:sz w:val="24"/>
          <w:szCs w:val="24"/>
        </w:rPr>
        <w:t>2</w:t>
      </w:r>
      <w:r>
        <w:rPr>
          <w:rFonts w:ascii="Times New Roman" w:hAnsi="Times New Roman"/>
          <w:sz w:val="24"/>
          <w:szCs w:val="24"/>
          <w:lang w:val="en-US"/>
        </w:rPr>
        <w:t xml:space="preserve"> (A</w:t>
      </w:r>
      <w:r w:rsidRPr="0077368B">
        <w:rPr>
          <w:rFonts w:ascii="Times New Roman" w:hAnsi="Times New Roman"/>
          <w:sz w:val="24"/>
          <w:szCs w:val="24"/>
          <w:vertAlign w:val="subscript"/>
          <w:lang w:val="en-US"/>
        </w:rPr>
        <w:t>2</w:t>
      </w:r>
      <w:r>
        <w:rPr>
          <w:rFonts w:ascii="Times New Roman" w:hAnsi="Times New Roman"/>
          <w:sz w:val="24"/>
          <w:szCs w:val="24"/>
          <w:lang w:val="en-US"/>
        </w:rPr>
        <w:t>)</w:t>
      </w:r>
      <w:r w:rsidRPr="006332D6">
        <w:rPr>
          <w:rFonts w:ascii="Times New Roman" w:hAnsi="Times New Roman"/>
          <w:sz w:val="24"/>
          <w:szCs w:val="24"/>
        </w:rPr>
        <w:t xml:space="preserve"> yaitu 100%. Hal ini berarti dat</w:t>
      </w:r>
      <w:r>
        <w:rPr>
          <w:rFonts w:ascii="Times New Roman" w:hAnsi="Times New Roman"/>
          <w:sz w:val="24"/>
          <w:szCs w:val="24"/>
        </w:rPr>
        <w:t>a men</w:t>
      </w:r>
      <w:r>
        <w:rPr>
          <w:rFonts w:ascii="Times New Roman" w:hAnsi="Times New Roman"/>
          <w:sz w:val="24"/>
          <w:szCs w:val="24"/>
          <w:lang w:val="en-US"/>
        </w:rPr>
        <w:t>datar</w:t>
      </w:r>
      <w:r w:rsidRPr="006332D6">
        <w:rPr>
          <w:rFonts w:ascii="Times New Roman" w:hAnsi="Times New Roman"/>
          <w:sz w:val="24"/>
          <w:szCs w:val="24"/>
        </w:rPr>
        <w:t xml:space="preserve"> secara stabil.</w:t>
      </w:r>
    </w:p>
    <w:p w:rsidR="009143EF" w:rsidRPr="006332D6" w:rsidRDefault="009143EF" w:rsidP="009143EF">
      <w:pPr>
        <w:pStyle w:val="NoSpacing"/>
        <w:numPr>
          <w:ilvl w:val="0"/>
          <w:numId w:val="8"/>
        </w:numPr>
        <w:spacing w:line="480" w:lineRule="auto"/>
        <w:ind w:left="720"/>
        <w:jc w:val="both"/>
        <w:rPr>
          <w:rFonts w:ascii="Times New Roman" w:hAnsi="Times New Roman"/>
          <w:sz w:val="24"/>
          <w:szCs w:val="24"/>
        </w:rPr>
      </w:pPr>
      <w:r w:rsidRPr="006332D6">
        <w:rPr>
          <w:rFonts w:ascii="Times New Roman" w:hAnsi="Times New Roman"/>
          <w:sz w:val="24"/>
          <w:szCs w:val="24"/>
        </w:rPr>
        <w:t>Penjelasan jejak data sama dengan kecenderungan arah (</w:t>
      </w:r>
      <w:r w:rsidRPr="006332D6">
        <w:rPr>
          <w:rFonts w:ascii="Times New Roman" w:hAnsi="Times New Roman"/>
          <w:i/>
          <w:sz w:val="24"/>
          <w:szCs w:val="24"/>
        </w:rPr>
        <w:t xml:space="preserve">point </w:t>
      </w:r>
      <w:r w:rsidRPr="006332D6">
        <w:rPr>
          <w:rFonts w:ascii="Times New Roman" w:hAnsi="Times New Roman"/>
          <w:sz w:val="24"/>
          <w:szCs w:val="24"/>
        </w:rPr>
        <w:t>2) di atas.</w:t>
      </w:r>
      <w:r>
        <w:rPr>
          <w:rFonts w:ascii="Times New Roman" w:hAnsi="Times New Roman"/>
          <w:sz w:val="24"/>
          <w:szCs w:val="24"/>
          <w:lang w:val="en-US"/>
        </w:rPr>
        <w:t xml:space="preserve"> Pada fase Intervensi (B) jejak data meningkat (+) dan </w:t>
      </w:r>
      <w:r w:rsidRPr="00816540">
        <w:rPr>
          <w:rFonts w:ascii="Times New Roman" w:hAnsi="Times New Roman"/>
          <w:i/>
          <w:sz w:val="24"/>
          <w:szCs w:val="24"/>
          <w:lang w:val="en-US"/>
        </w:rPr>
        <w:t>baseline</w:t>
      </w:r>
      <w:r>
        <w:rPr>
          <w:rFonts w:ascii="Times New Roman" w:hAnsi="Times New Roman"/>
          <w:sz w:val="24"/>
          <w:szCs w:val="24"/>
          <w:lang w:val="en-US"/>
        </w:rPr>
        <w:t xml:space="preserve"> 2 (A</w:t>
      </w:r>
      <w:r w:rsidRPr="00A61EA9">
        <w:rPr>
          <w:rFonts w:ascii="Times New Roman" w:hAnsi="Times New Roman"/>
          <w:sz w:val="24"/>
          <w:szCs w:val="24"/>
          <w:vertAlign w:val="subscript"/>
          <w:lang w:val="en-US"/>
        </w:rPr>
        <w:t>2</w:t>
      </w:r>
      <w:r>
        <w:rPr>
          <w:rFonts w:ascii="Times New Roman" w:hAnsi="Times New Roman"/>
          <w:sz w:val="24"/>
          <w:szCs w:val="24"/>
          <w:lang w:val="en-US"/>
        </w:rPr>
        <w:t>) jejak data berakhir secara mendatar (=).</w:t>
      </w:r>
    </w:p>
    <w:p w:rsidR="009143EF" w:rsidRPr="006332D6" w:rsidRDefault="009143EF" w:rsidP="009143EF">
      <w:pPr>
        <w:pStyle w:val="NoSpacing"/>
        <w:numPr>
          <w:ilvl w:val="0"/>
          <w:numId w:val="8"/>
        </w:numPr>
        <w:spacing w:line="480" w:lineRule="auto"/>
        <w:ind w:left="720"/>
        <w:jc w:val="both"/>
        <w:rPr>
          <w:rFonts w:ascii="Times New Roman" w:hAnsi="Times New Roman"/>
          <w:sz w:val="24"/>
          <w:szCs w:val="24"/>
        </w:rPr>
      </w:pPr>
      <w:r w:rsidRPr="006332D6">
        <w:rPr>
          <w:rFonts w:ascii="Times New Roman" w:hAnsi="Times New Roman"/>
          <w:sz w:val="24"/>
          <w:szCs w:val="24"/>
        </w:rPr>
        <w:t xml:space="preserve">Data pada kondisi </w:t>
      </w:r>
      <w:r w:rsidRPr="006332D6">
        <w:rPr>
          <w:rFonts w:ascii="Times New Roman" w:hAnsi="Times New Roman"/>
          <w:i/>
          <w:sz w:val="24"/>
          <w:szCs w:val="24"/>
        </w:rPr>
        <w:t>baseline</w:t>
      </w:r>
      <w:r>
        <w:rPr>
          <w:rFonts w:ascii="Times New Roman" w:hAnsi="Times New Roman"/>
          <w:sz w:val="24"/>
          <w:szCs w:val="24"/>
          <w:lang w:val="en-US"/>
        </w:rPr>
        <w:t xml:space="preserve"> </w:t>
      </w:r>
      <w:r>
        <w:rPr>
          <w:rFonts w:ascii="Times New Roman" w:hAnsi="Times New Roman"/>
          <w:sz w:val="24"/>
          <w:szCs w:val="24"/>
        </w:rPr>
        <w:t>1 (A</w:t>
      </w:r>
      <w:r w:rsidRPr="00A61EA9">
        <w:rPr>
          <w:rFonts w:ascii="Times New Roman" w:hAnsi="Times New Roman"/>
          <w:sz w:val="24"/>
          <w:szCs w:val="24"/>
          <w:vertAlign w:val="subscript"/>
        </w:rPr>
        <w:t>1</w:t>
      </w:r>
      <w:r>
        <w:rPr>
          <w:rFonts w:ascii="Times New Roman" w:hAnsi="Times New Roman"/>
          <w:sz w:val="24"/>
          <w:szCs w:val="24"/>
        </w:rPr>
        <w:t xml:space="preserve">) cenderung mendatar </w:t>
      </w:r>
      <w:r>
        <w:rPr>
          <w:rFonts w:ascii="Times New Roman" w:hAnsi="Times New Roman"/>
          <w:sz w:val="24"/>
          <w:szCs w:val="24"/>
          <w:lang w:val="en-US"/>
        </w:rPr>
        <w:t>namun masih variabel dengan rentang 19,75 – 24,25%.</w:t>
      </w:r>
      <w:r w:rsidRPr="006332D6">
        <w:rPr>
          <w:rFonts w:ascii="Times New Roman" w:hAnsi="Times New Roman"/>
          <w:sz w:val="24"/>
          <w:szCs w:val="24"/>
        </w:rPr>
        <w:t xml:space="preserve"> Pada kondisi intervensi (B) data cenderung </w:t>
      </w:r>
      <w:r w:rsidRPr="006332D6">
        <w:rPr>
          <w:rFonts w:ascii="Times New Roman" w:hAnsi="Times New Roman"/>
          <w:sz w:val="24"/>
          <w:szCs w:val="24"/>
        </w:rPr>
        <w:lastRenderedPageBreak/>
        <w:t xml:space="preserve">menaik atau meningkat (+) dengan rentang </w:t>
      </w:r>
      <w:r>
        <w:rPr>
          <w:rFonts w:ascii="Times New Roman" w:hAnsi="Times New Roman"/>
          <w:sz w:val="24"/>
          <w:szCs w:val="24"/>
          <w:lang w:val="en-US"/>
        </w:rPr>
        <w:t>60,67</w:t>
      </w:r>
      <w:r w:rsidRPr="006332D6">
        <w:rPr>
          <w:rFonts w:ascii="Times New Roman" w:hAnsi="Times New Roman"/>
          <w:sz w:val="24"/>
          <w:szCs w:val="24"/>
        </w:rPr>
        <w:t xml:space="preserve"> – </w:t>
      </w:r>
      <w:r>
        <w:rPr>
          <w:rFonts w:ascii="Times New Roman" w:hAnsi="Times New Roman"/>
          <w:sz w:val="24"/>
          <w:szCs w:val="24"/>
          <w:lang w:val="en-US"/>
        </w:rPr>
        <w:t>72,67</w:t>
      </w:r>
      <w:r w:rsidRPr="006332D6">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m</w:t>
      </w:r>
      <w:r w:rsidRPr="006332D6">
        <w:rPr>
          <w:rFonts w:ascii="Times New Roman" w:hAnsi="Times New Roman"/>
          <w:sz w:val="24"/>
          <w:szCs w:val="24"/>
        </w:rPr>
        <w:t xml:space="preserve">eskipun datanya menaik secara tidak stabil (variabel). Pada kondisi </w:t>
      </w:r>
      <w:r w:rsidRPr="006332D6">
        <w:rPr>
          <w:rFonts w:ascii="Times New Roman" w:hAnsi="Times New Roman"/>
          <w:i/>
          <w:sz w:val="24"/>
          <w:szCs w:val="24"/>
        </w:rPr>
        <w:t>baseline</w:t>
      </w:r>
      <w:r>
        <w:rPr>
          <w:rFonts w:ascii="Times New Roman" w:hAnsi="Times New Roman"/>
          <w:sz w:val="24"/>
          <w:szCs w:val="24"/>
          <w:lang w:val="en-US"/>
        </w:rPr>
        <w:t xml:space="preserve"> </w:t>
      </w:r>
      <w:r>
        <w:rPr>
          <w:rFonts w:ascii="Times New Roman" w:hAnsi="Times New Roman"/>
          <w:sz w:val="24"/>
          <w:szCs w:val="24"/>
        </w:rPr>
        <w:t>2 (A</w:t>
      </w:r>
      <w:r w:rsidRPr="00A61EA9">
        <w:rPr>
          <w:rFonts w:ascii="Times New Roman" w:hAnsi="Times New Roman"/>
          <w:sz w:val="24"/>
          <w:szCs w:val="24"/>
          <w:vertAlign w:val="subscript"/>
        </w:rPr>
        <w:t>2</w:t>
      </w:r>
      <w:r>
        <w:rPr>
          <w:rFonts w:ascii="Times New Roman" w:hAnsi="Times New Roman"/>
          <w:sz w:val="24"/>
          <w:szCs w:val="24"/>
        </w:rPr>
        <w:t>) data cenderung men</w:t>
      </w:r>
      <w:r>
        <w:rPr>
          <w:rFonts w:ascii="Times New Roman" w:hAnsi="Times New Roman"/>
          <w:sz w:val="24"/>
          <w:szCs w:val="24"/>
          <w:lang w:val="en-US"/>
        </w:rPr>
        <w:t>datar</w:t>
      </w:r>
      <w:r>
        <w:rPr>
          <w:rFonts w:ascii="Times New Roman" w:hAnsi="Times New Roman"/>
          <w:sz w:val="24"/>
          <w:szCs w:val="24"/>
        </w:rPr>
        <w:t xml:space="preserve"> atau </w:t>
      </w:r>
      <w:r>
        <w:rPr>
          <w:rFonts w:ascii="Times New Roman" w:hAnsi="Times New Roman"/>
          <w:sz w:val="24"/>
          <w:szCs w:val="24"/>
          <w:lang w:val="en-US"/>
        </w:rPr>
        <w:t>bertahan</w:t>
      </w:r>
      <w:r>
        <w:rPr>
          <w:rFonts w:ascii="Times New Roman" w:hAnsi="Times New Roman"/>
          <w:sz w:val="24"/>
          <w:szCs w:val="24"/>
        </w:rPr>
        <w:t xml:space="preserve"> (</w:t>
      </w:r>
      <w:r>
        <w:rPr>
          <w:rFonts w:ascii="Times New Roman" w:hAnsi="Times New Roman"/>
          <w:sz w:val="24"/>
          <w:szCs w:val="24"/>
          <w:lang w:val="en-US"/>
        </w:rPr>
        <w:t>=</w:t>
      </w:r>
      <w:r w:rsidRPr="006332D6">
        <w:rPr>
          <w:rFonts w:ascii="Times New Roman" w:hAnsi="Times New Roman"/>
          <w:sz w:val="24"/>
          <w:szCs w:val="24"/>
        </w:rPr>
        <w:t xml:space="preserve">) secara stabil dengan rentang </w:t>
      </w:r>
      <w:r>
        <w:rPr>
          <w:rFonts w:ascii="Times New Roman" w:hAnsi="Times New Roman"/>
          <w:sz w:val="24"/>
          <w:szCs w:val="24"/>
        </w:rPr>
        <w:t xml:space="preserve"> </w:t>
      </w:r>
      <w:r>
        <w:rPr>
          <w:rFonts w:ascii="Times New Roman" w:hAnsi="Times New Roman"/>
          <w:sz w:val="24"/>
          <w:szCs w:val="24"/>
          <w:lang w:val="en-US"/>
        </w:rPr>
        <w:t xml:space="preserve">68 </w:t>
      </w:r>
      <w:r>
        <w:rPr>
          <w:rFonts w:ascii="Times New Roman" w:hAnsi="Times New Roman"/>
          <w:sz w:val="24"/>
          <w:szCs w:val="24"/>
        </w:rPr>
        <w:t>–</w:t>
      </w:r>
      <w:r>
        <w:rPr>
          <w:rFonts w:ascii="Times New Roman" w:hAnsi="Times New Roman"/>
          <w:sz w:val="24"/>
          <w:szCs w:val="24"/>
          <w:lang w:val="en-US"/>
        </w:rPr>
        <w:t xml:space="preserve"> 80</w:t>
      </w:r>
      <w:r w:rsidRPr="006332D6">
        <w:rPr>
          <w:rFonts w:ascii="Times New Roman" w:hAnsi="Times New Roman"/>
          <w:sz w:val="24"/>
          <w:szCs w:val="24"/>
        </w:rPr>
        <w:t>%.</w:t>
      </w:r>
    </w:p>
    <w:p w:rsidR="009143EF" w:rsidRPr="00242701" w:rsidRDefault="009143EF" w:rsidP="009143EF">
      <w:pPr>
        <w:pStyle w:val="NoSpacing"/>
        <w:numPr>
          <w:ilvl w:val="0"/>
          <w:numId w:val="8"/>
        </w:numPr>
        <w:spacing w:line="480" w:lineRule="auto"/>
        <w:ind w:left="720"/>
        <w:jc w:val="both"/>
        <w:rPr>
          <w:rFonts w:ascii="Times New Roman" w:hAnsi="Times New Roman"/>
          <w:sz w:val="24"/>
          <w:szCs w:val="24"/>
        </w:rPr>
      </w:pPr>
      <w:r w:rsidRPr="006332D6">
        <w:rPr>
          <w:rFonts w:ascii="Times New Roman" w:hAnsi="Times New Roman"/>
          <w:sz w:val="24"/>
          <w:szCs w:val="24"/>
        </w:rPr>
        <w:t xml:space="preserve">Pada kondisi </w:t>
      </w:r>
      <w:r w:rsidRPr="006332D6">
        <w:rPr>
          <w:rFonts w:ascii="Times New Roman" w:hAnsi="Times New Roman"/>
          <w:i/>
          <w:sz w:val="24"/>
          <w:szCs w:val="24"/>
        </w:rPr>
        <w:t>baseline</w:t>
      </w:r>
      <w:r>
        <w:rPr>
          <w:rFonts w:ascii="Times New Roman" w:hAnsi="Times New Roman"/>
          <w:i/>
          <w:sz w:val="24"/>
          <w:szCs w:val="24"/>
          <w:lang w:val="en-US"/>
        </w:rPr>
        <w:t xml:space="preserve"> </w:t>
      </w:r>
      <w:r>
        <w:rPr>
          <w:rFonts w:ascii="Times New Roman" w:hAnsi="Times New Roman"/>
          <w:sz w:val="24"/>
          <w:szCs w:val="24"/>
        </w:rPr>
        <w:t>1 (A</w:t>
      </w:r>
      <w:r w:rsidRPr="00A61EA9">
        <w:rPr>
          <w:rFonts w:ascii="Times New Roman" w:hAnsi="Times New Roman"/>
          <w:sz w:val="24"/>
          <w:szCs w:val="24"/>
          <w:vertAlign w:val="subscript"/>
        </w:rPr>
        <w:t>1</w:t>
      </w:r>
      <w:r w:rsidRPr="006332D6">
        <w:rPr>
          <w:rFonts w:ascii="Times New Roman" w:hAnsi="Times New Roman"/>
          <w:sz w:val="24"/>
          <w:szCs w:val="24"/>
        </w:rPr>
        <w:t>) tidak te</w:t>
      </w:r>
      <w:r>
        <w:rPr>
          <w:rFonts w:ascii="Times New Roman" w:hAnsi="Times New Roman"/>
          <w:sz w:val="24"/>
          <w:szCs w:val="24"/>
        </w:rPr>
        <w:t xml:space="preserve">rjadi perubahan data yakni </w:t>
      </w:r>
      <w:r>
        <w:rPr>
          <w:rFonts w:ascii="Times New Roman" w:hAnsi="Times New Roman"/>
          <w:sz w:val="24"/>
          <w:szCs w:val="24"/>
          <w:lang w:val="en-US"/>
        </w:rPr>
        <w:t>tidak stabil</w:t>
      </w:r>
      <w:r w:rsidRPr="006332D6">
        <w:rPr>
          <w:rFonts w:ascii="Times New Roman" w:hAnsi="Times New Roman"/>
          <w:sz w:val="24"/>
          <w:szCs w:val="24"/>
        </w:rPr>
        <w:t xml:space="preserve"> sebesar </w:t>
      </w:r>
      <w:r>
        <w:rPr>
          <w:rFonts w:ascii="Times New Roman" w:hAnsi="Times New Roman"/>
          <w:sz w:val="24"/>
          <w:szCs w:val="24"/>
          <w:lang w:val="en-US"/>
        </w:rPr>
        <w:t>0</w:t>
      </w:r>
      <w:r w:rsidRPr="006332D6">
        <w:rPr>
          <w:rFonts w:ascii="Times New Roman" w:hAnsi="Times New Roman"/>
          <w:sz w:val="24"/>
          <w:szCs w:val="24"/>
        </w:rPr>
        <w:t xml:space="preserve">%. Pada kondisi intervensi (B) terjadi perubahan data yaitu menaik (+) sebesar </w:t>
      </w:r>
      <w:r>
        <w:rPr>
          <w:rFonts w:ascii="Times New Roman" w:hAnsi="Times New Roman"/>
          <w:sz w:val="24"/>
          <w:szCs w:val="24"/>
          <w:lang w:val="en-US"/>
        </w:rPr>
        <w:t>20</w:t>
      </w:r>
      <w:r w:rsidRPr="006332D6">
        <w:rPr>
          <w:rFonts w:ascii="Times New Roman" w:hAnsi="Times New Roman"/>
          <w:sz w:val="24"/>
          <w:szCs w:val="24"/>
        </w:rPr>
        <w:t xml:space="preserve">%. Pada kondisi </w:t>
      </w:r>
      <w:r w:rsidRPr="006332D6">
        <w:rPr>
          <w:rFonts w:ascii="Times New Roman" w:hAnsi="Times New Roman"/>
          <w:i/>
          <w:sz w:val="24"/>
          <w:szCs w:val="24"/>
        </w:rPr>
        <w:t>baseline</w:t>
      </w:r>
      <w:r>
        <w:rPr>
          <w:rFonts w:ascii="Times New Roman" w:hAnsi="Times New Roman"/>
          <w:sz w:val="24"/>
          <w:szCs w:val="24"/>
          <w:lang w:val="en-US"/>
        </w:rPr>
        <w:t xml:space="preserve"> </w:t>
      </w:r>
      <w:r>
        <w:rPr>
          <w:rFonts w:ascii="Times New Roman" w:hAnsi="Times New Roman"/>
          <w:sz w:val="24"/>
          <w:szCs w:val="24"/>
        </w:rPr>
        <w:t>2 (A</w:t>
      </w:r>
      <w:r w:rsidRPr="00DC7295">
        <w:rPr>
          <w:rFonts w:ascii="Times New Roman" w:hAnsi="Times New Roman"/>
          <w:sz w:val="24"/>
          <w:szCs w:val="24"/>
          <w:vertAlign w:val="subscript"/>
        </w:rPr>
        <w:t>2</w:t>
      </w:r>
      <w:r w:rsidRPr="006332D6">
        <w:rPr>
          <w:rFonts w:ascii="Times New Roman" w:hAnsi="Times New Roman"/>
          <w:sz w:val="24"/>
          <w:szCs w:val="24"/>
        </w:rPr>
        <w:t>) data tetap menaik</w:t>
      </w:r>
      <w:r>
        <w:rPr>
          <w:rFonts w:ascii="Times New Roman" w:hAnsi="Times New Roman"/>
          <w:sz w:val="24"/>
          <w:szCs w:val="24"/>
          <w:lang w:val="en-US"/>
        </w:rPr>
        <w:t xml:space="preserve"> (+) sebesar 10% hingga data berada pada titik 80</w:t>
      </w:r>
      <w:r>
        <w:rPr>
          <w:rFonts w:ascii="Times New Roman" w:hAnsi="Times New Roman"/>
          <w:sz w:val="24"/>
          <w:szCs w:val="24"/>
        </w:rPr>
        <w:t>%.</w:t>
      </w:r>
    </w:p>
    <w:p w:rsidR="00242701" w:rsidRPr="0020219A" w:rsidRDefault="00242701" w:rsidP="009143EF">
      <w:pPr>
        <w:pStyle w:val="NoSpacing"/>
        <w:spacing w:line="480" w:lineRule="auto"/>
        <w:jc w:val="both"/>
        <w:rPr>
          <w:rFonts w:ascii="Times New Roman" w:hAnsi="Times New Roman"/>
          <w:sz w:val="24"/>
          <w:szCs w:val="24"/>
          <w:lang w:val="en-US"/>
        </w:rPr>
      </w:pPr>
    </w:p>
    <w:p w:rsidR="00994D4B" w:rsidRPr="009143EF" w:rsidRDefault="005B56F6" w:rsidP="009143EF">
      <w:pPr>
        <w:pStyle w:val="ListParagraph"/>
        <w:numPr>
          <w:ilvl w:val="0"/>
          <w:numId w:val="36"/>
        </w:numPr>
        <w:spacing w:after="0" w:line="480" w:lineRule="auto"/>
        <w:jc w:val="both"/>
        <w:rPr>
          <w:rFonts w:ascii="Times New Roman" w:hAnsi="Times New Roman"/>
          <w:b/>
          <w:sz w:val="24"/>
          <w:szCs w:val="24"/>
        </w:rPr>
      </w:pPr>
      <w:r w:rsidRPr="009143EF">
        <w:rPr>
          <w:rFonts w:ascii="Times New Roman" w:hAnsi="Times New Roman"/>
          <w:b/>
          <w:sz w:val="24"/>
          <w:szCs w:val="24"/>
        </w:rPr>
        <w:t xml:space="preserve">Analisis </w:t>
      </w:r>
      <w:r w:rsidRPr="009143EF">
        <w:rPr>
          <w:rFonts w:ascii="Times New Roman" w:hAnsi="Times New Roman"/>
          <w:b/>
          <w:sz w:val="24"/>
          <w:szCs w:val="24"/>
          <w:lang w:val="en-US"/>
        </w:rPr>
        <w:t>A</w:t>
      </w:r>
      <w:r w:rsidRPr="009143EF">
        <w:rPr>
          <w:rFonts w:ascii="Times New Roman" w:hAnsi="Times New Roman"/>
          <w:b/>
          <w:sz w:val="24"/>
          <w:szCs w:val="24"/>
        </w:rPr>
        <w:t>ntar</w:t>
      </w:r>
      <w:r w:rsidRPr="009143EF">
        <w:rPr>
          <w:rFonts w:ascii="Times New Roman" w:hAnsi="Times New Roman"/>
          <w:b/>
          <w:sz w:val="24"/>
          <w:szCs w:val="24"/>
          <w:lang w:val="en-US"/>
        </w:rPr>
        <w:t>k</w:t>
      </w:r>
      <w:r w:rsidR="00994D4B" w:rsidRPr="009143EF">
        <w:rPr>
          <w:rFonts w:ascii="Times New Roman" w:hAnsi="Times New Roman"/>
          <w:b/>
          <w:sz w:val="24"/>
          <w:szCs w:val="24"/>
        </w:rPr>
        <w:t>ondisi</w:t>
      </w:r>
    </w:p>
    <w:p w:rsidR="00994D4B" w:rsidRDefault="00994D4B" w:rsidP="00994D4B">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Komponen – komponen analisis antar kondisi meliputi : 1) jumlah variabel, 2) perubahan kecenderungan arah dan efeknya, 3) perubahan kecenderungan stabilitas, 4) perubahan level, dan 5) persentase </w:t>
      </w:r>
      <w:r w:rsidRPr="00EB4A7E">
        <w:rPr>
          <w:rFonts w:ascii="Times New Roman" w:hAnsi="Times New Roman"/>
          <w:i/>
          <w:sz w:val="24"/>
          <w:szCs w:val="24"/>
        </w:rPr>
        <w:t>overlap</w:t>
      </w:r>
      <w:r>
        <w:rPr>
          <w:rFonts w:ascii="Times New Roman" w:hAnsi="Times New Roman"/>
          <w:sz w:val="24"/>
          <w:szCs w:val="24"/>
          <w:lang w:val="en-US"/>
        </w:rPr>
        <w:t>.</w:t>
      </w:r>
    </w:p>
    <w:p w:rsidR="00994D4B" w:rsidRPr="007F7D46" w:rsidRDefault="00994D4B" w:rsidP="00994D4B">
      <w:pPr>
        <w:spacing w:after="0" w:line="240" w:lineRule="auto"/>
        <w:ind w:firstLine="540"/>
        <w:jc w:val="both"/>
        <w:rPr>
          <w:rFonts w:ascii="Times New Roman" w:hAnsi="Times New Roman"/>
          <w:sz w:val="14"/>
          <w:szCs w:val="24"/>
          <w:lang w:val="en-US"/>
        </w:rPr>
      </w:pPr>
    </w:p>
    <w:p w:rsidR="00994D4B" w:rsidRPr="001D0B67" w:rsidRDefault="00994D4B" w:rsidP="00994D4B">
      <w:pPr>
        <w:pStyle w:val="ListParagraph"/>
        <w:numPr>
          <w:ilvl w:val="0"/>
          <w:numId w:val="18"/>
        </w:numPr>
        <w:spacing w:after="0" w:line="480" w:lineRule="auto"/>
        <w:ind w:left="360"/>
        <w:jc w:val="both"/>
        <w:rPr>
          <w:rFonts w:ascii="Times New Roman" w:hAnsi="Times New Roman"/>
          <w:b/>
          <w:sz w:val="24"/>
          <w:szCs w:val="24"/>
        </w:rPr>
      </w:pPr>
      <w:r w:rsidRPr="001D0B67">
        <w:rPr>
          <w:rFonts w:ascii="Times New Roman" w:hAnsi="Times New Roman"/>
          <w:b/>
          <w:sz w:val="24"/>
          <w:szCs w:val="24"/>
        </w:rPr>
        <w:t>Jumlah Variabel (</w:t>
      </w:r>
      <w:r w:rsidRPr="001D0B67">
        <w:rPr>
          <w:rFonts w:ascii="Times New Roman" w:hAnsi="Times New Roman"/>
          <w:b/>
          <w:i/>
          <w:sz w:val="24"/>
          <w:szCs w:val="24"/>
        </w:rPr>
        <w:t>Number of Variabel Changed</w:t>
      </w:r>
      <w:r w:rsidRPr="001D0B67">
        <w:rPr>
          <w:rFonts w:ascii="Times New Roman" w:hAnsi="Times New Roman"/>
          <w:b/>
          <w:sz w:val="24"/>
          <w:szCs w:val="24"/>
        </w:rPr>
        <w:t>)</w:t>
      </w:r>
    </w:p>
    <w:p w:rsidR="00994D4B" w:rsidRDefault="00994D4B" w:rsidP="00994D4B">
      <w:pPr>
        <w:spacing w:after="120" w:line="480" w:lineRule="auto"/>
        <w:ind w:firstLine="540"/>
        <w:jc w:val="both"/>
        <w:rPr>
          <w:rFonts w:ascii="Times New Roman" w:hAnsi="Times New Roman"/>
          <w:sz w:val="24"/>
          <w:szCs w:val="24"/>
          <w:lang w:val="en-US"/>
        </w:rPr>
      </w:pPr>
      <w:r>
        <w:rPr>
          <w:rFonts w:ascii="Times New Roman" w:hAnsi="Times New Roman"/>
          <w:sz w:val="24"/>
          <w:szCs w:val="24"/>
          <w:lang w:val="en-US"/>
        </w:rPr>
        <w:t>Jumlah variabel (</w:t>
      </w:r>
      <w:r>
        <w:rPr>
          <w:rFonts w:ascii="Times New Roman" w:hAnsi="Times New Roman"/>
          <w:i/>
          <w:sz w:val="24"/>
          <w:szCs w:val="24"/>
          <w:lang w:val="en-US"/>
        </w:rPr>
        <w:t xml:space="preserve">number of variabel </w:t>
      </w:r>
      <w:r w:rsidRPr="00994D4B">
        <w:rPr>
          <w:rFonts w:ascii="Times New Roman" w:hAnsi="Times New Roman"/>
          <w:sz w:val="24"/>
          <w:szCs w:val="24"/>
          <w:lang w:val="en-US"/>
        </w:rPr>
        <w:t>changed</w:t>
      </w:r>
      <w:r>
        <w:rPr>
          <w:rFonts w:ascii="Times New Roman" w:hAnsi="Times New Roman"/>
          <w:sz w:val="24"/>
          <w:szCs w:val="24"/>
          <w:lang w:val="en-US"/>
        </w:rPr>
        <w:t>) y</w:t>
      </w:r>
      <w:r w:rsidRPr="00994D4B">
        <w:rPr>
          <w:rFonts w:ascii="Times New Roman" w:hAnsi="Times New Roman"/>
          <w:sz w:val="24"/>
          <w:szCs w:val="24"/>
        </w:rPr>
        <w:t>aitu</w:t>
      </w:r>
      <w:r w:rsidRPr="00EB4A7E">
        <w:rPr>
          <w:rFonts w:ascii="Times New Roman" w:hAnsi="Times New Roman"/>
          <w:sz w:val="24"/>
          <w:szCs w:val="24"/>
        </w:rPr>
        <w:t xml:space="preserve"> menentukan jumlah variabel yang diubah. Variabel yang diubah yaitu dari kondisi </w:t>
      </w:r>
      <w:r w:rsidRPr="00EB4A7E">
        <w:rPr>
          <w:rFonts w:ascii="Times New Roman" w:hAnsi="Times New Roman"/>
          <w:i/>
          <w:sz w:val="24"/>
          <w:szCs w:val="24"/>
        </w:rPr>
        <w:t xml:space="preserve">baseline </w:t>
      </w:r>
      <w:r w:rsidRPr="00EB4A7E">
        <w:rPr>
          <w:rFonts w:ascii="Times New Roman" w:hAnsi="Times New Roman"/>
          <w:sz w:val="24"/>
          <w:szCs w:val="24"/>
        </w:rPr>
        <w:t xml:space="preserve">(A) ke intervensi (B). Dengan demikian pada tabel dapat </w:t>
      </w:r>
      <w:r>
        <w:rPr>
          <w:rFonts w:ascii="Times New Roman" w:hAnsi="Times New Roman"/>
          <w:sz w:val="24"/>
          <w:szCs w:val="24"/>
        </w:rPr>
        <w:t>dimasukkan seperti di bawah ini</w:t>
      </w:r>
      <w:r w:rsidRPr="00EB4A7E">
        <w:rPr>
          <w:rFonts w:ascii="Times New Roman" w:hAnsi="Times New Roman"/>
          <w:sz w:val="24"/>
          <w:szCs w:val="24"/>
        </w:rPr>
        <w:t>:</w:t>
      </w:r>
    </w:p>
    <w:p w:rsidR="009143EF" w:rsidRDefault="009143EF" w:rsidP="00994D4B">
      <w:pPr>
        <w:spacing w:after="120" w:line="480" w:lineRule="auto"/>
        <w:ind w:firstLine="540"/>
        <w:jc w:val="both"/>
        <w:rPr>
          <w:rFonts w:ascii="Times New Roman" w:hAnsi="Times New Roman"/>
          <w:sz w:val="24"/>
          <w:szCs w:val="24"/>
          <w:lang w:val="en-US"/>
        </w:rPr>
      </w:pPr>
    </w:p>
    <w:p w:rsidR="009143EF" w:rsidRDefault="009143EF" w:rsidP="00994D4B">
      <w:pPr>
        <w:spacing w:after="120" w:line="480" w:lineRule="auto"/>
        <w:ind w:firstLine="540"/>
        <w:jc w:val="both"/>
        <w:rPr>
          <w:rFonts w:ascii="Times New Roman" w:hAnsi="Times New Roman"/>
          <w:sz w:val="24"/>
          <w:szCs w:val="24"/>
          <w:lang w:val="en-US"/>
        </w:rPr>
      </w:pPr>
    </w:p>
    <w:p w:rsidR="009143EF" w:rsidRPr="009143EF" w:rsidRDefault="009143EF" w:rsidP="00994D4B">
      <w:pPr>
        <w:spacing w:after="120" w:line="480" w:lineRule="auto"/>
        <w:ind w:firstLine="540"/>
        <w:jc w:val="both"/>
        <w:rPr>
          <w:rFonts w:ascii="Times New Roman" w:hAnsi="Times New Roman"/>
          <w:sz w:val="24"/>
          <w:szCs w:val="24"/>
          <w:lang w:val="en-US"/>
        </w:rPr>
      </w:pPr>
    </w:p>
    <w:p w:rsidR="00994D4B" w:rsidRDefault="00994D4B" w:rsidP="00857ABC">
      <w:pPr>
        <w:tabs>
          <w:tab w:val="left" w:pos="1134"/>
        </w:tabs>
        <w:spacing w:after="0" w:line="240" w:lineRule="auto"/>
        <w:ind w:left="1134" w:hanging="1134"/>
        <w:jc w:val="both"/>
        <w:rPr>
          <w:rFonts w:ascii="Times New Roman" w:hAnsi="Times New Roman"/>
          <w:b/>
          <w:sz w:val="24"/>
          <w:szCs w:val="24"/>
          <w:lang w:val="en-US"/>
        </w:rPr>
      </w:pPr>
      <w:r w:rsidRPr="004E02EF">
        <w:rPr>
          <w:rFonts w:ascii="Times New Roman" w:hAnsi="Times New Roman"/>
          <w:b/>
          <w:sz w:val="24"/>
          <w:szCs w:val="24"/>
        </w:rPr>
        <w:lastRenderedPageBreak/>
        <w:t>Tabel 4.</w:t>
      </w:r>
      <w:r w:rsidR="00FC6198">
        <w:rPr>
          <w:rFonts w:ascii="Times New Roman" w:hAnsi="Times New Roman"/>
          <w:b/>
          <w:sz w:val="24"/>
          <w:szCs w:val="24"/>
          <w:lang w:val="en-US"/>
        </w:rPr>
        <w:t>12</w:t>
      </w:r>
      <w:r>
        <w:rPr>
          <w:rFonts w:ascii="Times New Roman" w:hAnsi="Times New Roman"/>
          <w:b/>
          <w:sz w:val="24"/>
          <w:szCs w:val="24"/>
          <w:lang w:val="en-US"/>
        </w:rPr>
        <w:tab/>
      </w:r>
      <w:r>
        <w:rPr>
          <w:rFonts w:ascii="Times New Roman" w:hAnsi="Times New Roman"/>
          <w:b/>
          <w:sz w:val="24"/>
          <w:szCs w:val="24"/>
        </w:rPr>
        <w:t>Jumlah Variabel yang d</w:t>
      </w:r>
      <w:r w:rsidRPr="004E02EF">
        <w:rPr>
          <w:rFonts w:ascii="Times New Roman" w:hAnsi="Times New Roman"/>
          <w:b/>
          <w:sz w:val="24"/>
          <w:szCs w:val="24"/>
        </w:rPr>
        <w:t>iubah dari Kondisi Baseline (A) ke Intervensi (B)</w:t>
      </w:r>
    </w:p>
    <w:p w:rsidR="00994D4B" w:rsidRPr="00274ACC" w:rsidRDefault="00994D4B" w:rsidP="00994D4B">
      <w:pPr>
        <w:tabs>
          <w:tab w:val="left" w:pos="1260"/>
        </w:tabs>
        <w:spacing w:after="0" w:line="360" w:lineRule="auto"/>
        <w:ind w:left="1267" w:hanging="1267"/>
        <w:jc w:val="both"/>
        <w:rPr>
          <w:rFonts w:ascii="Times New Roman" w:hAnsi="Times New Roman"/>
          <w:b/>
          <w:sz w:val="24"/>
          <w:szCs w:val="24"/>
          <w:lang w:val="en-US"/>
        </w:rPr>
      </w:pPr>
    </w:p>
    <w:tbl>
      <w:tblPr>
        <w:tblStyle w:val="LightGrid-Accent5"/>
        <w:tblW w:w="6747" w:type="dxa"/>
        <w:tblLook w:val="04A0"/>
      </w:tblPr>
      <w:tblGrid>
        <w:gridCol w:w="2610"/>
        <w:gridCol w:w="2067"/>
        <w:gridCol w:w="2070"/>
      </w:tblGrid>
      <w:tr w:rsidR="00994D4B" w:rsidRPr="001D0B67" w:rsidTr="00994D4B">
        <w:trPr>
          <w:cnfStyle w:val="100000000000"/>
        </w:trPr>
        <w:tc>
          <w:tcPr>
            <w:cnfStyle w:val="001000000000"/>
            <w:tcW w:w="2610" w:type="dxa"/>
            <w:vAlign w:val="center"/>
          </w:tcPr>
          <w:p w:rsidR="00994D4B" w:rsidRPr="001D0B67" w:rsidRDefault="00994D4B" w:rsidP="00994D4B">
            <w:pPr>
              <w:spacing w:before="120" w:after="120" w:line="360" w:lineRule="auto"/>
              <w:jc w:val="center"/>
              <w:rPr>
                <w:rFonts w:ascii="Times New Roman" w:hAnsi="Times New Roman"/>
                <w:sz w:val="24"/>
              </w:rPr>
            </w:pPr>
            <w:r w:rsidRPr="001D0B67">
              <w:rPr>
                <w:rFonts w:ascii="Times New Roman" w:hAnsi="Times New Roman"/>
                <w:sz w:val="24"/>
              </w:rPr>
              <w:t>Perbandingan Kondisi</w:t>
            </w:r>
          </w:p>
        </w:tc>
        <w:tc>
          <w:tcPr>
            <w:tcW w:w="2067" w:type="dxa"/>
            <w:vAlign w:val="center"/>
          </w:tcPr>
          <w:p w:rsidR="00994D4B" w:rsidRPr="001D0B67" w:rsidRDefault="00994D4B" w:rsidP="00994D4B">
            <w:pPr>
              <w:spacing w:before="120" w:after="120" w:line="360" w:lineRule="auto"/>
              <w:jc w:val="center"/>
              <w:cnfStyle w:val="100000000000"/>
              <w:rPr>
                <w:rFonts w:ascii="Times New Roman" w:hAnsi="Times New Roman"/>
                <w:sz w:val="24"/>
              </w:rPr>
            </w:pPr>
            <w:r w:rsidRPr="001D0B67">
              <w:rPr>
                <w:rFonts w:ascii="Times New Roman" w:hAnsi="Times New Roman"/>
                <w:sz w:val="24"/>
              </w:rPr>
              <w:t>B/A1</w:t>
            </w:r>
          </w:p>
        </w:tc>
        <w:tc>
          <w:tcPr>
            <w:tcW w:w="2070" w:type="dxa"/>
            <w:vAlign w:val="center"/>
          </w:tcPr>
          <w:p w:rsidR="00994D4B" w:rsidRPr="001D0B67" w:rsidRDefault="00994D4B" w:rsidP="00994D4B">
            <w:pPr>
              <w:spacing w:before="120" w:after="120" w:line="360" w:lineRule="auto"/>
              <w:jc w:val="center"/>
              <w:cnfStyle w:val="100000000000"/>
              <w:rPr>
                <w:rFonts w:ascii="Times New Roman" w:hAnsi="Times New Roman"/>
                <w:sz w:val="24"/>
              </w:rPr>
            </w:pPr>
            <w:r w:rsidRPr="001D0B67">
              <w:rPr>
                <w:rFonts w:ascii="Times New Roman" w:hAnsi="Times New Roman"/>
                <w:sz w:val="24"/>
              </w:rPr>
              <w:t>A2/B</w:t>
            </w:r>
          </w:p>
        </w:tc>
      </w:tr>
      <w:tr w:rsidR="00994D4B" w:rsidRPr="001D0B67" w:rsidTr="00994D4B">
        <w:trPr>
          <w:cnfStyle w:val="000000100000"/>
        </w:trPr>
        <w:tc>
          <w:tcPr>
            <w:cnfStyle w:val="001000000000"/>
            <w:tcW w:w="2610" w:type="dxa"/>
            <w:vAlign w:val="center"/>
          </w:tcPr>
          <w:p w:rsidR="00994D4B" w:rsidRPr="001D0B67" w:rsidRDefault="00994D4B" w:rsidP="00994D4B">
            <w:pPr>
              <w:spacing w:before="120" w:after="120" w:line="360" w:lineRule="auto"/>
              <w:rPr>
                <w:rFonts w:ascii="Times New Roman" w:hAnsi="Times New Roman"/>
                <w:b w:val="0"/>
                <w:sz w:val="24"/>
              </w:rPr>
            </w:pPr>
            <w:r w:rsidRPr="001D0B67">
              <w:rPr>
                <w:rFonts w:ascii="Times New Roman" w:hAnsi="Times New Roman"/>
                <w:sz w:val="24"/>
              </w:rPr>
              <w:t>Jumlah Variabel (</w:t>
            </w:r>
            <w:r w:rsidRPr="001D0B67">
              <w:rPr>
                <w:rFonts w:ascii="Times New Roman" w:hAnsi="Times New Roman"/>
                <w:i/>
                <w:sz w:val="24"/>
              </w:rPr>
              <w:t>Number of Variabel Changed</w:t>
            </w:r>
            <w:r w:rsidRPr="001D0B67">
              <w:rPr>
                <w:rFonts w:ascii="Times New Roman" w:hAnsi="Times New Roman"/>
                <w:sz w:val="24"/>
              </w:rPr>
              <w:t>)</w:t>
            </w:r>
          </w:p>
        </w:tc>
        <w:tc>
          <w:tcPr>
            <w:tcW w:w="2067" w:type="dxa"/>
            <w:vAlign w:val="center"/>
          </w:tcPr>
          <w:p w:rsidR="00994D4B" w:rsidRPr="003C1927" w:rsidRDefault="00994D4B" w:rsidP="00994D4B">
            <w:pPr>
              <w:spacing w:before="120" w:after="120" w:line="360" w:lineRule="auto"/>
              <w:jc w:val="center"/>
              <w:cnfStyle w:val="000000100000"/>
              <w:rPr>
                <w:rFonts w:ascii="Times New Roman" w:hAnsi="Times New Roman"/>
                <w:sz w:val="24"/>
                <w:lang w:val="en-US"/>
              </w:rPr>
            </w:pPr>
            <w:r>
              <w:rPr>
                <w:rFonts w:ascii="Times New Roman" w:hAnsi="Times New Roman"/>
                <w:sz w:val="24"/>
                <w:lang w:val="en-US"/>
              </w:rPr>
              <w:t>1</w:t>
            </w:r>
          </w:p>
        </w:tc>
        <w:tc>
          <w:tcPr>
            <w:tcW w:w="2070" w:type="dxa"/>
            <w:vAlign w:val="center"/>
          </w:tcPr>
          <w:p w:rsidR="00994D4B" w:rsidRPr="003C1927" w:rsidRDefault="00994D4B" w:rsidP="00994D4B">
            <w:pPr>
              <w:spacing w:before="120" w:after="120" w:line="360" w:lineRule="auto"/>
              <w:jc w:val="center"/>
              <w:cnfStyle w:val="000000100000"/>
              <w:rPr>
                <w:rFonts w:ascii="Times New Roman" w:hAnsi="Times New Roman"/>
                <w:sz w:val="24"/>
                <w:lang w:val="en-US"/>
              </w:rPr>
            </w:pPr>
            <w:r>
              <w:rPr>
                <w:rFonts w:ascii="Times New Roman" w:hAnsi="Times New Roman"/>
                <w:sz w:val="24"/>
                <w:lang w:val="en-US"/>
              </w:rPr>
              <w:t>1</w:t>
            </w:r>
          </w:p>
        </w:tc>
      </w:tr>
    </w:tbl>
    <w:p w:rsidR="00994D4B" w:rsidRPr="00462A4C" w:rsidRDefault="00994D4B" w:rsidP="00994D4B">
      <w:pPr>
        <w:pStyle w:val="NoSpacing"/>
        <w:rPr>
          <w:rFonts w:ascii="Times New Roman" w:hAnsi="Times New Roman"/>
          <w:sz w:val="24"/>
          <w:lang w:val="en-US"/>
        </w:rPr>
      </w:pPr>
    </w:p>
    <w:p w:rsidR="00994D4B" w:rsidRPr="001D0B67" w:rsidRDefault="00994D4B" w:rsidP="00994D4B">
      <w:pPr>
        <w:pStyle w:val="ListParagraph"/>
        <w:spacing w:after="0" w:line="240" w:lineRule="auto"/>
        <w:ind w:left="360"/>
        <w:jc w:val="both"/>
        <w:rPr>
          <w:rFonts w:ascii="Times New Roman" w:hAnsi="Times New Roman"/>
          <w:b/>
          <w:sz w:val="24"/>
          <w:szCs w:val="24"/>
        </w:rPr>
      </w:pPr>
    </w:p>
    <w:p w:rsidR="00994D4B" w:rsidRPr="00CA37FC" w:rsidRDefault="00994D4B" w:rsidP="00994D4B">
      <w:pPr>
        <w:pStyle w:val="ListParagraph"/>
        <w:numPr>
          <w:ilvl w:val="0"/>
          <w:numId w:val="18"/>
        </w:numPr>
        <w:spacing w:after="240" w:line="240" w:lineRule="auto"/>
        <w:ind w:left="360"/>
        <w:jc w:val="both"/>
        <w:rPr>
          <w:rFonts w:ascii="Times New Roman" w:hAnsi="Times New Roman"/>
          <w:b/>
          <w:sz w:val="24"/>
          <w:szCs w:val="24"/>
        </w:rPr>
      </w:pPr>
      <w:r w:rsidRPr="00EB4A7E">
        <w:rPr>
          <w:rFonts w:ascii="Times New Roman" w:hAnsi="Times New Roman"/>
          <w:b/>
          <w:sz w:val="24"/>
          <w:szCs w:val="24"/>
        </w:rPr>
        <w:t>Perubahan Kecenderungan Arah dan Efeknya (</w:t>
      </w:r>
      <w:r w:rsidRPr="00EB4A7E">
        <w:rPr>
          <w:rFonts w:ascii="Times New Roman" w:hAnsi="Times New Roman"/>
          <w:b/>
          <w:i/>
          <w:sz w:val="24"/>
          <w:szCs w:val="24"/>
        </w:rPr>
        <w:t>Change in Trend Variabel and Effect</w:t>
      </w:r>
      <w:r w:rsidRPr="00EB4A7E">
        <w:rPr>
          <w:rFonts w:ascii="Times New Roman" w:hAnsi="Times New Roman"/>
          <w:b/>
          <w:sz w:val="24"/>
          <w:szCs w:val="24"/>
        </w:rPr>
        <w:t>)</w:t>
      </w:r>
    </w:p>
    <w:p w:rsidR="00994D4B" w:rsidRPr="00994D4B" w:rsidRDefault="00994D4B" w:rsidP="009143EF">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Men</w:t>
      </w:r>
      <w:r>
        <w:rPr>
          <w:rFonts w:ascii="Times New Roman" w:hAnsi="Times New Roman"/>
          <w:sz w:val="24"/>
          <w:szCs w:val="24"/>
        </w:rPr>
        <w:t>entukan perubahan kecenderungan</w:t>
      </w:r>
      <w:r w:rsidRPr="00EB4A7E">
        <w:rPr>
          <w:rFonts w:ascii="Times New Roman" w:hAnsi="Times New Roman"/>
          <w:sz w:val="24"/>
          <w:szCs w:val="24"/>
        </w:rPr>
        <w:t xml:space="preserve"> arah dan efeknya yaitu dengan mengambil kecenderungan a</w:t>
      </w:r>
      <w:r w:rsidR="005B56F6">
        <w:rPr>
          <w:rFonts w:ascii="Times New Roman" w:hAnsi="Times New Roman"/>
          <w:sz w:val="24"/>
          <w:szCs w:val="24"/>
        </w:rPr>
        <w:t>rah pada analisis dalam kondisi</w:t>
      </w:r>
      <w:r w:rsidR="005B56F6">
        <w:rPr>
          <w:rFonts w:ascii="Times New Roman" w:hAnsi="Times New Roman"/>
          <w:sz w:val="24"/>
          <w:szCs w:val="24"/>
          <w:lang w:val="en-US"/>
        </w:rPr>
        <w:t>,</w:t>
      </w:r>
      <w:r w:rsidR="005B56F6">
        <w:rPr>
          <w:rFonts w:ascii="Times New Roman" w:hAnsi="Times New Roman"/>
          <w:sz w:val="24"/>
          <w:szCs w:val="24"/>
        </w:rPr>
        <w:t xml:space="preserve"> </w:t>
      </w:r>
      <w:r w:rsidR="005B56F6">
        <w:rPr>
          <w:rFonts w:ascii="Times New Roman" w:hAnsi="Times New Roman"/>
          <w:sz w:val="24"/>
          <w:szCs w:val="24"/>
          <w:lang w:val="en-US"/>
        </w:rPr>
        <w:t>d</w:t>
      </w:r>
      <w:r w:rsidRPr="00EB4A7E">
        <w:rPr>
          <w:rFonts w:ascii="Times New Roman" w:hAnsi="Times New Roman"/>
          <w:sz w:val="24"/>
          <w:szCs w:val="24"/>
        </w:rPr>
        <w:t>engan demikian pada tabel dapat dimasukkan seperti di bawah ini</w:t>
      </w:r>
      <w:r>
        <w:rPr>
          <w:rFonts w:ascii="Times New Roman" w:hAnsi="Times New Roman"/>
          <w:sz w:val="24"/>
          <w:szCs w:val="24"/>
          <w:lang w:val="en-US"/>
        </w:rPr>
        <w:t xml:space="preserve"> </w:t>
      </w:r>
      <w:r w:rsidRPr="00EB4A7E">
        <w:rPr>
          <w:rFonts w:ascii="Times New Roman" w:hAnsi="Times New Roman"/>
          <w:sz w:val="24"/>
          <w:szCs w:val="24"/>
        </w:rPr>
        <w:t>:</w:t>
      </w:r>
    </w:p>
    <w:p w:rsidR="00994D4B" w:rsidRPr="001F6709" w:rsidRDefault="00994D4B" w:rsidP="003D544B">
      <w:pPr>
        <w:tabs>
          <w:tab w:val="left" w:pos="1260"/>
        </w:tabs>
        <w:spacing w:before="120" w:after="120" w:line="240" w:lineRule="auto"/>
        <w:ind w:left="1260" w:hanging="1260"/>
        <w:jc w:val="both"/>
        <w:rPr>
          <w:rFonts w:ascii="Times New Roman" w:hAnsi="Times New Roman"/>
          <w:b/>
          <w:sz w:val="24"/>
          <w:szCs w:val="24"/>
          <w:lang w:val="en-US"/>
        </w:rPr>
      </w:pPr>
      <w:r>
        <w:rPr>
          <w:rFonts w:ascii="Times New Roman" w:hAnsi="Times New Roman"/>
          <w:b/>
          <w:sz w:val="24"/>
          <w:szCs w:val="24"/>
        </w:rPr>
        <w:t>Tabel 4.</w:t>
      </w:r>
      <w:r w:rsidR="00FC6198">
        <w:rPr>
          <w:rFonts w:ascii="Times New Roman" w:hAnsi="Times New Roman"/>
          <w:b/>
          <w:sz w:val="24"/>
          <w:szCs w:val="24"/>
          <w:lang w:val="en-US"/>
        </w:rPr>
        <w:t>13</w:t>
      </w:r>
      <w:r>
        <w:rPr>
          <w:rFonts w:ascii="Times New Roman" w:hAnsi="Times New Roman"/>
          <w:b/>
          <w:sz w:val="24"/>
          <w:szCs w:val="24"/>
          <w:lang w:val="en-US"/>
        </w:rPr>
        <w:tab/>
      </w:r>
      <w:r>
        <w:rPr>
          <w:rFonts w:ascii="Times New Roman" w:hAnsi="Times New Roman"/>
          <w:b/>
          <w:sz w:val="24"/>
          <w:szCs w:val="24"/>
        </w:rPr>
        <w:t xml:space="preserve">Perubahan </w:t>
      </w:r>
      <w:r w:rsidRPr="00EB4A7E">
        <w:rPr>
          <w:rFonts w:ascii="Times New Roman" w:hAnsi="Times New Roman"/>
          <w:b/>
          <w:sz w:val="24"/>
          <w:szCs w:val="24"/>
        </w:rPr>
        <w:t>Kecenderungan Arah dan Efeknya</w:t>
      </w:r>
      <w:r>
        <w:rPr>
          <w:rFonts w:ascii="Times New Roman" w:hAnsi="Times New Roman"/>
          <w:b/>
          <w:sz w:val="24"/>
          <w:szCs w:val="24"/>
          <w:lang w:val="en-US"/>
        </w:rPr>
        <w:t xml:space="preserve"> pada Kemampuan </w:t>
      </w:r>
      <w:r w:rsidR="001F6709">
        <w:rPr>
          <w:rFonts w:ascii="Times New Roman" w:hAnsi="Times New Roman"/>
          <w:b/>
          <w:sz w:val="24"/>
          <w:szCs w:val="24"/>
          <w:lang w:val="en-US"/>
        </w:rPr>
        <w:t>Berhitung Penjumlahan</w:t>
      </w:r>
    </w:p>
    <w:tbl>
      <w:tblPr>
        <w:tblStyle w:val="LightGrid-Accent5"/>
        <w:tblW w:w="8046" w:type="dxa"/>
        <w:tblLook w:val="04A0"/>
      </w:tblPr>
      <w:tblGrid>
        <w:gridCol w:w="2340"/>
        <w:gridCol w:w="2880"/>
        <w:gridCol w:w="2826"/>
      </w:tblGrid>
      <w:tr w:rsidR="00994D4B" w:rsidRPr="00CA37FC" w:rsidTr="00994D4B">
        <w:trPr>
          <w:cnfStyle w:val="100000000000"/>
        </w:trPr>
        <w:tc>
          <w:tcPr>
            <w:cnfStyle w:val="001000000000"/>
            <w:tcW w:w="2340" w:type="dxa"/>
          </w:tcPr>
          <w:p w:rsidR="00994D4B" w:rsidRPr="00CA37FC" w:rsidRDefault="00994D4B" w:rsidP="00994D4B">
            <w:pPr>
              <w:spacing w:before="120" w:after="120"/>
              <w:jc w:val="center"/>
              <w:rPr>
                <w:rFonts w:ascii="Times New Roman" w:hAnsi="Times New Roman"/>
                <w:sz w:val="24"/>
                <w:szCs w:val="24"/>
              </w:rPr>
            </w:pPr>
            <w:r w:rsidRPr="00CA37FC">
              <w:rPr>
                <w:rFonts w:ascii="Times New Roman" w:hAnsi="Times New Roman"/>
                <w:sz w:val="24"/>
                <w:szCs w:val="24"/>
              </w:rPr>
              <w:t>Perbandingan Kondisi</w:t>
            </w:r>
          </w:p>
        </w:tc>
        <w:tc>
          <w:tcPr>
            <w:tcW w:w="2880" w:type="dxa"/>
          </w:tcPr>
          <w:p w:rsidR="00994D4B" w:rsidRPr="00CA37FC" w:rsidRDefault="00994D4B" w:rsidP="00994D4B">
            <w:pPr>
              <w:spacing w:before="120" w:after="120" w:line="360" w:lineRule="auto"/>
              <w:jc w:val="center"/>
              <w:cnfStyle w:val="100000000000"/>
              <w:rPr>
                <w:rFonts w:ascii="Times New Roman" w:hAnsi="Times New Roman"/>
                <w:sz w:val="24"/>
                <w:szCs w:val="24"/>
              </w:rPr>
            </w:pPr>
            <w:r w:rsidRPr="00CA37FC">
              <w:rPr>
                <w:rFonts w:ascii="Times New Roman" w:hAnsi="Times New Roman"/>
                <w:sz w:val="24"/>
                <w:szCs w:val="24"/>
              </w:rPr>
              <w:t>B/A</w:t>
            </w:r>
            <w:r w:rsidRPr="003D544B">
              <w:rPr>
                <w:rFonts w:ascii="Times New Roman" w:hAnsi="Times New Roman"/>
                <w:sz w:val="24"/>
                <w:szCs w:val="24"/>
                <w:vertAlign w:val="subscript"/>
              </w:rPr>
              <w:t>1</w:t>
            </w:r>
          </w:p>
        </w:tc>
        <w:tc>
          <w:tcPr>
            <w:tcW w:w="2826" w:type="dxa"/>
          </w:tcPr>
          <w:p w:rsidR="00994D4B" w:rsidRPr="00CA37FC" w:rsidRDefault="00994D4B" w:rsidP="00994D4B">
            <w:pPr>
              <w:spacing w:before="120" w:after="120" w:line="360" w:lineRule="auto"/>
              <w:jc w:val="center"/>
              <w:cnfStyle w:val="100000000000"/>
              <w:rPr>
                <w:rFonts w:ascii="Times New Roman" w:hAnsi="Times New Roman"/>
                <w:sz w:val="24"/>
                <w:szCs w:val="24"/>
              </w:rPr>
            </w:pPr>
            <w:r w:rsidRPr="00CA37FC">
              <w:rPr>
                <w:rFonts w:ascii="Times New Roman" w:hAnsi="Times New Roman"/>
                <w:sz w:val="24"/>
                <w:szCs w:val="24"/>
              </w:rPr>
              <w:t>A</w:t>
            </w:r>
            <w:r w:rsidRPr="003D544B">
              <w:rPr>
                <w:rFonts w:ascii="Times New Roman" w:hAnsi="Times New Roman"/>
                <w:sz w:val="24"/>
                <w:szCs w:val="24"/>
                <w:vertAlign w:val="subscript"/>
              </w:rPr>
              <w:t>2</w:t>
            </w:r>
            <w:r w:rsidRPr="00CA37FC">
              <w:rPr>
                <w:rFonts w:ascii="Times New Roman" w:hAnsi="Times New Roman"/>
                <w:sz w:val="24"/>
                <w:szCs w:val="24"/>
              </w:rPr>
              <w:t>/B</w:t>
            </w:r>
          </w:p>
        </w:tc>
      </w:tr>
      <w:tr w:rsidR="00994D4B" w:rsidRPr="00CA37FC" w:rsidTr="00994D4B">
        <w:trPr>
          <w:cnfStyle w:val="000000100000"/>
          <w:trHeight w:val="1188"/>
        </w:trPr>
        <w:tc>
          <w:tcPr>
            <w:cnfStyle w:val="001000000000"/>
            <w:tcW w:w="2340" w:type="dxa"/>
            <w:vMerge w:val="restart"/>
          </w:tcPr>
          <w:p w:rsidR="00994D4B" w:rsidRPr="00CA37FC" w:rsidRDefault="00994D4B" w:rsidP="00994D4B">
            <w:pPr>
              <w:spacing w:before="120" w:after="120" w:line="360" w:lineRule="auto"/>
              <w:rPr>
                <w:rFonts w:ascii="Times New Roman" w:hAnsi="Times New Roman"/>
                <w:b w:val="0"/>
                <w:sz w:val="24"/>
                <w:szCs w:val="24"/>
              </w:rPr>
            </w:pPr>
            <w:r w:rsidRPr="00CA37FC">
              <w:rPr>
                <w:rFonts w:ascii="Times New Roman" w:hAnsi="Times New Roman"/>
                <w:b w:val="0"/>
                <w:sz w:val="24"/>
                <w:szCs w:val="24"/>
              </w:rPr>
              <w:t>Perubahan Kecenderungan Arah dan Efeknya (</w:t>
            </w:r>
            <w:r w:rsidRPr="00CA37FC">
              <w:rPr>
                <w:rFonts w:ascii="Times New Roman" w:hAnsi="Times New Roman"/>
                <w:b w:val="0"/>
                <w:i/>
                <w:sz w:val="24"/>
                <w:szCs w:val="24"/>
              </w:rPr>
              <w:t>Change in Trend variabel an effect</w:t>
            </w:r>
            <w:r w:rsidRPr="00CA37FC">
              <w:rPr>
                <w:rFonts w:ascii="Times New Roman" w:hAnsi="Times New Roman"/>
                <w:b w:val="0"/>
                <w:sz w:val="24"/>
                <w:szCs w:val="24"/>
              </w:rPr>
              <w:t>)</w:t>
            </w:r>
          </w:p>
        </w:tc>
        <w:tc>
          <w:tcPr>
            <w:tcW w:w="2880" w:type="dxa"/>
          </w:tcPr>
          <w:p w:rsidR="00994D4B" w:rsidRPr="00CA37FC" w:rsidRDefault="00282FF2" w:rsidP="00994D4B">
            <w:pPr>
              <w:spacing w:before="120" w:after="120" w:line="480" w:lineRule="auto"/>
              <w:jc w:val="center"/>
              <w:cnfStyle w:val="000000100000"/>
              <w:rPr>
                <w:rFonts w:ascii="Times New Roman" w:hAnsi="Times New Roman"/>
                <w:sz w:val="24"/>
                <w:szCs w:val="24"/>
              </w:rPr>
            </w:pPr>
            <w:r w:rsidRPr="00282FF2">
              <w:rPr>
                <w:noProof/>
                <w:sz w:val="24"/>
                <w:szCs w:val="24"/>
                <w:lang w:eastAsia="id-ID"/>
              </w:rPr>
              <w:pict>
                <v:shape id="_x0000_s1198" type="#_x0000_t32" style="position:absolute;left:0;text-align:left;margin-left:-4.35pt;margin-top:32.55pt;width:57.9pt;height:0;z-index:251825152;mso-position-horizontal-relative:text;mso-position-vertical-relative:text" o:connectortype="straight"/>
              </w:pict>
            </w:r>
            <w:r w:rsidRPr="00282FF2">
              <w:rPr>
                <w:noProof/>
                <w:sz w:val="24"/>
                <w:szCs w:val="24"/>
                <w:lang w:eastAsia="id-ID"/>
              </w:rPr>
              <w:pict>
                <v:shape id="_x0000_s1199" type="#_x0000_t32" style="position:absolute;left:0;text-align:left;margin-left:71.4pt;margin-top:12.8pt;width:57.6pt;height:20.55pt;flip:y;z-index:251826176;mso-position-horizontal-relative:text;mso-position-vertical-relative:text" o:connectortype="straight"/>
              </w:pict>
            </w:r>
          </w:p>
          <w:p w:rsidR="00994D4B" w:rsidRPr="00CA37FC" w:rsidRDefault="00994D4B" w:rsidP="005B0A23">
            <w:pPr>
              <w:spacing w:before="120" w:after="120"/>
              <w:cnfStyle w:val="000000100000"/>
              <w:rPr>
                <w:rFonts w:ascii="Times New Roman" w:hAnsi="Times New Roman"/>
                <w:sz w:val="24"/>
                <w:szCs w:val="24"/>
                <w:lang w:val="en-US"/>
              </w:rPr>
            </w:pPr>
            <w:r w:rsidRPr="00CA37FC">
              <w:rPr>
                <w:rFonts w:ascii="Times New Roman" w:hAnsi="Times New Roman"/>
                <w:sz w:val="24"/>
                <w:szCs w:val="24"/>
              </w:rPr>
              <w:t>(</w:t>
            </w:r>
            <w:r w:rsidR="005B0A23">
              <w:rPr>
                <w:rFonts w:ascii="Times New Roman" w:hAnsi="Times New Roman"/>
                <w:sz w:val="24"/>
                <w:szCs w:val="24"/>
                <w:lang w:val="en-US"/>
              </w:rPr>
              <w:t>=</w:t>
            </w:r>
            <w:r w:rsidRPr="00CA37FC">
              <w:rPr>
                <w:rFonts w:ascii="Times New Roman" w:hAnsi="Times New Roman"/>
                <w:sz w:val="24"/>
                <w:szCs w:val="24"/>
              </w:rPr>
              <w:t xml:space="preserve">)   </w:t>
            </w:r>
            <w:r w:rsidR="005B0A23">
              <w:rPr>
                <w:rFonts w:ascii="Times New Roman" w:hAnsi="Times New Roman"/>
                <w:sz w:val="24"/>
                <w:szCs w:val="24"/>
              </w:rPr>
              <w:t xml:space="preserve">                               </w:t>
            </w:r>
            <w:r w:rsidRPr="00CA37FC">
              <w:rPr>
                <w:rFonts w:ascii="Times New Roman" w:hAnsi="Times New Roman"/>
                <w:sz w:val="24"/>
                <w:szCs w:val="24"/>
              </w:rPr>
              <w:t>(+)</w:t>
            </w:r>
          </w:p>
        </w:tc>
        <w:tc>
          <w:tcPr>
            <w:tcW w:w="2826" w:type="dxa"/>
          </w:tcPr>
          <w:p w:rsidR="00994D4B" w:rsidRPr="00CA37FC" w:rsidRDefault="00282FF2" w:rsidP="00994D4B">
            <w:pPr>
              <w:spacing w:before="120" w:after="120" w:line="480" w:lineRule="auto"/>
              <w:jc w:val="center"/>
              <w:cnfStyle w:val="000000100000"/>
              <w:rPr>
                <w:rFonts w:ascii="Times New Roman" w:hAnsi="Times New Roman"/>
                <w:sz w:val="24"/>
                <w:szCs w:val="24"/>
              </w:rPr>
            </w:pPr>
            <w:r w:rsidRPr="00282FF2">
              <w:rPr>
                <w:noProof/>
                <w:sz w:val="24"/>
                <w:szCs w:val="24"/>
                <w:lang w:eastAsia="id-ID"/>
              </w:rPr>
              <w:pict>
                <v:shape id="_x0000_s1201" type="#_x0000_t32" style="position:absolute;left:0;text-align:left;margin-left:70.3pt;margin-top:31.6pt;width:57.6pt;height:0;z-index:251828224;mso-position-horizontal-relative:text;mso-position-vertical-relative:text" o:connectortype="straight"/>
              </w:pict>
            </w:r>
            <w:r w:rsidRPr="00282FF2">
              <w:rPr>
                <w:noProof/>
                <w:sz w:val="24"/>
                <w:szCs w:val="24"/>
                <w:lang w:eastAsia="id-ID"/>
              </w:rPr>
              <w:pict>
                <v:shape id="_x0000_s1200" type="#_x0000_t32" style="position:absolute;left:0;text-align:left;margin-left:-.8pt;margin-top:12.6pt;width:57.6pt;height:26.5pt;flip:y;z-index:251827200;mso-position-horizontal-relative:text;mso-position-vertical-relative:text" o:connectortype="straight"/>
              </w:pict>
            </w:r>
          </w:p>
          <w:p w:rsidR="00994D4B" w:rsidRPr="00CA37FC" w:rsidRDefault="00AF0066" w:rsidP="00994D4B">
            <w:pPr>
              <w:spacing w:before="120" w:after="120"/>
              <w:jc w:val="center"/>
              <w:cnfStyle w:val="00000010000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w:t>
            </w:r>
            <w:r w:rsidR="007E720A">
              <w:rPr>
                <w:rFonts w:ascii="Times New Roman" w:hAnsi="Times New Roman"/>
                <w:sz w:val="24"/>
                <w:szCs w:val="24"/>
              </w:rPr>
              <w:t xml:space="preserve">              </w:t>
            </w:r>
            <w:r>
              <w:rPr>
                <w:rFonts w:ascii="Times New Roman" w:hAnsi="Times New Roman"/>
                <w:sz w:val="24"/>
                <w:szCs w:val="24"/>
                <w:lang w:val="en-US"/>
              </w:rPr>
              <w:t xml:space="preserve">         </w:t>
            </w:r>
            <w:r w:rsidR="007E720A">
              <w:rPr>
                <w:rFonts w:ascii="Times New Roman" w:hAnsi="Times New Roman"/>
                <w:sz w:val="24"/>
                <w:szCs w:val="24"/>
              </w:rPr>
              <w:t xml:space="preserve"> (</w:t>
            </w:r>
            <w:r w:rsidR="007E720A">
              <w:rPr>
                <w:rFonts w:ascii="Times New Roman" w:hAnsi="Times New Roman"/>
                <w:sz w:val="24"/>
                <w:szCs w:val="24"/>
                <w:lang w:val="en-US"/>
              </w:rPr>
              <w:t>=</w:t>
            </w:r>
            <w:r w:rsidR="00994D4B" w:rsidRPr="00CA37FC">
              <w:rPr>
                <w:rFonts w:ascii="Times New Roman" w:hAnsi="Times New Roman"/>
                <w:sz w:val="24"/>
                <w:szCs w:val="24"/>
              </w:rPr>
              <w:t>)</w:t>
            </w:r>
          </w:p>
        </w:tc>
      </w:tr>
      <w:tr w:rsidR="00994D4B" w:rsidRPr="00CA37FC" w:rsidTr="00994D4B">
        <w:trPr>
          <w:cnfStyle w:val="000000010000"/>
          <w:trHeight w:val="272"/>
        </w:trPr>
        <w:tc>
          <w:tcPr>
            <w:cnfStyle w:val="001000000000"/>
            <w:tcW w:w="2340" w:type="dxa"/>
            <w:vMerge/>
          </w:tcPr>
          <w:p w:rsidR="00994D4B" w:rsidRPr="00CA37FC" w:rsidRDefault="00994D4B" w:rsidP="00994D4B">
            <w:pPr>
              <w:spacing w:before="120" w:after="120"/>
              <w:jc w:val="center"/>
              <w:rPr>
                <w:rFonts w:ascii="Times New Roman" w:hAnsi="Times New Roman"/>
                <w:sz w:val="24"/>
                <w:szCs w:val="24"/>
              </w:rPr>
            </w:pPr>
          </w:p>
        </w:tc>
        <w:tc>
          <w:tcPr>
            <w:tcW w:w="2880" w:type="dxa"/>
          </w:tcPr>
          <w:p w:rsidR="00994D4B" w:rsidRPr="00CA37FC" w:rsidRDefault="00994D4B" w:rsidP="00994D4B">
            <w:pPr>
              <w:spacing w:before="120" w:after="120"/>
              <w:jc w:val="center"/>
              <w:cnfStyle w:val="000000010000"/>
              <w:rPr>
                <w:noProof/>
                <w:sz w:val="24"/>
                <w:szCs w:val="24"/>
                <w:lang w:eastAsia="id-ID"/>
              </w:rPr>
            </w:pPr>
            <w:r w:rsidRPr="00CA37FC">
              <w:rPr>
                <w:rFonts w:ascii="Times New Roman" w:hAnsi="Times New Roman"/>
                <w:sz w:val="24"/>
                <w:szCs w:val="24"/>
              </w:rPr>
              <w:t>(Positif)</w:t>
            </w:r>
          </w:p>
        </w:tc>
        <w:tc>
          <w:tcPr>
            <w:tcW w:w="2826" w:type="dxa"/>
          </w:tcPr>
          <w:p w:rsidR="00994D4B" w:rsidRPr="00CA37FC" w:rsidRDefault="00994D4B" w:rsidP="00994D4B">
            <w:pPr>
              <w:spacing w:before="120" w:after="120"/>
              <w:jc w:val="center"/>
              <w:cnfStyle w:val="000000010000"/>
              <w:rPr>
                <w:noProof/>
                <w:sz w:val="24"/>
                <w:szCs w:val="24"/>
                <w:lang w:eastAsia="id-ID"/>
              </w:rPr>
            </w:pPr>
            <w:r w:rsidRPr="00CA37FC">
              <w:rPr>
                <w:rFonts w:ascii="Times New Roman" w:hAnsi="Times New Roman"/>
                <w:sz w:val="24"/>
                <w:szCs w:val="24"/>
              </w:rPr>
              <w:t>(Positif)</w:t>
            </w:r>
          </w:p>
        </w:tc>
      </w:tr>
    </w:tbl>
    <w:p w:rsidR="00994D4B" w:rsidRDefault="00994D4B" w:rsidP="00994D4B">
      <w:pPr>
        <w:spacing w:before="120" w:after="0" w:line="240" w:lineRule="auto"/>
        <w:ind w:firstLine="709"/>
        <w:jc w:val="both"/>
        <w:rPr>
          <w:rFonts w:ascii="Times New Roman" w:hAnsi="Times New Roman"/>
          <w:sz w:val="24"/>
          <w:szCs w:val="24"/>
          <w:lang w:val="en-US"/>
        </w:rPr>
      </w:pPr>
    </w:p>
    <w:p w:rsidR="00F63F3B" w:rsidRPr="00F63F3B" w:rsidRDefault="00994D4B" w:rsidP="003D544B">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Perbandingan kondisi antara </w:t>
      </w:r>
      <w:r w:rsidRPr="00EB4A7E">
        <w:rPr>
          <w:rFonts w:ascii="Times New Roman" w:hAnsi="Times New Roman"/>
          <w:i/>
          <w:sz w:val="24"/>
          <w:szCs w:val="24"/>
        </w:rPr>
        <w:t>baseline</w:t>
      </w:r>
      <w:r>
        <w:rPr>
          <w:rFonts w:ascii="Times New Roman" w:hAnsi="Times New Roman"/>
          <w:sz w:val="24"/>
          <w:szCs w:val="24"/>
          <w:lang w:val="en-US"/>
        </w:rPr>
        <w:t xml:space="preserve"> </w:t>
      </w:r>
      <w:r>
        <w:rPr>
          <w:rFonts w:ascii="Times New Roman" w:hAnsi="Times New Roman"/>
          <w:sz w:val="24"/>
          <w:szCs w:val="24"/>
        </w:rPr>
        <w:t>1 (A</w:t>
      </w:r>
      <w:r w:rsidRPr="00994D4B">
        <w:rPr>
          <w:rFonts w:ascii="Times New Roman" w:hAnsi="Times New Roman"/>
          <w:sz w:val="24"/>
          <w:szCs w:val="24"/>
          <w:vertAlign w:val="subscript"/>
        </w:rPr>
        <w:t>1</w:t>
      </w:r>
      <w:r w:rsidRPr="00EB4A7E">
        <w:rPr>
          <w:rFonts w:ascii="Times New Roman" w:hAnsi="Times New Roman"/>
          <w:sz w:val="24"/>
          <w:szCs w:val="24"/>
        </w:rPr>
        <w:t>) dengan intervensi</w:t>
      </w:r>
      <w:r>
        <w:rPr>
          <w:rFonts w:ascii="Times New Roman" w:hAnsi="Times New Roman"/>
          <w:sz w:val="24"/>
          <w:szCs w:val="24"/>
          <w:lang w:val="en-US"/>
        </w:rPr>
        <w:t xml:space="preserve"> (B)</w:t>
      </w:r>
      <w:r w:rsidRPr="00EB4A7E">
        <w:rPr>
          <w:rFonts w:ascii="Times New Roman" w:hAnsi="Times New Roman"/>
          <w:sz w:val="24"/>
          <w:szCs w:val="24"/>
        </w:rPr>
        <w:t>, bila dilihat dari perubahan kecenderungan arah (</w:t>
      </w:r>
      <w:r w:rsidRPr="00EB4A7E">
        <w:rPr>
          <w:rFonts w:ascii="Times New Roman" w:hAnsi="Times New Roman"/>
          <w:i/>
          <w:sz w:val="24"/>
          <w:szCs w:val="24"/>
        </w:rPr>
        <w:t>change in trend variabel</w:t>
      </w:r>
      <w:r w:rsidRPr="00EB4A7E">
        <w:rPr>
          <w:rFonts w:ascii="Times New Roman" w:hAnsi="Times New Roman"/>
          <w:sz w:val="24"/>
          <w:szCs w:val="24"/>
        </w:rPr>
        <w:t xml:space="preserve">) yaitu </w:t>
      </w:r>
      <w:r w:rsidR="005B0A23">
        <w:rPr>
          <w:rFonts w:ascii="Times New Roman" w:hAnsi="Times New Roman"/>
          <w:sz w:val="24"/>
          <w:szCs w:val="24"/>
          <w:lang w:val="en-US"/>
        </w:rPr>
        <w:t>mendatar</w:t>
      </w:r>
      <w:r w:rsidRPr="00EB4A7E">
        <w:rPr>
          <w:rFonts w:ascii="Times New Roman" w:hAnsi="Times New Roman"/>
          <w:sz w:val="24"/>
          <w:szCs w:val="24"/>
        </w:rPr>
        <w:t xml:space="preserve"> ke </w:t>
      </w:r>
      <w:r w:rsidRPr="00EB4A7E">
        <w:rPr>
          <w:rFonts w:ascii="Times New Roman" w:hAnsi="Times New Roman"/>
          <w:sz w:val="24"/>
          <w:szCs w:val="24"/>
        </w:rPr>
        <w:lastRenderedPageBreak/>
        <w:t>menaik, artinya kondisi menjadi membaik atau positif setelah intervensi dilakukan. Sedangkan untuk kondisi antara intervensi</w:t>
      </w:r>
      <w:r w:rsidR="00F63F3B">
        <w:rPr>
          <w:rFonts w:ascii="Times New Roman" w:hAnsi="Times New Roman"/>
          <w:sz w:val="24"/>
          <w:szCs w:val="24"/>
          <w:lang w:val="en-US"/>
        </w:rPr>
        <w:t xml:space="preserve"> (B)</w:t>
      </w:r>
      <w:r w:rsidRPr="00EB4A7E">
        <w:rPr>
          <w:rFonts w:ascii="Times New Roman" w:hAnsi="Times New Roman"/>
          <w:sz w:val="24"/>
          <w:szCs w:val="24"/>
        </w:rPr>
        <w:t xml:space="preserve"> dengan </w:t>
      </w:r>
      <w:r w:rsidRPr="00EB4A7E">
        <w:rPr>
          <w:rFonts w:ascii="Times New Roman" w:hAnsi="Times New Roman"/>
          <w:i/>
          <w:sz w:val="24"/>
          <w:szCs w:val="24"/>
        </w:rPr>
        <w:t>baseline</w:t>
      </w:r>
      <w:r w:rsidR="00F63F3B">
        <w:rPr>
          <w:rFonts w:ascii="Times New Roman" w:hAnsi="Times New Roman"/>
          <w:sz w:val="24"/>
          <w:szCs w:val="24"/>
          <w:lang w:val="en-US"/>
        </w:rPr>
        <w:t xml:space="preserve"> </w:t>
      </w:r>
      <w:r w:rsidRPr="00EB4A7E">
        <w:rPr>
          <w:rFonts w:ascii="Times New Roman" w:hAnsi="Times New Roman"/>
          <w:sz w:val="24"/>
          <w:szCs w:val="24"/>
        </w:rPr>
        <w:t>2</w:t>
      </w:r>
      <w:r w:rsidR="00F63F3B">
        <w:rPr>
          <w:rFonts w:ascii="Times New Roman" w:hAnsi="Times New Roman"/>
          <w:sz w:val="24"/>
          <w:szCs w:val="24"/>
          <w:lang w:val="en-US"/>
        </w:rPr>
        <w:t xml:space="preserve"> (A</w:t>
      </w:r>
      <w:r w:rsidR="00F63F3B" w:rsidRPr="00F63F3B">
        <w:rPr>
          <w:rFonts w:ascii="Times New Roman" w:hAnsi="Times New Roman"/>
          <w:sz w:val="24"/>
          <w:szCs w:val="24"/>
          <w:vertAlign w:val="subscript"/>
          <w:lang w:val="en-US"/>
        </w:rPr>
        <w:t>2</w:t>
      </w:r>
      <w:r w:rsidR="00F63F3B">
        <w:rPr>
          <w:rFonts w:ascii="Times New Roman" w:hAnsi="Times New Roman"/>
          <w:sz w:val="24"/>
          <w:szCs w:val="24"/>
          <w:lang w:val="en-US"/>
        </w:rPr>
        <w:t>)</w:t>
      </w:r>
      <w:r w:rsidR="00AF0066">
        <w:rPr>
          <w:rFonts w:ascii="Times New Roman" w:hAnsi="Times New Roman"/>
          <w:sz w:val="24"/>
          <w:szCs w:val="24"/>
        </w:rPr>
        <w:t xml:space="preserve"> yaitu menaik ke me</w:t>
      </w:r>
      <w:r w:rsidR="00AF0066">
        <w:rPr>
          <w:rFonts w:ascii="Times New Roman" w:hAnsi="Times New Roman"/>
          <w:sz w:val="24"/>
          <w:szCs w:val="24"/>
          <w:lang w:val="en-US"/>
        </w:rPr>
        <w:t>ndatar</w:t>
      </w:r>
      <w:r w:rsidRPr="00EB4A7E">
        <w:rPr>
          <w:rFonts w:ascii="Times New Roman" w:hAnsi="Times New Roman"/>
          <w:sz w:val="24"/>
          <w:szCs w:val="24"/>
        </w:rPr>
        <w:t>, artinya kond</w:t>
      </w:r>
      <w:r w:rsidR="00AF0066">
        <w:rPr>
          <w:rFonts w:ascii="Times New Roman" w:hAnsi="Times New Roman"/>
          <w:sz w:val="24"/>
          <w:szCs w:val="24"/>
        </w:rPr>
        <w:t>isi</w:t>
      </w:r>
      <w:r w:rsidR="00F63F3B">
        <w:rPr>
          <w:rFonts w:ascii="Times New Roman" w:hAnsi="Times New Roman"/>
          <w:sz w:val="24"/>
          <w:szCs w:val="24"/>
          <w:lang w:val="en-US"/>
        </w:rPr>
        <w:t xml:space="preserve"> bertahan meskipun intervensi sudah tidak dilakukan.</w:t>
      </w:r>
    </w:p>
    <w:p w:rsidR="00994D4B" w:rsidRPr="00F63F3B" w:rsidRDefault="00994D4B" w:rsidP="00F63F3B">
      <w:pPr>
        <w:pStyle w:val="ListParagraph"/>
        <w:numPr>
          <w:ilvl w:val="0"/>
          <w:numId w:val="18"/>
        </w:numPr>
        <w:spacing w:after="0" w:line="480" w:lineRule="auto"/>
        <w:ind w:left="360"/>
        <w:jc w:val="both"/>
        <w:rPr>
          <w:rFonts w:ascii="Times New Roman" w:hAnsi="Times New Roman"/>
          <w:b/>
          <w:sz w:val="24"/>
          <w:szCs w:val="24"/>
        </w:rPr>
      </w:pPr>
      <w:r w:rsidRPr="00785D09">
        <w:rPr>
          <w:rFonts w:ascii="Times New Roman" w:hAnsi="Times New Roman"/>
          <w:b/>
          <w:sz w:val="24"/>
          <w:szCs w:val="24"/>
        </w:rPr>
        <w:t>Perubahan Kecenderungan Stabilitas (</w:t>
      </w:r>
      <w:r w:rsidRPr="00785D09">
        <w:rPr>
          <w:rFonts w:ascii="Times New Roman" w:hAnsi="Times New Roman"/>
          <w:b/>
          <w:i/>
          <w:sz w:val="24"/>
          <w:szCs w:val="24"/>
        </w:rPr>
        <w:t>Change in Trend Stability</w:t>
      </w:r>
      <w:r w:rsidRPr="00785D09">
        <w:rPr>
          <w:rFonts w:ascii="Times New Roman" w:hAnsi="Times New Roman"/>
          <w:b/>
          <w:sz w:val="24"/>
          <w:szCs w:val="24"/>
        </w:rPr>
        <w:t>)</w:t>
      </w:r>
    </w:p>
    <w:p w:rsidR="00994D4B" w:rsidRPr="007B0F11" w:rsidRDefault="00994D4B" w:rsidP="00994D4B">
      <w:pPr>
        <w:spacing w:after="0" w:line="480" w:lineRule="auto"/>
        <w:ind w:firstLine="540"/>
        <w:jc w:val="both"/>
        <w:rPr>
          <w:rFonts w:ascii="Times New Roman" w:hAnsi="Times New Roman"/>
          <w:sz w:val="24"/>
          <w:lang w:val="en-US"/>
        </w:rPr>
      </w:pPr>
      <w:r w:rsidRPr="004108D1">
        <w:rPr>
          <w:rFonts w:ascii="Times New Roman" w:hAnsi="Times New Roman"/>
          <w:sz w:val="24"/>
        </w:rPr>
        <w:t xml:space="preserve">Perbandingan kondisi antara </w:t>
      </w:r>
      <w:r w:rsidRPr="004108D1">
        <w:rPr>
          <w:rFonts w:ascii="Times New Roman" w:hAnsi="Times New Roman"/>
          <w:i/>
          <w:sz w:val="24"/>
        </w:rPr>
        <w:t>baseline</w:t>
      </w:r>
      <w:r w:rsidR="00F63F3B">
        <w:rPr>
          <w:rFonts w:ascii="Times New Roman" w:hAnsi="Times New Roman"/>
          <w:sz w:val="24"/>
          <w:lang w:val="en-US"/>
        </w:rPr>
        <w:t xml:space="preserve"> </w:t>
      </w:r>
      <w:r>
        <w:rPr>
          <w:rFonts w:ascii="Times New Roman" w:hAnsi="Times New Roman"/>
          <w:sz w:val="24"/>
        </w:rPr>
        <w:t>1</w:t>
      </w:r>
      <w:r w:rsidR="00F63F3B">
        <w:rPr>
          <w:rFonts w:ascii="Times New Roman" w:hAnsi="Times New Roman"/>
          <w:sz w:val="24"/>
          <w:lang w:val="en-US"/>
        </w:rPr>
        <w:t xml:space="preserve"> (A</w:t>
      </w:r>
      <w:r w:rsidR="00F63F3B" w:rsidRPr="00F63F3B">
        <w:rPr>
          <w:rFonts w:ascii="Times New Roman" w:hAnsi="Times New Roman"/>
          <w:sz w:val="24"/>
          <w:vertAlign w:val="subscript"/>
          <w:lang w:val="en-US"/>
        </w:rPr>
        <w:t>1</w:t>
      </w:r>
      <w:r w:rsidR="00F63F3B">
        <w:rPr>
          <w:rFonts w:ascii="Times New Roman" w:hAnsi="Times New Roman"/>
          <w:sz w:val="24"/>
          <w:lang w:val="en-US"/>
        </w:rPr>
        <w:t>)</w:t>
      </w:r>
      <w:r>
        <w:rPr>
          <w:rFonts w:ascii="Times New Roman" w:hAnsi="Times New Roman"/>
          <w:sz w:val="24"/>
        </w:rPr>
        <w:t xml:space="preserve"> dengan</w:t>
      </w:r>
      <w:r w:rsidRPr="004108D1">
        <w:rPr>
          <w:rFonts w:ascii="Times New Roman" w:hAnsi="Times New Roman"/>
          <w:sz w:val="24"/>
        </w:rPr>
        <w:t xml:space="preserve"> intervensi</w:t>
      </w:r>
      <w:r w:rsidR="00F63F3B">
        <w:rPr>
          <w:rFonts w:ascii="Times New Roman" w:hAnsi="Times New Roman"/>
          <w:sz w:val="24"/>
          <w:lang w:val="en-US"/>
        </w:rPr>
        <w:t xml:space="preserve"> (B)</w:t>
      </w:r>
      <w:r w:rsidRPr="004108D1">
        <w:rPr>
          <w:rFonts w:ascii="Times New Roman" w:hAnsi="Times New Roman"/>
          <w:sz w:val="24"/>
        </w:rPr>
        <w:t>, bila dilihat dari perubahan kecenderungan stabilitas (</w:t>
      </w:r>
      <w:r w:rsidRPr="004108D1">
        <w:rPr>
          <w:rFonts w:ascii="Times New Roman" w:hAnsi="Times New Roman"/>
          <w:i/>
          <w:sz w:val="24"/>
        </w:rPr>
        <w:t>change in trend stability</w:t>
      </w:r>
      <w:r w:rsidR="00F63F3B">
        <w:rPr>
          <w:rFonts w:ascii="Times New Roman" w:hAnsi="Times New Roman"/>
          <w:sz w:val="24"/>
        </w:rPr>
        <w:t xml:space="preserve">) yaitu </w:t>
      </w:r>
      <w:r w:rsidR="00F63F3B">
        <w:rPr>
          <w:rFonts w:ascii="Times New Roman" w:hAnsi="Times New Roman"/>
          <w:sz w:val="24"/>
          <w:lang w:val="en-US"/>
        </w:rPr>
        <w:t>variabel (tidak stabil)</w:t>
      </w:r>
      <w:r w:rsidRPr="004108D1">
        <w:rPr>
          <w:rFonts w:ascii="Times New Roman" w:hAnsi="Times New Roman"/>
          <w:sz w:val="24"/>
        </w:rPr>
        <w:t xml:space="preserve"> ke </w:t>
      </w:r>
      <w:r w:rsidR="00AF0066">
        <w:rPr>
          <w:rFonts w:ascii="Times New Roman" w:hAnsi="Times New Roman"/>
          <w:sz w:val="24"/>
          <w:lang w:val="en-US"/>
        </w:rPr>
        <w:t>variab</w:t>
      </w:r>
      <w:r>
        <w:rPr>
          <w:rFonts w:ascii="Times New Roman" w:hAnsi="Times New Roman"/>
          <w:sz w:val="24"/>
          <w:lang w:val="en-US"/>
        </w:rPr>
        <w:t>e</w:t>
      </w:r>
      <w:r w:rsidR="00AF0066">
        <w:rPr>
          <w:rFonts w:ascii="Times New Roman" w:hAnsi="Times New Roman"/>
          <w:sz w:val="24"/>
          <w:lang w:val="en-US"/>
        </w:rPr>
        <w:t>l</w:t>
      </w:r>
      <w:r>
        <w:rPr>
          <w:rFonts w:ascii="Times New Roman" w:hAnsi="Times New Roman"/>
          <w:sz w:val="24"/>
          <w:lang w:val="en-US"/>
        </w:rPr>
        <w:t xml:space="preserve"> </w:t>
      </w:r>
      <w:r w:rsidRPr="004108D1">
        <w:rPr>
          <w:rFonts w:ascii="Times New Roman" w:hAnsi="Times New Roman"/>
          <w:sz w:val="24"/>
        </w:rPr>
        <w:t>(tidak stabil). Ketidakstabilan data pada kondisi</w:t>
      </w:r>
      <w:r w:rsidR="00F63F3B">
        <w:rPr>
          <w:rFonts w:ascii="Times New Roman" w:hAnsi="Times New Roman"/>
          <w:sz w:val="24"/>
          <w:lang w:val="en-US"/>
        </w:rPr>
        <w:t xml:space="preserve"> </w:t>
      </w:r>
      <w:r w:rsidR="00F63F3B">
        <w:rPr>
          <w:rFonts w:ascii="Times New Roman" w:hAnsi="Times New Roman"/>
          <w:i/>
          <w:sz w:val="24"/>
          <w:lang w:val="en-US"/>
        </w:rPr>
        <w:t xml:space="preserve">baseline </w:t>
      </w:r>
      <w:r w:rsidR="00F63F3B">
        <w:rPr>
          <w:rFonts w:ascii="Times New Roman" w:hAnsi="Times New Roman"/>
          <w:sz w:val="24"/>
          <w:lang w:val="en-US"/>
        </w:rPr>
        <w:t>1 (A</w:t>
      </w:r>
      <w:r w:rsidR="00F63F3B" w:rsidRPr="00F63F3B">
        <w:rPr>
          <w:rFonts w:ascii="Times New Roman" w:hAnsi="Times New Roman"/>
          <w:sz w:val="24"/>
          <w:vertAlign w:val="subscript"/>
          <w:lang w:val="en-US"/>
        </w:rPr>
        <w:t>1</w:t>
      </w:r>
      <w:r w:rsidR="00F63F3B">
        <w:rPr>
          <w:rFonts w:ascii="Times New Roman" w:hAnsi="Times New Roman"/>
          <w:sz w:val="24"/>
          <w:lang w:val="en-US"/>
        </w:rPr>
        <w:t>) dan</w:t>
      </w:r>
      <w:r w:rsidRPr="004108D1">
        <w:rPr>
          <w:rFonts w:ascii="Times New Roman" w:hAnsi="Times New Roman"/>
          <w:sz w:val="24"/>
        </w:rPr>
        <w:t xml:space="preserve"> intervensi</w:t>
      </w:r>
      <w:r w:rsidR="00F63F3B">
        <w:rPr>
          <w:rFonts w:ascii="Times New Roman" w:hAnsi="Times New Roman"/>
          <w:sz w:val="24"/>
          <w:lang w:val="en-US"/>
        </w:rPr>
        <w:t xml:space="preserve"> (B)</w:t>
      </w:r>
      <w:r w:rsidRPr="004108D1">
        <w:rPr>
          <w:rFonts w:ascii="Times New Roman" w:hAnsi="Times New Roman"/>
          <w:sz w:val="24"/>
        </w:rPr>
        <w:t xml:space="preserve"> tersebut disebabkan jumlah </w:t>
      </w:r>
      <w:r w:rsidR="00AF0066">
        <w:rPr>
          <w:rFonts w:ascii="Times New Roman" w:hAnsi="Times New Roman"/>
          <w:sz w:val="24"/>
          <w:lang w:val="en-US"/>
        </w:rPr>
        <w:t>jawaban benar dalam berhitung penjumlahan</w:t>
      </w:r>
      <w:r w:rsidR="00242701">
        <w:rPr>
          <w:rFonts w:ascii="Times New Roman" w:hAnsi="Times New Roman"/>
          <w:sz w:val="24"/>
          <w:lang w:val="en-US"/>
        </w:rPr>
        <w:t xml:space="preserve"> oleh subjek (MR</w:t>
      </w:r>
      <w:r w:rsidR="00F63F3B">
        <w:rPr>
          <w:rFonts w:ascii="Times New Roman" w:hAnsi="Times New Roman"/>
          <w:sz w:val="24"/>
          <w:lang w:val="en-US"/>
        </w:rPr>
        <w:t>) pada tiap sesi bervariasi, seringnya terjadi gangg</w:t>
      </w:r>
      <w:r w:rsidR="00FC6693">
        <w:rPr>
          <w:rFonts w:ascii="Times New Roman" w:hAnsi="Times New Roman"/>
          <w:sz w:val="24"/>
          <w:lang w:val="en-US"/>
        </w:rPr>
        <w:t>uan dari temannya dan subjek (MR</w:t>
      </w:r>
      <w:r w:rsidR="00F63F3B">
        <w:rPr>
          <w:rFonts w:ascii="Times New Roman" w:hAnsi="Times New Roman"/>
          <w:sz w:val="24"/>
          <w:lang w:val="en-US"/>
        </w:rPr>
        <w:t xml:space="preserve">) masih </w:t>
      </w:r>
      <w:r w:rsidR="001F6709">
        <w:rPr>
          <w:rFonts w:ascii="Times New Roman" w:hAnsi="Times New Roman"/>
          <w:sz w:val="24"/>
          <w:lang w:val="en-US"/>
        </w:rPr>
        <w:t>bingung dalam berhitung</w:t>
      </w:r>
      <w:r>
        <w:rPr>
          <w:rFonts w:ascii="Times New Roman" w:hAnsi="Times New Roman"/>
          <w:sz w:val="24"/>
          <w:lang w:val="en-US"/>
        </w:rPr>
        <w:t xml:space="preserve">, </w:t>
      </w:r>
      <w:r w:rsidRPr="004108D1">
        <w:rPr>
          <w:rFonts w:ascii="Times New Roman" w:hAnsi="Times New Roman"/>
          <w:sz w:val="24"/>
        </w:rPr>
        <w:t xml:space="preserve">serta kurangnya waktu untuk mencapai perkembangan yang stabil. Perbandingan kondisi antara intervensi dengan </w:t>
      </w:r>
      <w:r w:rsidRPr="004108D1">
        <w:rPr>
          <w:rFonts w:ascii="Times New Roman" w:hAnsi="Times New Roman"/>
          <w:i/>
          <w:sz w:val="24"/>
        </w:rPr>
        <w:t>baseline</w:t>
      </w:r>
      <w:r w:rsidR="000C01A2">
        <w:rPr>
          <w:rFonts w:ascii="Times New Roman" w:hAnsi="Times New Roman"/>
          <w:sz w:val="24"/>
          <w:lang w:val="en-US"/>
        </w:rPr>
        <w:t xml:space="preserve"> </w:t>
      </w:r>
      <w:r w:rsidRPr="004108D1">
        <w:rPr>
          <w:rFonts w:ascii="Times New Roman" w:hAnsi="Times New Roman"/>
          <w:sz w:val="24"/>
        </w:rPr>
        <w:t>2</w:t>
      </w:r>
      <w:r w:rsidR="000C01A2">
        <w:rPr>
          <w:rFonts w:ascii="Times New Roman" w:hAnsi="Times New Roman"/>
          <w:sz w:val="24"/>
          <w:lang w:val="en-US"/>
        </w:rPr>
        <w:t xml:space="preserve"> (A</w:t>
      </w:r>
      <w:r w:rsidR="000C01A2" w:rsidRPr="000C01A2">
        <w:rPr>
          <w:rFonts w:ascii="Times New Roman" w:hAnsi="Times New Roman"/>
          <w:sz w:val="24"/>
          <w:vertAlign w:val="subscript"/>
          <w:lang w:val="en-US"/>
        </w:rPr>
        <w:t>2</w:t>
      </w:r>
      <w:r w:rsidR="000C01A2">
        <w:rPr>
          <w:rFonts w:ascii="Times New Roman" w:hAnsi="Times New Roman"/>
          <w:sz w:val="24"/>
          <w:lang w:val="en-US"/>
        </w:rPr>
        <w:t>)</w:t>
      </w:r>
      <w:r w:rsidRPr="004108D1">
        <w:rPr>
          <w:rFonts w:ascii="Times New Roman" w:hAnsi="Times New Roman"/>
          <w:sz w:val="24"/>
        </w:rPr>
        <w:t xml:space="preserve"> dilihat dari perubahan kecenderungan stabilitas (</w:t>
      </w:r>
      <w:r w:rsidRPr="004108D1">
        <w:rPr>
          <w:rFonts w:ascii="Times New Roman" w:hAnsi="Times New Roman"/>
          <w:i/>
          <w:sz w:val="24"/>
        </w:rPr>
        <w:t>change in trend stability</w:t>
      </w:r>
      <w:r w:rsidRPr="004108D1">
        <w:rPr>
          <w:rFonts w:ascii="Times New Roman" w:hAnsi="Times New Roman"/>
          <w:sz w:val="24"/>
        </w:rPr>
        <w:t>) yaitu variabel (tidak stabil) ke stabil. Setelah terlepas dari intervensi, kemampuan subjek (</w:t>
      </w:r>
      <w:r w:rsidR="00242701">
        <w:rPr>
          <w:rFonts w:ascii="Times New Roman" w:hAnsi="Times New Roman"/>
          <w:sz w:val="24"/>
          <w:lang w:val="en-US"/>
        </w:rPr>
        <w:t>MR</w:t>
      </w:r>
      <w:r w:rsidRPr="004108D1">
        <w:rPr>
          <w:rFonts w:ascii="Times New Roman" w:hAnsi="Times New Roman"/>
          <w:sz w:val="24"/>
        </w:rPr>
        <w:t>) cenderung stabil.</w:t>
      </w:r>
    </w:p>
    <w:p w:rsidR="000C01A2" w:rsidRPr="00242701" w:rsidRDefault="00994D4B" w:rsidP="000C01A2">
      <w:pPr>
        <w:spacing w:before="120" w:after="120" w:line="240" w:lineRule="auto"/>
        <w:ind w:left="1170" w:hanging="1170"/>
        <w:jc w:val="both"/>
        <w:rPr>
          <w:rFonts w:ascii="Times New Roman" w:hAnsi="Times New Roman"/>
          <w:b/>
          <w:sz w:val="24"/>
          <w:szCs w:val="24"/>
          <w:lang w:val="en-US"/>
        </w:rPr>
      </w:pPr>
      <w:r w:rsidRPr="00281C0D">
        <w:rPr>
          <w:rFonts w:ascii="Times New Roman" w:hAnsi="Times New Roman"/>
          <w:b/>
          <w:sz w:val="24"/>
          <w:szCs w:val="24"/>
        </w:rPr>
        <w:t>Tabel 4.</w:t>
      </w:r>
      <w:r w:rsidR="00857ABC">
        <w:rPr>
          <w:rFonts w:ascii="Times New Roman" w:hAnsi="Times New Roman"/>
          <w:b/>
          <w:sz w:val="24"/>
          <w:szCs w:val="24"/>
          <w:lang w:val="en-US"/>
        </w:rPr>
        <w:t>1</w:t>
      </w:r>
      <w:r w:rsidR="00FC6198">
        <w:rPr>
          <w:rFonts w:ascii="Times New Roman" w:hAnsi="Times New Roman"/>
          <w:b/>
          <w:sz w:val="24"/>
          <w:szCs w:val="24"/>
          <w:lang w:val="en-US"/>
        </w:rPr>
        <w:t>4</w:t>
      </w:r>
      <w:r>
        <w:rPr>
          <w:rFonts w:ascii="Times New Roman" w:hAnsi="Times New Roman"/>
          <w:b/>
          <w:sz w:val="24"/>
          <w:szCs w:val="24"/>
          <w:lang w:val="en-US"/>
        </w:rPr>
        <w:tab/>
      </w:r>
      <w:r w:rsidRPr="00281C0D">
        <w:rPr>
          <w:rFonts w:ascii="Times New Roman" w:hAnsi="Times New Roman"/>
          <w:b/>
          <w:sz w:val="24"/>
        </w:rPr>
        <w:t>Perubahan Kecenderungan Stabilitas (</w:t>
      </w:r>
      <w:r w:rsidRPr="00281C0D">
        <w:rPr>
          <w:rFonts w:ascii="Times New Roman" w:hAnsi="Times New Roman"/>
          <w:b/>
          <w:i/>
          <w:sz w:val="24"/>
        </w:rPr>
        <w:t>Change in Trend Stability</w:t>
      </w:r>
      <w:r w:rsidRPr="00281C0D">
        <w:rPr>
          <w:rFonts w:ascii="Times New Roman" w:hAnsi="Times New Roman"/>
          <w:b/>
          <w:sz w:val="24"/>
        </w:rPr>
        <w:t>)</w:t>
      </w:r>
      <w:r w:rsidRPr="00281C0D">
        <w:rPr>
          <w:rFonts w:ascii="Times New Roman" w:hAnsi="Times New Roman"/>
          <w:b/>
          <w:sz w:val="24"/>
          <w:lang w:val="en-US"/>
        </w:rPr>
        <w:t xml:space="preserve"> </w:t>
      </w:r>
      <w:r>
        <w:rPr>
          <w:rFonts w:ascii="Times New Roman" w:hAnsi="Times New Roman"/>
          <w:b/>
          <w:sz w:val="24"/>
          <w:lang w:val="en-US"/>
        </w:rPr>
        <w:t xml:space="preserve">Kemampuan </w:t>
      </w:r>
      <w:r w:rsidR="00242701">
        <w:rPr>
          <w:rFonts w:ascii="Times New Roman" w:hAnsi="Times New Roman"/>
          <w:b/>
          <w:sz w:val="24"/>
          <w:szCs w:val="24"/>
          <w:lang w:val="en-US"/>
        </w:rPr>
        <w:t>Berhitung Penjumlahan</w:t>
      </w:r>
    </w:p>
    <w:tbl>
      <w:tblPr>
        <w:tblStyle w:val="LightGrid-Accent5"/>
        <w:tblW w:w="7348" w:type="dxa"/>
        <w:tblLook w:val="04A0"/>
      </w:tblPr>
      <w:tblGrid>
        <w:gridCol w:w="2880"/>
        <w:gridCol w:w="2308"/>
        <w:gridCol w:w="2160"/>
      </w:tblGrid>
      <w:tr w:rsidR="00994D4B" w:rsidRPr="00785D09" w:rsidTr="000C01A2">
        <w:trPr>
          <w:cnfStyle w:val="100000000000"/>
        </w:trPr>
        <w:tc>
          <w:tcPr>
            <w:cnfStyle w:val="001000000000"/>
            <w:tcW w:w="2880" w:type="dxa"/>
            <w:vAlign w:val="center"/>
          </w:tcPr>
          <w:p w:rsidR="00994D4B" w:rsidRPr="00785D09" w:rsidRDefault="00994D4B" w:rsidP="000C01A2">
            <w:pPr>
              <w:spacing w:before="120" w:after="120" w:line="480" w:lineRule="auto"/>
              <w:jc w:val="center"/>
              <w:rPr>
                <w:rFonts w:ascii="Times New Roman" w:hAnsi="Times New Roman"/>
                <w:sz w:val="24"/>
              </w:rPr>
            </w:pPr>
            <w:r w:rsidRPr="00785D09">
              <w:rPr>
                <w:rFonts w:ascii="Times New Roman" w:hAnsi="Times New Roman"/>
                <w:sz w:val="24"/>
              </w:rPr>
              <w:t>Perbandingan Kondisi</w:t>
            </w:r>
          </w:p>
        </w:tc>
        <w:tc>
          <w:tcPr>
            <w:tcW w:w="2308" w:type="dxa"/>
            <w:vAlign w:val="center"/>
          </w:tcPr>
          <w:p w:rsidR="00994D4B" w:rsidRPr="00785D09" w:rsidRDefault="00994D4B" w:rsidP="000C01A2">
            <w:pPr>
              <w:spacing w:before="120" w:after="120" w:line="480" w:lineRule="auto"/>
              <w:jc w:val="center"/>
              <w:cnfStyle w:val="100000000000"/>
              <w:rPr>
                <w:rFonts w:ascii="Times New Roman" w:hAnsi="Times New Roman"/>
                <w:sz w:val="24"/>
              </w:rPr>
            </w:pPr>
            <w:r w:rsidRPr="00785D09">
              <w:rPr>
                <w:rFonts w:ascii="Times New Roman" w:hAnsi="Times New Roman"/>
                <w:sz w:val="24"/>
              </w:rPr>
              <w:t>B/A</w:t>
            </w:r>
            <w:r w:rsidRPr="005B0A23">
              <w:rPr>
                <w:rFonts w:ascii="Times New Roman" w:hAnsi="Times New Roman"/>
                <w:sz w:val="24"/>
                <w:vertAlign w:val="subscript"/>
              </w:rPr>
              <w:t>1</w:t>
            </w:r>
          </w:p>
        </w:tc>
        <w:tc>
          <w:tcPr>
            <w:tcW w:w="2160" w:type="dxa"/>
            <w:vAlign w:val="center"/>
          </w:tcPr>
          <w:p w:rsidR="00994D4B" w:rsidRPr="00785D09" w:rsidRDefault="00994D4B" w:rsidP="000C01A2">
            <w:pPr>
              <w:spacing w:before="120" w:after="120" w:line="480" w:lineRule="auto"/>
              <w:jc w:val="center"/>
              <w:cnfStyle w:val="100000000000"/>
              <w:rPr>
                <w:rFonts w:ascii="Times New Roman" w:hAnsi="Times New Roman"/>
                <w:sz w:val="24"/>
              </w:rPr>
            </w:pPr>
            <w:r w:rsidRPr="00785D09">
              <w:rPr>
                <w:rFonts w:ascii="Times New Roman" w:hAnsi="Times New Roman"/>
                <w:sz w:val="24"/>
              </w:rPr>
              <w:t>A</w:t>
            </w:r>
            <w:r w:rsidRPr="005B0A23">
              <w:rPr>
                <w:rFonts w:ascii="Times New Roman" w:hAnsi="Times New Roman"/>
                <w:sz w:val="24"/>
                <w:vertAlign w:val="subscript"/>
              </w:rPr>
              <w:t>2</w:t>
            </w:r>
            <w:r w:rsidRPr="00785D09">
              <w:rPr>
                <w:rFonts w:ascii="Times New Roman" w:hAnsi="Times New Roman"/>
                <w:sz w:val="24"/>
              </w:rPr>
              <w:t>/B</w:t>
            </w:r>
          </w:p>
        </w:tc>
      </w:tr>
      <w:tr w:rsidR="00994D4B" w:rsidRPr="00785D09" w:rsidTr="000C01A2">
        <w:trPr>
          <w:cnfStyle w:val="000000100000"/>
          <w:trHeight w:val="792"/>
        </w:trPr>
        <w:tc>
          <w:tcPr>
            <w:cnfStyle w:val="001000000000"/>
            <w:tcW w:w="2880" w:type="dxa"/>
          </w:tcPr>
          <w:p w:rsidR="00994D4B" w:rsidRPr="00785D09" w:rsidRDefault="00994D4B" w:rsidP="00994D4B">
            <w:pPr>
              <w:spacing w:before="120" w:after="120" w:line="360" w:lineRule="auto"/>
              <w:rPr>
                <w:rFonts w:ascii="Times New Roman" w:hAnsi="Times New Roman"/>
                <w:b w:val="0"/>
                <w:sz w:val="24"/>
              </w:rPr>
            </w:pPr>
            <w:r w:rsidRPr="00785D09">
              <w:rPr>
                <w:rFonts w:ascii="Times New Roman" w:hAnsi="Times New Roman"/>
                <w:b w:val="0"/>
                <w:sz w:val="24"/>
              </w:rPr>
              <w:t>Perubahan Kecenderungan Stabilitas (</w:t>
            </w:r>
            <w:r w:rsidRPr="00785D09">
              <w:rPr>
                <w:rFonts w:ascii="Times New Roman" w:hAnsi="Times New Roman"/>
                <w:b w:val="0"/>
                <w:i/>
                <w:sz w:val="24"/>
              </w:rPr>
              <w:t>Change in Trend Stability</w:t>
            </w:r>
            <w:r w:rsidRPr="00785D09">
              <w:rPr>
                <w:rFonts w:ascii="Times New Roman" w:hAnsi="Times New Roman"/>
                <w:b w:val="0"/>
                <w:sz w:val="24"/>
              </w:rPr>
              <w:t xml:space="preserve">) </w:t>
            </w:r>
          </w:p>
        </w:tc>
        <w:tc>
          <w:tcPr>
            <w:tcW w:w="2308" w:type="dxa"/>
            <w:vAlign w:val="center"/>
          </w:tcPr>
          <w:p w:rsidR="000C01A2" w:rsidRPr="000C01A2" w:rsidRDefault="000C01A2" w:rsidP="000C01A2">
            <w:pPr>
              <w:spacing w:before="120" w:after="120" w:line="276" w:lineRule="auto"/>
              <w:jc w:val="center"/>
              <w:cnfStyle w:val="000000100000"/>
              <w:rPr>
                <w:rFonts w:ascii="Times New Roman" w:hAnsi="Times New Roman"/>
                <w:sz w:val="24"/>
                <w:lang w:val="en-US"/>
              </w:rPr>
            </w:pPr>
            <w:r>
              <w:rPr>
                <w:rFonts w:ascii="Times New Roman" w:hAnsi="Times New Roman"/>
                <w:sz w:val="24"/>
                <w:lang w:val="en-US"/>
              </w:rPr>
              <w:t>Variabel ke Variabel</w:t>
            </w:r>
          </w:p>
        </w:tc>
        <w:tc>
          <w:tcPr>
            <w:tcW w:w="2160" w:type="dxa"/>
            <w:vAlign w:val="center"/>
          </w:tcPr>
          <w:p w:rsidR="00994D4B" w:rsidRPr="000C01A2" w:rsidRDefault="000C01A2" w:rsidP="000C01A2">
            <w:pPr>
              <w:spacing w:before="120" w:after="120" w:line="276" w:lineRule="auto"/>
              <w:jc w:val="center"/>
              <w:cnfStyle w:val="000000100000"/>
              <w:rPr>
                <w:rFonts w:ascii="Times New Roman" w:hAnsi="Times New Roman"/>
                <w:sz w:val="24"/>
                <w:lang w:val="en-US"/>
              </w:rPr>
            </w:pPr>
            <w:r>
              <w:rPr>
                <w:rFonts w:ascii="Times New Roman" w:hAnsi="Times New Roman"/>
                <w:sz w:val="24"/>
                <w:lang w:val="en-US"/>
              </w:rPr>
              <w:t>Variabel ke Stabil</w:t>
            </w:r>
          </w:p>
        </w:tc>
      </w:tr>
    </w:tbl>
    <w:p w:rsidR="00994D4B" w:rsidRDefault="00994D4B" w:rsidP="000C01A2">
      <w:pPr>
        <w:spacing w:after="0" w:line="480" w:lineRule="auto"/>
        <w:jc w:val="both"/>
        <w:rPr>
          <w:rFonts w:ascii="Times New Roman" w:hAnsi="Times New Roman"/>
          <w:b/>
          <w:sz w:val="24"/>
          <w:szCs w:val="24"/>
          <w:lang w:val="en-US"/>
        </w:rPr>
      </w:pPr>
    </w:p>
    <w:p w:rsidR="009143EF" w:rsidRPr="003C1927" w:rsidRDefault="009143EF" w:rsidP="000C01A2">
      <w:pPr>
        <w:spacing w:after="0" w:line="480" w:lineRule="auto"/>
        <w:jc w:val="both"/>
        <w:rPr>
          <w:rFonts w:ascii="Times New Roman" w:hAnsi="Times New Roman"/>
          <w:b/>
          <w:sz w:val="24"/>
          <w:szCs w:val="24"/>
          <w:lang w:val="en-US"/>
        </w:rPr>
      </w:pPr>
    </w:p>
    <w:p w:rsidR="00994D4B" w:rsidRPr="000C01A2" w:rsidRDefault="00994D4B" w:rsidP="00994D4B">
      <w:pPr>
        <w:numPr>
          <w:ilvl w:val="0"/>
          <w:numId w:val="18"/>
        </w:numPr>
        <w:spacing w:after="0" w:line="480" w:lineRule="auto"/>
        <w:ind w:left="426" w:hanging="426"/>
        <w:jc w:val="both"/>
        <w:rPr>
          <w:rFonts w:ascii="Times New Roman" w:hAnsi="Times New Roman"/>
          <w:b/>
          <w:sz w:val="24"/>
          <w:szCs w:val="24"/>
        </w:rPr>
      </w:pPr>
      <w:r w:rsidRPr="00BF5AB4">
        <w:rPr>
          <w:rFonts w:ascii="Times New Roman" w:hAnsi="Times New Roman"/>
          <w:b/>
          <w:sz w:val="24"/>
          <w:szCs w:val="24"/>
        </w:rPr>
        <w:lastRenderedPageBreak/>
        <w:t>Perubahan Level (</w:t>
      </w:r>
      <w:r w:rsidRPr="00BF5AB4">
        <w:rPr>
          <w:rFonts w:ascii="Times New Roman" w:hAnsi="Times New Roman"/>
          <w:b/>
          <w:i/>
          <w:sz w:val="24"/>
          <w:szCs w:val="24"/>
        </w:rPr>
        <w:t>Change in Level</w:t>
      </w:r>
      <w:r w:rsidRPr="00BF5AB4">
        <w:rPr>
          <w:rFonts w:ascii="Times New Roman" w:hAnsi="Times New Roman"/>
          <w:b/>
          <w:sz w:val="24"/>
          <w:szCs w:val="24"/>
        </w:rPr>
        <w:t>)</w:t>
      </w:r>
    </w:p>
    <w:p w:rsidR="000C01A2" w:rsidRPr="006C1FDA" w:rsidRDefault="000C01A2" w:rsidP="000C01A2">
      <w:pPr>
        <w:pStyle w:val="NoSpacing"/>
        <w:spacing w:line="480" w:lineRule="auto"/>
        <w:ind w:firstLine="426"/>
        <w:jc w:val="both"/>
        <w:rPr>
          <w:rFonts w:ascii="Times New Roman" w:hAnsi="Times New Roman"/>
          <w:sz w:val="24"/>
          <w:szCs w:val="24"/>
          <w:lang w:val="en-US"/>
        </w:rPr>
      </w:pPr>
      <w:r w:rsidRPr="00BF5AB4">
        <w:rPr>
          <w:rFonts w:ascii="Times New Roman" w:hAnsi="Times New Roman"/>
          <w:sz w:val="24"/>
          <w:szCs w:val="24"/>
        </w:rPr>
        <w:t xml:space="preserve">Perubahan level dari kondisi </w:t>
      </w:r>
      <w:r w:rsidRPr="00BF5AB4">
        <w:rPr>
          <w:rFonts w:ascii="Times New Roman" w:hAnsi="Times New Roman"/>
          <w:i/>
          <w:sz w:val="24"/>
          <w:szCs w:val="24"/>
        </w:rPr>
        <w:t>baseline</w:t>
      </w:r>
      <w:r w:rsidR="006C1FDA">
        <w:rPr>
          <w:rFonts w:ascii="Times New Roman" w:hAnsi="Times New Roman"/>
          <w:sz w:val="24"/>
          <w:szCs w:val="24"/>
          <w:lang w:val="en-US"/>
        </w:rPr>
        <w:t xml:space="preserve"> </w:t>
      </w:r>
      <w:r w:rsidR="006C1FDA">
        <w:rPr>
          <w:rFonts w:ascii="Times New Roman" w:hAnsi="Times New Roman"/>
          <w:sz w:val="24"/>
          <w:szCs w:val="24"/>
        </w:rPr>
        <w:t>1 (A</w:t>
      </w:r>
      <w:r w:rsidRPr="006C1FDA">
        <w:rPr>
          <w:rFonts w:ascii="Times New Roman" w:hAnsi="Times New Roman"/>
          <w:sz w:val="24"/>
          <w:szCs w:val="24"/>
          <w:vertAlign w:val="subscript"/>
        </w:rPr>
        <w:t>1</w:t>
      </w:r>
      <w:r w:rsidRPr="00BF5AB4">
        <w:rPr>
          <w:rFonts w:ascii="Times New Roman" w:hAnsi="Times New Roman"/>
          <w:sz w:val="24"/>
          <w:szCs w:val="24"/>
        </w:rPr>
        <w:t>) ke intervensi (B) yaitu m</w:t>
      </w:r>
      <w:r w:rsidR="006C1FDA">
        <w:rPr>
          <w:rFonts w:ascii="Times New Roman" w:hAnsi="Times New Roman"/>
          <w:sz w:val="24"/>
          <w:szCs w:val="24"/>
        </w:rPr>
        <w:t xml:space="preserve">enaik atau membaik (+) sebesar </w:t>
      </w:r>
      <w:r w:rsidR="006C1FDA">
        <w:rPr>
          <w:rFonts w:ascii="Times New Roman" w:hAnsi="Times New Roman"/>
          <w:sz w:val="24"/>
          <w:szCs w:val="24"/>
          <w:lang w:val="en-US"/>
        </w:rPr>
        <w:t>30</w:t>
      </w:r>
      <w:r w:rsidRPr="00BF5AB4">
        <w:rPr>
          <w:rFonts w:ascii="Times New Roman" w:hAnsi="Times New Roman"/>
          <w:sz w:val="24"/>
          <w:szCs w:val="24"/>
        </w:rPr>
        <w:t xml:space="preserve">%. Selanjutnya kondisi intervensi (B) ke </w:t>
      </w:r>
      <w:r w:rsidRPr="00BF5AB4">
        <w:rPr>
          <w:rFonts w:ascii="Times New Roman" w:hAnsi="Times New Roman"/>
          <w:i/>
          <w:sz w:val="24"/>
          <w:szCs w:val="24"/>
        </w:rPr>
        <w:t>baseline</w:t>
      </w:r>
      <w:r w:rsidR="006C1FDA">
        <w:rPr>
          <w:rFonts w:ascii="Times New Roman" w:hAnsi="Times New Roman"/>
          <w:sz w:val="24"/>
          <w:szCs w:val="24"/>
          <w:lang w:val="en-US"/>
        </w:rPr>
        <w:t xml:space="preserve"> </w:t>
      </w:r>
      <w:r w:rsidR="006C1FDA">
        <w:rPr>
          <w:rFonts w:ascii="Times New Roman" w:hAnsi="Times New Roman"/>
          <w:sz w:val="24"/>
          <w:szCs w:val="24"/>
        </w:rPr>
        <w:t>2 (A</w:t>
      </w:r>
      <w:r w:rsidRPr="006C1FDA">
        <w:rPr>
          <w:rFonts w:ascii="Times New Roman" w:hAnsi="Times New Roman"/>
          <w:sz w:val="24"/>
          <w:szCs w:val="24"/>
          <w:vertAlign w:val="subscript"/>
        </w:rPr>
        <w:t>2</w:t>
      </w:r>
      <w:r w:rsidR="006C1FDA">
        <w:rPr>
          <w:rFonts w:ascii="Times New Roman" w:hAnsi="Times New Roman"/>
          <w:sz w:val="24"/>
          <w:szCs w:val="24"/>
        </w:rPr>
        <w:t xml:space="preserve">) </w:t>
      </w:r>
      <w:r w:rsidR="006C1FDA">
        <w:rPr>
          <w:rFonts w:ascii="Times New Roman" w:hAnsi="Times New Roman"/>
          <w:sz w:val="24"/>
          <w:szCs w:val="24"/>
          <w:lang w:val="en-US"/>
        </w:rPr>
        <w:t xml:space="preserve">yaitu mendatar (=) dari kondisi intervensi (B) sebesar 70% ke </w:t>
      </w:r>
      <w:r w:rsidR="006C1FDA">
        <w:rPr>
          <w:rFonts w:ascii="Times New Roman" w:hAnsi="Times New Roman"/>
          <w:i/>
          <w:sz w:val="24"/>
          <w:szCs w:val="24"/>
          <w:lang w:val="en-US"/>
        </w:rPr>
        <w:t>baseline</w:t>
      </w:r>
      <w:r w:rsidR="006C1FDA">
        <w:rPr>
          <w:rFonts w:ascii="Times New Roman" w:hAnsi="Times New Roman"/>
          <w:sz w:val="24"/>
          <w:szCs w:val="24"/>
          <w:lang w:val="en-US"/>
        </w:rPr>
        <w:t xml:space="preserve"> 2 (A</w:t>
      </w:r>
      <w:r w:rsidR="006C1FDA" w:rsidRPr="006C1FDA">
        <w:rPr>
          <w:rFonts w:ascii="Times New Roman" w:hAnsi="Times New Roman"/>
          <w:sz w:val="24"/>
          <w:szCs w:val="24"/>
          <w:vertAlign w:val="subscript"/>
          <w:lang w:val="en-US"/>
        </w:rPr>
        <w:t>2</w:t>
      </w:r>
      <w:r w:rsidR="006C1FDA">
        <w:rPr>
          <w:rFonts w:ascii="Times New Roman" w:hAnsi="Times New Roman"/>
          <w:sz w:val="24"/>
          <w:szCs w:val="24"/>
          <w:lang w:val="en-US"/>
        </w:rPr>
        <w:t>) sebesar 70%.</w:t>
      </w:r>
    </w:p>
    <w:p w:rsidR="00994D4B" w:rsidRPr="001F6709" w:rsidRDefault="0094501B" w:rsidP="003D544B">
      <w:pPr>
        <w:spacing w:before="120" w:after="120" w:line="240" w:lineRule="auto"/>
        <w:ind w:left="1276" w:hanging="1276"/>
        <w:jc w:val="both"/>
        <w:rPr>
          <w:rFonts w:ascii="Times New Roman" w:hAnsi="Times New Roman"/>
          <w:b/>
          <w:sz w:val="24"/>
          <w:szCs w:val="24"/>
          <w:lang w:val="en-US"/>
        </w:rPr>
      </w:pPr>
      <w:r>
        <w:rPr>
          <w:rFonts w:ascii="Times New Roman" w:hAnsi="Times New Roman"/>
          <w:b/>
          <w:sz w:val="24"/>
          <w:szCs w:val="24"/>
        </w:rPr>
        <w:t>Tabel 4.</w:t>
      </w:r>
      <w:r w:rsidR="00FC6198">
        <w:rPr>
          <w:rFonts w:ascii="Times New Roman" w:hAnsi="Times New Roman"/>
          <w:b/>
          <w:sz w:val="24"/>
          <w:szCs w:val="24"/>
          <w:lang w:val="en-US"/>
        </w:rPr>
        <w:t>15</w:t>
      </w:r>
      <w:r w:rsidR="003D544B">
        <w:rPr>
          <w:rFonts w:ascii="Times New Roman" w:hAnsi="Times New Roman"/>
          <w:b/>
          <w:sz w:val="24"/>
          <w:szCs w:val="24"/>
          <w:lang w:val="en-US"/>
        </w:rPr>
        <w:t xml:space="preserve"> </w:t>
      </w:r>
      <w:r w:rsidR="00994D4B" w:rsidRPr="00BF5AB4">
        <w:rPr>
          <w:rFonts w:ascii="Times New Roman" w:hAnsi="Times New Roman"/>
          <w:b/>
          <w:sz w:val="24"/>
          <w:szCs w:val="24"/>
        </w:rPr>
        <w:t>Perubahan L</w:t>
      </w:r>
      <w:r w:rsidR="003D544B">
        <w:rPr>
          <w:rFonts w:ascii="Times New Roman" w:hAnsi="Times New Roman"/>
          <w:b/>
          <w:sz w:val="24"/>
          <w:szCs w:val="24"/>
        </w:rPr>
        <w:t>evel</w:t>
      </w:r>
      <w:r w:rsidR="001F6709">
        <w:rPr>
          <w:rFonts w:ascii="Times New Roman" w:hAnsi="Times New Roman"/>
          <w:b/>
          <w:sz w:val="24"/>
          <w:szCs w:val="24"/>
        </w:rPr>
        <w:t xml:space="preserve"> Kemampuan </w:t>
      </w:r>
      <w:r w:rsidR="001F6709">
        <w:rPr>
          <w:rFonts w:ascii="Times New Roman" w:hAnsi="Times New Roman"/>
          <w:b/>
          <w:sz w:val="24"/>
          <w:szCs w:val="24"/>
          <w:lang w:val="en-US"/>
        </w:rPr>
        <w:t>Berhitung Penjumlahan</w:t>
      </w:r>
    </w:p>
    <w:tbl>
      <w:tblPr>
        <w:tblStyle w:val="LightGrid-Accent5"/>
        <w:tblW w:w="7725" w:type="dxa"/>
        <w:tblLook w:val="04A0"/>
      </w:tblPr>
      <w:tblGrid>
        <w:gridCol w:w="2851"/>
        <w:gridCol w:w="2575"/>
        <w:gridCol w:w="2299"/>
      </w:tblGrid>
      <w:tr w:rsidR="00994D4B" w:rsidRPr="00BF5AB4" w:rsidTr="001F6709">
        <w:trPr>
          <w:cnfStyle w:val="100000000000"/>
          <w:trHeight w:val="883"/>
        </w:trPr>
        <w:tc>
          <w:tcPr>
            <w:cnfStyle w:val="001000000000"/>
            <w:tcW w:w="2851" w:type="dxa"/>
          </w:tcPr>
          <w:p w:rsidR="00994D4B" w:rsidRPr="00BF5AB4" w:rsidRDefault="00994D4B" w:rsidP="00994D4B">
            <w:pPr>
              <w:spacing w:before="120" w:after="120"/>
              <w:jc w:val="center"/>
              <w:rPr>
                <w:rFonts w:ascii="Times New Roman" w:hAnsi="Times New Roman"/>
                <w:sz w:val="24"/>
                <w:szCs w:val="24"/>
              </w:rPr>
            </w:pPr>
            <w:r w:rsidRPr="00BF5AB4">
              <w:rPr>
                <w:rFonts w:ascii="Times New Roman" w:hAnsi="Times New Roman"/>
                <w:sz w:val="24"/>
                <w:szCs w:val="24"/>
              </w:rPr>
              <w:t>Perbandingan Kondisi</w:t>
            </w:r>
          </w:p>
        </w:tc>
        <w:tc>
          <w:tcPr>
            <w:tcW w:w="2575" w:type="dxa"/>
          </w:tcPr>
          <w:p w:rsidR="00994D4B" w:rsidRPr="00BF5AB4" w:rsidRDefault="00994D4B" w:rsidP="00994D4B">
            <w:pPr>
              <w:spacing w:before="120" w:after="120"/>
              <w:jc w:val="center"/>
              <w:cnfStyle w:val="100000000000"/>
              <w:rPr>
                <w:rFonts w:ascii="Times New Roman" w:hAnsi="Times New Roman"/>
                <w:sz w:val="24"/>
                <w:szCs w:val="24"/>
              </w:rPr>
            </w:pPr>
            <w:r w:rsidRPr="00BF5AB4">
              <w:rPr>
                <w:rFonts w:ascii="Times New Roman" w:hAnsi="Times New Roman"/>
                <w:sz w:val="24"/>
                <w:szCs w:val="24"/>
              </w:rPr>
              <w:t>B/A</w:t>
            </w:r>
            <w:r w:rsidRPr="005B0A23">
              <w:rPr>
                <w:rFonts w:ascii="Times New Roman" w:hAnsi="Times New Roman"/>
                <w:sz w:val="24"/>
                <w:szCs w:val="24"/>
                <w:vertAlign w:val="subscript"/>
              </w:rPr>
              <w:t>1</w:t>
            </w:r>
          </w:p>
        </w:tc>
        <w:tc>
          <w:tcPr>
            <w:tcW w:w="2299" w:type="dxa"/>
          </w:tcPr>
          <w:p w:rsidR="00994D4B" w:rsidRPr="00BF5AB4" w:rsidRDefault="00994D4B" w:rsidP="00994D4B">
            <w:pPr>
              <w:spacing w:before="120" w:after="120"/>
              <w:jc w:val="center"/>
              <w:cnfStyle w:val="100000000000"/>
              <w:rPr>
                <w:rFonts w:ascii="Times New Roman" w:hAnsi="Times New Roman"/>
                <w:sz w:val="24"/>
                <w:szCs w:val="24"/>
              </w:rPr>
            </w:pPr>
            <w:r w:rsidRPr="00BF5AB4">
              <w:rPr>
                <w:rFonts w:ascii="Times New Roman" w:hAnsi="Times New Roman"/>
                <w:sz w:val="24"/>
                <w:szCs w:val="24"/>
              </w:rPr>
              <w:t>A</w:t>
            </w:r>
            <w:r w:rsidRPr="005B0A23">
              <w:rPr>
                <w:rFonts w:ascii="Times New Roman" w:hAnsi="Times New Roman"/>
                <w:sz w:val="24"/>
                <w:szCs w:val="24"/>
                <w:vertAlign w:val="subscript"/>
              </w:rPr>
              <w:t>2</w:t>
            </w:r>
            <w:r w:rsidRPr="00BF5AB4">
              <w:rPr>
                <w:rFonts w:ascii="Times New Roman" w:hAnsi="Times New Roman"/>
                <w:sz w:val="24"/>
                <w:szCs w:val="24"/>
              </w:rPr>
              <w:t>/B</w:t>
            </w:r>
          </w:p>
        </w:tc>
      </w:tr>
      <w:tr w:rsidR="00994D4B" w:rsidRPr="00BF5AB4" w:rsidTr="001F6709">
        <w:trPr>
          <w:cnfStyle w:val="000000100000"/>
          <w:trHeight w:val="1816"/>
        </w:trPr>
        <w:tc>
          <w:tcPr>
            <w:cnfStyle w:val="001000000000"/>
            <w:tcW w:w="2851" w:type="dxa"/>
          </w:tcPr>
          <w:p w:rsidR="00994D4B" w:rsidRPr="00BF5AB4" w:rsidRDefault="00994D4B" w:rsidP="00994D4B">
            <w:pPr>
              <w:spacing w:before="120" w:line="360" w:lineRule="auto"/>
              <w:rPr>
                <w:rFonts w:ascii="Times New Roman" w:hAnsi="Times New Roman"/>
                <w:b w:val="0"/>
                <w:sz w:val="24"/>
                <w:szCs w:val="24"/>
              </w:rPr>
            </w:pPr>
            <w:r w:rsidRPr="00BF5AB4">
              <w:rPr>
                <w:rFonts w:ascii="Times New Roman" w:hAnsi="Times New Roman"/>
                <w:b w:val="0"/>
                <w:sz w:val="24"/>
                <w:szCs w:val="24"/>
              </w:rPr>
              <w:t>Perubahan Level (</w:t>
            </w:r>
            <w:r w:rsidRPr="00BF5AB4">
              <w:rPr>
                <w:rFonts w:ascii="Times New Roman" w:hAnsi="Times New Roman"/>
                <w:b w:val="0"/>
                <w:i/>
                <w:sz w:val="24"/>
                <w:szCs w:val="24"/>
              </w:rPr>
              <w:t>Change in Level</w:t>
            </w:r>
            <w:r w:rsidRPr="00BF5AB4">
              <w:rPr>
                <w:rFonts w:ascii="Times New Roman" w:hAnsi="Times New Roman"/>
                <w:b w:val="0"/>
                <w:sz w:val="24"/>
                <w:szCs w:val="24"/>
              </w:rPr>
              <w:t xml:space="preserve">) </w:t>
            </w:r>
          </w:p>
        </w:tc>
        <w:tc>
          <w:tcPr>
            <w:tcW w:w="2575" w:type="dxa"/>
          </w:tcPr>
          <w:p w:rsidR="00994D4B" w:rsidRPr="00BF5AB4" w:rsidRDefault="006C1FDA" w:rsidP="00994D4B">
            <w:pPr>
              <w:spacing w:before="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50</w:t>
            </w:r>
            <w:r w:rsidR="00994D4B" w:rsidRPr="00BF5AB4">
              <w:rPr>
                <w:rFonts w:ascii="Times New Roman" w:hAnsi="Times New Roman"/>
                <w:sz w:val="24"/>
                <w:szCs w:val="24"/>
              </w:rPr>
              <w:t xml:space="preserve"> – </w:t>
            </w:r>
            <w:r>
              <w:rPr>
                <w:rFonts w:ascii="Times New Roman" w:hAnsi="Times New Roman"/>
                <w:sz w:val="24"/>
                <w:szCs w:val="24"/>
                <w:lang w:val="en-US"/>
              </w:rPr>
              <w:t>20</w:t>
            </w:r>
          </w:p>
          <w:p w:rsidR="00994D4B" w:rsidRPr="00BF5AB4" w:rsidRDefault="006C1FDA" w:rsidP="00994D4B">
            <w:pPr>
              <w:spacing w:after="120" w:line="360" w:lineRule="auto"/>
              <w:jc w:val="center"/>
              <w:cnfStyle w:val="00000010000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30</w:t>
            </w:r>
            <w:r w:rsidR="00994D4B" w:rsidRPr="00BF5AB4">
              <w:rPr>
                <w:rFonts w:ascii="Times New Roman" w:hAnsi="Times New Roman"/>
                <w:sz w:val="24"/>
                <w:szCs w:val="24"/>
              </w:rPr>
              <w:t>)</w:t>
            </w:r>
          </w:p>
        </w:tc>
        <w:tc>
          <w:tcPr>
            <w:tcW w:w="2299" w:type="dxa"/>
          </w:tcPr>
          <w:p w:rsidR="00994D4B" w:rsidRPr="00BF5AB4" w:rsidRDefault="006C1FDA" w:rsidP="00994D4B">
            <w:pPr>
              <w:spacing w:before="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70</w:t>
            </w:r>
            <w:r w:rsidR="00994D4B" w:rsidRPr="00BF5AB4">
              <w:rPr>
                <w:rFonts w:ascii="Times New Roman" w:hAnsi="Times New Roman"/>
                <w:sz w:val="24"/>
                <w:szCs w:val="24"/>
              </w:rPr>
              <w:t xml:space="preserve"> – </w:t>
            </w:r>
            <w:r>
              <w:rPr>
                <w:rFonts w:ascii="Times New Roman" w:hAnsi="Times New Roman"/>
                <w:sz w:val="24"/>
                <w:szCs w:val="24"/>
                <w:lang w:val="en-US"/>
              </w:rPr>
              <w:t>70</w:t>
            </w:r>
          </w:p>
          <w:p w:rsidR="00994D4B" w:rsidRPr="00BF5AB4" w:rsidRDefault="006C1FDA" w:rsidP="00994D4B">
            <w:pPr>
              <w:spacing w:after="120" w:line="360" w:lineRule="auto"/>
              <w:jc w:val="center"/>
              <w:cnfStyle w:val="000000100000"/>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0</w:t>
            </w:r>
            <w:r w:rsidR="00994D4B" w:rsidRPr="00BF5AB4">
              <w:rPr>
                <w:rFonts w:ascii="Times New Roman" w:hAnsi="Times New Roman"/>
                <w:sz w:val="24"/>
                <w:szCs w:val="24"/>
              </w:rPr>
              <w:t>)</w:t>
            </w:r>
          </w:p>
        </w:tc>
      </w:tr>
    </w:tbl>
    <w:p w:rsidR="001F6709" w:rsidRPr="001F6709" w:rsidRDefault="001F6709" w:rsidP="001F6709">
      <w:pPr>
        <w:spacing w:after="0" w:line="480" w:lineRule="auto"/>
        <w:jc w:val="both"/>
        <w:rPr>
          <w:rFonts w:ascii="Times New Roman" w:hAnsi="Times New Roman"/>
          <w:b/>
          <w:sz w:val="24"/>
          <w:szCs w:val="24"/>
          <w:lang w:val="en-US"/>
        </w:rPr>
      </w:pPr>
    </w:p>
    <w:p w:rsidR="00994D4B" w:rsidRPr="003D544B" w:rsidRDefault="00994D4B" w:rsidP="003D544B">
      <w:pPr>
        <w:pStyle w:val="ListParagraph"/>
        <w:numPr>
          <w:ilvl w:val="0"/>
          <w:numId w:val="18"/>
        </w:numPr>
        <w:spacing w:after="0" w:line="480" w:lineRule="auto"/>
        <w:jc w:val="both"/>
        <w:rPr>
          <w:rFonts w:ascii="Times New Roman" w:hAnsi="Times New Roman"/>
          <w:b/>
          <w:sz w:val="24"/>
          <w:szCs w:val="24"/>
        </w:rPr>
      </w:pPr>
      <w:r w:rsidRPr="003D544B">
        <w:rPr>
          <w:rFonts w:ascii="Times New Roman" w:hAnsi="Times New Roman"/>
          <w:b/>
          <w:sz w:val="24"/>
          <w:szCs w:val="24"/>
        </w:rPr>
        <w:t>Persentase Overlap (</w:t>
      </w:r>
      <w:r w:rsidRPr="003D544B">
        <w:rPr>
          <w:rFonts w:ascii="Times New Roman" w:hAnsi="Times New Roman"/>
          <w:b/>
          <w:i/>
          <w:sz w:val="24"/>
          <w:szCs w:val="24"/>
        </w:rPr>
        <w:t>Percentage of Overlap</w:t>
      </w:r>
      <w:r w:rsidRPr="003D544B">
        <w:rPr>
          <w:rFonts w:ascii="Times New Roman" w:hAnsi="Times New Roman"/>
          <w:b/>
          <w:sz w:val="24"/>
          <w:szCs w:val="24"/>
        </w:rPr>
        <w:t>)</w:t>
      </w:r>
    </w:p>
    <w:p w:rsidR="00994D4B" w:rsidRPr="002808E0" w:rsidRDefault="00A37D9B" w:rsidP="006C1FDA">
      <w:pPr>
        <w:pStyle w:val="ListParagraph"/>
        <w:numPr>
          <w:ilvl w:val="0"/>
          <w:numId w:val="33"/>
        </w:numPr>
        <w:spacing w:after="0" w:line="480" w:lineRule="auto"/>
        <w:jc w:val="both"/>
        <w:rPr>
          <w:rFonts w:ascii="Times New Roman" w:hAnsi="Times New Roman"/>
          <w:sz w:val="24"/>
          <w:szCs w:val="24"/>
        </w:rPr>
      </w:pPr>
      <w:r>
        <w:rPr>
          <w:rFonts w:ascii="Times New Roman" w:hAnsi="Times New Roman"/>
          <w:sz w:val="24"/>
          <w:szCs w:val="24"/>
        </w:rPr>
        <w:t>Untuk B/A</w:t>
      </w:r>
      <w:r w:rsidRPr="00A37D9B">
        <w:rPr>
          <w:rFonts w:ascii="Times New Roman" w:hAnsi="Times New Roman"/>
          <w:sz w:val="24"/>
          <w:szCs w:val="24"/>
          <w:vertAlign w:val="subscript"/>
          <w:lang w:val="en-US"/>
        </w:rPr>
        <w:t>1</w:t>
      </w:r>
      <w:r w:rsidR="00994D4B" w:rsidRPr="002808E0">
        <w:rPr>
          <w:rFonts w:ascii="Times New Roman" w:hAnsi="Times New Roman"/>
          <w:sz w:val="24"/>
          <w:szCs w:val="24"/>
        </w:rPr>
        <w:t>:</w:t>
      </w:r>
    </w:p>
    <w:p w:rsidR="00994D4B" w:rsidRDefault="00994D4B" w:rsidP="00A37D9B">
      <w:pPr>
        <w:pStyle w:val="ListParagraph"/>
        <w:numPr>
          <w:ilvl w:val="0"/>
          <w:numId w:val="20"/>
        </w:numPr>
        <w:spacing w:line="480" w:lineRule="auto"/>
        <w:ind w:left="1276"/>
        <w:jc w:val="both"/>
      </w:pPr>
      <w:r w:rsidRPr="00196D8C">
        <w:rPr>
          <w:rFonts w:ascii="Times New Roman" w:hAnsi="Times New Roman"/>
          <w:sz w:val="24"/>
          <w:szCs w:val="24"/>
          <w:lang w:val="es-ES"/>
        </w:rPr>
        <w:t xml:space="preserve">Lihat kembali batas bawah </w:t>
      </w:r>
      <w:r w:rsidRPr="00196D8C">
        <w:rPr>
          <w:rFonts w:ascii="Times New Roman" w:hAnsi="Times New Roman"/>
          <w:i/>
          <w:iCs/>
          <w:sz w:val="24"/>
          <w:szCs w:val="24"/>
          <w:lang w:val="es-ES"/>
        </w:rPr>
        <w:t>baseline</w:t>
      </w:r>
      <w:r w:rsidRPr="00196D8C">
        <w:rPr>
          <w:rFonts w:ascii="Times New Roman" w:hAnsi="Times New Roman"/>
          <w:sz w:val="24"/>
          <w:szCs w:val="24"/>
          <w:lang w:val="es-ES"/>
        </w:rPr>
        <w:t xml:space="preserve"> 1 (A</w:t>
      </w:r>
      <w:r w:rsidRPr="00196D8C">
        <w:rPr>
          <w:rFonts w:ascii="Times New Roman" w:hAnsi="Times New Roman"/>
          <w:sz w:val="24"/>
          <w:szCs w:val="24"/>
          <w:vertAlign w:val="subscript"/>
          <w:lang w:val="es-ES"/>
        </w:rPr>
        <w:t>1</w:t>
      </w:r>
      <w:r w:rsidRPr="00196D8C">
        <w:rPr>
          <w:rFonts w:ascii="Times New Roman" w:hAnsi="Times New Roman"/>
          <w:sz w:val="24"/>
          <w:szCs w:val="24"/>
          <w:lang w:val="es-ES"/>
        </w:rPr>
        <w:t xml:space="preserve">) = </w:t>
      </w:r>
      <w:r w:rsidR="00A37D9B">
        <w:rPr>
          <w:rFonts w:ascii="Times New Roman" w:hAnsi="Times New Roman"/>
          <w:sz w:val="24"/>
          <w:szCs w:val="24"/>
          <w:lang w:val="en-US"/>
        </w:rPr>
        <w:t>19,75</w:t>
      </w:r>
      <w:r w:rsidRPr="00196D8C">
        <w:rPr>
          <w:rFonts w:ascii="Times New Roman" w:hAnsi="Times New Roman"/>
          <w:sz w:val="24"/>
          <w:szCs w:val="24"/>
          <w:lang w:val="es-ES"/>
        </w:rPr>
        <w:t xml:space="preserve"> </w:t>
      </w:r>
      <w:r w:rsidRPr="0095462B">
        <w:rPr>
          <w:rFonts w:ascii="Times New Roman" w:hAnsi="Times New Roman"/>
          <w:sz w:val="24"/>
          <w:szCs w:val="24"/>
          <w:lang w:val="es-ES"/>
        </w:rPr>
        <w:t xml:space="preserve">dan batas atas </w:t>
      </w:r>
      <w:r w:rsidRPr="0095462B">
        <w:rPr>
          <w:rFonts w:ascii="Times New Roman" w:hAnsi="Times New Roman"/>
          <w:i/>
          <w:iCs/>
          <w:sz w:val="24"/>
          <w:szCs w:val="24"/>
          <w:lang w:val="es-ES"/>
        </w:rPr>
        <w:t>baseline</w:t>
      </w:r>
      <w:r w:rsidRPr="0095462B">
        <w:rPr>
          <w:rFonts w:ascii="Times New Roman" w:hAnsi="Times New Roman"/>
          <w:sz w:val="24"/>
          <w:szCs w:val="24"/>
          <w:lang w:val="es-ES"/>
        </w:rPr>
        <w:t xml:space="preserve"> 1 (A</w:t>
      </w:r>
      <w:r w:rsidRPr="0095462B">
        <w:rPr>
          <w:rFonts w:ascii="Times New Roman" w:hAnsi="Times New Roman"/>
          <w:sz w:val="24"/>
          <w:szCs w:val="24"/>
          <w:vertAlign w:val="subscript"/>
          <w:lang w:val="es-ES"/>
        </w:rPr>
        <w:t>1</w:t>
      </w:r>
      <w:r w:rsidRPr="0095462B">
        <w:rPr>
          <w:rFonts w:ascii="Times New Roman" w:hAnsi="Times New Roman"/>
          <w:sz w:val="24"/>
          <w:szCs w:val="24"/>
          <w:lang w:val="es-ES"/>
        </w:rPr>
        <w:t xml:space="preserve">) = </w:t>
      </w:r>
      <w:r w:rsidR="00A37D9B">
        <w:rPr>
          <w:rFonts w:ascii="Times New Roman" w:hAnsi="Times New Roman"/>
          <w:sz w:val="24"/>
          <w:szCs w:val="24"/>
          <w:lang w:val="en-US"/>
        </w:rPr>
        <w:t>24,25</w:t>
      </w:r>
    </w:p>
    <w:p w:rsidR="00994D4B" w:rsidRDefault="00994D4B" w:rsidP="00A37D9B">
      <w:pPr>
        <w:pStyle w:val="ListParagraph"/>
        <w:numPr>
          <w:ilvl w:val="0"/>
          <w:numId w:val="20"/>
        </w:numPr>
        <w:spacing w:after="0" w:line="480" w:lineRule="auto"/>
        <w:ind w:left="1276"/>
        <w:contextualSpacing w:val="0"/>
        <w:jc w:val="both"/>
        <w:rPr>
          <w:rFonts w:ascii="Times New Roman" w:hAnsi="Times New Roman"/>
          <w:sz w:val="24"/>
          <w:szCs w:val="24"/>
          <w:lang w:val="it-IT"/>
        </w:rPr>
      </w:pPr>
      <w:r w:rsidRPr="0095462B">
        <w:rPr>
          <w:rFonts w:ascii="Times New Roman" w:hAnsi="Times New Roman"/>
          <w:sz w:val="24"/>
          <w:szCs w:val="24"/>
          <w:lang w:val="it-IT"/>
        </w:rPr>
        <w:t>Jumlah data point (</w:t>
      </w:r>
      <w:r w:rsidR="001F6709">
        <w:rPr>
          <w:rFonts w:ascii="Times New Roman" w:hAnsi="Times New Roman"/>
          <w:sz w:val="24"/>
          <w:szCs w:val="24"/>
          <w:lang w:val="it-IT"/>
        </w:rPr>
        <w:t>50, 60, 70, 70, 80</w:t>
      </w:r>
      <w:r w:rsidR="00A37D9B">
        <w:rPr>
          <w:rFonts w:ascii="Times New Roman" w:hAnsi="Times New Roman"/>
          <w:sz w:val="24"/>
          <w:szCs w:val="24"/>
          <w:lang w:val="it-IT"/>
        </w:rPr>
        <w:t>, 70</w:t>
      </w:r>
      <w:r w:rsidRPr="0095462B">
        <w:rPr>
          <w:rFonts w:ascii="Times New Roman" w:hAnsi="Times New Roman"/>
          <w:sz w:val="24"/>
          <w:szCs w:val="24"/>
          <w:lang w:val="it-IT"/>
        </w:rPr>
        <w:t xml:space="preserve">) pada kondisi intervensi (B) yang berada pada rentang </w:t>
      </w:r>
      <w:r w:rsidRPr="0095462B">
        <w:rPr>
          <w:rFonts w:ascii="Times New Roman" w:hAnsi="Times New Roman"/>
          <w:i/>
          <w:iCs/>
          <w:sz w:val="24"/>
          <w:szCs w:val="24"/>
          <w:lang w:val="it-IT"/>
        </w:rPr>
        <w:t>baseline</w:t>
      </w:r>
      <w:r w:rsidRPr="0095462B">
        <w:rPr>
          <w:rFonts w:ascii="Times New Roman" w:hAnsi="Times New Roman"/>
          <w:sz w:val="24"/>
          <w:szCs w:val="24"/>
          <w:lang w:val="it-IT"/>
        </w:rPr>
        <w:t xml:space="preserve"> 1 (A</w:t>
      </w:r>
      <w:r w:rsidRPr="00A37D9B">
        <w:rPr>
          <w:rFonts w:ascii="Times New Roman" w:hAnsi="Times New Roman"/>
          <w:sz w:val="24"/>
          <w:szCs w:val="24"/>
          <w:vertAlign w:val="subscript"/>
          <w:lang w:val="it-IT"/>
        </w:rPr>
        <w:t>1</w:t>
      </w:r>
      <w:r w:rsidRPr="0095462B">
        <w:rPr>
          <w:rFonts w:ascii="Times New Roman" w:hAnsi="Times New Roman"/>
          <w:sz w:val="24"/>
          <w:szCs w:val="24"/>
          <w:lang w:val="it-IT"/>
        </w:rPr>
        <w:t xml:space="preserve">) = </w:t>
      </w:r>
      <w:r>
        <w:rPr>
          <w:rFonts w:ascii="Times New Roman" w:hAnsi="Times New Roman"/>
          <w:sz w:val="24"/>
          <w:szCs w:val="24"/>
          <w:lang w:val="it-IT"/>
        </w:rPr>
        <w:t>0</w:t>
      </w:r>
    </w:p>
    <w:p w:rsidR="00994D4B" w:rsidRPr="0095462B" w:rsidRDefault="00994D4B" w:rsidP="006C1FDA">
      <w:pPr>
        <w:pStyle w:val="ListParagraph"/>
        <w:numPr>
          <w:ilvl w:val="0"/>
          <w:numId w:val="20"/>
        </w:numPr>
        <w:spacing w:after="0" w:line="480" w:lineRule="auto"/>
        <w:ind w:left="1276"/>
        <w:contextualSpacing w:val="0"/>
        <w:jc w:val="both"/>
        <w:rPr>
          <w:rFonts w:ascii="Times New Roman" w:hAnsi="Times New Roman"/>
          <w:sz w:val="24"/>
          <w:szCs w:val="24"/>
          <w:lang w:val="it-IT"/>
        </w:rPr>
      </w:pPr>
      <w:r w:rsidRPr="0095462B">
        <w:rPr>
          <w:rFonts w:ascii="Times New Roman" w:hAnsi="Times New Roman"/>
          <w:sz w:val="24"/>
          <w:szCs w:val="24"/>
          <w:lang w:val="it-IT"/>
        </w:rPr>
        <w:t xml:space="preserve">Perolehan pada langkah (b) dibagi dengan banyaknya data point pada kondisi (B) kemudian dikalikan 100, maka hasilnya </w:t>
      </w:r>
      <w:r w:rsidR="00A37D9B">
        <w:rPr>
          <w:rFonts w:ascii="Times New Roman" w:hAnsi="Times New Roman"/>
          <w:sz w:val="24"/>
          <w:szCs w:val="24"/>
          <w:lang w:val="it-IT"/>
        </w:rPr>
        <w:t>(0 : 6) x</w:t>
      </w:r>
      <w:r w:rsidRPr="0095462B">
        <w:rPr>
          <w:rFonts w:ascii="Times New Roman" w:hAnsi="Times New Roman"/>
          <w:sz w:val="24"/>
          <w:szCs w:val="24"/>
          <w:lang w:val="it-IT"/>
        </w:rPr>
        <w:t xml:space="preserve"> 100 = </w:t>
      </w:r>
      <w:r>
        <w:rPr>
          <w:rFonts w:ascii="Times New Roman" w:hAnsi="Times New Roman"/>
          <w:sz w:val="24"/>
          <w:szCs w:val="24"/>
          <w:lang w:val="it-IT"/>
        </w:rPr>
        <w:t>0</w:t>
      </w:r>
      <w:r w:rsidRPr="0095462B">
        <w:rPr>
          <w:rFonts w:ascii="Times New Roman" w:hAnsi="Times New Roman"/>
          <w:sz w:val="24"/>
          <w:szCs w:val="24"/>
          <w:lang w:val="it-IT"/>
        </w:rPr>
        <w:t>%</w:t>
      </w:r>
    </w:p>
    <w:p w:rsidR="00994D4B" w:rsidRPr="00653A38" w:rsidRDefault="00994D4B" w:rsidP="006C1FDA">
      <w:pPr>
        <w:pStyle w:val="ListParagraph"/>
        <w:numPr>
          <w:ilvl w:val="0"/>
          <w:numId w:val="33"/>
        </w:numPr>
        <w:spacing w:after="0" w:line="480" w:lineRule="auto"/>
        <w:jc w:val="both"/>
        <w:rPr>
          <w:rFonts w:ascii="Times New Roman" w:hAnsi="Times New Roman"/>
          <w:sz w:val="24"/>
          <w:szCs w:val="24"/>
        </w:rPr>
      </w:pPr>
      <w:r w:rsidRPr="00653A38">
        <w:rPr>
          <w:rFonts w:ascii="Times New Roman" w:hAnsi="Times New Roman"/>
          <w:sz w:val="24"/>
          <w:szCs w:val="24"/>
        </w:rPr>
        <w:t>Untuk A</w:t>
      </w:r>
      <w:r w:rsidRPr="00A37D9B">
        <w:rPr>
          <w:rFonts w:ascii="Times New Roman" w:hAnsi="Times New Roman"/>
          <w:sz w:val="24"/>
          <w:szCs w:val="24"/>
          <w:vertAlign w:val="subscript"/>
        </w:rPr>
        <w:t>2</w:t>
      </w:r>
      <w:r w:rsidRPr="00653A38">
        <w:rPr>
          <w:rFonts w:ascii="Times New Roman" w:hAnsi="Times New Roman"/>
          <w:sz w:val="24"/>
          <w:szCs w:val="24"/>
        </w:rPr>
        <w:t>/B:</w:t>
      </w:r>
    </w:p>
    <w:p w:rsidR="00994D4B" w:rsidRDefault="00994D4B" w:rsidP="006C1FDA">
      <w:pPr>
        <w:pStyle w:val="ListParagraph"/>
        <w:numPr>
          <w:ilvl w:val="0"/>
          <w:numId w:val="21"/>
        </w:numPr>
        <w:spacing w:after="0" w:line="480" w:lineRule="auto"/>
        <w:ind w:left="1276"/>
        <w:contextualSpacing w:val="0"/>
        <w:jc w:val="both"/>
        <w:rPr>
          <w:rFonts w:ascii="Times New Roman" w:hAnsi="Times New Roman"/>
          <w:sz w:val="24"/>
          <w:szCs w:val="24"/>
        </w:rPr>
      </w:pPr>
      <w:r>
        <w:rPr>
          <w:rFonts w:ascii="Times New Roman" w:hAnsi="Times New Roman"/>
          <w:sz w:val="24"/>
          <w:szCs w:val="24"/>
        </w:rPr>
        <w:t xml:space="preserve">Lihat kembali batas bawah intervensi (B) = </w:t>
      </w:r>
      <w:r w:rsidR="00A37D9B">
        <w:rPr>
          <w:rFonts w:ascii="Times New Roman" w:hAnsi="Times New Roman"/>
          <w:sz w:val="24"/>
          <w:szCs w:val="24"/>
          <w:lang w:val="en-US"/>
        </w:rPr>
        <w:t>60,67</w:t>
      </w:r>
      <w:r>
        <w:rPr>
          <w:rFonts w:ascii="Times New Roman" w:hAnsi="Times New Roman"/>
          <w:sz w:val="24"/>
          <w:szCs w:val="24"/>
        </w:rPr>
        <w:t xml:space="preserve"> dan batas atas intervensi (B) = </w:t>
      </w:r>
      <w:r w:rsidR="00A37D9B">
        <w:rPr>
          <w:rFonts w:ascii="Times New Roman" w:hAnsi="Times New Roman"/>
          <w:sz w:val="24"/>
          <w:szCs w:val="24"/>
          <w:lang w:val="en-US"/>
        </w:rPr>
        <w:t>72,67</w:t>
      </w:r>
    </w:p>
    <w:p w:rsidR="00994D4B" w:rsidRDefault="00994D4B" w:rsidP="006C1FDA">
      <w:pPr>
        <w:pStyle w:val="ListParagraph"/>
        <w:numPr>
          <w:ilvl w:val="0"/>
          <w:numId w:val="21"/>
        </w:numPr>
        <w:spacing w:after="0" w:line="480" w:lineRule="auto"/>
        <w:ind w:left="1276"/>
        <w:contextualSpacing w:val="0"/>
        <w:jc w:val="both"/>
        <w:rPr>
          <w:rFonts w:ascii="Times New Roman" w:hAnsi="Times New Roman"/>
          <w:sz w:val="24"/>
          <w:szCs w:val="24"/>
          <w:lang w:val="it-IT"/>
        </w:rPr>
      </w:pPr>
      <w:r w:rsidRPr="0095462B">
        <w:rPr>
          <w:rFonts w:ascii="Times New Roman" w:hAnsi="Times New Roman"/>
          <w:sz w:val="24"/>
          <w:szCs w:val="24"/>
          <w:lang w:val="it-IT"/>
        </w:rPr>
        <w:lastRenderedPageBreak/>
        <w:t>Jumlah data point (</w:t>
      </w:r>
      <w:r w:rsidR="00DB274C">
        <w:rPr>
          <w:rFonts w:ascii="Times New Roman" w:hAnsi="Times New Roman"/>
          <w:sz w:val="24"/>
          <w:szCs w:val="24"/>
          <w:lang w:val="it-IT"/>
        </w:rPr>
        <w:t>70, 80, 70, 70</w:t>
      </w:r>
      <w:r w:rsidR="00A37D9B">
        <w:rPr>
          <w:rFonts w:ascii="Times New Roman" w:hAnsi="Times New Roman"/>
          <w:sz w:val="24"/>
          <w:szCs w:val="24"/>
          <w:lang w:val="it-IT"/>
        </w:rPr>
        <w:t>, 80</w:t>
      </w:r>
      <w:r w:rsidRPr="0095462B">
        <w:rPr>
          <w:rFonts w:ascii="Times New Roman" w:hAnsi="Times New Roman"/>
          <w:sz w:val="24"/>
          <w:szCs w:val="24"/>
          <w:lang w:val="it-IT"/>
        </w:rPr>
        <w:t xml:space="preserve">) pada kondisi </w:t>
      </w:r>
      <w:r w:rsidRPr="0095462B">
        <w:rPr>
          <w:rFonts w:ascii="Times New Roman" w:hAnsi="Times New Roman"/>
          <w:i/>
          <w:iCs/>
          <w:sz w:val="24"/>
          <w:szCs w:val="24"/>
          <w:lang w:val="it-IT"/>
        </w:rPr>
        <w:t>baseline</w:t>
      </w:r>
      <w:r w:rsidRPr="0095462B">
        <w:rPr>
          <w:rFonts w:ascii="Times New Roman" w:hAnsi="Times New Roman"/>
          <w:sz w:val="24"/>
          <w:szCs w:val="24"/>
          <w:lang w:val="it-IT"/>
        </w:rPr>
        <w:t xml:space="preserve"> 2 (A</w:t>
      </w:r>
      <w:r w:rsidRPr="00A37D9B">
        <w:rPr>
          <w:rFonts w:ascii="Times New Roman" w:hAnsi="Times New Roman"/>
          <w:sz w:val="24"/>
          <w:szCs w:val="24"/>
          <w:vertAlign w:val="subscript"/>
          <w:lang w:val="it-IT"/>
        </w:rPr>
        <w:t>2</w:t>
      </w:r>
      <w:r w:rsidRPr="0095462B">
        <w:rPr>
          <w:rFonts w:ascii="Times New Roman" w:hAnsi="Times New Roman"/>
          <w:sz w:val="24"/>
          <w:szCs w:val="24"/>
          <w:lang w:val="it-IT"/>
        </w:rPr>
        <w:t>) yang berada</w:t>
      </w:r>
      <w:r w:rsidR="00DB274C">
        <w:rPr>
          <w:rFonts w:ascii="Times New Roman" w:hAnsi="Times New Roman"/>
          <w:sz w:val="24"/>
          <w:szCs w:val="24"/>
          <w:lang w:val="it-IT"/>
        </w:rPr>
        <w:t xml:space="preserve"> pada rentang intervensi (B) = 3</w:t>
      </w:r>
    </w:p>
    <w:p w:rsidR="00994D4B" w:rsidRDefault="00994D4B" w:rsidP="006C1FDA">
      <w:pPr>
        <w:pStyle w:val="ListParagraph"/>
        <w:numPr>
          <w:ilvl w:val="0"/>
          <w:numId w:val="21"/>
        </w:numPr>
        <w:spacing w:after="0" w:line="480" w:lineRule="auto"/>
        <w:ind w:left="1276"/>
        <w:contextualSpacing w:val="0"/>
        <w:jc w:val="both"/>
        <w:rPr>
          <w:rFonts w:ascii="Times New Roman" w:hAnsi="Times New Roman"/>
          <w:sz w:val="24"/>
          <w:szCs w:val="24"/>
          <w:lang w:val="it-IT"/>
        </w:rPr>
      </w:pPr>
      <w:r w:rsidRPr="00653A38">
        <w:rPr>
          <w:rFonts w:ascii="Times New Roman" w:hAnsi="Times New Roman"/>
          <w:sz w:val="24"/>
          <w:szCs w:val="24"/>
          <w:lang w:val="it-IT"/>
        </w:rPr>
        <w:t xml:space="preserve">Perolehan pada langkah (b) dibagi dengan banyaknya data point pada kondisi </w:t>
      </w:r>
      <w:r w:rsidRPr="00653A38">
        <w:rPr>
          <w:rFonts w:ascii="Times New Roman" w:hAnsi="Times New Roman"/>
          <w:i/>
          <w:iCs/>
          <w:sz w:val="24"/>
          <w:szCs w:val="24"/>
          <w:lang w:val="it-IT"/>
        </w:rPr>
        <w:t xml:space="preserve">baseline </w:t>
      </w:r>
      <w:r w:rsidRPr="00653A38">
        <w:rPr>
          <w:rFonts w:ascii="Times New Roman" w:hAnsi="Times New Roman"/>
          <w:sz w:val="24"/>
          <w:szCs w:val="24"/>
          <w:lang w:val="it-IT"/>
        </w:rPr>
        <w:t>2 (A</w:t>
      </w:r>
      <w:r w:rsidRPr="00A37D9B">
        <w:rPr>
          <w:rFonts w:ascii="Times New Roman" w:hAnsi="Times New Roman"/>
          <w:sz w:val="24"/>
          <w:szCs w:val="24"/>
          <w:vertAlign w:val="subscript"/>
          <w:lang w:val="it-IT"/>
        </w:rPr>
        <w:t>2</w:t>
      </w:r>
      <w:r w:rsidRPr="00653A38">
        <w:rPr>
          <w:rFonts w:ascii="Times New Roman" w:hAnsi="Times New Roman"/>
          <w:sz w:val="24"/>
          <w:szCs w:val="24"/>
          <w:lang w:val="it-IT"/>
        </w:rPr>
        <w:t>) kemudian dikalikan 100, maka hasilnya (</w:t>
      </w:r>
      <w:r w:rsidR="00AF0066">
        <w:rPr>
          <w:rFonts w:ascii="Times New Roman" w:hAnsi="Times New Roman"/>
          <w:sz w:val="24"/>
          <w:szCs w:val="24"/>
          <w:lang w:val="it-IT"/>
        </w:rPr>
        <w:t>3 : 5</w:t>
      </w:r>
      <w:r w:rsidR="00A37D9B">
        <w:rPr>
          <w:rFonts w:ascii="Times New Roman" w:hAnsi="Times New Roman"/>
          <w:sz w:val="24"/>
          <w:szCs w:val="24"/>
          <w:lang w:val="it-IT"/>
        </w:rPr>
        <w:t>) x</w:t>
      </w:r>
      <w:r>
        <w:rPr>
          <w:rFonts w:ascii="Times New Roman" w:hAnsi="Times New Roman"/>
          <w:sz w:val="24"/>
          <w:szCs w:val="24"/>
          <w:lang w:val="it-IT"/>
        </w:rPr>
        <w:t xml:space="preserve"> 100 = </w:t>
      </w:r>
      <w:r w:rsidR="00DB274C">
        <w:rPr>
          <w:rFonts w:ascii="Times New Roman" w:hAnsi="Times New Roman"/>
          <w:sz w:val="24"/>
          <w:szCs w:val="24"/>
          <w:lang w:val="it-IT"/>
        </w:rPr>
        <w:t>6</w:t>
      </w:r>
      <w:r w:rsidR="00A37D9B">
        <w:rPr>
          <w:rFonts w:ascii="Times New Roman" w:hAnsi="Times New Roman"/>
          <w:sz w:val="24"/>
          <w:szCs w:val="24"/>
          <w:lang w:val="it-IT"/>
        </w:rPr>
        <w:t>0</w:t>
      </w:r>
      <w:r w:rsidRPr="00653A38">
        <w:rPr>
          <w:rFonts w:ascii="Times New Roman" w:hAnsi="Times New Roman"/>
          <w:sz w:val="24"/>
          <w:szCs w:val="24"/>
          <w:lang w:val="it-IT"/>
        </w:rPr>
        <w:t>%</w:t>
      </w:r>
    </w:p>
    <w:p w:rsidR="00DC7FB5" w:rsidRPr="009143EF" w:rsidRDefault="00994D4B" w:rsidP="009143EF">
      <w:pPr>
        <w:pStyle w:val="ListParagraph"/>
        <w:spacing w:line="480" w:lineRule="auto"/>
        <w:ind w:left="0" w:firstLine="720"/>
        <w:jc w:val="both"/>
        <w:rPr>
          <w:rFonts w:ascii="Times New Roman" w:hAnsi="Times New Roman"/>
          <w:sz w:val="24"/>
          <w:szCs w:val="24"/>
          <w:lang w:val="en-US"/>
        </w:rPr>
      </w:pPr>
      <w:r w:rsidRPr="00EB4A7E">
        <w:rPr>
          <w:rFonts w:ascii="Times New Roman" w:hAnsi="Times New Roman"/>
          <w:sz w:val="24"/>
          <w:szCs w:val="24"/>
        </w:rPr>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w:t>
      </w:r>
      <w:r w:rsidRPr="00EB4A7E">
        <w:rPr>
          <w:rFonts w:ascii="Times New Roman" w:hAnsi="Times New Roman"/>
          <w:i/>
          <w:sz w:val="24"/>
          <w:szCs w:val="24"/>
        </w:rPr>
        <w:t>baseline</w:t>
      </w:r>
      <w:r w:rsidR="00A37D9B">
        <w:rPr>
          <w:rFonts w:ascii="Times New Roman" w:hAnsi="Times New Roman"/>
          <w:sz w:val="24"/>
          <w:szCs w:val="24"/>
          <w:lang w:val="en-US"/>
        </w:rPr>
        <w:t xml:space="preserve"> </w:t>
      </w:r>
      <w:r w:rsidR="00A37D9B">
        <w:rPr>
          <w:rFonts w:ascii="Times New Roman" w:hAnsi="Times New Roman"/>
          <w:sz w:val="24"/>
          <w:szCs w:val="24"/>
        </w:rPr>
        <w:t>1 (A</w:t>
      </w:r>
      <w:r w:rsidRPr="00A37D9B">
        <w:rPr>
          <w:rFonts w:ascii="Times New Roman" w:hAnsi="Times New Roman"/>
          <w:sz w:val="24"/>
          <w:szCs w:val="24"/>
          <w:vertAlign w:val="subscript"/>
        </w:rPr>
        <w:t>1</w:t>
      </w:r>
      <w:r w:rsidRPr="00EB4A7E">
        <w:rPr>
          <w:rFonts w:ascii="Times New Roman" w:hAnsi="Times New Roman"/>
          <w:sz w:val="24"/>
          <w:szCs w:val="24"/>
        </w:rPr>
        <w:t>) ke intervensi (B) dapat dilihat da</w:t>
      </w:r>
      <w:r w:rsidR="009E1818">
        <w:rPr>
          <w:rFonts w:ascii="Times New Roman" w:hAnsi="Times New Roman"/>
          <w:sz w:val="24"/>
          <w:szCs w:val="24"/>
        </w:rPr>
        <w:t>lam tampilan grafik berikut ini</w:t>
      </w:r>
      <w:r w:rsidR="009E1818">
        <w:rPr>
          <w:rFonts w:ascii="Times New Roman" w:hAnsi="Times New Roman"/>
          <w:sz w:val="24"/>
          <w:szCs w:val="24"/>
          <w:lang w:val="en-US"/>
        </w:rPr>
        <w:t>:</w:t>
      </w:r>
    </w:p>
    <w:p w:rsidR="00994D4B" w:rsidRDefault="00282FF2" w:rsidP="00DC7FB5">
      <w:pPr>
        <w:rPr>
          <w:noProof/>
          <w:lang w:val="en-US"/>
        </w:rPr>
      </w:pPr>
      <w:r w:rsidRPr="00282FF2">
        <w:rPr>
          <w:noProof/>
        </w:rPr>
        <w:pict>
          <v:shape id="_x0000_s1212" type="#_x0000_t32" style="position:absolute;margin-left:300pt;margin-top:156.5pt;width:19.7pt;height:0;z-index:251840512" o:connectortype="straight" strokecolor="#4e6128 [1606]" strokeweight="1.5pt"/>
        </w:pict>
      </w:r>
      <w:r w:rsidRPr="00282FF2">
        <w:rPr>
          <w:noProof/>
        </w:rPr>
        <w:pict>
          <v:shape id="_x0000_s1210" type="#_x0000_t202" style="position:absolute;margin-left:290.7pt;margin-top:147.1pt;width:92.4pt;height:32.6pt;z-index:251838464" strokecolor="white [3212]" strokeweight="0">
            <v:stroke dashstyle="1 1" endcap="round"/>
            <v:textbox>
              <w:txbxContent>
                <w:p w:rsidR="001C748C" w:rsidRPr="003D43FB" w:rsidRDefault="001C748C" w:rsidP="00DC7FB5">
                  <w:pPr>
                    <w:ind w:left="567"/>
                    <w:rPr>
                      <w:rFonts w:ascii="Times New Roman" w:hAnsi="Times New Roman"/>
                    </w:rPr>
                  </w:pPr>
                  <w:r w:rsidRPr="003D43FB">
                    <w:rPr>
                      <w:rFonts w:ascii="Times New Roman" w:hAnsi="Times New Roman"/>
                    </w:rPr>
                    <w:t>Batas Bawah</w:t>
                  </w:r>
                </w:p>
              </w:txbxContent>
            </v:textbox>
          </v:shape>
        </w:pict>
      </w:r>
      <w:r w:rsidRPr="00282FF2">
        <w:rPr>
          <w:noProof/>
        </w:rPr>
        <w:pict>
          <v:shape id="_x0000_s1211" type="#_x0000_t32" style="position:absolute;margin-left:299.9pt;margin-top:120pt;width:19.7pt;height:0;z-index:251839488" o:connectortype="straight" strokecolor="#ffc000" strokeweight="1.5pt"/>
        </w:pict>
      </w:r>
      <w:r w:rsidRPr="00282FF2">
        <w:rPr>
          <w:noProof/>
        </w:rPr>
        <w:pict>
          <v:shape id="_x0000_s1209" type="#_x0000_t202" style="position:absolute;margin-left:290.7pt;margin-top:111.1pt;width:92.4pt;height:24.05pt;z-index:251837440" strokecolor="white [3212]" strokeweight="0">
            <v:stroke dashstyle="1 1" endcap="round"/>
            <v:textbox>
              <w:txbxContent>
                <w:p w:rsidR="001C748C" w:rsidRPr="003D43FB" w:rsidRDefault="001C748C" w:rsidP="00DC7FB5">
                  <w:pPr>
                    <w:tabs>
                      <w:tab w:val="left" w:pos="567"/>
                    </w:tabs>
                    <w:ind w:firstLine="426"/>
                    <w:rPr>
                      <w:rFonts w:ascii="Times New Roman" w:hAnsi="Times New Roman"/>
                    </w:rPr>
                  </w:pPr>
                  <w:r>
                    <w:t xml:space="preserve">  </w:t>
                  </w:r>
                  <w:r w:rsidRPr="003D43FB">
                    <w:rPr>
                      <w:rFonts w:ascii="Times New Roman" w:hAnsi="Times New Roman"/>
                    </w:rPr>
                    <w:t>Batas Atas</w:t>
                  </w:r>
                </w:p>
              </w:txbxContent>
            </v:textbox>
          </v:shape>
        </w:pict>
      </w:r>
      <w:r w:rsidRPr="00282FF2">
        <w:rPr>
          <w:noProof/>
        </w:rPr>
        <w:pict>
          <v:shape id="_x0000_s1208" type="#_x0000_t32" style="position:absolute;margin-left:58.5pt;margin-top:154.2pt;width:228.2pt;height:0;z-index:251836416" o:connectortype="straight" strokecolor="#ffc000" strokeweight="1.5pt"/>
        </w:pict>
      </w:r>
      <w:r w:rsidRPr="00282FF2">
        <w:rPr>
          <w:noProof/>
        </w:rPr>
        <w:pict>
          <v:shape id="_x0000_s1207" type="#_x0000_t32" style="position:absolute;margin-left:58.95pt;margin-top:164.75pt;width:228.2pt;height:0;z-index:251835392" o:connectortype="straight" strokecolor="#4e6128 [1606]" strokeweight="1.5pt"/>
        </w:pict>
      </w:r>
      <w:r w:rsidRPr="00282FF2">
        <w:rPr>
          <w:noProof/>
        </w:rPr>
        <w:pict>
          <v:shape id="_x0000_s1206" type="#_x0000_t32" style="position:absolute;margin-left:159.6pt;margin-top:37.75pt;width:1.35pt;height:159.6pt;flip:x y;z-index:251834368" o:connectortype="straight" strokecolor="#002060" strokeweight="2pt">
            <v:stroke dashstyle="longDashDot"/>
          </v:shape>
        </w:pict>
      </w:r>
      <w:r w:rsidR="001F6709" w:rsidRPr="001F6709">
        <w:rPr>
          <w:noProof/>
          <w:lang w:val="en-US"/>
        </w:rPr>
        <w:t xml:space="preserve"> </w:t>
      </w:r>
      <w:r w:rsidR="001F6709" w:rsidRPr="001F6709">
        <w:rPr>
          <w:noProof/>
          <w:lang w:val="en-US"/>
        </w:rPr>
        <w:drawing>
          <wp:inline distT="0" distB="0" distL="0" distR="0">
            <wp:extent cx="4867275" cy="3190875"/>
            <wp:effectExtent l="19050" t="0" r="9525"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56F6" w:rsidRPr="001F6709" w:rsidRDefault="005B56F6" w:rsidP="005B56F6">
      <w:pPr>
        <w:pStyle w:val="ListParagraph"/>
        <w:tabs>
          <w:tab w:val="left" w:pos="1350"/>
        </w:tabs>
        <w:spacing w:after="120" w:line="240" w:lineRule="auto"/>
        <w:ind w:left="1350" w:hanging="1350"/>
        <w:jc w:val="both"/>
        <w:rPr>
          <w:rFonts w:ascii="Times New Roman" w:hAnsi="Times New Roman"/>
          <w:b/>
          <w:sz w:val="24"/>
          <w:szCs w:val="24"/>
          <w:lang w:val="en-US"/>
        </w:rPr>
      </w:pPr>
      <w:r>
        <w:rPr>
          <w:rFonts w:ascii="Times New Roman" w:hAnsi="Times New Roman"/>
          <w:b/>
          <w:sz w:val="24"/>
          <w:szCs w:val="24"/>
        </w:rPr>
        <w:t>Grafik 4.</w:t>
      </w:r>
      <w:r w:rsidR="00FC6198">
        <w:rPr>
          <w:rFonts w:ascii="Times New Roman" w:hAnsi="Times New Roman"/>
          <w:b/>
          <w:sz w:val="24"/>
          <w:szCs w:val="24"/>
          <w:lang w:val="en-US"/>
        </w:rPr>
        <w:t>11</w:t>
      </w:r>
      <w:r>
        <w:rPr>
          <w:rFonts w:ascii="Times New Roman" w:hAnsi="Times New Roman"/>
          <w:b/>
          <w:sz w:val="24"/>
          <w:szCs w:val="24"/>
          <w:lang w:val="en-US"/>
        </w:rPr>
        <w:tab/>
      </w:r>
      <w:r w:rsidRPr="00EB4A7E">
        <w:rPr>
          <w:rFonts w:ascii="Times New Roman" w:hAnsi="Times New Roman"/>
          <w:b/>
          <w:sz w:val="24"/>
          <w:szCs w:val="24"/>
        </w:rPr>
        <w:t xml:space="preserve">Data </w:t>
      </w:r>
      <w:r w:rsidRPr="00EB4A7E">
        <w:rPr>
          <w:rFonts w:ascii="Times New Roman" w:hAnsi="Times New Roman"/>
          <w:b/>
          <w:i/>
          <w:sz w:val="24"/>
          <w:szCs w:val="24"/>
        </w:rPr>
        <w:t>Overlap</w:t>
      </w:r>
      <w:r w:rsidRPr="00EB4A7E">
        <w:rPr>
          <w:rFonts w:ascii="Times New Roman" w:hAnsi="Times New Roman"/>
          <w:b/>
          <w:sz w:val="24"/>
          <w:szCs w:val="24"/>
        </w:rPr>
        <w:t xml:space="preserve"> (</w:t>
      </w:r>
      <w:r w:rsidRPr="00EB4A7E">
        <w:rPr>
          <w:rFonts w:ascii="Times New Roman" w:hAnsi="Times New Roman"/>
          <w:b/>
          <w:i/>
          <w:sz w:val="24"/>
          <w:szCs w:val="24"/>
        </w:rPr>
        <w:t>Percentage of Overlap</w:t>
      </w:r>
      <w:r w:rsidRPr="00EB4A7E">
        <w:rPr>
          <w:rFonts w:ascii="Times New Roman" w:hAnsi="Times New Roman"/>
          <w:b/>
          <w:sz w:val="24"/>
          <w:szCs w:val="24"/>
        </w:rPr>
        <w:t xml:space="preserve">) Kondisi </w:t>
      </w:r>
      <w:r w:rsidRPr="00EB4A7E">
        <w:rPr>
          <w:rFonts w:ascii="Times New Roman" w:hAnsi="Times New Roman"/>
          <w:b/>
          <w:i/>
          <w:sz w:val="24"/>
          <w:szCs w:val="24"/>
        </w:rPr>
        <w:t>Baseline</w:t>
      </w:r>
      <w:r>
        <w:rPr>
          <w:rFonts w:ascii="Times New Roman" w:hAnsi="Times New Roman"/>
          <w:b/>
          <w:sz w:val="24"/>
          <w:szCs w:val="24"/>
          <w:lang w:val="en-US"/>
        </w:rPr>
        <w:t xml:space="preserve"> 1</w:t>
      </w:r>
      <w:r>
        <w:rPr>
          <w:rFonts w:ascii="Times New Roman" w:hAnsi="Times New Roman"/>
          <w:b/>
          <w:sz w:val="24"/>
          <w:szCs w:val="24"/>
        </w:rPr>
        <w:t xml:space="preserve"> (A</w:t>
      </w:r>
      <w:r w:rsidRPr="00DC7FB5">
        <w:rPr>
          <w:rFonts w:ascii="Times New Roman" w:hAnsi="Times New Roman"/>
          <w:b/>
          <w:sz w:val="24"/>
          <w:szCs w:val="24"/>
          <w:vertAlign w:val="subscript"/>
        </w:rPr>
        <w:t>1</w:t>
      </w:r>
      <w:r>
        <w:rPr>
          <w:rFonts w:ascii="Times New Roman" w:hAnsi="Times New Roman"/>
          <w:b/>
          <w:sz w:val="24"/>
          <w:szCs w:val="24"/>
        </w:rPr>
        <w:t>) ke</w:t>
      </w:r>
      <w:r>
        <w:rPr>
          <w:rFonts w:ascii="Times New Roman" w:hAnsi="Times New Roman"/>
          <w:b/>
          <w:sz w:val="24"/>
          <w:szCs w:val="24"/>
          <w:lang w:val="en-US"/>
        </w:rPr>
        <w:t xml:space="preserve"> </w:t>
      </w:r>
      <w:r w:rsidRPr="00EB4A7E">
        <w:rPr>
          <w:rFonts w:ascii="Times New Roman" w:hAnsi="Times New Roman"/>
          <w:b/>
          <w:sz w:val="24"/>
          <w:szCs w:val="24"/>
        </w:rPr>
        <w:t xml:space="preserve">Intervensi (B) </w:t>
      </w:r>
      <w:r>
        <w:rPr>
          <w:rFonts w:ascii="Times New Roman" w:hAnsi="Times New Roman"/>
          <w:b/>
          <w:sz w:val="24"/>
          <w:szCs w:val="24"/>
        </w:rPr>
        <w:t>Kemampuan</w:t>
      </w:r>
      <w:r>
        <w:rPr>
          <w:rFonts w:ascii="Times New Roman" w:hAnsi="Times New Roman"/>
          <w:b/>
          <w:sz w:val="24"/>
          <w:szCs w:val="24"/>
          <w:lang w:val="en-US"/>
        </w:rPr>
        <w:t xml:space="preserve"> Berhitung Penjumlahan</w:t>
      </w:r>
    </w:p>
    <w:p w:rsidR="005B56F6" w:rsidRPr="00DC7FB5" w:rsidRDefault="005B56F6" w:rsidP="00DC7FB5">
      <w:pPr>
        <w:rPr>
          <w:lang w:val="en-US"/>
        </w:rPr>
      </w:pPr>
    </w:p>
    <w:p w:rsidR="00994D4B" w:rsidRDefault="00994D4B" w:rsidP="00994D4B">
      <w:pPr>
        <w:spacing w:before="240" w:after="120" w:line="480" w:lineRule="auto"/>
        <w:rPr>
          <w:rFonts w:ascii="Times New Roman" w:hAnsi="Times New Roman"/>
          <w:sz w:val="24"/>
          <w:szCs w:val="24"/>
          <w:lang w:val="en-US"/>
        </w:rPr>
      </w:pPr>
      <w:r w:rsidRPr="00EB4A7E">
        <w:rPr>
          <w:rFonts w:ascii="Times New Roman" w:hAnsi="Times New Roman"/>
          <w:i/>
          <w:sz w:val="24"/>
          <w:szCs w:val="24"/>
        </w:rPr>
        <w:t xml:space="preserve">Overlap </w:t>
      </w:r>
      <w:r w:rsidR="00753A84">
        <w:rPr>
          <w:rFonts w:ascii="Times New Roman" w:hAnsi="Times New Roman"/>
          <w:sz w:val="24"/>
          <w:szCs w:val="24"/>
        </w:rPr>
        <w:t>= 0/</w:t>
      </w:r>
      <w:r w:rsidR="00753A84">
        <w:rPr>
          <w:rFonts w:ascii="Times New Roman" w:hAnsi="Times New Roman"/>
          <w:sz w:val="24"/>
          <w:szCs w:val="24"/>
          <w:lang w:val="en-US"/>
        </w:rPr>
        <w:t>6</w:t>
      </w:r>
      <w:r w:rsidRPr="00EB4A7E">
        <w:rPr>
          <w:rFonts w:ascii="Times New Roman" w:hAnsi="Times New Roman"/>
          <w:sz w:val="24"/>
          <w:szCs w:val="24"/>
        </w:rPr>
        <w:t xml:space="preserve"> x 100% = 0%</w:t>
      </w:r>
    </w:p>
    <w:p w:rsidR="00753A84" w:rsidRPr="00753A84" w:rsidRDefault="00753A84" w:rsidP="00753A84">
      <w:pPr>
        <w:spacing w:before="240" w:after="120" w:line="480" w:lineRule="auto"/>
        <w:ind w:firstLine="540"/>
        <w:jc w:val="both"/>
        <w:rPr>
          <w:rFonts w:ascii="Times New Roman" w:hAnsi="Times New Roman"/>
          <w:sz w:val="24"/>
          <w:szCs w:val="24"/>
          <w:lang w:val="en-US"/>
        </w:rPr>
      </w:pPr>
      <w:r w:rsidRPr="00632490">
        <w:rPr>
          <w:rFonts w:ascii="Times New Roman" w:hAnsi="Times New Roman"/>
          <w:sz w:val="24"/>
          <w:szCs w:val="24"/>
        </w:rPr>
        <w:lastRenderedPageBreak/>
        <w:t xml:space="preserve">Persentase 0% didapatkan dari fase </w:t>
      </w:r>
      <w:r w:rsidRPr="00632490">
        <w:rPr>
          <w:rFonts w:ascii="Times New Roman" w:hAnsi="Times New Roman"/>
          <w:i/>
          <w:sz w:val="24"/>
          <w:szCs w:val="24"/>
        </w:rPr>
        <w:t>baseline</w:t>
      </w:r>
      <w:r w:rsidRPr="00632490">
        <w:rPr>
          <w:rFonts w:ascii="Times New Roman" w:hAnsi="Times New Roman"/>
          <w:sz w:val="24"/>
          <w:szCs w:val="24"/>
        </w:rPr>
        <w:t xml:space="preserve"> 1 (A</w:t>
      </w:r>
      <w:r w:rsidRPr="00632490">
        <w:rPr>
          <w:rFonts w:ascii="Times New Roman" w:hAnsi="Times New Roman"/>
          <w:sz w:val="24"/>
          <w:szCs w:val="24"/>
          <w:vertAlign w:val="subscript"/>
        </w:rPr>
        <w:t>1</w:t>
      </w:r>
      <w:r w:rsidRPr="00632490">
        <w:rPr>
          <w:rFonts w:ascii="Times New Roman" w:hAnsi="Times New Roman"/>
          <w:sz w:val="24"/>
          <w:szCs w:val="24"/>
        </w:rPr>
        <w:t xml:space="preserve">) ke fase intervensi (B) yang </w:t>
      </w:r>
      <w:r>
        <w:rPr>
          <w:rFonts w:ascii="Times New Roman" w:hAnsi="Times New Roman"/>
          <w:sz w:val="24"/>
          <w:szCs w:val="24"/>
        </w:rPr>
        <w:t xml:space="preserve">belum adanya </w:t>
      </w:r>
      <w:r w:rsidR="00AF0066">
        <w:rPr>
          <w:rFonts w:ascii="Times New Roman" w:hAnsi="Times New Roman"/>
          <w:sz w:val="24"/>
          <w:szCs w:val="24"/>
          <w:lang w:val="en-US"/>
        </w:rPr>
        <w:t xml:space="preserve">penggunaan animasi </w:t>
      </w:r>
      <w:r w:rsidR="00DB274C">
        <w:rPr>
          <w:rFonts w:ascii="Times New Roman" w:hAnsi="Times New Roman"/>
          <w:i/>
          <w:sz w:val="24"/>
          <w:szCs w:val="24"/>
          <w:lang w:val="en-US"/>
        </w:rPr>
        <w:t>Power-P</w:t>
      </w:r>
      <w:r w:rsidR="00AF0066" w:rsidRPr="00DB274C">
        <w:rPr>
          <w:rFonts w:ascii="Times New Roman" w:hAnsi="Times New Roman"/>
          <w:i/>
          <w:sz w:val="24"/>
          <w:szCs w:val="24"/>
          <w:lang w:val="en-US"/>
        </w:rPr>
        <w:t>oint</w:t>
      </w:r>
      <w:r>
        <w:rPr>
          <w:rFonts w:ascii="Times New Roman" w:hAnsi="Times New Roman"/>
          <w:sz w:val="24"/>
          <w:szCs w:val="24"/>
        </w:rPr>
        <w:t xml:space="preserve"> </w:t>
      </w:r>
      <w:r w:rsidRPr="00632490">
        <w:rPr>
          <w:rFonts w:ascii="Times New Roman" w:hAnsi="Times New Roman"/>
          <w:sz w:val="24"/>
          <w:szCs w:val="24"/>
        </w:rPr>
        <w:t xml:space="preserve">sehingga belum menunjukkan adanya peningkatan terhadap kemampuan </w:t>
      </w:r>
      <w:r w:rsidR="00AF0066">
        <w:rPr>
          <w:rFonts w:ascii="Times New Roman" w:hAnsi="Times New Roman"/>
          <w:sz w:val="24"/>
          <w:szCs w:val="24"/>
          <w:lang w:val="en-US"/>
        </w:rPr>
        <w:t>berhitung penjumlahan</w:t>
      </w:r>
      <w:r>
        <w:rPr>
          <w:rFonts w:ascii="Times New Roman" w:hAnsi="Times New Roman"/>
          <w:sz w:val="24"/>
          <w:szCs w:val="24"/>
          <w:lang w:val="en-US"/>
        </w:rPr>
        <w:t xml:space="preserve"> </w:t>
      </w:r>
      <w:r>
        <w:rPr>
          <w:rFonts w:ascii="Times New Roman" w:hAnsi="Times New Roman"/>
          <w:sz w:val="24"/>
          <w:szCs w:val="24"/>
        </w:rPr>
        <w:t xml:space="preserve">subyek </w:t>
      </w:r>
      <w:r w:rsidR="00DB274C">
        <w:rPr>
          <w:rFonts w:ascii="Times New Roman" w:hAnsi="Times New Roman"/>
          <w:sz w:val="24"/>
          <w:szCs w:val="24"/>
          <w:lang w:val="en-US"/>
        </w:rPr>
        <w:t>(MR</w:t>
      </w:r>
      <w:r>
        <w:rPr>
          <w:rFonts w:ascii="Times New Roman" w:hAnsi="Times New Roman"/>
          <w:sz w:val="24"/>
          <w:szCs w:val="24"/>
          <w:lang w:val="en-US"/>
        </w:rPr>
        <w:t>)</w:t>
      </w:r>
      <w:r w:rsidRPr="00632490">
        <w:rPr>
          <w:rFonts w:ascii="Times New Roman" w:hAnsi="Times New Roman"/>
          <w:sz w:val="24"/>
          <w:szCs w:val="24"/>
        </w:rPr>
        <w:t>.</w:t>
      </w:r>
    </w:p>
    <w:p w:rsidR="00DB274C" w:rsidRDefault="00994D4B" w:rsidP="009143EF">
      <w:pPr>
        <w:spacing w:after="0" w:line="480" w:lineRule="auto"/>
        <w:ind w:firstLine="540"/>
        <w:jc w:val="both"/>
        <w:rPr>
          <w:rFonts w:ascii="Times New Roman" w:hAnsi="Times New Roman"/>
          <w:sz w:val="24"/>
          <w:szCs w:val="24"/>
          <w:lang w:val="en-US"/>
        </w:rPr>
      </w:pPr>
      <w:r w:rsidRPr="00EB4A7E">
        <w:rPr>
          <w:rFonts w:ascii="Times New Roman" w:hAnsi="Times New Roman"/>
          <w:sz w:val="24"/>
          <w:szCs w:val="24"/>
        </w:rPr>
        <w:t xml:space="preserve">Untuk melihat data </w:t>
      </w:r>
      <w:r w:rsidRPr="00EB4A7E">
        <w:rPr>
          <w:rFonts w:ascii="Times New Roman" w:hAnsi="Times New Roman"/>
          <w:i/>
          <w:sz w:val="24"/>
          <w:szCs w:val="24"/>
        </w:rPr>
        <w:t>overlap</w:t>
      </w:r>
      <w:r w:rsidRPr="00EB4A7E">
        <w:rPr>
          <w:rFonts w:ascii="Times New Roman" w:hAnsi="Times New Roman"/>
          <w:sz w:val="24"/>
          <w:szCs w:val="24"/>
        </w:rPr>
        <w:t xml:space="preserve"> kondisi intervensi (B) ke kondisi </w:t>
      </w:r>
      <w:r w:rsidRPr="00EB4A7E">
        <w:rPr>
          <w:rFonts w:ascii="Times New Roman" w:hAnsi="Times New Roman"/>
          <w:i/>
          <w:sz w:val="24"/>
          <w:szCs w:val="24"/>
        </w:rPr>
        <w:t>baseline</w:t>
      </w:r>
      <w:r w:rsidR="003D544B">
        <w:rPr>
          <w:rFonts w:ascii="Times New Roman" w:hAnsi="Times New Roman"/>
          <w:sz w:val="24"/>
          <w:szCs w:val="24"/>
          <w:lang w:val="en-US"/>
        </w:rPr>
        <w:t xml:space="preserve"> </w:t>
      </w:r>
      <w:r w:rsidR="003D544B">
        <w:rPr>
          <w:rFonts w:ascii="Times New Roman" w:hAnsi="Times New Roman"/>
          <w:sz w:val="24"/>
          <w:szCs w:val="24"/>
        </w:rPr>
        <w:t>2 (A</w:t>
      </w:r>
      <w:r w:rsidRPr="003D544B">
        <w:rPr>
          <w:rFonts w:ascii="Times New Roman" w:hAnsi="Times New Roman"/>
          <w:sz w:val="24"/>
          <w:szCs w:val="24"/>
          <w:vertAlign w:val="subscript"/>
        </w:rPr>
        <w:t>2</w:t>
      </w:r>
      <w:r w:rsidRPr="00EB4A7E">
        <w:rPr>
          <w:rFonts w:ascii="Times New Roman" w:hAnsi="Times New Roman"/>
          <w:sz w:val="24"/>
          <w:szCs w:val="24"/>
        </w:rPr>
        <w:t>), dapat dilihat dalam tampilan garfik berikut :</w:t>
      </w:r>
    </w:p>
    <w:p w:rsidR="005B56F6" w:rsidRPr="005B56F6" w:rsidRDefault="00282FF2" w:rsidP="005B56F6">
      <w:pPr>
        <w:rPr>
          <w:noProof/>
          <w:lang w:val="en-US"/>
        </w:rPr>
      </w:pPr>
      <w:r w:rsidRPr="00282FF2">
        <w:rPr>
          <w:noProof/>
        </w:rPr>
        <w:pict>
          <v:shape id="_x0000_s1217" type="#_x0000_t32" style="position:absolute;margin-left:293.5pt;margin-top:142.25pt;width:19.7pt;height:0;z-index:251846656" o:connectortype="straight" strokecolor="#ffc000" strokeweight="1.5pt"/>
        </w:pict>
      </w:r>
      <w:r w:rsidRPr="00282FF2">
        <w:rPr>
          <w:noProof/>
        </w:rPr>
        <w:pict>
          <v:shape id="_x0000_s1216" type="#_x0000_t202" style="position:absolute;margin-left:4in;margin-top:133.15pt;width:96.45pt;height:22.45pt;z-index:251845632" strokecolor="white [3212]" strokeweight="0">
            <v:stroke dashstyle="1 1" endcap="round"/>
            <v:textbox>
              <w:txbxContent>
                <w:p w:rsidR="001C748C" w:rsidRPr="0095228A" w:rsidRDefault="001C748C" w:rsidP="00753A84">
                  <w:pPr>
                    <w:ind w:firstLine="426"/>
                    <w:rPr>
                      <w:rFonts w:ascii="Times New Roman" w:hAnsi="Times New Roman"/>
                    </w:rPr>
                  </w:pPr>
                  <w:r w:rsidRPr="0095228A">
                    <w:rPr>
                      <w:rFonts w:ascii="Times New Roman" w:hAnsi="Times New Roman"/>
                    </w:rPr>
                    <w:t>Batas Atas</w:t>
                  </w:r>
                </w:p>
              </w:txbxContent>
            </v:textbox>
          </v:shape>
        </w:pict>
      </w:r>
      <w:r w:rsidRPr="00282FF2">
        <w:rPr>
          <w:noProof/>
        </w:rPr>
        <w:pict>
          <v:shape id="_x0000_s1219" type="#_x0000_t32" style="position:absolute;margin-left:293.5pt;margin-top:174pt;width:19.7pt;height:0;z-index:251848704" o:connectortype="straight" strokecolor="#4e6128 [1606]" strokeweight="1.5pt"/>
        </w:pict>
      </w:r>
      <w:r w:rsidRPr="00282FF2">
        <w:rPr>
          <w:noProof/>
        </w:rPr>
        <w:pict>
          <v:shape id="_x0000_s1218" type="#_x0000_t202" style="position:absolute;margin-left:4in;margin-top:165.05pt;width:96.45pt;height:21.75pt;z-index:251847680" strokecolor="white [3212]" strokeweight="0">
            <v:stroke dashstyle="1 1" endcap="round"/>
            <v:textbox>
              <w:txbxContent>
                <w:p w:rsidR="001C748C" w:rsidRPr="0095228A" w:rsidRDefault="001C748C" w:rsidP="00753A84">
                  <w:pPr>
                    <w:ind w:firstLine="426"/>
                    <w:rPr>
                      <w:rFonts w:ascii="Times New Roman" w:hAnsi="Times New Roman"/>
                    </w:rPr>
                  </w:pPr>
                  <w:r w:rsidRPr="0095228A">
                    <w:rPr>
                      <w:rFonts w:ascii="Times New Roman" w:hAnsi="Times New Roman"/>
                    </w:rPr>
                    <w:t>Batas Bawah</w:t>
                  </w:r>
                </w:p>
              </w:txbxContent>
            </v:textbox>
          </v:shape>
        </w:pict>
      </w:r>
      <w:r w:rsidRPr="00282FF2">
        <w:rPr>
          <w:noProof/>
        </w:rPr>
        <w:pict>
          <v:shape id="_x0000_s1214" type="#_x0000_t32" style="position:absolute;margin-left:55.55pt;margin-top:66.15pt;width:228.2pt;height:0;z-index:251843584" o:connectortype="straight" strokecolor="#ffc000" strokeweight="1.5pt"/>
        </w:pict>
      </w:r>
      <w:r w:rsidRPr="00282FF2">
        <w:rPr>
          <w:noProof/>
        </w:rPr>
        <w:pict>
          <v:shape id="_x0000_s1215" type="#_x0000_t32" style="position:absolute;margin-left:55.25pt;margin-top:90.15pt;width:228.2pt;height:0;z-index:251844608" o:connectortype="straight" strokecolor="#4e6128 [1606]" strokeweight="1.5pt"/>
        </w:pict>
      </w:r>
      <w:r w:rsidRPr="00282FF2">
        <w:rPr>
          <w:noProof/>
        </w:rPr>
        <w:pict>
          <v:shape id="_x0000_s1213" type="#_x0000_t32" style="position:absolute;margin-left:178.6pt;margin-top:31.3pt;width:1.35pt;height:180.35pt;flip:x y;z-index:251842560" o:connectortype="straight" strokecolor="#002060" strokeweight="2pt">
            <v:stroke dashstyle="longDashDot"/>
          </v:shape>
        </w:pict>
      </w:r>
      <w:r w:rsidR="006477EA" w:rsidRPr="006477EA">
        <w:rPr>
          <w:noProof/>
          <w:lang w:val="en-US"/>
        </w:rPr>
        <w:t xml:space="preserve"> </w:t>
      </w:r>
      <w:r w:rsidR="00AF0066" w:rsidRPr="00AF0066">
        <w:rPr>
          <w:noProof/>
          <w:lang w:val="en-US"/>
        </w:rPr>
        <w:drawing>
          <wp:inline distT="0" distB="0" distL="0" distR="0">
            <wp:extent cx="4857750" cy="3190876"/>
            <wp:effectExtent l="19050" t="0" r="19050" b="9524"/>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B56F6" w:rsidRPr="005367F1" w:rsidRDefault="005B56F6" w:rsidP="005B56F6">
      <w:pPr>
        <w:pStyle w:val="ListParagraph"/>
        <w:spacing w:after="0"/>
        <w:ind w:left="1350" w:hanging="1350"/>
        <w:jc w:val="both"/>
        <w:rPr>
          <w:rFonts w:ascii="Times New Roman" w:hAnsi="Times New Roman"/>
          <w:b/>
          <w:sz w:val="24"/>
          <w:szCs w:val="24"/>
          <w:lang w:val="en-US"/>
        </w:rPr>
      </w:pPr>
      <w:r>
        <w:rPr>
          <w:rFonts w:ascii="Times New Roman" w:hAnsi="Times New Roman"/>
          <w:b/>
          <w:sz w:val="24"/>
          <w:szCs w:val="24"/>
        </w:rPr>
        <w:t>Grafik 4.</w:t>
      </w:r>
      <w:r w:rsidR="00FC6198">
        <w:rPr>
          <w:rFonts w:ascii="Times New Roman" w:hAnsi="Times New Roman"/>
          <w:b/>
          <w:sz w:val="24"/>
          <w:szCs w:val="24"/>
          <w:lang w:val="en-US"/>
        </w:rPr>
        <w:t>12</w:t>
      </w:r>
      <w:r>
        <w:rPr>
          <w:rFonts w:ascii="Times New Roman" w:hAnsi="Times New Roman"/>
          <w:b/>
          <w:sz w:val="24"/>
          <w:szCs w:val="24"/>
          <w:lang w:val="en-US"/>
        </w:rPr>
        <w:t xml:space="preserve"> </w:t>
      </w:r>
      <w:r w:rsidRPr="00EB4A7E">
        <w:rPr>
          <w:rFonts w:ascii="Times New Roman" w:hAnsi="Times New Roman"/>
          <w:b/>
          <w:sz w:val="24"/>
          <w:szCs w:val="24"/>
        </w:rPr>
        <w:t xml:space="preserve">Data </w:t>
      </w:r>
      <w:r w:rsidRPr="00EB4A7E">
        <w:rPr>
          <w:rFonts w:ascii="Times New Roman" w:hAnsi="Times New Roman"/>
          <w:b/>
          <w:i/>
          <w:sz w:val="24"/>
          <w:szCs w:val="24"/>
        </w:rPr>
        <w:t>Overlap</w:t>
      </w:r>
      <w:r w:rsidRPr="00EB4A7E">
        <w:rPr>
          <w:rFonts w:ascii="Times New Roman" w:hAnsi="Times New Roman"/>
          <w:b/>
          <w:sz w:val="24"/>
          <w:szCs w:val="24"/>
        </w:rPr>
        <w:t xml:space="preserve"> (</w:t>
      </w:r>
      <w:r w:rsidRPr="00EB4A7E">
        <w:rPr>
          <w:rFonts w:ascii="Times New Roman" w:hAnsi="Times New Roman"/>
          <w:b/>
          <w:i/>
          <w:sz w:val="24"/>
          <w:szCs w:val="24"/>
        </w:rPr>
        <w:t>Percentage of Overlap</w:t>
      </w:r>
      <w:r w:rsidRPr="00EB4A7E">
        <w:rPr>
          <w:rFonts w:ascii="Times New Roman" w:hAnsi="Times New Roman"/>
          <w:b/>
          <w:sz w:val="24"/>
          <w:szCs w:val="24"/>
        </w:rPr>
        <w:t>) Kondisi Intervensi (B) ke</w:t>
      </w:r>
      <w:r>
        <w:rPr>
          <w:rFonts w:ascii="Times New Roman" w:hAnsi="Times New Roman"/>
          <w:b/>
          <w:sz w:val="24"/>
          <w:szCs w:val="24"/>
          <w:lang w:val="en-US"/>
        </w:rPr>
        <w:t xml:space="preserve"> </w:t>
      </w:r>
      <w:r w:rsidRPr="00EB4A7E">
        <w:rPr>
          <w:rFonts w:ascii="Times New Roman" w:hAnsi="Times New Roman"/>
          <w:b/>
          <w:i/>
          <w:sz w:val="24"/>
          <w:szCs w:val="24"/>
        </w:rPr>
        <w:t>Baseline</w:t>
      </w:r>
      <w:r>
        <w:rPr>
          <w:rFonts w:ascii="Times New Roman" w:hAnsi="Times New Roman"/>
          <w:b/>
          <w:sz w:val="24"/>
          <w:szCs w:val="24"/>
          <w:lang w:val="en-US"/>
        </w:rPr>
        <w:t xml:space="preserve"> </w:t>
      </w:r>
      <w:r>
        <w:rPr>
          <w:rFonts w:ascii="Times New Roman" w:hAnsi="Times New Roman"/>
          <w:b/>
          <w:sz w:val="24"/>
          <w:szCs w:val="24"/>
        </w:rPr>
        <w:t>2 (A</w:t>
      </w:r>
      <w:r w:rsidRPr="003D544B">
        <w:rPr>
          <w:rFonts w:ascii="Times New Roman" w:hAnsi="Times New Roman"/>
          <w:b/>
          <w:sz w:val="24"/>
          <w:szCs w:val="24"/>
          <w:vertAlign w:val="subscript"/>
        </w:rPr>
        <w:t>2</w:t>
      </w:r>
      <w:r w:rsidRPr="00EB4A7E">
        <w:rPr>
          <w:rFonts w:ascii="Times New Roman" w:hAnsi="Times New Roman"/>
          <w:b/>
          <w:sz w:val="24"/>
          <w:szCs w:val="24"/>
        </w:rPr>
        <w:t xml:space="preserve">) </w:t>
      </w:r>
      <w:r>
        <w:rPr>
          <w:rFonts w:ascii="Times New Roman" w:hAnsi="Times New Roman"/>
          <w:b/>
          <w:sz w:val="24"/>
          <w:szCs w:val="24"/>
        </w:rPr>
        <w:t xml:space="preserve">Kemampuan </w:t>
      </w:r>
      <w:r>
        <w:rPr>
          <w:rFonts w:ascii="Times New Roman" w:hAnsi="Times New Roman"/>
          <w:b/>
          <w:sz w:val="24"/>
          <w:szCs w:val="24"/>
          <w:lang w:val="en-US"/>
        </w:rPr>
        <w:t>Berhitung Penjumlahan</w:t>
      </w:r>
    </w:p>
    <w:p w:rsidR="005B56F6" w:rsidRPr="00753A84" w:rsidRDefault="005B56F6" w:rsidP="00753A84">
      <w:pPr>
        <w:rPr>
          <w:lang w:val="en-US"/>
        </w:rPr>
      </w:pPr>
    </w:p>
    <w:p w:rsidR="00994D4B" w:rsidRDefault="00994D4B" w:rsidP="00994D4B">
      <w:pPr>
        <w:spacing w:before="120" w:after="0" w:line="480" w:lineRule="auto"/>
        <w:ind w:left="180"/>
        <w:jc w:val="both"/>
        <w:rPr>
          <w:rFonts w:ascii="Times New Roman" w:hAnsi="Times New Roman"/>
          <w:sz w:val="24"/>
          <w:szCs w:val="24"/>
          <w:lang w:val="en-US"/>
        </w:rPr>
      </w:pPr>
      <w:r w:rsidRPr="00EB4A7E">
        <w:rPr>
          <w:rFonts w:ascii="Times New Roman" w:hAnsi="Times New Roman"/>
          <w:i/>
          <w:sz w:val="24"/>
          <w:szCs w:val="24"/>
        </w:rPr>
        <w:t xml:space="preserve">Overlap </w:t>
      </w:r>
      <w:r w:rsidR="00753A84">
        <w:rPr>
          <w:rFonts w:ascii="Times New Roman" w:hAnsi="Times New Roman"/>
          <w:sz w:val="24"/>
          <w:szCs w:val="24"/>
        </w:rPr>
        <w:t xml:space="preserve">= </w:t>
      </w:r>
      <w:r w:rsidR="00AF0066">
        <w:rPr>
          <w:rFonts w:ascii="Times New Roman" w:hAnsi="Times New Roman"/>
          <w:sz w:val="24"/>
          <w:szCs w:val="24"/>
          <w:lang w:val="en-US"/>
        </w:rPr>
        <w:t>3</w:t>
      </w:r>
      <w:r w:rsidR="00753A84">
        <w:rPr>
          <w:rFonts w:ascii="Times New Roman" w:hAnsi="Times New Roman"/>
          <w:sz w:val="24"/>
          <w:szCs w:val="24"/>
        </w:rPr>
        <w:t>/</w:t>
      </w:r>
      <w:r w:rsidR="00753A84">
        <w:rPr>
          <w:rFonts w:ascii="Times New Roman" w:hAnsi="Times New Roman"/>
          <w:sz w:val="24"/>
          <w:szCs w:val="24"/>
          <w:lang w:val="en-US"/>
        </w:rPr>
        <w:t>5</w:t>
      </w:r>
      <w:r w:rsidRPr="00EB4A7E">
        <w:rPr>
          <w:rFonts w:ascii="Times New Roman" w:hAnsi="Times New Roman"/>
          <w:sz w:val="24"/>
          <w:szCs w:val="24"/>
        </w:rPr>
        <w:t xml:space="preserve"> x 100% = </w:t>
      </w:r>
      <w:r w:rsidR="00AF0066">
        <w:rPr>
          <w:rFonts w:ascii="Times New Roman" w:hAnsi="Times New Roman"/>
          <w:sz w:val="24"/>
          <w:szCs w:val="24"/>
          <w:lang w:val="en-US"/>
        </w:rPr>
        <w:t>6</w:t>
      </w:r>
      <w:r w:rsidRPr="00EB4A7E">
        <w:rPr>
          <w:rFonts w:ascii="Times New Roman" w:hAnsi="Times New Roman"/>
          <w:sz w:val="24"/>
          <w:szCs w:val="24"/>
        </w:rPr>
        <w:t>0%</w:t>
      </w:r>
    </w:p>
    <w:p w:rsidR="009143EF" w:rsidRDefault="009143EF" w:rsidP="00994D4B">
      <w:pPr>
        <w:spacing w:before="120" w:after="0" w:line="480" w:lineRule="auto"/>
        <w:ind w:left="180"/>
        <w:jc w:val="both"/>
        <w:rPr>
          <w:rFonts w:ascii="Times New Roman" w:hAnsi="Times New Roman"/>
          <w:sz w:val="24"/>
          <w:szCs w:val="24"/>
          <w:lang w:val="en-US"/>
        </w:rPr>
      </w:pPr>
    </w:p>
    <w:p w:rsidR="009143EF" w:rsidRPr="009143EF" w:rsidRDefault="009143EF" w:rsidP="00994D4B">
      <w:pPr>
        <w:spacing w:before="120" w:after="0" w:line="480" w:lineRule="auto"/>
        <w:ind w:left="180"/>
        <w:jc w:val="both"/>
        <w:rPr>
          <w:rFonts w:ascii="Times New Roman" w:hAnsi="Times New Roman"/>
          <w:sz w:val="24"/>
          <w:szCs w:val="24"/>
          <w:lang w:val="en-US"/>
        </w:rPr>
      </w:pPr>
    </w:p>
    <w:p w:rsidR="00DB274C" w:rsidRPr="00DB274C" w:rsidRDefault="00DC7FB5" w:rsidP="009143EF">
      <w:pPr>
        <w:spacing w:after="0" w:line="480" w:lineRule="auto"/>
        <w:ind w:firstLine="567"/>
        <w:jc w:val="both"/>
        <w:rPr>
          <w:rFonts w:ascii="Times New Roman" w:hAnsi="Times New Roman"/>
          <w:sz w:val="24"/>
          <w:szCs w:val="24"/>
          <w:lang w:val="en-US"/>
        </w:rPr>
      </w:pPr>
      <w:r w:rsidRPr="00632490">
        <w:rPr>
          <w:rFonts w:ascii="Times New Roman" w:hAnsi="Times New Roman"/>
          <w:sz w:val="24"/>
          <w:szCs w:val="24"/>
        </w:rPr>
        <w:lastRenderedPageBreak/>
        <w:t xml:space="preserve">Persentase </w:t>
      </w:r>
      <w:r>
        <w:rPr>
          <w:rFonts w:ascii="Times New Roman" w:hAnsi="Times New Roman"/>
          <w:sz w:val="24"/>
          <w:szCs w:val="24"/>
          <w:lang w:val="en-US"/>
        </w:rPr>
        <w:t>6</w:t>
      </w:r>
      <w:r w:rsidRPr="00632490">
        <w:rPr>
          <w:rFonts w:ascii="Times New Roman" w:hAnsi="Times New Roman"/>
          <w:sz w:val="24"/>
          <w:szCs w:val="24"/>
        </w:rPr>
        <w:t xml:space="preserve">0%  didapatkan dari fase intervensi (B) ke fase </w:t>
      </w:r>
      <w:r w:rsidRPr="00632490">
        <w:rPr>
          <w:rFonts w:ascii="Times New Roman" w:hAnsi="Times New Roman"/>
          <w:i/>
          <w:sz w:val="24"/>
          <w:szCs w:val="24"/>
        </w:rPr>
        <w:t>baseline</w:t>
      </w:r>
      <w:r w:rsidRPr="00632490">
        <w:rPr>
          <w:rFonts w:ascii="Times New Roman" w:hAnsi="Times New Roman"/>
          <w:sz w:val="24"/>
          <w:szCs w:val="24"/>
        </w:rPr>
        <w:t xml:space="preserve"> 2 (A</w:t>
      </w:r>
      <w:r w:rsidRPr="00632490">
        <w:rPr>
          <w:rFonts w:ascii="Times New Roman" w:hAnsi="Times New Roman"/>
          <w:sz w:val="24"/>
          <w:szCs w:val="24"/>
          <w:vertAlign w:val="subscript"/>
        </w:rPr>
        <w:t>2</w:t>
      </w:r>
      <w:r w:rsidRPr="00632490">
        <w:rPr>
          <w:rFonts w:ascii="Times New Roman" w:hAnsi="Times New Roman"/>
          <w:sz w:val="24"/>
          <w:szCs w:val="24"/>
        </w:rPr>
        <w:t>) yang</w:t>
      </w:r>
      <w:r w:rsidR="00AF0066">
        <w:rPr>
          <w:rFonts w:ascii="Times New Roman" w:hAnsi="Times New Roman"/>
          <w:sz w:val="24"/>
          <w:szCs w:val="24"/>
        </w:rPr>
        <w:t xml:space="preserve"> menunjukkan adanya peningkat</w:t>
      </w:r>
      <w:r w:rsidR="00AF0066">
        <w:rPr>
          <w:rFonts w:ascii="Times New Roman" w:hAnsi="Times New Roman"/>
          <w:sz w:val="24"/>
          <w:szCs w:val="24"/>
          <w:lang w:val="en-US"/>
        </w:rPr>
        <w:t>an kemampuan berhitung penjumlahan</w:t>
      </w:r>
      <w:r>
        <w:rPr>
          <w:rFonts w:ascii="Times New Roman" w:hAnsi="Times New Roman"/>
          <w:sz w:val="24"/>
          <w:szCs w:val="24"/>
        </w:rPr>
        <w:t xml:space="preserve"> melalui p</w:t>
      </w:r>
      <w:r w:rsidR="00AF0066">
        <w:rPr>
          <w:rFonts w:ascii="Times New Roman" w:hAnsi="Times New Roman"/>
          <w:sz w:val="24"/>
          <w:szCs w:val="24"/>
          <w:lang w:val="en-US"/>
        </w:rPr>
        <w:t>enggunaan animasi Power-point</w:t>
      </w:r>
      <w:r>
        <w:rPr>
          <w:rFonts w:ascii="Times New Roman" w:hAnsi="Times New Roman"/>
          <w:sz w:val="24"/>
          <w:szCs w:val="24"/>
        </w:rPr>
        <w:t xml:space="preserve"> sebesar </w:t>
      </w:r>
      <w:r w:rsidR="00AF0066">
        <w:rPr>
          <w:rFonts w:ascii="Times New Roman" w:hAnsi="Times New Roman"/>
          <w:sz w:val="24"/>
          <w:szCs w:val="24"/>
          <w:lang w:val="en-US"/>
        </w:rPr>
        <w:t>6</w:t>
      </w:r>
      <w:r>
        <w:rPr>
          <w:rFonts w:ascii="Times New Roman" w:hAnsi="Times New Roman"/>
          <w:sz w:val="24"/>
          <w:szCs w:val="24"/>
        </w:rPr>
        <w:t>0</w:t>
      </w:r>
      <w:r w:rsidRPr="00632490">
        <w:rPr>
          <w:rFonts w:ascii="Times New Roman" w:hAnsi="Times New Roman"/>
          <w:sz w:val="24"/>
          <w:szCs w:val="24"/>
        </w:rPr>
        <w:t>% sebagaimana persentase yang tergambar di atas.</w:t>
      </w:r>
    </w:p>
    <w:p w:rsidR="00994D4B" w:rsidRPr="005367F1" w:rsidRDefault="00994D4B" w:rsidP="003D544B">
      <w:pPr>
        <w:spacing w:after="0" w:line="240" w:lineRule="auto"/>
        <w:ind w:left="1260" w:hanging="1260"/>
        <w:jc w:val="both"/>
        <w:rPr>
          <w:rFonts w:ascii="Times New Roman" w:hAnsi="Times New Roman"/>
          <w:b/>
          <w:sz w:val="24"/>
          <w:szCs w:val="24"/>
          <w:lang w:val="en-US"/>
        </w:rPr>
      </w:pPr>
      <w:r w:rsidRPr="00EB4A7E">
        <w:rPr>
          <w:rFonts w:ascii="Times New Roman" w:hAnsi="Times New Roman"/>
          <w:b/>
          <w:sz w:val="24"/>
          <w:szCs w:val="24"/>
        </w:rPr>
        <w:t>Tabel 4.</w:t>
      </w:r>
      <w:r w:rsidR="00FC6198">
        <w:rPr>
          <w:rFonts w:ascii="Times New Roman" w:hAnsi="Times New Roman"/>
          <w:b/>
          <w:sz w:val="24"/>
          <w:szCs w:val="24"/>
          <w:lang w:val="en-US"/>
        </w:rPr>
        <w:t>16</w:t>
      </w:r>
      <w:r>
        <w:rPr>
          <w:rFonts w:ascii="Times New Roman" w:hAnsi="Times New Roman"/>
          <w:b/>
          <w:sz w:val="24"/>
          <w:szCs w:val="24"/>
          <w:lang w:val="en-US"/>
        </w:rPr>
        <w:t xml:space="preserve"> </w:t>
      </w:r>
      <w:r w:rsidRPr="00EB4A7E">
        <w:rPr>
          <w:rFonts w:ascii="Times New Roman" w:hAnsi="Times New Roman"/>
          <w:b/>
          <w:sz w:val="24"/>
          <w:szCs w:val="24"/>
        </w:rPr>
        <w:t>Rangkuman Hasil Analisis Antar Kondisi</w:t>
      </w:r>
      <w:r>
        <w:rPr>
          <w:rFonts w:ascii="Times New Roman" w:hAnsi="Times New Roman"/>
          <w:b/>
          <w:sz w:val="24"/>
          <w:szCs w:val="24"/>
          <w:lang w:val="en-US"/>
        </w:rPr>
        <w:t xml:space="preserve"> </w:t>
      </w:r>
      <w:r w:rsidR="005367F1">
        <w:rPr>
          <w:rFonts w:ascii="Times New Roman" w:hAnsi="Times New Roman"/>
          <w:b/>
          <w:sz w:val="24"/>
          <w:szCs w:val="24"/>
        </w:rPr>
        <w:t xml:space="preserve">Kemampuan </w:t>
      </w:r>
      <w:r w:rsidR="005367F1">
        <w:rPr>
          <w:rFonts w:ascii="Times New Roman" w:hAnsi="Times New Roman"/>
          <w:b/>
          <w:sz w:val="24"/>
          <w:szCs w:val="24"/>
          <w:lang w:val="en-US"/>
        </w:rPr>
        <w:t>Berhitung Penjumlahan</w:t>
      </w:r>
    </w:p>
    <w:tbl>
      <w:tblPr>
        <w:tblStyle w:val="LightGrid-Accent5"/>
        <w:tblW w:w="8280" w:type="dxa"/>
        <w:tblLook w:val="04A0"/>
      </w:tblPr>
      <w:tblGrid>
        <w:gridCol w:w="2610"/>
        <w:gridCol w:w="3060"/>
        <w:gridCol w:w="2610"/>
      </w:tblGrid>
      <w:tr w:rsidR="00994D4B" w:rsidRPr="00214263" w:rsidTr="003D544B">
        <w:trPr>
          <w:cnfStyle w:val="100000000000"/>
        </w:trPr>
        <w:tc>
          <w:tcPr>
            <w:cnfStyle w:val="001000000000"/>
            <w:tcW w:w="2610" w:type="dxa"/>
          </w:tcPr>
          <w:p w:rsidR="00994D4B" w:rsidRPr="00214263" w:rsidRDefault="00994D4B" w:rsidP="00994D4B">
            <w:pPr>
              <w:spacing w:before="120" w:after="120" w:line="360" w:lineRule="auto"/>
              <w:ind w:left="-108" w:right="-90"/>
              <w:jc w:val="center"/>
              <w:rPr>
                <w:rFonts w:ascii="Times New Roman" w:hAnsi="Times New Roman"/>
                <w:color w:val="000000" w:themeColor="text1"/>
                <w:sz w:val="24"/>
                <w:szCs w:val="24"/>
              </w:rPr>
            </w:pPr>
            <w:r w:rsidRPr="00214263">
              <w:rPr>
                <w:rFonts w:ascii="Times New Roman" w:hAnsi="Times New Roman"/>
                <w:color w:val="000000" w:themeColor="text1"/>
                <w:sz w:val="24"/>
                <w:szCs w:val="24"/>
              </w:rPr>
              <w:t>Kondisi</w:t>
            </w:r>
          </w:p>
        </w:tc>
        <w:tc>
          <w:tcPr>
            <w:tcW w:w="3060" w:type="dxa"/>
          </w:tcPr>
          <w:p w:rsidR="00994D4B" w:rsidRPr="00214263" w:rsidRDefault="00994D4B" w:rsidP="00994D4B">
            <w:pPr>
              <w:spacing w:before="120" w:after="120" w:line="360" w:lineRule="auto"/>
              <w:ind w:left="-126" w:right="-145"/>
              <w:jc w:val="center"/>
              <w:cnfStyle w:val="100000000000"/>
              <w:rPr>
                <w:rFonts w:ascii="Times New Roman" w:hAnsi="Times New Roman"/>
                <w:color w:val="000000" w:themeColor="text1"/>
                <w:sz w:val="24"/>
                <w:szCs w:val="24"/>
              </w:rPr>
            </w:pPr>
            <w:r w:rsidRPr="00214263">
              <w:rPr>
                <w:rFonts w:ascii="Times New Roman" w:hAnsi="Times New Roman"/>
                <w:color w:val="000000" w:themeColor="text1"/>
                <w:sz w:val="24"/>
                <w:szCs w:val="24"/>
              </w:rPr>
              <w:t>B/A</w:t>
            </w:r>
            <w:r w:rsidRPr="003D544B">
              <w:rPr>
                <w:rFonts w:ascii="Times New Roman" w:hAnsi="Times New Roman"/>
                <w:color w:val="000000" w:themeColor="text1"/>
                <w:sz w:val="24"/>
                <w:szCs w:val="24"/>
                <w:vertAlign w:val="subscript"/>
              </w:rPr>
              <w:t>1</w:t>
            </w:r>
          </w:p>
        </w:tc>
        <w:tc>
          <w:tcPr>
            <w:tcW w:w="2610" w:type="dxa"/>
          </w:tcPr>
          <w:p w:rsidR="00994D4B" w:rsidRPr="00214263" w:rsidRDefault="00994D4B" w:rsidP="00994D4B">
            <w:pPr>
              <w:spacing w:before="120" w:after="120" w:line="360" w:lineRule="auto"/>
              <w:ind w:left="-126" w:right="-145"/>
              <w:jc w:val="center"/>
              <w:cnfStyle w:val="100000000000"/>
              <w:rPr>
                <w:rFonts w:ascii="Times New Roman" w:hAnsi="Times New Roman"/>
                <w:color w:val="000000" w:themeColor="text1"/>
                <w:sz w:val="24"/>
                <w:szCs w:val="24"/>
              </w:rPr>
            </w:pPr>
            <w:r w:rsidRPr="00214263">
              <w:rPr>
                <w:rFonts w:ascii="Times New Roman" w:hAnsi="Times New Roman"/>
                <w:color w:val="000000" w:themeColor="text1"/>
                <w:sz w:val="24"/>
                <w:szCs w:val="24"/>
              </w:rPr>
              <w:t>A</w:t>
            </w:r>
            <w:r w:rsidRPr="003D544B">
              <w:rPr>
                <w:rFonts w:ascii="Times New Roman" w:hAnsi="Times New Roman"/>
                <w:color w:val="000000" w:themeColor="text1"/>
                <w:sz w:val="24"/>
                <w:szCs w:val="24"/>
                <w:vertAlign w:val="subscript"/>
              </w:rPr>
              <w:t>2</w:t>
            </w:r>
            <w:r w:rsidRPr="00214263">
              <w:rPr>
                <w:rFonts w:ascii="Times New Roman" w:hAnsi="Times New Roman"/>
                <w:color w:val="000000" w:themeColor="text1"/>
                <w:sz w:val="24"/>
                <w:szCs w:val="24"/>
              </w:rPr>
              <w:t>/B</w:t>
            </w:r>
          </w:p>
        </w:tc>
      </w:tr>
      <w:tr w:rsidR="00994D4B" w:rsidRPr="007F2401" w:rsidTr="003D544B">
        <w:trPr>
          <w:cnfStyle w:val="000000100000"/>
          <w:trHeight w:val="654"/>
        </w:trPr>
        <w:tc>
          <w:tcPr>
            <w:cnfStyle w:val="001000000000"/>
            <w:tcW w:w="2610" w:type="dxa"/>
            <w:vMerge w:val="restart"/>
            <w:vAlign w:val="center"/>
          </w:tcPr>
          <w:p w:rsidR="00994D4B" w:rsidRPr="00214263" w:rsidRDefault="00994D4B" w:rsidP="003D544B">
            <w:pPr>
              <w:spacing w:before="120" w:after="120" w:line="360" w:lineRule="auto"/>
              <w:ind w:left="-108" w:right="-90"/>
              <w:rPr>
                <w:rFonts w:ascii="Times New Roman" w:hAnsi="Times New Roman"/>
                <w:b w:val="0"/>
                <w:color w:val="000000" w:themeColor="text1"/>
                <w:sz w:val="24"/>
              </w:rPr>
            </w:pPr>
            <w:r w:rsidRPr="00214263">
              <w:rPr>
                <w:rFonts w:ascii="Times New Roman" w:hAnsi="Times New Roman"/>
                <w:b w:val="0"/>
                <w:color w:val="000000" w:themeColor="text1"/>
                <w:sz w:val="24"/>
              </w:rPr>
              <w:t xml:space="preserve"> Jumlah variabel (</w:t>
            </w:r>
            <w:r w:rsidRPr="00214263">
              <w:rPr>
                <w:rFonts w:ascii="Times New Roman" w:hAnsi="Times New Roman"/>
                <w:b w:val="0"/>
                <w:i/>
                <w:color w:val="000000" w:themeColor="text1"/>
                <w:sz w:val="24"/>
              </w:rPr>
              <w:t>Number of Variabel Changed</w:t>
            </w:r>
            <w:r w:rsidRPr="00214263">
              <w:rPr>
                <w:rFonts w:ascii="Times New Roman" w:hAnsi="Times New Roman"/>
                <w:b w:val="0"/>
                <w:color w:val="000000" w:themeColor="text1"/>
                <w:sz w:val="24"/>
              </w:rPr>
              <w:t>)</w:t>
            </w:r>
          </w:p>
        </w:tc>
        <w:tc>
          <w:tcPr>
            <w:tcW w:w="3060" w:type="dxa"/>
            <w:vMerge w:val="restart"/>
            <w:vAlign w:val="center"/>
          </w:tcPr>
          <w:p w:rsidR="00994D4B" w:rsidRPr="003D544B" w:rsidRDefault="003D544B" w:rsidP="003D544B">
            <w:pPr>
              <w:spacing w:before="120" w:after="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1</w:t>
            </w:r>
          </w:p>
        </w:tc>
        <w:tc>
          <w:tcPr>
            <w:tcW w:w="2610" w:type="dxa"/>
            <w:vMerge w:val="restart"/>
            <w:vAlign w:val="center"/>
          </w:tcPr>
          <w:p w:rsidR="00994D4B" w:rsidRPr="003D544B" w:rsidRDefault="003D544B" w:rsidP="003D544B">
            <w:pPr>
              <w:spacing w:before="120" w:after="120" w:line="360" w:lineRule="auto"/>
              <w:jc w:val="center"/>
              <w:cnfStyle w:val="000000100000"/>
              <w:rPr>
                <w:rFonts w:ascii="Times New Roman" w:hAnsi="Times New Roman"/>
                <w:sz w:val="24"/>
                <w:szCs w:val="24"/>
                <w:lang w:val="en-US"/>
              </w:rPr>
            </w:pPr>
            <w:r>
              <w:rPr>
                <w:rFonts w:ascii="Times New Roman" w:hAnsi="Times New Roman"/>
                <w:sz w:val="24"/>
                <w:szCs w:val="24"/>
                <w:lang w:val="en-US"/>
              </w:rPr>
              <w:t>1</w:t>
            </w:r>
          </w:p>
        </w:tc>
      </w:tr>
      <w:tr w:rsidR="00994D4B" w:rsidRPr="007F2401" w:rsidTr="003D544B">
        <w:trPr>
          <w:cnfStyle w:val="000000010000"/>
          <w:trHeight w:val="654"/>
        </w:trPr>
        <w:tc>
          <w:tcPr>
            <w:cnfStyle w:val="001000000000"/>
            <w:tcW w:w="2610" w:type="dxa"/>
            <w:vMerge/>
          </w:tcPr>
          <w:p w:rsidR="00994D4B" w:rsidRPr="00214263" w:rsidRDefault="00994D4B" w:rsidP="00994D4B">
            <w:pPr>
              <w:spacing w:before="120" w:after="120" w:line="360" w:lineRule="auto"/>
              <w:ind w:left="-108" w:right="-90"/>
              <w:rPr>
                <w:rFonts w:ascii="Times New Roman" w:hAnsi="Times New Roman"/>
                <w:b w:val="0"/>
                <w:color w:val="000000" w:themeColor="text1"/>
                <w:sz w:val="24"/>
              </w:rPr>
            </w:pPr>
          </w:p>
        </w:tc>
        <w:tc>
          <w:tcPr>
            <w:tcW w:w="3060" w:type="dxa"/>
            <w:vMerge/>
          </w:tcPr>
          <w:p w:rsidR="00994D4B" w:rsidRPr="009123E6" w:rsidRDefault="00994D4B" w:rsidP="00994D4B">
            <w:pPr>
              <w:spacing w:before="120" w:after="120" w:line="360" w:lineRule="auto"/>
              <w:jc w:val="center"/>
              <w:cnfStyle w:val="000000010000"/>
              <w:rPr>
                <w:rFonts w:ascii="Times New Roman" w:hAnsi="Times New Roman"/>
                <w:sz w:val="24"/>
                <w:szCs w:val="24"/>
              </w:rPr>
            </w:pPr>
          </w:p>
        </w:tc>
        <w:tc>
          <w:tcPr>
            <w:tcW w:w="2610" w:type="dxa"/>
            <w:vMerge/>
          </w:tcPr>
          <w:p w:rsidR="00994D4B" w:rsidRPr="009123E6" w:rsidRDefault="00994D4B" w:rsidP="00994D4B">
            <w:pPr>
              <w:spacing w:before="120" w:after="120" w:line="360" w:lineRule="auto"/>
              <w:jc w:val="center"/>
              <w:cnfStyle w:val="000000010000"/>
              <w:rPr>
                <w:rFonts w:ascii="Times New Roman" w:hAnsi="Times New Roman"/>
                <w:sz w:val="24"/>
                <w:szCs w:val="24"/>
              </w:rPr>
            </w:pPr>
          </w:p>
        </w:tc>
      </w:tr>
      <w:tr w:rsidR="00994D4B" w:rsidRPr="007F2401" w:rsidTr="003D544B">
        <w:trPr>
          <w:cnfStyle w:val="000000100000"/>
          <w:trHeight w:val="1602"/>
        </w:trPr>
        <w:tc>
          <w:tcPr>
            <w:cnfStyle w:val="001000000000"/>
            <w:tcW w:w="2610" w:type="dxa"/>
            <w:vMerge w:val="restart"/>
            <w:vAlign w:val="center"/>
          </w:tcPr>
          <w:p w:rsidR="00994D4B" w:rsidRPr="00214263" w:rsidRDefault="00994D4B" w:rsidP="003D544B">
            <w:pPr>
              <w:spacing w:line="360" w:lineRule="auto"/>
              <w:ind w:left="-108" w:right="-90"/>
              <w:rPr>
                <w:rFonts w:ascii="Times New Roman" w:hAnsi="Times New Roman"/>
                <w:b w:val="0"/>
                <w:color w:val="000000" w:themeColor="text1"/>
                <w:sz w:val="24"/>
              </w:rPr>
            </w:pPr>
            <w:r w:rsidRPr="00214263">
              <w:rPr>
                <w:rFonts w:ascii="Times New Roman" w:hAnsi="Times New Roman"/>
                <w:b w:val="0"/>
                <w:color w:val="000000" w:themeColor="text1"/>
                <w:sz w:val="24"/>
              </w:rPr>
              <w:t>Perubahan     Kecenderungan Arah dan Efeknya (</w:t>
            </w:r>
            <w:r w:rsidRPr="00214263">
              <w:rPr>
                <w:rFonts w:ascii="Times New Roman" w:hAnsi="Times New Roman"/>
                <w:b w:val="0"/>
                <w:i/>
                <w:color w:val="000000" w:themeColor="text1"/>
                <w:sz w:val="24"/>
              </w:rPr>
              <w:t>Change in Trend Variabel and Effect</w:t>
            </w:r>
            <w:r w:rsidRPr="00214263">
              <w:rPr>
                <w:rFonts w:ascii="Times New Roman" w:hAnsi="Times New Roman"/>
                <w:b w:val="0"/>
                <w:color w:val="000000" w:themeColor="text1"/>
                <w:sz w:val="24"/>
              </w:rPr>
              <w:t xml:space="preserve">) </w:t>
            </w:r>
          </w:p>
        </w:tc>
        <w:tc>
          <w:tcPr>
            <w:tcW w:w="3060" w:type="dxa"/>
          </w:tcPr>
          <w:p w:rsidR="00994D4B" w:rsidRPr="009123E6" w:rsidRDefault="00282FF2" w:rsidP="00994D4B">
            <w:pPr>
              <w:spacing w:before="120" w:after="120" w:line="360" w:lineRule="auto"/>
              <w:jc w:val="both"/>
              <w:cnfStyle w:val="000000100000"/>
              <w:rPr>
                <w:rFonts w:ascii="Times New Roman" w:hAnsi="Times New Roman"/>
                <w:sz w:val="24"/>
                <w:szCs w:val="24"/>
              </w:rPr>
            </w:pPr>
            <w:r w:rsidRPr="00282FF2">
              <w:rPr>
                <w:noProof/>
                <w:sz w:val="24"/>
                <w:szCs w:val="24"/>
                <w:lang w:eastAsia="id-ID"/>
              </w:rPr>
              <w:pict>
                <v:shape id="_x0000_s1203" type="#_x0000_t32" style="position:absolute;left:0;text-align:left;margin-left:75pt;margin-top:4.5pt;width:63.6pt;height:45.35pt;flip:y;z-index:251830272;mso-position-horizontal-relative:text;mso-position-vertical-relative:text" o:connectortype="straight"/>
              </w:pict>
            </w:r>
          </w:p>
          <w:p w:rsidR="00994D4B" w:rsidRPr="009123E6" w:rsidRDefault="00282FF2" w:rsidP="00994D4B">
            <w:pPr>
              <w:spacing w:before="120" w:after="120" w:line="360" w:lineRule="auto"/>
              <w:cnfStyle w:val="000000100000"/>
              <w:rPr>
                <w:rFonts w:ascii="Times New Roman" w:hAnsi="Times New Roman"/>
                <w:sz w:val="24"/>
                <w:szCs w:val="24"/>
              </w:rPr>
            </w:pPr>
            <w:r w:rsidRPr="00282FF2">
              <w:rPr>
                <w:noProof/>
                <w:sz w:val="24"/>
                <w:szCs w:val="24"/>
                <w:lang w:eastAsia="id-ID"/>
              </w:rPr>
              <w:pict>
                <v:shape id="_x0000_s1202" type="#_x0000_t32" style="position:absolute;margin-left:3.45pt;margin-top:10.9pt;width:59.2pt;height:0;z-index:251829248" o:connectortype="straight"/>
              </w:pict>
            </w:r>
            <w:r w:rsidR="00994D4B" w:rsidRPr="009123E6">
              <w:rPr>
                <w:rFonts w:ascii="Times New Roman" w:hAnsi="Times New Roman"/>
                <w:sz w:val="24"/>
                <w:szCs w:val="24"/>
              </w:rPr>
              <w:t xml:space="preserve">                 </w:t>
            </w:r>
          </w:p>
          <w:p w:rsidR="00994D4B" w:rsidRPr="009123E6" w:rsidRDefault="00994D4B" w:rsidP="00994D4B">
            <w:pPr>
              <w:spacing w:before="120" w:after="120" w:line="360" w:lineRule="auto"/>
              <w:cnfStyle w:val="000000100000"/>
              <w:rPr>
                <w:rFonts w:ascii="Times New Roman" w:hAnsi="Times New Roman"/>
                <w:sz w:val="24"/>
                <w:szCs w:val="24"/>
                <w:lang w:val="en-US"/>
              </w:rPr>
            </w:pPr>
            <w:r w:rsidRPr="009123E6">
              <w:rPr>
                <w:rFonts w:ascii="Times New Roman" w:hAnsi="Times New Roman"/>
                <w:sz w:val="24"/>
                <w:szCs w:val="24"/>
              </w:rPr>
              <w:t xml:space="preserve"> (</w:t>
            </w:r>
            <w:r w:rsidR="005B0A23">
              <w:rPr>
                <w:rFonts w:ascii="Times New Roman" w:hAnsi="Times New Roman"/>
                <w:sz w:val="24"/>
                <w:szCs w:val="24"/>
                <w:lang w:val="en-US"/>
              </w:rPr>
              <w:t>=</w:t>
            </w:r>
            <w:r w:rsidRPr="009123E6">
              <w:rPr>
                <w:rFonts w:ascii="Times New Roman" w:hAnsi="Times New Roman"/>
                <w:sz w:val="24"/>
                <w:szCs w:val="24"/>
              </w:rPr>
              <w:t>)                                 (+)</w:t>
            </w:r>
          </w:p>
        </w:tc>
        <w:tc>
          <w:tcPr>
            <w:tcW w:w="2610" w:type="dxa"/>
          </w:tcPr>
          <w:p w:rsidR="00994D4B" w:rsidRDefault="00282FF2" w:rsidP="00994D4B">
            <w:pPr>
              <w:spacing w:before="120" w:after="120" w:line="360" w:lineRule="auto"/>
              <w:cnfStyle w:val="000000100000"/>
              <w:rPr>
                <w:rFonts w:ascii="Times New Roman" w:hAnsi="Times New Roman"/>
                <w:sz w:val="24"/>
                <w:szCs w:val="24"/>
                <w:lang w:val="en-US"/>
              </w:rPr>
            </w:pPr>
            <w:r w:rsidRPr="00282FF2">
              <w:rPr>
                <w:noProof/>
                <w:sz w:val="24"/>
                <w:szCs w:val="24"/>
                <w:lang w:eastAsia="id-ID"/>
              </w:rPr>
              <w:pict>
                <v:shape id="_x0000_s1204" type="#_x0000_t32" style="position:absolute;margin-left:.9pt;margin-top:4.5pt;width:51.45pt;height:40.8pt;flip:y;z-index:251831296;mso-position-horizontal-relative:text;mso-position-vertical-relative:text" o:connectortype="straight"/>
              </w:pict>
            </w:r>
          </w:p>
          <w:p w:rsidR="00994D4B" w:rsidRDefault="00282FF2" w:rsidP="00994D4B">
            <w:pPr>
              <w:spacing w:before="120" w:after="120" w:line="360" w:lineRule="auto"/>
              <w:cnfStyle w:val="000000100000"/>
              <w:rPr>
                <w:rFonts w:ascii="Times New Roman" w:hAnsi="Times New Roman"/>
                <w:sz w:val="24"/>
                <w:szCs w:val="24"/>
                <w:lang w:val="en-US"/>
              </w:rPr>
            </w:pPr>
            <w:r w:rsidRPr="00282FF2">
              <w:rPr>
                <w:noProof/>
                <w:sz w:val="24"/>
                <w:szCs w:val="24"/>
                <w:lang w:eastAsia="id-ID"/>
              </w:rPr>
              <w:pict>
                <v:shape id="_x0000_s1205" type="#_x0000_t32" style="position:absolute;margin-left:67.9pt;margin-top:7.9pt;width:48.05pt;height:0;z-index:251832320" o:connectortype="straight"/>
              </w:pict>
            </w:r>
          </w:p>
          <w:p w:rsidR="00994D4B" w:rsidRPr="009123E6" w:rsidRDefault="00994D4B" w:rsidP="00994D4B">
            <w:pPr>
              <w:spacing w:before="120" w:after="120" w:line="360" w:lineRule="auto"/>
              <w:ind w:left="162"/>
              <w:cnfStyle w:val="000000100000"/>
              <w:rPr>
                <w:rFonts w:ascii="Times New Roman" w:hAnsi="Times New Roman"/>
                <w:sz w:val="24"/>
                <w:szCs w:val="24"/>
                <w:lang w:val="en-US"/>
              </w:rPr>
            </w:pPr>
            <w:r w:rsidRPr="009123E6">
              <w:rPr>
                <w:rFonts w:ascii="Times New Roman" w:hAnsi="Times New Roman"/>
                <w:sz w:val="24"/>
                <w:szCs w:val="24"/>
              </w:rPr>
              <w:t xml:space="preserve">(+)                   </w:t>
            </w:r>
            <w:r>
              <w:rPr>
                <w:rFonts w:ascii="Times New Roman" w:hAnsi="Times New Roman"/>
                <w:sz w:val="24"/>
                <w:szCs w:val="24"/>
                <w:lang w:val="en-US"/>
              </w:rPr>
              <w:t xml:space="preserve">        </w:t>
            </w:r>
            <w:r w:rsidR="00AF0066">
              <w:rPr>
                <w:rFonts w:ascii="Times New Roman" w:hAnsi="Times New Roman"/>
                <w:sz w:val="24"/>
                <w:szCs w:val="24"/>
              </w:rPr>
              <w:t>(</w:t>
            </w:r>
            <w:r w:rsidR="00AF0066">
              <w:rPr>
                <w:rFonts w:ascii="Times New Roman" w:hAnsi="Times New Roman"/>
                <w:sz w:val="24"/>
                <w:szCs w:val="24"/>
                <w:lang w:val="en-US"/>
              </w:rPr>
              <w:t>=</w:t>
            </w:r>
            <w:r w:rsidRPr="009123E6">
              <w:rPr>
                <w:rFonts w:ascii="Times New Roman" w:hAnsi="Times New Roman"/>
                <w:sz w:val="24"/>
                <w:szCs w:val="24"/>
              </w:rPr>
              <w:t>)</w:t>
            </w:r>
          </w:p>
        </w:tc>
      </w:tr>
      <w:tr w:rsidR="00994D4B" w:rsidRPr="007F2401" w:rsidTr="003D544B">
        <w:trPr>
          <w:cnfStyle w:val="000000010000"/>
          <w:trHeight w:val="486"/>
        </w:trPr>
        <w:tc>
          <w:tcPr>
            <w:cnfStyle w:val="001000000000"/>
            <w:tcW w:w="2610" w:type="dxa"/>
            <w:vMerge/>
          </w:tcPr>
          <w:p w:rsidR="00994D4B" w:rsidRPr="00214263" w:rsidRDefault="00994D4B" w:rsidP="00994D4B">
            <w:pPr>
              <w:spacing w:before="120" w:after="120" w:line="360" w:lineRule="auto"/>
              <w:ind w:left="-108" w:right="-90"/>
              <w:rPr>
                <w:rFonts w:ascii="Times New Roman" w:hAnsi="Times New Roman"/>
                <w:b w:val="0"/>
                <w:color w:val="000000" w:themeColor="text1"/>
                <w:sz w:val="24"/>
              </w:rPr>
            </w:pPr>
          </w:p>
        </w:tc>
        <w:tc>
          <w:tcPr>
            <w:tcW w:w="3060" w:type="dxa"/>
          </w:tcPr>
          <w:p w:rsidR="00994D4B" w:rsidRPr="009123E6" w:rsidRDefault="00994D4B" w:rsidP="00994D4B">
            <w:pPr>
              <w:spacing w:before="120" w:line="360" w:lineRule="auto"/>
              <w:jc w:val="center"/>
              <w:cnfStyle w:val="000000010000"/>
              <w:rPr>
                <w:rFonts w:ascii="Times New Roman" w:hAnsi="Times New Roman"/>
                <w:sz w:val="24"/>
                <w:szCs w:val="24"/>
                <w:lang w:val="en-US"/>
              </w:rPr>
            </w:pPr>
            <w:r w:rsidRPr="009123E6">
              <w:rPr>
                <w:rFonts w:ascii="Times New Roman" w:hAnsi="Times New Roman"/>
                <w:sz w:val="24"/>
                <w:szCs w:val="24"/>
              </w:rPr>
              <w:t>(Positif)</w:t>
            </w:r>
          </w:p>
        </w:tc>
        <w:tc>
          <w:tcPr>
            <w:tcW w:w="2610" w:type="dxa"/>
          </w:tcPr>
          <w:p w:rsidR="00994D4B" w:rsidRPr="009123E6" w:rsidRDefault="00994D4B" w:rsidP="00994D4B">
            <w:pPr>
              <w:spacing w:before="120" w:line="360" w:lineRule="auto"/>
              <w:jc w:val="center"/>
              <w:cnfStyle w:val="000000010000"/>
              <w:rPr>
                <w:noProof/>
                <w:sz w:val="24"/>
                <w:szCs w:val="24"/>
                <w:lang w:eastAsia="id-ID"/>
              </w:rPr>
            </w:pPr>
            <w:r w:rsidRPr="009123E6">
              <w:rPr>
                <w:rFonts w:ascii="Times New Roman" w:hAnsi="Times New Roman"/>
                <w:sz w:val="24"/>
                <w:szCs w:val="24"/>
              </w:rPr>
              <w:t>(Positif)</w:t>
            </w:r>
          </w:p>
        </w:tc>
      </w:tr>
      <w:tr w:rsidR="00994D4B" w:rsidRPr="007F2401" w:rsidTr="003D544B">
        <w:trPr>
          <w:cnfStyle w:val="000000100000"/>
          <w:trHeight w:val="981"/>
        </w:trPr>
        <w:tc>
          <w:tcPr>
            <w:cnfStyle w:val="001000000000"/>
            <w:tcW w:w="2610" w:type="dxa"/>
            <w:vAlign w:val="center"/>
          </w:tcPr>
          <w:p w:rsidR="00994D4B" w:rsidRPr="009123E6" w:rsidRDefault="00994D4B" w:rsidP="003D544B">
            <w:pPr>
              <w:pStyle w:val="ListParagraph"/>
              <w:spacing w:before="120" w:after="120" w:line="360" w:lineRule="auto"/>
              <w:ind w:left="-108" w:right="-90"/>
              <w:contextualSpacing w:val="0"/>
              <w:rPr>
                <w:rFonts w:ascii="Times New Roman" w:hAnsi="Times New Roman"/>
                <w:b w:val="0"/>
                <w:color w:val="000000" w:themeColor="text1"/>
                <w:sz w:val="24"/>
                <w:lang w:val="en-US"/>
              </w:rPr>
            </w:pPr>
            <w:r w:rsidRPr="00214263">
              <w:rPr>
                <w:rFonts w:ascii="Times New Roman" w:hAnsi="Times New Roman"/>
                <w:b w:val="0"/>
                <w:color w:val="000000" w:themeColor="text1"/>
                <w:sz w:val="24"/>
              </w:rPr>
              <w:t>Perubahan Kecenderungan Stabilitas (</w:t>
            </w:r>
            <w:r w:rsidRPr="00214263">
              <w:rPr>
                <w:rFonts w:ascii="Times New Roman" w:hAnsi="Times New Roman"/>
                <w:b w:val="0"/>
                <w:i/>
                <w:color w:val="000000" w:themeColor="text1"/>
                <w:sz w:val="24"/>
              </w:rPr>
              <w:t>Change in Trend Stability</w:t>
            </w:r>
            <w:r w:rsidRPr="00214263">
              <w:rPr>
                <w:rFonts w:ascii="Times New Roman" w:hAnsi="Times New Roman"/>
                <w:b w:val="0"/>
                <w:color w:val="000000" w:themeColor="text1"/>
                <w:sz w:val="24"/>
              </w:rPr>
              <w:t>)</w:t>
            </w:r>
          </w:p>
        </w:tc>
        <w:tc>
          <w:tcPr>
            <w:tcW w:w="3060" w:type="dxa"/>
            <w:vAlign w:val="center"/>
          </w:tcPr>
          <w:p w:rsidR="00994D4B" w:rsidRPr="009123E6" w:rsidRDefault="00951ADA" w:rsidP="003D544B">
            <w:pPr>
              <w:spacing w:before="120" w:after="120" w:line="360" w:lineRule="auto"/>
              <w:jc w:val="center"/>
              <w:cnfStyle w:val="000000100000"/>
              <w:rPr>
                <w:rFonts w:ascii="Times New Roman" w:hAnsi="Times New Roman"/>
                <w:sz w:val="24"/>
                <w:szCs w:val="24"/>
              </w:rPr>
            </w:pPr>
            <w:r>
              <w:rPr>
                <w:rFonts w:ascii="Times New Roman" w:hAnsi="Times New Roman"/>
                <w:sz w:val="24"/>
                <w:szCs w:val="24"/>
                <w:lang w:val="en-US"/>
              </w:rPr>
              <w:t>Variabel</w:t>
            </w:r>
            <w:r w:rsidR="00994D4B" w:rsidRPr="009123E6">
              <w:rPr>
                <w:rFonts w:ascii="Times New Roman" w:hAnsi="Times New Roman"/>
                <w:sz w:val="24"/>
                <w:szCs w:val="24"/>
              </w:rPr>
              <w:t xml:space="preserve"> ke variabel</w:t>
            </w:r>
          </w:p>
        </w:tc>
        <w:tc>
          <w:tcPr>
            <w:tcW w:w="2610" w:type="dxa"/>
            <w:vAlign w:val="center"/>
          </w:tcPr>
          <w:p w:rsidR="00994D4B" w:rsidRPr="009123E6" w:rsidRDefault="00994D4B" w:rsidP="003D544B">
            <w:pPr>
              <w:spacing w:before="120" w:after="120" w:line="360" w:lineRule="auto"/>
              <w:jc w:val="center"/>
              <w:cnfStyle w:val="000000100000"/>
              <w:rPr>
                <w:rFonts w:ascii="Times New Roman" w:hAnsi="Times New Roman"/>
                <w:sz w:val="24"/>
                <w:szCs w:val="24"/>
              </w:rPr>
            </w:pPr>
            <w:r w:rsidRPr="009123E6">
              <w:rPr>
                <w:rFonts w:ascii="Times New Roman" w:hAnsi="Times New Roman"/>
                <w:sz w:val="24"/>
                <w:szCs w:val="24"/>
              </w:rPr>
              <w:t>Variabel ke stabil</w:t>
            </w:r>
          </w:p>
        </w:tc>
      </w:tr>
      <w:tr w:rsidR="00994D4B" w:rsidRPr="007F2401" w:rsidTr="003D544B">
        <w:trPr>
          <w:cnfStyle w:val="000000010000"/>
          <w:trHeight w:val="873"/>
        </w:trPr>
        <w:tc>
          <w:tcPr>
            <w:cnfStyle w:val="001000000000"/>
            <w:tcW w:w="2610" w:type="dxa"/>
            <w:vAlign w:val="center"/>
          </w:tcPr>
          <w:p w:rsidR="00994D4B" w:rsidRPr="00214263" w:rsidRDefault="00994D4B" w:rsidP="003D544B">
            <w:pPr>
              <w:spacing w:before="120" w:after="120" w:line="360" w:lineRule="auto"/>
              <w:ind w:left="-108" w:right="-90"/>
              <w:rPr>
                <w:rFonts w:ascii="Times New Roman" w:hAnsi="Times New Roman"/>
                <w:b w:val="0"/>
                <w:color w:val="000000" w:themeColor="text1"/>
                <w:sz w:val="24"/>
              </w:rPr>
            </w:pPr>
            <w:r w:rsidRPr="00214263">
              <w:rPr>
                <w:rFonts w:ascii="Times New Roman" w:hAnsi="Times New Roman"/>
                <w:b w:val="0"/>
                <w:color w:val="000000" w:themeColor="text1"/>
                <w:sz w:val="24"/>
              </w:rPr>
              <w:t>Perubahan Level (</w:t>
            </w:r>
            <w:r w:rsidRPr="00214263">
              <w:rPr>
                <w:rFonts w:ascii="Times New Roman" w:hAnsi="Times New Roman"/>
                <w:b w:val="0"/>
                <w:i/>
                <w:color w:val="000000" w:themeColor="text1"/>
                <w:sz w:val="24"/>
              </w:rPr>
              <w:t>Change in Level</w:t>
            </w:r>
            <w:r w:rsidRPr="00214263">
              <w:rPr>
                <w:rFonts w:ascii="Times New Roman" w:hAnsi="Times New Roman"/>
                <w:b w:val="0"/>
                <w:color w:val="000000" w:themeColor="text1"/>
                <w:sz w:val="24"/>
              </w:rPr>
              <w:t xml:space="preserve">) </w:t>
            </w:r>
          </w:p>
        </w:tc>
        <w:tc>
          <w:tcPr>
            <w:tcW w:w="3060" w:type="dxa"/>
          </w:tcPr>
          <w:p w:rsidR="00994D4B" w:rsidRPr="009123E6" w:rsidRDefault="00994D4B" w:rsidP="00994D4B">
            <w:pPr>
              <w:spacing w:before="120" w:after="120" w:line="360" w:lineRule="auto"/>
              <w:jc w:val="center"/>
              <w:cnfStyle w:val="000000010000"/>
              <w:rPr>
                <w:rFonts w:ascii="Times New Roman" w:hAnsi="Times New Roman"/>
                <w:sz w:val="24"/>
                <w:szCs w:val="24"/>
              </w:rPr>
            </w:pPr>
            <w:r w:rsidRPr="009123E6">
              <w:rPr>
                <w:rFonts w:ascii="Times New Roman" w:hAnsi="Times New Roman"/>
                <w:sz w:val="24"/>
                <w:szCs w:val="24"/>
              </w:rPr>
              <w:t>(</w:t>
            </w:r>
            <w:r w:rsidR="00951ADA">
              <w:rPr>
                <w:rFonts w:ascii="Times New Roman" w:hAnsi="Times New Roman"/>
                <w:sz w:val="24"/>
                <w:szCs w:val="24"/>
                <w:lang w:val="en-US"/>
              </w:rPr>
              <w:t xml:space="preserve">50 </w:t>
            </w:r>
            <w:r w:rsidR="00951ADA">
              <w:rPr>
                <w:rFonts w:ascii="Times New Roman" w:hAnsi="Times New Roman"/>
                <w:sz w:val="24"/>
                <w:szCs w:val="24"/>
              </w:rPr>
              <w:t>–</w:t>
            </w:r>
            <w:r w:rsidR="00951ADA">
              <w:rPr>
                <w:rFonts w:ascii="Times New Roman" w:hAnsi="Times New Roman"/>
                <w:sz w:val="24"/>
                <w:szCs w:val="24"/>
                <w:lang w:val="en-US"/>
              </w:rPr>
              <w:t xml:space="preserve"> 20</w:t>
            </w:r>
            <w:r w:rsidRPr="009123E6">
              <w:rPr>
                <w:rFonts w:ascii="Times New Roman" w:hAnsi="Times New Roman"/>
                <w:sz w:val="24"/>
                <w:szCs w:val="24"/>
              </w:rPr>
              <w:t>)</w:t>
            </w:r>
          </w:p>
          <w:p w:rsidR="00994D4B" w:rsidRPr="009123E6" w:rsidRDefault="00994D4B" w:rsidP="00994D4B">
            <w:pPr>
              <w:spacing w:before="120" w:after="120" w:line="360" w:lineRule="auto"/>
              <w:jc w:val="center"/>
              <w:cnfStyle w:val="000000010000"/>
              <w:rPr>
                <w:rFonts w:ascii="Times New Roman" w:hAnsi="Times New Roman"/>
                <w:sz w:val="24"/>
                <w:szCs w:val="24"/>
              </w:rPr>
            </w:pPr>
            <w:r>
              <w:rPr>
                <w:rFonts w:ascii="Times New Roman" w:hAnsi="Times New Roman"/>
                <w:sz w:val="24"/>
                <w:szCs w:val="24"/>
              </w:rPr>
              <w:t xml:space="preserve">(+ </w:t>
            </w:r>
            <w:r w:rsidR="00951ADA">
              <w:rPr>
                <w:rFonts w:ascii="Times New Roman" w:hAnsi="Times New Roman"/>
                <w:sz w:val="24"/>
                <w:szCs w:val="24"/>
                <w:lang w:val="en-US"/>
              </w:rPr>
              <w:t>30</w:t>
            </w:r>
            <w:r w:rsidRPr="009123E6">
              <w:rPr>
                <w:rFonts w:ascii="Times New Roman" w:hAnsi="Times New Roman"/>
                <w:sz w:val="24"/>
                <w:szCs w:val="24"/>
              </w:rPr>
              <w:t>)</w:t>
            </w:r>
          </w:p>
        </w:tc>
        <w:tc>
          <w:tcPr>
            <w:tcW w:w="2610" w:type="dxa"/>
          </w:tcPr>
          <w:p w:rsidR="00994D4B" w:rsidRPr="009123E6" w:rsidRDefault="00994D4B" w:rsidP="00994D4B">
            <w:pPr>
              <w:spacing w:before="120" w:after="120" w:line="360" w:lineRule="auto"/>
              <w:jc w:val="center"/>
              <w:cnfStyle w:val="000000010000"/>
              <w:rPr>
                <w:rFonts w:ascii="Times New Roman" w:hAnsi="Times New Roman"/>
                <w:sz w:val="24"/>
                <w:szCs w:val="24"/>
              </w:rPr>
            </w:pPr>
            <w:r>
              <w:rPr>
                <w:rFonts w:ascii="Times New Roman" w:hAnsi="Times New Roman"/>
                <w:sz w:val="24"/>
                <w:szCs w:val="24"/>
              </w:rPr>
              <w:t>(</w:t>
            </w:r>
            <w:r w:rsidR="00951ADA">
              <w:rPr>
                <w:rFonts w:ascii="Times New Roman" w:hAnsi="Times New Roman"/>
                <w:sz w:val="24"/>
                <w:szCs w:val="24"/>
                <w:lang w:val="en-US"/>
              </w:rPr>
              <w:t>70</w:t>
            </w:r>
            <w:r>
              <w:rPr>
                <w:rFonts w:ascii="Times New Roman" w:hAnsi="Times New Roman"/>
                <w:sz w:val="24"/>
                <w:szCs w:val="24"/>
              </w:rPr>
              <w:t xml:space="preserve"> – </w:t>
            </w:r>
            <w:r w:rsidR="00951ADA">
              <w:rPr>
                <w:rFonts w:ascii="Times New Roman" w:hAnsi="Times New Roman"/>
                <w:sz w:val="24"/>
                <w:szCs w:val="24"/>
                <w:lang w:val="en-US"/>
              </w:rPr>
              <w:t>70</w:t>
            </w:r>
            <w:r w:rsidRPr="009123E6">
              <w:rPr>
                <w:rFonts w:ascii="Times New Roman" w:hAnsi="Times New Roman"/>
                <w:sz w:val="24"/>
                <w:szCs w:val="24"/>
              </w:rPr>
              <w:t>)</w:t>
            </w:r>
          </w:p>
          <w:p w:rsidR="00994D4B" w:rsidRPr="009123E6" w:rsidRDefault="00951ADA" w:rsidP="00994D4B">
            <w:pPr>
              <w:spacing w:before="120" w:after="120" w:line="360" w:lineRule="auto"/>
              <w:jc w:val="center"/>
              <w:cnfStyle w:val="000000010000"/>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0</w:t>
            </w:r>
            <w:r w:rsidR="00994D4B" w:rsidRPr="009123E6">
              <w:rPr>
                <w:rFonts w:ascii="Times New Roman" w:hAnsi="Times New Roman"/>
                <w:sz w:val="24"/>
                <w:szCs w:val="24"/>
              </w:rPr>
              <w:t>)</w:t>
            </w:r>
          </w:p>
        </w:tc>
      </w:tr>
      <w:tr w:rsidR="00994D4B" w:rsidRPr="007F2401" w:rsidTr="00951ADA">
        <w:trPr>
          <w:cnfStyle w:val="000000100000"/>
          <w:trHeight w:val="693"/>
        </w:trPr>
        <w:tc>
          <w:tcPr>
            <w:cnfStyle w:val="001000000000"/>
            <w:tcW w:w="2610" w:type="dxa"/>
          </w:tcPr>
          <w:p w:rsidR="00994D4B" w:rsidRPr="009123E6" w:rsidRDefault="00994D4B" w:rsidP="00994D4B">
            <w:pPr>
              <w:spacing w:before="120" w:after="120" w:line="360" w:lineRule="auto"/>
              <w:ind w:left="-108" w:right="-90"/>
              <w:rPr>
                <w:rFonts w:ascii="Times New Roman" w:hAnsi="Times New Roman"/>
                <w:b w:val="0"/>
                <w:color w:val="000000" w:themeColor="text1"/>
                <w:sz w:val="24"/>
                <w:lang w:val="en-US"/>
              </w:rPr>
            </w:pPr>
            <w:r w:rsidRPr="00214263">
              <w:rPr>
                <w:rFonts w:ascii="Times New Roman" w:hAnsi="Times New Roman"/>
                <w:b w:val="0"/>
                <w:color w:val="000000" w:themeColor="text1"/>
                <w:sz w:val="24"/>
              </w:rPr>
              <w:t xml:space="preserve">Persentase </w:t>
            </w:r>
            <w:r w:rsidRPr="00214263">
              <w:rPr>
                <w:rFonts w:ascii="Times New Roman" w:hAnsi="Times New Roman"/>
                <w:b w:val="0"/>
                <w:i/>
                <w:color w:val="000000" w:themeColor="text1"/>
                <w:sz w:val="24"/>
              </w:rPr>
              <w:t>Overlap (Percentage of Overlap)</w:t>
            </w:r>
          </w:p>
        </w:tc>
        <w:tc>
          <w:tcPr>
            <w:tcW w:w="3060" w:type="dxa"/>
            <w:vAlign w:val="center"/>
          </w:tcPr>
          <w:p w:rsidR="00994D4B" w:rsidRPr="009123E6" w:rsidRDefault="00994D4B" w:rsidP="00951ADA">
            <w:pPr>
              <w:pStyle w:val="ListParagraph"/>
              <w:spacing w:before="120" w:after="120" w:line="360" w:lineRule="auto"/>
              <w:ind w:left="0"/>
              <w:contextualSpacing w:val="0"/>
              <w:jc w:val="center"/>
              <w:cnfStyle w:val="000000100000"/>
              <w:rPr>
                <w:rFonts w:ascii="Times New Roman" w:hAnsi="Times New Roman"/>
                <w:sz w:val="24"/>
                <w:szCs w:val="24"/>
              </w:rPr>
            </w:pPr>
            <w:r w:rsidRPr="009123E6">
              <w:rPr>
                <w:rFonts w:ascii="Times New Roman" w:hAnsi="Times New Roman"/>
                <w:sz w:val="24"/>
                <w:szCs w:val="24"/>
              </w:rPr>
              <w:t>0%</w:t>
            </w:r>
          </w:p>
        </w:tc>
        <w:tc>
          <w:tcPr>
            <w:tcW w:w="2610" w:type="dxa"/>
            <w:vAlign w:val="center"/>
          </w:tcPr>
          <w:p w:rsidR="00994D4B" w:rsidRPr="009123E6" w:rsidRDefault="00CB3F2D" w:rsidP="00951ADA">
            <w:pPr>
              <w:pStyle w:val="ListParagraph"/>
              <w:spacing w:before="120" w:after="120" w:line="360" w:lineRule="auto"/>
              <w:ind w:left="0"/>
              <w:contextualSpacing w:val="0"/>
              <w:jc w:val="center"/>
              <w:cnfStyle w:val="000000100000"/>
              <w:rPr>
                <w:rFonts w:ascii="Times New Roman" w:hAnsi="Times New Roman"/>
                <w:sz w:val="24"/>
                <w:szCs w:val="24"/>
              </w:rPr>
            </w:pPr>
            <w:r>
              <w:rPr>
                <w:rFonts w:ascii="Times New Roman" w:hAnsi="Times New Roman"/>
                <w:sz w:val="24"/>
                <w:szCs w:val="24"/>
                <w:lang w:val="en-US"/>
              </w:rPr>
              <w:t>6</w:t>
            </w:r>
            <w:r w:rsidR="00994D4B" w:rsidRPr="009123E6">
              <w:rPr>
                <w:rFonts w:ascii="Times New Roman" w:hAnsi="Times New Roman"/>
                <w:sz w:val="24"/>
                <w:szCs w:val="24"/>
              </w:rPr>
              <w:t>0%</w:t>
            </w:r>
          </w:p>
        </w:tc>
      </w:tr>
    </w:tbl>
    <w:p w:rsidR="00994D4B" w:rsidRDefault="00994D4B" w:rsidP="00994D4B">
      <w:pPr>
        <w:spacing w:after="0" w:line="240" w:lineRule="auto"/>
        <w:ind w:firstLine="540"/>
        <w:rPr>
          <w:rFonts w:ascii="Times New Roman" w:hAnsi="Times New Roman"/>
          <w:sz w:val="24"/>
          <w:szCs w:val="24"/>
          <w:lang w:val="en-US"/>
        </w:rPr>
      </w:pPr>
      <w:r w:rsidRPr="00EB4A7E">
        <w:rPr>
          <w:rFonts w:ascii="Times New Roman" w:hAnsi="Times New Roman"/>
          <w:sz w:val="24"/>
          <w:szCs w:val="24"/>
        </w:rPr>
        <w:t xml:space="preserve"> </w:t>
      </w:r>
    </w:p>
    <w:p w:rsidR="009143EF" w:rsidRDefault="009143EF" w:rsidP="00994D4B">
      <w:pPr>
        <w:spacing w:after="0" w:line="240" w:lineRule="auto"/>
        <w:ind w:firstLine="540"/>
        <w:rPr>
          <w:rFonts w:ascii="Times New Roman" w:hAnsi="Times New Roman"/>
          <w:sz w:val="24"/>
          <w:szCs w:val="24"/>
          <w:lang w:val="en-US"/>
        </w:rPr>
      </w:pPr>
    </w:p>
    <w:p w:rsidR="009143EF" w:rsidRPr="009143EF" w:rsidRDefault="009143EF" w:rsidP="00994D4B">
      <w:pPr>
        <w:spacing w:after="0" w:line="240" w:lineRule="auto"/>
        <w:ind w:firstLine="540"/>
        <w:rPr>
          <w:rFonts w:ascii="Times New Roman" w:hAnsi="Times New Roman"/>
          <w:sz w:val="24"/>
          <w:szCs w:val="24"/>
          <w:lang w:val="en-US"/>
        </w:rPr>
      </w:pPr>
    </w:p>
    <w:p w:rsidR="00994D4B" w:rsidRPr="00BD7F28" w:rsidRDefault="00994D4B" w:rsidP="00951ADA">
      <w:pPr>
        <w:spacing w:before="120" w:after="0" w:line="480" w:lineRule="auto"/>
        <w:ind w:right="49" w:firstLine="540"/>
        <w:jc w:val="both"/>
        <w:rPr>
          <w:rFonts w:ascii="Times New Roman" w:hAnsi="Times New Roman"/>
          <w:sz w:val="24"/>
          <w:szCs w:val="24"/>
        </w:rPr>
      </w:pPr>
      <w:r w:rsidRPr="00BD7F28">
        <w:rPr>
          <w:rFonts w:ascii="Times New Roman" w:hAnsi="Times New Roman"/>
          <w:sz w:val="24"/>
          <w:szCs w:val="24"/>
        </w:rPr>
        <w:lastRenderedPageBreak/>
        <w:t>Penjelasan rangkuman hasil analisis visual antar</w:t>
      </w:r>
      <w:r w:rsidR="00951ADA">
        <w:rPr>
          <w:rFonts w:ascii="Times New Roman" w:hAnsi="Times New Roman"/>
          <w:sz w:val="24"/>
          <w:szCs w:val="24"/>
        </w:rPr>
        <w:t xml:space="preserve"> kondisi adalah sebagai berikut</w:t>
      </w:r>
      <w:r w:rsidRPr="00BD7F28">
        <w:rPr>
          <w:rFonts w:ascii="Times New Roman" w:hAnsi="Times New Roman"/>
          <w:sz w:val="24"/>
          <w:szCs w:val="24"/>
        </w:rPr>
        <w:t>:</w:t>
      </w:r>
    </w:p>
    <w:p w:rsidR="00994D4B" w:rsidRPr="00BD7F28" w:rsidRDefault="00994D4B" w:rsidP="00951ADA">
      <w:pPr>
        <w:pStyle w:val="NoSpacing"/>
        <w:numPr>
          <w:ilvl w:val="0"/>
          <w:numId w:val="10"/>
        </w:numPr>
        <w:spacing w:line="480" w:lineRule="auto"/>
        <w:ind w:left="426" w:hanging="426"/>
        <w:jc w:val="both"/>
        <w:rPr>
          <w:rFonts w:ascii="Times New Roman" w:hAnsi="Times New Roman"/>
          <w:sz w:val="24"/>
          <w:szCs w:val="24"/>
        </w:rPr>
      </w:pPr>
      <w:r w:rsidRPr="00BD7F28">
        <w:rPr>
          <w:rFonts w:ascii="Times New Roman" w:hAnsi="Times New Roman"/>
          <w:sz w:val="24"/>
          <w:szCs w:val="24"/>
        </w:rPr>
        <w:t>Jumlah</w:t>
      </w:r>
      <w:r w:rsidR="00951ADA">
        <w:rPr>
          <w:rFonts w:ascii="Times New Roman" w:hAnsi="Times New Roman"/>
          <w:sz w:val="24"/>
          <w:szCs w:val="24"/>
        </w:rPr>
        <w:t xml:space="preserve"> variabel yang diubah adalah</w:t>
      </w:r>
      <w:r w:rsidR="00951ADA">
        <w:rPr>
          <w:rFonts w:ascii="Times New Roman" w:hAnsi="Times New Roman"/>
          <w:sz w:val="24"/>
          <w:szCs w:val="24"/>
          <w:lang w:val="en-US"/>
        </w:rPr>
        <w:t xml:space="preserve"> satu</w:t>
      </w:r>
      <w:r w:rsidRPr="00BD7F28">
        <w:rPr>
          <w:rFonts w:ascii="Times New Roman" w:hAnsi="Times New Roman"/>
          <w:sz w:val="24"/>
          <w:szCs w:val="24"/>
        </w:rPr>
        <w:t xml:space="preserve"> dari kondisi </w:t>
      </w:r>
      <w:r w:rsidRPr="00BD7F28">
        <w:rPr>
          <w:rFonts w:ascii="Times New Roman" w:hAnsi="Times New Roman"/>
          <w:i/>
          <w:sz w:val="24"/>
          <w:szCs w:val="24"/>
        </w:rPr>
        <w:t>baseline</w:t>
      </w:r>
      <w:r w:rsidRPr="00BD7F28">
        <w:rPr>
          <w:rFonts w:ascii="Times New Roman" w:hAnsi="Times New Roman"/>
          <w:sz w:val="24"/>
          <w:szCs w:val="24"/>
        </w:rPr>
        <w:t xml:space="preserve"> (A) ke intervensi (B).</w:t>
      </w:r>
    </w:p>
    <w:p w:rsidR="00994D4B" w:rsidRPr="00BD7F28" w:rsidRDefault="00994D4B" w:rsidP="00951ADA">
      <w:pPr>
        <w:pStyle w:val="NoSpacing"/>
        <w:numPr>
          <w:ilvl w:val="0"/>
          <w:numId w:val="10"/>
        </w:numPr>
        <w:spacing w:line="480" w:lineRule="auto"/>
        <w:ind w:left="426" w:hanging="426"/>
        <w:jc w:val="both"/>
        <w:rPr>
          <w:rFonts w:ascii="Times New Roman" w:hAnsi="Times New Roman"/>
          <w:sz w:val="24"/>
          <w:szCs w:val="24"/>
        </w:rPr>
      </w:pPr>
      <w:r w:rsidRPr="00BD7F28">
        <w:rPr>
          <w:rFonts w:ascii="Times New Roman" w:hAnsi="Times New Roman"/>
          <w:sz w:val="24"/>
          <w:szCs w:val="24"/>
        </w:rPr>
        <w:t xml:space="preserve">Perubahan kecenderungan arah antara kondisi </w:t>
      </w:r>
      <w:r w:rsidRPr="00BD7F28">
        <w:rPr>
          <w:rFonts w:ascii="Times New Roman" w:hAnsi="Times New Roman"/>
          <w:i/>
          <w:sz w:val="24"/>
          <w:szCs w:val="24"/>
        </w:rPr>
        <w:t>baseline</w:t>
      </w:r>
      <w:r w:rsidR="00951ADA">
        <w:rPr>
          <w:rFonts w:ascii="Times New Roman" w:hAnsi="Times New Roman"/>
          <w:sz w:val="24"/>
          <w:szCs w:val="24"/>
          <w:lang w:val="en-US"/>
        </w:rPr>
        <w:t xml:space="preserve"> </w:t>
      </w:r>
      <w:r w:rsidR="00951ADA">
        <w:rPr>
          <w:rFonts w:ascii="Times New Roman" w:hAnsi="Times New Roman"/>
          <w:sz w:val="24"/>
          <w:szCs w:val="24"/>
        </w:rPr>
        <w:t>1 (A</w:t>
      </w:r>
      <w:r w:rsidRPr="00951ADA">
        <w:rPr>
          <w:rFonts w:ascii="Times New Roman" w:hAnsi="Times New Roman"/>
          <w:sz w:val="24"/>
          <w:szCs w:val="24"/>
          <w:vertAlign w:val="subscript"/>
        </w:rPr>
        <w:t>1</w:t>
      </w:r>
      <w:r w:rsidRPr="00BD7F28">
        <w:rPr>
          <w:rFonts w:ascii="Times New Roman" w:hAnsi="Times New Roman"/>
          <w:sz w:val="24"/>
          <w:szCs w:val="24"/>
        </w:rPr>
        <w:t xml:space="preserve">) dengan intervensi (B) yaitu </w:t>
      </w:r>
      <w:r w:rsidR="005B0A23">
        <w:rPr>
          <w:rFonts w:ascii="Times New Roman" w:hAnsi="Times New Roman"/>
          <w:sz w:val="24"/>
          <w:szCs w:val="24"/>
          <w:lang w:val="en-US"/>
        </w:rPr>
        <w:t>mendatar</w:t>
      </w:r>
      <w:r w:rsidRPr="00BD7F28">
        <w:rPr>
          <w:rFonts w:ascii="Times New Roman" w:hAnsi="Times New Roman"/>
          <w:sz w:val="24"/>
          <w:szCs w:val="24"/>
        </w:rPr>
        <w:t xml:space="preserve"> ke menaik. Hal ini berarti kondisi menjadi membaik atau positif setelah intervensi</w:t>
      </w:r>
      <w:r w:rsidR="00951ADA">
        <w:rPr>
          <w:rFonts w:ascii="Times New Roman" w:hAnsi="Times New Roman"/>
          <w:sz w:val="24"/>
          <w:szCs w:val="24"/>
          <w:lang w:val="en-US"/>
        </w:rPr>
        <w:t xml:space="preserve"> (B)</w:t>
      </w:r>
      <w:r w:rsidRPr="00BD7F28">
        <w:rPr>
          <w:rFonts w:ascii="Times New Roman" w:hAnsi="Times New Roman"/>
          <w:sz w:val="24"/>
          <w:szCs w:val="24"/>
        </w:rPr>
        <w:t xml:space="preserve"> dilakukan. Pada kondisi intervensi</w:t>
      </w:r>
      <w:r w:rsidR="00951ADA">
        <w:rPr>
          <w:rFonts w:ascii="Times New Roman" w:hAnsi="Times New Roman"/>
          <w:sz w:val="24"/>
          <w:szCs w:val="24"/>
          <w:lang w:val="en-US"/>
        </w:rPr>
        <w:t xml:space="preserve"> (B)</w:t>
      </w:r>
      <w:r w:rsidRPr="00BD7F28">
        <w:rPr>
          <w:rFonts w:ascii="Times New Roman" w:hAnsi="Times New Roman"/>
          <w:sz w:val="24"/>
          <w:szCs w:val="24"/>
        </w:rPr>
        <w:t xml:space="preserve"> dengan </w:t>
      </w:r>
      <w:r w:rsidRPr="00BD7F28">
        <w:rPr>
          <w:rFonts w:ascii="Times New Roman" w:hAnsi="Times New Roman"/>
          <w:i/>
          <w:sz w:val="24"/>
          <w:szCs w:val="24"/>
        </w:rPr>
        <w:t>baseline</w:t>
      </w:r>
      <w:r w:rsidR="00951ADA">
        <w:rPr>
          <w:rFonts w:ascii="Times New Roman" w:hAnsi="Times New Roman"/>
          <w:sz w:val="24"/>
          <w:szCs w:val="24"/>
          <w:lang w:val="en-US"/>
        </w:rPr>
        <w:t xml:space="preserve"> </w:t>
      </w:r>
      <w:r w:rsidRPr="00BD7F28">
        <w:rPr>
          <w:rFonts w:ascii="Times New Roman" w:hAnsi="Times New Roman"/>
          <w:sz w:val="24"/>
          <w:szCs w:val="24"/>
        </w:rPr>
        <w:t>2</w:t>
      </w:r>
      <w:r w:rsidR="00951ADA">
        <w:rPr>
          <w:rFonts w:ascii="Times New Roman" w:hAnsi="Times New Roman"/>
          <w:sz w:val="24"/>
          <w:szCs w:val="24"/>
          <w:lang w:val="en-US"/>
        </w:rPr>
        <w:t xml:space="preserve"> (A</w:t>
      </w:r>
      <w:r w:rsidR="00951ADA" w:rsidRPr="00951ADA">
        <w:rPr>
          <w:rFonts w:ascii="Times New Roman" w:hAnsi="Times New Roman"/>
          <w:sz w:val="24"/>
          <w:szCs w:val="24"/>
          <w:vertAlign w:val="subscript"/>
          <w:lang w:val="en-US"/>
        </w:rPr>
        <w:t>2</w:t>
      </w:r>
      <w:r w:rsidR="00951ADA">
        <w:rPr>
          <w:rFonts w:ascii="Times New Roman" w:hAnsi="Times New Roman"/>
          <w:sz w:val="24"/>
          <w:szCs w:val="24"/>
          <w:lang w:val="en-US"/>
        </w:rPr>
        <w:t>)</w:t>
      </w:r>
      <w:r w:rsidR="000E7673">
        <w:rPr>
          <w:rFonts w:ascii="Times New Roman" w:hAnsi="Times New Roman"/>
          <w:sz w:val="24"/>
          <w:szCs w:val="24"/>
        </w:rPr>
        <w:t>, kecenderungan arahnya me</w:t>
      </w:r>
      <w:r w:rsidR="000E7673">
        <w:rPr>
          <w:rFonts w:ascii="Times New Roman" w:hAnsi="Times New Roman"/>
          <w:sz w:val="24"/>
          <w:szCs w:val="24"/>
          <w:lang w:val="en-US"/>
        </w:rPr>
        <w:t>ndatar</w:t>
      </w:r>
      <w:r w:rsidRPr="00BD7F28">
        <w:rPr>
          <w:rFonts w:ascii="Times New Roman" w:hAnsi="Times New Roman"/>
          <w:sz w:val="24"/>
          <w:szCs w:val="24"/>
        </w:rPr>
        <w:t xml:space="preserve"> secara stabil</w:t>
      </w:r>
      <w:r w:rsidR="00AB4C7C">
        <w:rPr>
          <w:rFonts w:ascii="Times New Roman" w:hAnsi="Times New Roman"/>
          <w:sz w:val="24"/>
          <w:szCs w:val="24"/>
          <w:lang w:val="en-US"/>
        </w:rPr>
        <w:t>.</w:t>
      </w:r>
    </w:p>
    <w:p w:rsidR="00994D4B" w:rsidRPr="00BD7F28" w:rsidRDefault="00994D4B" w:rsidP="00951ADA">
      <w:pPr>
        <w:pStyle w:val="NoSpacing"/>
        <w:numPr>
          <w:ilvl w:val="0"/>
          <w:numId w:val="10"/>
        </w:numPr>
        <w:spacing w:line="480" w:lineRule="auto"/>
        <w:ind w:left="426" w:hanging="426"/>
        <w:jc w:val="both"/>
        <w:rPr>
          <w:rFonts w:ascii="Times New Roman" w:hAnsi="Times New Roman"/>
          <w:sz w:val="24"/>
          <w:szCs w:val="24"/>
        </w:rPr>
      </w:pPr>
      <w:r w:rsidRPr="00BD7F28">
        <w:rPr>
          <w:rFonts w:ascii="Times New Roman" w:hAnsi="Times New Roman"/>
          <w:sz w:val="24"/>
          <w:szCs w:val="24"/>
        </w:rPr>
        <w:t xml:space="preserve">Perubahan kecenderungan stabilitas antara </w:t>
      </w:r>
      <w:r w:rsidRPr="00BD7F28">
        <w:rPr>
          <w:rFonts w:ascii="Times New Roman" w:hAnsi="Times New Roman"/>
          <w:i/>
          <w:sz w:val="24"/>
          <w:szCs w:val="24"/>
        </w:rPr>
        <w:t>baseline</w:t>
      </w:r>
      <w:r w:rsidRPr="00BD7F28">
        <w:rPr>
          <w:rFonts w:ascii="Times New Roman" w:hAnsi="Times New Roman"/>
          <w:i/>
          <w:sz w:val="24"/>
          <w:szCs w:val="24"/>
        </w:rPr>
        <w:softHyphen/>
      </w:r>
      <w:r w:rsidR="00951ADA">
        <w:rPr>
          <w:rFonts w:ascii="Times New Roman" w:hAnsi="Times New Roman"/>
          <w:sz w:val="24"/>
          <w:szCs w:val="24"/>
          <w:lang w:val="en-US"/>
        </w:rPr>
        <w:t xml:space="preserve"> </w:t>
      </w:r>
      <w:r w:rsidRPr="00BD7F28">
        <w:rPr>
          <w:rFonts w:ascii="Times New Roman" w:hAnsi="Times New Roman"/>
          <w:sz w:val="24"/>
          <w:szCs w:val="24"/>
        </w:rPr>
        <w:t>1</w:t>
      </w:r>
      <w:r w:rsidR="00951ADA">
        <w:rPr>
          <w:rFonts w:ascii="Times New Roman" w:hAnsi="Times New Roman"/>
          <w:sz w:val="24"/>
          <w:szCs w:val="24"/>
          <w:lang w:val="en-US"/>
        </w:rPr>
        <w:t xml:space="preserve"> (A</w:t>
      </w:r>
      <w:r w:rsidR="00951ADA" w:rsidRPr="00951ADA">
        <w:rPr>
          <w:rFonts w:ascii="Times New Roman" w:hAnsi="Times New Roman"/>
          <w:sz w:val="24"/>
          <w:szCs w:val="24"/>
          <w:vertAlign w:val="subscript"/>
          <w:lang w:val="en-US"/>
        </w:rPr>
        <w:t>1</w:t>
      </w:r>
      <w:r w:rsidR="00951ADA">
        <w:rPr>
          <w:rFonts w:ascii="Times New Roman" w:hAnsi="Times New Roman"/>
          <w:sz w:val="24"/>
          <w:szCs w:val="24"/>
          <w:lang w:val="en-US"/>
        </w:rPr>
        <w:t>)</w:t>
      </w:r>
      <w:r w:rsidRPr="00BD7F28">
        <w:rPr>
          <w:rFonts w:ascii="Times New Roman" w:hAnsi="Times New Roman"/>
          <w:sz w:val="24"/>
          <w:szCs w:val="24"/>
        </w:rPr>
        <w:t xml:space="preserve"> dengan intervensi </w:t>
      </w:r>
      <w:r w:rsidR="00AB4C7C">
        <w:rPr>
          <w:rFonts w:ascii="Times New Roman" w:hAnsi="Times New Roman"/>
          <w:sz w:val="24"/>
          <w:szCs w:val="24"/>
          <w:lang w:val="en-US"/>
        </w:rPr>
        <w:t xml:space="preserve">(B) </w:t>
      </w:r>
      <w:r w:rsidR="00AB4C7C">
        <w:rPr>
          <w:rFonts w:ascii="Times New Roman" w:hAnsi="Times New Roman"/>
          <w:sz w:val="24"/>
          <w:szCs w:val="24"/>
        </w:rPr>
        <w:t xml:space="preserve">yakni </w:t>
      </w:r>
      <w:r w:rsidR="00AB4C7C">
        <w:rPr>
          <w:rFonts w:ascii="Times New Roman" w:hAnsi="Times New Roman"/>
          <w:sz w:val="24"/>
          <w:szCs w:val="24"/>
          <w:lang w:val="en-US"/>
        </w:rPr>
        <w:t>variabel</w:t>
      </w:r>
      <w:r w:rsidRPr="00BD7F28">
        <w:rPr>
          <w:rFonts w:ascii="Times New Roman" w:hAnsi="Times New Roman"/>
          <w:sz w:val="24"/>
          <w:szCs w:val="24"/>
        </w:rPr>
        <w:t xml:space="preserve"> ke variabel. Sedangkan pada kondisi intervensi</w:t>
      </w:r>
      <w:r w:rsidR="00AB4C7C">
        <w:rPr>
          <w:rFonts w:ascii="Times New Roman" w:hAnsi="Times New Roman"/>
          <w:sz w:val="24"/>
          <w:szCs w:val="24"/>
          <w:lang w:val="en-US"/>
        </w:rPr>
        <w:t xml:space="preserve"> (B)</w:t>
      </w:r>
      <w:r w:rsidRPr="00BD7F28">
        <w:rPr>
          <w:rFonts w:ascii="Times New Roman" w:hAnsi="Times New Roman"/>
          <w:sz w:val="24"/>
          <w:szCs w:val="24"/>
        </w:rPr>
        <w:t xml:space="preserve"> dengan </w:t>
      </w:r>
      <w:r w:rsidRPr="00BD7F28">
        <w:rPr>
          <w:rFonts w:ascii="Times New Roman" w:hAnsi="Times New Roman"/>
          <w:i/>
          <w:sz w:val="24"/>
          <w:szCs w:val="24"/>
        </w:rPr>
        <w:t>baseline</w:t>
      </w:r>
      <w:r w:rsidR="00951ADA">
        <w:rPr>
          <w:rFonts w:ascii="Times New Roman" w:hAnsi="Times New Roman"/>
          <w:sz w:val="24"/>
          <w:szCs w:val="24"/>
          <w:lang w:val="en-US"/>
        </w:rPr>
        <w:t xml:space="preserve"> </w:t>
      </w:r>
      <w:r w:rsidRPr="00BD7F28">
        <w:rPr>
          <w:rFonts w:ascii="Times New Roman" w:hAnsi="Times New Roman"/>
          <w:sz w:val="24"/>
          <w:szCs w:val="24"/>
        </w:rPr>
        <w:t>2</w:t>
      </w:r>
      <w:r w:rsidR="00951ADA">
        <w:rPr>
          <w:rFonts w:ascii="Times New Roman" w:hAnsi="Times New Roman"/>
          <w:sz w:val="24"/>
          <w:szCs w:val="24"/>
          <w:lang w:val="en-US"/>
        </w:rPr>
        <w:t xml:space="preserve"> (A</w:t>
      </w:r>
      <w:r w:rsidR="00951ADA" w:rsidRPr="00951ADA">
        <w:rPr>
          <w:rFonts w:ascii="Times New Roman" w:hAnsi="Times New Roman"/>
          <w:sz w:val="24"/>
          <w:szCs w:val="24"/>
          <w:vertAlign w:val="subscript"/>
          <w:lang w:val="en-US"/>
        </w:rPr>
        <w:t>2</w:t>
      </w:r>
      <w:r w:rsidR="00951ADA">
        <w:rPr>
          <w:rFonts w:ascii="Times New Roman" w:hAnsi="Times New Roman"/>
          <w:sz w:val="24"/>
          <w:szCs w:val="24"/>
          <w:lang w:val="en-US"/>
        </w:rPr>
        <w:t>)</w:t>
      </w:r>
      <w:r w:rsidRPr="00BD7F28">
        <w:rPr>
          <w:rFonts w:ascii="Times New Roman" w:hAnsi="Times New Roman"/>
          <w:sz w:val="24"/>
          <w:szCs w:val="24"/>
        </w:rPr>
        <w:t xml:space="preserve"> yakni variabel ke stabil. Hal tersebut terjadi dikarenakan pada kondisi intervensi</w:t>
      </w:r>
      <w:r w:rsidR="00AB4C7C">
        <w:rPr>
          <w:rFonts w:ascii="Times New Roman" w:hAnsi="Times New Roman"/>
          <w:sz w:val="24"/>
          <w:szCs w:val="24"/>
          <w:lang w:val="en-US"/>
        </w:rPr>
        <w:t xml:space="preserve"> (B)</w:t>
      </w:r>
      <w:r w:rsidR="00AB4C7C">
        <w:rPr>
          <w:rFonts w:ascii="Times New Roman" w:hAnsi="Times New Roman"/>
          <w:sz w:val="24"/>
          <w:szCs w:val="24"/>
        </w:rPr>
        <w:t xml:space="preserve"> kemampuan subjek (</w:t>
      </w:r>
      <w:r w:rsidR="00DB274C">
        <w:rPr>
          <w:rFonts w:ascii="Times New Roman" w:hAnsi="Times New Roman"/>
          <w:sz w:val="24"/>
          <w:szCs w:val="24"/>
          <w:lang w:val="en-US"/>
        </w:rPr>
        <w:t>MR</w:t>
      </w:r>
      <w:r w:rsidR="006477EA">
        <w:rPr>
          <w:rFonts w:ascii="Times New Roman" w:hAnsi="Times New Roman"/>
          <w:sz w:val="24"/>
          <w:szCs w:val="24"/>
        </w:rPr>
        <w:t xml:space="preserve">) dalam </w:t>
      </w:r>
      <w:r w:rsidR="006477EA">
        <w:rPr>
          <w:rFonts w:ascii="Times New Roman" w:hAnsi="Times New Roman"/>
          <w:sz w:val="24"/>
          <w:szCs w:val="24"/>
          <w:lang w:val="en-US"/>
        </w:rPr>
        <w:t>berhitung penjumlahan</w:t>
      </w:r>
      <w:r w:rsidR="00AB4C7C">
        <w:rPr>
          <w:rFonts w:ascii="Times New Roman" w:hAnsi="Times New Roman"/>
          <w:sz w:val="24"/>
          <w:szCs w:val="24"/>
          <w:lang w:val="en-US"/>
        </w:rPr>
        <w:t xml:space="preserve"> terdapat berbagai gangguan</w:t>
      </w:r>
      <w:r w:rsidRPr="00BD7F28">
        <w:rPr>
          <w:rFonts w:ascii="Times New Roman" w:hAnsi="Times New Roman"/>
          <w:sz w:val="24"/>
          <w:szCs w:val="24"/>
          <w:lang w:val="en-US"/>
        </w:rPr>
        <w:t xml:space="preserve"> dalam pelaksanaan intervensi</w:t>
      </w:r>
      <w:r w:rsidR="00AB4C7C">
        <w:rPr>
          <w:rFonts w:ascii="Times New Roman" w:hAnsi="Times New Roman"/>
          <w:sz w:val="24"/>
          <w:szCs w:val="24"/>
          <w:lang w:val="en-US"/>
        </w:rPr>
        <w:t xml:space="preserve"> (B)</w:t>
      </w:r>
      <w:r w:rsidRPr="00BD7F28">
        <w:rPr>
          <w:rFonts w:ascii="Times New Roman" w:hAnsi="Times New Roman"/>
          <w:sz w:val="24"/>
          <w:szCs w:val="24"/>
          <w:lang w:val="en-US"/>
        </w:rPr>
        <w:t>.</w:t>
      </w:r>
    </w:p>
    <w:p w:rsidR="00994D4B" w:rsidRPr="00BD7F28" w:rsidRDefault="00994D4B" w:rsidP="00951ADA">
      <w:pPr>
        <w:pStyle w:val="NoSpacing"/>
        <w:numPr>
          <w:ilvl w:val="0"/>
          <w:numId w:val="10"/>
        </w:numPr>
        <w:spacing w:line="480" w:lineRule="auto"/>
        <w:ind w:left="426" w:hanging="426"/>
        <w:jc w:val="both"/>
        <w:rPr>
          <w:rFonts w:ascii="Times New Roman" w:hAnsi="Times New Roman"/>
          <w:sz w:val="24"/>
          <w:szCs w:val="24"/>
        </w:rPr>
      </w:pPr>
      <w:r w:rsidRPr="00BD7F28">
        <w:rPr>
          <w:rFonts w:ascii="Times New Roman" w:hAnsi="Times New Roman"/>
          <w:sz w:val="24"/>
          <w:szCs w:val="24"/>
        </w:rPr>
        <w:t xml:space="preserve">Perubahan level antara kondisi </w:t>
      </w:r>
      <w:r w:rsidRPr="00BD7F28">
        <w:rPr>
          <w:rFonts w:ascii="Times New Roman" w:hAnsi="Times New Roman"/>
          <w:i/>
          <w:sz w:val="24"/>
          <w:szCs w:val="24"/>
        </w:rPr>
        <w:t>baseline</w:t>
      </w:r>
      <w:r w:rsidR="00AB4C7C">
        <w:rPr>
          <w:rFonts w:ascii="Times New Roman" w:hAnsi="Times New Roman"/>
          <w:sz w:val="24"/>
          <w:szCs w:val="24"/>
          <w:lang w:val="en-US"/>
        </w:rPr>
        <w:t xml:space="preserve"> </w:t>
      </w:r>
      <w:r w:rsidRPr="00BD7F28">
        <w:rPr>
          <w:rFonts w:ascii="Times New Roman" w:hAnsi="Times New Roman"/>
          <w:sz w:val="24"/>
          <w:szCs w:val="24"/>
        </w:rPr>
        <w:t>1</w:t>
      </w:r>
      <w:r w:rsidR="00AB4C7C">
        <w:rPr>
          <w:rFonts w:ascii="Times New Roman" w:hAnsi="Times New Roman"/>
          <w:sz w:val="24"/>
          <w:szCs w:val="24"/>
          <w:lang w:val="en-US"/>
        </w:rPr>
        <w:t xml:space="preserve"> (A</w:t>
      </w:r>
      <w:r w:rsidR="00AB4C7C" w:rsidRPr="00AB4C7C">
        <w:rPr>
          <w:rFonts w:ascii="Times New Roman" w:hAnsi="Times New Roman"/>
          <w:sz w:val="24"/>
          <w:szCs w:val="24"/>
          <w:vertAlign w:val="subscript"/>
          <w:lang w:val="en-US"/>
        </w:rPr>
        <w:t>1</w:t>
      </w:r>
      <w:r w:rsidR="00AB4C7C">
        <w:rPr>
          <w:rFonts w:ascii="Times New Roman" w:hAnsi="Times New Roman"/>
          <w:sz w:val="24"/>
          <w:szCs w:val="24"/>
          <w:lang w:val="en-US"/>
        </w:rPr>
        <w:t>)</w:t>
      </w:r>
      <w:r w:rsidRPr="00BD7F28">
        <w:rPr>
          <w:rFonts w:ascii="Times New Roman" w:hAnsi="Times New Roman"/>
          <w:sz w:val="24"/>
          <w:szCs w:val="24"/>
        </w:rPr>
        <w:t xml:space="preserve"> dengan intervensi</w:t>
      </w:r>
      <w:r w:rsidR="00AB4C7C">
        <w:rPr>
          <w:rFonts w:ascii="Times New Roman" w:hAnsi="Times New Roman"/>
          <w:sz w:val="24"/>
          <w:szCs w:val="24"/>
          <w:lang w:val="en-US"/>
        </w:rPr>
        <w:t xml:space="preserve"> (B)</w:t>
      </w:r>
      <w:r w:rsidR="00AB4C7C">
        <w:rPr>
          <w:rFonts w:ascii="Times New Roman" w:hAnsi="Times New Roman"/>
          <w:sz w:val="24"/>
          <w:szCs w:val="24"/>
        </w:rPr>
        <w:t xml:space="preserve"> meningkat sebesar </w:t>
      </w:r>
      <w:r w:rsidR="00AB4C7C">
        <w:rPr>
          <w:rFonts w:ascii="Times New Roman" w:hAnsi="Times New Roman"/>
          <w:sz w:val="24"/>
          <w:szCs w:val="24"/>
          <w:lang w:val="en-US"/>
        </w:rPr>
        <w:t>30</w:t>
      </w:r>
      <w:r w:rsidRPr="00BD7F28">
        <w:rPr>
          <w:rFonts w:ascii="Times New Roman" w:hAnsi="Times New Roman"/>
          <w:sz w:val="24"/>
          <w:szCs w:val="24"/>
        </w:rPr>
        <w:t>%. Sedangkan antara kondisi intervensi</w:t>
      </w:r>
      <w:r w:rsidR="00AB4C7C">
        <w:rPr>
          <w:rFonts w:ascii="Times New Roman" w:hAnsi="Times New Roman"/>
          <w:sz w:val="24"/>
          <w:szCs w:val="24"/>
          <w:lang w:val="en-US"/>
        </w:rPr>
        <w:t xml:space="preserve"> (B)</w:t>
      </w:r>
      <w:r w:rsidRPr="00BD7F28">
        <w:rPr>
          <w:rFonts w:ascii="Times New Roman" w:hAnsi="Times New Roman"/>
          <w:sz w:val="24"/>
          <w:szCs w:val="24"/>
        </w:rPr>
        <w:t xml:space="preserve"> dengan </w:t>
      </w:r>
      <w:r w:rsidRPr="00BD7F28">
        <w:rPr>
          <w:rFonts w:ascii="Times New Roman" w:hAnsi="Times New Roman"/>
          <w:i/>
          <w:sz w:val="24"/>
          <w:szCs w:val="24"/>
        </w:rPr>
        <w:t>baseline</w:t>
      </w:r>
      <w:r w:rsidR="00AB4C7C">
        <w:rPr>
          <w:rFonts w:ascii="Times New Roman" w:hAnsi="Times New Roman"/>
          <w:sz w:val="24"/>
          <w:szCs w:val="24"/>
          <w:lang w:val="en-US"/>
        </w:rPr>
        <w:t xml:space="preserve"> </w:t>
      </w:r>
      <w:r w:rsidR="00AB4C7C">
        <w:rPr>
          <w:rFonts w:ascii="Times New Roman" w:hAnsi="Times New Roman"/>
          <w:sz w:val="24"/>
          <w:szCs w:val="24"/>
        </w:rPr>
        <w:t xml:space="preserve">2 </w:t>
      </w:r>
      <w:r w:rsidR="00AB4C7C">
        <w:rPr>
          <w:rFonts w:ascii="Times New Roman" w:hAnsi="Times New Roman"/>
          <w:sz w:val="24"/>
          <w:szCs w:val="24"/>
          <w:lang w:val="en-US"/>
        </w:rPr>
        <w:t>(A</w:t>
      </w:r>
      <w:r w:rsidR="00AB4C7C" w:rsidRPr="00AB4C7C">
        <w:rPr>
          <w:rFonts w:ascii="Times New Roman" w:hAnsi="Times New Roman"/>
          <w:sz w:val="24"/>
          <w:szCs w:val="24"/>
          <w:vertAlign w:val="subscript"/>
          <w:lang w:val="en-US"/>
        </w:rPr>
        <w:t>2</w:t>
      </w:r>
      <w:r w:rsidR="00AB4C7C">
        <w:rPr>
          <w:rFonts w:ascii="Times New Roman" w:hAnsi="Times New Roman"/>
          <w:sz w:val="24"/>
          <w:szCs w:val="24"/>
          <w:lang w:val="en-US"/>
        </w:rPr>
        <w:t>) tidak terjadi perubahan yakni 0% atau mendatar</w:t>
      </w:r>
      <w:r w:rsidR="005A0867">
        <w:rPr>
          <w:rFonts w:ascii="Times New Roman" w:hAnsi="Times New Roman"/>
          <w:sz w:val="24"/>
          <w:szCs w:val="24"/>
          <w:lang w:val="en-US"/>
        </w:rPr>
        <w:t>.</w:t>
      </w:r>
      <w:r w:rsidRPr="00BD7F28">
        <w:rPr>
          <w:rFonts w:ascii="Times New Roman" w:hAnsi="Times New Roman"/>
          <w:sz w:val="24"/>
          <w:szCs w:val="24"/>
        </w:rPr>
        <w:t>.</w:t>
      </w:r>
    </w:p>
    <w:p w:rsidR="00994D4B" w:rsidRPr="007432A0" w:rsidRDefault="00994D4B" w:rsidP="00951ADA">
      <w:pPr>
        <w:pStyle w:val="NoSpacing"/>
        <w:numPr>
          <w:ilvl w:val="0"/>
          <w:numId w:val="10"/>
        </w:numPr>
        <w:spacing w:line="480" w:lineRule="auto"/>
        <w:ind w:left="426" w:hanging="426"/>
        <w:jc w:val="both"/>
        <w:rPr>
          <w:rFonts w:ascii="Times New Roman" w:hAnsi="Times New Roman"/>
          <w:sz w:val="24"/>
          <w:szCs w:val="24"/>
        </w:rPr>
      </w:pPr>
      <w:r w:rsidRPr="00BD7F28">
        <w:rPr>
          <w:rFonts w:ascii="Times New Roman" w:hAnsi="Times New Roman"/>
          <w:sz w:val="24"/>
          <w:szCs w:val="24"/>
        </w:rPr>
        <w:t xml:space="preserve">Data yang tumpang tindih pada kondisi </w:t>
      </w:r>
      <w:r w:rsidRPr="00BD7F28">
        <w:rPr>
          <w:rFonts w:ascii="Times New Roman" w:hAnsi="Times New Roman"/>
          <w:i/>
          <w:sz w:val="24"/>
          <w:szCs w:val="24"/>
        </w:rPr>
        <w:t>baseline</w:t>
      </w:r>
      <w:r w:rsidR="005A0867">
        <w:rPr>
          <w:rFonts w:ascii="Times New Roman" w:hAnsi="Times New Roman"/>
          <w:sz w:val="24"/>
          <w:szCs w:val="24"/>
          <w:lang w:val="en-US"/>
        </w:rPr>
        <w:t xml:space="preserve"> </w:t>
      </w:r>
      <w:r w:rsidRPr="00BD7F28">
        <w:rPr>
          <w:rFonts w:ascii="Times New Roman" w:hAnsi="Times New Roman"/>
          <w:sz w:val="24"/>
          <w:szCs w:val="24"/>
        </w:rPr>
        <w:t>1</w:t>
      </w:r>
      <w:r w:rsidR="005A0867">
        <w:rPr>
          <w:rFonts w:ascii="Times New Roman" w:hAnsi="Times New Roman"/>
          <w:sz w:val="24"/>
          <w:szCs w:val="24"/>
          <w:lang w:val="en-US"/>
        </w:rPr>
        <w:t xml:space="preserve"> (A</w:t>
      </w:r>
      <w:r w:rsidR="005A0867" w:rsidRPr="005A0867">
        <w:rPr>
          <w:rFonts w:ascii="Times New Roman" w:hAnsi="Times New Roman"/>
          <w:sz w:val="24"/>
          <w:szCs w:val="24"/>
          <w:vertAlign w:val="subscript"/>
          <w:lang w:val="en-US"/>
        </w:rPr>
        <w:t>1</w:t>
      </w:r>
      <w:r w:rsidR="005A0867">
        <w:rPr>
          <w:rFonts w:ascii="Times New Roman" w:hAnsi="Times New Roman"/>
          <w:sz w:val="24"/>
          <w:szCs w:val="24"/>
          <w:lang w:val="en-US"/>
        </w:rPr>
        <w:t>)</w:t>
      </w:r>
      <w:r w:rsidRPr="00BD7F28">
        <w:rPr>
          <w:rFonts w:ascii="Times New Roman" w:hAnsi="Times New Roman"/>
          <w:sz w:val="24"/>
          <w:szCs w:val="24"/>
        </w:rPr>
        <w:t xml:space="preserve"> dengan intervensi</w:t>
      </w:r>
      <w:r w:rsidR="005A0867">
        <w:rPr>
          <w:rFonts w:ascii="Times New Roman" w:hAnsi="Times New Roman"/>
          <w:sz w:val="24"/>
          <w:szCs w:val="24"/>
          <w:lang w:val="en-US"/>
        </w:rPr>
        <w:t xml:space="preserve"> (B)</w:t>
      </w:r>
      <w:r w:rsidRPr="00BD7F28">
        <w:rPr>
          <w:rFonts w:ascii="Times New Roman" w:hAnsi="Times New Roman"/>
          <w:sz w:val="24"/>
          <w:szCs w:val="24"/>
        </w:rPr>
        <w:t xml:space="preserve"> adalah 0% sedangkan pada kondisi intervensi</w:t>
      </w:r>
      <w:r w:rsidR="005A0867">
        <w:rPr>
          <w:rFonts w:ascii="Times New Roman" w:hAnsi="Times New Roman"/>
          <w:sz w:val="24"/>
          <w:szCs w:val="24"/>
          <w:lang w:val="en-US"/>
        </w:rPr>
        <w:t xml:space="preserve"> (B)</w:t>
      </w:r>
      <w:r w:rsidRPr="00BD7F28">
        <w:rPr>
          <w:rFonts w:ascii="Times New Roman" w:hAnsi="Times New Roman"/>
          <w:sz w:val="24"/>
          <w:szCs w:val="24"/>
        </w:rPr>
        <w:t xml:space="preserve"> dengan </w:t>
      </w:r>
      <w:r w:rsidRPr="00BD7F28">
        <w:rPr>
          <w:rFonts w:ascii="Times New Roman" w:hAnsi="Times New Roman"/>
          <w:i/>
          <w:sz w:val="24"/>
          <w:szCs w:val="24"/>
        </w:rPr>
        <w:t>baseline</w:t>
      </w:r>
      <w:r w:rsidR="005A0867">
        <w:rPr>
          <w:rFonts w:ascii="Times New Roman" w:hAnsi="Times New Roman"/>
          <w:sz w:val="24"/>
          <w:szCs w:val="24"/>
          <w:lang w:val="en-US"/>
        </w:rPr>
        <w:t xml:space="preserve"> </w:t>
      </w:r>
      <w:r w:rsidRPr="00BD7F28">
        <w:rPr>
          <w:rFonts w:ascii="Times New Roman" w:hAnsi="Times New Roman"/>
          <w:sz w:val="24"/>
          <w:szCs w:val="24"/>
        </w:rPr>
        <w:t>2</w:t>
      </w:r>
      <w:r w:rsidR="005A0867">
        <w:rPr>
          <w:rFonts w:ascii="Times New Roman" w:hAnsi="Times New Roman"/>
          <w:sz w:val="24"/>
          <w:szCs w:val="24"/>
          <w:lang w:val="en-US"/>
        </w:rPr>
        <w:t xml:space="preserve"> (A</w:t>
      </w:r>
      <w:r w:rsidR="005A0867" w:rsidRPr="005A0867">
        <w:rPr>
          <w:rFonts w:ascii="Times New Roman" w:hAnsi="Times New Roman"/>
          <w:sz w:val="24"/>
          <w:szCs w:val="24"/>
          <w:vertAlign w:val="subscript"/>
          <w:lang w:val="en-US"/>
        </w:rPr>
        <w:t>2</w:t>
      </w:r>
      <w:r w:rsidR="005A0867">
        <w:rPr>
          <w:rFonts w:ascii="Times New Roman" w:hAnsi="Times New Roman"/>
          <w:sz w:val="24"/>
          <w:szCs w:val="24"/>
          <w:lang w:val="en-US"/>
        </w:rPr>
        <w:t>)</w:t>
      </w:r>
      <w:r w:rsidRPr="00BD7F28">
        <w:rPr>
          <w:rFonts w:ascii="Times New Roman" w:hAnsi="Times New Roman"/>
          <w:sz w:val="24"/>
          <w:szCs w:val="24"/>
        </w:rPr>
        <w:t xml:space="preserve"> adalah </w:t>
      </w:r>
      <w:r w:rsidR="005A0867">
        <w:rPr>
          <w:rFonts w:ascii="Times New Roman" w:hAnsi="Times New Roman"/>
          <w:sz w:val="24"/>
          <w:szCs w:val="24"/>
          <w:lang w:val="en-US"/>
        </w:rPr>
        <w:t>6</w:t>
      </w:r>
      <w:r w:rsidR="005A0867">
        <w:rPr>
          <w:rFonts w:ascii="Times New Roman" w:hAnsi="Times New Roman"/>
          <w:sz w:val="24"/>
          <w:szCs w:val="24"/>
        </w:rPr>
        <w:t xml:space="preserve">0%. Pemberian intervensi </w:t>
      </w:r>
      <w:r w:rsidR="005A0867">
        <w:rPr>
          <w:rFonts w:ascii="Times New Roman" w:hAnsi="Times New Roman"/>
          <w:sz w:val="24"/>
          <w:szCs w:val="24"/>
          <w:lang w:val="en-US"/>
        </w:rPr>
        <w:t>sangat</w:t>
      </w:r>
      <w:r w:rsidRPr="00BD7F28">
        <w:rPr>
          <w:rFonts w:ascii="Times New Roman" w:hAnsi="Times New Roman"/>
          <w:sz w:val="24"/>
          <w:szCs w:val="24"/>
        </w:rPr>
        <w:t xml:space="preserve"> berpengaruh terhadap </w:t>
      </w:r>
      <w:r w:rsidRPr="00BD7F28">
        <w:rPr>
          <w:rFonts w:ascii="Times New Roman" w:hAnsi="Times New Roman"/>
          <w:i/>
          <w:sz w:val="24"/>
          <w:szCs w:val="24"/>
        </w:rPr>
        <w:t>target behavior</w:t>
      </w:r>
      <w:r w:rsidR="005A0867">
        <w:rPr>
          <w:rFonts w:ascii="Times New Roman" w:hAnsi="Times New Roman"/>
          <w:sz w:val="24"/>
          <w:szCs w:val="24"/>
          <w:lang w:val="en-US"/>
        </w:rPr>
        <w:t xml:space="preserve">, </w:t>
      </w:r>
      <w:r w:rsidRPr="00BD7F28">
        <w:rPr>
          <w:rFonts w:ascii="Times New Roman" w:hAnsi="Times New Roman"/>
          <w:sz w:val="24"/>
          <w:szCs w:val="24"/>
        </w:rPr>
        <w:t>hal ini terlihat dari hasil peningkatan pada grafik.</w:t>
      </w:r>
    </w:p>
    <w:p w:rsidR="007432A0" w:rsidRDefault="007432A0" w:rsidP="007432A0">
      <w:pPr>
        <w:pStyle w:val="NoSpacing"/>
        <w:spacing w:line="480" w:lineRule="auto"/>
        <w:ind w:left="426"/>
        <w:jc w:val="both"/>
        <w:rPr>
          <w:rFonts w:ascii="Times New Roman" w:hAnsi="Times New Roman"/>
          <w:sz w:val="24"/>
          <w:szCs w:val="24"/>
          <w:lang w:val="en-US"/>
        </w:rPr>
      </w:pPr>
    </w:p>
    <w:p w:rsidR="009143EF" w:rsidRDefault="009143EF" w:rsidP="007432A0">
      <w:pPr>
        <w:pStyle w:val="NoSpacing"/>
        <w:spacing w:line="480" w:lineRule="auto"/>
        <w:ind w:left="426"/>
        <w:jc w:val="both"/>
        <w:rPr>
          <w:rFonts w:ascii="Times New Roman" w:hAnsi="Times New Roman"/>
          <w:sz w:val="24"/>
          <w:szCs w:val="24"/>
          <w:lang w:val="en-US"/>
        </w:rPr>
      </w:pPr>
    </w:p>
    <w:p w:rsidR="009143EF" w:rsidRPr="009143EF" w:rsidRDefault="009143EF" w:rsidP="007432A0">
      <w:pPr>
        <w:pStyle w:val="NoSpacing"/>
        <w:spacing w:line="480" w:lineRule="auto"/>
        <w:ind w:left="426"/>
        <w:jc w:val="both"/>
        <w:rPr>
          <w:rFonts w:ascii="Times New Roman" w:hAnsi="Times New Roman"/>
          <w:sz w:val="24"/>
          <w:szCs w:val="24"/>
          <w:lang w:val="en-US"/>
        </w:rPr>
      </w:pPr>
    </w:p>
    <w:p w:rsidR="00994D4B" w:rsidRPr="00BD7F28" w:rsidRDefault="00994D4B" w:rsidP="009143EF">
      <w:pPr>
        <w:pStyle w:val="NoSpacing"/>
        <w:numPr>
          <w:ilvl w:val="0"/>
          <w:numId w:val="2"/>
        </w:numPr>
        <w:spacing w:line="480" w:lineRule="auto"/>
        <w:jc w:val="both"/>
        <w:rPr>
          <w:rFonts w:ascii="Times New Roman" w:hAnsi="Times New Roman"/>
          <w:sz w:val="24"/>
          <w:szCs w:val="24"/>
        </w:rPr>
      </w:pPr>
      <w:r w:rsidRPr="00BD7F28">
        <w:rPr>
          <w:rFonts w:ascii="Times New Roman" w:hAnsi="Times New Roman"/>
          <w:b/>
          <w:sz w:val="24"/>
          <w:szCs w:val="24"/>
        </w:rPr>
        <w:lastRenderedPageBreak/>
        <w:t xml:space="preserve">Pembahasan </w:t>
      </w:r>
    </w:p>
    <w:p w:rsidR="000E7673" w:rsidRPr="00BD7F28" w:rsidRDefault="000E7673" w:rsidP="000E7673">
      <w:pPr>
        <w:pStyle w:val="NoSpacing"/>
        <w:spacing w:line="480" w:lineRule="auto"/>
        <w:ind w:firstLine="540"/>
        <w:jc w:val="both"/>
        <w:rPr>
          <w:rFonts w:ascii="Times New Roman" w:hAnsi="Times New Roman"/>
          <w:sz w:val="24"/>
          <w:szCs w:val="24"/>
        </w:rPr>
      </w:pPr>
      <w:r>
        <w:rPr>
          <w:rFonts w:ascii="Times New Roman" w:hAnsi="Times New Roman"/>
          <w:sz w:val="24"/>
          <w:szCs w:val="24"/>
        </w:rPr>
        <w:t xml:space="preserve">Kemampuan dalam </w:t>
      </w:r>
      <w:r>
        <w:rPr>
          <w:rFonts w:ascii="Times New Roman" w:hAnsi="Times New Roman"/>
          <w:sz w:val="24"/>
          <w:szCs w:val="24"/>
          <w:lang w:val="en-US"/>
        </w:rPr>
        <w:t>berhitung penjumlahan</w:t>
      </w:r>
      <w:r w:rsidR="005A0867">
        <w:rPr>
          <w:rFonts w:ascii="Times New Roman" w:hAnsi="Times New Roman"/>
          <w:sz w:val="24"/>
          <w:szCs w:val="24"/>
        </w:rPr>
        <w:t xml:space="preserve"> sudah seharusnya di</w:t>
      </w:r>
      <w:r w:rsidR="005A0867">
        <w:rPr>
          <w:rFonts w:ascii="Times New Roman" w:hAnsi="Times New Roman"/>
          <w:sz w:val="24"/>
          <w:szCs w:val="24"/>
          <w:lang w:val="en-US"/>
        </w:rPr>
        <w:t>kuasai</w:t>
      </w:r>
      <w:r w:rsidR="005A0867">
        <w:rPr>
          <w:rFonts w:ascii="Times New Roman" w:hAnsi="Times New Roman"/>
          <w:sz w:val="24"/>
          <w:szCs w:val="24"/>
        </w:rPr>
        <w:t xml:space="preserve"> oleh setiap </w:t>
      </w:r>
      <w:r>
        <w:rPr>
          <w:rFonts w:ascii="Times New Roman" w:hAnsi="Times New Roman"/>
          <w:sz w:val="24"/>
          <w:szCs w:val="24"/>
          <w:lang w:val="en-US"/>
        </w:rPr>
        <w:t>murid</w:t>
      </w:r>
      <w:r w:rsidR="00994D4B" w:rsidRPr="00BD7F28">
        <w:rPr>
          <w:rFonts w:ascii="Times New Roman" w:hAnsi="Times New Roman"/>
          <w:sz w:val="24"/>
          <w:szCs w:val="24"/>
        </w:rPr>
        <w:t xml:space="preserve"> yang ber</w:t>
      </w:r>
      <w:r w:rsidR="005A0867">
        <w:rPr>
          <w:rFonts w:ascii="Times New Roman" w:hAnsi="Times New Roman"/>
          <w:sz w:val="24"/>
          <w:szCs w:val="24"/>
        </w:rPr>
        <w:t xml:space="preserve">ada pada tingkatan </w:t>
      </w:r>
      <w:r>
        <w:rPr>
          <w:rFonts w:ascii="Times New Roman" w:hAnsi="Times New Roman"/>
          <w:sz w:val="24"/>
          <w:szCs w:val="24"/>
          <w:lang w:val="en-US"/>
        </w:rPr>
        <w:t>sekolah dasar</w:t>
      </w:r>
      <w:r w:rsidR="00994D4B" w:rsidRPr="00BD7F28">
        <w:rPr>
          <w:rFonts w:ascii="Times New Roman" w:hAnsi="Times New Roman"/>
          <w:sz w:val="24"/>
          <w:szCs w:val="24"/>
        </w:rPr>
        <w:t xml:space="preserve">. </w:t>
      </w:r>
      <w:r w:rsidRPr="00BD7F28">
        <w:rPr>
          <w:rFonts w:ascii="Times New Roman" w:hAnsi="Times New Roman"/>
          <w:sz w:val="24"/>
          <w:szCs w:val="24"/>
        </w:rPr>
        <w:t xml:space="preserve">Bahkan pada tingkat taman kanak-kanak pun sudah dipelajari dan tidak sedikit dari anak-anak pada usia dini </w:t>
      </w:r>
      <w:r>
        <w:rPr>
          <w:rFonts w:ascii="Times New Roman" w:hAnsi="Times New Roman"/>
          <w:sz w:val="24"/>
          <w:szCs w:val="24"/>
        </w:rPr>
        <w:t>yang telah menguasai</w:t>
      </w:r>
      <w:r w:rsidRPr="00BD7F28">
        <w:rPr>
          <w:rFonts w:ascii="Times New Roman" w:hAnsi="Times New Roman"/>
          <w:sz w:val="24"/>
          <w:szCs w:val="24"/>
        </w:rPr>
        <w:t xml:space="preserve"> konsep </w:t>
      </w:r>
      <w:r>
        <w:rPr>
          <w:rFonts w:ascii="Times New Roman" w:hAnsi="Times New Roman"/>
          <w:sz w:val="24"/>
          <w:szCs w:val="24"/>
          <w:lang w:val="en-US"/>
        </w:rPr>
        <w:t>berhitung</w:t>
      </w:r>
      <w:r w:rsidRPr="00BD7F28">
        <w:rPr>
          <w:rFonts w:ascii="Times New Roman" w:hAnsi="Times New Roman"/>
          <w:sz w:val="24"/>
          <w:szCs w:val="24"/>
        </w:rPr>
        <w:t xml:space="preserve">. </w:t>
      </w:r>
    </w:p>
    <w:p w:rsidR="00994D4B" w:rsidRPr="00BD7F28" w:rsidRDefault="00994D4B" w:rsidP="00994D4B">
      <w:pPr>
        <w:pStyle w:val="NoSpacing"/>
        <w:spacing w:line="480" w:lineRule="auto"/>
        <w:ind w:firstLine="540"/>
        <w:jc w:val="both"/>
        <w:rPr>
          <w:rFonts w:ascii="Times New Roman" w:hAnsi="Times New Roman"/>
          <w:sz w:val="24"/>
          <w:szCs w:val="24"/>
        </w:rPr>
      </w:pPr>
      <w:r w:rsidRPr="00BD7F28">
        <w:rPr>
          <w:rFonts w:ascii="Times New Roman" w:hAnsi="Times New Roman"/>
          <w:sz w:val="24"/>
          <w:szCs w:val="24"/>
        </w:rPr>
        <w:t>Permasalahan dalam penelitian ini adal</w:t>
      </w:r>
      <w:r w:rsidR="005A0867">
        <w:rPr>
          <w:rFonts w:ascii="Times New Roman" w:hAnsi="Times New Roman"/>
          <w:sz w:val="24"/>
          <w:szCs w:val="24"/>
        </w:rPr>
        <w:t>ah terdapat seorang</w:t>
      </w:r>
      <w:r w:rsidR="000E7673">
        <w:rPr>
          <w:rFonts w:ascii="Times New Roman" w:hAnsi="Times New Roman"/>
          <w:sz w:val="24"/>
          <w:szCs w:val="24"/>
          <w:lang w:val="en-US"/>
        </w:rPr>
        <w:t xml:space="preserve"> murid</w:t>
      </w:r>
      <w:r w:rsidR="005A0867">
        <w:rPr>
          <w:rFonts w:ascii="Times New Roman" w:hAnsi="Times New Roman"/>
          <w:sz w:val="24"/>
          <w:szCs w:val="24"/>
        </w:rPr>
        <w:t xml:space="preserve"> tuna</w:t>
      </w:r>
      <w:r w:rsidR="00AA280C">
        <w:rPr>
          <w:rFonts w:ascii="Times New Roman" w:hAnsi="Times New Roman"/>
          <w:sz w:val="24"/>
          <w:szCs w:val="24"/>
          <w:lang w:val="en-US"/>
        </w:rPr>
        <w:t>grahita sedang</w:t>
      </w:r>
      <w:r w:rsidR="005A0867">
        <w:rPr>
          <w:rFonts w:ascii="Times New Roman" w:hAnsi="Times New Roman"/>
          <w:sz w:val="24"/>
          <w:szCs w:val="24"/>
          <w:lang w:val="en-US"/>
        </w:rPr>
        <w:t xml:space="preserve"> </w:t>
      </w:r>
      <w:r w:rsidR="005A0867">
        <w:rPr>
          <w:rFonts w:ascii="Times New Roman" w:hAnsi="Times New Roman"/>
          <w:sz w:val="24"/>
          <w:szCs w:val="24"/>
        </w:rPr>
        <w:t>kelas</w:t>
      </w:r>
      <w:r w:rsidR="000E7673">
        <w:rPr>
          <w:rFonts w:ascii="Times New Roman" w:hAnsi="Times New Roman"/>
          <w:sz w:val="24"/>
          <w:szCs w:val="24"/>
          <w:lang w:val="en-US"/>
        </w:rPr>
        <w:t xml:space="preserve"> dasar </w:t>
      </w:r>
      <w:r w:rsidR="005A0867">
        <w:rPr>
          <w:rFonts w:ascii="Times New Roman" w:hAnsi="Times New Roman"/>
          <w:sz w:val="24"/>
          <w:szCs w:val="24"/>
        </w:rPr>
        <w:t xml:space="preserve">II di SLB </w:t>
      </w:r>
      <w:r w:rsidR="005A0867">
        <w:rPr>
          <w:rFonts w:ascii="Times New Roman" w:hAnsi="Times New Roman"/>
          <w:sz w:val="24"/>
          <w:szCs w:val="24"/>
          <w:lang w:val="en-US"/>
        </w:rPr>
        <w:t>Negeri 1 Mappakasunggu Kab. Takalar</w:t>
      </w:r>
      <w:r w:rsidRPr="00BD7F28">
        <w:rPr>
          <w:rFonts w:ascii="Times New Roman" w:hAnsi="Times New Roman"/>
          <w:sz w:val="24"/>
          <w:szCs w:val="24"/>
        </w:rPr>
        <w:t xml:space="preserve"> yang masih </w:t>
      </w:r>
      <w:r w:rsidR="005A0867">
        <w:rPr>
          <w:rFonts w:ascii="Times New Roman" w:hAnsi="Times New Roman"/>
          <w:sz w:val="24"/>
          <w:szCs w:val="24"/>
          <w:lang w:val="en-US"/>
        </w:rPr>
        <w:t>belum memaha</w:t>
      </w:r>
      <w:r w:rsidR="000E7673">
        <w:rPr>
          <w:rFonts w:ascii="Times New Roman" w:hAnsi="Times New Roman"/>
          <w:sz w:val="24"/>
          <w:szCs w:val="24"/>
          <w:lang w:val="en-US"/>
        </w:rPr>
        <w:t>mi betul berhitung</w:t>
      </w:r>
      <w:r w:rsidR="005A0867">
        <w:rPr>
          <w:rFonts w:ascii="Times New Roman" w:hAnsi="Times New Roman"/>
          <w:sz w:val="24"/>
          <w:szCs w:val="24"/>
          <w:lang w:val="en-US"/>
        </w:rPr>
        <w:t xml:space="preserve"> yang benar.</w:t>
      </w:r>
      <w:r w:rsidRPr="00BD7F28">
        <w:rPr>
          <w:rFonts w:ascii="Times New Roman" w:hAnsi="Times New Roman"/>
          <w:sz w:val="24"/>
          <w:szCs w:val="24"/>
        </w:rPr>
        <w:t xml:space="preserve"> Kondisi inilah yang penulis temukan di lapangan sehingga penulis mengambil permasalahan ini dalam penelitian ini. Dalam penelitian ini, penggunaan</w:t>
      </w:r>
      <w:r w:rsidR="000E7673">
        <w:rPr>
          <w:rFonts w:ascii="Times New Roman" w:hAnsi="Times New Roman"/>
          <w:sz w:val="24"/>
          <w:szCs w:val="24"/>
          <w:lang w:val="en-US"/>
        </w:rPr>
        <w:t xml:space="preserve"> animasi </w:t>
      </w:r>
      <w:r w:rsidR="00DB274C">
        <w:rPr>
          <w:rFonts w:ascii="Times New Roman" w:hAnsi="Times New Roman"/>
          <w:i/>
          <w:sz w:val="24"/>
          <w:szCs w:val="24"/>
          <w:lang w:val="en-US"/>
        </w:rPr>
        <w:t>Power-P</w:t>
      </w:r>
      <w:r w:rsidR="000E7673" w:rsidRPr="00DB274C">
        <w:rPr>
          <w:rFonts w:ascii="Times New Roman" w:hAnsi="Times New Roman"/>
          <w:i/>
          <w:sz w:val="24"/>
          <w:szCs w:val="24"/>
          <w:lang w:val="en-US"/>
        </w:rPr>
        <w:t>oint</w:t>
      </w:r>
      <w:r w:rsidR="000E7673">
        <w:rPr>
          <w:rFonts w:ascii="Times New Roman" w:hAnsi="Times New Roman"/>
          <w:sz w:val="24"/>
          <w:szCs w:val="24"/>
          <w:lang w:val="en-US"/>
        </w:rPr>
        <w:t xml:space="preserve"> </w:t>
      </w:r>
      <w:r w:rsidRPr="00BD7F28">
        <w:rPr>
          <w:rFonts w:ascii="Times New Roman" w:hAnsi="Times New Roman"/>
          <w:sz w:val="24"/>
          <w:szCs w:val="24"/>
        </w:rPr>
        <w:t>dipilih sebagai salah satu media alternatif yang dapat memberikan pengaruh positif d</w:t>
      </w:r>
      <w:r w:rsidR="005A0867">
        <w:rPr>
          <w:rFonts w:ascii="Times New Roman" w:hAnsi="Times New Roman"/>
          <w:sz w:val="24"/>
          <w:szCs w:val="24"/>
        </w:rPr>
        <w:t>alam peningkatan kemampuan</w:t>
      </w:r>
      <w:r w:rsidR="00563422">
        <w:rPr>
          <w:rFonts w:ascii="Times New Roman" w:hAnsi="Times New Roman"/>
          <w:sz w:val="24"/>
          <w:szCs w:val="24"/>
          <w:lang w:val="en-US"/>
        </w:rPr>
        <w:t xml:space="preserve"> berhitu</w:t>
      </w:r>
      <w:r w:rsidR="00AA280C">
        <w:rPr>
          <w:rFonts w:ascii="Times New Roman" w:hAnsi="Times New Roman"/>
          <w:sz w:val="24"/>
          <w:szCs w:val="24"/>
          <w:lang w:val="en-US"/>
        </w:rPr>
        <w:t>ng pada murid tunagrahita sedang</w:t>
      </w:r>
      <w:r w:rsidR="005A0867">
        <w:rPr>
          <w:rFonts w:ascii="Times New Roman" w:hAnsi="Times New Roman"/>
          <w:sz w:val="24"/>
          <w:szCs w:val="24"/>
          <w:lang w:val="en-US"/>
        </w:rPr>
        <w:t xml:space="preserve"> ini</w:t>
      </w:r>
      <w:r w:rsidRPr="00BD7F28">
        <w:rPr>
          <w:rFonts w:ascii="Times New Roman" w:hAnsi="Times New Roman"/>
          <w:sz w:val="24"/>
          <w:szCs w:val="24"/>
        </w:rPr>
        <w:t xml:space="preserve">. </w:t>
      </w:r>
    </w:p>
    <w:p w:rsidR="007C4C0E" w:rsidRPr="00644B65" w:rsidRDefault="00994D4B" w:rsidP="007C4C0E">
      <w:pPr>
        <w:snapToGrid w:val="0"/>
        <w:spacing w:line="480" w:lineRule="auto"/>
        <w:ind w:firstLine="720"/>
        <w:jc w:val="both"/>
        <w:rPr>
          <w:rFonts w:ascii="Times New Roman" w:hAnsi="Times New Roman"/>
          <w:sz w:val="24"/>
          <w:szCs w:val="24"/>
          <w:lang w:val="sv-SE"/>
        </w:rPr>
      </w:pPr>
      <w:r w:rsidRPr="00BD7F28">
        <w:rPr>
          <w:rFonts w:ascii="Times New Roman" w:hAnsi="Times New Roman"/>
          <w:sz w:val="24"/>
          <w:szCs w:val="24"/>
        </w:rPr>
        <w:t>Berdasarkan hasil penelitian yang telah dilakukan, pemberian intervensi dal</w:t>
      </w:r>
      <w:r w:rsidR="005A0867">
        <w:rPr>
          <w:rFonts w:ascii="Times New Roman" w:hAnsi="Times New Roman"/>
          <w:sz w:val="24"/>
          <w:szCs w:val="24"/>
        </w:rPr>
        <w:t>am pening</w:t>
      </w:r>
      <w:r w:rsidR="00A85F7D">
        <w:rPr>
          <w:rFonts w:ascii="Times New Roman" w:hAnsi="Times New Roman"/>
          <w:sz w:val="24"/>
          <w:szCs w:val="24"/>
        </w:rPr>
        <w:t xml:space="preserve">katan kemampuan </w:t>
      </w:r>
      <w:r w:rsidR="009E13C8">
        <w:rPr>
          <w:rFonts w:ascii="Times New Roman" w:hAnsi="Times New Roman"/>
          <w:sz w:val="24"/>
          <w:szCs w:val="24"/>
          <w:lang w:val="en-US"/>
        </w:rPr>
        <w:t xml:space="preserve">berhitung </w:t>
      </w:r>
      <w:r w:rsidR="00A85F7D">
        <w:rPr>
          <w:rFonts w:ascii="Times New Roman" w:hAnsi="Times New Roman"/>
          <w:sz w:val="24"/>
          <w:szCs w:val="24"/>
          <w:lang w:val="en-US"/>
        </w:rPr>
        <w:t>men</w:t>
      </w:r>
      <w:r w:rsidR="00A85F7D">
        <w:rPr>
          <w:rFonts w:ascii="Times New Roman" w:hAnsi="Times New Roman"/>
          <w:sz w:val="24"/>
          <w:szCs w:val="24"/>
        </w:rPr>
        <w:t>unjukkan</w:t>
      </w:r>
      <w:r w:rsidR="00A85F7D">
        <w:rPr>
          <w:rFonts w:ascii="Times New Roman" w:hAnsi="Times New Roman"/>
          <w:sz w:val="24"/>
          <w:szCs w:val="24"/>
          <w:lang w:val="en-US"/>
        </w:rPr>
        <w:t xml:space="preserve"> </w:t>
      </w:r>
      <w:r w:rsidRPr="00BD7F28">
        <w:rPr>
          <w:rFonts w:ascii="Times New Roman" w:hAnsi="Times New Roman"/>
          <w:sz w:val="24"/>
          <w:szCs w:val="24"/>
        </w:rPr>
        <w:t>adanya peningkatan yang s</w:t>
      </w:r>
      <w:r w:rsidR="009E13C8">
        <w:rPr>
          <w:rFonts w:ascii="Times New Roman" w:hAnsi="Times New Roman"/>
          <w:sz w:val="24"/>
          <w:szCs w:val="24"/>
        </w:rPr>
        <w:t>ignifikan pada kemampu</w:t>
      </w:r>
      <w:r w:rsidR="009E13C8">
        <w:rPr>
          <w:rFonts w:ascii="Times New Roman" w:hAnsi="Times New Roman"/>
          <w:sz w:val="24"/>
          <w:szCs w:val="24"/>
          <w:lang w:val="en-US"/>
        </w:rPr>
        <w:t>an berhitung penjumlahan</w:t>
      </w:r>
      <w:r w:rsidRPr="00BD7F28">
        <w:rPr>
          <w:rFonts w:ascii="Times New Roman" w:hAnsi="Times New Roman"/>
          <w:sz w:val="24"/>
          <w:szCs w:val="24"/>
        </w:rPr>
        <w:t xml:space="preserve"> setelah menggunakan</w:t>
      </w:r>
      <w:r w:rsidR="00DB274C">
        <w:rPr>
          <w:rFonts w:ascii="Times New Roman" w:hAnsi="Times New Roman"/>
          <w:sz w:val="24"/>
          <w:szCs w:val="24"/>
          <w:lang w:val="en-US"/>
        </w:rPr>
        <w:t xml:space="preserve"> animasi </w:t>
      </w:r>
      <w:r w:rsidR="00DB274C" w:rsidRPr="00DB274C">
        <w:rPr>
          <w:rFonts w:ascii="Times New Roman" w:hAnsi="Times New Roman"/>
          <w:i/>
          <w:sz w:val="24"/>
          <w:szCs w:val="24"/>
          <w:lang w:val="en-US"/>
        </w:rPr>
        <w:t>P</w:t>
      </w:r>
      <w:r w:rsidR="009E13C8" w:rsidRPr="00DB274C">
        <w:rPr>
          <w:rFonts w:ascii="Times New Roman" w:hAnsi="Times New Roman"/>
          <w:i/>
          <w:sz w:val="24"/>
          <w:szCs w:val="24"/>
          <w:lang w:val="en-US"/>
        </w:rPr>
        <w:t>ower</w:t>
      </w:r>
      <w:r w:rsidR="00DB274C" w:rsidRPr="00DB274C">
        <w:rPr>
          <w:rFonts w:ascii="Times New Roman" w:hAnsi="Times New Roman"/>
          <w:i/>
          <w:sz w:val="24"/>
          <w:szCs w:val="24"/>
          <w:lang w:val="en-US"/>
        </w:rPr>
        <w:t>-P</w:t>
      </w:r>
      <w:r w:rsidR="009E13C8" w:rsidRPr="00DB274C">
        <w:rPr>
          <w:rFonts w:ascii="Times New Roman" w:hAnsi="Times New Roman"/>
          <w:i/>
          <w:sz w:val="24"/>
          <w:szCs w:val="24"/>
          <w:lang w:val="en-US"/>
        </w:rPr>
        <w:t>oint</w:t>
      </w:r>
      <w:r w:rsidRPr="00DB274C">
        <w:rPr>
          <w:rFonts w:ascii="Times New Roman" w:hAnsi="Times New Roman"/>
          <w:i/>
          <w:sz w:val="24"/>
          <w:szCs w:val="24"/>
        </w:rPr>
        <w:t>.</w:t>
      </w:r>
      <w:r w:rsidRPr="00BD7F28">
        <w:rPr>
          <w:rFonts w:ascii="Times New Roman" w:hAnsi="Times New Roman"/>
          <w:sz w:val="24"/>
          <w:szCs w:val="24"/>
        </w:rPr>
        <w:t xml:space="preserve"> Pencapaian hasil yang positif tersebut salah satunya karen</w:t>
      </w:r>
      <w:r w:rsidR="007C4C0E">
        <w:rPr>
          <w:rFonts w:ascii="Times New Roman" w:hAnsi="Times New Roman"/>
          <w:sz w:val="24"/>
          <w:szCs w:val="24"/>
          <w:lang w:val="en-US"/>
        </w:rPr>
        <w:t xml:space="preserve">a animasi </w:t>
      </w:r>
      <w:r w:rsidR="007C4C0E" w:rsidRPr="00DB274C">
        <w:rPr>
          <w:rFonts w:ascii="Times New Roman" w:hAnsi="Times New Roman"/>
          <w:i/>
          <w:sz w:val="24"/>
          <w:szCs w:val="24"/>
          <w:lang w:val="en-US"/>
        </w:rPr>
        <w:t>Power</w:t>
      </w:r>
      <w:r w:rsidR="00DB274C">
        <w:rPr>
          <w:rFonts w:ascii="Times New Roman" w:hAnsi="Times New Roman"/>
          <w:i/>
          <w:sz w:val="24"/>
          <w:szCs w:val="24"/>
          <w:lang w:val="en-US"/>
        </w:rPr>
        <w:t>-P</w:t>
      </w:r>
      <w:r w:rsidR="007C4C0E" w:rsidRPr="00DB274C">
        <w:rPr>
          <w:rFonts w:ascii="Times New Roman" w:hAnsi="Times New Roman"/>
          <w:i/>
          <w:sz w:val="24"/>
          <w:szCs w:val="24"/>
          <w:lang w:val="en-US"/>
        </w:rPr>
        <w:t>oint</w:t>
      </w:r>
      <w:r w:rsidRPr="00BD7F28">
        <w:rPr>
          <w:rFonts w:ascii="Times New Roman" w:hAnsi="Times New Roman"/>
          <w:sz w:val="24"/>
          <w:szCs w:val="24"/>
        </w:rPr>
        <w:t xml:space="preserve"> memiliki karakteristik yang sesuai deng</w:t>
      </w:r>
      <w:r w:rsidR="00A85F7D">
        <w:rPr>
          <w:rFonts w:ascii="Times New Roman" w:hAnsi="Times New Roman"/>
          <w:sz w:val="24"/>
          <w:szCs w:val="24"/>
        </w:rPr>
        <w:t xml:space="preserve">an kondisi serta kebutuhan </w:t>
      </w:r>
      <w:r w:rsidR="007C4C0E">
        <w:rPr>
          <w:rFonts w:ascii="Times New Roman" w:hAnsi="Times New Roman"/>
          <w:sz w:val="24"/>
          <w:szCs w:val="24"/>
          <w:lang w:val="en-US"/>
        </w:rPr>
        <w:t>murid</w:t>
      </w:r>
      <w:r w:rsidR="00A85F7D">
        <w:rPr>
          <w:rFonts w:ascii="Times New Roman" w:hAnsi="Times New Roman"/>
          <w:sz w:val="24"/>
          <w:szCs w:val="24"/>
        </w:rPr>
        <w:t xml:space="preserve"> tuna</w:t>
      </w:r>
      <w:r w:rsidR="00AA280C">
        <w:rPr>
          <w:rFonts w:ascii="Times New Roman" w:hAnsi="Times New Roman"/>
          <w:sz w:val="24"/>
          <w:szCs w:val="24"/>
          <w:lang w:val="en-US"/>
        </w:rPr>
        <w:t>grahita sedang</w:t>
      </w:r>
      <w:r w:rsidRPr="00BD7F28">
        <w:rPr>
          <w:rFonts w:ascii="Times New Roman" w:hAnsi="Times New Roman"/>
          <w:sz w:val="24"/>
          <w:szCs w:val="24"/>
        </w:rPr>
        <w:t>. Mengingat bahwa salah satu pembel</w:t>
      </w:r>
      <w:r w:rsidR="00A85F7D">
        <w:rPr>
          <w:rFonts w:ascii="Times New Roman" w:hAnsi="Times New Roman"/>
          <w:sz w:val="24"/>
          <w:szCs w:val="24"/>
        </w:rPr>
        <w:t xml:space="preserve">ajaran yang mudah diserap oleh </w:t>
      </w:r>
      <w:r w:rsidR="007C4C0E">
        <w:rPr>
          <w:rFonts w:ascii="Times New Roman" w:hAnsi="Times New Roman"/>
          <w:sz w:val="24"/>
          <w:szCs w:val="24"/>
          <w:lang w:val="en-US"/>
        </w:rPr>
        <w:t>murid</w:t>
      </w:r>
      <w:r w:rsidRPr="00BD7F28">
        <w:rPr>
          <w:rFonts w:ascii="Times New Roman" w:hAnsi="Times New Roman"/>
          <w:sz w:val="24"/>
          <w:szCs w:val="24"/>
        </w:rPr>
        <w:t xml:space="preserve"> adalah media yan</w:t>
      </w:r>
      <w:r w:rsidR="007C4C0E">
        <w:rPr>
          <w:rFonts w:ascii="Times New Roman" w:hAnsi="Times New Roman"/>
          <w:sz w:val="24"/>
          <w:szCs w:val="24"/>
        </w:rPr>
        <w:t xml:space="preserve">g penyampaiannya bersifat </w:t>
      </w:r>
      <w:r w:rsidR="007C4C0E">
        <w:rPr>
          <w:rFonts w:ascii="Times New Roman" w:hAnsi="Times New Roman"/>
          <w:sz w:val="24"/>
          <w:szCs w:val="24"/>
          <w:lang w:val="en-US"/>
        </w:rPr>
        <w:t>animasi</w:t>
      </w:r>
      <w:r w:rsidR="00A85F7D">
        <w:rPr>
          <w:rFonts w:ascii="Times New Roman" w:hAnsi="Times New Roman"/>
          <w:sz w:val="24"/>
          <w:szCs w:val="24"/>
          <w:lang w:val="en-US"/>
        </w:rPr>
        <w:t xml:space="preserve"> dan berhubungan IT</w:t>
      </w:r>
      <w:r w:rsidRPr="00BD7F28">
        <w:rPr>
          <w:rFonts w:ascii="Times New Roman" w:hAnsi="Times New Roman"/>
          <w:sz w:val="24"/>
          <w:szCs w:val="24"/>
        </w:rPr>
        <w:t xml:space="preserve">. </w:t>
      </w:r>
    </w:p>
    <w:p w:rsidR="00994D4B" w:rsidRPr="009C060A" w:rsidRDefault="007C4C0E" w:rsidP="009C060A">
      <w:pPr>
        <w:snapToGrid w:val="0"/>
        <w:spacing w:line="480" w:lineRule="auto"/>
        <w:ind w:firstLine="720"/>
        <w:jc w:val="both"/>
        <w:rPr>
          <w:rFonts w:ascii="Times New Roman" w:hAnsi="Times New Roman"/>
          <w:sz w:val="24"/>
          <w:szCs w:val="24"/>
          <w:lang w:val="en-US"/>
        </w:rPr>
      </w:pPr>
      <w:r w:rsidRPr="00644B65">
        <w:rPr>
          <w:rFonts w:ascii="Times New Roman" w:hAnsi="Times New Roman"/>
          <w:sz w:val="24"/>
          <w:szCs w:val="24"/>
        </w:rPr>
        <w:lastRenderedPageBreak/>
        <w:t>Animasi dalam media ini berfungsi sebagai penyampai informasi berupa gambar gerak, teks atau ikon bergerak sehingga pengguna bisa lebih tertarik untuk mempelajari materi. Melalui pembelajaran dengan sistem animasi, kemampuan seseorang dalam memahami informasi secara menyeluruh dapat ditingkatkan. Hal ini disebabkan animasi yang dibentuk ditujukan untuk membangun mental seseorang menjadi lebih terarah. animasi juga dapat menyederhanakan informasi yang bersifat kompleks atau membuat abstrak menjadi lebih konkrit baik secara spasial, temporal maupun melalui hubungan fungsi secara sederhana. Hasil gambar animasi dapat meningkatka</w:t>
      </w:r>
      <w:r w:rsidR="009C060A">
        <w:rPr>
          <w:rFonts w:ascii="Times New Roman" w:hAnsi="Times New Roman"/>
          <w:sz w:val="24"/>
          <w:szCs w:val="24"/>
        </w:rPr>
        <w:t xml:space="preserve">n daya ingat dan imajinasi </w:t>
      </w:r>
      <w:r w:rsidR="009C060A">
        <w:rPr>
          <w:rFonts w:ascii="Times New Roman" w:hAnsi="Times New Roman"/>
          <w:sz w:val="24"/>
          <w:szCs w:val="24"/>
          <w:lang w:val="en-US"/>
        </w:rPr>
        <w:t>murid</w:t>
      </w:r>
      <w:r w:rsidRPr="00644B65">
        <w:rPr>
          <w:rFonts w:ascii="Times New Roman" w:hAnsi="Times New Roman"/>
          <w:sz w:val="24"/>
          <w:szCs w:val="24"/>
        </w:rPr>
        <w:t xml:space="preserve"> menjadi lebih tinggi.</w:t>
      </w:r>
    </w:p>
    <w:p w:rsidR="00994D4B" w:rsidRPr="00BD7F28" w:rsidRDefault="00994D4B" w:rsidP="00994D4B">
      <w:pPr>
        <w:pStyle w:val="NoSpacing"/>
        <w:spacing w:line="480" w:lineRule="auto"/>
        <w:ind w:firstLine="540"/>
        <w:jc w:val="both"/>
        <w:rPr>
          <w:rFonts w:ascii="Times New Roman" w:hAnsi="Times New Roman"/>
          <w:sz w:val="24"/>
          <w:szCs w:val="24"/>
        </w:rPr>
      </w:pPr>
      <w:r w:rsidRPr="00BD7F28">
        <w:rPr>
          <w:rFonts w:ascii="Times New Roman" w:hAnsi="Times New Roman"/>
          <w:sz w:val="24"/>
          <w:szCs w:val="24"/>
        </w:rPr>
        <w:t>Berdasarkan penelitian yang telah dilakukan, selain kelebihan</w:t>
      </w:r>
      <w:r w:rsidR="007C4C0E">
        <w:rPr>
          <w:rFonts w:ascii="Times New Roman" w:hAnsi="Times New Roman"/>
          <w:sz w:val="24"/>
          <w:szCs w:val="24"/>
          <w:lang w:val="en-US"/>
        </w:rPr>
        <w:t xml:space="preserve"> animasi </w:t>
      </w:r>
      <w:r w:rsidR="00DB274C">
        <w:rPr>
          <w:rFonts w:ascii="Times New Roman" w:hAnsi="Times New Roman"/>
          <w:sz w:val="24"/>
          <w:szCs w:val="24"/>
          <w:lang w:val="en-US"/>
        </w:rPr>
        <w:t xml:space="preserve">    </w:t>
      </w:r>
      <w:r w:rsidR="00DB274C">
        <w:rPr>
          <w:rFonts w:ascii="Times New Roman" w:hAnsi="Times New Roman"/>
          <w:i/>
          <w:sz w:val="24"/>
          <w:szCs w:val="24"/>
          <w:lang w:val="en-US"/>
        </w:rPr>
        <w:t>Power-P</w:t>
      </w:r>
      <w:r w:rsidR="007C4C0E" w:rsidRPr="00DB274C">
        <w:rPr>
          <w:rFonts w:ascii="Times New Roman" w:hAnsi="Times New Roman"/>
          <w:i/>
          <w:sz w:val="24"/>
          <w:szCs w:val="24"/>
          <w:lang w:val="en-US"/>
        </w:rPr>
        <w:t>oint</w:t>
      </w:r>
      <w:r w:rsidR="00D802E7">
        <w:rPr>
          <w:rFonts w:ascii="Times New Roman" w:hAnsi="Times New Roman"/>
          <w:sz w:val="24"/>
          <w:szCs w:val="24"/>
        </w:rPr>
        <w:t xml:space="preserve"> ini</w:t>
      </w:r>
      <w:r w:rsidRPr="00BD7F28">
        <w:rPr>
          <w:rFonts w:ascii="Times New Roman" w:hAnsi="Times New Roman"/>
          <w:sz w:val="24"/>
          <w:szCs w:val="24"/>
        </w:rPr>
        <w:t xml:space="preserve"> terlihat dengan adan</w:t>
      </w:r>
      <w:r w:rsidR="00D802E7">
        <w:rPr>
          <w:rFonts w:ascii="Times New Roman" w:hAnsi="Times New Roman"/>
          <w:sz w:val="24"/>
          <w:szCs w:val="24"/>
        </w:rPr>
        <w:t xml:space="preserve">ya peningkatan kemampuan </w:t>
      </w:r>
      <w:r w:rsidR="007C4C0E">
        <w:rPr>
          <w:rFonts w:ascii="Times New Roman" w:hAnsi="Times New Roman"/>
          <w:sz w:val="24"/>
          <w:szCs w:val="24"/>
          <w:lang w:val="en-US"/>
        </w:rPr>
        <w:t xml:space="preserve">berhitung </w:t>
      </w:r>
      <w:r w:rsidRPr="00BD7F28">
        <w:rPr>
          <w:rFonts w:ascii="Times New Roman" w:hAnsi="Times New Roman"/>
          <w:sz w:val="24"/>
          <w:szCs w:val="24"/>
        </w:rPr>
        <w:t>berdasarkan nilai yang diperoleh, didapatkan pula beberapa kelemahan dari</w:t>
      </w:r>
      <w:r w:rsidR="007C4C0E">
        <w:rPr>
          <w:rFonts w:ascii="Times New Roman" w:hAnsi="Times New Roman"/>
          <w:sz w:val="24"/>
          <w:szCs w:val="24"/>
          <w:lang w:val="en-US"/>
        </w:rPr>
        <w:t xml:space="preserve"> animasi </w:t>
      </w:r>
      <w:r w:rsidR="00DB274C">
        <w:rPr>
          <w:rFonts w:ascii="Times New Roman" w:hAnsi="Times New Roman"/>
          <w:i/>
          <w:sz w:val="24"/>
          <w:szCs w:val="24"/>
          <w:lang w:val="en-US"/>
        </w:rPr>
        <w:t>Power-P</w:t>
      </w:r>
      <w:r w:rsidR="007C4C0E" w:rsidRPr="00DB274C">
        <w:rPr>
          <w:rFonts w:ascii="Times New Roman" w:hAnsi="Times New Roman"/>
          <w:i/>
          <w:sz w:val="24"/>
          <w:szCs w:val="24"/>
          <w:lang w:val="en-US"/>
        </w:rPr>
        <w:t>oint</w:t>
      </w:r>
      <w:r w:rsidRPr="00BD7F28">
        <w:rPr>
          <w:rFonts w:ascii="Times New Roman" w:hAnsi="Times New Roman"/>
          <w:sz w:val="24"/>
          <w:szCs w:val="24"/>
        </w:rPr>
        <w:t>. Kelemahan tersebut diantaranya adalah :</w:t>
      </w:r>
    </w:p>
    <w:p w:rsidR="00563422" w:rsidRDefault="00563422" w:rsidP="00563422">
      <w:pPr>
        <w:pStyle w:val="ListParagraph"/>
        <w:numPr>
          <w:ilvl w:val="3"/>
          <w:numId w:val="20"/>
        </w:numPr>
        <w:snapToGrid w:val="0"/>
        <w:spacing w:line="480" w:lineRule="auto"/>
        <w:jc w:val="both"/>
        <w:rPr>
          <w:rFonts w:ascii="Times New Roman" w:hAnsi="Times New Roman"/>
          <w:sz w:val="24"/>
          <w:szCs w:val="24"/>
          <w:lang w:val="en-US"/>
        </w:rPr>
      </w:pPr>
      <w:r>
        <w:rPr>
          <w:rFonts w:ascii="Times New Roman" w:hAnsi="Times New Roman"/>
          <w:sz w:val="24"/>
          <w:szCs w:val="24"/>
          <w:lang w:val="en-US"/>
        </w:rPr>
        <w:t>H</w:t>
      </w:r>
      <w:r w:rsidRPr="00563422">
        <w:rPr>
          <w:rFonts w:ascii="Times New Roman" w:hAnsi="Times New Roman"/>
          <w:sz w:val="24"/>
          <w:szCs w:val="24"/>
        </w:rPr>
        <w:t xml:space="preserve">arganya yang sangat mahal. Sehingga tidak dipungkiri lagi bahwa masih sedikit jumlah sekolah yang memiliki fasilitas komputer di sekolah. </w:t>
      </w:r>
    </w:p>
    <w:p w:rsidR="00563422" w:rsidRDefault="00563422" w:rsidP="00563422">
      <w:pPr>
        <w:pStyle w:val="ListParagraph"/>
        <w:numPr>
          <w:ilvl w:val="3"/>
          <w:numId w:val="20"/>
        </w:numPr>
        <w:snapToGrid w:val="0"/>
        <w:spacing w:line="480" w:lineRule="auto"/>
        <w:jc w:val="both"/>
        <w:rPr>
          <w:rFonts w:ascii="Times New Roman" w:hAnsi="Times New Roman"/>
          <w:sz w:val="24"/>
          <w:szCs w:val="24"/>
          <w:lang w:val="en-US"/>
        </w:rPr>
      </w:pPr>
      <w:r w:rsidRPr="00563422">
        <w:rPr>
          <w:rFonts w:ascii="Times New Roman" w:hAnsi="Times New Roman"/>
          <w:sz w:val="24"/>
          <w:szCs w:val="24"/>
        </w:rPr>
        <w:t>Selain itu juga dengan mahalnya harga komputer saat ini dan kurangnya kemampuan guru dalam mengoperasikan komputer hal ini menjadi kendala bagi sekolah-sekolah untuk menjadikan komputer sebagai alternatif</w:t>
      </w:r>
      <w:r>
        <w:rPr>
          <w:rFonts w:ascii="Times New Roman" w:hAnsi="Times New Roman"/>
          <w:sz w:val="24"/>
          <w:szCs w:val="24"/>
        </w:rPr>
        <w:t xml:space="preserve"> media pembelajaran. </w:t>
      </w:r>
    </w:p>
    <w:p w:rsidR="00563422" w:rsidRPr="00563422" w:rsidRDefault="00563422" w:rsidP="00563422">
      <w:pPr>
        <w:pStyle w:val="ListParagraph"/>
        <w:numPr>
          <w:ilvl w:val="3"/>
          <w:numId w:val="20"/>
        </w:numPr>
        <w:snapToGrid w:val="0"/>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P</w:t>
      </w:r>
      <w:r w:rsidRPr="00563422">
        <w:rPr>
          <w:rFonts w:ascii="Times New Roman" w:hAnsi="Times New Roman"/>
          <w:sz w:val="24"/>
          <w:szCs w:val="24"/>
        </w:rPr>
        <w:t>enyediaan dan pemanfaatan alat dan sarana y</w:t>
      </w:r>
      <w:r w:rsidR="0020219A">
        <w:rPr>
          <w:rFonts w:ascii="Times New Roman" w:hAnsi="Times New Roman"/>
          <w:sz w:val="24"/>
          <w:szCs w:val="24"/>
        </w:rPr>
        <w:t>ang menunjang media ini relati</w:t>
      </w:r>
      <w:r w:rsidRPr="00563422">
        <w:rPr>
          <w:rFonts w:ascii="Times New Roman" w:hAnsi="Times New Roman"/>
          <w:sz w:val="24"/>
          <w:szCs w:val="24"/>
        </w:rPr>
        <w:t xml:space="preserve"> rumit. Untuk itu dibutuhkan perencanaan yang matang sebelum menggunakannya di dalam proses pembelajaran. </w:t>
      </w:r>
    </w:p>
    <w:p w:rsidR="00994D4B" w:rsidRPr="007C4C0E" w:rsidRDefault="00563422" w:rsidP="00706C67">
      <w:pPr>
        <w:pStyle w:val="NoSpacing"/>
        <w:spacing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Animasi </w:t>
      </w:r>
      <w:r w:rsidR="00DB274C">
        <w:rPr>
          <w:rFonts w:ascii="Times New Roman" w:hAnsi="Times New Roman"/>
          <w:i/>
          <w:sz w:val="24"/>
          <w:szCs w:val="24"/>
          <w:lang w:val="en-US"/>
        </w:rPr>
        <w:t>Power-P</w:t>
      </w:r>
      <w:r w:rsidRPr="00DB274C">
        <w:rPr>
          <w:rFonts w:ascii="Times New Roman" w:hAnsi="Times New Roman"/>
          <w:i/>
          <w:sz w:val="24"/>
          <w:szCs w:val="24"/>
          <w:lang w:val="en-US"/>
        </w:rPr>
        <w:t>oint</w:t>
      </w:r>
      <w:r w:rsidR="00994D4B" w:rsidRPr="00706C67">
        <w:rPr>
          <w:rFonts w:ascii="Times New Roman" w:hAnsi="Times New Roman"/>
          <w:sz w:val="24"/>
          <w:szCs w:val="24"/>
        </w:rPr>
        <w:t xml:space="preserve"> berdasarkan hasil penelitian memberikan pengaruh yang positif dalam peningk</w:t>
      </w:r>
      <w:r>
        <w:rPr>
          <w:rFonts w:ascii="Times New Roman" w:hAnsi="Times New Roman"/>
          <w:sz w:val="24"/>
          <w:szCs w:val="24"/>
        </w:rPr>
        <w:t>atan kemampuan</w:t>
      </w:r>
      <w:r>
        <w:rPr>
          <w:rFonts w:ascii="Times New Roman" w:hAnsi="Times New Roman"/>
          <w:sz w:val="24"/>
          <w:szCs w:val="24"/>
          <w:lang w:val="en-US"/>
        </w:rPr>
        <w:t xml:space="preserve"> berhitung penjumlahan murid</w:t>
      </w:r>
      <w:r w:rsidR="00706C67">
        <w:rPr>
          <w:rFonts w:ascii="Times New Roman" w:hAnsi="Times New Roman"/>
          <w:sz w:val="24"/>
          <w:szCs w:val="24"/>
        </w:rPr>
        <w:t xml:space="preserve"> tuna</w:t>
      </w:r>
      <w:r w:rsidR="00AA280C">
        <w:rPr>
          <w:rFonts w:ascii="Times New Roman" w:hAnsi="Times New Roman"/>
          <w:sz w:val="24"/>
          <w:szCs w:val="24"/>
          <w:lang w:val="en-US"/>
        </w:rPr>
        <w:t>grahita sedang</w:t>
      </w:r>
      <w:r>
        <w:rPr>
          <w:rFonts w:ascii="Times New Roman" w:hAnsi="Times New Roman"/>
          <w:sz w:val="24"/>
          <w:szCs w:val="24"/>
          <w:lang w:val="en-US"/>
        </w:rPr>
        <w:t xml:space="preserve"> </w:t>
      </w:r>
      <w:r w:rsidR="00706C67">
        <w:rPr>
          <w:rFonts w:ascii="Times New Roman" w:hAnsi="Times New Roman"/>
          <w:sz w:val="24"/>
          <w:szCs w:val="24"/>
        </w:rPr>
        <w:t xml:space="preserve">kelas </w:t>
      </w:r>
      <w:r>
        <w:rPr>
          <w:rFonts w:ascii="Times New Roman" w:hAnsi="Times New Roman"/>
          <w:sz w:val="24"/>
          <w:szCs w:val="24"/>
          <w:lang w:val="en-US"/>
        </w:rPr>
        <w:t xml:space="preserve">dasar </w:t>
      </w:r>
      <w:r w:rsidR="00706C67">
        <w:rPr>
          <w:rFonts w:ascii="Times New Roman" w:hAnsi="Times New Roman"/>
          <w:sz w:val="24"/>
          <w:szCs w:val="24"/>
        </w:rPr>
        <w:t xml:space="preserve">II di SLB </w:t>
      </w:r>
      <w:r w:rsidR="00706C67">
        <w:rPr>
          <w:rFonts w:ascii="Times New Roman" w:hAnsi="Times New Roman"/>
          <w:sz w:val="24"/>
          <w:szCs w:val="24"/>
          <w:lang w:val="en-US"/>
        </w:rPr>
        <w:t>Negeri 1 Mappakasunggu Kab. Takalar</w:t>
      </w:r>
      <w:r w:rsidR="00994D4B" w:rsidRPr="00706C67">
        <w:rPr>
          <w:rFonts w:ascii="Times New Roman" w:hAnsi="Times New Roman"/>
          <w:sz w:val="24"/>
          <w:szCs w:val="24"/>
        </w:rPr>
        <w:t>. Dengan demikian penggunaan</w:t>
      </w:r>
      <w:r>
        <w:rPr>
          <w:rFonts w:ascii="Times New Roman" w:hAnsi="Times New Roman"/>
          <w:sz w:val="24"/>
          <w:szCs w:val="24"/>
          <w:lang w:val="en-US"/>
        </w:rPr>
        <w:t xml:space="preserve"> animasi </w:t>
      </w:r>
      <w:r w:rsidR="00DB274C">
        <w:rPr>
          <w:rFonts w:ascii="Times New Roman" w:hAnsi="Times New Roman"/>
          <w:i/>
          <w:sz w:val="24"/>
          <w:szCs w:val="24"/>
          <w:lang w:val="en-US"/>
        </w:rPr>
        <w:t>Power-P</w:t>
      </w:r>
      <w:r w:rsidRPr="00DB274C">
        <w:rPr>
          <w:rFonts w:ascii="Times New Roman" w:hAnsi="Times New Roman"/>
          <w:i/>
          <w:sz w:val="24"/>
          <w:szCs w:val="24"/>
          <w:lang w:val="en-US"/>
        </w:rPr>
        <w:t>oint</w:t>
      </w:r>
      <w:r w:rsidR="00706C67" w:rsidRPr="00DB274C">
        <w:rPr>
          <w:rFonts w:ascii="Times New Roman" w:hAnsi="Times New Roman"/>
          <w:i/>
          <w:sz w:val="24"/>
          <w:szCs w:val="24"/>
          <w:lang w:val="en-US"/>
        </w:rPr>
        <w:t xml:space="preserve"> </w:t>
      </w:r>
      <w:r w:rsidR="00994D4B" w:rsidRPr="00706C67">
        <w:rPr>
          <w:rFonts w:ascii="Times New Roman" w:hAnsi="Times New Roman"/>
          <w:sz w:val="24"/>
          <w:szCs w:val="24"/>
        </w:rPr>
        <w:t>ini efektif jika diterapk</w:t>
      </w:r>
      <w:r w:rsidR="00706C67">
        <w:rPr>
          <w:rFonts w:ascii="Times New Roman" w:hAnsi="Times New Roman"/>
          <w:sz w:val="24"/>
          <w:szCs w:val="24"/>
        </w:rPr>
        <w:t>an pada</w:t>
      </w:r>
      <w:r w:rsidR="00AA280C">
        <w:rPr>
          <w:rFonts w:ascii="Times New Roman" w:hAnsi="Times New Roman"/>
          <w:sz w:val="24"/>
          <w:szCs w:val="24"/>
          <w:lang w:val="en-US"/>
        </w:rPr>
        <w:t xml:space="preserve"> murid tunagrahita sedang</w:t>
      </w:r>
      <w:r w:rsidR="00994D4B" w:rsidRPr="00706C67">
        <w:rPr>
          <w:rFonts w:ascii="Times New Roman" w:hAnsi="Times New Roman"/>
          <w:sz w:val="24"/>
          <w:szCs w:val="24"/>
        </w:rPr>
        <w:t xml:space="preserve"> untuk membantu me</w:t>
      </w:r>
      <w:r w:rsidR="00706C67">
        <w:rPr>
          <w:rFonts w:ascii="Times New Roman" w:hAnsi="Times New Roman"/>
          <w:sz w:val="24"/>
          <w:szCs w:val="24"/>
        </w:rPr>
        <w:t xml:space="preserve">ningkatkan kemampuan </w:t>
      </w:r>
      <w:r w:rsidR="007C4C0E">
        <w:rPr>
          <w:rFonts w:ascii="Times New Roman" w:hAnsi="Times New Roman"/>
          <w:sz w:val="24"/>
          <w:szCs w:val="24"/>
          <w:lang w:val="en-US"/>
        </w:rPr>
        <w:t>berhitung khususnya pada kemampuan berhitung penjumlahan.</w:t>
      </w:r>
    </w:p>
    <w:sectPr w:rsidR="00994D4B" w:rsidRPr="007C4C0E" w:rsidSect="000E77D7">
      <w:headerReference w:type="default" r:id="rId20"/>
      <w:footerReference w:type="first" r:id="rId21"/>
      <w:pgSz w:w="12240" w:h="15840"/>
      <w:pgMar w:top="2268" w:right="1701" w:bottom="1701" w:left="2268" w:header="720" w:footer="720"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3CE" w:rsidRDefault="00A133CE" w:rsidP="003F2FC3">
      <w:pPr>
        <w:spacing w:after="0" w:line="240" w:lineRule="auto"/>
      </w:pPr>
      <w:r>
        <w:separator/>
      </w:r>
    </w:p>
  </w:endnote>
  <w:endnote w:type="continuationSeparator" w:id="1">
    <w:p w:rsidR="00A133CE" w:rsidRDefault="00A133CE" w:rsidP="003F2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8C" w:rsidRPr="00A53B89" w:rsidRDefault="000E77D7" w:rsidP="009B571C">
    <w:pPr>
      <w:pStyle w:val="Footer"/>
      <w:jc w:val="center"/>
      <w:rPr>
        <w:rFonts w:ascii="Times New Roman" w:hAnsi="Times New Roman"/>
        <w:sz w:val="24"/>
        <w:lang w:val="en-US"/>
      </w:rPr>
    </w:pPr>
    <w:r>
      <w:rPr>
        <w:rFonts w:ascii="Times New Roman" w:hAnsi="Times New Roman"/>
        <w:sz w:val="24"/>
        <w:lang w:val="en-US"/>
      </w:rPr>
      <w:t>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3CE" w:rsidRDefault="00A133CE" w:rsidP="003F2FC3">
      <w:pPr>
        <w:spacing w:after="0" w:line="240" w:lineRule="auto"/>
      </w:pPr>
      <w:r>
        <w:separator/>
      </w:r>
    </w:p>
  </w:footnote>
  <w:footnote w:type="continuationSeparator" w:id="1">
    <w:p w:rsidR="00A133CE" w:rsidRDefault="00A133CE" w:rsidP="003F2F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3097"/>
      <w:docPartObj>
        <w:docPartGallery w:val="Page Numbers (Top of Page)"/>
        <w:docPartUnique/>
      </w:docPartObj>
    </w:sdtPr>
    <w:sdtContent>
      <w:p w:rsidR="001C748C" w:rsidRDefault="00282FF2">
        <w:pPr>
          <w:pStyle w:val="Header"/>
          <w:jc w:val="right"/>
        </w:pPr>
        <w:r w:rsidRPr="00A53B89">
          <w:rPr>
            <w:rFonts w:ascii="Times New Roman" w:hAnsi="Times New Roman"/>
            <w:sz w:val="24"/>
          </w:rPr>
          <w:fldChar w:fldCharType="begin"/>
        </w:r>
        <w:r w:rsidR="001C748C" w:rsidRPr="00A53B89">
          <w:rPr>
            <w:rFonts w:ascii="Times New Roman" w:hAnsi="Times New Roman"/>
            <w:sz w:val="24"/>
          </w:rPr>
          <w:instrText xml:space="preserve"> PAGE   \* MERGEFORMAT </w:instrText>
        </w:r>
        <w:r w:rsidRPr="00A53B89">
          <w:rPr>
            <w:rFonts w:ascii="Times New Roman" w:hAnsi="Times New Roman"/>
            <w:sz w:val="24"/>
          </w:rPr>
          <w:fldChar w:fldCharType="separate"/>
        </w:r>
        <w:r w:rsidR="00AA280C">
          <w:rPr>
            <w:rFonts w:ascii="Times New Roman" w:hAnsi="Times New Roman"/>
            <w:noProof/>
            <w:sz w:val="24"/>
          </w:rPr>
          <w:t>83</w:t>
        </w:r>
        <w:r w:rsidRPr="00A53B89">
          <w:rPr>
            <w:rFonts w:ascii="Times New Roman" w:hAnsi="Times New Roman"/>
            <w:sz w:val="24"/>
          </w:rPr>
          <w:fldChar w:fldCharType="end"/>
        </w:r>
      </w:p>
    </w:sdtContent>
  </w:sdt>
  <w:p w:rsidR="001C748C" w:rsidRDefault="001C74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4066"/>
    <w:multiLevelType w:val="hybridMultilevel"/>
    <w:tmpl w:val="60D8BB36"/>
    <w:lvl w:ilvl="0" w:tplc="0868E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C0466"/>
    <w:multiLevelType w:val="hybridMultilevel"/>
    <w:tmpl w:val="860AA912"/>
    <w:lvl w:ilvl="0" w:tplc="9792648A">
      <w:start w:val="1"/>
      <w:numFmt w:val="lowerLetter"/>
      <w:lvlText w:val="%1."/>
      <w:lvlJc w:val="left"/>
      <w:pPr>
        <w:ind w:left="36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896ED0"/>
    <w:multiLevelType w:val="hybridMultilevel"/>
    <w:tmpl w:val="FAF8A458"/>
    <w:lvl w:ilvl="0" w:tplc="4406E8C2">
      <w:start w:val="5"/>
      <w:numFmt w:val="lowerLetter"/>
      <w:lvlText w:val="%1."/>
      <w:lvlJc w:val="left"/>
      <w:pPr>
        <w:tabs>
          <w:tab w:val="num" w:pos="340"/>
        </w:tabs>
        <w:ind w:left="340" w:hanging="340"/>
      </w:pPr>
      <w:rPr>
        <w:rFonts w:cs="Times New Roman" w:hint="default"/>
      </w:rPr>
    </w:lvl>
    <w:lvl w:ilvl="1" w:tplc="77489736">
      <w:start w:val="1"/>
      <w:numFmt w:val="lowerLetter"/>
      <w:lvlText w:val="%2)"/>
      <w:lvlJc w:val="left"/>
      <w:pPr>
        <w:tabs>
          <w:tab w:val="num" w:pos="720"/>
        </w:tabs>
        <w:ind w:left="720" w:hanging="360"/>
      </w:pPr>
      <w:rPr>
        <w:rFonts w:hint="default"/>
        <w:i w:val="0"/>
      </w:rPr>
    </w:lvl>
    <w:lvl w:ilvl="2" w:tplc="425AFFD2">
      <w:start w:val="2"/>
      <w:numFmt w:val="lowerLetter"/>
      <w:lvlText w:val="%3."/>
      <w:lvlJc w:val="left"/>
      <w:pPr>
        <w:tabs>
          <w:tab w:val="num" w:pos="1600"/>
        </w:tabs>
        <w:ind w:left="1600" w:hanging="340"/>
      </w:pPr>
      <w:rPr>
        <w:rFonts w:cs="Times New Roman" w:hint="default"/>
      </w:rPr>
    </w:lvl>
    <w:lvl w:ilvl="3" w:tplc="52D8B578">
      <w:start w:val="2"/>
      <w:numFmt w:val="bullet"/>
      <w:lvlText w:val="-"/>
      <w:lvlJc w:val="left"/>
      <w:pPr>
        <w:ind w:left="2160" w:hanging="360"/>
      </w:pPr>
      <w:rPr>
        <w:rFonts w:ascii="Times New Roman" w:eastAsia="Times New Roman" w:hAnsi="Times New Roman" w:hint="default"/>
      </w:rPr>
    </w:lvl>
    <w:lvl w:ilvl="4" w:tplc="E8C6AFB2">
      <w:start w:val="1"/>
      <w:numFmt w:val="decimal"/>
      <w:lvlText w:val="(%5)"/>
      <w:lvlJc w:val="left"/>
      <w:pPr>
        <w:ind w:left="2880" w:hanging="360"/>
      </w:pPr>
      <w:rPr>
        <w:rFonts w:cs="Times New Roman" w:hint="default"/>
        <w:i w:val="0"/>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08752EBF"/>
    <w:multiLevelType w:val="hybridMultilevel"/>
    <w:tmpl w:val="6E4818CA"/>
    <w:lvl w:ilvl="0" w:tplc="6D2249B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BF61843"/>
    <w:multiLevelType w:val="hybridMultilevel"/>
    <w:tmpl w:val="4AD43FDA"/>
    <w:lvl w:ilvl="0" w:tplc="8354C4E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1482F74"/>
    <w:multiLevelType w:val="hybridMultilevel"/>
    <w:tmpl w:val="29668AC4"/>
    <w:lvl w:ilvl="0" w:tplc="78D27D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D2230F"/>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683AA8"/>
    <w:multiLevelType w:val="hybridMultilevel"/>
    <w:tmpl w:val="34D096FA"/>
    <w:lvl w:ilvl="0" w:tplc="9B50F9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B70ABB"/>
    <w:multiLevelType w:val="hybridMultilevel"/>
    <w:tmpl w:val="FF60A0BA"/>
    <w:lvl w:ilvl="0" w:tplc="4E66060A">
      <w:start w:val="9"/>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8AB6CC3"/>
    <w:multiLevelType w:val="hybridMultilevel"/>
    <w:tmpl w:val="EE50F384"/>
    <w:lvl w:ilvl="0" w:tplc="AD2E64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4B5726"/>
    <w:multiLevelType w:val="hybridMultilevel"/>
    <w:tmpl w:val="71C0714A"/>
    <w:lvl w:ilvl="0" w:tplc="E73C65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55C372C"/>
    <w:multiLevelType w:val="hybridMultilevel"/>
    <w:tmpl w:val="633C7A28"/>
    <w:lvl w:ilvl="0" w:tplc="103E6C12">
      <w:start w:val="1"/>
      <w:numFmt w:val="lowerLetter"/>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2A203C"/>
    <w:multiLevelType w:val="hybridMultilevel"/>
    <w:tmpl w:val="B882F652"/>
    <w:lvl w:ilvl="0" w:tplc="1B6A1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F57DE2"/>
    <w:multiLevelType w:val="hybridMultilevel"/>
    <w:tmpl w:val="A768B336"/>
    <w:lvl w:ilvl="0" w:tplc="551EF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0305FB"/>
    <w:multiLevelType w:val="hybridMultilevel"/>
    <w:tmpl w:val="4F88694C"/>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A924250"/>
    <w:multiLevelType w:val="hybridMultilevel"/>
    <w:tmpl w:val="8A4C2D2C"/>
    <w:lvl w:ilvl="0" w:tplc="D02A7F7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B6966C6"/>
    <w:multiLevelType w:val="hybridMultilevel"/>
    <w:tmpl w:val="E5BAC05C"/>
    <w:lvl w:ilvl="0" w:tplc="25DE353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D871590"/>
    <w:multiLevelType w:val="hybridMultilevel"/>
    <w:tmpl w:val="D1402538"/>
    <w:lvl w:ilvl="0" w:tplc="2A489ACC">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927"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3E44F2F"/>
    <w:multiLevelType w:val="hybridMultilevel"/>
    <w:tmpl w:val="3E825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82E26"/>
    <w:multiLevelType w:val="hybridMultilevel"/>
    <w:tmpl w:val="29EA7E56"/>
    <w:lvl w:ilvl="0" w:tplc="122460F6">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44B5080D"/>
    <w:multiLevelType w:val="hybridMultilevel"/>
    <w:tmpl w:val="B384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05FFD"/>
    <w:multiLevelType w:val="hybridMultilevel"/>
    <w:tmpl w:val="60DC66DC"/>
    <w:lvl w:ilvl="0" w:tplc="4C76D568">
      <w:start w:val="1"/>
      <w:numFmt w:val="decimal"/>
      <w:lvlText w:val="%1."/>
      <w:lvlJc w:val="left"/>
      <w:pPr>
        <w:ind w:left="1262" w:hanging="360"/>
      </w:pPr>
      <w:rPr>
        <w:rFonts w:cs="Times New Roman" w:hint="default"/>
      </w:rPr>
    </w:lvl>
    <w:lvl w:ilvl="1" w:tplc="04090019" w:tentative="1">
      <w:start w:val="1"/>
      <w:numFmt w:val="lowerLetter"/>
      <w:lvlText w:val="%2."/>
      <w:lvlJc w:val="left"/>
      <w:pPr>
        <w:ind w:left="1982" w:hanging="360"/>
      </w:pPr>
      <w:rPr>
        <w:rFonts w:cs="Times New Roman"/>
      </w:rPr>
    </w:lvl>
    <w:lvl w:ilvl="2" w:tplc="0409001B" w:tentative="1">
      <w:start w:val="1"/>
      <w:numFmt w:val="lowerRoman"/>
      <w:lvlText w:val="%3."/>
      <w:lvlJc w:val="right"/>
      <w:pPr>
        <w:ind w:left="2702" w:hanging="180"/>
      </w:pPr>
      <w:rPr>
        <w:rFonts w:cs="Times New Roman"/>
      </w:rPr>
    </w:lvl>
    <w:lvl w:ilvl="3" w:tplc="0409000F" w:tentative="1">
      <w:start w:val="1"/>
      <w:numFmt w:val="decimal"/>
      <w:lvlText w:val="%4."/>
      <w:lvlJc w:val="left"/>
      <w:pPr>
        <w:ind w:left="3422" w:hanging="360"/>
      </w:pPr>
      <w:rPr>
        <w:rFonts w:cs="Times New Roman"/>
      </w:rPr>
    </w:lvl>
    <w:lvl w:ilvl="4" w:tplc="04090019" w:tentative="1">
      <w:start w:val="1"/>
      <w:numFmt w:val="lowerLetter"/>
      <w:lvlText w:val="%5."/>
      <w:lvlJc w:val="left"/>
      <w:pPr>
        <w:ind w:left="4142" w:hanging="360"/>
      </w:pPr>
      <w:rPr>
        <w:rFonts w:cs="Times New Roman"/>
      </w:rPr>
    </w:lvl>
    <w:lvl w:ilvl="5" w:tplc="0409001B" w:tentative="1">
      <w:start w:val="1"/>
      <w:numFmt w:val="lowerRoman"/>
      <w:lvlText w:val="%6."/>
      <w:lvlJc w:val="right"/>
      <w:pPr>
        <w:ind w:left="4862" w:hanging="180"/>
      </w:pPr>
      <w:rPr>
        <w:rFonts w:cs="Times New Roman"/>
      </w:rPr>
    </w:lvl>
    <w:lvl w:ilvl="6" w:tplc="0409000F" w:tentative="1">
      <w:start w:val="1"/>
      <w:numFmt w:val="decimal"/>
      <w:lvlText w:val="%7."/>
      <w:lvlJc w:val="left"/>
      <w:pPr>
        <w:ind w:left="5582" w:hanging="360"/>
      </w:pPr>
      <w:rPr>
        <w:rFonts w:cs="Times New Roman"/>
      </w:rPr>
    </w:lvl>
    <w:lvl w:ilvl="7" w:tplc="04090019" w:tentative="1">
      <w:start w:val="1"/>
      <w:numFmt w:val="lowerLetter"/>
      <w:lvlText w:val="%8."/>
      <w:lvlJc w:val="left"/>
      <w:pPr>
        <w:ind w:left="6302" w:hanging="360"/>
      </w:pPr>
      <w:rPr>
        <w:rFonts w:cs="Times New Roman"/>
      </w:rPr>
    </w:lvl>
    <w:lvl w:ilvl="8" w:tplc="0409001B" w:tentative="1">
      <w:start w:val="1"/>
      <w:numFmt w:val="lowerRoman"/>
      <w:lvlText w:val="%9."/>
      <w:lvlJc w:val="right"/>
      <w:pPr>
        <w:ind w:left="7022" w:hanging="180"/>
      </w:pPr>
      <w:rPr>
        <w:rFonts w:cs="Times New Roman"/>
      </w:rPr>
    </w:lvl>
  </w:abstractNum>
  <w:abstractNum w:abstractNumId="22">
    <w:nsid w:val="4C36660F"/>
    <w:multiLevelType w:val="hybridMultilevel"/>
    <w:tmpl w:val="174E5FD8"/>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3">
    <w:nsid w:val="4E59035D"/>
    <w:multiLevelType w:val="hybridMultilevel"/>
    <w:tmpl w:val="5CA0FC2A"/>
    <w:lvl w:ilvl="0" w:tplc="9482B68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4E7E6CF6"/>
    <w:multiLevelType w:val="hybridMultilevel"/>
    <w:tmpl w:val="1BC4B680"/>
    <w:lvl w:ilvl="0" w:tplc="E19847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0422EA0"/>
    <w:multiLevelType w:val="hybridMultilevel"/>
    <w:tmpl w:val="1CB24C46"/>
    <w:lvl w:ilvl="0" w:tplc="E27C306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804A35"/>
    <w:multiLevelType w:val="hybridMultilevel"/>
    <w:tmpl w:val="A72AA9B2"/>
    <w:lvl w:ilvl="0" w:tplc="CC324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8C746D"/>
    <w:multiLevelType w:val="hybridMultilevel"/>
    <w:tmpl w:val="CD943B20"/>
    <w:lvl w:ilvl="0" w:tplc="78D27D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AF1C88"/>
    <w:multiLevelType w:val="hybridMultilevel"/>
    <w:tmpl w:val="0FFEF88C"/>
    <w:lvl w:ilvl="0" w:tplc="B6E87AF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FB6DB28">
      <w:start w:val="1"/>
      <w:numFmt w:val="decimal"/>
      <w:lvlText w:val="%4."/>
      <w:lvlJc w:val="left"/>
      <w:pPr>
        <w:ind w:left="2880" w:hanging="360"/>
      </w:pPr>
      <w:rPr>
        <w:rFonts w:ascii="Times New Roman" w:hAnsi="Times New Roman" w:cs="Times New Roman"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D7C73"/>
    <w:multiLevelType w:val="hybridMultilevel"/>
    <w:tmpl w:val="3984F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B63044"/>
    <w:multiLevelType w:val="hybridMultilevel"/>
    <w:tmpl w:val="41C8F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74456"/>
    <w:multiLevelType w:val="hybridMultilevel"/>
    <w:tmpl w:val="369C8D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D1F7ADE"/>
    <w:multiLevelType w:val="hybridMultilevel"/>
    <w:tmpl w:val="A8704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73A0A"/>
    <w:multiLevelType w:val="hybridMultilevel"/>
    <w:tmpl w:val="14E85784"/>
    <w:lvl w:ilvl="0" w:tplc="610C98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56456BC"/>
    <w:multiLevelType w:val="hybridMultilevel"/>
    <w:tmpl w:val="4C941C88"/>
    <w:lvl w:ilvl="0" w:tplc="A70604D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5866157"/>
    <w:multiLevelType w:val="hybridMultilevel"/>
    <w:tmpl w:val="FF5AB3E8"/>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796D2EA2"/>
    <w:multiLevelType w:val="hybridMultilevel"/>
    <w:tmpl w:val="05E6C1DA"/>
    <w:lvl w:ilvl="0" w:tplc="68C26B44">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A001D52"/>
    <w:multiLevelType w:val="hybridMultilevel"/>
    <w:tmpl w:val="4636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A0540"/>
    <w:multiLevelType w:val="hybridMultilevel"/>
    <w:tmpl w:val="B128F25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7D5A2980"/>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2">
    <w:nsid w:val="7E9D248A"/>
    <w:multiLevelType w:val="hybridMultilevel"/>
    <w:tmpl w:val="D6725E2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EB11B42"/>
    <w:multiLevelType w:val="hybridMultilevel"/>
    <w:tmpl w:val="E1EA8260"/>
    <w:lvl w:ilvl="0" w:tplc="943E94CC">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num w:numId="1">
    <w:abstractNumId w:val="33"/>
  </w:num>
  <w:num w:numId="2">
    <w:abstractNumId w:val="9"/>
  </w:num>
  <w:num w:numId="3">
    <w:abstractNumId w:val="6"/>
  </w:num>
  <w:num w:numId="4">
    <w:abstractNumId w:val="39"/>
  </w:num>
  <w:num w:numId="5">
    <w:abstractNumId w:val="35"/>
  </w:num>
  <w:num w:numId="6">
    <w:abstractNumId w:val="2"/>
  </w:num>
  <w:num w:numId="7">
    <w:abstractNumId w:val="26"/>
  </w:num>
  <w:num w:numId="8">
    <w:abstractNumId w:val="41"/>
  </w:num>
  <w:num w:numId="9">
    <w:abstractNumId w:val="19"/>
  </w:num>
  <w:num w:numId="10">
    <w:abstractNumId w:val="22"/>
  </w:num>
  <w:num w:numId="11">
    <w:abstractNumId w:val="21"/>
  </w:num>
  <w:num w:numId="12">
    <w:abstractNumId w:val="25"/>
  </w:num>
  <w:num w:numId="13">
    <w:abstractNumId w:val="24"/>
  </w:num>
  <w:num w:numId="14">
    <w:abstractNumId w:val="8"/>
  </w:num>
  <w:num w:numId="15">
    <w:abstractNumId w:val="43"/>
  </w:num>
  <w:num w:numId="16">
    <w:abstractNumId w:val="1"/>
  </w:num>
  <w:num w:numId="17">
    <w:abstractNumId w:val="29"/>
  </w:num>
  <w:num w:numId="18">
    <w:abstractNumId w:val="18"/>
  </w:num>
  <w:num w:numId="19">
    <w:abstractNumId w:val="23"/>
  </w:num>
  <w:num w:numId="20">
    <w:abstractNumId w:val="17"/>
  </w:num>
  <w:num w:numId="21">
    <w:abstractNumId w:val="37"/>
  </w:num>
  <w:num w:numId="22">
    <w:abstractNumId w:val="38"/>
  </w:num>
  <w:num w:numId="23">
    <w:abstractNumId w:val="40"/>
  </w:num>
  <w:num w:numId="24">
    <w:abstractNumId w:val="42"/>
  </w:num>
  <w:num w:numId="25">
    <w:abstractNumId w:val="20"/>
  </w:num>
  <w:num w:numId="26">
    <w:abstractNumId w:val="30"/>
  </w:num>
  <w:num w:numId="27">
    <w:abstractNumId w:val="36"/>
  </w:num>
  <w:num w:numId="28">
    <w:abstractNumId w:val="28"/>
  </w:num>
  <w:num w:numId="29">
    <w:abstractNumId w:val="14"/>
  </w:num>
  <w:num w:numId="30">
    <w:abstractNumId w:val="32"/>
  </w:num>
  <w:num w:numId="31">
    <w:abstractNumId w:val="13"/>
  </w:num>
  <w:num w:numId="32">
    <w:abstractNumId w:val="0"/>
  </w:num>
  <w:num w:numId="33">
    <w:abstractNumId w:val="4"/>
  </w:num>
  <w:num w:numId="34">
    <w:abstractNumId w:val="16"/>
  </w:num>
  <w:num w:numId="35">
    <w:abstractNumId w:val="7"/>
  </w:num>
  <w:num w:numId="36">
    <w:abstractNumId w:val="10"/>
  </w:num>
  <w:num w:numId="37">
    <w:abstractNumId w:val="3"/>
  </w:num>
  <w:num w:numId="38">
    <w:abstractNumId w:val="15"/>
  </w:num>
  <w:num w:numId="39">
    <w:abstractNumId w:val="5"/>
  </w:num>
  <w:num w:numId="40">
    <w:abstractNumId w:val="11"/>
  </w:num>
  <w:num w:numId="41">
    <w:abstractNumId w:val="27"/>
  </w:num>
  <w:num w:numId="42">
    <w:abstractNumId w:val="34"/>
  </w:num>
  <w:num w:numId="43">
    <w:abstractNumId w:val="3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64F5"/>
    <w:rsid w:val="00001ACC"/>
    <w:rsid w:val="00003076"/>
    <w:rsid w:val="000531F9"/>
    <w:rsid w:val="000631D0"/>
    <w:rsid w:val="00072FE9"/>
    <w:rsid w:val="00097370"/>
    <w:rsid w:val="000A76E3"/>
    <w:rsid w:val="000B1FB4"/>
    <w:rsid w:val="000B333C"/>
    <w:rsid w:val="000B7AA0"/>
    <w:rsid w:val="000C01A2"/>
    <w:rsid w:val="000C3DB7"/>
    <w:rsid w:val="000D6CF8"/>
    <w:rsid w:val="000E7673"/>
    <w:rsid w:val="000E77D7"/>
    <w:rsid w:val="000F0AE3"/>
    <w:rsid w:val="000F23C3"/>
    <w:rsid w:val="000F607E"/>
    <w:rsid w:val="000F6FB1"/>
    <w:rsid w:val="00101211"/>
    <w:rsid w:val="00116E3A"/>
    <w:rsid w:val="00117250"/>
    <w:rsid w:val="0012488B"/>
    <w:rsid w:val="0013341B"/>
    <w:rsid w:val="001406D9"/>
    <w:rsid w:val="00156786"/>
    <w:rsid w:val="00161CED"/>
    <w:rsid w:val="00163F15"/>
    <w:rsid w:val="00166AE8"/>
    <w:rsid w:val="00167E9E"/>
    <w:rsid w:val="00181316"/>
    <w:rsid w:val="0018197D"/>
    <w:rsid w:val="0019587B"/>
    <w:rsid w:val="00197A28"/>
    <w:rsid w:val="001A62D0"/>
    <w:rsid w:val="001B1200"/>
    <w:rsid w:val="001C3171"/>
    <w:rsid w:val="001C748C"/>
    <w:rsid w:val="001D0B71"/>
    <w:rsid w:val="001D7ECB"/>
    <w:rsid w:val="001F6709"/>
    <w:rsid w:val="0020219A"/>
    <w:rsid w:val="00204418"/>
    <w:rsid w:val="002155F0"/>
    <w:rsid w:val="002158F0"/>
    <w:rsid w:val="00225DA5"/>
    <w:rsid w:val="00231803"/>
    <w:rsid w:val="00242701"/>
    <w:rsid w:val="002447C0"/>
    <w:rsid w:val="00256764"/>
    <w:rsid w:val="00262B8C"/>
    <w:rsid w:val="00262D2B"/>
    <w:rsid w:val="00282FF2"/>
    <w:rsid w:val="00283571"/>
    <w:rsid w:val="002B1BAD"/>
    <w:rsid w:val="002C2008"/>
    <w:rsid w:val="002C6AC5"/>
    <w:rsid w:val="002E3AE1"/>
    <w:rsid w:val="002E6E96"/>
    <w:rsid w:val="002F5A65"/>
    <w:rsid w:val="00306F14"/>
    <w:rsid w:val="00312B49"/>
    <w:rsid w:val="003161EB"/>
    <w:rsid w:val="00320993"/>
    <w:rsid w:val="00321DFA"/>
    <w:rsid w:val="00336354"/>
    <w:rsid w:val="00350269"/>
    <w:rsid w:val="0038149F"/>
    <w:rsid w:val="00383424"/>
    <w:rsid w:val="0039377A"/>
    <w:rsid w:val="003C1927"/>
    <w:rsid w:val="003D11C7"/>
    <w:rsid w:val="003D49B5"/>
    <w:rsid w:val="003D544B"/>
    <w:rsid w:val="003D5B89"/>
    <w:rsid w:val="003D6176"/>
    <w:rsid w:val="003E1894"/>
    <w:rsid w:val="003F2FC3"/>
    <w:rsid w:val="0040128F"/>
    <w:rsid w:val="004125B8"/>
    <w:rsid w:val="004143C8"/>
    <w:rsid w:val="0041510D"/>
    <w:rsid w:val="00441E99"/>
    <w:rsid w:val="00441FA1"/>
    <w:rsid w:val="0044289B"/>
    <w:rsid w:val="00446827"/>
    <w:rsid w:val="00462A4C"/>
    <w:rsid w:val="00470691"/>
    <w:rsid w:val="00474DEB"/>
    <w:rsid w:val="0048287A"/>
    <w:rsid w:val="00483962"/>
    <w:rsid w:val="004839AC"/>
    <w:rsid w:val="00484702"/>
    <w:rsid w:val="004A3EA9"/>
    <w:rsid w:val="004E1B20"/>
    <w:rsid w:val="004E1D72"/>
    <w:rsid w:val="004F7A88"/>
    <w:rsid w:val="00502BAC"/>
    <w:rsid w:val="00503CD1"/>
    <w:rsid w:val="00516741"/>
    <w:rsid w:val="00525246"/>
    <w:rsid w:val="005367F1"/>
    <w:rsid w:val="00541769"/>
    <w:rsid w:val="005525BA"/>
    <w:rsid w:val="00563311"/>
    <w:rsid w:val="00563422"/>
    <w:rsid w:val="0056431E"/>
    <w:rsid w:val="0056508D"/>
    <w:rsid w:val="005679CC"/>
    <w:rsid w:val="005716F6"/>
    <w:rsid w:val="0059413B"/>
    <w:rsid w:val="005A0867"/>
    <w:rsid w:val="005A6A6B"/>
    <w:rsid w:val="005B0A23"/>
    <w:rsid w:val="005B16C1"/>
    <w:rsid w:val="005B3E9E"/>
    <w:rsid w:val="005B4C1D"/>
    <w:rsid w:val="005B56F6"/>
    <w:rsid w:val="005C4C53"/>
    <w:rsid w:val="005C6505"/>
    <w:rsid w:val="005E376D"/>
    <w:rsid w:val="005E4182"/>
    <w:rsid w:val="005E498B"/>
    <w:rsid w:val="005E666F"/>
    <w:rsid w:val="005E6FCB"/>
    <w:rsid w:val="005F4419"/>
    <w:rsid w:val="005F5350"/>
    <w:rsid w:val="00607C64"/>
    <w:rsid w:val="00610531"/>
    <w:rsid w:val="0061333B"/>
    <w:rsid w:val="00622E1A"/>
    <w:rsid w:val="00636F33"/>
    <w:rsid w:val="0064167A"/>
    <w:rsid w:val="00645127"/>
    <w:rsid w:val="00646998"/>
    <w:rsid w:val="006477EA"/>
    <w:rsid w:val="00654C79"/>
    <w:rsid w:val="0066707D"/>
    <w:rsid w:val="0067095D"/>
    <w:rsid w:val="00672800"/>
    <w:rsid w:val="00673017"/>
    <w:rsid w:val="00673D5A"/>
    <w:rsid w:val="00683E5E"/>
    <w:rsid w:val="006A7E9E"/>
    <w:rsid w:val="006B251A"/>
    <w:rsid w:val="006B527A"/>
    <w:rsid w:val="006B5DC1"/>
    <w:rsid w:val="006B7BA0"/>
    <w:rsid w:val="006C110A"/>
    <w:rsid w:val="006C1FDA"/>
    <w:rsid w:val="006C2D98"/>
    <w:rsid w:val="006D2871"/>
    <w:rsid w:val="006D6665"/>
    <w:rsid w:val="006E09C0"/>
    <w:rsid w:val="006E4DE8"/>
    <w:rsid w:val="006E6FF1"/>
    <w:rsid w:val="006F6076"/>
    <w:rsid w:val="00706C67"/>
    <w:rsid w:val="00712987"/>
    <w:rsid w:val="00713626"/>
    <w:rsid w:val="007177A6"/>
    <w:rsid w:val="0073779A"/>
    <w:rsid w:val="00741518"/>
    <w:rsid w:val="007432A0"/>
    <w:rsid w:val="00744D1E"/>
    <w:rsid w:val="00753A84"/>
    <w:rsid w:val="00755759"/>
    <w:rsid w:val="00756403"/>
    <w:rsid w:val="00763FF1"/>
    <w:rsid w:val="0077368B"/>
    <w:rsid w:val="007917EC"/>
    <w:rsid w:val="007A3CD7"/>
    <w:rsid w:val="007A73AE"/>
    <w:rsid w:val="007A7D50"/>
    <w:rsid w:val="007B62DA"/>
    <w:rsid w:val="007C2A30"/>
    <w:rsid w:val="007C4C0E"/>
    <w:rsid w:val="007D45C3"/>
    <w:rsid w:val="007D5140"/>
    <w:rsid w:val="007E720A"/>
    <w:rsid w:val="008033CF"/>
    <w:rsid w:val="00806355"/>
    <w:rsid w:val="00813197"/>
    <w:rsid w:val="0081396E"/>
    <w:rsid w:val="008252F5"/>
    <w:rsid w:val="00830DED"/>
    <w:rsid w:val="00833A3E"/>
    <w:rsid w:val="00834A5B"/>
    <w:rsid w:val="00841A84"/>
    <w:rsid w:val="008579C3"/>
    <w:rsid w:val="00857ABC"/>
    <w:rsid w:val="00860F2C"/>
    <w:rsid w:val="00862E82"/>
    <w:rsid w:val="00865585"/>
    <w:rsid w:val="008656C9"/>
    <w:rsid w:val="008671B8"/>
    <w:rsid w:val="0086728B"/>
    <w:rsid w:val="00874372"/>
    <w:rsid w:val="008912BF"/>
    <w:rsid w:val="00895EBE"/>
    <w:rsid w:val="008A2D59"/>
    <w:rsid w:val="008B3AC5"/>
    <w:rsid w:val="008D7F40"/>
    <w:rsid w:val="008F0C4E"/>
    <w:rsid w:val="008F501A"/>
    <w:rsid w:val="009032D2"/>
    <w:rsid w:val="0090543D"/>
    <w:rsid w:val="0090758F"/>
    <w:rsid w:val="009143EF"/>
    <w:rsid w:val="009203A5"/>
    <w:rsid w:val="00923C75"/>
    <w:rsid w:val="009272D8"/>
    <w:rsid w:val="00934495"/>
    <w:rsid w:val="00937EF9"/>
    <w:rsid w:val="0094501B"/>
    <w:rsid w:val="00951ADA"/>
    <w:rsid w:val="00957A6E"/>
    <w:rsid w:val="00975904"/>
    <w:rsid w:val="009830F8"/>
    <w:rsid w:val="00992B87"/>
    <w:rsid w:val="00994D4B"/>
    <w:rsid w:val="009959BF"/>
    <w:rsid w:val="009A0C6A"/>
    <w:rsid w:val="009B571C"/>
    <w:rsid w:val="009C060A"/>
    <w:rsid w:val="009C3E80"/>
    <w:rsid w:val="009D3BF2"/>
    <w:rsid w:val="009E13C8"/>
    <w:rsid w:val="009E1818"/>
    <w:rsid w:val="009E2224"/>
    <w:rsid w:val="009F27FF"/>
    <w:rsid w:val="00A0084B"/>
    <w:rsid w:val="00A07149"/>
    <w:rsid w:val="00A133CE"/>
    <w:rsid w:val="00A14903"/>
    <w:rsid w:val="00A34D40"/>
    <w:rsid w:val="00A36AEF"/>
    <w:rsid w:val="00A37D9B"/>
    <w:rsid w:val="00A4762C"/>
    <w:rsid w:val="00A478E0"/>
    <w:rsid w:val="00A53B89"/>
    <w:rsid w:val="00A562AA"/>
    <w:rsid w:val="00A61C0E"/>
    <w:rsid w:val="00A61EA9"/>
    <w:rsid w:val="00A741CF"/>
    <w:rsid w:val="00A85F7D"/>
    <w:rsid w:val="00A916BB"/>
    <w:rsid w:val="00A950CE"/>
    <w:rsid w:val="00AA280C"/>
    <w:rsid w:val="00AB4C7C"/>
    <w:rsid w:val="00AC247D"/>
    <w:rsid w:val="00AC79E5"/>
    <w:rsid w:val="00AD2FB6"/>
    <w:rsid w:val="00AF0066"/>
    <w:rsid w:val="00AF4499"/>
    <w:rsid w:val="00AF6624"/>
    <w:rsid w:val="00B00AD9"/>
    <w:rsid w:val="00B079D5"/>
    <w:rsid w:val="00B10323"/>
    <w:rsid w:val="00B22772"/>
    <w:rsid w:val="00B3440F"/>
    <w:rsid w:val="00B45B2E"/>
    <w:rsid w:val="00B50B95"/>
    <w:rsid w:val="00B50D9A"/>
    <w:rsid w:val="00B53934"/>
    <w:rsid w:val="00B54DEE"/>
    <w:rsid w:val="00B558DA"/>
    <w:rsid w:val="00B63925"/>
    <w:rsid w:val="00B763FB"/>
    <w:rsid w:val="00B77905"/>
    <w:rsid w:val="00B84DD7"/>
    <w:rsid w:val="00B9315F"/>
    <w:rsid w:val="00BA6F76"/>
    <w:rsid w:val="00BB0BED"/>
    <w:rsid w:val="00BB3867"/>
    <w:rsid w:val="00BC62E7"/>
    <w:rsid w:val="00BE0DB9"/>
    <w:rsid w:val="00BE5BAC"/>
    <w:rsid w:val="00BE5C6C"/>
    <w:rsid w:val="00BF2FFB"/>
    <w:rsid w:val="00C16726"/>
    <w:rsid w:val="00C20556"/>
    <w:rsid w:val="00C20778"/>
    <w:rsid w:val="00C2723F"/>
    <w:rsid w:val="00C40BAD"/>
    <w:rsid w:val="00C4340A"/>
    <w:rsid w:val="00C44484"/>
    <w:rsid w:val="00C5253A"/>
    <w:rsid w:val="00C55A6B"/>
    <w:rsid w:val="00C62057"/>
    <w:rsid w:val="00C71F2C"/>
    <w:rsid w:val="00C80C60"/>
    <w:rsid w:val="00C933E7"/>
    <w:rsid w:val="00CA7718"/>
    <w:rsid w:val="00CB159C"/>
    <w:rsid w:val="00CB3F2D"/>
    <w:rsid w:val="00CC4C86"/>
    <w:rsid w:val="00CC5713"/>
    <w:rsid w:val="00CC642B"/>
    <w:rsid w:val="00CF11CE"/>
    <w:rsid w:val="00D0359B"/>
    <w:rsid w:val="00D258E3"/>
    <w:rsid w:val="00D3421C"/>
    <w:rsid w:val="00D464F5"/>
    <w:rsid w:val="00D56369"/>
    <w:rsid w:val="00D802E7"/>
    <w:rsid w:val="00D80781"/>
    <w:rsid w:val="00D8533D"/>
    <w:rsid w:val="00D9254C"/>
    <w:rsid w:val="00D935B4"/>
    <w:rsid w:val="00D9625E"/>
    <w:rsid w:val="00D96AF9"/>
    <w:rsid w:val="00DA40A5"/>
    <w:rsid w:val="00DA7BA3"/>
    <w:rsid w:val="00DB274C"/>
    <w:rsid w:val="00DB6774"/>
    <w:rsid w:val="00DC7295"/>
    <w:rsid w:val="00DC7FB5"/>
    <w:rsid w:val="00DE3177"/>
    <w:rsid w:val="00DF162D"/>
    <w:rsid w:val="00DF230C"/>
    <w:rsid w:val="00E00593"/>
    <w:rsid w:val="00E1108C"/>
    <w:rsid w:val="00E167BB"/>
    <w:rsid w:val="00E31F00"/>
    <w:rsid w:val="00E558F8"/>
    <w:rsid w:val="00E63F70"/>
    <w:rsid w:val="00E969F3"/>
    <w:rsid w:val="00EA6EBF"/>
    <w:rsid w:val="00EB062D"/>
    <w:rsid w:val="00EB2CF8"/>
    <w:rsid w:val="00EB6897"/>
    <w:rsid w:val="00EC74C5"/>
    <w:rsid w:val="00EF39E2"/>
    <w:rsid w:val="00EF754E"/>
    <w:rsid w:val="00F0189C"/>
    <w:rsid w:val="00F074E0"/>
    <w:rsid w:val="00F22E91"/>
    <w:rsid w:val="00F275E4"/>
    <w:rsid w:val="00F36A4F"/>
    <w:rsid w:val="00F6197C"/>
    <w:rsid w:val="00F621EF"/>
    <w:rsid w:val="00F63F3B"/>
    <w:rsid w:val="00F70B9B"/>
    <w:rsid w:val="00FB6658"/>
    <w:rsid w:val="00FB67A2"/>
    <w:rsid w:val="00FB7EFA"/>
    <w:rsid w:val="00FC3A3A"/>
    <w:rsid w:val="00FC6198"/>
    <w:rsid w:val="00FC6693"/>
    <w:rsid w:val="00FD1791"/>
    <w:rsid w:val="00FD1B75"/>
    <w:rsid w:val="00FE13E3"/>
    <w:rsid w:val="00FF0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64" type="connector" idref="#_x0000_s1312"/>
        <o:r id="V:Rule65" type="connector" idref="#_x0000_s1324"/>
        <o:r id="V:Rule66" type="connector" idref="#_x0000_s1278"/>
        <o:r id="V:Rule67" type="connector" idref="#_x0000_s1207"/>
        <o:r id="V:Rule68" type="connector" idref="#_x0000_s1203"/>
        <o:r id="V:Rule69" type="connector" idref="#_x0000_s1213"/>
        <o:r id="V:Rule70" type="connector" idref="#_x0000_s1217"/>
        <o:r id="V:Rule71" type="connector" idref="#_x0000_s1284"/>
        <o:r id="V:Rule72" type="connector" idref="#_x0000_s1198"/>
        <o:r id="V:Rule73" type="connector" idref="#_x0000_s1249"/>
        <o:r id="V:Rule74" type="connector" idref="#_x0000_s1321"/>
        <o:r id="V:Rule75" type="connector" idref="#_x0000_s1323"/>
        <o:r id="V:Rule76" type="connector" idref="#_x0000_s1242"/>
        <o:r id="V:Rule77" type="connector" idref="#_x0000_s1314"/>
        <o:r id="V:Rule78" type="connector" idref="#_x0000_s1208"/>
        <o:r id="V:Rule79" type="connector" idref="#_x0000_s1251"/>
        <o:r id="V:Rule80" type="connector" idref="#_x0000_s1212"/>
        <o:r id="V:Rule81" type="connector" idref="#_x0000_s1318"/>
        <o:r id="V:Rule82" type="connector" idref="#_x0000_s1246"/>
        <o:r id="V:Rule83" type="connector" idref="#_x0000_s1325"/>
        <o:r id="V:Rule84" type="connector" idref="#_x0000_s1280"/>
        <o:r id="V:Rule85" type="connector" idref="#_x0000_s1277"/>
        <o:r id="V:Rule86" type="connector" idref="#_x0000_s1211"/>
        <o:r id="V:Rule87" type="connector" idref="#_x0000_s1326"/>
        <o:r id="V:Rule88" type="connector" idref="#_x0000_s1206"/>
        <o:r id="V:Rule89" type="connector" idref="#_x0000_s1262"/>
        <o:r id="V:Rule90" type="connector" idref="#_x0000_s1260"/>
        <o:r id="V:Rule91" type="connector" idref="#_x0000_s1255"/>
        <o:r id="V:Rule92" type="connector" idref="#_x0000_s1288"/>
        <o:r id="V:Rule93" type="connector" idref="#_x0000_s1310"/>
        <o:r id="V:Rule94" type="connector" idref="#_x0000_s1309"/>
        <o:r id="V:Rule95" type="connector" idref="#_x0000_s1316"/>
        <o:r id="V:Rule96" type="connector" idref="#_x0000_s1200"/>
        <o:r id="V:Rule97" type="connector" idref="#_x0000_s1248"/>
        <o:r id="V:Rule98" type="connector" idref="#_x0000_s1201"/>
        <o:r id="V:Rule99" type="connector" idref="#_x0000_s1257"/>
        <o:r id="V:Rule100" type="connector" idref="#_x0000_s1205"/>
        <o:r id="V:Rule101" type="connector" idref="#_x0000_s1202"/>
        <o:r id="V:Rule102" type="connector" idref="#_x0000_s1320"/>
        <o:r id="V:Rule103" type="connector" idref="#_x0000_s1292"/>
        <o:r id="V:Rule104" type="connector" idref="#_x0000_s1141"/>
        <o:r id="V:Rule105" type="connector" idref="#_x0000_s1258"/>
        <o:r id="V:Rule106" type="connector" idref="#_x0000_s1136"/>
        <o:r id="V:Rule107" type="connector" idref="#_x0000_s1282"/>
        <o:r id="V:Rule108" type="connector" idref="#_x0000_s1219"/>
        <o:r id="V:Rule109" type="connector" idref="#_x0000_s1293"/>
        <o:r id="V:Rule110" type="connector" idref="#_x0000_s1138"/>
        <o:r id="V:Rule111" type="connector" idref="#_x0000_s1290"/>
        <o:r id="V:Rule112" type="connector" idref="#_x0000_s1289"/>
        <o:r id="V:Rule113" type="connector" idref="#_x0000_s1291"/>
        <o:r id="V:Rule114" type="connector" idref="#_x0000_s1322"/>
        <o:r id="V:Rule115" type="connector" idref="#_x0000_s1247"/>
        <o:r id="V:Rule116" type="connector" idref="#_x0000_s1279"/>
        <o:r id="V:Rule117" type="connector" idref="#_x0000_s1259"/>
        <o:r id="V:Rule118" type="connector" idref="#_x0000_s1215"/>
        <o:r id="V:Rule119" type="connector" idref="#_x0000_s1311"/>
        <o:r id="V:Rule120" type="connector" idref="#_x0000_s1253"/>
        <o:r id="V:Rule121" type="connector" idref="#_x0000_s1199"/>
        <o:r id="V:Rule122" type="connector" idref="#_x0000_s1261"/>
        <o:r id="V:Rule123" type="connector" idref="#_x0000_s1286"/>
        <o:r id="V:Rule124" type="connector" idref="#_x0000_s1204"/>
        <o:r id="V:Rule125" type="connector" idref="#_x0000_s1137"/>
        <o:r id="V:Rule126" type="connector" idref="#_x0000_s12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00"/>
    <w:rPr>
      <w:rFonts w:ascii="Calibri" w:eastAsia="Calibri" w:hAnsi="Calibri" w:cs="Times New Roman"/>
      <w:lang w:val="id-ID"/>
    </w:rPr>
  </w:style>
  <w:style w:type="paragraph" w:styleId="Heading3">
    <w:name w:val="heading 3"/>
    <w:basedOn w:val="Normal"/>
    <w:link w:val="Heading3Char"/>
    <w:uiPriority w:val="9"/>
    <w:qFormat/>
    <w:rsid w:val="005B16C1"/>
    <w:pPr>
      <w:spacing w:before="100" w:beforeAutospacing="1" w:after="100" w:afterAutospacing="1" w:line="240" w:lineRule="auto"/>
      <w:outlineLvl w:val="2"/>
    </w:pPr>
    <w:rPr>
      <w:rFonts w:ascii="Times New Roman" w:eastAsia="Times New Roman" w:hAnsi="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16C1"/>
    <w:rPr>
      <w:rFonts w:ascii="Times New Roman" w:eastAsia="Times New Roman" w:hAnsi="Times New Roman" w:cs="Times New Roman"/>
      <w:b/>
      <w:bCs/>
      <w:sz w:val="27"/>
      <w:szCs w:val="27"/>
      <w:lang w:val="id-ID" w:eastAsia="id-ID"/>
    </w:rPr>
  </w:style>
  <w:style w:type="paragraph" w:styleId="ListParagraph">
    <w:name w:val="List Paragraph"/>
    <w:basedOn w:val="Normal"/>
    <w:uiPriority w:val="34"/>
    <w:qFormat/>
    <w:rsid w:val="00D464F5"/>
    <w:pPr>
      <w:ind w:left="720"/>
      <w:contextualSpacing/>
    </w:pPr>
  </w:style>
  <w:style w:type="character" w:customStyle="1" w:styleId="apple-style-span">
    <w:name w:val="apple-style-span"/>
    <w:basedOn w:val="DefaultParagraphFont"/>
    <w:rsid w:val="00E1108C"/>
  </w:style>
  <w:style w:type="paragraph" w:styleId="NoSpacing">
    <w:name w:val="No Spacing"/>
    <w:uiPriority w:val="1"/>
    <w:qFormat/>
    <w:rsid w:val="005B16C1"/>
    <w:pPr>
      <w:spacing w:after="0" w:line="240" w:lineRule="auto"/>
    </w:pPr>
    <w:rPr>
      <w:rFonts w:ascii="Calibri" w:eastAsia="Calibri" w:hAnsi="Calibri" w:cs="Times New Roman"/>
      <w:lang w:val="id-ID"/>
    </w:rPr>
  </w:style>
  <w:style w:type="character" w:styleId="Hyperlink">
    <w:name w:val="Hyperlink"/>
    <w:basedOn w:val="DefaultParagraphFont"/>
    <w:uiPriority w:val="99"/>
    <w:unhideWhenUsed/>
    <w:rsid w:val="005B16C1"/>
    <w:rPr>
      <w:color w:val="0000FF"/>
      <w:u w:val="single"/>
    </w:rPr>
  </w:style>
  <w:style w:type="character" w:customStyle="1" w:styleId="a">
    <w:name w:val="a"/>
    <w:basedOn w:val="DefaultParagraphFont"/>
    <w:rsid w:val="005B16C1"/>
  </w:style>
  <w:style w:type="character" w:customStyle="1" w:styleId="ff6">
    <w:name w:val="ff6"/>
    <w:basedOn w:val="DefaultParagraphFont"/>
    <w:rsid w:val="005B16C1"/>
  </w:style>
  <w:style w:type="table" w:styleId="LightList-Accent5">
    <w:name w:val="Light List Accent 5"/>
    <w:basedOn w:val="TableNormal"/>
    <w:uiPriority w:val="61"/>
    <w:rsid w:val="005B16C1"/>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5B16C1"/>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eader">
    <w:name w:val="header"/>
    <w:basedOn w:val="Normal"/>
    <w:link w:val="HeaderChar"/>
    <w:uiPriority w:val="99"/>
    <w:unhideWhenUsed/>
    <w:rsid w:val="005B1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6C1"/>
    <w:rPr>
      <w:rFonts w:ascii="Calibri" w:eastAsia="Calibri" w:hAnsi="Calibri" w:cs="Times New Roman"/>
      <w:lang w:val="id-ID"/>
    </w:rPr>
  </w:style>
  <w:style w:type="paragraph" w:styleId="Footer">
    <w:name w:val="footer"/>
    <w:basedOn w:val="Normal"/>
    <w:link w:val="FooterChar"/>
    <w:uiPriority w:val="99"/>
    <w:unhideWhenUsed/>
    <w:rsid w:val="005B1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C1"/>
    <w:rPr>
      <w:rFonts w:ascii="Calibri" w:eastAsia="Calibri" w:hAnsi="Calibri" w:cs="Times New Roman"/>
      <w:lang w:val="id-ID"/>
    </w:rPr>
  </w:style>
  <w:style w:type="paragraph" w:styleId="BalloonText">
    <w:name w:val="Balloon Text"/>
    <w:basedOn w:val="Normal"/>
    <w:link w:val="BalloonTextChar"/>
    <w:uiPriority w:val="99"/>
    <w:semiHidden/>
    <w:unhideWhenUsed/>
    <w:rsid w:val="005B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C1"/>
    <w:rPr>
      <w:rFonts w:ascii="Tahoma" w:eastAsia="Calibri" w:hAnsi="Tahoma" w:cs="Tahoma"/>
      <w:sz w:val="16"/>
      <w:szCs w:val="16"/>
      <w:lang w:val="id-ID"/>
    </w:rPr>
  </w:style>
  <w:style w:type="paragraph" w:styleId="Caption">
    <w:name w:val="caption"/>
    <w:basedOn w:val="Normal"/>
    <w:next w:val="Normal"/>
    <w:uiPriority w:val="35"/>
    <w:unhideWhenUsed/>
    <w:qFormat/>
    <w:rsid w:val="005B16C1"/>
    <w:pPr>
      <w:spacing w:line="240" w:lineRule="auto"/>
    </w:pPr>
    <w:rPr>
      <w:b/>
      <w:bCs/>
      <w:color w:val="4F81BD"/>
      <w:sz w:val="18"/>
      <w:szCs w:val="18"/>
    </w:rPr>
  </w:style>
  <w:style w:type="paragraph" w:styleId="NormalWeb">
    <w:name w:val="Normal (Web)"/>
    <w:basedOn w:val="Normal"/>
    <w:uiPriority w:val="99"/>
    <w:unhideWhenUsed/>
    <w:rsid w:val="005B16C1"/>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5B16C1"/>
    <w:rPr>
      <w:color w:val="808080"/>
    </w:rPr>
  </w:style>
  <w:style w:type="table" w:customStyle="1" w:styleId="LightShading1">
    <w:name w:val="Light Shading1"/>
    <w:basedOn w:val="TableNormal"/>
    <w:uiPriority w:val="60"/>
    <w:rsid w:val="005B16C1"/>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B16C1"/>
    <w:pPr>
      <w:spacing w:after="0" w:line="240" w:lineRule="auto"/>
    </w:pPr>
    <w:rPr>
      <w:rFonts w:ascii="Calibri" w:eastAsia="Calibri"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B16C1"/>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5B16C1"/>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5B16C1"/>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B16C1"/>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A6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81396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6">
    <w:name w:val="Light List Accent 6"/>
    <w:basedOn w:val="TableNormal"/>
    <w:uiPriority w:val="61"/>
    <w:rsid w:val="0081396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2">
    <w:name w:val="Light Shading2"/>
    <w:basedOn w:val="TableNormal"/>
    <w:uiPriority w:val="60"/>
    <w:rsid w:val="00AF66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WANDY\data%20kasar%20hasil%20penelitia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KRIPSI%20WANDY\data%20kasar%20hasil%20penelitian.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KRIPSI%20WANDY\data%20kasar%20hasil%20penelitian.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SKRIPSI%20WANDY\data%20kasar%20hasil%20penelitia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KRIPSI%20WANDY\data%20kasar%20hasil%20peneliti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20WANDY\data%20kasar%20hasil%20peneliti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20WANDY\data%20kasar%20hasil%20penelitia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KRIPSI%20WANDY\data%20kasar%20hasil%20penelitia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RIPSI%20WANDY\data%20kasar%20hasil%20penelitia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KRIPSI%20WANDY\data%20kasar%20hasil%20penelitia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KRIPSI%20WANDY\data%20kasar%20hasil%20peneliti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KRIPSI%20WANDY\data%20kasar%20hasil%20peneliti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196798443250325"/>
          <c:y val="5.092592592592593E-2"/>
          <c:w val="0.5382780722166236"/>
          <c:h val="0.70847222222222217"/>
        </c:manualLayout>
      </c:layout>
      <c:lineChart>
        <c:grouping val="standard"/>
        <c:ser>
          <c:idx val="0"/>
          <c:order val="0"/>
          <c:tx>
            <c:v>Nilai Kemampuan Berhitung Penjumlahan</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dLbls>
            <c:txPr>
              <a:bodyPr/>
              <a:lstStyle/>
              <a:p>
                <a:pPr>
                  <a:defRPr>
                    <a:latin typeface="Times New Roman" pitchFamily="18" charset="0"/>
                    <a:cs typeface="Times New Roman" pitchFamily="18" charset="0"/>
                  </a:defRPr>
                </a:pPr>
                <a:endParaRPr lang="en-US"/>
              </a:p>
            </c:txPr>
            <c:dLblPos val="t"/>
            <c:showVal val="1"/>
          </c:dLbls>
          <c:val>
            <c:numRef>
              <c:f>Sheet1!$B$6:$F$6</c:f>
              <c:numCache>
                <c:formatCode>General</c:formatCode>
                <c:ptCount val="5"/>
                <c:pt idx="0">
                  <c:v>20</c:v>
                </c:pt>
                <c:pt idx="1">
                  <c:v>20</c:v>
                </c:pt>
                <c:pt idx="2">
                  <c:v>30</c:v>
                </c:pt>
                <c:pt idx="3">
                  <c:v>20</c:v>
                </c:pt>
                <c:pt idx="4">
                  <c:v>20</c:v>
                </c:pt>
              </c:numCache>
            </c:numRef>
          </c:val>
        </c:ser>
        <c:dLbls>
          <c:showVal val="1"/>
        </c:dLbls>
        <c:marker val="1"/>
        <c:axId val="97313920"/>
        <c:axId val="102421248"/>
      </c:lineChart>
      <c:catAx>
        <c:axId val="97313920"/>
        <c:scaling>
          <c:orientation val="minMax"/>
        </c:scaling>
        <c:axPos val="b"/>
        <c:title>
          <c:tx>
            <c:rich>
              <a:bodyPr/>
              <a:lstStyle/>
              <a:p>
                <a:pPr>
                  <a:defRPr/>
                </a:pPr>
                <a:r>
                  <a:rPr lang="en-US">
                    <a:latin typeface="Times New Roman" pitchFamily="18" charset="0"/>
                    <a:cs typeface="Times New Roman" pitchFamily="18" charset="0"/>
                  </a:rPr>
                  <a:t>SESI</a:t>
                </a:r>
              </a:p>
            </c:rich>
          </c:tx>
        </c:title>
        <c:majorTickMark val="none"/>
        <c:tickLblPos val="nextTo"/>
        <c:txPr>
          <a:bodyPr/>
          <a:lstStyle/>
          <a:p>
            <a:pPr>
              <a:defRPr>
                <a:latin typeface="Times New Roman" pitchFamily="18" charset="0"/>
                <a:cs typeface="Times New Roman" pitchFamily="18" charset="0"/>
              </a:defRPr>
            </a:pPr>
            <a:endParaRPr lang="en-US"/>
          </a:p>
        </c:txPr>
        <c:crossAx val="102421248"/>
        <c:crosses val="autoZero"/>
        <c:lblAlgn val="ctr"/>
        <c:lblOffset val="100"/>
      </c:catAx>
      <c:valAx>
        <c:axId val="102421248"/>
        <c:scaling>
          <c:orientation val="minMax"/>
          <c:max val="40"/>
        </c:scaling>
        <c:axPos val="l"/>
        <c:title>
          <c:tx>
            <c:rich>
              <a:bodyPr rot="-5400000" vert="horz"/>
              <a:lstStyle/>
              <a:p>
                <a:pPr>
                  <a:defRPr>
                    <a:latin typeface="Times New Roman" pitchFamily="18" charset="0"/>
                    <a:cs typeface="Times New Roman" pitchFamily="18" charset="0"/>
                  </a:defRPr>
                </a:pPr>
                <a:r>
                  <a:rPr lang="en-US" i="0" baseline="0">
                    <a:latin typeface="Times New Roman" pitchFamily="18" charset="0"/>
                    <a:cs typeface="Times New Roman" pitchFamily="18" charset="0"/>
                  </a:rPr>
                  <a:t>Nilai kemampuan berhitung penjumlahan</a:t>
                </a:r>
                <a:r>
                  <a:rPr lang="en-US" i="1" baseline="0">
                    <a:latin typeface="Times New Roman" pitchFamily="18" charset="0"/>
                    <a:cs typeface="Times New Roman" pitchFamily="18" charset="0"/>
                  </a:rPr>
                  <a:t> Baseline </a:t>
                </a:r>
                <a:r>
                  <a:rPr lang="en-US" i="0" baseline="0">
                    <a:latin typeface="Times New Roman" pitchFamily="18" charset="0"/>
                    <a:cs typeface="Times New Roman" pitchFamily="18" charset="0"/>
                  </a:rPr>
                  <a:t>1 (A1)</a:t>
                </a:r>
                <a:endParaRPr lang="en-US" i="1">
                  <a:latin typeface="Times New Roman" pitchFamily="18" charset="0"/>
                  <a:cs typeface="Times New Roman" pitchFamily="18" charset="0"/>
                </a:endParaRP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97313920"/>
        <c:crosses val="autoZero"/>
        <c:crossBetween val="between"/>
        <c:majorUnit val="10"/>
      </c:valAx>
      <c:spPr>
        <a:solidFill>
          <a:schemeClr val="bg2"/>
        </a:solidFill>
      </c:spPr>
    </c:plotArea>
    <c:legend>
      <c:legendPos val="r"/>
      <c:layout>
        <c:manualLayout>
          <c:xMode val="edge"/>
          <c:yMode val="edge"/>
          <c:x val="0.69426021747281663"/>
          <c:y val="2.7201808107320244E-2"/>
          <c:w val="0.29102085383757215"/>
          <c:h val="0.1800579615048119"/>
        </c:manualLayout>
      </c:layout>
      <c:txPr>
        <a:bodyPr/>
        <a:lstStyle/>
        <a:p>
          <a:pPr>
            <a:defRPr>
              <a:latin typeface="Times New Roman" pitchFamily="18" charset="0"/>
              <a:cs typeface="Times New Roman" pitchFamily="18" charset="0"/>
            </a:defRPr>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Nilai</a:t>
            </a:r>
            <a:r>
              <a:rPr lang="en-US" sz="1200" baseline="0">
                <a:latin typeface="Times New Roman" pitchFamily="18" charset="0"/>
                <a:cs typeface="Times New Roman" pitchFamily="18" charset="0"/>
              </a:rPr>
              <a:t> Kemampuan Berhitung Penjumlahan</a:t>
            </a:r>
            <a:endParaRPr lang="en-US" sz="1200">
              <a:latin typeface="Times New Roman" pitchFamily="18" charset="0"/>
              <a:cs typeface="Times New Roman" pitchFamily="18" charset="0"/>
            </a:endParaRPr>
          </a:p>
        </c:rich>
      </c:tx>
      <c:layout>
        <c:manualLayout>
          <c:xMode val="edge"/>
          <c:yMode val="edge"/>
          <c:x val="0.17495822552647744"/>
          <c:y val="1.9753076178697423E-2"/>
        </c:manualLayout>
      </c:layout>
    </c:title>
    <c:plotArea>
      <c:layout>
        <c:manualLayout>
          <c:layoutTarget val="inner"/>
          <c:xMode val="edge"/>
          <c:yMode val="edge"/>
          <c:x val="0.14754764670934581"/>
          <c:y val="0.11127566247332928"/>
          <c:w val="0.6112142128260617"/>
          <c:h val="0.71762977602552636"/>
        </c:manualLayout>
      </c:layout>
      <c:lineChart>
        <c:grouping val="standard"/>
        <c:ser>
          <c:idx val="0"/>
          <c:order val="0"/>
          <c:tx>
            <c:v>Baseline 1 (A1)</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val>
            <c:numRef>
              <c:f>Sheet1!$M$10:$M$25</c:f>
              <c:numCache>
                <c:formatCode>General</c:formatCode>
                <c:ptCount val="16"/>
                <c:pt idx="0">
                  <c:v>20</c:v>
                </c:pt>
                <c:pt idx="1">
                  <c:v>20</c:v>
                </c:pt>
                <c:pt idx="2">
                  <c:v>30</c:v>
                </c:pt>
                <c:pt idx="3">
                  <c:v>20</c:v>
                </c:pt>
                <c:pt idx="4">
                  <c:v>20</c:v>
                </c:pt>
              </c:numCache>
            </c:numRef>
          </c:val>
        </c:ser>
        <c:ser>
          <c:idx val="1"/>
          <c:order val="1"/>
          <c:tx>
            <c:v>Intervensi (B)</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val>
            <c:numRef>
              <c:f>Sheet1!$N$10:$N$25</c:f>
              <c:numCache>
                <c:formatCode>General</c:formatCode>
                <c:ptCount val="16"/>
                <c:pt idx="5">
                  <c:v>50</c:v>
                </c:pt>
                <c:pt idx="6">
                  <c:v>60</c:v>
                </c:pt>
                <c:pt idx="7">
                  <c:v>70</c:v>
                </c:pt>
                <c:pt idx="8">
                  <c:v>70</c:v>
                </c:pt>
                <c:pt idx="9">
                  <c:v>80</c:v>
                </c:pt>
                <c:pt idx="10">
                  <c:v>70</c:v>
                </c:pt>
              </c:numCache>
            </c:numRef>
          </c:val>
        </c:ser>
        <c:ser>
          <c:idx val="2"/>
          <c:order val="2"/>
          <c:tx>
            <c:v>Baseline 2 (A2)</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val>
            <c:numRef>
              <c:f>Sheet1!$O$10:$O$25</c:f>
              <c:numCache>
                <c:formatCode>General</c:formatCode>
                <c:ptCount val="16"/>
                <c:pt idx="11">
                  <c:v>70</c:v>
                </c:pt>
                <c:pt idx="12">
                  <c:v>80</c:v>
                </c:pt>
                <c:pt idx="13">
                  <c:v>70</c:v>
                </c:pt>
                <c:pt idx="14">
                  <c:v>70</c:v>
                </c:pt>
                <c:pt idx="15">
                  <c:v>80</c:v>
                </c:pt>
              </c:numCache>
            </c:numRef>
          </c:val>
        </c:ser>
        <c:hiLowLines/>
        <c:marker val="1"/>
        <c:axId val="106283392"/>
        <c:axId val="106285312"/>
      </c:lineChart>
      <c:catAx>
        <c:axId val="10628339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106285312"/>
        <c:crosses val="autoZero"/>
        <c:auto val="1"/>
        <c:lblAlgn val="ctr"/>
        <c:lblOffset val="100"/>
      </c:catAx>
      <c:valAx>
        <c:axId val="106285312"/>
        <c:scaling>
          <c:orientation val="minMax"/>
          <c:max val="100"/>
        </c:scaling>
        <c:axPos val="l"/>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Nilai</a:t>
                </a:r>
                <a:r>
                  <a:rPr lang="en-US" baseline="0">
                    <a:latin typeface="Times New Roman" pitchFamily="18" charset="0"/>
                    <a:cs typeface="Times New Roman" pitchFamily="18" charset="0"/>
                  </a:rPr>
                  <a:t> Kemampuan Berhitung Penjumlahan Per 10 Item Soal</a:t>
                </a:r>
                <a:endParaRPr lang="en-US">
                  <a:latin typeface="Times New Roman" pitchFamily="18" charset="0"/>
                  <a:cs typeface="Times New Roman" pitchFamily="18" charset="0"/>
                </a:endParaRPr>
              </a:p>
            </c:rich>
          </c:tx>
          <c:layout>
            <c:manualLayout>
              <c:xMode val="edge"/>
              <c:yMode val="edge"/>
              <c:x val="2.6190481100577583E-2"/>
              <c:y val="6.8477330752817728E-2"/>
            </c:manualLayout>
          </c:layout>
        </c:title>
        <c:numFmt formatCode="General" sourceLinked="1"/>
        <c:tickLblPos val="nextTo"/>
        <c:txPr>
          <a:bodyPr/>
          <a:lstStyle/>
          <a:p>
            <a:pPr>
              <a:defRPr>
                <a:latin typeface="Times New Roman" pitchFamily="18" charset="0"/>
                <a:cs typeface="Times New Roman" pitchFamily="18" charset="0"/>
              </a:defRPr>
            </a:pPr>
            <a:endParaRPr lang="en-US"/>
          </a:p>
        </c:txPr>
        <c:crossAx val="106283392"/>
        <c:crosses val="autoZero"/>
        <c:crossBetween val="between"/>
      </c:valAx>
      <c:spPr>
        <a:solidFill>
          <a:schemeClr val="bg2"/>
        </a:solidFill>
      </c:spPr>
    </c:plotArea>
    <c:legend>
      <c:legendPos val="r"/>
      <c:layout>
        <c:manualLayout>
          <c:xMode val="edge"/>
          <c:yMode val="edge"/>
          <c:x val="0.76352376519005727"/>
          <c:y val="0.11795489817963208"/>
          <c:w val="0.22219051784599134"/>
          <c:h val="0.25972832521132805"/>
        </c:manualLayout>
      </c:layout>
      <c:txPr>
        <a:bodyPr/>
        <a:lstStyle/>
        <a:p>
          <a:pPr>
            <a:defRPr>
              <a:latin typeface="Times New Roman" pitchFamily="18" charset="0"/>
              <a:cs typeface="Times New Roman" pitchFamily="18" charset="0"/>
            </a:defRPr>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Intervensi (B)</a:t>
            </a:r>
          </a:p>
        </c:rich>
      </c:tx>
      <c:layout>
        <c:manualLayout>
          <c:xMode val="edge"/>
          <c:yMode val="edge"/>
          <c:x val="0.47000652315721125"/>
          <c:y val="3.1840796019900496E-2"/>
        </c:manualLayout>
      </c:layout>
    </c:title>
    <c:plotArea>
      <c:layout>
        <c:manualLayout>
          <c:layoutTarget val="inner"/>
          <c:xMode val="edge"/>
          <c:yMode val="edge"/>
          <c:x val="0.14971991514759497"/>
          <c:y val="0.15695610965296219"/>
          <c:w val="0.59068267151537568"/>
          <c:h val="0.62500787401574864"/>
        </c:manualLayout>
      </c:layout>
      <c:lineChart>
        <c:grouping val="standard"/>
        <c:ser>
          <c:idx val="1"/>
          <c:order val="0"/>
          <c:tx>
            <c:v>Nilai Fase Intervensi (B)</c:v>
          </c:tx>
          <c:val>
            <c:numRef>
              <c:f>Sheet1!$N$10:$N$20</c:f>
              <c:numCache>
                <c:formatCode>General</c:formatCode>
                <c:ptCount val="11"/>
                <c:pt idx="5">
                  <c:v>40</c:v>
                </c:pt>
                <c:pt idx="6">
                  <c:v>50</c:v>
                </c:pt>
                <c:pt idx="7">
                  <c:v>40</c:v>
                </c:pt>
                <c:pt idx="8">
                  <c:v>50</c:v>
                </c:pt>
                <c:pt idx="9">
                  <c:v>50</c:v>
                </c:pt>
                <c:pt idx="10">
                  <c:v>60</c:v>
                </c:pt>
              </c:numCache>
            </c:numRef>
          </c:val>
        </c:ser>
        <c:marker val="1"/>
        <c:axId val="107854080"/>
        <c:axId val="107864448"/>
      </c:lineChart>
      <c:catAx>
        <c:axId val="107854080"/>
        <c:scaling>
          <c:orientation val="minMax"/>
        </c:scaling>
        <c:axPos val="b"/>
        <c:title>
          <c:tx>
            <c:rich>
              <a:bodyPr/>
              <a:lstStyle/>
              <a:p>
                <a:pPr>
                  <a:defRPr/>
                </a:pPr>
                <a:r>
                  <a:rPr lang="en-US"/>
                  <a:t>SESI</a:t>
                </a:r>
              </a:p>
            </c:rich>
          </c:tx>
        </c:title>
        <c:tickLblPos val="nextTo"/>
        <c:crossAx val="107864448"/>
        <c:crosses val="autoZero"/>
        <c:auto val="1"/>
        <c:lblAlgn val="ctr"/>
        <c:lblOffset val="100"/>
      </c:catAx>
      <c:valAx>
        <c:axId val="107864448"/>
        <c:scaling>
          <c:orientation val="minMax"/>
        </c:scaling>
        <c:axPos val="l"/>
        <c:title>
          <c:tx>
            <c:rich>
              <a:bodyPr rot="-5400000" vert="horz"/>
              <a:lstStyle/>
              <a:p>
                <a:pPr>
                  <a:defRPr/>
                </a:pPr>
                <a:r>
                  <a:rPr lang="en-US" i="1"/>
                  <a:t>Persentase</a:t>
                </a:r>
                <a:r>
                  <a:rPr lang="en-US" i="1" baseline="0"/>
                  <a:t> Kemampuan Berhitung Penjumlahan</a:t>
                </a:r>
                <a:endParaRPr lang="en-US" i="1"/>
              </a:p>
            </c:rich>
          </c:tx>
          <c:layout>
            <c:manualLayout>
              <c:xMode val="edge"/>
              <c:yMode val="edge"/>
              <c:x val="1.6725785989080276E-2"/>
              <c:y val="0.17287640537470131"/>
            </c:manualLayout>
          </c:layout>
        </c:title>
        <c:numFmt formatCode="General" sourceLinked="1"/>
        <c:tickLblPos val="nextTo"/>
        <c:crossAx val="107854080"/>
        <c:crosses val="autoZero"/>
        <c:crossBetween val="between"/>
      </c:valAx>
      <c:spPr>
        <a:solidFill>
          <a:schemeClr val="bg2"/>
        </a:solidFill>
      </c:spPr>
    </c:plotArea>
    <c:legend>
      <c:legendPos val="r"/>
      <c:layout>
        <c:manualLayout>
          <c:xMode val="edge"/>
          <c:yMode val="edge"/>
          <c:x val="0.75286191965730365"/>
          <c:y val="0.16447244094488189"/>
          <c:w val="0.22264367638976632"/>
          <c:h val="0.13819156187566106"/>
        </c:manualLayout>
      </c:layout>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1000">
          <a:latin typeface="Times New Roman" pitchFamily="18" charset="0"/>
          <a:cs typeface="Times New Roman" pitchFamily="18" charset="0"/>
        </a:defRPr>
      </a:pPr>
      <a:endParaRPr lang="en-US"/>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plotArea>
      <c:layout>
        <c:manualLayout>
          <c:layoutTarget val="inner"/>
          <c:xMode val="edge"/>
          <c:yMode val="edge"/>
          <c:x val="0.14288446297154031"/>
          <c:y val="0.12060199142806"/>
          <c:w val="0.59567769028871465"/>
          <c:h val="0.72918753345476284"/>
        </c:manualLayout>
      </c:layout>
      <c:lineChart>
        <c:grouping val="standard"/>
        <c:ser>
          <c:idx val="0"/>
          <c:order val="0"/>
          <c:tx>
            <c:v>Nilai Fase Intervensi (B)</c:v>
          </c:tx>
          <c:spPr>
            <a:effectLst>
              <a:outerShdw blurRad="50800" dist="50800" dir="5400000" algn="ctr" rotWithShape="0">
                <a:schemeClr val="bg1">
                  <a:lumMod val="75000"/>
                </a:schemeClr>
              </a:outerShdw>
            </a:effectLst>
          </c:spPr>
          <c:marker>
            <c:symbol val="square"/>
            <c:size val="7"/>
            <c:spPr>
              <a:effectLst>
                <a:outerShdw blurRad="50800" dist="50800" dir="5400000" algn="ctr" rotWithShape="0">
                  <a:schemeClr val="bg1">
                    <a:lumMod val="75000"/>
                  </a:schemeClr>
                </a:outerShdw>
              </a:effectLst>
            </c:spPr>
          </c:marker>
          <c:cat>
            <c:numLit>
              <c:formatCode>General</c:formatCode>
              <c:ptCount val="11"/>
              <c:pt idx="0">
                <c:v>6</c:v>
              </c:pt>
              <c:pt idx="1">
                <c:v>7</c:v>
              </c:pt>
              <c:pt idx="2">
                <c:v>8</c:v>
              </c:pt>
              <c:pt idx="3">
                <c:v>9</c:v>
              </c:pt>
              <c:pt idx="4">
                <c:v>10</c:v>
              </c:pt>
              <c:pt idx="5">
                <c:v>11</c:v>
              </c:pt>
              <c:pt idx="6">
                <c:v>12</c:v>
              </c:pt>
              <c:pt idx="7">
                <c:v>13</c:v>
              </c:pt>
              <c:pt idx="8">
                <c:v>14</c:v>
              </c:pt>
              <c:pt idx="9">
                <c:v>15</c:v>
              </c:pt>
              <c:pt idx="10">
                <c:v>16</c:v>
              </c:pt>
            </c:numLit>
          </c:cat>
          <c:val>
            <c:numRef>
              <c:f>Sheet1!$N$15:$N$25</c:f>
              <c:numCache>
                <c:formatCode>General</c:formatCode>
                <c:ptCount val="11"/>
                <c:pt idx="0">
                  <c:v>50</c:v>
                </c:pt>
                <c:pt idx="1">
                  <c:v>60</c:v>
                </c:pt>
                <c:pt idx="2">
                  <c:v>70</c:v>
                </c:pt>
                <c:pt idx="3">
                  <c:v>70</c:v>
                </c:pt>
                <c:pt idx="4">
                  <c:v>80</c:v>
                </c:pt>
                <c:pt idx="5">
                  <c:v>70</c:v>
                </c:pt>
              </c:numCache>
            </c:numRef>
          </c:val>
        </c:ser>
        <c:ser>
          <c:idx val="1"/>
          <c:order val="1"/>
          <c:tx>
            <c:v>Nilai Fase Baseline 2 (A2)</c:v>
          </c:tx>
          <c:spPr>
            <a:ln>
              <a:solidFill>
                <a:schemeClr val="accent3">
                  <a:lumMod val="75000"/>
                </a:schemeClr>
              </a:solidFill>
            </a:ln>
            <a:effectLst>
              <a:outerShdw blurRad="50800" dist="50800" dir="5400000" algn="ctr" rotWithShape="0">
                <a:schemeClr val="bg1">
                  <a:lumMod val="75000"/>
                </a:schemeClr>
              </a:outerShdw>
            </a:effectLst>
          </c:spPr>
          <c:marker>
            <c:symbol val="triangle"/>
            <c:size val="7"/>
            <c:spPr>
              <a:solidFill>
                <a:schemeClr val="accent3">
                  <a:lumMod val="75000"/>
                </a:schemeClr>
              </a:solidFill>
              <a:ln>
                <a:solidFill>
                  <a:schemeClr val="accent3">
                    <a:lumMod val="75000"/>
                  </a:schemeClr>
                </a:solidFill>
              </a:ln>
              <a:effectLst>
                <a:outerShdw blurRad="50800" dist="50800" dir="5400000" algn="ctr" rotWithShape="0">
                  <a:schemeClr val="bg1">
                    <a:lumMod val="75000"/>
                  </a:schemeClr>
                </a:outerShdw>
              </a:effectLst>
            </c:spPr>
          </c:marker>
          <c:cat>
            <c:numLit>
              <c:formatCode>General</c:formatCode>
              <c:ptCount val="11"/>
              <c:pt idx="0">
                <c:v>6</c:v>
              </c:pt>
              <c:pt idx="1">
                <c:v>7</c:v>
              </c:pt>
              <c:pt idx="2">
                <c:v>8</c:v>
              </c:pt>
              <c:pt idx="3">
                <c:v>9</c:v>
              </c:pt>
              <c:pt idx="4">
                <c:v>10</c:v>
              </c:pt>
              <c:pt idx="5">
                <c:v>11</c:v>
              </c:pt>
              <c:pt idx="6">
                <c:v>12</c:v>
              </c:pt>
              <c:pt idx="7">
                <c:v>13</c:v>
              </c:pt>
              <c:pt idx="8">
                <c:v>14</c:v>
              </c:pt>
              <c:pt idx="9">
                <c:v>15</c:v>
              </c:pt>
              <c:pt idx="10">
                <c:v>16</c:v>
              </c:pt>
            </c:numLit>
          </c:cat>
          <c:val>
            <c:numRef>
              <c:f>Sheet1!$O$15:$O$25</c:f>
              <c:numCache>
                <c:formatCode>General</c:formatCode>
                <c:ptCount val="11"/>
                <c:pt idx="6">
                  <c:v>70</c:v>
                </c:pt>
                <c:pt idx="7">
                  <c:v>80</c:v>
                </c:pt>
                <c:pt idx="8">
                  <c:v>70</c:v>
                </c:pt>
                <c:pt idx="9">
                  <c:v>70</c:v>
                </c:pt>
                <c:pt idx="10">
                  <c:v>80</c:v>
                </c:pt>
              </c:numCache>
            </c:numRef>
          </c:val>
        </c:ser>
        <c:marker val="1"/>
        <c:axId val="128860928"/>
        <c:axId val="128863232"/>
      </c:lineChart>
      <c:catAx>
        <c:axId val="128860928"/>
        <c:scaling>
          <c:orientation val="minMax"/>
        </c:scaling>
        <c:axPos val="b"/>
        <c:title>
          <c:tx>
            <c:rich>
              <a:bodyPr/>
              <a:lstStyle/>
              <a:p>
                <a:pPr>
                  <a:defRPr/>
                </a:pPr>
                <a:r>
                  <a:rPr lang="en-US" i="0"/>
                  <a:t>SESI</a:t>
                </a:r>
              </a:p>
            </c:rich>
          </c:tx>
        </c:title>
        <c:numFmt formatCode="General" sourceLinked="1"/>
        <c:tickLblPos val="nextTo"/>
        <c:txPr>
          <a:bodyPr/>
          <a:lstStyle/>
          <a:p>
            <a:pPr>
              <a:defRPr i="0"/>
            </a:pPr>
            <a:endParaRPr lang="en-US"/>
          </a:p>
        </c:txPr>
        <c:crossAx val="128863232"/>
        <c:crosses val="autoZero"/>
        <c:auto val="1"/>
        <c:lblAlgn val="ctr"/>
        <c:lblOffset val="100"/>
      </c:catAx>
      <c:valAx>
        <c:axId val="128863232"/>
        <c:scaling>
          <c:orientation val="minMax"/>
        </c:scaling>
        <c:axPos val="l"/>
        <c:title>
          <c:tx>
            <c:rich>
              <a:bodyPr rot="-5400000" vert="horz"/>
              <a:lstStyle/>
              <a:p>
                <a:pPr>
                  <a:defRPr/>
                </a:pPr>
                <a:r>
                  <a:rPr lang="en-US"/>
                  <a:t>Persentase Kemampuan Berhitung</a:t>
                </a:r>
                <a:r>
                  <a:rPr lang="en-US" baseline="0"/>
                  <a:t> Penjumlahan</a:t>
                </a:r>
                <a:endParaRPr lang="en-US"/>
              </a:p>
            </c:rich>
          </c:tx>
          <c:layout>
            <c:manualLayout>
              <c:xMode val="edge"/>
              <c:yMode val="edge"/>
              <c:x val="1.7472698265657987E-2"/>
              <c:y val="0.18005901827585905"/>
            </c:manualLayout>
          </c:layout>
        </c:title>
        <c:numFmt formatCode="General" sourceLinked="1"/>
        <c:tickLblPos val="nextTo"/>
        <c:txPr>
          <a:bodyPr/>
          <a:lstStyle/>
          <a:p>
            <a:pPr>
              <a:defRPr i="0"/>
            </a:pPr>
            <a:endParaRPr lang="en-US"/>
          </a:p>
        </c:txPr>
        <c:crossAx val="128860928"/>
        <c:crosses val="autoZero"/>
        <c:crossBetween val="between"/>
      </c:valAx>
      <c:spPr>
        <a:solidFill>
          <a:schemeClr val="bg2"/>
        </a:solidFill>
      </c:spPr>
    </c:plotArea>
    <c:legend>
      <c:legendPos val="r"/>
      <c:layout>
        <c:manualLayout>
          <c:xMode val="edge"/>
          <c:yMode val="edge"/>
          <c:x val="0.73866666666666669"/>
          <c:y val="0.16912539158411671"/>
          <c:w val="0.24533333333333454"/>
          <c:h val="0.29185674371348963"/>
        </c:manualLayout>
      </c:layout>
      <c:txPr>
        <a:bodyPr/>
        <a:lstStyle/>
        <a:p>
          <a:pPr>
            <a:defRPr i="0"/>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i="1">
          <a:latin typeface="Times New Roman" pitchFamily="18" charset="0"/>
          <a:cs typeface="Times New Roman" pitchFamily="18" charset="0"/>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196798443250337"/>
          <c:y val="5.0925925925925923E-2"/>
          <c:w val="0.5382780722166236"/>
          <c:h val="0.70847222222222217"/>
        </c:manualLayout>
      </c:layout>
      <c:lineChart>
        <c:grouping val="standard"/>
        <c:ser>
          <c:idx val="0"/>
          <c:order val="0"/>
          <c:tx>
            <c:v>Nilai Kemampuan Berhitung Penjumlahan</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dLbls>
            <c:delete val="1"/>
          </c:dLbls>
          <c:val>
            <c:numRef>
              <c:f>Sheet1!$B$6:$F$6</c:f>
              <c:numCache>
                <c:formatCode>General</c:formatCode>
                <c:ptCount val="5"/>
                <c:pt idx="0">
                  <c:v>20</c:v>
                </c:pt>
                <c:pt idx="1">
                  <c:v>20</c:v>
                </c:pt>
                <c:pt idx="2">
                  <c:v>30</c:v>
                </c:pt>
                <c:pt idx="3">
                  <c:v>20</c:v>
                </c:pt>
                <c:pt idx="4">
                  <c:v>20</c:v>
                </c:pt>
              </c:numCache>
            </c:numRef>
          </c:val>
        </c:ser>
        <c:dLbls>
          <c:showVal val="1"/>
        </c:dLbls>
        <c:marker val="1"/>
        <c:axId val="103715584"/>
        <c:axId val="103718272"/>
      </c:lineChart>
      <c:catAx>
        <c:axId val="103715584"/>
        <c:scaling>
          <c:orientation val="minMax"/>
        </c:scaling>
        <c:axPos val="b"/>
        <c:title>
          <c:tx>
            <c:rich>
              <a:bodyPr/>
              <a:lstStyle/>
              <a:p>
                <a:pPr>
                  <a:defRPr/>
                </a:pPr>
                <a:r>
                  <a:rPr lang="en-US">
                    <a:latin typeface="Times New Roman" pitchFamily="18" charset="0"/>
                    <a:cs typeface="Times New Roman" pitchFamily="18" charset="0"/>
                  </a:rPr>
                  <a:t>SESI</a:t>
                </a:r>
              </a:p>
            </c:rich>
          </c:tx>
        </c:title>
        <c:majorTickMark val="none"/>
        <c:tickLblPos val="nextTo"/>
        <c:txPr>
          <a:bodyPr/>
          <a:lstStyle/>
          <a:p>
            <a:pPr>
              <a:defRPr>
                <a:latin typeface="Times New Roman" pitchFamily="18" charset="0"/>
                <a:cs typeface="Times New Roman" pitchFamily="18" charset="0"/>
              </a:defRPr>
            </a:pPr>
            <a:endParaRPr lang="en-US"/>
          </a:p>
        </c:txPr>
        <c:crossAx val="103718272"/>
        <c:crosses val="autoZero"/>
        <c:lblAlgn val="ctr"/>
        <c:lblOffset val="100"/>
      </c:catAx>
      <c:valAx>
        <c:axId val="103718272"/>
        <c:scaling>
          <c:orientation val="minMax"/>
          <c:max val="50"/>
        </c:scaling>
        <c:axPos val="l"/>
        <c:title>
          <c:tx>
            <c:rich>
              <a:bodyPr rot="-5400000" vert="horz"/>
              <a:lstStyle/>
              <a:p>
                <a:pPr>
                  <a:defRPr>
                    <a:latin typeface="Times New Roman" pitchFamily="18" charset="0"/>
                    <a:cs typeface="Times New Roman" pitchFamily="18" charset="0"/>
                  </a:defRPr>
                </a:pPr>
                <a:r>
                  <a:rPr lang="en-US" i="0" baseline="0">
                    <a:latin typeface="Times New Roman" pitchFamily="18" charset="0"/>
                    <a:cs typeface="Times New Roman" pitchFamily="18" charset="0"/>
                  </a:rPr>
                  <a:t>Estimasi kecendrunagan arah</a:t>
                </a:r>
                <a:r>
                  <a:rPr lang="en-US" i="1" baseline="0">
                    <a:latin typeface="Times New Roman" pitchFamily="18" charset="0"/>
                    <a:cs typeface="Times New Roman" pitchFamily="18" charset="0"/>
                  </a:rPr>
                  <a:t> </a:t>
                </a:r>
              </a:p>
              <a:p>
                <a:pPr>
                  <a:defRPr>
                    <a:latin typeface="Times New Roman" pitchFamily="18" charset="0"/>
                    <a:cs typeface="Times New Roman" pitchFamily="18" charset="0"/>
                  </a:defRPr>
                </a:pPr>
                <a:r>
                  <a:rPr lang="en-US" i="1" baseline="0">
                    <a:latin typeface="Times New Roman" pitchFamily="18" charset="0"/>
                    <a:cs typeface="Times New Roman" pitchFamily="18" charset="0"/>
                  </a:rPr>
                  <a:t>Baseline </a:t>
                </a:r>
                <a:r>
                  <a:rPr lang="en-US" i="0" baseline="0">
                    <a:latin typeface="Times New Roman" pitchFamily="18" charset="0"/>
                    <a:cs typeface="Times New Roman" pitchFamily="18" charset="0"/>
                  </a:rPr>
                  <a:t>1 (A1)</a:t>
                </a:r>
                <a:endParaRPr lang="en-US" i="1">
                  <a:latin typeface="Times New Roman" pitchFamily="18" charset="0"/>
                  <a:cs typeface="Times New Roman" pitchFamily="18" charset="0"/>
                </a:endParaRP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103715584"/>
        <c:crosses val="autoZero"/>
        <c:crossBetween val="between"/>
        <c:majorUnit val="10"/>
        <c:minorUnit val="1"/>
      </c:valAx>
      <c:spPr>
        <a:solidFill>
          <a:schemeClr val="bg2"/>
        </a:solidFill>
      </c:spPr>
    </c:plotArea>
    <c:legend>
      <c:legendPos val="r"/>
      <c:layout>
        <c:manualLayout>
          <c:xMode val="edge"/>
          <c:yMode val="edge"/>
          <c:x val="0.69426021747281585"/>
          <c:y val="2.7201808107320265E-2"/>
          <c:w val="0.29102085383757237"/>
          <c:h val="0.1800579615048119"/>
        </c:manualLayout>
      </c:layout>
      <c:txPr>
        <a:bodyPr/>
        <a:lstStyle/>
        <a:p>
          <a:pPr>
            <a:defRPr>
              <a:latin typeface="Times New Roman" pitchFamily="18" charset="0"/>
              <a:cs typeface="Times New Roman" pitchFamily="18" charset="0"/>
            </a:defRPr>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44772245349247"/>
          <c:y val="5.0925925925925923E-2"/>
          <c:w val="0.55918827726835063"/>
          <c:h val="0.70847222222222217"/>
        </c:manualLayout>
      </c:layout>
      <c:lineChart>
        <c:grouping val="standard"/>
        <c:ser>
          <c:idx val="0"/>
          <c:order val="0"/>
          <c:tx>
            <c:v>Nilai Kemampuan Berhitung Penjumlahan</c:v>
          </c:tx>
          <c:dLbls>
            <c:delete val="1"/>
          </c:dLbls>
          <c:val>
            <c:numRef>
              <c:f>Sheet1!$B$6:$F$6</c:f>
              <c:numCache>
                <c:formatCode>General</c:formatCode>
                <c:ptCount val="5"/>
                <c:pt idx="0">
                  <c:v>20</c:v>
                </c:pt>
                <c:pt idx="1">
                  <c:v>20</c:v>
                </c:pt>
                <c:pt idx="2">
                  <c:v>30</c:v>
                </c:pt>
                <c:pt idx="3">
                  <c:v>20</c:v>
                </c:pt>
                <c:pt idx="4">
                  <c:v>20</c:v>
                </c:pt>
              </c:numCache>
            </c:numRef>
          </c:val>
        </c:ser>
        <c:dLbls>
          <c:showVal val="1"/>
        </c:dLbls>
        <c:marker val="1"/>
        <c:axId val="128592512"/>
        <c:axId val="128853888"/>
      </c:lineChart>
      <c:catAx>
        <c:axId val="128592512"/>
        <c:scaling>
          <c:orientation val="minMax"/>
        </c:scaling>
        <c:axPos val="b"/>
        <c:title>
          <c:tx>
            <c:rich>
              <a:bodyPr/>
              <a:lstStyle/>
              <a:p>
                <a:pPr>
                  <a:defRPr/>
                </a:pPr>
                <a:r>
                  <a:rPr lang="en-US">
                    <a:latin typeface="Times New Roman" pitchFamily="18" charset="0"/>
                    <a:cs typeface="Times New Roman" pitchFamily="18" charset="0"/>
                  </a:rPr>
                  <a:t>SESI</a:t>
                </a:r>
              </a:p>
            </c:rich>
          </c:tx>
        </c:title>
        <c:majorTickMark val="none"/>
        <c:minorTickMark val="in"/>
        <c:tickLblPos val="nextTo"/>
        <c:txPr>
          <a:bodyPr/>
          <a:lstStyle/>
          <a:p>
            <a:pPr>
              <a:defRPr>
                <a:latin typeface="Times New Roman" pitchFamily="18" charset="0"/>
                <a:cs typeface="Times New Roman" pitchFamily="18" charset="0"/>
              </a:defRPr>
            </a:pPr>
            <a:endParaRPr lang="en-US"/>
          </a:p>
        </c:txPr>
        <c:crossAx val="128853888"/>
        <c:crosses val="autoZero"/>
        <c:lblAlgn val="ctr"/>
        <c:lblOffset val="100"/>
      </c:catAx>
      <c:valAx>
        <c:axId val="128853888"/>
        <c:scaling>
          <c:orientation val="minMax"/>
        </c:scaling>
        <c:axPos val="l"/>
        <c:title>
          <c:tx>
            <c:rich>
              <a:bodyPr rot="-5400000" vert="horz"/>
              <a:lstStyle/>
              <a:p>
                <a:pPr>
                  <a:defRPr>
                    <a:latin typeface="Times New Roman" pitchFamily="18" charset="0"/>
                    <a:cs typeface="Times New Roman" pitchFamily="18" charset="0"/>
                  </a:defRPr>
                </a:pPr>
                <a:r>
                  <a:rPr lang="en-US" i="1">
                    <a:latin typeface="Times New Roman" pitchFamily="18" charset="0"/>
                    <a:cs typeface="Times New Roman" pitchFamily="18" charset="0"/>
                  </a:rPr>
                  <a:t>Trend</a:t>
                </a:r>
                <a:r>
                  <a:rPr lang="en-US" i="1" baseline="0">
                    <a:latin typeface="Times New Roman" pitchFamily="18" charset="0"/>
                    <a:cs typeface="Times New Roman" pitchFamily="18" charset="0"/>
                  </a:rPr>
                  <a:t> Stability Baseline </a:t>
                </a:r>
                <a:r>
                  <a:rPr lang="en-US" i="0" baseline="0">
                    <a:latin typeface="Times New Roman" pitchFamily="18" charset="0"/>
                    <a:cs typeface="Times New Roman" pitchFamily="18" charset="0"/>
                  </a:rPr>
                  <a:t>1 (A1)</a:t>
                </a:r>
                <a:endParaRPr lang="en-US" i="1">
                  <a:latin typeface="Times New Roman" pitchFamily="18" charset="0"/>
                  <a:cs typeface="Times New Roman" pitchFamily="18" charset="0"/>
                </a:endParaRPr>
              </a:p>
            </c:rich>
          </c:tx>
        </c:title>
        <c:numFmt formatCode="General" sourceLinked="1"/>
        <c:majorTickMark val="in"/>
        <c:minorTickMark val="in"/>
        <c:tickLblPos val="nextTo"/>
        <c:txPr>
          <a:bodyPr/>
          <a:lstStyle/>
          <a:p>
            <a:pPr>
              <a:defRPr>
                <a:latin typeface="Times New Roman" pitchFamily="18" charset="0"/>
                <a:cs typeface="Times New Roman" pitchFamily="18" charset="0"/>
              </a:defRPr>
            </a:pPr>
            <a:endParaRPr lang="en-US"/>
          </a:p>
        </c:txPr>
        <c:crossAx val="128592512"/>
        <c:crosses val="autoZero"/>
        <c:crossBetween val="between"/>
      </c:valAx>
      <c:spPr>
        <a:solidFill>
          <a:schemeClr val="bg2"/>
        </a:solidFill>
      </c:spPr>
    </c:plotArea>
    <c:legend>
      <c:legendPos val="r"/>
      <c:layout>
        <c:manualLayout>
          <c:xMode val="edge"/>
          <c:yMode val="edge"/>
          <c:x val="0.69426021747281585"/>
          <c:y val="2.7201808107320393E-2"/>
          <c:w val="0.29102085383757337"/>
          <c:h val="0.1800579615048119"/>
        </c:manualLayout>
      </c:layout>
      <c:txPr>
        <a:bodyPr/>
        <a:lstStyle/>
        <a:p>
          <a:pPr>
            <a:defRPr>
              <a:latin typeface="Times New Roman" pitchFamily="18" charset="0"/>
              <a:cs typeface="Times New Roman" pitchFamily="18" charset="0"/>
            </a:defRPr>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019444444444543"/>
          <c:y val="5.0925925925925923E-2"/>
          <c:w val="0.54638031969450762"/>
          <c:h val="0.70847222222222217"/>
        </c:manualLayout>
      </c:layout>
      <c:lineChart>
        <c:grouping val="standard"/>
        <c:ser>
          <c:idx val="0"/>
          <c:order val="0"/>
          <c:tx>
            <c:v>Nilai Kemampuan Berhitung Penjumlahan</c:v>
          </c:tx>
          <c:spPr>
            <a:effectLst>
              <a:outerShdw blurRad="50800" dist="50800" dir="5400000" algn="ctr" rotWithShape="0">
                <a:schemeClr val="bg1">
                  <a:lumMod val="65000"/>
                </a:schemeClr>
              </a:outerShdw>
            </a:effectLst>
          </c:spPr>
          <c:marker>
            <c:spPr>
              <a:effectLst>
                <a:outerShdw blurRad="50800" dist="50800" dir="5400000" algn="ctr" rotWithShape="0">
                  <a:schemeClr val="bg1">
                    <a:lumMod val="65000"/>
                  </a:schemeClr>
                </a:outerShdw>
              </a:effectLst>
              <a:scene3d>
                <a:camera prst="orthographicFront"/>
                <a:lightRig rig="threePt" dir="t"/>
              </a:scene3d>
              <a:sp3d>
                <a:bevelB prst="angle"/>
              </a:sp3d>
            </c:spPr>
          </c:marker>
          <c:dLbls>
            <c:dLblPos val="r"/>
            <c:showVal val="1"/>
          </c:dLbls>
          <c:cat>
            <c:numLit>
              <c:formatCode>General</c:formatCode>
              <c:ptCount val="6"/>
              <c:pt idx="0">
                <c:v>6</c:v>
              </c:pt>
              <c:pt idx="1">
                <c:v>7</c:v>
              </c:pt>
              <c:pt idx="2">
                <c:v>8</c:v>
              </c:pt>
              <c:pt idx="3">
                <c:v>9</c:v>
              </c:pt>
              <c:pt idx="4">
                <c:v>10</c:v>
              </c:pt>
              <c:pt idx="5">
                <c:v>11</c:v>
              </c:pt>
            </c:numLit>
          </c:cat>
          <c:val>
            <c:numRef>
              <c:f>Sheet1!$N$15:$N$20</c:f>
              <c:numCache>
                <c:formatCode>General</c:formatCode>
                <c:ptCount val="6"/>
                <c:pt idx="0">
                  <c:v>50</c:v>
                </c:pt>
                <c:pt idx="1">
                  <c:v>60</c:v>
                </c:pt>
                <c:pt idx="2">
                  <c:v>70</c:v>
                </c:pt>
                <c:pt idx="3">
                  <c:v>70</c:v>
                </c:pt>
                <c:pt idx="4">
                  <c:v>80</c:v>
                </c:pt>
                <c:pt idx="5">
                  <c:v>70</c:v>
                </c:pt>
              </c:numCache>
            </c:numRef>
          </c:val>
        </c:ser>
        <c:hiLowLines>
          <c:spPr>
            <a:ln>
              <a:solidFill>
                <a:srgbClr val="C00000"/>
              </a:solidFill>
            </a:ln>
          </c:spPr>
        </c:hiLowLines>
        <c:marker val="1"/>
        <c:axId val="97512832"/>
        <c:axId val="97515008"/>
      </c:lineChart>
      <c:catAx>
        <c:axId val="9751283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0"/>
        <c:majorTickMark val="none"/>
        <c:minorTickMark val="in"/>
        <c:tickLblPos val="nextTo"/>
        <c:crossAx val="97515008"/>
        <c:crosses val="autoZero"/>
        <c:auto val="1"/>
        <c:lblAlgn val="ctr"/>
        <c:lblOffset val="6"/>
        <c:tickLblSkip val="1"/>
        <c:tickMarkSkip val="1"/>
      </c:catAx>
      <c:valAx>
        <c:axId val="97515008"/>
        <c:scaling>
          <c:orientation val="minMax"/>
          <c:max val="100"/>
          <c:min val="30"/>
        </c:scaling>
        <c:axPos val="l"/>
        <c:title>
          <c:tx>
            <c:rich>
              <a:bodyPr/>
              <a:lstStyle/>
              <a:p>
                <a:pPr>
                  <a:defRPr/>
                </a:pPr>
                <a:r>
                  <a:rPr lang="en-US" sz="1000" b="1" i="0" u="none" strike="noStrike" baseline="0"/>
                  <a:t>Nilai kemampuan berhitung penjumlahan</a:t>
                </a:r>
                <a:r>
                  <a:rPr lang="en-US" sz="1000" i="1" baseline="0">
                    <a:latin typeface="Times New Roman" pitchFamily="18" charset="0"/>
                    <a:cs typeface="Times New Roman" pitchFamily="18" charset="0"/>
                  </a:rPr>
                  <a:t> </a:t>
                </a:r>
                <a:r>
                  <a:rPr lang="en-US" sz="1000" i="0" baseline="0">
                    <a:latin typeface="Times New Roman" pitchFamily="18" charset="0"/>
                    <a:cs typeface="Times New Roman" pitchFamily="18" charset="0"/>
                  </a:rPr>
                  <a:t>Intervensi (B)</a:t>
                </a:r>
                <a:endParaRPr lang="en-US" sz="1000" i="1">
                  <a:latin typeface="Times New Roman" pitchFamily="18" charset="0"/>
                  <a:cs typeface="Times New Roman" pitchFamily="18" charset="0"/>
                </a:endParaRPr>
              </a:p>
            </c:rich>
          </c:tx>
        </c:title>
        <c:numFmt formatCode="General" sourceLinked="1"/>
        <c:majorTickMark val="in"/>
        <c:tickLblPos val="nextTo"/>
        <c:txPr>
          <a:bodyPr/>
          <a:lstStyle/>
          <a:p>
            <a:pPr>
              <a:defRPr>
                <a:latin typeface="Times New Roman" pitchFamily="18" charset="0"/>
                <a:cs typeface="Times New Roman" pitchFamily="18" charset="0"/>
              </a:defRPr>
            </a:pPr>
            <a:endParaRPr lang="en-US"/>
          </a:p>
        </c:txPr>
        <c:crossAx val="97512832"/>
        <c:crosses val="autoZero"/>
        <c:crossBetween val="between"/>
        <c:majorUnit val="10"/>
        <c:minorUnit val="1"/>
      </c:valAx>
      <c:spPr>
        <a:solidFill>
          <a:schemeClr val="bg2"/>
        </a:solidFill>
      </c:spPr>
    </c:plotArea>
    <c:legend>
      <c:legendPos val="r"/>
      <c:layout>
        <c:manualLayout>
          <c:xMode val="edge"/>
          <c:yMode val="edge"/>
          <c:x val="0.66583333333333694"/>
          <c:y val="7.1930592009332708E-3"/>
          <c:w val="0.3160988643954612"/>
          <c:h val="0.1800579615048119"/>
        </c:manualLayout>
      </c:layout>
      <c:txPr>
        <a:bodyPr/>
        <a:lstStyle/>
        <a:p>
          <a:pPr>
            <a:defRPr>
              <a:latin typeface="Times New Roman" pitchFamily="18" charset="0"/>
              <a:cs typeface="Times New Roman" pitchFamily="18" charset="0"/>
            </a:defRPr>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225863801093041"/>
          <c:y val="5.0925925925925923E-2"/>
          <c:w val="0.51431619143799145"/>
          <c:h val="0.70847222222222217"/>
        </c:manualLayout>
      </c:layout>
      <c:lineChart>
        <c:grouping val="standard"/>
        <c:ser>
          <c:idx val="0"/>
          <c:order val="0"/>
          <c:tx>
            <c:v>Nilai Kemampuan Berhitung Penjumlahan</c:v>
          </c:tx>
          <c:spPr>
            <a:effectLst>
              <a:outerShdw blurRad="50800" dist="50800" dir="5400000" algn="ctr" rotWithShape="0">
                <a:schemeClr val="bg1">
                  <a:lumMod val="65000"/>
                </a:schemeClr>
              </a:outerShdw>
            </a:effectLst>
          </c:spPr>
          <c:marker>
            <c:spPr>
              <a:effectLst>
                <a:outerShdw blurRad="50800" dist="50800" dir="5400000" algn="ctr" rotWithShape="0">
                  <a:schemeClr val="bg1">
                    <a:lumMod val="65000"/>
                  </a:schemeClr>
                </a:outerShdw>
              </a:effectLst>
              <a:scene3d>
                <a:camera prst="orthographicFront"/>
                <a:lightRig rig="threePt" dir="t"/>
              </a:scene3d>
              <a:sp3d>
                <a:bevelB prst="angle"/>
              </a:sp3d>
            </c:spPr>
          </c:marker>
          <c:cat>
            <c:numLit>
              <c:formatCode>General</c:formatCode>
              <c:ptCount val="6"/>
              <c:pt idx="0">
                <c:v>6</c:v>
              </c:pt>
              <c:pt idx="1">
                <c:v>7</c:v>
              </c:pt>
              <c:pt idx="2">
                <c:v>8</c:v>
              </c:pt>
              <c:pt idx="3">
                <c:v>9</c:v>
              </c:pt>
              <c:pt idx="4">
                <c:v>10</c:v>
              </c:pt>
              <c:pt idx="5">
                <c:v>11</c:v>
              </c:pt>
            </c:numLit>
          </c:cat>
          <c:val>
            <c:numRef>
              <c:f>Sheet1!$N$15:$N$20</c:f>
              <c:numCache>
                <c:formatCode>General</c:formatCode>
                <c:ptCount val="6"/>
                <c:pt idx="0">
                  <c:v>50</c:v>
                </c:pt>
                <c:pt idx="1">
                  <c:v>60</c:v>
                </c:pt>
                <c:pt idx="2">
                  <c:v>70</c:v>
                </c:pt>
                <c:pt idx="3">
                  <c:v>70</c:v>
                </c:pt>
                <c:pt idx="4">
                  <c:v>80</c:v>
                </c:pt>
                <c:pt idx="5">
                  <c:v>70</c:v>
                </c:pt>
              </c:numCache>
            </c:numRef>
          </c:val>
        </c:ser>
        <c:hiLowLines>
          <c:spPr>
            <a:ln>
              <a:solidFill>
                <a:srgbClr val="C00000"/>
              </a:solidFill>
            </a:ln>
          </c:spPr>
        </c:hiLowLines>
        <c:marker val="1"/>
        <c:axId val="102372864"/>
        <c:axId val="102374784"/>
      </c:lineChart>
      <c:catAx>
        <c:axId val="102372864"/>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0"/>
        <c:majorTickMark val="none"/>
        <c:minorTickMark val="in"/>
        <c:tickLblPos val="nextTo"/>
        <c:crossAx val="102374784"/>
        <c:crosses val="autoZero"/>
        <c:auto val="1"/>
        <c:lblAlgn val="ctr"/>
        <c:lblOffset val="6"/>
        <c:tickLblSkip val="1"/>
        <c:tickMarkSkip val="1"/>
      </c:catAx>
      <c:valAx>
        <c:axId val="102374784"/>
        <c:scaling>
          <c:orientation val="minMax"/>
          <c:max val="100"/>
          <c:min val="30"/>
        </c:scaling>
        <c:axPos val="l"/>
        <c:title>
          <c:tx>
            <c:rich>
              <a:bodyPr/>
              <a:lstStyle/>
              <a:p>
                <a:pPr>
                  <a:defRPr/>
                </a:pPr>
                <a:r>
                  <a:rPr lang="en-US" sz="1000" b="1" i="0" u="none" strike="noStrike" baseline="0">
                    <a:latin typeface="Times New Roman" pitchFamily="18" charset="0"/>
                    <a:cs typeface="Times New Roman" pitchFamily="18" charset="0"/>
                  </a:rPr>
                  <a:t>Estimasi kecendrungan arah</a:t>
                </a:r>
                <a:r>
                  <a:rPr lang="en-US" sz="1000" i="1" baseline="0">
                    <a:latin typeface="Times New Roman" pitchFamily="18" charset="0"/>
                    <a:cs typeface="Times New Roman" pitchFamily="18" charset="0"/>
                  </a:rPr>
                  <a:t> </a:t>
                </a:r>
                <a:r>
                  <a:rPr lang="en-US" sz="1000" i="0" baseline="0">
                    <a:latin typeface="Times New Roman" pitchFamily="18" charset="0"/>
                    <a:cs typeface="Times New Roman" pitchFamily="18" charset="0"/>
                  </a:rPr>
                  <a:t>Intervensi (B)</a:t>
                </a:r>
                <a:endParaRPr lang="en-US" sz="1000" i="1">
                  <a:latin typeface="Times New Roman" pitchFamily="18" charset="0"/>
                  <a:cs typeface="Times New Roman" pitchFamily="18" charset="0"/>
                </a:endParaRPr>
              </a:p>
            </c:rich>
          </c:tx>
        </c:title>
        <c:numFmt formatCode="General" sourceLinked="1"/>
        <c:majorTickMark val="in"/>
        <c:tickLblPos val="nextTo"/>
        <c:txPr>
          <a:bodyPr/>
          <a:lstStyle/>
          <a:p>
            <a:pPr>
              <a:defRPr>
                <a:latin typeface="Times New Roman" pitchFamily="18" charset="0"/>
                <a:cs typeface="Times New Roman" pitchFamily="18" charset="0"/>
              </a:defRPr>
            </a:pPr>
            <a:endParaRPr lang="en-US"/>
          </a:p>
        </c:txPr>
        <c:crossAx val="102372864"/>
        <c:crosses val="autoZero"/>
        <c:crossBetween val="between"/>
        <c:majorUnit val="10"/>
        <c:minorUnit val="1"/>
      </c:valAx>
      <c:spPr>
        <a:solidFill>
          <a:schemeClr val="bg2"/>
        </a:solidFill>
      </c:spPr>
    </c:plotArea>
    <c:legend>
      <c:legendPos val="r"/>
      <c:layout>
        <c:manualLayout>
          <c:xMode val="edge"/>
          <c:yMode val="edge"/>
          <c:x val="0.66583333333333716"/>
          <c:y val="7.1930592009332725E-3"/>
          <c:w val="0.31609886439546148"/>
          <c:h val="0.1800579615048119"/>
        </c:manualLayout>
      </c:layout>
      <c:txPr>
        <a:bodyPr/>
        <a:lstStyle/>
        <a:p>
          <a:pPr>
            <a:defRPr>
              <a:latin typeface="Times New Roman" pitchFamily="18" charset="0"/>
              <a:cs typeface="Times New Roman" pitchFamily="18" charset="0"/>
            </a:defRPr>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019444444444593"/>
          <c:y val="5.0925925925925923E-2"/>
          <c:w val="0.50897222222222227"/>
          <c:h val="0.70847222222222217"/>
        </c:manualLayout>
      </c:layout>
      <c:lineChart>
        <c:grouping val="standard"/>
        <c:ser>
          <c:idx val="0"/>
          <c:order val="0"/>
          <c:tx>
            <c:v>Nilai Kemampuan Berhitung Penjumlahan</c:v>
          </c:tx>
          <c:spPr>
            <a:effectLst>
              <a:outerShdw blurRad="50800" dist="50800" dir="5400000" algn="ctr" rotWithShape="0">
                <a:schemeClr val="bg1">
                  <a:lumMod val="65000"/>
                </a:schemeClr>
              </a:outerShdw>
            </a:effectLst>
          </c:spPr>
          <c:marker>
            <c:spPr>
              <a:effectLst>
                <a:outerShdw blurRad="50800" dist="50800" dir="5400000" algn="ctr" rotWithShape="0">
                  <a:schemeClr val="bg1">
                    <a:lumMod val="65000"/>
                  </a:schemeClr>
                </a:outerShdw>
              </a:effectLst>
              <a:scene3d>
                <a:camera prst="orthographicFront"/>
                <a:lightRig rig="threePt" dir="t"/>
              </a:scene3d>
              <a:sp3d>
                <a:bevelB prst="angle"/>
              </a:sp3d>
            </c:spPr>
          </c:marker>
          <c:cat>
            <c:numLit>
              <c:formatCode>General</c:formatCode>
              <c:ptCount val="6"/>
              <c:pt idx="0">
                <c:v>6</c:v>
              </c:pt>
              <c:pt idx="1">
                <c:v>7</c:v>
              </c:pt>
              <c:pt idx="2">
                <c:v>8</c:v>
              </c:pt>
              <c:pt idx="3">
                <c:v>9</c:v>
              </c:pt>
              <c:pt idx="4">
                <c:v>10</c:v>
              </c:pt>
              <c:pt idx="5">
                <c:v>11</c:v>
              </c:pt>
            </c:numLit>
          </c:cat>
          <c:val>
            <c:numRef>
              <c:f>Sheet1!$N$15:$N$20</c:f>
              <c:numCache>
                <c:formatCode>General</c:formatCode>
                <c:ptCount val="6"/>
                <c:pt idx="0">
                  <c:v>50</c:v>
                </c:pt>
                <c:pt idx="1">
                  <c:v>60</c:v>
                </c:pt>
                <c:pt idx="2">
                  <c:v>70</c:v>
                </c:pt>
                <c:pt idx="3">
                  <c:v>70</c:v>
                </c:pt>
                <c:pt idx="4">
                  <c:v>80</c:v>
                </c:pt>
                <c:pt idx="5">
                  <c:v>70</c:v>
                </c:pt>
              </c:numCache>
            </c:numRef>
          </c:val>
        </c:ser>
        <c:hiLowLines>
          <c:spPr>
            <a:ln>
              <a:solidFill>
                <a:srgbClr val="C00000"/>
              </a:solidFill>
            </a:ln>
          </c:spPr>
        </c:hiLowLines>
        <c:marker val="1"/>
        <c:axId val="102415744"/>
        <c:axId val="102454784"/>
      </c:lineChart>
      <c:catAx>
        <c:axId val="102415744"/>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0"/>
        <c:majorTickMark val="none"/>
        <c:minorTickMark val="in"/>
        <c:tickLblPos val="nextTo"/>
        <c:crossAx val="102454784"/>
        <c:crosses val="autoZero"/>
        <c:auto val="1"/>
        <c:lblAlgn val="ctr"/>
        <c:lblOffset val="6"/>
        <c:tickLblSkip val="1"/>
        <c:tickMarkSkip val="1"/>
      </c:catAx>
      <c:valAx>
        <c:axId val="102454784"/>
        <c:scaling>
          <c:orientation val="minMax"/>
          <c:max val="90"/>
          <c:min val="30"/>
        </c:scaling>
        <c:axPos val="l"/>
        <c:title>
          <c:tx>
            <c:rich>
              <a:bodyPr/>
              <a:lstStyle/>
              <a:p>
                <a:pPr>
                  <a:defRPr/>
                </a:pPr>
                <a:r>
                  <a:rPr lang="en-US" sz="1000" i="1">
                    <a:latin typeface="Times New Roman" pitchFamily="18" charset="0"/>
                    <a:cs typeface="Times New Roman" pitchFamily="18" charset="0"/>
                  </a:rPr>
                  <a:t>Trend</a:t>
                </a:r>
                <a:r>
                  <a:rPr lang="en-US" sz="1000" i="1" baseline="0">
                    <a:latin typeface="Times New Roman" pitchFamily="18" charset="0"/>
                    <a:cs typeface="Times New Roman" pitchFamily="18" charset="0"/>
                  </a:rPr>
                  <a:t> Stability </a:t>
                </a:r>
                <a:r>
                  <a:rPr lang="en-US" sz="1000" i="0" baseline="0">
                    <a:latin typeface="Times New Roman" pitchFamily="18" charset="0"/>
                    <a:cs typeface="Times New Roman" pitchFamily="18" charset="0"/>
                  </a:rPr>
                  <a:t>Intervensi (B)</a:t>
                </a:r>
                <a:endParaRPr lang="en-US" sz="1000" i="1">
                  <a:latin typeface="Times New Roman" pitchFamily="18" charset="0"/>
                  <a:cs typeface="Times New Roman" pitchFamily="18" charset="0"/>
                </a:endParaRPr>
              </a:p>
            </c:rich>
          </c:tx>
        </c:title>
        <c:numFmt formatCode="General" sourceLinked="1"/>
        <c:majorTickMark val="in"/>
        <c:minorTickMark val="in"/>
        <c:tickLblPos val="nextTo"/>
        <c:txPr>
          <a:bodyPr/>
          <a:lstStyle/>
          <a:p>
            <a:pPr>
              <a:defRPr>
                <a:latin typeface="Times New Roman" pitchFamily="18" charset="0"/>
                <a:cs typeface="Times New Roman" pitchFamily="18" charset="0"/>
              </a:defRPr>
            </a:pPr>
            <a:endParaRPr lang="en-US"/>
          </a:p>
        </c:txPr>
        <c:crossAx val="102415744"/>
        <c:crosses val="autoZero"/>
        <c:crossBetween val="between"/>
        <c:majorUnit val="10"/>
      </c:valAx>
      <c:spPr>
        <a:solidFill>
          <a:schemeClr val="bg2"/>
        </a:solidFill>
      </c:spPr>
    </c:plotArea>
    <c:legend>
      <c:legendPos val="r"/>
      <c:layout>
        <c:manualLayout>
          <c:xMode val="edge"/>
          <c:yMode val="edge"/>
          <c:x val="0.66583333333333894"/>
          <c:y val="7.1930592009332734E-3"/>
          <c:w val="0.3160988643954632"/>
          <c:h val="0.1800579615048119"/>
        </c:manualLayout>
      </c:layout>
      <c:txPr>
        <a:bodyPr/>
        <a:lstStyle/>
        <a:p>
          <a:pPr>
            <a:defRPr>
              <a:latin typeface="Times New Roman" pitchFamily="18" charset="0"/>
              <a:cs typeface="Times New Roman" pitchFamily="18" charset="0"/>
            </a:defRPr>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085784313725491"/>
          <c:y val="5.0925925925925923E-2"/>
          <c:w val="0.54610294117647051"/>
          <c:h val="0.70847222222222217"/>
        </c:manualLayout>
      </c:layout>
      <c:lineChart>
        <c:grouping val="standard"/>
        <c:ser>
          <c:idx val="0"/>
          <c:order val="0"/>
          <c:tx>
            <c:v>Nilai Kemampuan Berhitung Penjumlahan</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dLbls>
            <c:showVal val="1"/>
          </c:dLbls>
          <c:cat>
            <c:numLit>
              <c:formatCode>General</c:formatCode>
              <c:ptCount val="5"/>
              <c:pt idx="0">
                <c:v>12</c:v>
              </c:pt>
              <c:pt idx="1">
                <c:v>13</c:v>
              </c:pt>
              <c:pt idx="2">
                <c:v>14</c:v>
              </c:pt>
              <c:pt idx="3">
                <c:v>15</c:v>
              </c:pt>
              <c:pt idx="4">
                <c:v>16</c:v>
              </c:pt>
            </c:numLit>
          </c:cat>
          <c:val>
            <c:numRef>
              <c:f>Sheet1!$O$21:$O$25</c:f>
              <c:numCache>
                <c:formatCode>General</c:formatCode>
                <c:ptCount val="5"/>
                <c:pt idx="0">
                  <c:v>70</c:v>
                </c:pt>
                <c:pt idx="1">
                  <c:v>80</c:v>
                </c:pt>
                <c:pt idx="2">
                  <c:v>70</c:v>
                </c:pt>
                <c:pt idx="3">
                  <c:v>70</c:v>
                </c:pt>
                <c:pt idx="4">
                  <c:v>80</c:v>
                </c:pt>
              </c:numCache>
            </c:numRef>
          </c:val>
        </c:ser>
        <c:marker val="1"/>
        <c:axId val="102487552"/>
        <c:axId val="102489472"/>
      </c:lineChart>
      <c:catAx>
        <c:axId val="102487552"/>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102489472"/>
        <c:crosses val="autoZero"/>
        <c:auto val="1"/>
        <c:lblAlgn val="ctr"/>
        <c:lblOffset val="100"/>
      </c:catAx>
      <c:valAx>
        <c:axId val="102489472"/>
        <c:scaling>
          <c:orientation val="minMax"/>
          <c:max val="100"/>
          <c:min val="50"/>
        </c:scaling>
        <c:axPos val="l"/>
        <c:title>
          <c:tx>
            <c:rich>
              <a:bodyPr/>
              <a:lstStyle/>
              <a:p>
                <a:pPr>
                  <a:defRPr/>
                </a:pPr>
                <a:r>
                  <a:rPr lang="en-US" i="0" baseline="0">
                    <a:latin typeface="Times New Roman" pitchFamily="18" charset="0"/>
                    <a:cs typeface="Times New Roman" pitchFamily="18" charset="0"/>
                  </a:rPr>
                  <a:t>Nilai kemampuan berhitung penjumlahan </a:t>
                </a:r>
                <a:r>
                  <a:rPr lang="en-US" sz="1000" b="1" i="1" u="none" strike="noStrike" baseline="0"/>
                  <a:t>baseline</a:t>
                </a:r>
                <a:r>
                  <a:rPr lang="en-US" sz="1000" b="1" i="0" u="none" strike="noStrike" baseline="0"/>
                  <a:t> 2 (A</a:t>
                </a:r>
                <a:r>
                  <a:rPr lang="en-US" sz="1000" b="1" i="0" u="none" strike="noStrike" baseline="-25000"/>
                  <a:t>2</a:t>
                </a:r>
                <a:r>
                  <a:rPr lang="en-US" sz="1000" b="1" i="0" u="none" strike="noStrike" baseline="0"/>
                  <a:t>) </a:t>
                </a:r>
                <a:endParaRPr lang="en-US" i="1">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02487552"/>
        <c:crosses val="autoZero"/>
        <c:crossBetween val="between"/>
        <c:majorUnit val="10"/>
        <c:minorUnit val="10"/>
      </c:valAx>
      <c:spPr>
        <a:solidFill>
          <a:schemeClr val="bg2"/>
        </a:solidFill>
      </c:spPr>
    </c:plotArea>
    <c:legend>
      <c:legendPos val="r"/>
      <c:layout>
        <c:manualLayout>
          <c:xMode val="edge"/>
          <c:yMode val="edge"/>
          <c:x val="0.66777777777778091"/>
          <c:y val="5.8118985126859167E-2"/>
          <c:w val="0.32944444444444665"/>
          <c:h val="0.1800579615048119"/>
        </c:manualLayout>
      </c:layout>
      <c:txPr>
        <a:bodyPr/>
        <a:lstStyle/>
        <a:p>
          <a:pPr>
            <a:defRPr>
              <a:latin typeface="Times New Roman" pitchFamily="18" charset="0"/>
              <a:cs typeface="Times New Roman" pitchFamily="18" charset="0"/>
            </a:defRPr>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085784313725491"/>
          <c:y val="5.0925925925925923E-2"/>
          <c:w val="0.54610294117647051"/>
          <c:h val="0.70847222222222217"/>
        </c:manualLayout>
      </c:layout>
      <c:lineChart>
        <c:grouping val="standard"/>
        <c:ser>
          <c:idx val="0"/>
          <c:order val="0"/>
          <c:tx>
            <c:v>Nilai Kemampuan Berhitung Penjumlahan</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cat>
            <c:numLit>
              <c:formatCode>General</c:formatCode>
              <c:ptCount val="5"/>
              <c:pt idx="0">
                <c:v>12</c:v>
              </c:pt>
              <c:pt idx="1">
                <c:v>13</c:v>
              </c:pt>
              <c:pt idx="2">
                <c:v>14</c:v>
              </c:pt>
              <c:pt idx="3">
                <c:v>15</c:v>
              </c:pt>
              <c:pt idx="4">
                <c:v>16</c:v>
              </c:pt>
            </c:numLit>
          </c:cat>
          <c:val>
            <c:numRef>
              <c:f>Sheet1!$O$21:$O$25</c:f>
              <c:numCache>
                <c:formatCode>General</c:formatCode>
                <c:ptCount val="5"/>
                <c:pt idx="0">
                  <c:v>70</c:v>
                </c:pt>
                <c:pt idx="1">
                  <c:v>80</c:v>
                </c:pt>
                <c:pt idx="2">
                  <c:v>70</c:v>
                </c:pt>
                <c:pt idx="3">
                  <c:v>70</c:v>
                </c:pt>
                <c:pt idx="4">
                  <c:v>80</c:v>
                </c:pt>
              </c:numCache>
            </c:numRef>
          </c:val>
        </c:ser>
        <c:marker val="1"/>
        <c:axId val="103721600"/>
        <c:axId val="103740544"/>
      </c:lineChart>
      <c:catAx>
        <c:axId val="103721600"/>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103740544"/>
        <c:crosses val="autoZero"/>
        <c:auto val="1"/>
        <c:lblAlgn val="ctr"/>
        <c:lblOffset val="100"/>
      </c:catAx>
      <c:valAx>
        <c:axId val="103740544"/>
        <c:scaling>
          <c:orientation val="minMax"/>
          <c:max val="100"/>
          <c:min val="50"/>
        </c:scaling>
        <c:axPos val="l"/>
        <c:title>
          <c:tx>
            <c:rich>
              <a:bodyPr/>
              <a:lstStyle/>
              <a:p>
                <a:pPr>
                  <a:defRPr/>
                </a:pPr>
                <a:r>
                  <a:rPr lang="en-US" i="0" baseline="0">
                    <a:latin typeface="Times New Roman" pitchFamily="18" charset="0"/>
                    <a:cs typeface="Times New Roman" pitchFamily="18" charset="0"/>
                  </a:rPr>
                  <a:t>Estimasi kecenderungan arah</a:t>
                </a:r>
              </a:p>
              <a:p>
                <a:pPr>
                  <a:defRPr/>
                </a:pPr>
                <a:r>
                  <a:rPr lang="en-US" i="0" baseline="0">
                    <a:latin typeface="Times New Roman" pitchFamily="18" charset="0"/>
                    <a:cs typeface="Times New Roman" pitchFamily="18" charset="0"/>
                  </a:rPr>
                  <a:t> </a:t>
                </a:r>
                <a:r>
                  <a:rPr lang="en-US" i="1" baseline="0">
                    <a:latin typeface="Times New Roman" pitchFamily="18" charset="0"/>
                    <a:cs typeface="Times New Roman" pitchFamily="18" charset="0"/>
                  </a:rPr>
                  <a:t>Baseline </a:t>
                </a:r>
                <a:r>
                  <a:rPr lang="en-US" i="0" baseline="0">
                    <a:latin typeface="Times New Roman" pitchFamily="18" charset="0"/>
                    <a:cs typeface="Times New Roman" pitchFamily="18" charset="0"/>
                  </a:rPr>
                  <a:t>2 (A2)</a:t>
                </a:r>
                <a:endParaRPr lang="en-US" i="1">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03721600"/>
        <c:crosses val="autoZero"/>
        <c:crossBetween val="between"/>
        <c:majorUnit val="10"/>
        <c:minorUnit val="10"/>
      </c:valAx>
      <c:spPr>
        <a:solidFill>
          <a:schemeClr val="bg2"/>
        </a:solidFill>
      </c:spPr>
    </c:plotArea>
    <c:legend>
      <c:legendPos val="r"/>
      <c:layout>
        <c:manualLayout>
          <c:xMode val="edge"/>
          <c:yMode val="edge"/>
          <c:x val="0.66777777777778113"/>
          <c:y val="5.8118985126859167E-2"/>
          <c:w val="0.32944444444444687"/>
          <c:h val="0.1800579615048119"/>
        </c:manualLayout>
      </c:layout>
      <c:txPr>
        <a:bodyPr/>
        <a:lstStyle/>
        <a:p>
          <a:pPr>
            <a:defRPr>
              <a:latin typeface="Times New Roman" pitchFamily="18" charset="0"/>
              <a:cs typeface="Times New Roman" pitchFamily="18" charset="0"/>
            </a:defRPr>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484848484848486"/>
          <c:y val="5.0925925925925923E-2"/>
          <c:w val="0.53694495980210266"/>
          <c:h val="0.70847222222222217"/>
        </c:manualLayout>
      </c:layout>
      <c:lineChart>
        <c:grouping val="standard"/>
        <c:ser>
          <c:idx val="0"/>
          <c:order val="0"/>
          <c:tx>
            <c:v>Nilai Kemampuan Berhitung Penjumlahan</c:v>
          </c:tx>
          <c:spPr>
            <a:effectLst>
              <a:outerShdw blurRad="50800" dist="50800" dir="5400000" algn="ctr" rotWithShape="0">
                <a:schemeClr val="bg1">
                  <a:lumMod val="75000"/>
                </a:schemeClr>
              </a:outerShdw>
            </a:effectLst>
          </c:spPr>
          <c:marker>
            <c:spPr>
              <a:effectLst>
                <a:outerShdw blurRad="50800" dist="50800" dir="5400000" algn="ctr" rotWithShape="0">
                  <a:schemeClr val="bg1">
                    <a:lumMod val="75000"/>
                  </a:schemeClr>
                </a:outerShdw>
              </a:effectLst>
            </c:spPr>
          </c:marker>
          <c:cat>
            <c:numLit>
              <c:formatCode>General</c:formatCode>
              <c:ptCount val="5"/>
              <c:pt idx="0">
                <c:v>12</c:v>
              </c:pt>
              <c:pt idx="1">
                <c:v>13</c:v>
              </c:pt>
              <c:pt idx="2">
                <c:v>14</c:v>
              </c:pt>
              <c:pt idx="3">
                <c:v>15</c:v>
              </c:pt>
              <c:pt idx="4">
                <c:v>16</c:v>
              </c:pt>
            </c:numLit>
          </c:cat>
          <c:val>
            <c:numRef>
              <c:f>Sheet1!$O$21:$O$25</c:f>
              <c:numCache>
                <c:formatCode>General</c:formatCode>
                <c:ptCount val="5"/>
                <c:pt idx="0">
                  <c:v>70</c:v>
                </c:pt>
                <c:pt idx="1">
                  <c:v>80</c:v>
                </c:pt>
                <c:pt idx="2">
                  <c:v>70</c:v>
                </c:pt>
                <c:pt idx="3">
                  <c:v>70</c:v>
                </c:pt>
                <c:pt idx="4">
                  <c:v>80</c:v>
                </c:pt>
              </c:numCache>
            </c:numRef>
          </c:val>
        </c:ser>
        <c:marker val="1"/>
        <c:axId val="106238336"/>
        <c:axId val="106240640"/>
      </c:lineChart>
      <c:catAx>
        <c:axId val="106238336"/>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SESI</a:t>
                </a: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106240640"/>
        <c:crosses val="autoZero"/>
        <c:auto val="1"/>
        <c:lblAlgn val="ctr"/>
        <c:lblOffset val="100"/>
      </c:catAx>
      <c:valAx>
        <c:axId val="106240640"/>
        <c:scaling>
          <c:orientation val="minMax"/>
        </c:scaling>
        <c:axPos val="l"/>
        <c:title>
          <c:tx>
            <c:rich>
              <a:bodyPr/>
              <a:lstStyle/>
              <a:p>
                <a:pPr>
                  <a:defRPr/>
                </a:pPr>
                <a:r>
                  <a:rPr lang="en-US" i="1">
                    <a:latin typeface="Times New Roman" pitchFamily="18" charset="0"/>
                    <a:cs typeface="Times New Roman" pitchFamily="18" charset="0"/>
                  </a:rPr>
                  <a:t>Trend</a:t>
                </a:r>
                <a:r>
                  <a:rPr lang="en-US" i="1" baseline="0">
                    <a:latin typeface="Times New Roman" pitchFamily="18" charset="0"/>
                    <a:cs typeface="Times New Roman" pitchFamily="18" charset="0"/>
                  </a:rPr>
                  <a:t> Stability Baseline </a:t>
                </a:r>
                <a:r>
                  <a:rPr lang="en-US" i="0" baseline="0">
                    <a:latin typeface="Times New Roman" pitchFamily="18" charset="0"/>
                    <a:cs typeface="Times New Roman" pitchFamily="18" charset="0"/>
                  </a:rPr>
                  <a:t>2 (A2)</a:t>
                </a:r>
                <a:endParaRPr lang="en-US" i="1">
                  <a:latin typeface="Times New Roman" pitchFamily="18" charset="0"/>
                  <a:cs typeface="Times New Roman" pitchFamily="18" charset="0"/>
                </a:endParaRP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06238336"/>
        <c:crosses val="autoZero"/>
        <c:crossBetween val="between"/>
      </c:valAx>
      <c:spPr>
        <a:solidFill>
          <a:schemeClr val="bg2"/>
        </a:solidFill>
      </c:spPr>
    </c:plotArea>
    <c:legend>
      <c:legendPos val="r"/>
      <c:layout>
        <c:manualLayout>
          <c:xMode val="edge"/>
          <c:yMode val="edge"/>
          <c:x val="0.66777777777778224"/>
          <c:y val="5.8118985126859167E-2"/>
          <c:w val="0.32944444444444765"/>
          <c:h val="0.1800579615048119"/>
        </c:manualLayout>
      </c:layout>
      <c:txPr>
        <a:bodyPr/>
        <a:lstStyle/>
        <a:p>
          <a:pPr>
            <a:defRPr>
              <a:latin typeface="Times New Roman" pitchFamily="18" charset="0"/>
              <a:cs typeface="Times New Roman" pitchFamily="18" charset="0"/>
            </a:defRPr>
          </a:pPr>
          <a:endParaRPr lang="en-US"/>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0.00553</cdr:x>
      <cdr:y>0.48952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8571" cy="1342857"/>
        </a:xfrm>
        <a:prstGeom xmlns:a="http://schemas.openxmlformats.org/drawingml/2006/main" prst="rect">
          <a:avLst/>
        </a:prstGeom>
      </cdr:spPr>
    </cdr:pic>
  </cdr:relSizeAnchor>
  <cdr:relSizeAnchor xmlns:cdr="http://schemas.openxmlformats.org/drawingml/2006/chartDrawing">
    <cdr:from>
      <cdr:x>0</cdr:x>
      <cdr:y>0</cdr:y>
    </cdr:from>
    <cdr:to>
      <cdr:x>0.00553</cdr:x>
      <cdr:y>0.48952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8571" cy="1342857"/>
        </a:xfrm>
        <a:prstGeom xmlns:a="http://schemas.openxmlformats.org/drawingml/2006/main" prst="rect">
          <a:avLst/>
        </a:prstGeom>
      </cdr:spPr>
    </cdr:pic>
  </cdr:relSizeAnchor>
  <cdr:relSizeAnchor xmlns:cdr="http://schemas.openxmlformats.org/drawingml/2006/chartDrawing">
    <cdr:from>
      <cdr:x>0</cdr:x>
      <cdr:y>0</cdr:y>
    </cdr:from>
    <cdr:to>
      <cdr:x>0.00553</cdr:x>
      <cdr:y>0.48952</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8571" cy="1342857"/>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0.05625</cdr:x>
      <cdr:y>0.02778</cdr:y>
    </cdr:from>
    <cdr:to>
      <cdr:x>0.36875</cdr:x>
      <cdr:y>0.13889</cdr:y>
    </cdr:to>
    <cdr:sp macro="" textlink="">
      <cdr:nvSpPr>
        <cdr:cNvPr id="2" name="TextBox 1"/>
        <cdr:cNvSpPr txBox="1"/>
      </cdr:nvSpPr>
      <cdr:spPr>
        <a:xfrm xmlns:a="http://schemas.openxmlformats.org/drawingml/2006/main">
          <a:off x="257174" y="76200"/>
          <a:ext cx="1428751"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i="1"/>
        </a:p>
      </cdr:txBody>
    </cdr:sp>
  </cdr:relSizeAnchor>
  <cdr:relSizeAnchor xmlns:cdr="http://schemas.openxmlformats.org/drawingml/2006/chartDrawing">
    <cdr:from>
      <cdr:x>0.05625</cdr:x>
      <cdr:y>0.04514</cdr:y>
    </cdr:from>
    <cdr:to>
      <cdr:x>0.3625</cdr:x>
      <cdr:y>0.18056</cdr:y>
    </cdr:to>
    <cdr:sp macro="" textlink="">
      <cdr:nvSpPr>
        <cdr:cNvPr id="3" name="TextBox 2"/>
        <cdr:cNvSpPr txBox="1"/>
      </cdr:nvSpPr>
      <cdr:spPr>
        <a:xfrm xmlns:a="http://schemas.openxmlformats.org/drawingml/2006/main">
          <a:off x="257174" y="123825"/>
          <a:ext cx="1400176" cy="3714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0.15851</cdr:x>
      <cdr:y>0.02431</cdr:y>
    </cdr:from>
    <cdr:to>
      <cdr:x>0.38943</cdr:x>
      <cdr:y>0.10448</cdr:y>
    </cdr:to>
    <cdr:sp macro="" textlink="">
      <cdr:nvSpPr>
        <cdr:cNvPr id="4" name="TextBox 3"/>
        <cdr:cNvSpPr txBox="1"/>
      </cdr:nvSpPr>
      <cdr:spPr>
        <a:xfrm xmlns:a="http://schemas.openxmlformats.org/drawingml/2006/main">
          <a:off x="771525" y="77557"/>
          <a:ext cx="1123950" cy="2558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US" sz="1100" b="1" i="1">
              <a:latin typeface="Times New Roman" pitchFamily="18" charset="0"/>
              <a:cs typeface="Times New Roman" pitchFamily="18" charset="0"/>
            </a:rPr>
            <a:t>Baseline </a:t>
          </a:r>
          <a:r>
            <a:rPr lang="en-US" sz="1100" b="1" i="0">
              <a:latin typeface="Times New Roman" pitchFamily="18" charset="0"/>
              <a:cs typeface="Times New Roman" pitchFamily="18" charset="0"/>
            </a:rPr>
            <a:t>1 (A1)</a:t>
          </a:r>
        </a:p>
      </cdr:txBody>
    </cdr:sp>
  </cdr:relSizeAnchor>
</c:userShapes>
</file>

<file path=word/drawings/drawing3.xml><?xml version="1.0" encoding="utf-8"?>
<c:userShapes xmlns:c="http://schemas.openxmlformats.org/drawingml/2006/chart">
  <cdr:relSizeAnchor xmlns:cdr="http://schemas.openxmlformats.org/drawingml/2006/chartDrawing">
    <cdr:from>
      <cdr:x>0.17255</cdr:x>
      <cdr:y>0.00695</cdr:y>
    </cdr:from>
    <cdr:to>
      <cdr:x>0.40588</cdr:x>
      <cdr:y>0.08367</cdr:y>
    </cdr:to>
    <cdr:sp macro="" textlink="">
      <cdr:nvSpPr>
        <cdr:cNvPr id="4" name="TextBox 3"/>
        <cdr:cNvSpPr txBox="1"/>
      </cdr:nvSpPr>
      <cdr:spPr>
        <a:xfrm xmlns:a="http://schemas.openxmlformats.org/drawingml/2006/main">
          <a:off x="838200" y="22163"/>
          <a:ext cx="1133475" cy="24480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100" b="1">
              <a:latin typeface="Times New Roman" pitchFamily="18" charset="0"/>
              <a:cs typeface="Times New Roman" pitchFamily="18" charset="0"/>
            </a:rPr>
            <a:t>Intervensi</a:t>
          </a:r>
          <a:r>
            <a:rPr lang="en-US" sz="1100" b="1" baseline="0">
              <a:latin typeface="Times New Roman" pitchFamily="18" charset="0"/>
              <a:cs typeface="Times New Roman" pitchFamily="18" charset="0"/>
            </a:rPr>
            <a:t> (B)</a:t>
          </a:r>
          <a:endParaRPr lang="en-US" sz="1100" b="1">
            <a:latin typeface="Times New Roman" pitchFamily="18" charset="0"/>
            <a:cs typeface="Times New Roman" pitchFamily="18" charset="0"/>
          </a:endParaRPr>
        </a:p>
      </cdr:txBody>
    </cdr:sp>
  </cdr:relSizeAnchor>
  <cdr:relSizeAnchor xmlns:cdr="http://schemas.openxmlformats.org/drawingml/2006/chartDrawing">
    <cdr:from>
      <cdr:x>0.49412</cdr:x>
      <cdr:y>0.00597</cdr:y>
    </cdr:from>
    <cdr:to>
      <cdr:x>0.72745</cdr:x>
      <cdr:y>0.08657</cdr:y>
    </cdr:to>
    <cdr:sp macro="" textlink="">
      <cdr:nvSpPr>
        <cdr:cNvPr id="5" name="TextBox 4"/>
        <cdr:cNvSpPr txBox="1"/>
      </cdr:nvSpPr>
      <cdr:spPr>
        <a:xfrm xmlns:a="http://schemas.openxmlformats.org/drawingml/2006/main">
          <a:off x="2400300" y="19050"/>
          <a:ext cx="1133475"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100" b="1" i="1">
              <a:latin typeface="Times New Roman" pitchFamily="18" charset="0"/>
              <a:cs typeface="Times New Roman" pitchFamily="18" charset="0"/>
            </a:rPr>
            <a:t>Baseline</a:t>
          </a:r>
          <a:r>
            <a:rPr lang="en-US" sz="1100" b="1">
              <a:latin typeface="Times New Roman" pitchFamily="18" charset="0"/>
              <a:cs typeface="Times New Roman" pitchFamily="18" charset="0"/>
            </a:rPr>
            <a:t> 2 (A</a:t>
          </a:r>
          <a:r>
            <a:rPr lang="en-US" sz="800" b="1">
              <a:latin typeface="Times New Roman" pitchFamily="18" charset="0"/>
              <a:cs typeface="Times New Roman" pitchFamily="18" charset="0"/>
            </a:rPr>
            <a:t>2</a:t>
          </a:r>
          <a:r>
            <a:rPr lang="en-US" sz="1100" b="1">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C228-A0B6-4682-9EC8-ED0DC74A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35</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ariswandi</cp:lastModifiedBy>
  <cp:revision>92</cp:revision>
  <cp:lastPrinted>2015-04-02T08:36:00Z</cp:lastPrinted>
  <dcterms:created xsi:type="dcterms:W3CDTF">2014-08-29T15:16:00Z</dcterms:created>
  <dcterms:modified xsi:type="dcterms:W3CDTF">2015-06-25T09:41:00Z</dcterms:modified>
</cp:coreProperties>
</file>