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1" w:rsidRPr="000F4461" w:rsidRDefault="000F4461" w:rsidP="000F4461">
      <w:pPr>
        <w:rPr>
          <w:rFonts w:ascii="Times New Roman" w:hAnsi="Times New Roman"/>
          <w:i/>
          <w:sz w:val="24"/>
          <w:szCs w:val="24"/>
          <w:lang w:val="id-ID"/>
        </w:rPr>
      </w:pPr>
      <w:r w:rsidRPr="000F4461">
        <w:rPr>
          <w:rFonts w:ascii="Times New Roman" w:hAnsi="Times New Roman"/>
          <w:i/>
          <w:sz w:val="24"/>
          <w:szCs w:val="24"/>
          <w:lang w:val="id-ID"/>
        </w:rPr>
        <w:t>Lampiran 3</w:t>
      </w:r>
    </w:p>
    <w:p w:rsidR="009B0CAA" w:rsidRDefault="003C3E9C" w:rsidP="003C3E9C">
      <w:pPr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Data kemampuan merespon instruksi pada anak autis kelas III di SDI Maccini Baru Makassar selama pembelajaran melalui penggunaan media model.</w:t>
      </w:r>
    </w:p>
    <w:p w:rsidR="003C3E9C" w:rsidRPr="003C3E9C" w:rsidRDefault="003C3E9C" w:rsidP="003C3E9C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Pembelajaran pertama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3C3E9C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3C3E9C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pStyle w:val="ListParagraph"/>
              <w:tabs>
                <w:tab w:val="left" w:pos="567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C3E9C" w:rsidRDefault="003C3E9C">
      <w:pPr>
        <w:rPr>
          <w:lang w:val="id-ID"/>
        </w:rPr>
      </w:pPr>
    </w:p>
    <w:p w:rsidR="003C3E9C" w:rsidRPr="003C3E9C" w:rsidRDefault="003C3E9C" w:rsidP="003C3E9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id-ID"/>
        </w:rPr>
      </w:pPr>
      <w:r w:rsidRPr="003C3E9C">
        <w:rPr>
          <w:rFonts w:ascii="Times New Roman" w:hAnsi="Times New Roman"/>
          <w:sz w:val="24"/>
          <w:szCs w:val="24"/>
          <w:lang w:val="id-ID"/>
        </w:rPr>
        <w:t>Pembelajaran kedua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3C3E9C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3C3E9C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pStyle w:val="ListParagraph"/>
              <w:tabs>
                <w:tab w:val="left" w:pos="567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Pembelajaran ketiga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3C3E9C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3C3E9C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Pembelajaran keempat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3C3E9C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3C3E9C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3C3E9C" w:rsidRDefault="003C3E9C" w:rsidP="003C3E9C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Pemebelajaran </w:t>
      </w:r>
      <w:r w:rsidR="00F314A4">
        <w:rPr>
          <w:rFonts w:ascii="Times New Roman" w:hAnsi="Times New Roman"/>
          <w:sz w:val="24"/>
          <w:szCs w:val="24"/>
          <w:lang w:val="id-ID"/>
        </w:rPr>
        <w:t>kelima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3C3E9C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3C3E9C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3C3E9C" w:rsidRPr="00561802" w:rsidRDefault="003C3E9C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3C3E9C" w:rsidRPr="00561802" w:rsidRDefault="003C3E9C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F314A4" w:rsidRDefault="003C3E9C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3C3E9C" w:rsidRPr="00561802" w:rsidTr="009A2A3C">
        <w:trPr>
          <w:trHeight w:val="501"/>
        </w:trPr>
        <w:tc>
          <w:tcPr>
            <w:tcW w:w="194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3C3E9C" w:rsidRPr="00561802" w:rsidRDefault="003C3E9C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3C3E9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3C3E9C" w:rsidRPr="00561802" w:rsidRDefault="003C3E9C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3C3E9C" w:rsidRDefault="003C3E9C" w:rsidP="003C3E9C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Pembelajaran keenam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F314A4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F314A4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Pembelajaran ketujuh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F314A4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F314A4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F314A4" w:rsidRDefault="00F314A4" w:rsidP="00F314A4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Pembelajaran kedelapan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F314A4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F314A4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Pembelajaran kesembilan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F314A4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F314A4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F314A4" w:rsidRDefault="00F314A4" w:rsidP="00F314A4">
      <w:pPr>
        <w:rPr>
          <w:rFonts w:ascii="Times New Roman" w:hAnsi="Times New Roman"/>
          <w:sz w:val="24"/>
          <w:szCs w:val="24"/>
          <w:lang w:val="id-ID"/>
        </w:rPr>
      </w:pPr>
    </w:p>
    <w:p w:rsidR="00F314A4" w:rsidRDefault="00F314A4" w:rsidP="00F314A4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Pembelajaran kesepuluh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F314A4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F314A4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F314A4" w:rsidRPr="00561802" w:rsidRDefault="00F314A4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314A4" w:rsidRPr="00561802" w:rsidTr="009A2A3C">
        <w:trPr>
          <w:trHeight w:val="501"/>
        </w:trPr>
        <w:tc>
          <w:tcPr>
            <w:tcW w:w="194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F314A4" w:rsidRPr="00561802" w:rsidRDefault="00F314A4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F314A4" w:rsidRPr="00561802" w:rsidRDefault="00F314A4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561802" w:rsidRDefault="00F314A4" w:rsidP="00F314A4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F314A4" w:rsidRPr="00F314A4" w:rsidRDefault="00F314A4" w:rsidP="00F314A4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F314A4" w:rsidRDefault="00F314A4" w:rsidP="00F314A4">
      <w:pPr>
        <w:tabs>
          <w:tab w:val="left" w:pos="426"/>
        </w:tabs>
        <w:rPr>
          <w:rFonts w:ascii="Times New Roman" w:hAnsi="Times New Roman"/>
          <w:sz w:val="24"/>
          <w:szCs w:val="24"/>
          <w:lang w:val="id-ID"/>
        </w:rPr>
      </w:pPr>
    </w:p>
    <w:p w:rsidR="00E617F7" w:rsidRDefault="00E617F7" w:rsidP="00F314A4">
      <w:pPr>
        <w:tabs>
          <w:tab w:val="left" w:pos="426"/>
        </w:tabs>
        <w:rPr>
          <w:rFonts w:ascii="Times New Roman" w:hAnsi="Times New Roman"/>
          <w:sz w:val="24"/>
          <w:szCs w:val="24"/>
          <w:lang w:val="id-ID"/>
        </w:rPr>
      </w:pPr>
    </w:p>
    <w:p w:rsidR="00E617F7" w:rsidRDefault="00E617F7" w:rsidP="00F314A4">
      <w:pPr>
        <w:tabs>
          <w:tab w:val="left" w:pos="426"/>
        </w:tabs>
        <w:rPr>
          <w:rFonts w:ascii="Times New Roman" w:hAnsi="Times New Roman"/>
          <w:sz w:val="24"/>
          <w:szCs w:val="24"/>
          <w:lang w:val="id-ID"/>
        </w:rPr>
      </w:pPr>
    </w:p>
    <w:p w:rsidR="00E617F7" w:rsidRDefault="00E617F7" w:rsidP="00F314A4">
      <w:pPr>
        <w:tabs>
          <w:tab w:val="left" w:pos="426"/>
        </w:tabs>
        <w:rPr>
          <w:rFonts w:ascii="Times New Roman" w:hAnsi="Times New Roman"/>
          <w:sz w:val="24"/>
          <w:szCs w:val="24"/>
          <w:lang w:val="id-ID"/>
        </w:rPr>
      </w:pPr>
    </w:p>
    <w:p w:rsidR="00E617F7" w:rsidRDefault="00E617F7" w:rsidP="00F314A4">
      <w:pPr>
        <w:tabs>
          <w:tab w:val="left" w:pos="426"/>
        </w:tabs>
        <w:rPr>
          <w:rFonts w:ascii="Times New Roman" w:hAnsi="Times New Roman"/>
          <w:sz w:val="24"/>
          <w:szCs w:val="24"/>
          <w:lang w:val="id-ID"/>
        </w:rPr>
      </w:pPr>
    </w:p>
    <w:p w:rsidR="00E617F7" w:rsidRDefault="00E617F7" w:rsidP="00E617F7">
      <w:pPr>
        <w:pStyle w:val="ListParagraph"/>
        <w:numPr>
          <w:ilvl w:val="0"/>
          <w:numId w:val="2"/>
        </w:numPr>
        <w:tabs>
          <w:tab w:val="left" w:pos="426"/>
        </w:tabs>
        <w:ind w:left="284" w:hanging="284"/>
        <w:rPr>
          <w:rFonts w:ascii="Times New Roman" w:hAnsi="Times New Roman"/>
          <w:sz w:val="24"/>
          <w:szCs w:val="24"/>
          <w:lang w:val="id-ID"/>
        </w:rPr>
      </w:pPr>
      <w:r w:rsidRPr="00E617F7">
        <w:rPr>
          <w:rFonts w:ascii="Times New Roman" w:hAnsi="Times New Roman"/>
          <w:sz w:val="24"/>
          <w:szCs w:val="24"/>
          <w:lang w:val="id-ID"/>
        </w:rPr>
        <w:t>Pembelajaran kesebelas</w:t>
      </w:r>
    </w:p>
    <w:tbl>
      <w:tblPr>
        <w:tblStyle w:val="TableGrid"/>
        <w:tblW w:w="9024" w:type="dxa"/>
        <w:tblLook w:val="04A0"/>
      </w:tblPr>
      <w:tblGrid>
        <w:gridCol w:w="1948"/>
        <w:gridCol w:w="1698"/>
        <w:gridCol w:w="1982"/>
        <w:gridCol w:w="1132"/>
        <w:gridCol w:w="1132"/>
        <w:gridCol w:w="1132"/>
      </w:tblGrid>
      <w:tr w:rsidR="00E617F7" w:rsidRPr="00561802" w:rsidTr="009A2A3C">
        <w:trPr>
          <w:trHeight w:val="718"/>
        </w:trPr>
        <w:tc>
          <w:tcPr>
            <w:tcW w:w="1948" w:type="dxa"/>
            <w:vMerge w:val="restart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8" w:type="dxa"/>
            <w:vMerge w:val="restart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2" w:type="dxa"/>
            <w:vMerge w:val="restart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96" w:type="dxa"/>
            <w:gridSpan w:val="3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E617F7" w:rsidRPr="00561802" w:rsidTr="009A2A3C">
        <w:trPr>
          <w:trHeight w:val="501"/>
        </w:trPr>
        <w:tc>
          <w:tcPr>
            <w:tcW w:w="194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Merge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32" w:type="dxa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32" w:type="dxa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</w:tr>
      <w:tr w:rsidR="00E617F7" w:rsidRPr="00561802" w:rsidTr="009A2A3C">
        <w:trPr>
          <w:trHeight w:val="472"/>
        </w:trPr>
        <w:tc>
          <w:tcPr>
            <w:tcW w:w="1948" w:type="dxa"/>
            <w:vMerge w:val="restart"/>
          </w:tcPr>
          <w:p w:rsidR="00E617F7" w:rsidRPr="00561802" w:rsidRDefault="00E617F7" w:rsidP="009A2A3C">
            <w:pPr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8" w:type="dxa"/>
            <w:vMerge w:val="restart"/>
          </w:tcPr>
          <w:p w:rsidR="00E617F7" w:rsidRPr="00561802" w:rsidRDefault="00E617F7" w:rsidP="009A2A3C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Kemampuan merespon instruksi sebelum perlakuan</w:t>
            </w:r>
          </w:p>
        </w:tc>
        <w:tc>
          <w:tcPr>
            <w:tcW w:w="1982" w:type="dxa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32" w:type="dxa"/>
          </w:tcPr>
          <w:p w:rsidR="00E617F7" w:rsidRPr="00561802" w:rsidRDefault="00E617F7" w:rsidP="00E617F7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561802" w:rsidRDefault="00E617F7" w:rsidP="00E617F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561802" w:rsidRDefault="00E617F7" w:rsidP="009A2A3C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617F7" w:rsidRPr="00561802" w:rsidTr="009A2A3C">
        <w:trPr>
          <w:trHeight w:val="501"/>
        </w:trPr>
        <w:tc>
          <w:tcPr>
            <w:tcW w:w="194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32" w:type="dxa"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561802" w:rsidRDefault="00E617F7" w:rsidP="00E617F7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E617F7" w:rsidRDefault="00E617F7" w:rsidP="00E617F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617F7" w:rsidRPr="00561802" w:rsidTr="009A2A3C">
        <w:trPr>
          <w:trHeight w:val="501"/>
        </w:trPr>
        <w:tc>
          <w:tcPr>
            <w:tcW w:w="194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32" w:type="dxa"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561802" w:rsidRDefault="00E617F7" w:rsidP="00E617F7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E617F7" w:rsidRDefault="00E617F7" w:rsidP="00E617F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617F7" w:rsidRPr="00561802" w:rsidTr="009A2A3C">
        <w:trPr>
          <w:trHeight w:val="501"/>
        </w:trPr>
        <w:tc>
          <w:tcPr>
            <w:tcW w:w="194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32" w:type="dxa"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561802" w:rsidRDefault="00E617F7" w:rsidP="00E617F7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E617F7" w:rsidRDefault="00E617F7" w:rsidP="00E617F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E617F7" w:rsidRPr="00561802" w:rsidTr="009A2A3C">
        <w:trPr>
          <w:trHeight w:val="501"/>
        </w:trPr>
        <w:tc>
          <w:tcPr>
            <w:tcW w:w="194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698" w:type="dxa"/>
            <w:vMerge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982" w:type="dxa"/>
            <w:vAlign w:val="center"/>
          </w:tcPr>
          <w:p w:rsidR="00E617F7" w:rsidRPr="00561802" w:rsidRDefault="00E617F7" w:rsidP="009A2A3C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32" w:type="dxa"/>
          </w:tcPr>
          <w:p w:rsidR="00E617F7" w:rsidRPr="00561802" w:rsidRDefault="00E617F7" w:rsidP="009A2A3C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561802" w:rsidRDefault="00E617F7" w:rsidP="00E617F7">
            <w:pPr>
              <w:pStyle w:val="ListParagraph"/>
              <w:tabs>
                <w:tab w:val="left" w:pos="5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132" w:type="dxa"/>
          </w:tcPr>
          <w:p w:rsidR="00E617F7" w:rsidRPr="00E617F7" w:rsidRDefault="00E617F7" w:rsidP="00E617F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E617F7" w:rsidRDefault="00E617F7" w:rsidP="00E617F7">
      <w:pPr>
        <w:tabs>
          <w:tab w:val="left" w:pos="426"/>
        </w:tabs>
        <w:rPr>
          <w:rFonts w:ascii="Times New Roman" w:hAnsi="Times New Roman"/>
          <w:sz w:val="24"/>
          <w:szCs w:val="24"/>
          <w:lang w:val="id-ID"/>
        </w:rPr>
      </w:pPr>
    </w:p>
    <w:sectPr w:rsidR="00E617F7" w:rsidSect="00FB2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46" w:rsidRDefault="006A6446" w:rsidP="003E7BAA">
      <w:pPr>
        <w:spacing w:after="0" w:line="240" w:lineRule="auto"/>
      </w:pPr>
      <w:r>
        <w:separator/>
      </w:r>
    </w:p>
  </w:endnote>
  <w:endnote w:type="continuationSeparator" w:id="1">
    <w:p w:rsidR="006A6446" w:rsidRDefault="006A6446" w:rsidP="003E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C" w:rsidRDefault="007D79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C" w:rsidRDefault="007D79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C" w:rsidRDefault="007D7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46" w:rsidRDefault="006A6446" w:rsidP="003E7BAA">
      <w:pPr>
        <w:spacing w:after="0" w:line="240" w:lineRule="auto"/>
      </w:pPr>
      <w:r>
        <w:separator/>
      </w:r>
    </w:p>
  </w:footnote>
  <w:footnote w:type="continuationSeparator" w:id="1">
    <w:p w:rsidR="006A6446" w:rsidRDefault="006A6446" w:rsidP="003E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C" w:rsidRDefault="007D79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461"/>
      <w:docPartObj>
        <w:docPartGallery w:val="Page Numbers (Top of Page)"/>
        <w:docPartUnique/>
      </w:docPartObj>
    </w:sdtPr>
    <w:sdtContent>
      <w:p w:rsidR="00FB2D51" w:rsidRDefault="00FB2D51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3E7BAA" w:rsidRDefault="003E7B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C" w:rsidRDefault="007D79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CE3"/>
    <w:multiLevelType w:val="hybridMultilevel"/>
    <w:tmpl w:val="73CCB6CE"/>
    <w:lvl w:ilvl="0" w:tplc="B5F28D36">
      <w:start w:val="1"/>
      <w:numFmt w:val="decimal"/>
      <w:lvlText w:val="%1."/>
      <w:lvlJc w:val="left"/>
      <w:pPr>
        <w:ind w:left="15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35291329"/>
    <w:multiLevelType w:val="hybridMultilevel"/>
    <w:tmpl w:val="97FE94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F40F1"/>
    <w:multiLevelType w:val="hybridMultilevel"/>
    <w:tmpl w:val="AFCC90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7DF0"/>
    <w:multiLevelType w:val="hybridMultilevel"/>
    <w:tmpl w:val="D23850F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9C"/>
    <w:rsid w:val="0001241E"/>
    <w:rsid w:val="000371AD"/>
    <w:rsid w:val="000D2550"/>
    <w:rsid w:val="000F4461"/>
    <w:rsid w:val="003C3E9C"/>
    <w:rsid w:val="003E7BAA"/>
    <w:rsid w:val="00500D77"/>
    <w:rsid w:val="006A6446"/>
    <w:rsid w:val="007B2C88"/>
    <w:rsid w:val="007D799C"/>
    <w:rsid w:val="00871D0E"/>
    <w:rsid w:val="009B0CAA"/>
    <w:rsid w:val="009C2113"/>
    <w:rsid w:val="00A51FA5"/>
    <w:rsid w:val="00B6156A"/>
    <w:rsid w:val="00DE230B"/>
    <w:rsid w:val="00E617F7"/>
    <w:rsid w:val="00F314A4"/>
    <w:rsid w:val="00FB0D7A"/>
    <w:rsid w:val="00FB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9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3E9C"/>
    <w:pPr>
      <w:ind w:left="720"/>
      <w:contextualSpacing/>
    </w:pPr>
  </w:style>
  <w:style w:type="table" w:styleId="TableGrid">
    <w:name w:val="Table Grid"/>
    <w:basedOn w:val="TableNormal"/>
    <w:uiPriority w:val="59"/>
    <w:rsid w:val="003C3E9C"/>
    <w:pPr>
      <w:spacing w:after="0" w:line="240" w:lineRule="auto"/>
      <w:ind w:left="1418" w:hanging="1418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3C3E9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BA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E7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BA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DDBF-7A53-4A56-BE3F-AC79D4D9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basmalah</cp:lastModifiedBy>
  <cp:revision>7</cp:revision>
  <dcterms:created xsi:type="dcterms:W3CDTF">2015-05-23T07:45:00Z</dcterms:created>
  <dcterms:modified xsi:type="dcterms:W3CDTF">2015-06-27T07:08:00Z</dcterms:modified>
</cp:coreProperties>
</file>