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50" w:rsidRDefault="00143370" w:rsidP="00463E5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0" style="position:absolute;left:0;text-align:left;margin-left:387.1pt;margin-top:-80.05pt;width:42.15pt;height:15.8pt;z-index:251669504" strokecolor="white [3212]"/>
        </w:pict>
      </w:r>
      <w:r w:rsidR="00463E50">
        <w:rPr>
          <w:rFonts w:ascii="Times New Roman" w:hAnsi="Times New Roman" w:cs="Times New Roman"/>
          <w:b/>
          <w:sz w:val="24"/>
          <w:szCs w:val="24"/>
        </w:rPr>
        <w:t>BAB II</w:t>
      </w:r>
    </w:p>
    <w:p w:rsidR="00C27D56" w:rsidRDefault="00143370" w:rsidP="00463E5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7" style="position:absolute;left:0;text-align:left;margin-left:395.85pt;margin-top:-77.4pt;width:33.4pt;height:11.4pt;z-index:251667456" strokecolor="white [3212]"/>
        </w:pict>
      </w:r>
      <w:r w:rsidR="00C27D56">
        <w:rPr>
          <w:rFonts w:ascii="Times New Roman" w:hAnsi="Times New Roman" w:cs="Times New Roman"/>
          <w:b/>
          <w:sz w:val="24"/>
          <w:szCs w:val="24"/>
        </w:rPr>
        <w:t>KAJIAN PUSTAKA, KERANGKA PIKIR, DAN PERTANYAAN PENELITIAN</w:t>
      </w:r>
    </w:p>
    <w:p w:rsidR="00C27D56" w:rsidRDefault="00C27D56" w:rsidP="00C27D56">
      <w:pPr>
        <w:pStyle w:val="ListParagraph"/>
        <w:numPr>
          <w:ilvl w:val="4"/>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C27D56" w:rsidRDefault="00C27D56" w:rsidP="00C27D56">
      <w:pPr>
        <w:pStyle w:val="ListParagraph"/>
        <w:numPr>
          <w:ilvl w:val="0"/>
          <w:numId w:val="2"/>
        </w:numPr>
        <w:spacing w:line="480" w:lineRule="auto"/>
        <w:jc w:val="both"/>
        <w:rPr>
          <w:rFonts w:ascii="Times New Roman" w:hAnsi="Times New Roman" w:cs="Times New Roman"/>
          <w:b/>
          <w:sz w:val="24"/>
          <w:szCs w:val="24"/>
        </w:rPr>
      </w:pPr>
      <w:r w:rsidRPr="009D4B24">
        <w:rPr>
          <w:rFonts w:ascii="Times New Roman" w:hAnsi="Times New Roman" w:cs="Times New Roman"/>
          <w:b/>
          <w:sz w:val="24"/>
          <w:szCs w:val="24"/>
        </w:rPr>
        <w:t>Konsep autis</w:t>
      </w:r>
    </w:p>
    <w:p w:rsidR="00C27D56" w:rsidRDefault="00C27D56" w:rsidP="00EF03FB">
      <w:pPr>
        <w:pStyle w:val="ListParagraph"/>
        <w:numPr>
          <w:ilvl w:val="5"/>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w:t>
      </w:r>
    </w:p>
    <w:p w:rsidR="00C27D56" w:rsidRDefault="00C27D56" w:rsidP="00EF03F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etimologis</w:t>
      </w:r>
      <w:r w:rsidR="00C108AC">
        <w:rPr>
          <w:rFonts w:ascii="Times New Roman" w:hAnsi="Times New Roman" w:cs="Times New Roman"/>
          <w:sz w:val="24"/>
          <w:szCs w:val="24"/>
        </w:rPr>
        <w:t xml:space="preserve"> </w:t>
      </w:r>
      <w:r>
        <w:rPr>
          <w:rFonts w:ascii="Times New Roman" w:hAnsi="Times New Roman" w:cs="Times New Roman"/>
          <w:sz w:val="24"/>
          <w:szCs w:val="24"/>
        </w:rPr>
        <w:t>kata “</w:t>
      </w:r>
      <w:r>
        <w:rPr>
          <w:rFonts w:ascii="Times New Roman" w:hAnsi="Times New Roman" w:cs="Times New Roman"/>
          <w:i/>
          <w:sz w:val="24"/>
          <w:szCs w:val="24"/>
        </w:rPr>
        <w:t>autisme”</w:t>
      </w:r>
      <w:r>
        <w:rPr>
          <w:rFonts w:ascii="Times New Roman" w:hAnsi="Times New Roman" w:cs="Times New Roman"/>
          <w:sz w:val="24"/>
          <w:szCs w:val="24"/>
        </w:rPr>
        <w:t xml:space="preserve"> berasal dari kata “</w:t>
      </w:r>
      <w:r>
        <w:rPr>
          <w:rFonts w:ascii="Times New Roman" w:hAnsi="Times New Roman" w:cs="Times New Roman"/>
          <w:i/>
          <w:sz w:val="24"/>
          <w:szCs w:val="24"/>
        </w:rPr>
        <w:t>auto”</w:t>
      </w:r>
      <w:r>
        <w:rPr>
          <w:rFonts w:ascii="Times New Roman" w:hAnsi="Times New Roman" w:cs="Times New Roman"/>
          <w:sz w:val="24"/>
          <w:szCs w:val="24"/>
        </w:rPr>
        <w:t xml:space="preserve"> yang berarti diri sendiri dan </w:t>
      </w:r>
      <w:r>
        <w:rPr>
          <w:rFonts w:ascii="Times New Roman" w:hAnsi="Times New Roman" w:cs="Times New Roman"/>
          <w:i/>
          <w:sz w:val="24"/>
          <w:szCs w:val="24"/>
        </w:rPr>
        <w:t>“isme”</w:t>
      </w:r>
      <w:r>
        <w:rPr>
          <w:rFonts w:ascii="Times New Roman" w:hAnsi="Times New Roman" w:cs="Times New Roman"/>
          <w:sz w:val="24"/>
          <w:szCs w:val="24"/>
        </w:rPr>
        <w:t xml:space="preserve"> yang berarti suaut aliran/paham. Dengan demikian autisme diartikan suatu paham yang hanya tertarik pada dunianya sendiri. Perilakunya timbul semata-mata karena dorongan dari dalam dirinya. Penyandang autisme seakan-akan tidak peduli dengan stimulus-stimulus yang datang dari orang lain.</w:t>
      </w:r>
    </w:p>
    <w:p w:rsidR="00C27D56" w:rsidRDefault="00C27D56" w:rsidP="00EF03F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Autisme adalah gangguan perkembangan berat yang mempengaruhi cara seseorang untuk berkomunikasi dan berelasi (berhubungan) dengan orang lain. Penyandang autisme tidak dapat berhubungan dengan orang lain berarti kemampuannya untuk membangun hubungan dengan orang lain terganggu karena ketidakmampuannya untuk berkomunikasi dan untuk mengerti perasaan orang lain.</w:t>
      </w:r>
    </w:p>
    <w:p w:rsidR="00C27D56" w:rsidRDefault="00143370" w:rsidP="00C108AC">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168.45pt;margin-top:137.2pt;width:45.65pt;height:20.2pt;z-index:251668480" strokecolor="white [3212]">
            <v:textbox>
              <w:txbxContent>
                <w:p w:rsidR="00236D7A" w:rsidRDefault="00236D7A">
                  <w:r>
                    <w:t xml:space="preserve">     6</w:t>
                  </w:r>
                </w:p>
              </w:txbxContent>
            </v:textbox>
          </v:rect>
        </w:pict>
      </w:r>
      <w:r w:rsidR="00C27D56">
        <w:rPr>
          <w:rFonts w:ascii="Times New Roman" w:hAnsi="Times New Roman" w:cs="Times New Roman"/>
          <w:sz w:val="24"/>
          <w:szCs w:val="24"/>
        </w:rPr>
        <w:t>Autisme merupakan suatu gangguan perkembangan perpasive. Gangguan perpasive  adalah gangguan yang berat dan meluas dalam area perkembangan, ditandai oleh abnormalitas kualitatif dalam interaksi sosial timbal balik, perkembangan bahasa dan perilaku, manifestasinya pada usia dini yaitu sebelum usia 3 tahun dan pada umumnya mempengaruhi area perkembangan lainnya.</w:t>
      </w:r>
    </w:p>
    <w:p w:rsidR="00C27D56" w:rsidRDefault="00C108AC" w:rsidP="00EF03F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K</w:t>
      </w:r>
      <w:r w:rsidR="00DE3C15">
        <w:rPr>
          <w:rFonts w:ascii="Times New Roman" w:hAnsi="Times New Roman" w:cs="Times New Roman"/>
          <w:sz w:val="24"/>
          <w:szCs w:val="24"/>
        </w:rPr>
        <w:t>o</w:t>
      </w:r>
      <w:r w:rsidR="00C27D56">
        <w:rPr>
          <w:rFonts w:ascii="Times New Roman" w:hAnsi="Times New Roman" w:cs="Times New Roman"/>
          <w:sz w:val="24"/>
          <w:szCs w:val="24"/>
        </w:rPr>
        <w:t>swara (2013) mengemukakan bahwa  autisme merupakan kumpulan gejala kelainan perilaku dan perkembangan dimana terjadi peyimpangan perkembangan sosial, kemampuan berbahasa dan kepedulian terhadap sekitar, sehingga anak autisme seperti hidup dalam dunianya sendiri serta terjadi kelainan emosi, intelektual dan kemauan (pervasive).</w:t>
      </w:r>
    </w:p>
    <w:p w:rsidR="00322198" w:rsidRDefault="001B4032" w:rsidP="00EF03FB">
      <w:pPr>
        <w:spacing w:after="0" w:line="480" w:lineRule="auto"/>
        <w:ind w:left="567" w:right="849"/>
        <w:jc w:val="both"/>
        <w:rPr>
          <w:rFonts w:ascii="Times New Roman" w:hAnsi="Times New Roman" w:cs="Times New Roman"/>
          <w:sz w:val="24"/>
          <w:szCs w:val="24"/>
        </w:rPr>
      </w:pPr>
      <w:r>
        <w:rPr>
          <w:rFonts w:ascii="Times New Roman" w:hAnsi="Times New Roman" w:cs="Times New Roman"/>
          <w:sz w:val="24"/>
          <w:szCs w:val="24"/>
        </w:rPr>
        <w:t>L</w:t>
      </w:r>
      <w:r w:rsidR="00C27D56">
        <w:rPr>
          <w:rFonts w:ascii="Times New Roman" w:hAnsi="Times New Roman" w:cs="Times New Roman"/>
          <w:sz w:val="24"/>
          <w:szCs w:val="24"/>
        </w:rPr>
        <w:t>ebih lanjut Sutadi (Sujarwanto 2005:168) mengemukakan bahwa :</w:t>
      </w:r>
    </w:p>
    <w:p w:rsidR="00C27D56" w:rsidRDefault="00322198" w:rsidP="00EF03FB">
      <w:pPr>
        <w:spacing w:after="0"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A</w:t>
      </w:r>
      <w:r w:rsidR="00C27D56">
        <w:rPr>
          <w:rFonts w:ascii="Times New Roman" w:hAnsi="Times New Roman" w:cs="Times New Roman"/>
          <w:sz w:val="24"/>
          <w:szCs w:val="24"/>
        </w:rPr>
        <w:t>utisme merupakan gangguan proses perkembangan yang terjadi dalam tiga tahun pertama, yang menyebabkan gangguan pada bahasa, kognitif,sosial dan fungsi adaptif, sehingga anak-anak tersebut semakin lama tertinggal perkembangannya dibanding teman-teman seusia mereka.</w:t>
      </w:r>
    </w:p>
    <w:p w:rsidR="00EF03FB" w:rsidRDefault="00EF03FB" w:rsidP="00EF03FB">
      <w:pPr>
        <w:spacing w:after="0" w:line="240" w:lineRule="auto"/>
        <w:ind w:left="851" w:right="849"/>
        <w:jc w:val="both"/>
        <w:rPr>
          <w:rFonts w:ascii="Times New Roman" w:hAnsi="Times New Roman" w:cs="Times New Roman"/>
          <w:sz w:val="24"/>
          <w:szCs w:val="24"/>
        </w:rPr>
      </w:pPr>
    </w:p>
    <w:p w:rsidR="00322198" w:rsidRDefault="004C3462" w:rsidP="00EF03FB">
      <w:pPr>
        <w:spacing w:after="0" w:line="480" w:lineRule="auto"/>
        <w:ind w:left="567" w:right="49"/>
        <w:jc w:val="both"/>
        <w:rPr>
          <w:rFonts w:ascii="Times New Roman" w:hAnsi="Times New Roman" w:cs="Times New Roman"/>
          <w:sz w:val="24"/>
          <w:szCs w:val="24"/>
        </w:rPr>
      </w:pPr>
      <w:r>
        <w:rPr>
          <w:rFonts w:ascii="Times New Roman" w:hAnsi="Times New Roman" w:cs="Times New Roman"/>
          <w:sz w:val="24"/>
          <w:szCs w:val="24"/>
        </w:rPr>
        <w:t>Kemudian Sunartini (</w:t>
      </w:r>
      <w:r w:rsidR="00C27D56">
        <w:rPr>
          <w:rFonts w:ascii="Times New Roman" w:hAnsi="Times New Roman" w:cs="Times New Roman"/>
          <w:sz w:val="24"/>
          <w:szCs w:val="24"/>
        </w:rPr>
        <w:t>Aswandi 2005:16) menjelaskan pula bahwa</w:t>
      </w:r>
      <w:r w:rsidR="00322198">
        <w:rPr>
          <w:rFonts w:ascii="Times New Roman" w:hAnsi="Times New Roman" w:cs="Times New Roman"/>
          <w:sz w:val="24"/>
          <w:szCs w:val="24"/>
        </w:rPr>
        <w:t xml:space="preserve"> :</w:t>
      </w:r>
    </w:p>
    <w:p w:rsidR="00C27D56" w:rsidRDefault="00322198" w:rsidP="00EF03FB">
      <w:pPr>
        <w:spacing w:after="0"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A</w:t>
      </w:r>
      <w:r w:rsidR="00C27D56">
        <w:rPr>
          <w:rFonts w:ascii="Times New Roman" w:hAnsi="Times New Roman" w:cs="Times New Roman"/>
          <w:sz w:val="24"/>
          <w:szCs w:val="24"/>
        </w:rPr>
        <w:t xml:space="preserve">utistik diartikannya sebagai gangguan perkembangan perpasif yang ditandai oleh adanya abnormalitas dan kelainan yang muncul sebelum anak berusia 3 tahun, dengan ciri-ciri fungsi yang </w:t>
      </w:r>
      <w:r w:rsidR="00846991">
        <w:rPr>
          <w:rFonts w:ascii="Times New Roman" w:hAnsi="Times New Roman" w:cs="Times New Roman"/>
          <w:sz w:val="24"/>
          <w:szCs w:val="24"/>
        </w:rPr>
        <w:t>abnormal dalam tiga bidang :</w:t>
      </w:r>
      <w:r w:rsidR="00C27D56">
        <w:rPr>
          <w:rFonts w:ascii="Times New Roman" w:hAnsi="Times New Roman" w:cs="Times New Roman"/>
          <w:sz w:val="24"/>
          <w:szCs w:val="24"/>
        </w:rPr>
        <w:t>interaksi so</w:t>
      </w:r>
      <w:r w:rsidR="00846991">
        <w:rPr>
          <w:rFonts w:ascii="Times New Roman" w:hAnsi="Times New Roman" w:cs="Times New Roman"/>
          <w:sz w:val="24"/>
          <w:szCs w:val="24"/>
        </w:rPr>
        <w:t xml:space="preserve">sial, komunikasi, dan </w:t>
      </w:r>
      <w:r w:rsidR="00C27D56">
        <w:rPr>
          <w:rFonts w:ascii="Times New Roman" w:hAnsi="Times New Roman" w:cs="Times New Roman"/>
          <w:sz w:val="24"/>
          <w:szCs w:val="24"/>
        </w:rPr>
        <w:t xml:space="preserve">perilaku yang terbatas dan berulang, sehingga mereka tidak mampu mengekspresikan perasaan maupun keinginan, sehingga perilaku dan hubungan dengan orang lain menjadi terganggu. </w:t>
      </w:r>
    </w:p>
    <w:p w:rsidR="00EF03FB" w:rsidRDefault="00EF03FB" w:rsidP="00EF03FB">
      <w:pPr>
        <w:spacing w:after="0" w:line="240" w:lineRule="auto"/>
        <w:ind w:left="851" w:right="849"/>
        <w:jc w:val="both"/>
        <w:rPr>
          <w:rFonts w:ascii="Times New Roman" w:hAnsi="Times New Roman" w:cs="Times New Roman"/>
          <w:sz w:val="24"/>
          <w:szCs w:val="24"/>
        </w:rPr>
      </w:pPr>
    </w:p>
    <w:p w:rsidR="00C27D56" w:rsidRDefault="009E6354" w:rsidP="003221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27D56">
        <w:rPr>
          <w:rFonts w:ascii="Times New Roman" w:hAnsi="Times New Roman" w:cs="Times New Roman"/>
          <w:sz w:val="24"/>
          <w:szCs w:val="24"/>
        </w:rPr>
        <w:t>beberapa pendapat ahli diatas, penulis menarik kesimpulan bahwa autis merupakan gangguan perkembangan neurobiologis yang sangat komplek/berat yang gejalanya muncul pada masa perkembangan ( usia sebelum 3 tahun ) meliputi gangguan pada aspek perilaku, interaksi sosial, komunikasi dan bahasa. Autis tidak dapat disembuhkan karena autis bukanlah sebuah penyakit. Akan tetapi, gejala-gejala yang terjadi pada anak autis dapat diminimalisir dengan berbagai terapi.</w:t>
      </w:r>
    </w:p>
    <w:p w:rsidR="00EF03FB" w:rsidRPr="009D4B24" w:rsidRDefault="00EF03FB" w:rsidP="00322198">
      <w:pPr>
        <w:spacing w:line="480" w:lineRule="auto"/>
        <w:ind w:firstLine="567"/>
        <w:jc w:val="both"/>
        <w:rPr>
          <w:rFonts w:ascii="Times New Roman" w:hAnsi="Times New Roman" w:cs="Times New Roman"/>
          <w:sz w:val="24"/>
          <w:szCs w:val="24"/>
        </w:rPr>
      </w:pPr>
    </w:p>
    <w:p w:rsidR="00C27D56" w:rsidRDefault="00C27D56" w:rsidP="00EF03FB">
      <w:pPr>
        <w:pStyle w:val="ListParagraph"/>
        <w:numPr>
          <w:ilvl w:val="5"/>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Klasifikasi Autis</w:t>
      </w:r>
    </w:p>
    <w:p w:rsidR="005D2CC2" w:rsidRPr="005D2CC2" w:rsidRDefault="005D2CC2" w:rsidP="00EF03FB">
      <w:pPr>
        <w:spacing w:after="0" w:line="480" w:lineRule="auto"/>
        <w:ind w:firstLine="630"/>
        <w:jc w:val="both"/>
        <w:rPr>
          <w:rFonts w:ascii="Times New Roman" w:hAnsi="Times New Roman" w:cs="Times New Roman"/>
          <w:sz w:val="24"/>
          <w:szCs w:val="24"/>
        </w:rPr>
      </w:pPr>
      <w:r w:rsidRPr="005D2CC2">
        <w:rPr>
          <w:rFonts w:ascii="Times New Roman" w:hAnsi="Times New Roman" w:cs="Times New Roman"/>
          <w:sz w:val="24"/>
          <w:szCs w:val="24"/>
        </w:rPr>
        <w:t>Pengklasifikasian</w:t>
      </w:r>
      <w:r w:rsidRPr="005D2CC2">
        <w:rPr>
          <w:rFonts w:ascii="Times New Roman" w:hAnsi="Times New Roman" w:cs="Times New Roman"/>
          <w:sz w:val="24"/>
          <w:szCs w:val="24"/>
          <w:lang w:val="en-US"/>
        </w:rPr>
        <w:t xml:space="preserve"> anak autis sangat penting dilakukan untuk memudahkan pendidik dalam menyusun program serta layanan pendidikan yang seefektif mu</w:t>
      </w:r>
      <w:r w:rsidR="004C3462">
        <w:rPr>
          <w:rFonts w:ascii="Times New Roman" w:hAnsi="Times New Roman" w:cs="Times New Roman"/>
          <w:sz w:val="24"/>
          <w:szCs w:val="24"/>
          <w:lang w:val="en-US"/>
        </w:rPr>
        <w:t xml:space="preserve">ngkin bagi anak </w:t>
      </w:r>
      <w:r w:rsidR="004C3462">
        <w:rPr>
          <w:rFonts w:ascii="Times New Roman" w:hAnsi="Times New Roman" w:cs="Times New Roman"/>
          <w:sz w:val="24"/>
          <w:szCs w:val="24"/>
        </w:rPr>
        <w:t>autis</w:t>
      </w:r>
      <w:r w:rsidRPr="005D2CC2">
        <w:rPr>
          <w:rFonts w:ascii="Times New Roman" w:hAnsi="Times New Roman" w:cs="Times New Roman"/>
          <w:sz w:val="24"/>
          <w:szCs w:val="24"/>
          <w:lang w:val="en-US"/>
        </w:rPr>
        <w:t xml:space="preserve"> utamanya dalam proses pembelajaran dikelas</w:t>
      </w:r>
      <w:r w:rsidRPr="005D2CC2">
        <w:rPr>
          <w:rFonts w:ascii="Times New Roman" w:hAnsi="Times New Roman" w:cs="Times New Roman"/>
          <w:sz w:val="24"/>
          <w:szCs w:val="24"/>
        </w:rPr>
        <w:t>.</w:t>
      </w:r>
    </w:p>
    <w:p w:rsidR="005D2CC2" w:rsidRPr="005D2CC2" w:rsidRDefault="004C3462" w:rsidP="00EF03F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Lornawing</w:t>
      </w:r>
      <w:r w:rsidR="001B4032">
        <w:rPr>
          <w:rFonts w:ascii="Times New Roman" w:hAnsi="Times New Roman" w:cs="Times New Roman"/>
          <w:sz w:val="24"/>
          <w:szCs w:val="24"/>
        </w:rPr>
        <w:t xml:space="preserve"> (Aswandi 2005)</w:t>
      </w:r>
      <w:r w:rsidR="005D2CC2" w:rsidRPr="005D2CC2">
        <w:rPr>
          <w:rFonts w:ascii="Times New Roman" w:hAnsi="Times New Roman" w:cs="Times New Roman"/>
          <w:sz w:val="24"/>
          <w:szCs w:val="24"/>
        </w:rPr>
        <w:t xml:space="preserve"> Pengklasifikasian anak </w:t>
      </w:r>
      <w:r w:rsidR="005D2CC2" w:rsidRPr="005D2CC2">
        <w:rPr>
          <w:rFonts w:ascii="Times New Roman" w:hAnsi="Times New Roman" w:cs="Times New Roman"/>
          <w:sz w:val="24"/>
          <w:szCs w:val="24"/>
          <w:lang w:val="en-US"/>
        </w:rPr>
        <w:t xml:space="preserve">autisme dapat di kelompokkan berdasarkan interaksi social, saat mencul kelainannya dan berdasarkan tingkat kecerdasan  </w:t>
      </w:r>
      <w:r w:rsidR="005D2CC2" w:rsidRPr="005D2CC2">
        <w:rPr>
          <w:rFonts w:ascii="Times New Roman" w:hAnsi="Times New Roman" w:cs="Times New Roman"/>
          <w:sz w:val="24"/>
          <w:szCs w:val="24"/>
        </w:rPr>
        <w:t>.</w:t>
      </w:r>
    </w:p>
    <w:p w:rsidR="005D2CC2" w:rsidRPr="005D2CC2" w:rsidRDefault="005D2CC2" w:rsidP="00C108AC">
      <w:pPr>
        <w:pStyle w:val="ListParagraph"/>
        <w:numPr>
          <w:ilvl w:val="3"/>
          <w:numId w:val="22"/>
        </w:numPr>
        <w:tabs>
          <w:tab w:val="num" w:pos="426"/>
        </w:tabs>
        <w:spacing w:after="0" w:line="480" w:lineRule="auto"/>
        <w:jc w:val="both"/>
        <w:rPr>
          <w:rFonts w:ascii="Times New Roman" w:hAnsi="Times New Roman" w:cs="Times New Roman"/>
          <w:sz w:val="24"/>
          <w:szCs w:val="24"/>
        </w:rPr>
      </w:pPr>
      <w:r w:rsidRPr="005D2CC2">
        <w:rPr>
          <w:rFonts w:ascii="Times New Roman" w:hAnsi="Times New Roman" w:cs="Times New Roman"/>
          <w:sz w:val="24"/>
          <w:szCs w:val="24"/>
          <w:lang w:val="en-US"/>
        </w:rPr>
        <w:t>Klasifikasi berdasarkan interaksi social :</w:t>
      </w:r>
    </w:p>
    <w:p w:rsidR="005D2CC2" w:rsidRPr="005D2CC2" w:rsidRDefault="005D2CC2" w:rsidP="00EF03FB">
      <w:pPr>
        <w:spacing w:after="0" w:line="480" w:lineRule="auto"/>
        <w:ind w:left="273" w:firstLine="436"/>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Dalam interaksi social anak autis dibagi dalam 3 kelompok :</w:t>
      </w:r>
    </w:p>
    <w:p w:rsidR="005D2CC2" w:rsidRPr="005D2CC2" w:rsidRDefault="005D2CC2" w:rsidP="00EF03FB">
      <w:pPr>
        <w:pStyle w:val="ListParagraph"/>
        <w:numPr>
          <w:ilvl w:val="0"/>
          <w:numId w:val="23"/>
        </w:numPr>
        <w:tabs>
          <w:tab w:val="left" w:pos="709"/>
        </w:tabs>
        <w:spacing w:after="0" w:line="480" w:lineRule="auto"/>
        <w:ind w:left="993" w:hanging="709"/>
        <w:jc w:val="both"/>
        <w:rPr>
          <w:rFonts w:ascii="Times New Roman" w:hAnsi="Times New Roman" w:cs="Times New Roman"/>
          <w:sz w:val="24"/>
          <w:szCs w:val="24"/>
        </w:rPr>
      </w:pPr>
      <w:r w:rsidRPr="005D2CC2">
        <w:rPr>
          <w:rFonts w:ascii="Times New Roman" w:hAnsi="Times New Roman" w:cs="Times New Roman"/>
          <w:sz w:val="24"/>
          <w:szCs w:val="24"/>
          <w:lang w:val="en-US"/>
        </w:rPr>
        <w:t>Allof (kelompok yang menyendiri )</w:t>
      </w:r>
    </w:p>
    <w:p w:rsidR="005D2CC2" w:rsidRPr="005D2CC2" w:rsidRDefault="005D2CC2" w:rsidP="006764AD">
      <w:pPr>
        <w:pStyle w:val="ListParagraph"/>
        <w:spacing w:line="480" w:lineRule="auto"/>
        <w:ind w:left="709" w:firstLine="447"/>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Banyak terlihat pada anak-anak yang menarik diri, acuh tak acuh dan akan kesal bila diadakan pendekatan social serta menunjukkan perilaku dan perhatian yang terbatas atau tidak hangat</w:t>
      </w:r>
    </w:p>
    <w:p w:rsidR="005D2CC2" w:rsidRPr="005D2CC2" w:rsidRDefault="005D2CC2" w:rsidP="006764AD">
      <w:pPr>
        <w:pStyle w:val="ListParagraph"/>
        <w:numPr>
          <w:ilvl w:val="0"/>
          <w:numId w:val="23"/>
        </w:numPr>
        <w:spacing w:after="0" w:line="480" w:lineRule="auto"/>
        <w:ind w:left="709" w:hanging="425"/>
        <w:jc w:val="both"/>
        <w:rPr>
          <w:rFonts w:ascii="Times New Roman" w:hAnsi="Times New Roman" w:cs="Times New Roman"/>
          <w:sz w:val="24"/>
          <w:szCs w:val="24"/>
        </w:rPr>
      </w:pPr>
      <w:r w:rsidRPr="005D2CC2">
        <w:rPr>
          <w:rFonts w:ascii="Times New Roman" w:hAnsi="Times New Roman" w:cs="Times New Roman"/>
          <w:sz w:val="24"/>
          <w:szCs w:val="24"/>
          <w:lang w:val="en-US"/>
        </w:rPr>
        <w:t>Kelompok yang pasif</w:t>
      </w:r>
    </w:p>
    <w:p w:rsidR="00C108AC" w:rsidRPr="00EF03FB" w:rsidRDefault="00C108AC" w:rsidP="00EF03F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w:t>
      </w:r>
      <w:r w:rsidR="005D2CC2" w:rsidRPr="005D2CC2">
        <w:rPr>
          <w:rFonts w:ascii="Times New Roman" w:hAnsi="Times New Roman" w:cs="Times New Roman"/>
          <w:sz w:val="24"/>
          <w:szCs w:val="24"/>
          <w:lang w:val="en-US"/>
        </w:rPr>
        <w:t>apat menerima pendekatan social dan bermain dengan anak lain jika pola permainanya disesuaikan dengan dirinya</w:t>
      </w:r>
    </w:p>
    <w:p w:rsidR="005D2CC2" w:rsidRPr="005D2CC2" w:rsidRDefault="005D2CC2" w:rsidP="00C108AC">
      <w:pPr>
        <w:pStyle w:val="ListParagraph"/>
        <w:numPr>
          <w:ilvl w:val="0"/>
          <w:numId w:val="23"/>
        </w:numPr>
        <w:spacing w:after="0" w:line="480" w:lineRule="auto"/>
        <w:ind w:left="709" w:hanging="425"/>
        <w:jc w:val="both"/>
        <w:rPr>
          <w:rFonts w:ascii="Times New Roman" w:hAnsi="Times New Roman" w:cs="Times New Roman"/>
          <w:sz w:val="24"/>
          <w:szCs w:val="24"/>
        </w:rPr>
      </w:pPr>
      <w:r w:rsidRPr="005D2CC2">
        <w:rPr>
          <w:rFonts w:ascii="Times New Roman" w:hAnsi="Times New Roman" w:cs="Times New Roman"/>
          <w:sz w:val="24"/>
          <w:szCs w:val="24"/>
          <w:lang w:val="en-US"/>
        </w:rPr>
        <w:t>Kelompok yang aktif tapi aneh</w:t>
      </w:r>
    </w:p>
    <w:p w:rsidR="005D2CC2" w:rsidRPr="005D2CC2" w:rsidRDefault="005D2CC2" w:rsidP="00C108AC">
      <w:pPr>
        <w:pStyle w:val="ListParagraph"/>
        <w:spacing w:line="480" w:lineRule="auto"/>
        <w:ind w:left="709" w:firstLine="447"/>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Secara spontan akan mendekati anak lain, namun interaksi ini sering kali tidak sesuai dan sering sepihak</w:t>
      </w:r>
    </w:p>
    <w:p w:rsidR="005D2CC2" w:rsidRPr="005D2CC2" w:rsidRDefault="005D2CC2" w:rsidP="001B4032">
      <w:pPr>
        <w:pStyle w:val="ListParagraph"/>
        <w:numPr>
          <w:ilvl w:val="2"/>
          <w:numId w:val="22"/>
        </w:numPr>
        <w:tabs>
          <w:tab w:val="clear" w:pos="2160"/>
          <w:tab w:val="num" w:pos="709"/>
        </w:tabs>
        <w:spacing w:after="0" w:line="480" w:lineRule="auto"/>
        <w:ind w:left="426" w:hanging="426"/>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Klasifikasi berdasarkan saat munculnya kelainannya :</w:t>
      </w:r>
    </w:p>
    <w:p w:rsidR="005D2CC2" w:rsidRPr="005D2CC2" w:rsidRDefault="00C108AC" w:rsidP="00C108AC">
      <w:pPr>
        <w:pStyle w:val="ListParagraph"/>
        <w:numPr>
          <w:ilvl w:val="0"/>
          <w:numId w:val="24"/>
        </w:numPr>
        <w:spacing w:after="0" w:line="48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 xml:space="preserve">Autis infantile : istilah yang digunakan untuk menyebutkan anak-anak autis </w:t>
      </w:r>
      <w:r>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yang kelainanya sudah nampak sejak lahir</w:t>
      </w:r>
    </w:p>
    <w:p w:rsidR="005D2CC2" w:rsidRPr="00C108AC" w:rsidRDefault="00C108AC" w:rsidP="00C108AC">
      <w:pPr>
        <w:pStyle w:val="ListParagraph"/>
        <w:numPr>
          <w:ilvl w:val="0"/>
          <w:numId w:val="24"/>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5D2CC2" w:rsidRPr="005D2CC2">
        <w:rPr>
          <w:rFonts w:ascii="Times New Roman" w:hAnsi="Times New Roman" w:cs="Times New Roman"/>
          <w:sz w:val="24"/>
          <w:szCs w:val="24"/>
          <w:lang w:val="en-US"/>
        </w:rPr>
        <w:t>Autis faksasi : anak-anak autis yang pada waktu lahir kondisinya normal, tanda-tanda autistiknya muncul kemudian setelah berumur dua atau tiga tahun.</w:t>
      </w:r>
    </w:p>
    <w:p w:rsidR="005D2CC2" w:rsidRPr="005D2CC2" w:rsidRDefault="005D2CC2" w:rsidP="00520C7A">
      <w:pPr>
        <w:pStyle w:val="ListParagraph"/>
        <w:numPr>
          <w:ilvl w:val="2"/>
          <w:numId w:val="22"/>
        </w:numPr>
        <w:tabs>
          <w:tab w:val="clear" w:pos="2160"/>
          <w:tab w:val="num" w:pos="284"/>
        </w:tabs>
        <w:spacing w:after="0" w:line="480" w:lineRule="auto"/>
        <w:ind w:hanging="2160"/>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 xml:space="preserve">Klasifikasi berdasarkan intelektual </w:t>
      </w:r>
    </w:p>
    <w:p w:rsidR="005D2CC2" w:rsidRPr="005D2CC2" w:rsidRDefault="005D2CC2" w:rsidP="00EF03FB">
      <w:pPr>
        <w:tabs>
          <w:tab w:val="left" w:pos="0"/>
          <w:tab w:val="left" w:pos="851"/>
        </w:tabs>
        <w:spacing w:after="0" w:line="480" w:lineRule="auto"/>
        <w:ind w:firstLine="426"/>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Berdasarkan tingkat kecerd</w:t>
      </w:r>
      <w:r w:rsidR="001B4032">
        <w:rPr>
          <w:rFonts w:ascii="Times New Roman" w:hAnsi="Times New Roman" w:cs="Times New Roman"/>
          <w:sz w:val="24"/>
          <w:szCs w:val="24"/>
          <w:lang w:val="en-US"/>
        </w:rPr>
        <w:t xml:space="preserve">asan rapih </w:t>
      </w:r>
      <w:r w:rsidR="001B4032">
        <w:rPr>
          <w:rFonts w:ascii="Times New Roman" w:hAnsi="Times New Roman" w:cs="Times New Roman"/>
          <w:sz w:val="24"/>
          <w:szCs w:val="24"/>
        </w:rPr>
        <w:t xml:space="preserve"> menurut Maurce (Aswandi 2005)</w:t>
      </w:r>
      <w:r w:rsidRPr="005D2CC2">
        <w:rPr>
          <w:rFonts w:ascii="Times New Roman" w:hAnsi="Times New Roman" w:cs="Times New Roman"/>
          <w:sz w:val="24"/>
          <w:szCs w:val="24"/>
          <w:lang w:val="en-US"/>
        </w:rPr>
        <w:t xml:space="preserve"> mengatakan, A small percentage score in the normal range on tests of congnitive abilities, but 75% - 80% in the mild to severe range of mental raterdation”. Sejalan dengan itu dan le</w:t>
      </w:r>
      <w:r w:rsidR="001B4032">
        <w:rPr>
          <w:rFonts w:ascii="Times New Roman" w:hAnsi="Times New Roman" w:cs="Times New Roman"/>
          <w:sz w:val="24"/>
          <w:szCs w:val="24"/>
          <w:lang w:val="en-US"/>
        </w:rPr>
        <w:t>bih terperinci. Sleeuwen</w:t>
      </w:r>
      <w:r w:rsidR="001B4032">
        <w:rPr>
          <w:rFonts w:ascii="Times New Roman" w:hAnsi="Times New Roman" w:cs="Times New Roman"/>
          <w:sz w:val="24"/>
          <w:szCs w:val="24"/>
        </w:rPr>
        <w:t xml:space="preserve"> (Aswandi 2005)</w:t>
      </w:r>
      <w:r w:rsidRPr="005D2CC2">
        <w:rPr>
          <w:rFonts w:ascii="Times New Roman" w:hAnsi="Times New Roman" w:cs="Times New Roman"/>
          <w:sz w:val="24"/>
          <w:szCs w:val="24"/>
          <w:lang w:val="en-US"/>
        </w:rPr>
        <w:t xml:space="preserve"> mengklasifikasikan anak autistic ke dalam 3 kelompok yaitu :</w:t>
      </w:r>
    </w:p>
    <w:p w:rsidR="005D2CC2" w:rsidRPr="005D2CC2" w:rsidRDefault="005D2CC2" w:rsidP="00520C7A">
      <w:pPr>
        <w:pStyle w:val="ListParagraph"/>
        <w:numPr>
          <w:ilvl w:val="0"/>
          <w:numId w:val="25"/>
        </w:numPr>
        <w:tabs>
          <w:tab w:val="left" w:pos="567"/>
          <w:tab w:val="left" w:pos="851"/>
        </w:tabs>
        <w:spacing w:after="0" w:line="480" w:lineRule="auto"/>
        <w:ind w:left="851" w:hanging="567"/>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Sekitar 60% anak-anak autis mengalami keterbalakangan mental sedang dan berat ( IQ dibawah 50 )</w:t>
      </w:r>
    </w:p>
    <w:p w:rsidR="005D2CC2" w:rsidRPr="005D2CC2" w:rsidRDefault="005D2CC2" w:rsidP="00520C7A">
      <w:pPr>
        <w:pStyle w:val="ListParagraph"/>
        <w:numPr>
          <w:ilvl w:val="0"/>
          <w:numId w:val="25"/>
        </w:numPr>
        <w:tabs>
          <w:tab w:val="left" w:pos="567"/>
          <w:tab w:val="left" w:pos="851"/>
        </w:tabs>
        <w:spacing w:after="0" w:line="480" w:lineRule="auto"/>
        <w:ind w:left="851" w:hanging="567"/>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Sekitar 20%anak autis mengalami keterbelakangan mental ringan ( memiliki IQ 50-70 )</w:t>
      </w:r>
    </w:p>
    <w:p w:rsidR="00520C7A" w:rsidRPr="00EF03FB" w:rsidRDefault="005D2CC2" w:rsidP="00EF03FB">
      <w:pPr>
        <w:pStyle w:val="ListParagraph"/>
        <w:numPr>
          <w:ilvl w:val="0"/>
          <w:numId w:val="25"/>
        </w:numPr>
        <w:tabs>
          <w:tab w:val="left" w:pos="567"/>
          <w:tab w:val="left" w:pos="851"/>
        </w:tabs>
        <w:spacing w:after="0" w:line="480" w:lineRule="auto"/>
        <w:ind w:left="851" w:hanging="567"/>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Sekitar 20% lagi dari anak autis tidak mengalami keterbelakangan mental ( intelegensi diatas 70 )</w:t>
      </w:r>
    </w:p>
    <w:p w:rsidR="00E53C4E" w:rsidRPr="007B3B0C" w:rsidRDefault="005D2CC2" w:rsidP="00E53C4E">
      <w:pPr>
        <w:spacing w:after="0" w:line="480" w:lineRule="auto"/>
        <w:ind w:firstLine="567"/>
        <w:jc w:val="both"/>
        <w:rPr>
          <w:rFonts w:ascii="Times New Roman" w:eastAsia="Times New Roman" w:hAnsi="Times New Roman" w:cs="Times New Roman"/>
          <w:sz w:val="24"/>
          <w:szCs w:val="24"/>
          <w:lang w:eastAsia="id-ID"/>
        </w:rPr>
      </w:pPr>
      <w:r w:rsidRPr="005D2CC2">
        <w:rPr>
          <w:rFonts w:ascii="Times New Roman" w:hAnsi="Times New Roman" w:cs="Times New Roman"/>
          <w:color w:val="000000"/>
          <w:sz w:val="24"/>
          <w:szCs w:val="24"/>
          <w:lang w:val="en-US"/>
        </w:rPr>
        <w:t xml:space="preserve">Sedangkan </w:t>
      </w:r>
      <w:r w:rsidR="00E53C4E" w:rsidRPr="007B3B0C">
        <w:rPr>
          <w:rFonts w:ascii="Times New Roman" w:eastAsia="Times New Roman" w:hAnsi="Times New Roman" w:cs="Times New Roman"/>
          <w:color w:val="000000"/>
          <w:sz w:val="24"/>
          <w:szCs w:val="24"/>
          <w:lang w:val="en-US" w:eastAsia="id-ID"/>
        </w:rPr>
        <w:t>Menurut Yatim (2002), klasifikasi anak autis dikelompokkan menjadi tiga, antar lain:</w:t>
      </w:r>
    </w:p>
    <w:p w:rsidR="00E53C4E" w:rsidRPr="007B3B0C" w:rsidRDefault="00E53C4E" w:rsidP="00E53C4E">
      <w:pPr>
        <w:pStyle w:val="ListParagraph"/>
        <w:numPr>
          <w:ilvl w:val="0"/>
          <w:numId w:val="48"/>
        </w:numPr>
        <w:spacing w:after="0" w:line="480" w:lineRule="auto"/>
        <w:jc w:val="both"/>
        <w:rPr>
          <w:rFonts w:ascii="Times New Roman" w:eastAsia="Times New Roman" w:hAnsi="Times New Roman" w:cs="Times New Roman"/>
          <w:sz w:val="24"/>
          <w:szCs w:val="24"/>
          <w:lang w:eastAsia="id-ID"/>
        </w:rPr>
      </w:pPr>
      <w:r w:rsidRPr="007B3B0C">
        <w:rPr>
          <w:rFonts w:ascii="Times New Roman" w:eastAsia="Arial" w:hAnsi="Times New Roman" w:cs="Times New Roman"/>
          <w:sz w:val="14"/>
          <w:szCs w:val="14"/>
          <w:lang w:val="en-US" w:eastAsia="id-ID"/>
        </w:rPr>
        <w:t xml:space="preserve">     </w:t>
      </w:r>
      <w:r w:rsidRPr="007B3B0C">
        <w:rPr>
          <w:rFonts w:ascii="Times New Roman" w:eastAsia="Times New Roman" w:hAnsi="Times New Roman" w:cs="Times New Roman"/>
          <w:color w:val="000000"/>
          <w:sz w:val="24"/>
          <w:szCs w:val="24"/>
          <w:lang w:val="en-US" w:eastAsia="id-ID"/>
        </w:rPr>
        <w:t>Autisme Persepsi</w:t>
      </w:r>
    </w:p>
    <w:p w:rsidR="00E53C4E" w:rsidRDefault="00E53C4E" w:rsidP="00E53C4E">
      <w:pPr>
        <w:spacing w:after="0" w:line="480" w:lineRule="auto"/>
        <w:ind w:firstLine="567"/>
        <w:jc w:val="both"/>
        <w:rPr>
          <w:rFonts w:ascii="Times New Roman" w:eastAsia="Times New Roman" w:hAnsi="Times New Roman" w:cs="Times New Roman"/>
          <w:color w:val="000000"/>
          <w:sz w:val="24"/>
          <w:szCs w:val="24"/>
          <w:lang w:eastAsia="id-ID"/>
        </w:rPr>
      </w:pPr>
      <w:r w:rsidRPr="007B3B0C">
        <w:rPr>
          <w:rFonts w:ascii="Times New Roman" w:eastAsia="Times New Roman" w:hAnsi="Times New Roman" w:cs="Times New Roman"/>
          <w:color w:val="000000"/>
          <w:sz w:val="24"/>
          <w:szCs w:val="24"/>
          <w:lang w:val="en-US" w:eastAsia="id-ID"/>
        </w:rPr>
        <w:t>Dianggap autisme yang asli karena kelainan sudah timbul sebelum lahir. Ketidakmapuan anak berbahasa termasuk pada penyimpangan reaksi terhadap rangsangan dari luar, begitu juga ketidakmampuan anak bekerjasama dengan orang lain, sehingga anak bersikap masa bodoh.</w:t>
      </w:r>
    </w:p>
    <w:p w:rsidR="00EF03FB" w:rsidRPr="00EF03FB" w:rsidRDefault="00EF03FB" w:rsidP="00E53C4E">
      <w:pPr>
        <w:spacing w:after="0" w:line="480" w:lineRule="auto"/>
        <w:ind w:firstLine="567"/>
        <w:jc w:val="both"/>
        <w:rPr>
          <w:rFonts w:ascii="Times New Roman" w:eastAsia="Times New Roman" w:hAnsi="Times New Roman" w:cs="Times New Roman"/>
          <w:sz w:val="24"/>
          <w:szCs w:val="24"/>
          <w:lang w:eastAsia="id-ID"/>
        </w:rPr>
      </w:pPr>
    </w:p>
    <w:p w:rsidR="00E53C4E" w:rsidRPr="007B3B0C" w:rsidRDefault="00E53C4E" w:rsidP="00E53C4E">
      <w:pPr>
        <w:pStyle w:val="ListParagraph"/>
        <w:numPr>
          <w:ilvl w:val="0"/>
          <w:numId w:val="48"/>
        </w:numPr>
        <w:spacing w:after="0" w:line="480" w:lineRule="auto"/>
        <w:jc w:val="both"/>
        <w:rPr>
          <w:rFonts w:ascii="Times New Roman" w:eastAsia="Times New Roman" w:hAnsi="Times New Roman" w:cs="Times New Roman"/>
          <w:sz w:val="24"/>
          <w:szCs w:val="24"/>
          <w:lang w:eastAsia="id-ID"/>
        </w:rPr>
      </w:pPr>
      <w:r w:rsidRPr="007B3B0C">
        <w:rPr>
          <w:rFonts w:ascii="Times New Roman" w:eastAsia="Arial" w:hAnsi="Times New Roman" w:cs="Times New Roman"/>
          <w:sz w:val="14"/>
          <w:szCs w:val="14"/>
          <w:lang w:val="en-US" w:eastAsia="id-ID"/>
        </w:rPr>
        <w:lastRenderedPageBreak/>
        <w:t xml:space="preserve">  </w:t>
      </w:r>
      <w:r w:rsidRPr="007B3B0C">
        <w:rPr>
          <w:rFonts w:ascii="Times New Roman" w:eastAsia="Times New Roman" w:hAnsi="Times New Roman" w:cs="Times New Roman"/>
          <w:color w:val="000000"/>
          <w:sz w:val="24"/>
          <w:szCs w:val="24"/>
          <w:lang w:val="en-US" w:eastAsia="id-ID"/>
        </w:rPr>
        <w:t>Autisme Reaksi</w:t>
      </w:r>
    </w:p>
    <w:p w:rsidR="00E53C4E" w:rsidRPr="007B3B0C" w:rsidRDefault="00E53C4E" w:rsidP="00E53C4E">
      <w:pPr>
        <w:spacing w:after="0" w:line="480" w:lineRule="auto"/>
        <w:ind w:firstLine="567"/>
        <w:jc w:val="both"/>
        <w:rPr>
          <w:rFonts w:ascii="Times New Roman" w:eastAsia="Times New Roman" w:hAnsi="Times New Roman" w:cs="Times New Roman"/>
          <w:sz w:val="24"/>
          <w:szCs w:val="24"/>
          <w:lang w:eastAsia="id-ID"/>
        </w:rPr>
      </w:pPr>
      <w:r w:rsidRPr="007B3B0C">
        <w:rPr>
          <w:rFonts w:ascii="Times New Roman" w:eastAsia="Times New Roman" w:hAnsi="Times New Roman" w:cs="Times New Roman"/>
          <w:color w:val="000000"/>
          <w:sz w:val="24"/>
          <w:szCs w:val="24"/>
          <w:lang w:val="en-US" w:eastAsia="id-ID"/>
        </w:rPr>
        <w:t>Terjadi karena beberapa permasalahan yang menimbulkan kecemasan seperti orangtua meninggal, sakit berat, pindah rumah atau sekolah dan sebagainya. Autisme ini akan memumculkan gerakan-gerakan tertentu berulang-ulang disertai kejang-kejang.  Gejala ini muncul pada usia lebih besar 6 sampai 7 tahun sebelum anak memasuki tahapan berpikir logis.</w:t>
      </w:r>
    </w:p>
    <w:p w:rsidR="00E53C4E" w:rsidRPr="007B3B0C" w:rsidRDefault="00E53C4E" w:rsidP="00E53C4E">
      <w:pPr>
        <w:pStyle w:val="ListParagraph"/>
        <w:numPr>
          <w:ilvl w:val="0"/>
          <w:numId w:val="48"/>
        </w:numPr>
        <w:spacing w:after="0" w:line="480" w:lineRule="auto"/>
        <w:jc w:val="both"/>
        <w:rPr>
          <w:rFonts w:ascii="Times New Roman" w:eastAsia="Times New Roman" w:hAnsi="Times New Roman" w:cs="Times New Roman"/>
          <w:sz w:val="24"/>
          <w:szCs w:val="24"/>
          <w:lang w:eastAsia="id-ID"/>
        </w:rPr>
      </w:pPr>
      <w:r w:rsidRPr="007B3B0C">
        <w:rPr>
          <w:rFonts w:ascii="Times New Roman" w:eastAsia="Arial" w:hAnsi="Times New Roman" w:cs="Times New Roman"/>
          <w:sz w:val="14"/>
          <w:szCs w:val="14"/>
          <w:lang w:val="en-US" w:eastAsia="id-ID"/>
        </w:rPr>
        <w:t xml:space="preserve"> </w:t>
      </w:r>
      <w:r w:rsidRPr="007B3B0C">
        <w:rPr>
          <w:rFonts w:ascii="Times New Roman" w:eastAsia="Times New Roman" w:hAnsi="Times New Roman" w:cs="Times New Roman"/>
          <w:color w:val="000000"/>
          <w:sz w:val="24"/>
          <w:szCs w:val="24"/>
          <w:lang w:val="en-US" w:eastAsia="id-ID"/>
        </w:rPr>
        <w:t>Autisme yang timbul kemudian</w:t>
      </w:r>
    </w:p>
    <w:p w:rsidR="005D2CC2" w:rsidRPr="00EF03FB" w:rsidRDefault="00E53C4E" w:rsidP="00EF03FB">
      <w:pPr>
        <w:spacing w:after="0" w:line="480" w:lineRule="auto"/>
        <w:ind w:firstLine="567"/>
        <w:jc w:val="both"/>
        <w:rPr>
          <w:rFonts w:ascii="Times New Roman" w:eastAsia="Times New Roman" w:hAnsi="Times New Roman" w:cs="Times New Roman"/>
          <w:sz w:val="24"/>
          <w:szCs w:val="24"/>
          <w:lang w:eastAsia="id-ID"/>
        </w:rPr>
      </w:pPr>
      <w:r w:rsidRPr="007B3B0C">
        <w:rPr>
          <w:rFonts w:ascii="Times New Roman" w:eastAsia="Times New Roman" w:hAnsi="Times New Roman" w:cs="Times New Roman"/>
          <w:color w:val="000000"/>
          <w:sz w:val="24"/>
          <w:szCs w:val="24"/>
          <w:lang w:val="en-US" w:eastAsia="id-ID"/>
        </w:rPr>
        <w:t>Terjadi setelah anak menginjak usia sekolah, dikarenakan kelainan jaringan otak yang terjadi setelah anak lahir. Hal ini akan mempersulit dalam hal pemberian pelatihan dan pelayanan pendidikan untuk mengubah perilakunya yang sudah melekat</w:t>
      </w:r>
      <w:r>
        <w:rPr>
          <w:rFonts w:ascii="Times New Roman" w:eastAsia="Times New Roman" w:hAnsi="Times New Roman" w:cs="Times New Roman"/>
          <w:color w:val="000000"/>
          <w:sz w:val="24"/>
          <w:szCs w:val="24"/>
          <w:lang w:eastAsia="id-ID"/>
        </w:rPr>
        <w:t>.</w:t>
      </w:r>
    </w:p>
    <w:p w:rsidR="005D2CC2" w:rsidRPr="005D2CC2" w:rsidRDefault="005D2CC2" w:rsidP="00EF03FB">
      <w:pPr>
        <w:widowControl w:val="0"/>
        <w:autoSpaceDE w:val="0"/>
        <w:autoSpaceDN w:val="0"/>
        <w:adjustRightInd w:val="0"/>
        <w:spacing w:line="480" w:lineRule="auto"/>
        <w:ind w:firstLine="567"/>
        <w:jc w:val="both"/>
        <w:rPr>
          <w:rFonts w:ascii="Times New Roman" w:hAnsi="Times New Roman" w:cs="Times New Roman"/>
          <w:color w:val="000000"/>
          <w:sz w:val="24"/>
          <w:szCs w:val="24"/>
        </w:rPr>
      </w:pPr>
      <w:r w:rsidRPr="005D2CC2">
        <w:rPr>
          <w:rFonts w:ascii="Times New Roman" w:hAnsi="Times New Roman" w:cs="Times New Roman"/>
          <w:color w:val="000000"/>
          <w:sz w:val="24"/>
          <w:szCs w:val="24"/>
          <w:lang w:val="en-US"/>
        </w:rPr>
        <w:t>Dari beberapa pendapat diatas  dilaihat adanya persamaan bahwa anak autis sering ditandai dengan munculnya perilaku menyendiri dan beberapa perilaku perilaku lainnya yang membuat anak autis memil</w:t>
      </w:r>
      <w:r w:rsidR="00E53C4E">
        <w:rPr>
          <w:rFonts w:ascii="Times New Roman" w:hAnsi="Times New Roman" w:cs="Times New Roman"/>
          <w:color w:val="000000"/>
          <w:sz w:val="24"/>
          <w:szCs w:val="24"/>
          <w:lang w:val="en-US"/>
        </w:rPr>
        <w:t>iki perilaku yang khas yang be</w:t>
      </w:r>
      <w:r w:rsidR="00E53C4E">
        <w:rPr>
          <w:rFonts w:ascii="Times New Roman" w:hAnsi="Times New Roman" w:cs="Times New Roman"/>
          <w:color w:val="000000"/>
          <w:sz w:val="24"/>
          <w:szCs w:val="24"/>
        </w:rPr>
        <w:t>r</w:t>
      </w:r>
      <w:r w:rsidRPr="005D2CC2">
        <w:rPr>
          <w:rFonts w:ascii="Times New Roman" w:hAnsi="Times New Roman" w:cs="Times New Roman"/>
          <w:color w:val="000000"/>
          <w:sz w:val="24"/>
          <w:szCs w:val="24"/>
          <w:lang w:val="en-US"/>
        </w:rPr>
        <w:t>beda dengan anak berkebutuhan khusus lainnya.</w:t>
      </w:r>
    </w:p>
    <w:p w:rsidR="00C27D56" w:rsidRDefault="00C27D56" w:rsidP="00EF03FB">
      <w:pPr>
        <w:pStyle w:val="ListParagraph"/>
        <w:numPr>
          <w:ilvl w:val="5"/>
          <w:numId w:val="1"/>
        </w:numPr>
        <w:tabs>
          <w:tab w:val="left" w:pos="567"/>
        </w:tabs>
        <w:spacing w:after="0" w:line="480" w:lineRule="auto"/>
        <w:ind w:left="0" w:firstLine="0"/>
        <w:jc w:val="both"/>
        <w:rPr>
          <w:rFonts w:ascii="Times New Roman" w:hAnsi="Times New Roman" w:cs="Times New Roman"/>
          <w:b/>
          <w:sz w:val="24"/>
          <w:szCs w:val="24"/>
        </w:rPr>
      </w:pPr>
      <w:r w:rsidRPr="00EB0614">
        <w:rPr>
          <w:rFonts w:ascii="Times New Roman" w:hAnsi="Times New Roman" w:cs="Times New Roman"/>
          <w:b/>
          <w:sz w:val="24"/>
          <w:szCs w:val="24"/>
        </w:rPr>
        <w:t>Penyebab terjadinya autis</w:t>
      </w:r>
      <w:r>
        <w:rPr>
          <w:rFonts w:ascii="Times New Roman" w:hAnsi="Times New Roman" w:cs="Times New Roman"/>
          <w:b/>
          <w:sz w:val="24"/>
          <w:szCs w:val="24"/>
        </w:rPr>
        <w:t xml:space="preserve"> </w:t>
      </w:r>
    </w:p>
    <w:p w:rsidR="00BA3CB8" w:rsidRDefault="00C27D56" w:rsidP="00EF03F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Penyebab terjadinya autism</w:t>
      </w:r>
      <w:r w:rsidR="00A07A73">
        <w:rPr>
          <w:rFonts w:ascii="Times New Roman" w:hAnsi="Times New Roman" w:cs="Times New Roman"/>
          <w:sz w:val="24"/>
          <w:szCs w:val="24"/>
        </w:rPr>
        <w:t>e</w:t>
      </w:r>
      <w:r>
        <w:rPr>
          <w:rFonts w:ascii="Times New Roman" w:hAnsi="Times New Roman" w:cs="Times New Roman"/>
          <w:sz w:val="24"/>
          <w:szCs w:val="24"/>
        </w:rPr>
        <w:t xml:space="preserve"> belum diketahui secara pasti, sampai saat ini masih menjadi perdebatan oleh para ahli dari dokter di dunia. Ada yang beranggapan bahwa autis di sebabkan faktor ketidak pedulian orang tua saat mengandung ada juga yang mengemukakan bahwa autis di sebabkan oleh pengasuhan ibu yang kurang hangat. Namun anggapan ini semakin melemah gaungnya seiring tidak adanya ahli </w:t>
      </w:r>
      <w:r>
        <w:rPr>
          <w:rFonts w:ascii="Times New Roman" w:hAnsi="Times New Roman" w:cs="Times New Roman"/>
          <w:sz w:val="24"/>
          <w:szCs w:val="24"/>
        </w:rPr>
        <w:lastRenderedPageBreak/>
        <w:t>yang menguatkan anggapan tersebut. Namun ada beberapa ahli yang mencoba mengungkap penyebab terjadinya autis.</w:t>
      </w:r>
      <w:r w:rsidR="0051400F">
        <w:rPr>
          <w:rFonts w:ascii="Times New Roman" w:hAnsi="Times New Roman" w:cs="Times New Roman"/>
          <w:sz w:val="24"/>
          <w:szCs w:val="24"/>
        </w:rPr>
        <w:t xml:space="preserve"> </w:t>
      </w:r>
      <w:r w:rsidR="001854A6">
        <w:rPr>
          <w:rFonts w:ascii="Times New Roman" w:hAnsi="Times New Roman" w:cs="Times New Roman"/>
          <w:sz w:val="24"/>
          <w:szCs w:val="24"/>
        </w:rPr>
        <w:t xml:space="preserve"> Ke dua a</w:t>
      </w:r>
      <w:r w:rsidR="0051400F">
        <w:rPr>
          <w:rFonts w:ascii="Times New Roman" w:hAnsi="Times New Roman" w:cs="Times New Roman"/>
          <w:sz w:val="24"/>
          <w:szCs w:val="24"/>
        </w:rPr>
        <w:t>hli tersebut antara lain :</w:t>
      </w:r>
    </w:p>
    <w:p w:rsidR="00C27D56" w:rsidRPr="003D35CB" w:rsidRDefault="00BA3CB8" w:rsidP="00EF03F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322198">
        <w:rPr>
          <w:rFonts w:ascii="Times New Roman" w:hAnsi="Times New Roman" w:cs="Times New Roman"/>
          <w:sz w:val="24"/>
          <w:szCs w:val="24"/>
        </w:rPr>
        <w:t>Yuwono (2009</w:t>
      </w:r>
      <w:r w:rsidR="00A07A73" w:rsidRPr="00BA3CB8">
        <w:rPr>
          <w:rFonts w:ascii="Times New Roman" w:hAnsi="Times New Roman" w:cs="Times New Roman"/>
          <w:sz w:val="24"/>
          <w:szCs w:val="24"/>
        </w:rPr>
        <w:t xml:space="preserve">) </w:t>
      </w:r>
      <w:r w:rsidR="00322198">
        <w:rPr>
          <w:rFonts w:ascii="Times New Roman" w:hAnsi="Times New Roman" w:cs="Times New Roman"/>
          <w:sz w:val="24"/>
          <w:szCs w:val="24"/>
        </w:rPr>
        <w:t xml:space="preserve"> berpendapat bahwa </w:t>
      </w:r>
      <w:r w:rsidR="00C27D56">
        <w:rPr>
          <w:rFonts w:ascii="Times New Roman" w:hAnsi="Times New Roman" w:cs="Times New Roman"/>
          <w:sz w:val="24"/>
          <w:szCs w:val="24"/>
        </w:rPr>
        <w:t>Autistik termasuk bersifat genetik, metabolik dan gangguan syaraf pusat,infeksi pada masa hamil (rubella), gangguan pencernaan hingga keracunan logam berat.</w:t>
      </w:r>
    </w:p>
    <w:p w:rsidR="00C27D56" w:rsidRDefault="00BA3CB8" w:rsidP="00EF03FB">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Kemudian </w:t>
      </w:r>
      <w:r w:rsidR="00C27D56" w:rsidRPr="00BA3CB8">
        <w:rPr>
          <w:rFonts w:ascii="Times New Roman" w:hAnsi="Times New Roman" w:cs="Times New Roman"/>
          <w:sz w:val="24"/>
          <w:szCs w:val="24"/>
        </w:rPr>
        <w:t>Sunartini (</w:t>
      </w:r>
      <w:r w:rsidR="0051400F" w:rsidRPr="00BA3CB8">
        <w:rPr>
          <w:rFonts w:ascii="Times New Roman" w:hAnsi="Times New Roman" w:cs="Times New Roman"/>
          <w:sz w:val="24"/>
          <w:szCs w:val="24"/>
        </w:rPr>
        <w:t>Aswandi 2005:</w:t>
      </w:r>
      <w:r>
        <w:rPr>
          <w:rFonts w:ascii="Times New Roman" w:hAnsi="Times New Roman" w:cs="Times New Roman"/>
          <w:sz w:val="24"/>
          <w:szCs w:val="24"/>
        </w:rPr>
        <w:t>19) mengatakan bahwa</w:t>
      </w:r>
      <w:r w:rsidR="00322198">
        <w:rPr>
          <w:rFonts w:ascii="Times New Roman" w:hAnsi="Times New Roman" w:cs="Times New Roman"/>
          <w:sz w:val="24"/>
          <w:szCs w:val="24"/>
        </w:rPr>
        <w:t xml:space="preserve"> “</w:t>
      </w:r>
      <w:r w:rsidR="00C27D56">
        <w:rPr>
          <w:rFonts w:ascii="Times New Roman" w:hAnsi="Times New Roman" w:cs="Times New Roman"/>
          <w:sz w:val="24"/>
          <w:szCs w:val="24"/>
        </w:rPr>
        <w:t>Autistik diduga merupakan gangguan dengan penyebab multifaktorial, meliputi penyebab genetik</w:t>
      </w:r>
      <w:r w:rsidR="00004514">
        <w:rPr>
          <w:rFonts w:ascii="Times New Roman" w:hAnsi="Times New Roman" w:cs="Times New Roman"/>
          <w:sz w:val="24"/>
          <w:szCs w:val="24"/>
        </w:rPr>
        <w:t xml:space="preserve"> atau biologik dan penyebab ling</w:t>
      </w:r>
      <w:r w:rsidR="00C27D56">
        <w:rPr>
          <w:rFonts w:ascii="Times New Roman" w:hAnsi="Times New Roman" w:cs="Times New Roman"/>
          <w:sz w:val="24"/>
          <w:szCs w:val="24"/>
        </w:rPr>
        <w:t>kungan</w:t>
      </w:r>
      <w:r w:rsidR="00322198">
        <w:rPr>
          <w:rFonts w:ascii="Times New Roman" w:hAnsi="Times New Roman" w:cs="Times New Roman"/>
          <w:sz w:val="24"/>
          <w:szCs w:val="24"/>
        </w:rPr>
        <w:t>”.</w:t>
      </w:r>
      <w:r w:rsidR="00C27D56">
        <w:rPr>
          <w:rFonts w:ascii="Times New Roman" w:hAnsi="Times New Roman" w:cs="Times New Roman"/>
          <w:sz w:val="24"/>
          <w:szCs w:val="24"/>
        </w:rPr>
        <w:t xml:space="preserve"> </w:t>
      </w:r>
    </w:p>
    <w:p w:rsidR="00E75908" w:rsidRDefault="005D2CC2" w:rsidP="00EF03FB">
      <w:pPr>
        <w:tabs>
          <w:tab w:val="left" w:pos="0"/>
          <w:tab w:val="left" w:pos="567"/>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Pr="005D2CC2">
        <w:rPr>
          <w:rFonts w:ascii="Times New Roman" w:hAnsi="Times New Roman" w:cs="Times New Roman"/>
          <w:sz w:val="24"/>
          <w:szCs w:val="24"/>
        </w:rPr>
        <w:t xml:space="preserve">Sedangkan </w:t>
      </w:r>
      <w:r w:rsidR="00004514">
        <w:rPr>
          <w:rFonts w:ascii="Times New Roman" w:hAnsi="Times New Roman" w:cs="Times New Roman"/>
          <w:sz w:val="24"/>
          <w:szCs w:val="24"/>
        </w:rPr>
        <w:t>H</w:t>
      </w:r>
      <w:r w:rsidRPr="005D2CC2">
        <w:rPr>
          <w:rFonts w:ascii="Times New Roman" w:hAnsi="Times New Roman" w:cs="Times New Roman"/>
          <w:sz w:val="24"/>
          <w:szCs w:val="24"/>
          <w:lang w:val="en-US"/>
        </w:rPr>
        <w:t>andojo,(2008:32)</w:t>
      </w:r>
      <w:r w:rsidR="00E75908">
        <w:rPr>
          <w:rFonts w:ascii="Times New Roman" w:hAnsi="Times New Roman" w:cs="Times New Roman"/>
          <w:sz w:val="24"/>
          <w:szCs w:val="24"/>
        </w:rPr>
        <w:t xml:space="preserve"> </w:t>
      </w:r>
      <w:r w:rsidRPr="005D2CC2">
        <w:rPr>
          <w:rFonts w:ascii="Times New Roman" w:hAnsi="Times New Roman" w:cs="Times New Roman"/>
          <w:sz w:val="24"/>
          <w:szCs w:val="24"/>
          <w:lang w:val="en-US"/>
        </w:rPr>
        <w:t xml:space="preserve">mengatakan bahwa </w:t>
      </w:r>
      <w:r w:rsidR="00E75908">
        <w:rPr>
          <w:rFonts w:ascii="Times New Roman" w:hAnsi="Times New Roman" w:cs="Times New Roman"/>
          <w:sz w:val="24"/>
          <w:szCs w:val="24"/>
        </w:rPr>
        <w:t>“</w:t>
      </w:r>
      <w:r w:rsidRPr="005D2CC2">
        <w:rPr>
          <w:rFonts w:ascii="Times New Roman" w:hAnsi="Times New Roman" w:cs="Times New Roman"/>
          <w:sz w:val="24"/>
          <w:szCs w:val="24"/>
          <w:lang w:val="en-US"/>
        </w:rPr>
        <w:t>proses kelahiran yang lama dimana terjadi gangguan nutrisi dan oksigenasi pada janin ataupun pemakaian forsep juga dapat memicu terjadinya autis sehubungan dengan pe</w:t>
      </w:r>
      <w:r w:rsidR="00004514">
        <w:rPr>
          <w:rFonts w:ascii="Times New Roman" w:hAnsi="Times New Roman" w:cs="Times New Roman"/>
          <w:sz w:val="24"/>
          <w:szCs w:val="24"/>
          <w:lang w:val="en-US"/>
        </w:rPr>
        <w:t>nyebab autis</w:t>
      </w:r>
      <w:r w:rsidR="00E75908">
        <w:rPr>
          <w:rFonts w:ascii="Times New Roman" w:hAnsi="Times New Roman" w:cs="Times New Roman"/>
          <w:sz w:val="24"/>
          <w:szCs w:val="24"/>
        </w:rPr>
        <w:t>”</w:t>
      </w:r>
      <w:r w:rsidR="00004514">
        <w:rPr>
          <w:rFonts w:ascii="Times New Roman" w:hAnsi="Times New Roman" w:cs="Times New Roman"/>
          <w:sz w:val="24"/>
          <w:szCs w:val="24"/>
        </w:rPr>
        <w:t xml:space="preserve">. </w:t>
      </w:r>
    </w:p>
    <w:p w:rsidR="005D2CC2" w:rsidRPr="005D2CC2" w:rsidRDefault="00EF03FB" w:rsidP="00EF03FB">
      <w:pPr>
        <w:tabs>
          <w:tab w:val="left" w:pos="0"/>
          <w:tab w:val="left" w:pos="567"/>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004514">
        <w:rPr>
          <w:rFonts w:ascii="Times New Roman" w:hAnsi="Times New Roman" w:cs="Times New Roman"/>
          <w:sz w:val="24"/>
          <w:szCs w:val="24"/>
        </w:rPr>
        <w:t>W</w:t>
      </w:r>
      <w:r w:rsidR="00866697">
        <w:rPr>
          <w:rFonts w:ascii="Times New Roman" w:hAnsi="Times New Roman" w:cs="Times New Roman"/>
          <w:sz w:val="24"/>
          <w:szCs w:val="24"/>
          <w:lang w:val="en-US"/>
        </w:rPr>
        <w:t>idyawati</w:t>
      </w:r>
      <w:r w:rsidR="00866697">
        <w:rPr>
          <w:rFonts w:ascii="Times New Roman" w:hAnsi="Times New Roman" w:cs="Times New Roman"/>
          <w:sz w:val="24"/>
          <w:szCs w:val="24"/>
        </w:rPr>
        <w:t xml:space="preserve"> (Azwandi 2005)</w:t>
      </w:r>
      <w:r w:rsidR="00004514">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menggolongkan penyebab autis dikelompokkan berdasarkan beberapa teori yakin teori Psikososial, teori biologis, teori imunologi, infeksi virus.</w:t>
      </w:r>
    </w:p>
    <w:p w:rsidR="005D2CC2" w:rsidRPr="005D2CC2" w:rsidRDefault="005D2CC2" w:rsidP="00004514">
      <w:pPr>
        <w:pStyle w:val="ListParagraph"/>
        <w:numPr>
          <w:ilvl w:val="0"/>
          <w:numId w:val="31"/>
        </w:numPr>
        <w:tabs>
          <w:tab w:val="left" w:pos="0"/>
          <w:tab w:val="left" w:pos="426"/>
        </w:tabs>
        <w:spacing w:after="0" w:line="480" w:lineRule="auto"/>
        <w:ind w:left="709" w:right="526" w:hanging="709"/>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Teori Psikososial</w:t>
      </w:r>
    </w:p>
    <w:p w:rsidR="005D2CC2" w:rsidRDefault="005D2CC2" w:rsidP="00004514">
      <w:pPr>
        <w:pStyle w:val="ListParagraph"/>
        <w:tabs>
          <w:tab w:val="left" w:pos="0"/>
          <w:tab w:val="left" w:pos="142"/>
        </w:tabs>
        <w:spacing w:line="480" w:lineRule="auto"/>
        <w:ind w:left="426" w:right="49" w:firstLine="284"/>
        <w:jc w:val="both"/>
        <w:rPr>
          <w:rFonts w:ascii="Times New Roman" w:hAnsi="Times New Roman" w:cs="Times New Roman"/>
          <w:sz w:val="24"/>
          <w:szCs w:val="24"/>
        </w:rPr>
      </w:pPr>
      <w:r w:rsidRPr="005D2CC2">
        <w:rPr>
          <w:rFonts w:ascii="Times New Roman" w:hAnsi="Times New Roman" w:cs="Times New Roman"/>
          <w:sz w:val="24"/>
          <w:szCs w:val="24"/>
          <w:lang w:val="en-US"/>
        </w:rPr>
        <w:t>Kanner mempertimbangkan adanya pengaruh psikogenik sebagai penyebab autis: orang tua yang emosional kaku dan obsesif yang mengasuh anak mereka dalam suatu atmosfir yang secara emosional kurang hangat bahkan dingin. Pendapat lain mengatakan adanya trauma pada anak yang disebabkan karna hostilitas yang tidak disadari dari ibu, yang sebenarnya tidak menghendaki kehadiran anak.</w:t>
      </w:r>
    </w:p>
    <w:p w:rsidR="00EF03FB" w:rsidRPr="00EF03FB" w:rsidRDefault="00EF03FB" w:rsidP="00004514">
      <w:pPr>
        <w:pStyle w:val="ListParagraph"/>
        <w:tabs>
          <w:tab w:val="left" w:pos="0"/>
          <w:tab w:val="left" w:pos="142"/>
        </w:tabs>
        <w:spacing w:line="480" w:lineRule="auto"/>
        <w:ind w:left="426" w:right="49" w:firstLine="284"/>
        <w:jc w:val="both"/>
        <w:rPr>
          <w:rFonts w:ascii="Times New Roman" w:hAnsi="Times New Roman" w:cs="Times New Roman"/>
          <w:sz w:val="24"/>
          <w:szCs w:val="24"/>
        </w:rPr>
      </w:pPr>
    </w:p>
    <w:p w:rsidR="005D2CC2" w:rsidRPr="005D2CC2" w:rsidRDefault="005D2CC2" w:rsidP="00004514">
      <w:pPr>
        <w:pStyle w:val="ListParagraph"/>
        <w:numPr>
          <w:ilvl w:val="0"/>
          <w:numId w:val="31"/>
        </w:numPr>
        <w:tabs>
          <w:tab w:val="left" w:pos="0"/>
          <w:tab w:val="left" w:pos="426"/>
        </w:tabs>
        <w:spacing w:after="0" w:line="480" w:lineRule="auto"/>
        <w:ind w:left="851" w:right="49" w:hanging="851"/>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lastRenderedPageBreak/>
        <w:t>Teori Biologis</w:t>
      </w:r>
    </w:p>
    <w:p w:rsidR="005D2CC2" w:rsidRPr="005D2CC2" w:rsidRDefault="005D2CC2" w:rsidP="00EF03FB">
      <w:pPr>
        <w:pStyle w:val="ListParagraph"/>
        <w:tabs>
          <w:tab w:val="left" w:pos="0"/>
          <w:tab w:val="left" w:pos="142"/>
          <w:tab w:val="left" w:pos="709"/>
        </w:tabs>
        <w:spacing w:after="0" w:line="480" w:lineRule="auto"/>
        <w:ind w:left="426" w:right="49"/>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ab/>
        <w:t>Gangguan autis merupakan suatu sindrom perilaku yang dapat disebabkan oleh berbagai kondisi yang mempengaruhi system syaraf pusat.</w:t>
      </w:r>
    </w:p>
    <w:p w:rsidR="005D2CC2" w:rsidRPr="00004514" w:rsidRDefault="00004514" w:rsidP="00EF03FB">
      <w:pPr>
        <w:tabs>
          <w:tab w:val="left" w:pos="0"/>
          <w:tab w:val="left" w:pos="142"/>
          <w:tab w:val="left" w:pos="1276"/>
        </w:tabs>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sidR="005D2CC2" w:rsidRPr="00004514">
        <w:rPr>
          <w:rFonts w:ascii="Times New Roman" w:hAnsi="Times New Roman" w:cs="Times New Roman"/>
          <w:sz w:val="24"/>
          <w:szCs w:val="24"/>
          <w:lang w:val="en-US"/>
        </w:rPr>
        <w:t>Beberapa kondisi yang memperngaruhi system syaraf pusat antara lain :</w:t>
      </w:r>
    </w:p>
    <w:p w:rsidR="005D2CC2" w:rsidRPr="005D2CC2" w:rsidRDefault="005D2CC2" w:rsidP="00866697">
      <w:pPr>
        <w:pStyle w:val="ListParagraph"/>
        <w:numPr>
          <w:ilvl w:val="0"/>
          <w:numId w:val="32"/>
        </w:numPr>
        <w:tabs>
          <w:tab w:val="left" w:pos="0"/>
          <w:tab w:val="left" w:pos="426"/>
          <w:tab w:val="left" w:pos="851"/>
        </w:tabs>
        <w:spacing w:after="0" w:line="480" w:lineRule="auto"/>
        <w:ind w:left="993" w:right="49" w:hanging="567"/>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Faktor genetik.</w:t>
      </w:r>
    </w:p>
    <w:p w:rsidR="005D2CC2" w:rsidRPr="006A11FA" w:rsidRDefault="00004514" w:rsidP="00EF03FB">
      <w:pPr>
        <w:tabs>
          <w:tab w:val="left" w:pos="0"/>
          <w:tab w:val="left" w:pos="567"/>
          <w:tab w:val="left" w:pos="1701"/>
        </w:tabs>
        <w:spacing w:after="0"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 xml:space="preserve">Ditemukan juga adanya hubungan autis dengan sindrom </w:t>
      </w:r>
      <w:r w:rsidR="005D2CC2" w:rsidRPr="005D2CC2">
        <w:rPr>
          <w:rFonts w:ascii="Times New Roman" w:hAnsi="Times New Roman" w:cs="Times New Roman"/>
          <w:i/>
          <w:sz w:val="24"/>
          <w:szCs w:val="24"/>
          <w:lang w:val="en-US"/>
        </w:rPr>
        <w:t>fragilr-X,</w:t>
      </w:r>
      <w:r w:rsidR="006764AD">
        <w:rPr>
          <w:rFonts w:ascii="Times New Roman" w:hAnsi="Times New Roman" w:cs="Times New Roman"/>
          <w:sz w:val="24"/>
          <w:szCs w:val="24"/>
          <w:lang w:val="en-US"/>
        </w:rPr>
        <w:t>yaitu</w:t>
      </w:r>
      <w:r w:rsidR="006764AD">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keadaan abnormal dari kromosom X. pada sindrom ini ditemukan kempulan berbagai gejala, seperti raterdasi mental dari yang ringan sampai yang berat, kesulitan belajar pada yang ringan, daya ingat jangka pendek buruk fisik yang abnormal pada 80% laki-laki dewasa, clusiness, serangan kejang dan hiper-refleksi. Sering jga tampak gangguan perilaku seperti hiperaktif, gangguan pemusatan perhatian, implusif, dan anxietas.</w:t>
      </w:r>
    </w:p>
    <w:p w:rsidR="005D2CC2" w:rsidRPr="005D2CC2" w:rsidRDefault="005D2CC2" w:rsidP="00866697">
      <w:pPr>
        <w:pStyle w:val="ListParagraph"/>
        <w:numPr>
          <w:ilvl w:val="0"/>
          <w:numId w:val="32"/>
        </w:numPr>
        <w:tabs>
          <w:tab w:val="left" w:pos="0"/>
          <w:tab w:val="left" w:pos="851"/>
          <w:tab w:val="left" w:pos="1134"/>
        </w:tabs>
        <w:spacing w:after="0" w:line="480" w:lineRule="auto"/>
        <w:ind w:left="567" w:right="49" w:hanging="141"/>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Faktor Perinatal/Neonatal</w:t>
      </w:r>
    </w:p>
    <w:p w:rsidR="005D2CC2" w:rsidRPr="005D2CC2" w:rsidRDefault="00004514" w:rsidP="00004514">
      <w:pPr>
        <w:pStyle w:val="ListParagraph"/>
        <w:tabs>
          <w:tab w:val="left" w:pos="0"/>
          <w:tab w:val="left" w:pos="567"/>
        </w:tabs>
        <w:spacing w:line="480" w:lineRule="auto"/>
        <w:ind w:left="567" w:right="49"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Komplikasi yang sering di dapatkan adanya pendarahan setelah trimester pertama dan adanya kotoran janin pada cairan amnion, yang merupakan tanda bahaya dari janin.Penggunaan obat-obatan tertentu pada ibu yang sedang mengandung, begitu pula adanya komplikasi waktu bersalin seperti lambat menangis, gangguan pernafasan, anemia pada janin, di duga hal ini ada hubungannya dengan autistic.</w:t>
      </w:r>
    </w:p>
    <w:p w:rsidR="005D2CC2" w:rsidRPr="005D2CC2" w:rsidRDefault="005D2CC2" w:rsidP="00866697">
      <w:pPr>
        <w:pStyle w:val="ListParagraph"/>
        <w:numPr>
          <w:ilvl w:val="0"/>
          <w:numId w:val="32"/>
        </w:numPr>
        <w:tabs>
          <w:tab w:val="left" w:pos="0"/>
          <w:tab w:val="left" w:pos="851"/>
          <w:tab w:val="left" w:pos="1134"/>
        </w:tabs>
        <w:spacing w:after="0" w:line="480" w:lineRule="auto"/>
        <w:ind w:left="567" w:right="49" w:hanging="141"/>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Model/Neoroanatomi</w:t>
      </w:r>
    </w:p>
    <w:p w:rsidR="00030B75" w:rsidRPr="005D2CC2" w:rsidRDefault="00004514" w:rsidP="00EF03FB">
      <w:pPr>
        <w:tabs>
          <w:tab w:val="left" w:pos="0"/>
          <w:tab w:val="left" w:pos="567"/>
        </w:tabs>
        <w:spacing w:after="0" w:line="480" w:lineRule="auto"/>
        <w:ind w:left="567" w:right="4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D2CC2" w:rsidRPr="005D2CC2">
        <w:rPr>
          <w:rFonts w:ascii="Times New Roman" w:hAnsi="Times New Roman" w:cs="Times New Roman"/>
          <w:sz w:val="24"/>
          <w:szCs w:val="24"/>
          <w:lang w:val="en-US"/>
        </w:rPr>
        <w:t xml:space="preserve">Berbagai kondisi neuropatologi diduga dapat mendorong timbulnya gangguan perilaku pada penyandang autis, ada beberapa daerah di otak anak </w:t>
      </w:r>
      <w:r w:rsidR="005D2CC2" w:rsidRPr="005D2CC2">
        <w:rPr>
          <w:rFonts w:ascii="Times New Roman" w:hAnsi="Times New Roman" w:cs="Times New Roman"/>
          <w:sz w:val="24"/>
          <w:szCs w:val="24"/>
          <w:lang w:val="en-US"/>
        </w:rPr>
        <w:lastRenderedPageBreak/>
        <w:t>yang diduga mengalami disfungsi. Keterlambatan muturasi otak, berbagai lokasi otak yang disebut lokus kelainan yaitu : system limbik, batang otak, lobus parientalis, lobus frontalis, ganglia basali</w:t>
      </w:r>
      <w:r w:rsidR="00EF03FB">
        <w:rPr>
          <w:rFonts w:ascii="Times New Roman" w:hAnsi="Times New Roman" w:cs="Times New Roman"/>
          <w:sz w:val="24"/>
          <w:szCs w:val="24"/>
          <w:lang w:val="en-US"/>
        </w:rPr>
        <w:t xml:space="preserve">s,system vestibuler, dan </w:t>
      </w:r>
      <w:r w:rsidR="00EF03FB">
        <w:rPr>
          <w:rFonts w:ascii="Times New Roman" w:hAnsi="Times New Roman" w:cs="Times New Roman"/>
          <w:sz w:val="24"/>
          <w:szCs w:val="24"/>
        </w:rPr>
        <w:t>c</w:t>
      </w:r>
      <w:r w:rsidR="005D2CC2" w:rsidRPr="005D2CC2">
        <w:rPr>
          <w:rFonts w:ascii="Times New Roman" w:hAnsi="Times New Roman" w:cs="Times New Roman"/>
          <w:sz w:val="24"/>
          <w:szCs w:val="24"/>
          <w:lang w:val="en-US"/>
        </w:rPr>
        <w:t>erebelum.</w:t>
      </w:r>
    </w:p>
    <w:p w:rsidR="005D2CC2" w:rsidRPr="005D2CC2" w:rsidRDefault="005D2CC2" w:rsidP="00847685">
      <w:pPr>
        <w:pStyle w:val="ListParagraph"/>
        <w:numPr>
          <w:ilvl w:val="0"/>
          <w:numId w:val="31"/>
        </w:numPr>
        <w:tabs>
          <w:tab w:val="left" w:pos="0"/>
          <w:tab w:val="left" w:pos="426"/>
          <w:tab w:val="left" w:pos="567"/>
        </w:tabs>
        <w:spacing w:after="0" w:line="480" w:lineRule="auto"/>
        <w:ind w:left="851" w:right="49" w:hanging="851"/>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Teori imunologi</w:t>
      </w:r>
    </w:p>
    <w:p w:rsidR="005D2CC2" w:rsidRPr="005D2CC2" w:rsidRDefault="00847685" w:rsidP="00847685">
      <w:pPr>
        <w:pStyle w:val="ListParagraph"/>
        <w:tabs>
          <w:tab w:val="left" w:pos="0"/>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r>
      <w:r w:rsidR="005D2CC2" w:rsidRPr="005D2CC2">
        <w:rPr>
          <w:rFonts w:ascii="Times New Roman" w:hAnsi="Times New Roman" w:cs="Times New Roman"/>
          <w:sz w:val="24"/>
          <w:szCs w:val="24"/>
          <w:lang w:val="en-US"/>
        </w:rPr>
        <w:t>Ditemukan penurunan respon dari system imun pada beberapa anak autis meningkatkan kemungkinan adanya umunologis pada beberapa kasus autis.Ditemukan anti bodi ibu terhadap antigen anak autis yang autis, memperkuat dugaan ini karena ternyata antigen lekosit itu juga ada pada sel-sel otak, sehinggan antibody ibu dapat secara langsung merusak jaringan saraf otak anak yang menjadi penyebab autis.</w:t>
      </w:r>
    </w:p>
    <w:p w:rsidR="005D2CC2" w:rsidRPr="005D2CC2" w:rsidRDefault="005D2CC2" w:rsidP="00847685">
      <w:pPr>
        <w:pStyle w:val="ListParagraph"/>
        <w:numPr>
          <w:ilvl w:val="0"/>
          <w:numId w:val="31"/>
        </w:numPr>
        <w:tabs>
          <w:tab w:val="left" w:pos="0"/>
          <w:tab w:val="left" w:pos="426"/>
          <w:tab w:val="left" w:pos="567"/>
        </w:tabs>
        <w:spacing w:after="0" w:line="480" w:lineRule="auto"/>
        <w:ind w:left="851" w:right="49" w:hanging="851"/>
        <w:jc w:val="both"/>
        <w:rPr>
          <w:rFonts w:ascii="Times New Roman" w:hAnsi="Times New Roman" w:cs="Times New Roman"/>
          <w:sz w:val="24"/>
          <w:szCs w:val="24"/>
          <w:lang w:val="en-US"/>
        </w:rPr>
      </w:pPr>
      <w:r w:rsidRPr="005D2CC2">
        <w:rPr>
          <w:rFonts w:ascii="Times New Roman" w:hAnsi="Times New Roman" w:cs="Times New Roman"/>
          <w:sz w:val="24"/>
          <w:szCs w:val="24"/>
          <w:lang w:val="en-US"/>
        </w:rPr>
        <w:t>Infeksi virus</w:t>
      </w:r>
    </w:p>
    <w:p w:rsidR="005D2CC2" w:rsidRPr="005D2CC2" w:rsidRDefault="00847685" w:rsidP="00EF03FB">
      <w:pPr>
        <w:pStyle w:val="ListParagraph"/>
        <w:tabs>
          <w:tab w:val="left" w:pos="0"/>
          <w:tab w:val="left" w:pos="426"/>
          <w:tab w:val="left" w:pos="567"/>
        </w:tabs>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 xml:space="preserve">   </w:t>
      </w:r>
      <w:r w:rsidR="005D2CC2" w:rsidRPr="005D2CC2">
        <w:rPr>
          <w:rFonts w:ascii="Times New Roman" w:hAnsi="Times New Roman" w:cs="Times New Roman"/>
          <w:sz w:val="24"/>
          <w:szCs w:val="24"/>
          <w:lang w:val="en-US"/>
        </w:rPr>
        <w:t xml:space="preserve">Peningkatan frekuensi yang tinggi dari gangguan autis pada anak-anak dengan congenital rubella, herpes simplex, encephalitis, dan cytomegalovirus infectum, juga pada anak-anak yang lahir selama musim semi dengan kemungkinan ibu mereka menderita influenza musim dingin saat mereka ada dalam rahim, telah membuat para peneliti menduga infeksi virus ini merupakan salah satu penyebab autistik. </w:t>
      </w:r>
    </w:p>
    <w:p w:rsidR="00847685" w:rsidRDefault="00BA3CB8" w:rsidP="00EF03F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C27D56">
        <w:rPr>
          <w:rFonts w:ascii="Times New Roman" w:hAnsi="Times New Roman" w:cs="Times New Roman"/>
          <w:sz w:val="24"/>
          <w:szCs w:val="24"/>
        </w:rPr>
        <w:t xml:space="preserve"> </w:t>
      </w:r>
      <w:r w:rsidR="006A11FA">
        <w:rPr>
          <w:rFonts w:ascii="Times New Roman" w:hAnsi="Times New Roman" w:cs="Times New Roman"/>
          <w:sz w:val="24"/>
          <w:szCs w:val="24"/>
        </w:rPr>
        <w:t xml:space="preserve">beberapa pendapat </w:t>
      </w:r>
      <w:r w:rsidR="00C27D56">
        <w:rPr>
          <w:rFonts w:ascii="Times New Roman" w:hAnsi="Times New Roman" w:cs="Times New Roman"/>
          <w:sz w:val="24"/>
          <w:szCs w:val="24"/>
        </w:rPr>
        <w:t xml:space="preserve"> ahli di atas,</w:t>
      </w:r>
      <w:r w:rsidR="0051400F">
        <w:rPr>
          <w:rFonts w:ascii="Times New Roman" w:hAnsi="Times New Roman" w:cs="Times New Roman"/>
          <w:sz w:val="24"/>
          <w:szCs w:val="24"/>
        </w:rPr>
        <w:t xml:space="preserve"> </w:t>
      </w:r>
      <w:r w:rsidR="00C27D56">
        <w:rPr>
          <w:rFonts w:ascii="Times New Roman" w:hAnsi="Times New Roman" w:cs="Times New Roman"/>
          <w:sz w:val="24"/>
          <w:szCs w:val="24"/>
        </w:rPr>
        <w:t>semuanya memiliki pendapat yang hampir sama mengenai penyebab terjadinya autis</w:t>
      </w:r>
      <w:r w:rsidR="0051400F">
        <w:rPr>
          <w:rFonts w:ascii="Times New Roman" w:hAnsi="Times New Roman" w:cs="Times New Roman"/>
          <w:sz w:val="24"/>
          <w:szCs w:val="24"/>
        </w:rPr>
        <w:t>. Dapat di tarik kesimpulan bah</w:t>
      </w:r>
      <w:r w:rsidR="00C27D56">
        <w:rPr>
          <w:rFonts w:ascii="Times New Roman" w:hAnsi="Times New Roman" w:cs="Times New Roman"/>
          <w:sz w:val="24"/>
          <w:szCs w:val="24"/>
        </w:rPr>
        <w:t xml:space="preserve">wa penyebab autis adalah faktor obat-obatan, logam berat maupun merkuri yang masuk ke dalam tubuh ibu hamil, yang memang pada dasarnya benda-benda tersebut </w:t>
      </w:r>
      <w:r w:rsidR="00C27D56">
        <w:rPr>
          <w:rFonts w:ascii="Times New Roman" w:hAnsi="Times New Roman" w:cs="Times New Roman"/>
          <w:sz w:val="24"/>
          <w:szCs w:val="24"/>
        </w:rPr>
        <w:lastRenderedPageBreak/>
        <w:t xml:space="preserve">membahayakan janin. Metabolisme atau gangguan pencernaan juga merupakan terjadinya autis. </w:t>
      </w:r>
    </w:p>
    <w:p w:rsidR="00C27D56" w:rsidRDefault="009E6354" w:rsidP="00EF03FB">
      <w:pPr>
        <w:pStyle w:val="ListParagraph"/>
        <w:numPr>
          <w:ilvl w:val="5"/>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252B81">
        <w:rPr>
          <w:rFonts w:ascii="Times New Roman" w:hAnsi="Times New Roman" w:cs="Times New Roman"/>
          <w:b/>
          <w:sz w:val="24"/>
          <w:szCs w:val="24"/>
        </w:rPr>
        <w:t xml:space="preserve">  </w:t>
      </w:r>
      <w:r w:rsidR="00C27D56">
        <w:rPr>
          <w:rFonts w:ascii="Times New Roman" w:hAnsi="Times New Roman" w:cs="Times New Roman"/>
          <w:b/>
          <w:sz w:val="24"/>
          <w:szCs w:val="24"/>
        </w:rPr>
        <w:t>Karakteristik anak autis</w:t>
      </w:r>
    </w:p>
    <w:p w:rsidR="0051400F" w:rsidRDefault="00201F9F" w:rsidP="00EF03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dilihat dari penampilan luar secara fisik, anak-anak penyandang autisme tidak berbeda dengan anak-anak lain pada umumnya. Perbedaan anak autisme dengan anak-anak lain dapat dilihat apabila mereka melakukan aktivitas seperti berkomunikasi, bermain, dan sebagainya. </w:t>
      </w:r>
      <w:r w:rsidR="0051400F">
        <w:rPr>
          <w:rFonts w:ascii="Times New Roman" w:hAnsi="Times New Roman" w:cs="Times New Roman"/>
          <w:sz w:val="24"/>
          <w:szCs w:val="24"/>
        </w:rPr>
        <w:t>Ada beberapa ahli yang berpendapat mengenai karakteristik anak autis, diantaranya adalah sebagai berikut :</w:t>
      </w:r>
    </w:p>
    <w:p w:rsidR="00C27D56" w:rsidRDefault="00C27D56" w:rsidP="00EF03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Sutadi (</w:t>
      </w:r>
      <w:r w:rsidR="00DE3C15">
        <w:rPr>
          <w:rFonts w:ascii="Times New Roman" w:hAnsi="Times New Roman" w:cs="Times New Roman"/>
          <w:sz w:val="24"/>
          <w:szCs w:val="24"/>
        </w:rPr>
        <w:t>2002</w:t>
      </w:r>
      <w:r w:rsidR="00201F9F">
        <w:rPr>
          <w:rFonts w:ascii="Times New Roman" w:hAnsi="Times New Roman" w:cs="Times New Roman"/>
          <w:sz w:val="24"/>
          <w:szCs w:val="24"/>
        </w:rPr>
        <w:t>:</w:t>
      </w:r>
      <w:r w:rsidR="00BA3CB8">
        <w:rPr>
          <w:rFonts w:ascii="Times New Roman" w:hAnsi="Times New Roman" w:cs="Times New Roman"/>
          <w:sz w:val="24"/>
          <w:szCs w:val="24"/>
        </w:rPr>
        <w:t>176</w:t>
      </w:r>
      <w:r>
        <w:rPr>
          <w:rFonts w:ascii="Times New Roman" w:hAnsi="Times New Roman" w:cs="Times New Roman"/>
          <w:sz w:val="24"/>
          <w:szCs w:val="24"/>
        </w:rPr>
        <w:t xml:space="preserve">) karakteristik </w:t>
      </w:r>
      <w:r w:rsidRPr="00E65AC8">
        <w:rPr>
          <w:rFonts w:ascii="Times New Roman" w:hAnsi="Times New Roman" w:cs="Times New Roman"/>
          <w:sz w:val="24"/>
          <w:szCs w:val="24"/>
        </w:rPr>
        <w:t>anak autis meliputi</w:t>
      </w:r>
      <w:r>
        <w:rPr>
          <w:rFonts w:ascii="Times New Roman" w:hAnsi="Times New Roman" w:cs="Times New Roman"/>
          <w:sz w:val="24"/>
          <w:szCs w:val="24"/>
        </w:rPr>
        <w:t xml:space="preserve"> kecenderungan :</w:t>
      </w:r>
    </w:p>
    <w:p w:rsidR="00C27D56" w:rsidRPr="00401638" w:rsidRDefault="00C27D56" w:rsidP="00EF03FB">
      <w:pPr>
        <w:pStyle w:val="ListParagraph"/>
        <w:numPr>
          <w:ilvl w:val="0"/>
          <w:numId w:val="8"/>
        </w:numPr>
        <w:spacing w:after="0"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Selektif berlebihan terhadap rangsang yaitu kemampuan terbatas dalam menangkap isyarat yang berasal dari lingkungan.</w:t>
      </w:r>
    </w:p>
    <w:p w:rsidR="00C27D56" w:rsidRPr="00401638" w:rsidRDefault="00C27D56" w:rsidP="009E6354">
      <w:pPr>
        <w:pStyle w:val="ListParagraph"/>
        <w:numPr>
          <w:ilvl w:val="0"/>
          <w:numId w:val="8"/>
        </w:numPr>
        <w:spacing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Kurangnya motivasi, tidak hanya mereka sering menarik diri dan asyik sendiri, mereka juga cenderung tidak termotivasi untuk menjelajahi lingkungan baru, untuk memperluas lingkup perhatian mereka.</w:t>
      </w:r>
    </w:p>
    <w:p w:rsidR="00C27D56" w:rsidRDefault="00C27D56" w:rsidP="009E6354">
      <w:pPr>
        <w:pStyle w:val="ListParagraph"/>
        <w:numPr>
          <w:ilvl w:val="0"/>
          <w:numId w:val="8"/>
        </w:numPr>
        <w:spacing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Respon stimulasi diri; jika diberi kesempatan banyak penyandang autistik yang menghabiskan sebagian besar waktu bangun/terjaga pada aktivitas non produktif tersebut. Perilaku tersebut selain mengganggu integrasi sosial juga mengganggu proses belajar. Oleh sebab itu menurunkan perilaku stimulasi diri dan menggantikannya dengan respons yang lebih produktif sering merupakan prioritas tujuan bagi anak autistik.</w:t>
      </w:r>
    </w:p>
    <w:p w:rsidR="00030B75" w:rsidRDefault="00C27D56" w:rsidP="00EF03FB">
      <w:pPr>
        <w:pStyle w:val="ListParagraph"/>
        <w:numPr>
          <w:ilvl w:val="0"/>
          <w:numId w:val="8"/>
        </w:numPr>
        <w:spacing w:line="240" w:lineRule="auto"/>
        <w:ind w:left="851" w:right="849" w:hanging="491"/>
        <w:jc w:val="both"/>
        <w:rPr>
          <w:rFonts w:ascii="Times New Roman" w:hAnsi="Times New Roman" w:cs="Times New Roman"/>
          <w:sz w:val="24"/>
          <w:szCs w:val="24"/>
        </w:rPr>
      </w:pPr>
      <w:r>
        <w:rPr>
          <w:rFonts w:ascii="Times New Roman" w:hAnsi="Times New Roman" w:cs="Times New Roman"/>
          <w:sz w:val="24"/>
          <w:szCs w:val="24"/>
        </w:rPr>
        <w:t>Respons unik terhadap hadiah (reward) dan konsekuensi lainnya; ini merupakan karakteristik dari penyandang autistik, sehingga hadiah amat individualistik, kadang sukar diidentifikasi. Pada anak autistik belajar paling efektif pada kondisi imbalan langsung. Supaya memperoleh imbalan langsung seorang anak harus secara benar merespon pada suatu rangkaian perilaku.</w:t>
      </w:r>
    </w:p>
    <w:p w:rsidR="00DE3C15" w:rsidRDefault="00DE3C15" w:rsidP="00DE3C15">
      <w:pPr>
        <w:pStyle w:val="ListParagraph"/>
        <w:spacing w:line="240" w:lineRule="auto"/>
        <w:ind w:left="851" w:right="849"/>
        <w:jc w:val="both"/>
        <w:rPr>
          <w:rFonts w:ascii="Times New Roman" w:hAnsi="Times New Roman" w:cs="Times New Roman"/>
          <w:sz w:val="24"/>
          <w:szCs w:val="24"/>
        </w:rPr>
      </w:pPr>
    </w:p>
    <w:p w:rsidR="00DE3C15" w:rsidRDefault="00DE3C15" w:rsidP="00DE3C15">
      <w:pPr>
        <w:pStyle w:val="ListParagraph"/>
        <w:spacing w:line="240" w:lineRule="auto"/>
        <w:ind w:left="851" w:right="849"/>
        <w:jc w:val="both"/>
        <w:rPr>
          <w:rFonts w:ascii="Times New Roman" w:hAnsi="Times New Roman" w:cs="Times New Roman"/>
          <w:sz w:val="24"/>
          <w:szCs w:val="24"/>
        </w:rPr>
      </w:pPr>
    </w:p>
    <w:p w:rsidR="00DE3C15" w:rsidRPr="00EF03FB" w:rsidRDefault="00DE3C15" w:rsidP="00DE3C15">
      <w:pPr>
        <w:pStyle w:val="ListParagraph"/>
        <w:spacing w:line="240" w:lineRule="auto"/>
        <w:ind w:left="851" w:right="849"/>
        <w:jc w:val="both"/>
        <w:rPr>
          <w:rFonts w:ascii="Times New Roman" w:hAnsi="Times New Roman" w:cs="Times New Roman"/>
          <w:sz w:val="24"/>
          <w:szCs w:val="24"/>
        </w:rPr>
      </w:pPr>
    </w:p>
    <w:p w:rsidR="00C27D56" w:rsidRDefault="009E6354" w:rsidP="00EF03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201F9F">
        <w:rPr>
          <w:rFonts w:ascii="Times New Roman" w:hAnsi="Times New Roman" w:cs="Times New Roman"/>
          <w:sz w:val="24"/>
          <w:szCs w:val="24"/>
        </w:rPr>
        <w:t xml:space="preserve">Koswara (2013) juga memberikan penjelasan mengenai karakteristik </w:t>
      </w:r>
      <w:r w:rsidR="00C27D56">
        <w:rPr>
          <w:rFonts w:ascii="Times New Roman" w:hAnsi="Times New Roman" w:cs="Times New Roman"/>
          <w:sz w:val="24"/>
          <w:szCs w:val="24"/>
        </w:rPr>
        <w:t>anak autis</w:t>
      </w:r>
      <w:r w:rsidR="00201F9F">
        <w:rPr>
          <w:rFonts w:ascii="Times New Roman" w:hAnsi="Times New Roman" w:cs="Times New Roman"/>
          <w:sz w:val="24"/>
          <w:szCs w:val="24"/>
        </w:rPr>
        <w:t xml:space="preserve">, yaitu </w:t>
      </w:r>
      <w:r w:rsidR="00C27D56">
        <w:rPr>
          <w:rFonts w:ascii="Times New Roman" w:hAnsi="Times New Roman" w:cs="Times New Roman"/>
          <w:sz w:val="24"/>
          <w:szCs w:val="24"/>
        </w:rPr>
        <w:t>:</w:t>
      </w:r>
    </w:p>
    <w:p w:rsidR="00301C8D" w:rsidRDefault="00C27D56" w:rsidP="00EF03FB">
      <w:pPr>
        <w:pStyle w:val="ListParagraph"/>
        <w:numPr>
          <w:ilvl w:val="0"/>
          <w:numId w:val="10"/>
        </w:numPr>
        <w:tabs>
          <w:tab w:val="left" w:pos="851"/>
        </w:tabs>
        <w:spacing w:after="0" w:line="480" w:lineRule="auto"/>
        <w:ind w:left="567" w:right="758" w:hanging="567"/>
        <w:jc w:val="both"/>
        <w:rPr>
          <w:rFonts w:ascii="Times New Roman" w:hAnsi="Times New Roman" w:cs="Times New Roman"/>
          <w:sz w:val="24"/>
          <w:szCs w:val="24"/>
        </w:rPr>
      </w:pPr>
      <w:r w:rsidRPr="00301C8D">
        <w:rPr>
          <w:rFonts w:ascii="Times New Roman" w:hAnsi="Times New Roman" w:cs="Times New Roman"/>
          <w:sz w:val="24"/>
          <w:szCs w:val="24"/>
        </w:rPr>
        <w:t xml:space="preserve">Tidak memiliki kontak </w:t>
      </w:r>
      <w:r w:rsidR="00847685">
        <w:rPr>
          <w:rFonts w:ascii="Times New Roman" w:hAnsi="Times New Roman" w:cs="Times New Roman"/>
          <w:sz w:val="24"/>
          <w:szCs w:val="24"/>
        </w:rPr>
        <w:t>mata/kontak mesra dengan orang l</w:t>
      </w:r>
      <w:r w:rsidRPr="00301C8D">
        <w:rPr>
          <w:rFonts w:ascii="Times New Roman" w:hAnsi="Times New Roman" w:cs="Times New Roman"/>
          <w:sz w:val="24"/>
          <w:szCs w:val="24"/>
        </w:rPr>
        <w:t xml:space="preserve">ain </w:t>
      </w:r>
      <w:r w:rsidR="00301C8D" w:rsidRPr="00301C8D">
        <w:rPr>
          <w:rFonts w:ascii="Times New Roman" w:hAnsi="Times New Roman" w:cs="Times New Roman"/>
          <w:sz w:val="24"/>
          <w:szCs w:val="24"/>
        </w:rPr>
        <w:t xml:space="preserve"> </w:t>
      </w:r>
      <w:r w:rsidRPr="00301C8D">
        <w:rPr>
          <w:rFonts w:ascii="Times New Roman" w:hAnsi="Times New Roman" w:cs="Times New Roman"/>
          <w:sz w:val="24"/>
          <w:szCs w:val="24"/>
        </w:rPr>
        <w:t>atau lingkungannya. Yang dimaksud kontak mata atau kontak mesra, anak autis umumnya tidak dapat melakukan kontak mata atau menatap guru, orangtua atau lawan bicaranya ketika melakukan komunikasi.</w:t>
      </w:r>
    </w:p>
    <w:p w:rsidR="00301C8D" w:rsidRDefault="00C27D56" w:rsidP="006764AD">
      <w:pPr>
        <w:pStyle w:val="ListParagraph"/>
        <w:numPr>
          <w:ilvl w:val="0"/>
          <w:numId w:val="10"/>
        </w:numPr>
        <w:tabs>
          <w:tab w:val="left" w:pos="567"/>
          <w:tab w:val="left" w:pos="851"/>
        </w:tabs>
        <w:spacing w:line="480" w:lineRule="auto"/>
        <w:ind w:left="567" w:right="758" w:hanging="567"/>
        <w:jc w:val="both"/>
        <w:rPr>
          <w:rFonts w:ascii="Times New Roman" w:hAnsi="Times New Roman" w:cs="Times New Roman"/>
          <w:sz w:val="24"/>
          <w:szCs w:val="24"/>
        </w:rPr>
      </w:pPr>
      <w:r w:rsidRPr="00301C8D">
        <w:rPr>
          <w:rFonts w:ascii="Times New Roman" w:hAnsi="Times New Roman" w:cs="Times New Roman"/>
          <w:sz w:val="24"/>
          <w:szCs w:val="24"/>
        </w:rPr>
        <w:t>Selektif berlebihan terhadap rangsang, anak autis diantaranya sangat selektif terhadap rangsang, seperti tidak suka dipeluk, merasa seperti sakit ketika dibelai guru atau orangtuanya. Beberapa anak ada yang sangat terganggu dengan warna-warna tertentu.</w:t>
      </w:r>
    </w:p>
    <w:p w:rsidR="00301C8D" w:rsidRDefault="00C27D56" w:rsidP="006764AD">
      <w:pPr>
        <w:pStyle w:val="ListParagraph"/>
        <w:numPr>
          <w:ilvl w:val="0"/>
          <w:numId w:val="10"/>
        </w:numPr>
        <w:tabs>
          <w:tab w:val="left" w:pos="567"/>
          <w:tab w:val="left" w:pos="851"/>
        </w:tabs>
        <w:spacing w:line="480" w:lineRule="auto"/>
        <w:ind w:left="567" w:right="758" w:hanging="567"/>
        <w:jc w:val="both"/>
        <w:rPr>
          <w:rFonts w:ascii="Times New Roman" w:hAnsi="Times New Roman" w:cs="Times New Roman"/>
          <w:sz w:val="24"/>
          <w:szCs w:val="24"/>
        </w:rPr>
      </w:pPr>
      <w:r w:rsidRPr="00301C8D">
        <w:rPr>
          <w:rFonts w:ascii="Times New Roman" w:hAnsi="Times New Roman" w:cs="Times New Roman"/>
          <w:sz w:val="24"/>
          <w:szCs w:val="24"/>
        </w:rPr>
        <w:t>Respon stimulasi diri yang mengganggu interaksi sosial. Anak autis seringkali melakukan atau menunjukkan sikap seperti mengepak-ngepakkan tangan, memukul-mukul kepala, menggigit jari tangan ketika merasa kesal atau panik dengan situasi lingkungan yang baru dimasukinya.</w:t>
      </w:r>
    </w:p>
    <w:p w:rsidR="00301C8D" w:rsidRDefault="00C27D56" w:rsidP="006764AD">
      <w:pPr>
        <w:pStyle w:val="ListParagraph"/>
        <w:numPr>
          <w:ilvl w:val="0"/>
          <w:numId w:val="10"/>
        </w:numPr>
        <w:tabs>
          <w:tab w:val="left" w:pos="567"/>
          <w:tab w:val="left" w:pos="851"/>
        </w:tabs>
        <w:spacing w:line="480" w:lineRule="auto"/>
        <w:ind w:left="567" w:right="758" w:hanging="567"/>
        <w:jc w:val="both"/>
        <w:rPr>
          <w:rFonts w:ascii="Times New Roman" w:hAnsi="Times New Roman" w:cs="Times New Roman"/>
          <w:sz w:val="24"/>
          <w:szCs w:val="24"/>
        </w:rPr>
      </w:pPr>
      <w:r w:rsidRPr="00301C8D">
        <w:rPr>
          <w:rFonts w:ascii="Times New Roman" w:hAnsi="Times New Roman" w:cs="Times New Roman"/>
          <w:sz w:val="24"/>
          <w:szCs w:val="24"/>
        </w:rPr>
        <w:t>Ketersendirian yang ekstrim. Anak autis umumnya senang bermain sendiri, hal ini karena anak tidak melakukan interaksi sosial dengan lingkungannya. Anak akan menjadi lebih parah bila mereka dibiarkan bermain sendiri.</w:t>
      </w:r>
    </w:p>
    <w:p w:rsidR="00EF03FB" w:rsidRPr="0092071D" w:rsidRDefault="00C27D56" w:rsidP="00EF03FB">
      <w:pPr>
        <w:pStyle w:val="ListParagraph"/>
        <w:numPr>
          <w:ilvl w:val="0"/>
          <w:numId w:val="10"/>
        </w:numPr>
        <w:tabs>
          <w:tab w:val="left" w:pos="567"/>
          <w:tab w:val="left" w:pos="851"/>
        </w:tabs>
        <w:spacing w:line="480" w:lineRule="auto"/>
        <w:ind w:left="567" w:right="758" w:hanging="567"/>
        <w:jc w:val="both"/>
        <w:rPr>
          <w:rFonts w:ascii="Times New Roman" w:hAnsi="Times New Roman" w:cs="Times New Roman"/>
          <w:sz w:val="24"/>
          <w:szCs w:val="24"/>
        </w:rPr>
      </w:pPr>
      <w:r w:rsidRPr="00301C8D">
        <w:rPr>
          <w:rFonts w:ascii="Times New Roman" w:hAnsi="Times New Roman" w:cs="Times New Roman"/>
          <w:sz w:val="24"/>
          <w:szCs w:val="24"/>
        </w:rPr>
        <w:t>Melakukan gerakan tubuh yang khas, seperti menggoyang-goyangkan tubuh, jalan berjinjit, menggerakkan jari</w:t>
      </w:r>
    </w:p>
    <w:p w:rsidR="00C27D56" w:rsidRDefault="001854A6" w:rsidP="0092071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w:t>
      </w:r>
      <w:r w:rsidR="00201F9F">
        <w:rPr>
          <w:rFonts w:ascii="Times New Roman" w:hAnsi="Times New Roman" w:cs="Times New Roman"/>
          <w:sz w:val="24"/>
          <w:szCs w:val="24"/>
        </w:rPr>
        <w:t>Koswara (2013) menjelaskan bahwa d</w:t>
      </w:r>
      <w:r w:rsidR="00C27D56">
        <w:rPr>
          <w:rFonts w:ascii="Times New Roman" w:hAnsi="Times New Roman" w:cs="Times New Roman"/>
          <w:sz w:val="24"/>
          <w:szCs w:val="24"/>
        </w:rPr>
        <w:t>alam kemampuan berkomunikasi dan bahasa anak autis memiliki karakteristik sebagai berikut :</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Ekspresi wajah yang datar, pada beberapa anak seringkali guru dan orangtua sangat sulit membedakan apakah anak sedang merasa senang, sedih ataupun marah.</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Tidak menggunakan bahasa/isyarat tubuh.</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Jarang sekali memulai komunikasi.</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Tidak meniru aksi atau suara.</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Bicara sedikit atau tidak ada.</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Membeo kata-kata kalimat atau nyanyian.</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Intonasi ritme vokal yang aneh.</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Tampak tidak mengerti arti kata.</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Mengerti dan menggunakan kata secara terbatas.</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Pemahaman bahasa kurang</w:t>
      </w:r>
    </w:p>
    <w:p w:rsidR="00C27D56" w:rsidRDefault="00C27D56" w:rsidP="006764A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Tidak melakukan kontak mata saat bicara.</w:t>
      </w:r>
    </w:p>
    <w:p w:rsidR="00847685" w:rsidRDefault="00847685" w:rsidP="00847685">
      <w:pPr>
        <w:pStyle w:val="ListParagraph"/>
        <w:spacing w:line="480" w:lineRule="auto"/>
        <w:ind w:left="426"/>
        <w:jc w:val="both"/>
        <w:rPr>
          <w:rFonts w:ascii="Times New Roman" w:hAnsi="Times New Roman" w:cs="Times New Roman"/>
          <w:sz w:val="24"/>
          <w:szCs w:val="24"/>
        </w:rPr>
      </w:pPr>
    </w:p>
    <w:p w:rsidR="00847685" w:rsidRDefault="00847685" w:rsidP="00847685">
      <w:pPr>
        <w:pStyle w:val="ListParagraph"/>
        <w:spacing w:line="480" w:lineRule="auto"/>
        <w:ind w:left="426"/>
        <w:jc w:val="both"/>
        <w:rPr>
          <w:rFonts w:ascii="Times New Roman" w:hAnsi="Times New Roman" w:cs="Times New Roman"/>
          <w:sz w:val="24"/>
          <w:szCs w:val="24"/>
        </w:rPr>
      </w:pPr>
    </w:p>
    <w:p w:rsidR="00847685" w:rsidRDefault="00847685" w:rsidP="00847685">
      <w:pPr>
        <w:pStyle w:val="ListParagraph"/>
        <w:spacing w:line="480" w:lineRule="auto"/>
        <w:ind w:left="426"/>
        <w:jc w:val="both"/>
        <w:rPr>
          <w:rFonts w:ascii="Times New Roman" w:hAnsi="Times New Roman" w:cs="Times New Roman"/>
          <w:sz w:val="24"/>
          <w:szCs w:val="24"/>
        </w:rPr>
      </w:pPr>
    </w:p>
    <w:p w:rsidR="00847685" w:rsidRDefault="00847685" w:rsidP="00847685">
      <w:pPr>
        <w:pStyle w:val="ListParagraph"/>
        <w:spacing w:line="480" w:lineRule="auto"/>
        <w:ind w:left="426"/>
        <w:jc w:val="both"/>
        <w:rPr>
          <w:rFonts w:ascii="Times New Roman" w:hAnsi="Times New Roman" w:cs="Times New Roman"/>
          <w:sz w:val="24"/>
          <w:szCs w:val="24"/>
        </w:rPr>
      </w:pPr>
    </w:p>
    <w:p w:rsidR="00847685" w:rsidRDefault="00847685" w:rsidP="00847685">
      <w:pPr>
        <w:pStyle w:val="ListParagraph"/>
        <w:spacing w:line="480" w:lineRule="auto"/>
        <w:ind w:left="426"/>
        <w:jc w:val="both"/>
        <w:rPr>
          <w:rFonts w:ascii="Times New Roman" w:hAnsi="Times New Roman" w:cs="Times New Roman"/>
          <w:sz w:val="24"/>
          <w:szCs w:val="24"/>
        </w:rPr>
      </w:pPr>
    </w:p>
    <w:p w:rsidR="00C74C9D" w:rsidRPr="00C74C9D" w:rsidRDefault="00C74C9D" w:rsidP="00EF03FB">
      <w:pPr>
        <w:tabs>
          <w:tab w:val="left" w:pos="567"/>
        </w:tabs>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         Kemudian</w:t>
      </w:r>
      <w:r w:rsidRPr="00C74C9D">
        <w:rPr>
          <w:rFonts w:ascii="Times New Roman" w:hAnsi="Times New Roman" w:cs="Times New Roman"/>
          <w:color w:val="000000"/>
          <w:sz w:val="24"/>
          <w:szCs w:val="24"/>
          <w:lang w:val="en-US"/>
        </w:rPr>
        <w:t xml:space="preserve"> hal</w:t>
      </w:r>
      <w:r>
        <w:rPr>
          <w:rFonts w:ascii="Times New Roman" w:hAnsi="Times New Roman" w:cs="Times New Roman"/>
          <w:color w:val="000000"/>
          <w:sz w:val="24"/>
          <w:szCs w:val="24"/>
        </w:rPr>
        <w:t xml:space="preserve"> serupa</w:t>
      </w:r>
      <w:r w:rsidRPr="00C74C9D">
        <w:rPr>
          <w:rFonts w:ascii="Times New Roman" w:hAnsi="Times New Roman" w:cs="Times New Roman"/>
          <w:color w:val="000000"/>
          <w:sz w:val="24"/>
          <w:szCs w:val="24"/>
          <w:lang w:val="en-US"/>
        </w:rPr>
        <w:t xml:space="preserve"> di ungkapkan </w:t>
      </w:r>
      <w:r w:rsidR="00866697">
        <w:rPr>
          <w:rFonts w:ascii="Times New Roman" w:hAnsi="Times New Roman" w:cs="Times New Roman"/>
          <w:color w:val="000000"/>
          <w:sz w:val="24"/>
          <w:szCs w:val="24"/>
          <w:lang w:val="en-US"/>
        </w:rPr>
        <w:t>Delphie</w:t>
      </w:r>
      <w:r w:rsidR="00866697">
        <w:rPr>
          <w:rFonts w:ascii="Times New Roman" w:hAnsi="Times New Roman" w:cs="Times New Roman"/>
          <w:color w:val="000000"/>
          <w:sz w:val="24"/>
          <w:szCs w:val="24"/>
        </w:rPr>
        <w:t xml:space="preserve"> (</w:t>
      </w:r>
      <w:r w:rsidR="002C2C8D">
        <w:rPr>
          <w:rFonts w:ascii="Times New Roman" w:hAnsi="Times New Roman" w:cs="Times New Roman"/>
          <w:color w:val="000000"/>
          <w:sz w:val="24"/>
          <w:szCs w:val="24"/>
          <w:lang w:val="en-US"/>
        </w:rPr>
        <w:t>Hasdianah</w:t>
      </w:r>
      <w:r w:rsidR="0086669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2013</w:t>
      </w:r>
      <w:r w:rsidR="00866697">
        <w:rPr>
          <w:rFonts w:ascii="Times New Roman" w:hAnsi="Times New Roman" w:cs="Times New Roman"/>
          <w:color w:val="000000"/>
          <w:sz w:val="24"/>
          <w:szCs w:val="24"/>
        </w:rPr>
        <w:t>)</w:t>
      </w:r>
      <w:r w:rsidR="002C2C8D">
        <w:rPr>
          <w:rFonts w:ascii="Times New Roman" w:hAnsi="Times New Roman" w:cs="Times New Roman"/>
          <w:color w:val="000000"/>
          <w:sz w:val="24"/>
          <w:szCs w:val="24"/>
        </w:rPr>
        <w:t xml:space="preserve"> </w:t>
      </w:r>
      <w:r w:rsidRPr="00C74C9D">
        <w:rPr>
          <w:rFonts w:ascii="Times New Roman" w:hAnsi="Times New Roman" w:cs="Times New Roman"/>
          <w:color w:val="000000"/>
          <w:sz w:val="24"/>
          <w:szCs w:val="24"/>
          <w:lang w:val="en-US"/>
        </w:rPr>
        <w:t>mengungkapkan krateristik anak autis yaitu sebagai berikut :</w:t>
      </w:r>
    </w:p>
    <w:p w:rsidR="00C74C9D" w:rsidRPr="00C74C9D" w:rsidRDefault="00C74C9D" w:rsidP="00EF03FB">
      <w:pPr>
        <w:tabs>
          <w:tab w:val="left" w:pos="709"/>
        </w:tabs>
        <w:spacing w:after="0" w:line="480" w:lineRule="auto"/>
        <w:ind w:left="567" w:hanging="567"/>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lang w:val="en-US"/>
        </w:rPr>
        <w:t>1</w:t>
      </w:r>
      <w:r w:rsidR="00866697">
        <w:rPr>
          <w:rFonts w:ascii="Times New Roman" w:hAnsi="Times New Roman" w:cs="Times New Roman"/>
          <w:color w:val="000000"/>
          <w:sz w:val="24"/>
          <w:szCs w:val="24"/>
        </w:rPr>
        <w:t>)</w:t>
      </w:r>
      <w:r w:rsidRPr="00C74C9D">
        <w:rPr>
          <w:rFonts w:ascii="Times New Roman" w:hAnsi="Times New Roman" w:cs="Times New Roman"/>
          <w:color w:val="000000"/>
          <w:sz w:val="24"/>
          <w:szCs w:val="24"/>
          <w:lang w:val="en-US"/>
        </w:rPr>
        <w:t xml:space="preserve">. </w:t>
      </w:r>
      <w:r w:rsidRPr="00C74C9D">
        <w:rPr>
          <w:rFonts w:ascii="Times New Roman" w:hAnsi="Times New Roman" w:cs="Times New Roman"/>
          <w:color w:val="000000"/>
          <w:sz w:val="24"/>
          <w:szCs w:val="24"/>
        </w:rPr>
        <w:t>Perilak</w:t>
      </w:r>
      <w:r w:rsidRPr="00C74C9D">
        <w:rPr>
          <w:rFonts w:ascii="Times New Roman" w:hAnsi="Times New Roman" w:cs="Times New Roman"/>
          <w:color w:val="000000"/>
          <w:sz w:val="24"/>
          <w:szCs w:val="24"/>
          <w:lang w:val="en-US"/>
        </w:rPr>
        <w:t>u</w:t>
      </w:r>
    </w:p>
    <w:p w:rsidR="00C74C9D" w:rsidRPr="00C74C9D" w:rsidRDefault="00C74C9D" w:rsidP="00EF03FB">
      <w:pPr>
        <w:tabs>
          <w:tab w:val="left" w:pos="567"/>
        </w:tabs>
        <w:spacing w:after="0" w:line="480" w:lineRule="auto"/>
        <w:ind w:left="567" w:hanging="141"/>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lang w:val="en-US"/>
        </w:rPr>
        <w:tab/>
      </w:r>
      <w:r w:rsidRPr="00C74C9D">
        <w:rPr>
          <w:rFonts w:ascii="Times New Roman" w:hAnsi="Times New Roman" w:cs="Times New Roman"/>
          <w:color w:val="000000"/>
          <w:sz w:val="24"/>
          <w:szCs w:val="24"/>
        </w:rPr>
        <w:t>Gangguan perilaku memiliki ciri</w:t>
      </w:r>
      <w:r w:rsidR="00030B75">
        <w:rPr>
          <w:rFonts w:ascii="Times New Roman" w:hAnsi="Times New Roman" w:cs="Times New Roman"/>
          <w:color w:val="000000"/>
          <w:sz w:val="24"/>
          <w:szCs w:val="24"/>
        </w:rPr>
        <w:t xml:space="preserve"> :</w:t>
      </w:r>
    </w:p>
    <w:p w:rsidR="00C74C9D" w:rsidRPr="00C74C9D" w:rsidRDefault="00C74C9D" w:rsidP="00847685">
      <w:pPr>
        <w:pStyle w:val="ListParagraph"/>
        <w:numPr>
          <w:ilvl w:val="0"/>
          <w:numId w:val="33"/>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Cuek terhadap lingkungan atau tidak memiliki kepedulian terhadalingkungan</w:t>
      </w:r>
    </w:p>
    <w:p w:rsidR="00C74C9D" w:rsidRPr="00C74C9D" w:rsidRDefault="00C74C9D" w:rsidP="00847685">
      <w:pPr>
        <w:pStyle w:val="ListParagraph"/>
        <w:numPr>
          <w:ilvl w:val="0"/>
          <w:numId w:val="33"/>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Kelekatan terhadap benda tertentu. Apabila suka terhadap salah satubenda, maka benda tersebut akan terus menerus dibawa kemanapundia pergi.</w:t>
      </w:r>
    </w:p>
    <w:p w:rsidR="00C74C9D" w:rsidRPr="00C74C9D" w:rsidRDefault="00C74C9D" w:rsidP="00847685">
      <w:pPr>
        <w:pStyle w:val="ListParagraph"/>
        <w:numPr>
          <w:ilvl w:val="0"/>
          <w:numId w:val="33"/>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i/>
          <w:iCs/>
          <w:color w:val="000000"/>
          <w:sz w:val="24"/>
          <w:szCs w:val="24"/>
        </w:rPr>
        <w:t>Rigid routine</w:t>
      </w:r>
    </w:p>
    <w:p w:rsidR="00C74C9D" w:rsidRPr="00C74C9D" w:rsidRDefault="00C74C9D" w:rsidP="00847685">
      <w:pPr>
        <w:pStyle w:val="ListParagraph"/>
        <w:numPr>
          <w:ilvl w:val="0"/>
          <w:numId w:val="33"/>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i/>
          <w:iCs/>
          <w:color w:val="000000"/>
          <w:sz w:val="24"/>
          <w:szCs w:val="24"/>
        </w:rPr>
        <w:t>Tantrum</w:t>
      </w:r>
    </w:p>
    <w:p w:rsidR="00C74C9D" w:rsidRPr="00C74C9D" w:rsidRDefault="00C74C9D" w:rsidP="00847685">
      <w:pPr>
        <w:pStyle w:val="ListParagraph"/>
        <w:numPr>
          <w:ilvl w:val="0"/>
          <w:numId w:val="33"/>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i/>
          <w:iCs/>
          <w:color w:val="000000"/>
          <w:sz w:val="24"/>
          <w:szCs w:val="24"/>
        </w:rPr>
        <w:t>Obsessive-Compulsive Behaviour</w:t>
      </w:r>
    </w:p>
    <w:p w:rsidR="00C74C9D" w:rsidRPr="00C74C9D" w:rsidRDefault="00C74C9D" w:rsidP="00847685">
      <w:pPr>
        <w:pStyle w:val="ListParagraph"/>
        <w:numPr>
          <w:ilvl w:val="0"/>
          <w:numId w:val="33"/>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Terpukau terhadap benda yang bergerak</w:t>
      </w:r>
    </w:p>
    <w:p w:rsidR="00030B75" w:rsidRPr="00030B75" w:rsidRDefault="00C74C9D" w:rsidP="00030B75">
      <w:pPr>
        <w:pStyle w:val="ListParagraph"/>
        <w:numPr>
          <w:ilvl w:val="2"/>
          <w:numId w:val="1"/>
        </w:numPr>
        <w:tabs>
          <w:tab w:val="left" w:pos="567"/>
        </w:tabs>
        <w:spacing w:line="480" w:lineRule="auto"/>
        <w:jc w:val="both"/>
        <w:rPr>
          <w:rFonts w:ascii="Times New Roman" w:hAnsi="Times New Roman" w:cs="Times New Roman"/>
          <w:color w:val="000000"/>
          <w:sz w:val="24"/>
          <w:szCs w:val="24"/>
        </w:rPr>
      </w:pPr>
      <w:r w:rsidRPr="00030B75">
        <w:rPr>
          <w:rFonts w:ascii="Times New Roman" w:hAnsi="Times New Roman" w:cs="Times New Roman"/>
          <w:color w:val="000000"/>
          <w:sz w:val="24"/>
          <w:szCs w:val="24"/>
        </w:rPr>
        <w:t>Interaksi so</w:t>
      </w:r>
      <w:r w:rsidRPr="00030B75">
        <w:rPr>
          <w:rFonts w:ascii="Times New Roman" w:hAnsi="Times New Roman" w:cs="Times New Roman"/>
          <w:color w:val="000000"/>
          <w:sz w:val="24"/>
          <w:szCs w:val="24"/>
          <w:lang w:val="en-US"/>
        </w:rPr>
        <w:t>s</w:t>
      </w:r>
      <w:r w:rsidRPr="00030B75">
        <w:rPr>
          <w:rFonts w:ascii="Times New Roman" w:hAnsi="Times New Roman" w:cs="Times New Roman"/>
          <w:color w:val="000000"/>
          <w:sz w:val="24"/>
          <w:szCs w:val="24"/>
        </w:rPr>
        <w:t>ial</w:t>
      </w:r>
    </w:p>
    <w:p w:rsidR="00C74C9D" w:rsidRPr="00030B75" w:rsidRDefault="00030B75" w:rsidP="00847685">
      <w:pPr>
        <w:pStyle w:val="ListParagraph"/>
        <w:tabs>
          <w:tab w:val="left" w:pos="567"/>
        </w:tabs>
        <w:spacing w:line="48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sidR="00C74C9D" w:rsidRPr="00030B75">
        <w:rPr>
          <w:rFonts w:ascii="Times New Roman" w:hAnsi="Times New Roman" w:cs="Times New Roman"/>
          <w:color w:val="000000"/>
          <w:sz w:val="24"/>
          <w:szCs w:val="24"/>
        </w:rPr>
        <w:t>Gangguan interaksi sosial memiliki ciri:</w:t>
      </w:r>
    </w:p>
    <w:p w:rsidR="00C74C9D" w:rsidRPr="00C74C9D" w:rsidRDefault="00C74C9D" w:rsidP="00847685">
      <w:pPr>
        <w:pStyle w:val="ListParagraph"/>
        <w:numPr>
          <w:ilvl w:val="0"/>
          <w:numId w:val="34"/>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Tidak mau menatap mata atau tidak mau untuk bertatapan.</w:t>
      </w:r>
    </w:p>
    <w:p w:rsidR="00C74C9D" w:rsidRPr="00C74C9D" w:rsidRDefault="00C74C9D" w:rsidP="00847685">
      <w:pPr>
        <w:pStyle w:val="ListParagraph"/>
        <w:numPr>
          <w:ilvl w:val="0"/>
          <w:numId w:val="34"/>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 xml:space="preserve"> Dipanggil tidak menoleh</w:t>
      </w:r>
    </w:p>
    <w:p w:rsidR="00C74C9D" w:rsidRPr="00C74C9D" w:rsidRDefault="00C74C9D" w:rsidP="00847685">
      <w:pPr>
        <w:pStyle w:val="ListParagraph"/>
        <w:numPr>
          <w:ilvl w:val="0"/>
          <w:numId w:val="34"/>
        </w:numPr>
        <w:tabs>
          <w:tab w:val="left" w:pos="567"/>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Tidak mau bermain dengan teman sebaya dan asyik bermain dengandiri sendiri karena merasa memiliki dunia sendiri dan tidak pedul</w:t>
      </w:r>
      <w:r w:rsidRPr="00C74C9D">
        <w:rPr>
          <w:rFonts w:ascii="Times New Roman" w:hAnsi="Times New Roman" w:cs="Times New Roman"/>
          <w:color w:val="000000"/>
          <w:sz w:val="24"/>
          <w:szCs w:val="24"/>
          <w:lang w:val="en-US"/>
        </w:rPr>
        <w:t xml:space="preserve">i </w:t>
      </w:r>
      <w:r w:rsidRPr="00C74C9D">
        <w:rPr>
          <w:rFonts w:ascii="Times New Roman" w:hAnsi="Times New Roman" w:cs="Times New Roman"/>
          <w:color w:val="000000"/>
          <w:sz w:val="24"/>
          <w:szCs w:val="24"/>
        </w:rPr>
        <w:t>dengan orang lain disekitarnya.</w:t>
      </w:r>
    </w:p>
    <w:p w:rsidR="00C74C9D" w:rsidRPr="00847685" w:rsidRDefault="00C74C9D" w:rsidP="00847685">
      <w:pPr>
        <w:pStyle w:val="ListParagraph"/>
        <w:numPr>
          <w:ilvl w:val="0"/>
          <w:numId w:val="34"/>
        </w:numPr>
        <w:tabs>
          <w:tab w:val="left" w:pos="142"/>
        </w:tabs>
        <w:spacing w:after="0" w:line="480" w:lineRule="auto"/>
        <w:ind w:left="851" w:hanging="284"/>
        <w:jc w:val="both"/>
        <w:rPr>
          <w:rFonts w:ascii="Times New Roman" w:hAnsi="Times New Roman" w:cs="Times New Roman"/>
          <w:color w:val="000000"/>
          <w:sz w:val="24"/>
          <w:szCs w:val="24"/>
          <w:lang w:val="en-US"/>
        </w:rPr>
      </w:pPr>
      <w:r w:rsidRPr="00C74C9D">
        <w:rPr>
          <w:rFonts w:ascii="Times New Roman" w:hAnsi="Times New Roman" w:cs="Times New Roman"/>
          <w:color w:val="000000"/>
          <w:sz w:val="24"/>
          <w:szCs w:val="24"/>
        </w:rPr>
        <w:t>Tidak ada empati dalam lingkungan social</w:t>
      </w:r>
    </w:p>
    <w:p w:rsidR="00847685" w:rsidRDefault="00847685" w:rsidP="00847685">
      <w:pPr>
        <w:pStyle w:val="ListParagraph"/>
        <w:tabs>
          <w:tab w:val="left" w:pos="142"/>
        </w:tabs>
        <w:spacing w:after="0" w:line="480" w:lineRule="auto"/>
        <w:ind w:left="851"/>
        <w:jc w:val="both"/>
        <w:rPr>
          <w:rFonts w:ascii="Times New Roman" w:hAnsi="Times New Roman" w:cs="Times New Roman"/>
          <w:color w:val="000000"/>
          <w:sz w:val="24"/>
          <w:szCs w:val="24"/>
        </w:rPr>
      </w:pPr>
    </w:p>
    <w:p w:rsidR="00EF03FB" w:rsidRDefault="00EF03FB" w:rsidP="00847685">
      <w:pPr>
        <w:pStyle w:val="ListParagraph"/>
        <w:tabs>
          <w:tab w:val="left" w:pos="142"/>
        </w:tabs>
        <w:spacing w:after="0" w:line="480" w:lineRule="auto"/>
        <w:ind w:left="851"/>
        <w:jc w:val="both"/>
        <w:rPr>
          <w:rFonts w:ascii="Times New Roman" w:hAnsi="Times New Roman" w:cs="Times New Roman"/>
          <w:color w:val="000000"/>
          <w:sz w:val="24"/>
          <w:szCs w:val="24"/>
        </w:rPr>
      </w:pPr>
    </w:p>
    <w:p w:rsidR="00EF03FB" w:rsidRPr="00EF03FB" w:rsidRDefault="00EF03FB" w:rsidP="00847685">
      <w:pPr>
        <w:pStyle w:val="ListParagraph"/>
        <w:tabs>
          <w:tab w:val="left" w:pos="142"/>
        </w:tabs>
        <w:spacing w:after="0" w:line="480" w:lineRule="auto"/>
        <w:ind w:left="851"/>
        <w:jc w:val="both"/>
        <w:rPr>
          <w:rFonts w:ascii="Times New Roman" w:hAnsi="Times New Roman" w:cs="Times New Roman"/>
          <w:color w:val="000000"/>
          <w:sz w:val="24"/>
          <w:szCs w:val="24"/>
        </w:rPr>
      </w:pPr>
    </w:p>
    <w:p w:rsidR="00C74C9D" w:rsidRPr="00C74C9D" w:rsidRDefault="00C74C9D" w:rsidP="00EF03FB">
      <w:pPr>
        <w:spacing w:after="0" w:line="480" w:lineRule="auto"/>
        <w:jc w:val="both"/>
        <w:rPr>
          <w:rFonts w:ascii="Times New Roman" w:hAnsi="Times New Roman" w:cs="Times New Roman"/>
          <w:sz w:val="24"/>
          <w:szCs w:val="24"/>
          <w:lang w:val="en-US"/>
        </w:rPr>
      </w:pPr>
      <w:r w:rsidRPr="00C74C9D">
        <w:rPr>
          <w:rFonts w:ascii="Times New Roman" w:hAnsi="Times New Roman" w:cs="Times New Roman"/>
          <w:sz w:val="24"/>
          <w:szCs w:val="24"/>
          <w:lang w:val="en-US"/>
        </w:rPr>
        <w:lastRenderedPageBreak/>
        <w:t>3</w:t>
      </w:r>
      <w:r w:rsidR="00866697">
        <w:rPr>
          <w:rFonts w:ascii="Times New Roman" w:hAnsi="Times New Roman" w:cs="Times New Roman"/>
          <w:sz w:val="24"/>
          <w:szCs w:val="24"/>
        </w:rPr>
        <w:t>)</w:t>
      </w:r>
      <w:r w:rsidRPr="00C74C9D">
        <w:rPr>
          <w:rFonts w:ascii="Times New Roman" w:hAnsi="Times New Roman" w:cs="Times New Roman"/>
          <w:sz w:val="24"/>
          <w:szCs w:val="24"/>
          <w:lang w:val="en-US"/>
        </w:rPr>
        <w:t xml:space="preserve">.  </w:t>
      </w:r>
      <w:r w:rsidRPr="00C74C9D">
        <w:rPr>
          <w:rFonts w:ascii="Times New Roman" w:hAnsi="Times New Roman" w:cs="Times New Roman"/>
          <w:sz w:val="24"/>
          <w:szCs w:val="24"/>
        </w:rPr>
        <w:t>Komunikasi</w:t>
      </w:r>
    </w:p>
    <w:p w:rsidR="00C74C9D" w:rsidRPr="00C74C9D" w:rsidRDefault="00A52E47" w:rsidP="00EF03FB">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74C9D" w:rsidRPr="00C74C9D">
        <w:rPr>
          <w:rFonts w:ascii="Times New Roman" w:hAnsi="Times New Roman" w:cs="Times New Roman"/>
          <w:sz w:val="24"/>
          <w:szCs w:val="24"/>
        </w:rPr>
        <w:t>Gangguan komunikasi memiliki ciri:</w:t>
      </w:r>
    </w:p>
    <w:p w:rsidR="00C74C9D" w:rsidRPr="00C74C9D" w:rsidRDefault="00C74C9D" w:rsidP="00A45E44">
      <w:pPr>
        <w:pStyle w:val="ListParagraph"/>
        <w:numPr>
          <w:ilvl w:val="0"/>
          <w:numId w:val="35"/>
        </w:numPr>
        <w:spacing w:after="0" w:line="480" w:lineRule="auto"/>
        <w:ind w:left="993" w:hanging="426"/>
        <w:jc w:val="both"/>
        <w:rPr>
          <w:rFonts w:ascii="Times New Roman" w:hAnsi="Times New Roman" w:cs="Times New Roman"/>
          <w:sz w:val="24"/>
          <w:szCs w:val="24"/>
        </w:rPr>
      </w:pPr>
      <w:r w:rsidRPr="00C74C9D">
        <w:rPr>
          <w:rFonts w:ascii="Times New Roman" w:hAnsi="Times New Roman" w:cs="Times New Roman"/>
          <w:sz w:val="24"/>
          <w:szCs w:val="24"/>
        </w:rPr>
        <w:t>Kesulitan bahasa sehingga mengakibatkan terlambat bicara dan jugakesulitan berbicara atau pernah bisa berbicara tapi kemudian hilangkemampuannya.</w:t>
      </w:r>
    </w:p>
    <w:p w:rsidR="00C74C9D" w:rsidRPr="00C74C9D" w:rsidRDefault="00C74C9D" w:rsidP="00C74C9D">
      <w:pPr>
        <w:pStyle w:val="ListParagraph"/>
        <w:numPr>
          <w:ilvl w:val="0"/>
          <w:numId w:val="35"/>
        </w:numPr>
        <w:spacing w:after="0" w:line="480" w:lineRule="auto"/>
        <w:ind w:left="993" w:hanging="284"/>
        <w:jc w:val="both"/>
        <w:rPr>
          <w:rFonts w:ascii="Times New Roman" w:hAnsi="Times New Roman" w:cs="Times New Roman"/>
          <w:sz w:val="24"/>
          <w:szCs w:val="24"/>
        </w:rPr>
      </w:pPr>
      <w:r w:rsidRPr="00C74C9D">
        <w:rPr>
          <w:rFonts w:ascii="Times New Roman" w:hAnsi="Times New Roman" w:cs="Times New Roman"/>
          <w:sz w:val="24"/>
          <w:szCs w:val="24"/>
        </w:rPr>
        <w:t>Tidak bisa berkomunikasi dengan bahasa tubuh</w:t>
      </w:r>
      <w:r w:rsidRPr="00C74C9D">
        <w:rPr>
          <w:rFonts w:ascii="Times New Roman" w:hAnsi="Times New Roman" w:cs="Times New Roman"/>
          <w:sz w:val="24"/>
          <w:szCs w:val="24"/>
          <w:lang w:val="en-US"/>
        </w:rPr>
        <w:t>.</w:t>
      </w:r>
    </w:p>
    <w:p w:rsidR="00C74C9D" w:rsidRPr="00C74C9D" w:rsidRDefault="00C74C9D" w:rsidP="00C74C9D">
      <w:pPr>
        <w:pStyle w:val="ListParagraph"/>
        <w:numPr>
          <w:ilvl w:val="0"/>
          <w:numId w:val="35"/>
        </w:numPr>
        <w:spacing w:after="0" w:line="480" w:lineRule="auto"/>
        <w:ind w:left="993" w:hanging="284"/>
        <w:jc w:val="both"/>
        <w:rPr>
          <w:rFonts w:ascii="Times New Roman" w:hAnsi="Times New Roman" w:cs="Times New Roman"/>
          <w:sz w:val="24"/>
          <w:szCs w:val="24"/>
        </w:rPr>
      </w:pPr>
      <w:r w:rsidRPr="00C74C9D">
        <w:rPr>
          <w:rFonts w:ascii="Times New Roman" w:hAnsi="Times New Roman" w:cs="Times New Roman"/>
          <w:sz w:val="24"/>
          <w:szCs w:val="24"/>
        </w:rPr>
        <w:t>Suka meniru atau</w:t>
      </w:r>
      <w:r w:rsidRPr="00C74C9D">
        <w:rPr>
          <w:rFonts w:ascii="Times New Roman" w:hAnsi="Times New Roman" w:cs="Times New Roman"/>
          <w:i/>
          <w:iCs/>
          <w:sz w:val="24"/>
          <w:szCs w:val="24"/>
        </w:rPr>
        <w:t xml:space="preserve"> echolalia</w:t>
      </w:r>
      <w:r w:rsidRPr="00C74C9D">
        <w:rPr>
          <w:rFonts w:ascii="Times New Roman" w:hAnsi="Times New Roman" w:cs="Times New Roman"/>
          <w:sz w:val="24"/>
          <w:szCs w:val="24"/>
        </w:rPr>
        <w:t xml:space="preserve"> (membeo). Mampu menghafal kata ataunyanyian yang ditiru tanpa memahami artinya. Meracau dengan bahasa yang sulit dipahami dan mengoceh tanpa artisecara berulang.</w:t>
      </w:r>
    </w:p>
    <w:p w:rsidR="00C74C9D" w:rsidRDefault="00C74C9D" w:rsidP="00A52E47">
      <w:pPr>
        <w:widowControl w:val="0"/>
        <w:autoSpaceDE w:val="0"/>
        <w:autoSpaceDN w:val="0"/>
        <w:adjustRightInd w:val="0"/>
        <w:spacing w:line="480" w:lineRule="auto"/>
        <w:ind w:firstLine="426"/>
        <w:jc w:val="both"/>
        <w:rPr>
          <w:rFonts w:ascii="Times New Roman" w:hAnsi="Times New Roman" w:cs="Times New Roman"/>
          <w:color w:val="000000"/>
          <w:sz w:val="24"/>
          <w:szCs w:val="24"/>
        </w:rPr>
      </w:pPr>
      <w:r w:rsidRPr="00C74C9D">
        <w:rPr>
          <w:rFonts w:ascii="Times New Roman" w:hAnsi="Times New Roman" w:cs="Times New Roman"/>
          <w:color w:val="000000"/>
          <w:sz w:val="24"/>
          <w:szCs w:val="24"/>
        </w:rPr>
        <w:t xml:space="preserve">Dari </w:t>
      </w:r>
      <w:r w:rsidRPr="00C74C9D">
        <w:rPr>
          <w:rFonts w:ascii="Times New Roman" w:hAnsi="Times New Roman" w:cs="Times New Roman"/>
          <w:color w:val="000000"/>
          <w:sz w:val="24"/>
          <w:szCs w:val="24"/>
          <w:lang w:val="en-US"/>
        </w:rPr>
        <w:t xml:space="preserve">beberapa pendapat diatas </w:t>
      </w:r>
      <w:r w:rsidRPr="00C74C9D">
        <w:rPr>
          <w:rFonts w:ascii="Times New Roman" w:hAnsi="Times New Roman" w:cs="Times New Roman"/>
          <w:color w:val="000000"/>
          <w:sz w:val="24"/>
          <w:szCs w:val="24"/>
        </w:rPr>
        <w:t>di atas, dapat disimpulkan bahwa autis memiliki</w:t>
      </w:r>
      <w:r w:rsidRPr="00C74C9D">
        <w:rPr>
          <w:rFonts w:ascii="Times New Roman" w:hAnsi="Times New Roman" w:cs="Times New Roman"/>
          <w:color w:val="000000"/>
          <w:sz w:val="24"/>
          <w:szCs w:val="24"/>
          <w:lang w:val="en-US"/>
        </w:rPr>
        <w:t xml:space="preserve"> </w:t>
      </w:r>
      <w:r w:rsidRPr="00C74C9D">
        <w:rPr>
          <w:rFonts w:ascii="Times New Roman" w:hAnsi="Times New Roman" w:cs="Times New Roman"/>
          <w:color w:val="000000"/>
          <w:sz w:val="24"/>
          <w:szCs w:val="24"/>
        </w:rPr>
        <w:t>karakteristik yang sudah menjadi ciri khas dan autis juga berdampak pada</w:t>
      </w:r>
      <w:r w:rsidRPr="00C74C9D">
        <w:rPr>
          <w:rFonts w:ascii="Times New Roman" w:hAnsi="Times New Roman" w:cs="Times New Roman"/>
          <w:color w:val="000000"/>
          <w:sz w:val="24"/>
          <w:szCs w:val="24"/>
          <w:lang w:val="en-US"/>
        </w:rPr>
        <w:t xml:space="preserve"> </w:t>
      </w:r>
      <w:r w:rsidRPr="00C74C9D">
        <w:rPr>
          <w:rFonts w:ascii="Times New Roman" w:hAnsi="Times New Roman" w:cs="Times New Roman"/>
          <w:color w:val="000000"/>
          <w:sz w:val="24"/>
          <w:szCs w:val="24"/>
        </w:rPr>
        <w:t>perilaku yang diluar kontrol atau kurang bisa mengendalikan perilaku karen</w:t>
      </w:r>
      <w:r w:rsidRPr="00C74C9D">
        <w:rPr>
          <w:rFonts w:ascii="Times New Roman" w:hAnsi="Times New Roman" w:cs="Times New Roman"/>
          <w:color w:val="000000"/>
          <w:sz w:val="24"/>
          <w:szCs w:val="24"/>
          <w:lang w:val="en-US"/>
        </w:rPr>
        <w:t>a a</w:t>
      </w:r>
      <w:r w:rsidRPr="00C74C9D">
        <w:rPr>
          <w:rFonts w:ascii="Times New Roman" w:hAnsi="Times New Roman" w:cs="Times New Roman"/>
          <w:color w:val="000000"/>
          <w:sz w:val="24"/>
          <w:szCs w:val="24"/>
        </w:rPr>
        <w:t>danya kelainan pada otak. Tidak ada interaksi sosial pada penderitanya, iamerasa asik dengan diri sendiri dan menjadi tidak peduli terhadap</w:t>
      </w:r>
      <w:r w:rsidRPr="00C74C9D">
        <w:rPr>
          <w:rFonts w:ascii="Times New Roman" w:hAnsi="Times New Roman" w:cs="Times New Roman"/>
          <w:color w:val="000000"/>
          <w:sz w:val="24"/>
          <w:szCs w:val="24"/>
          <w:lang w:val="en-US"/>
        </w:rPr>
        <w:t xml:space="preserve"> </w:t>
      </w:r>
      <w:r w:rsidRPr="00C74C9D">
        <w:rPr>
          <w:rFonts w:ascii="Times New Roman" w:hAnsi="Times New Roman" w:cs="Times New Roman"/>
          <w:color w:val="000000"/>
          <w:sz w:val="24"/>
          <w:szCs w:val="24"/>
        </w:rPr>
        <w:t>lingkungannya. Dalam komunikasi, penderita autis juga mengalami hambatan</w:t>
      </w:r>
      <w:r w:rsidRPr="00C74C9D">
        <w:rPr>
          <w:rFonts w:ascii="Times New Roman" w:hAnsi="Times New Roman" w:cs="Times New Roman"/>
          <w:color w:val="000000"/>
          <w:sz w:val="24"/>
          <w:szCs w:val="24"/>
          <w:lang w:val="en-US"/>
        </w:rPr>
        <w:t xml:space="preserve"> </w:t>
      </w:r>
      <w:r w:rsidRPr="00C74C9D">
        <w:rPr>
          <w:rFonts w:ascii="Times New Roman" w:hAnsi="Times New Roman" w:cs="Times New Roman"/>
          <w:color w:val="000000"/>
          <w:sz w:val="24"/>
          <w:szCs w:val="24"/>
        </w:rPr>
        <w:t>seperti berbicara yang tidak jelas dengan bahsa yang sulit dipahami atau hanya</w:t>
      </w:r>
      <w:r w:rsidRPr="00C74C9D">
        <w:rPr>
          <w:rFonts w:ascii="Times New Roman" w:hAnsi="Times New Roman" w:cs="Times New Roman"/>
          <w:color w:val="000000"/>
          <w:sz w:val="24"/>
          <w:szCs w:val="24"/>
          <w:lang w:val="en-US"/>
        </w:rPr>
        <w:t xml:space="preserve">m </w:t>
      </w:r>
      <w:r w:rsidRPr="00C74C9D">
        <w:rPr>
          <w:rFonts w:ascii="Times New Roman" w:hAnsi="Times New Roman" w:cs="Times New Roman"/>
          <w:color w:val="000000"/>
          <w:sz w:val="24"/>
          <w:szCs w:val="24"/>
        </w:rPr>
        <w:t>membeo</w:t>
      </w:r>
      <w:r w:rsidRPr="00C74C9D">
        <w:rPr>
          <w:rFonts w:ascii="Times New Roman" w:hAnsi="Times New Roman" w:cs="Times New Roman"/>
          <w:i/>
          <w:iCs/>
          <w:color w:val="000000"/>
          <w:sz w:val="24"/>
          <w:szCs w:val="24"/>
        </w:rPr>
        <w:t>(echolalia)</w:t>
      </w:r>
      <w:r w:rsidRPr="00C74C9D">
        <w:rPr>
          <w:rFonts w:ascii="Times New Roman" w:hAnsi="Times New Roman" w:cs="Times New Roman"/>
          <w:color w:val="000000"/>
          <w:sz w:val="24"/>
          <w:szCs w:val="24"/>
        </w:rPr>
        <w:t xml:space="preserve"> menirukan suara yang didengarnya. Dampak tersebut terjadidisebabkan adanya kelainan pada beberapa bagian otak.</w:t>
      </w:r>
    </w:p>
    <w:p w:rsidR="002D4F35" w:rsidRDefault="002D4F35" w:rsidP="00A52E47">
      <w:pPr>
        <w:widowControl w:val="0"/>
        <w:autoSpaceDE w:val="0"/>
        <w:autoSpaceDN w:val="0"/>
        <w:adjustRightInd w:val="0"/>
        <w:spacing w:line="480" w:lineRule="auto"/>
        <w:ind w:firstLine="426"/>
        <w:jc w:val="both"/>
        <w:rPr>
          <w:rFonts w:ascii="Times New Roman" w:hAnsi="Times New Roman" w:cs="Times New Roman"/>
          <w:color w:val="000000"/>
          <w:sz w:val="24"/>
          <w:szCs w:val="24"/>
        </w:rPr>
      </w:pPr>
    </w:p>
    <w:p w:rsidR="002D4F35" w:rsidRPr="004F1755" w:rsidRDefault="002D4F35" w:rsidP="00A52E47">
      <w:pPr>
        <w:widowControl w:val="0"/>
        <w:autoSpaceDE w:val="0"/>
        <w:autoSpaceDN w:val="0"/>
        <w:adjustRightInd w:val="0"/>
        <w:spacing w:line="480" w:lineRule="auto"/>
        <w:ind w:firstLine="426"/>
        <w:jc w:val="both"/>
        <w:rPr>
          <w:rFonts w:ascii="Times New Roman" w:hAnsi="Times New Roman" w:cs="Times New Roman"/>
          <w:color w:val="000000"/>
          <w:sz w:val="24"/>
          <w:szCs w:val="24"/>
        </w:rPr>
      </w:pPr>
    </w:p>
    <w:p w:rsidR="00C27D56" w:rsidRPr="006D2B4E" w:rsidRDefault="006D2B4E" w:rsidP="00EF03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5D6A89">
        <w:rPr>
          <w:rFonts w:ascii="Times New Roman" w:hAnsi="Times New Roman" w:cs="Times New Roman"/>
          <w:b/>
          <w:sz w:val="24"/>
          <w:szCs w:val="24"/>
        </w:rPr>
        <w:t xml:space="preserve"> </w:t>
      </w:r>
      <w:r w:rsidR="00C27D56" w:rsidRPr="006D2B4E">
        <w:rPr>
          <w:rFonts w:ascii="Times New Roman" w:hAnsi="Times New Roman" w:cs="Times New Roman"/>
          <w:b/>
          <w:sz w:val="24"/>
          <w:szCs w:val="24"/>
        </w:rPr>
        <w:t>Kajian tentang Respon</w:t>
      </w:r>
    </w:p>
    <w:p w:rsidR="00C27D56" w:rsidRDefault="00C27D56" w:rsidP="00EF03FB">
      <w:pPr>
        <w:pStyle w:val="ListParagraph"/>
        <w:numPr>
          <w:ilvl w:val="5"/>
          <w:numId w:val="1"/>
        </w:numPr>
        <w:spacing w:after="0" w:line="480" w:lineRule="auto"/>
        <w:ind w:left="426" w:hanging="426"/>
        <w:jc w:val="both"/>
        <w:rPr>
          <w:rFonts w:ascii="Times New Roman" w:hAnsi="Times New Roman" w:cs="Times New Roman"/>
          <w:b/>
          <w:sz w:val="24"/>
          <w:szCs w:val="24"/>
        </w:rPr>
      </w:pPr>
      <w:r w:rsidRPr="00F6351A">
        <w:rPr>
          <w:rFonts w:ascii="Times New Roman" w:hAnsi="Times New Roman" w:cs="Times New Roman"/>
          <w:b/>
          <w:sz w:val="24"/>
          <w:szCs w:val="24"/>
        </w:rPr>
        <w:t>Pengertian Respon</w:t>
      </w:r>
    </w:p>
    <w:p w:rsidR="00C27D56" w:rsidRDefault="00C27D56" w:rsidP="00EF03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Respon yang diapahami oleh orang awam biasanya yang berupa ucapan atau berbicara. Berbicara kepada orang lain atau menjawab pertanyaan yang diajukan kepada dirinya. Berbeda dengan anak autis, bagi anak autis melirik dan melihat sudah bisa dikatakan sebagai respon. Beberapa stimulus yang mengundang respon bagi anak-anak autis dapat berupa benda maupun peristiwa. Ditemukan bahwa benda-benda lebih banyak direspon daripada orang-orang yang ada di dalam kehidupannya, respon anak autis terhadap benda-benda tampak pada keinginannya untuk mengambil dan membawa benda tersebut kemana mereka pergi.  Begitu juga respon anak terhadap</w:t>
      </w:r>
      <w:r w:rsidR="003D43DA">
        <w:rPr>
          <w:rFonts w:ascii="Times New Roman" w:hAnsi="Times New Roman" w:cs="Times New Roman"/>
          <w:sz w:val="24"/>
          <w:szCs w:val="24"/>
        </w:rPr>
        <w:t xml:space="preserve"> media model</w:t>
      </w:r>
    </w:p>
    <w:p w:rsidR="008B284D" w:rsidRDefault="00C27D56" w:rsidP="007C60D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Kamus Besar Bahasa Indonesia, respon berarti berarti tanggapan, reaksi atau jawaban. Jadi respon si</w:t>
      </w:r>
      <w:r w:rsidR="00711983">
        <w:rPr>
          <w:rFonts w:ascii="Times New Roman" w:hAnsi="Times New Roman" w:cs="Times New Roman"/>
          <w:sz w:val="24"/>
          <w:szCs w:val="24"/>
        </w:rPr>
        <w:t>s</w:t>
      </w:r>
      <w:r>
        <w:rPr>
          <w:rFonts w:ascii="Times New Roman" w:hAnsi="Times New Roman" w:cs="Times New Roman"/>
          <w:sz w:val="24"/>
          <w:szCs w:val="24"/>
        </w:rPr>
        <w:t>wa dapat berupa tanggapan, reaksi atau jawaban. Sedangkan merespon diartikan menanggapi, bereaksi, dan memberi jawaban. Hal yang menunjang dan melatarbelakangi ukuran sebuah respon adalah sikap, persepsi, dan partisipasi. Respon pada prosesnya didahului sikap seseorang karena sikap merupakan kecenderungan atau kesediaan seseorang untuk bertingkah laku jika menghadapi suatu rangsangan tertentu.</w:t>
      </w:r>
    </w:p>
    <w:p w:rsidR="002D4F35" w:rsidRDefault="002D4F35" w:rsidP="007C60D6">
      <w:pPr>
        <w:spacing w:line="480" w:lineRule="auto"/>
        <w:ind w:firstLine="709"/>
        <w:jc w:val="both"/>
        <w:rPr>
          <w:rFonts w:ascii="Times New Roman" w:hAnsi="Times New Roman" w:cs="Times New Roman"/>
          <w:sz w:val="24"/>
          <w:szCs w:val="24"/>
        </w:rPr>
      </w:pPr>
    </w:p>
    <w:p w:rsidR="002D4F35" w:rsidRDefault="002D4F35" w:rsidP="007C60D6">
      <w:pPr>
        <w:spacing w:line="480" w:lineRule="auto"/>
        <w:ind w:firstLine="709"/>
        <w:jc w:val="both"/>
        <w:rPr>
          <w:rFonts w:ascii="Times New Roman" w:hAnsi="Times New Roman" w:cs="Times New Roman"/>
          <w:sz w:val="24"/>
          <w:szCs w:val="24"/>
        </w:rPr>
      </w:pPr>
    </w:p>
    <w:p w:rsidR="007C60D6" w:rsidRDefault="00301C8D" w:rsidP="00EF03FB">
      <w:pPr>
        <w:spacing w:after="0" w:line="480" w:lineRule="auto"/>
        <w:ind w:left="851" w:right="900"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C27D56">
        <w:rPr>
          <w:rFonts w:ascii="Times New Roman" w:hAnsi="Times New Roman" w:cs="Times New Roman"/>
          <w:sz w:val="24"/>
          <w:szCs w:val="24"/>
        </w:rPr>
        <w:t>Watson (</w:t>
      </w:r>
      <w:r w:rsidR="00AC63F9">
        <w:rPr>
          <w:rFonts w:ascii="Times New Roman" w:hAnsi="Times New Roman" w:cs="Times New Roman"/>
          <w:sz w:val="24"/>
          <w:szCs w:val="24"/>
        </w:rPr>
        <w:t>Suryabrata 2004:</w:t>
      </w:r>
      <w:r w:rsidR="00A07A73">
        <w:rPr>
          <w:rFonts w:ascii="Times New Roman" w:hAnsi="Times New Roman" w:cs="Times New Roman"/>
          <w:sz w:val="24"/>
          <w:szCs w:val="24"/>
        </w:rPr>
        <w:t>268</w:t>
      </w:r>
      <w:r w:rsidR="00C27D56">
        <w:rPr>
          <w:rFonts w:ascii="Times New Roman" w:hAnsi="Times New Roman" w:cs="Times New Roman"/>
          <w:sz w:val="24"/>
          <w:szCs w:val="24"/>
        </w:rPr>
        <w:t>)  mengungkapkan bahwa</w:t>
      </w:r>
      <w:r w:rsidR="007C60D6">
        <w:rPr>
          <w:rFonts w:ascii="Times New Roman" w:hAnsi="Times New Roman" w:cs="Times New Roman"/>
          <w:sz w:val="24"/>
          <w:szCs w:val="24"/>
        </w:rPr>
        <w:t xml:space="preserve"> : </w:t>
      </w:r>
    </w:p>
    <w:p w:rsidR="00C27D56" w:rsidRDefault="00C27D56" w:rsidP="00EF03FB">
      <w:pPr>
        <w:spacing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Respon adalah reaksi objektif daripada individu terhadap situasi sebagai perangsang, yang wujudnya juga dapat bermacam-macam sekali,seperti misalnya : refleks p</w:t>
      </w:r>
      <w:r w:rsidR="00711983">
        <w:rPr>
          <w:rFonts w:ascii="Times New Roman" w:hAnsi="Times New Roman" w:cs="Times New Roman"/>
          <w:sz w:val="24"/>
          <w:szCs w:val="24"/>
        </w:rPr>
        <w:t>attela, memukul bola, mengambil</w:t>
      </w:r>
      <w:r>
        <w:rPr>
          <w:rFonts w:ascii="Times New Roman" w:hAnsi="Times New Roman" w:cs="Times New Roman"/>
          <w:sz w:val="24"/>
          <w:szCs w:val="24"/>
        </w:rPr>
        <w:t xml:space="preserve"> makanan, menutup pintu, dan sebagainya.</w:t>
      </w:r>
    </w:p>
    <w:p w:rsidR="00C27D56" w:rsidRDefault="00A76833" w:rsidP="00EF03FB">
      <w:pPr>
        <w:spacing w:line="480" w:lineRule="auto"/>
        <w:ind w:left="142" w:right="-1"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27D56">
        <w:rPr>
          <w:rFonts w:ascii="Times New Roman" w:hAnsi="Times New Roman" w:cs="Times New Roman"/>
          <w:sz w:val="24"/>
          <w:szCs w:val="24"/>
        </w:rPr>
        <w:t>pendapat</w:t>
      </w:r>
      <w:r>
        <w:rPr>
          <w:rFonts w:ascii="Times New Roman" w:hAnsi="Times New Roman" w:cs="Times New Roman"/>
          <w:sz w:val="24"/>
          <w:szCs w:val="24"/>
        </w:rPr>
        <w:t xml:space="preserve"> diatas,maka dapat disimpulkan</w:t>
      </w:r>
      <w:r w:rsidR="00C27D56">
        <w:rPr>
          <w:rFonts w:ascii="Times New Roman" w:hAnsi="Times New Roman" w:cs="Times New Roman"/>
          <w:sz w:val="24"/>
          <w:szCs w:val="24"/>
        </w:rPr>
        <w:t xml:space="preserve"> bahwa respon adalah reaksi dalam berinteraksi atas rangsangan atau stimulus dari suatu perilaku yang berawal dari sikap untuk menerima stimulus dengan baik atau tidak.</w:t>
      </w:r>
    </w:p>
    <w:p w:rsidR="00C27D56" w:rsidRDefault="00C27D56" w:rsidP="006E05C5">
      <w:pPr>
        <w:pStyle w:val="ListParagraph"/>
        <w:numPr>
          <w:ilvl w:val="5"/>
          <w:numId w:val="1"/>
        </w:numPr>
        <w:spacing w:after="0" w:line="480" w:lineRule="auto"/>
        <w:ind w:left="284" w:right="-1" w:hanging="284"/>
        <w:jc w:val="both"/>
        <w:rPr>
          <w:rFonts w:ascii="Times New Roman" w:hAnsi="Times New Roman" w:cs="Times New Roman"/>
          <w:b/>
          <w:sz w:val="24"/>
          <w:szCs w:val="24"/>
        </w:rPr>
      </w:pPr>
      <w:r w:rsidRPr="00C467A8">
        <w:rPr>
          <w:rFonts w:ascii="Times New Roman" w:hAnsi="Times New Roman" w:cs="Times New Roman"/>
          <w:b/>
          <w:sz w:val="24"/>
          <w:szCs w:val="24"/>
        </w:rPr>
        <w:t xml:space="preserve">Faktor Yang Mempengaruhi Respon </w:t>
      </w:r>
    </w:p>
    <w:p w:rsidR="00C27D56" w:rsidRDefault="00A45E44" w:rsidP="006E05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w:t>
      </w:r>
      <w:r w:rsidR="006E05C5">
        <w:rPr>
          <w:rFonts w:ascii="Times New Roman" w:hAnsi="Times New Roman" w:cs="Times New Roman"/>
          <w:sz w:val="24"/>
          <w:szCs w:val="24"/>
        </w:rPr>
        <w:t xml:space="preserve">t </w:t>
      </w:r>
      <w:r w:rsidR="00463E50">
        <w:rPr>
          <w:rFonts w:ascii="Times New Roman" w:hAnsi="Times New Roman" w:cs="Times New Roman"/>
          <w:sz w:val="24"/>
          <w:szCs w:val="24"/>
        </w:rPr>
        <w:t>Mulyani (2007)</w:t>
      </w:r>
      <w:r>
        <w:rPr>
          <w:rFonts w:ascii="Times New Roman" w:hAnsi="Times New Roman" w:cs="Times New Roman"/>
          <w:sz w:val="24"/>
          <w:szCs w:val="24"/>
        </w:rPr>
        <w:t xml:space="preserve"> </w:t>
      </w:r>
      <w:r w:rsidR="00711983">
        <w:rPr>
          <w:rFonts w:ascii="Times New Roman" w:hAnsi="Times New Roman" w:cs="Times New Roman"/>
          <w:sz w:val="24"/>
          <w:szCs w:val="24"/>
        </w:rPr>
        <w:t>s</w:t>
      </w:r>
      <w:r w:rsidR="00C27D56">
        <w:rPr>
          <w:rFonts w:ascii="Times New Roman" w:hAnsi="Times New Roman" w:cs="Times New Roman"/>
          <w:sz w:val="24"/>
          <w:szCs w:val="24"/>
        </w:rPr>
        <w:t>ecara umum dapat dikatakan bahwa terdapat tiga faktor yang mempengaruhi respon seseorang, yaitu :</w:t>
      </w:r>
    </w:p>
    <w:p w:rsidR="00A76833" w:rsidRDefault="00C27D56" w:rsidP="006E05C5">
      <w:pPr>
        <w:pStyle w:val="ListParagraph"/>
        <w:numPr>
          <w:ilvl w:val="0"/>
          <w:numId w:val="11"/>
        </w:numPr>
        <w:spacing w:line="480" w:lineRule="auto"/>
        <w:ind w:right="758"/>
        <w:jc w:val="both"/>
        <w:rPr>
          <w:rFonts w:ascii="Times New Roman" w:hAnsi="Times New Roman" w:cs="Times New Roman"/>
          <w:sz w:val="24"/>
          <w:szCs w:val="24"/>
        </w:rPr>
      </w:pPr>
      <w:r w:rsidRPr="00A76833">
        <w:rPr>
          <w:rFonts w:ascii="Times New Roman" w:hAnsi="Times New Roman" w:cs="Times New Roman"/>
          <w:sz w:val="24"/>
          <w:szCs w:val="24"/>
        </w:rPr>
        <w:t>Diri orang yang bersangkutan yang melihat dan berusaha memberikan interpretasi tentang apa yang dilihatnya itu, ia dipengaruhi oleh sikap, motif, kepentingan dan harapannya.</w:t>
      </w:r>
    </w:p>
    <w:p w:rsidR="00A76833" w:rsidRDefault="00C27D56" w:rsidP="006E05C5">
      <w:pPr>
        <w:pStyle w:val="ListParagraph"/>
        <w:numPr>
          <w:ilvl w:val="0"/>
          <w:numId w:val="11"/>
        </w:numPr>
        <w:spacing w:line="480" w:lineRule="auto"/>
        <w:ind w:right="758"/>
        <w:jc w:val="both"/>
        <w:rPr>
          <w:rFonts w:ascii="Times New Roman" w:hAnsi="Times New Roman" w:cs="Times New Roman"/>
          <w:sz w:val="24"/>
          <w:szCs w:val="24"/>
        </w:rPr>
      </w:pPr>
      <w:r w:rsidRPr="00A76833">
        <w:rPr>
          <w:rFonts w:ascii="Times New Roman" w:hAnsi="Times New Roman" w:cs="Times New Roman"/>
          <w:sz w:val="24"/>
          <w:szCs w:val="24"/>
        </w:rPr>
        <w:t>Sasaran respon tersebut, berupa orang, benda, atau peristiwa. Sifat-sifat sasaran itu biasanya berpengaruh terhadap respon orang melihatnya. Dengan kata lain, gerakan, suara, ukuran, tindakan-tindakan, dan ciri-ciri lain dari sasaran respon turut menentukan cara pandang orang.</w:t>
      </w:r>
    </w:p>
    <w:p w:rsidR="00711983" w:rsidRPr="0092071D" w:rsidRDefault="00C27D56" w:rsidP="0092071D">
      <w:pPr>
        <w:pStyle w:val="ListParagraph"/>
        <w:numPr>
          <w:ilvl w:val="0"/>
          <w:numId w:val="11"/>
        </w:numPr>
        <w:spacing w:line="480" w:lineRule="auto"/>
        <w:ind w:right="758"/>
        <w:jc w:val="both"/>
        <w:rPr>
          <w:rFonts w:ascii="Times New Roman" w:hAnsi="Times New Roman" w:cs="Times New Roman"/>
          <w:sz w:val="24"/>
          <w:szCs w:val="24"/>
        </w:rPr>
      </w:pPr>
      <w:r w:rsidRPr="00A76833">
        <w:rPr>
          <w:rFonts w:ascii="Times New Roman" w:hAnsi="Times New Roman" w:cs="Times New Roman"/>
          <w:sz w:val="24"/>
          <w:szCs w:val="24"/>
        </w:rPr>
        <w:t>Faktor situasi, respon dapat dilihat secara kontekstual yang berarti dalam situasi mana respon itu timbul mendapat perhatian. Situasi merupakan faktor yang turut berperan dalam pembentukan atau tanggapan seseorang.</w:t>
      </w:r>
    </w:p>
    <w:p w:rsidR="00711983" w:rsidRDefault="00A76833" w:rsidP="006E05C5">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C27D56">
        <w:rPr>
          <w:rFonts w:ascii="Times New Roman" w:hAnsi="Times New Roman" w:cs="Times New Roman"/>
          <w:sz w:val="24"/>
          <w:szCs w:val="24"/>
        </w:rPr>
        <w:t xml:space="preserve"> uraian diatas, faktor yang mempengaruhi respon yaitu diri sendiri yang dipengaruhi oleh sikap, motif, kepentingan dan harapannya. Yang kedua, sesuatu yang dilihat seperti orang, benda atau peristiwa, dan yang ketiga situasi di sekitar atau apa yang sedang terjadi disekitar kita.</w:t>
      </w:r>
    </w:p>
    <w:p w:rsidR="00866697" w:rsidRPr="002D4F35" w:rsidRDefault="00B72864" w:rsidP="002D4F35">
      <w:pPr>
        <w:pStyle w:val="ListParagraph"/>
        <w:numPr>
          <w:ilvl w:val="0"/>
          <w:numId w:val="49"/>
        </w:numPr>
        <w:spacing w:line="480" w:lineRule="auto"/>
        <w:ind w:left="426" w:right="-1" w:hanging="426"/>
        <w:jc w:val="both"/>
        <w:rPr>
          <w:rFonts w:ascii="Times New Roman" w:hAnsi="Times New Roman" w:cs="Times New Roman"/>
          <w:b/>
          <w:sz w:val="24"/>
          <w:szCs w:val="24"/>
        </w:rPr>
      </w:pPr>
      <w:r w:rsidRPr="002D4F35">
        <w:rPr>
          <w:rFonts w:ascii="Times New Roman" w:hAnsi="Times New Roman" w:cs="Times New Roman"/>
          <w:b/>
          <w:sz w:val="24"/>
          <w:szCs w:val="24"/>
        </w:rPr>
        <w:t>Kajian tentang Instruksi</w:t>
      </w:r>
    </w:p>
    <w:p w:rsidR="00B72864" w:rsidRPr="00866697" w:rsidRDefault="002D4F35" w:rsidP="002D4F35">
      <w:pPr>
        <w:pStyle w:val="ListParagraph"/>
        <w:numPr>
          <w:ilvl w:val="0"/>
          <w:numId w:val="46"/>
        </w:numPr>
        <w:spacing w:line="480" w:lineRule="auto"/>
        <w:ind w:right="-1" w:hanging="218"/>
        <w:jc w:val="both"/>
        <w:rPr>
          <w:rFonts w:ascii="Times New Roman" w:hAnsi="Times New Roman" w:cs="Times New Roman"/>
          <w:b/>
          <w:sz w:val="24"/>
          <w:szCs w:val="24"/>
        </w:rPr>
      </w:pPr>
      <w:r>
        <w:rPr>
          <w:rFonts w:ascii="Times New Roman" w:hAnsi="Times New Roman" w:cs="Times New Roman"/>
          <w:b/>
          <w:sz w:val="24"/>
          <w:szCs w:val="24"/>
        </w:rPr>
        <w:t xml:space="preserve">   </w:t>
      </w:r>
      <w:r w:rsidR="00B72864" w:rsidRPr="00866697">
        <w:rPr>
          <w:rFonts w:ascii="Times New Roman" w:hAnsi="Times New Roman" w:cs="Times New Roman"/>
          <w:b/>
          <w:sz w:val="24"/>
          <w:szCs w:val="24"/>
        </w:rPr>
        <w:t>Pengertian Instruksi</w:t>
      </w:r>
    </w:p>
    <w:p w:rsidR="00B72864" w:rsidRDefault="00B72864" w:rsidP="00B7286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Kamus Besar Bahasa Indonesia (KBBI) Instruksi adal</w:t>
      </w:r>
      <w:r w:rsidR="00DE3C15">
        <w:rPr>
          <w:rFonts w:ascii="Times New Roman" w:hAnsi="Times New Roman" w:cs="Times New Roman"/>
          <w:sz w:val="24"/>
          <w:szCs w:val="24"/>
        </w:rPr>
        <w:t xml:space="preserve">ah suatu perintah atau arahan </w:t>
      </w:r>
      <w:r>
        <w:rPr>
          <w:rFonts w:ascii="Times New Roman" w:hAnsi="Times New Roman" w:cs="Times New Roman"/>
          <w:sz w:val="24"/>
          <w:szCs w:val="24"/>
        </w:rPr>
        <w:t>untuk melakukan suatu pekerjaan atau melaksanakan suatu tugas.</w:t>
      </w:r>
    </w:p>
    <w:p w:rsidR="00B72864" w:rsidRDefault="002C2C8D" w:rsidP="00B7286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Sedangkan menurut K</w:t>
      </w:r>
      <w:r w:rsidR="00B72864">
        <w:rPr>
          <w:rFonts w:ascii="Times New Roman" w:hAnsi="Times New Roman" w:cs="Times New Roman"/>
          <w:sz w:val="24"/>
          <w:szCs w:val="24"/>
        </w:rPr>
        <w:t>arsidi (2008) Instruksi adalah penyampaian suatu pengertian dan kecakapan kepada orang lain untuk mencapai tujuan yang di kehendaki.</w:t>
      </w:r>
    </w:p>
    <w:p w:rsidR="0092071D" w:rsidRPr="0092071D" w:rsidRDefault="00B72864" w:rsidP="0092071D">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kedua pendapat diatas dapat disimpulkan bahwa Instruksi adalah  suatu penyampaian atau perintah kepada orang lain untuk melaksanakan suatu tugas</w:t>
      </w:r>
      <w:r w:rsidRPr="0092071D">
        <w:rPr>
          <w:rFonts w:ascii="Times New Roman" w:hAnsi="Times New Roman" w:cs="Times New Roman"/>
          <w:sz w:val="24"/>
          <w:szCs w:val="24"/>
        </w:rPr>
        <w:t>.</w:t>
      </w:r>
    </w:p>
    <w:p w:rsidR="00B72864" w:rsidRPr="0072413A" w:rsidRDefault="00B72864" w:rsidP="0092071D">
      <w:pPr>
        <w:pStyle w:val="ListParagraph"/>
        <w:numPr>
          <w:ilvl w:val="0"/>
          <w:numId w:val="46"/>
        </w:numPr>
        <w:spacing w:before="240" w:after="0" w:line="480" w:lineRule="auto"/>
        <w:ind w:right="-1"/>
        <w:jc w:val="both"/>
        <w:rPr>
          <w:rFonts w:ascii="Times New Roman" w:hAnsi="Times New Roman" w:cs="Times New Roman"/>
          <w:b/>
          <w:sz w:val="24"/>
          <w:szCs w:val="24"/>
        </w:rPr>
      </w:pPr>
      <w:r w:rsidRPr="0072413A">
        <w:rPr>
          <w:rFonts w:ascii="Times New Roman" w:hAnsi="Times New Roman" w:cs="Times New Roman"/>
          <w:b/>
          <w:sz w:val="24"/>
          <w:szCs w:val="24"/>
        </w:rPr>
        <w:t>Hal-hal yang mempengaruhi pemberian Instruksi</w:t>
      </w:r>
    </w:p>
    <w:p w:rsidR="00B72864" w:rsidRPr="00A45E44" w:rsidRDefault="00B72864" w:rsidP="00A45E44">
      <w:pPr>
        <w:pStyle w:val="ListParagraph"/>
        <w:spacing w:line="480" w:lineRule="auto"/>
        <w:ind w:left="142" w:right="-1" w:firstLine="567"/>
        <w:jc w:val="both"/>
        <w:rPr>
          <w:rFonts w:ascii="Times New Roman" w:hAnsi="Times New Roman" w:cs="Times New Roman"/>
          <w:sz w:val="24"/>
          <w:szCs w:val="24"/>
        </w:rPr>
      </w:pPr>
      <w:r>
        <w:rPr>
          <w:rFonts w:ascii="Times New Roman" w:hAnsi="Times New Roman" w:cs="Times New Roman"/>
          <w:sz w:val="24"/>
          <w:szCs w:val="24"/>
        </w:rPr>
        <w:t>Menurut Karsidi (2008) hal-hal yang mempengaruhi pemberian instruksi adalah :</w:t>
      </w:r>
    </w:p>
    <w:p w:rsidR="00B72864" w:rsidRDefault="00B72864" w:rsidP="00A52E47">
      <w:pPr>
        <w:pStyle w:val="ListParagraph"/>
        <w:numPr>
          <w:ilvl w:val="0"/>
          <w:numId w:val="37"/>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Persiapan.</w:t>
      </w:r>
    </w:p>
    <w:p w:rsidR="00B72864" w:rsidRDefault="00B72864" w:rsidP="00A52E47">
      <w:pPr>
        <w:pStyle w:val="ListParagraph"/>
        <w:numPr>
          <w:ilvl w:val="0"/>
          <w:numId w:val="38"/>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 xml:space="preserve">Penguasaan bahan, yaitu apa yang akan disampaikan kepada </w:t>
      </w:r>
      <w:r w:rsidRPr="00B72864">
        <w:rPr>
          <w:rFonts w:ascii="Times New Roman" w:hAnsi="Times New Roman" w:cs="Times New Roman"/>
          <w:sz w:val="24"/>
          <w:szCs w:val="24"/>
        </w:rPr>
        <w:t>penerima, pemberi instruksi</w:t>
      </w:r>
      <w:r>
        <w:rPr>
          <w:rFonts w:ascii="Times New Roman" w:hAnsi="Times New Roman" w:cs="Times New Roman"/>
          <w:sz w:val="24"/>
          <w:szCs w:val="24"/>
        </w:rPr>
        <w:t xml:space="preserve"> </w:t>
      </w:r>
      <w:r w:rsidRPr="00B72864">
        <w:rPr>
          <w:rFonts w:ascii="Times New Roman" w:hAnsi="Times New Roman" w:cs="Times New Roman"/>
          <w:sz w:val="24"/>
          <w:szCs w:val="24"/>
        </w:rPr>
        <w:t>harus mengerti maksud dan</w:t>
      </w:r>
      <w:r>
        <w:rPr>
          <w:rFonts w:ascii="Times New Roman" w:hAnsi="Times New Roman" w:cs="Times New Roman"/>
          <w:sz w:val="24"/>
          <w:szCs w:val="24"/>
        </w:rPr>
        <w:t xml:space="preserve"> </w:t>
      </w:r>
      <w:r w:rsidRPr="00B72864">
        <w:rPr>
          <w:rFonts w:ascii="Times New Roman" w:hAnsi="Times New Roman" w:cs="Times New Roman"/>
          <w:sz w:val="24"/>
          <w:szCs w:val="24"/>
        </w:rPr>
        <w:t xml:space="preserve">tujuan serta menguasai </w:t>
      </w:r>
      <w:r>
        <w:rPr>
          <w:rFonts w:ascii="Times New Roman" w:hAnsi="Times New Roman" w:cs="Times New Roman"/>
          <w:sz w:val="24"/>
          <w:szCs w:val="24"/>
        </w:rPr>
        <w:t>dengan</w:t>
      </w:r>
      <w:r w:rsidRPr="00B72864">
        <w:rPr>
          <w:rFonts w:ascii="Times New Roman" w:hAnsi="Times New Roman" w:cs="Times New Roman"/>
          <w:sz w:val="24"/>
          <w:szCs w:val="24"/>
        </w:rPr>
        <w:t>baik instruksi yang diberikan.</w:t>
      </w:r>
    </w:p>
    <w:p w:rsidR="00B72864" w:rsidRDefault="00B72864" w:rsidP="00A52E47">
      <w:pPr>
        <w:pStyle w:val="ListParagraph"/>
        <w:numPr>
          <w:ilvl w:val="0"/>
          <w:numId w:val="38"/>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Urutan / sistematika, yaitu kerunutan dalam susunan kata dan </w:t>
      </w:r>
      <w:r w:rsidRPr="00B72864">
        <w:rPr>
          <w:rFonts w:ascii="Times New Roman" w:hAnsi="Times New Roman" w:cs="Times New Roman"/>
          <w:sz w:val="24"/>
          <w:szCs w:val="24"/>
        </w:rPr>
        <w:t>bahasa, s</w:t>
      </w:r>
      <w:r>
        <w:rPr>
          <w:rFonts w:ascii="Times New Roman" w:hAnsi="Times New Roman" w:cs="Times New Roman"/>
          <w:sz w:val="24"/>
          <w:szCs w:val="24"/>
        </w:rPr>
        <w:t xml:space="preserve">erta kerunutan dalam susunan pokok-pokok isi </w:t>
      </w:r>
      <w:r w:rsidRPr="00B72864">
        <w:rPr>
          <w:rFonts w:ascii="Times New Roman" w:hAnsi="Times New Roman" w:cs="Times New Roman"/>
          <w:sz w:val="24"/>
          <w:szCs w:val="24"/>
        </w:rPr>
        <w:t>instruksi.</w:t>
      </w:r>
    </w:p>
    <w:p w:rsidR="00B72864" w:rsidRPr="00B72864" w:rsidRDefault="00B72864" w:rsidP="00A52E47">
      <w:pPr>
        <w:pStyle w:val="ListParagraph"/>
        <w:numPr>
          <w:ilvl w:val="0"/>
          <w:numId w:val="38"/>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 xml:space="preserve">Alat-alat yang dibutuhkan, yaitu alat yang mendukung isi instruksi tersebut agar dengan mudah diterima dan dicerna oleh si </w:t>
      </w:r>
      <w:r w:rsidRPr="00B72864">
        <w:rPr>
          <w:rFonts w:ascii="Times New Roman" w:hAnsi="Times New Roman" w:cs="Times New Roman"/>
          <w:sz w:val="24"/>
          <w:szCs w:val="24"/>
        </w:rPr>
        <w:t>penerima instruksi</w:t>
      </w:r>
      <w:r>
        <w:t>.</w:t>
      </w:r>
    </w:p>
    <w:p w:rsidR="00B72864" w:rsidRDefault="00B72864" w:rsidP="00A52E47">
      <w:pPr>
        <w:pStyle w:val="ListParagraph"/>
        <w:numPr>
          <w:ilvl w:val="0"/>
          <w:numId w:val="37"/>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Pembangkitan dan Minat</w:t>
      </w:r>
    </w:p>
    <w:p w:rsidR="00B72864" w:rsidRDefault="00B72864" w:rsidP="00A52E47">
      <w:pPr>
        <w:pStyle w:val="ListParagraph"/>
        <w:numPr>
          <w:ilvl w:val="0"/>
          <w:numId w:val="39"/>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 xml:space="preserve">Kesan pertama harus yang </w:t>
      </w:r>
      <w:r w:rsidRPr="00B72864">
        <w:rPr>
          <w:rFonts w:ascii="Times New Roman" w:hAnsi="Times New Roman" w:cs="Times New Roman"/>
          <w:sz w:val="24"/>
          <w:szCs w:val="24"/>
        </w:rPr>
        <w:t>mengesa</w:t>
      </w:r>
      <w:r>
        <w:rPr>
          <w:rFonts w:ascii="Times New Roman" w:hAnsi="Times New Roman" w:cs="Times New Roman"/>
          <w:sz w:val="24"/>
          <w:szCs w:val="24"/>
        </w:rPr>
        <w:t>nkan, ini berhubungan dengan kepercayaan diri, penampilan fisik, gaya bicara dan penguasaan situasi.</w:t>
      </w:r>
    </w:p>
    <w:p w:rsidR="00652F44" w:rsidRPr="002040D4" w:rsidRDefault="00B72864" w:rsidP="002040D4">
      <w:pPr>
        <w:pStyle w:val="ListParagraph"/>
        <w:numPr>
          <w:ilvl w:val="0"/>
          <w:numId w:val="39"/>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 xml:space="preserve">Pemberian motivasi, tujuan dan fungsi tentang informasi yang diberikan, hal ini diperlukan karena agar si penerima instruksi memperhatikan dengan </w:t>
      </w:r>
      <w:r w:rsidRPr="00B72864">
        <w:rPr>
          <w:rFonts w:ascii="Times New Roman" w:hAnsi="Times New Roman" w:cs="Times New Roman"/>
          <w:sz w:val="24"/>
          <w:szCs w:val="24"/>
        </w:rPr>
        <w:t>seksama dan sungguh-sungguh</w:t>
      </w:r>
    </w:p>
    <w:p w:rsidR="00B72864" w:rsidRDefault="00B72864" w:rsidP="00A52E47">
      <w:pPr>
        <w:pStyle w:val="ListParagraph"/>
        <w:numPr>
          <w:ilvl w:val="0"/>
          <w:numId w:val="37"/>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Cara penyajian </w:t>
      </w:r>
    </w:p>
    <w:p w:rsidR="00B72864" w:rsidRDefault="00B72864" w:rsidP="00A52E47">
      <w:pPr>
        <w:pStyle w:val="ListParagraph"/>
        <w:numPr>
          <w:ilvl w:val="0"/>
          <w:numId w:val="40"/>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Metode penyampaian</w:t>
      </w:r>
    </w:p>
    <w:p w:rsidR="00B72864" w:rsidRDefault="00B72864" w:rsidP="00A52E47">
      <w:pPr>
        <w:pStyle w:val="ListParagraph"/>
        <w:numPr>
          <w:ilvl w:val="0"/>
          <w:numId w:val="40"/>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Ketegasan dalam isi  instruksi dan penyampaian, tidak bertele-tele</w:t>
      </w:r>
    </w:p>
    <w:p w:rsidR="00B72864" w:rsidRDefault="00B72864" w:rsidP="00A52E47">
      <w:pPr>
        <w:pStyle w:val="ListParagraph"/>
        <w:numPr>
          <w:ilvl w:val="0"/>
          <w:numId w:val="40"/>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 xml:space="preserve">Ketepatan </w:t>
      </w:r>
    </w:p>
    <w:p w:rsidR="00A52E47" w:rsidRPr="00652F44" w:rsidRDefault="00B72864" w:rsidP="00652F44">
      <w:pPr>
        <w:pStyle w:val="ListParagraph"/>
        <w:numPr>
          <w:ilvl w:val="0"/>
          <w:numId w:val="40"/>
        </w:numPr>
        <w:spacing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Keyakinan.</w:t>
      </w:r>
    </w:p>
    <w:p w:rsidR="00B72864" w:rsidRDefault="00B72864" w:rsidP="00A52E47">
      <w:pPr>
        <w:pStyle w:val="ListParagraph"/>
        <w:numPr>
          <w:ilvl w:val="0"/>
          <w:numId w:val="37"/>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Pengontrolan instruksi</w:t>
      </w:r>
    </w:p>
    <w:p w:rsidR="00B72864" w:rsidRDefault="00B72864" w:rsidP="00A52E47">
      <w:pPr>
        <w:pStyle w:val="ListParagraph"/>
        <w:numPr>
          <w:ilvl w:val="0"/>
          <w:numId w:val="41"/>
        </w:numPr>
        <w:spacing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 xml:space="preserve">Kewajaran </w:t>
      </w:r>
    </w:p>
    <w:p w:rsidR="00B72864" w:rsidRDefault="00B72864" w:rsidP="00A52E47">
      <w:pPr>
        <w:pStyle w:val="ListParagraph"/>
        <w:numPr>
          <w:ilvl w:val="0"/>
          <w:numId w:val="41"/>
        </w:numPr>
        <w:spacing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Serius tapi santai.</w:t>
      </w:r>
    </w:p>
    <w:p w:rsidR="002D4F35" w:rsidRDefault="002D4F35" w:rsidP="002D4F35">
      <w:pPr>
        <w:spacing w:line="480" w:lineRule="auto"/>
        <w:ind w:right="-1"/>
        <w:jc w:val="both"/>
        <w:rPr>
          <w:rFonts w:ascii="Times New Roman" w:hAnsi="Times New Roman" w:cs="Times New Roman"/>
          <w:sz w:val="24"/>
          <w:szCs w:val="24"/>
        </w:rPr>
      </w:pPr>
    </w:p>
    <w:p w:rsidR="002D4F35" w:rsidRPr="002D4F35" w:rsidRDefault="002D4F35" w:rsidP="002D4F35">
      <w:pPr>
        <w:spacing w:line="480" w:lineRule="auto"/>
        <w:ind w:right="-1"/>
        <w:jc w:val="both"/>
        <w:rPr>
          <w:rFonts w:ascii="Times New Roman" w:hAnsi="Times New Roman" w:cs="Times New Roman"/>
          <w:sz w:val="24"/>
          <w:szCs w:val="24"/>
        </w:rPr>
      </w:pPr>
    </w:p>
    <w:p w:rsidR="00B72864" w:rsidRPr="0072413A" w:rsidRDefault="00B72864" w:rsidP="0072413A">
      <w:pPr>
        <w:pStyle w:val="ListParagraph"/>
        <w:numPr>
          <w:ilvl w:val="0"/>
          <w:numId w:val="46"/>
        </w:numPr>
        <w:spacing w:line="480" w:lineRule="auto"/>
        <w:ind w:right="-1"/>
        <w:jc w:val="both"/>
        <w:rPr>
          <w:rFonts w:ascii="Times New Roman" w:hAnsi="Times New Roman" w:cs="Times New Roman"/>
          <w:b/>
          <w:sz w:val="24"/>
          <w:szCs w:val="24"/>
        </w:rPr>
      </w:pPr>
      <w:r w:rsidRPr="0072413A">
        <w:rPr>
          <w:rFonts w:ascii="Times New Roman" w:hAnsi="Times New Roman" w:cs="Times New Roman"/>
          <w:b/>
          <w:sz w:val="24"/>
          <w:szCs w:val="24"/>
        </w:rPr>
        <w:lastRenderedPageBreak/>
        <w:t xml:space="preserve">Pelaksaanaan pemberian instruksi </w:t>
      </w:r>
    </w:p>
    <w:p w:rsidR="00B72864" w:rsidRPr="00B72864" w:rsidRDefault="00B72864" w:rsidP="00B72864">
      <w:pPr>
        <w:pStyle w:val="ListParagraph"/>
        <w:spacing w:line="480" w:lineRule="auto"/>
        <w:ind w:left="0" w:right="-1" w:firstLine="567"/>
        <w:jc w:val="both"/>
        <w:rPr>
          <w:rFonts w:ascii="Times New Roman" w:hAnsi="Times New Roman" w:cs="Times New Roman"/>
          <w:b/>
          <w:sz w:val="24"/>
          <w:szCs w:val="24"/>
        </w:rPr>
      </w:pPr>
      <w:r>
        <w:rPr>
          <w:rFonts w:ascii="Times New Roman" w:hAnsi="Times New Roman" w:cs="Times New Roman"/>
          <w:sz w:val="24"/>
          <w:szCs w:val="24"/>
        </w:rPr>
        <w:t>Menurut Karsidi (2008</w:t>
      </w:r>
      <w:r w:rsidRPr="00B72864">
        <w:rPr>
          <w:rFonts w:ascii="Times New Roman" w:hAnsi="Times New Roman" w:cs="Times New Roman"/>
          <w:sz w:val="24"/>
          <w:szCs w:val="24"/>
        </w:rPr>
        <w:t xml:space="preserve">) </w:t>
      </w:r>
      <w:r>
        <w:rPr>
          <w:rFonts w:ascii="Times New Roman" w:hAnsi="Times New Roman" w:cs="Times New Roman"/>
          <w:sz w:val="24"/>
          <w:szCs w:val="24"/>
        </w:rPr>
        <w:t xml:space="preserve">Dalam pelaksanaan pemberian instruksi, perlu memperhatikan hal-hal yang teknis, kecil sifatnya namun sangat menentukan keberhasilan dalam pemberian instruksi, hal-hal tenis tersebut diantaranya </w:t>
      </w:r>
      <w:r w:rsidRPr="00B72864">
        <w:rPr>
          <w:rFonts w:ascii="Times New Roman" w:hAnsi="Times New Roman" w:cs="Times New Roman"/>
          <w:sz w:val="24"/>
          <w:szCs w:val="24"/>
        </w:rPr>
        <w:t>adalah</w:t>
      </w:r>
      <w:r w:rsidRPr="00B72864">
        <w:rPr>
          <w:rFonts w:ascii="Times New Roman" w:hAnsi="Times New Roman" w:cs="Times New Roman"/>
          <w:b/>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Pemberi intruksi harus berdiri </w:t>
      </w:r>
      <w:r w:rsidRPr="00B72864">
        <w:rPr>
          <w:rFonts w:ascii="Times New Roman" w:hAnsi="Times New Roman" w:cs="Times New Roman"/>
          <w:sz w:val="24"/>
          <w:szCs w:val="24"/>
        </w:rPr>
        <w:t>ditempat yang te</w:t>
      </w:r>
      <w:r>
        <w:rPr>
          <w:rFonts w:ascii="Times New Roman" w:hAnsi="Times New Roman" w:cs="Times New Roman"/>
          <w:sz w:val="24"/>
          <w:szCs w:val="24"/>
        </w:rPr>
        <w:t xml:space="preserve">rlihat jelas tanpa ada    halangan dengan </w:t>
      </w:r>
      <w:r w:rsidRPr="00B72864">
        <w:rPr>
          <w:rFonts w:ascii="Times New Roman" w:hAnsi="Times New Roman" w:cs="Times New Roman"/>
          <w:sz w:val="24"/>
          <w:szCs w:val="24"/>
        </w:rPr>
        <w:t>penerima instruksi</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Instruksi dimulai ketika si penerima dalam keadaan tenang </w:t>
      </w:r>
      <w:r w:rsidRPr="00B72864">
        <w:rPr>
          <w:rFonts w:ascii="Times New Roman" w:hAnsi="Times New Roman" w:cs="Times New Roman"/>
          <w:sz w:val="24"/>
          <w:szCs w:val="24"/>
        </w:rPr>
        <w:t>dan tertib</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Instruksi tersebut harus </w:t>
      </w:r>
      <w:r w:rsidRPr="00B72864">
        <w:rPr>
          <w:rFonts w:ascii="Times New Roman" w:hAnsi="Times New Roman" w:cs="Times New Roman"/>
          <w:sz w:val="24"/>
          <w:szCs w:val="24"/>
        </w:rPr>
        <w:t>mudah dimengerti dan jelas</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Suara yang terang dan jelas serta semua penerima harus dapat </w:t>
      </w:r>
      <w:r w:rsidRPr="00B72864">
        <w:rPr>
          <w:rFonts w:ascii="Times New Roman" w:hAnsi="Times New Roman" w:cs="Times New Roman"/>
          <w:sz w:val="24"/>
          <w:szCs w:val="24"/>
        </w:rPr>
        <w:t>mendengarkan</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Instruksi diberikan tidak </w:t>
      </w:r>
      <w:r w:rsidRPr="00B72864">
        <w:rPr>
          <w:rFonts w:ascii="Times New Roman" w:hAnsi="Times New Roman" w:cs="Times New Roman"/>
          <w:sz w:val="24"/>
          <w:szCs w:val="24"/>
        </w:rPr>
        <w:t>te</w:t>
      </w:r>
      <w:r>
        <w:rPr>
          <w:rFonts w:ascii="Times New Roman" w:hAnsi="Times New Roman" w:cs="Times New Roman"/>
          <w:sz w:val="24"/>
          <w:szCs w:val="24"/>
        </w:rPr>
        <w:t xml:space="preserve">rlalu panjang dan tidak terlalu </w:t>
      </w:r>
      <w:r w:rsidRPr="00B72864">
        <w:rPr>
          <w:rFonts w:ascii="Times New Roman" w:hAnsi="Times New Roman" w:cs="Times New Roman"/>
          <w:sz w:val="24"/>
          <w:szCs w:val="24"/>
        </w:rPr>
        <w:t>singkat</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Bila perlu dibantu dengan alat </w:t>
      </w:r>
      <w:r w:rsidRPr="00B72864">
        <w:rPr>
          <w:rFonts w:ascii="Times New Roman" w:hAnsi="Times New Roman" w:cs="Times New Roman"/>
          <w:sz w:val="24"/>
          <w:szCs w:val="24"/>
        </w:rPr>
        <w:t>peraga atau peragaan</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Berikan kesempatan bertanya </w:t>
      </w:r>
      <w:r w:rsidRPr="00B72864">
        <w:rPr>
          <w:rFonts w:ascii="Times New Roman" w:hAnsi="Times New Roman" w:cs="Times New Roman"/>
          <w:sz w:val="24"/>
          <w:szCs w:val="24"/>
        </w:rPr>
        <w:t>kepada si penerima instruksi</w:t>
      </w:r>
      <w:r>
        <w:rPr>
          <w:rFonts w:ascii="Times New Roman" w:hAnsi="Times New Roman" w:cs="Times New Roman"/>
          <w:sz w:val="24"/>
          <w:szCs w:val="24"/>
        </w:rPr>
        <w:t>.</w:t>
      </w:r>
    </w:p>
    <w:p w:rsidR="00B72864" w:rsidRDefault="00B72864" w:rsidP="00A52E47">
      <w:pPr>
        <w:pStyle w:val="ListParagraph"/>
        <w:numPr>
          <w:ilvl w:val="3"/>
          <w:numId w:val="22"/>
        </w:numPr>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Bila instruksi diberikan secara </w:t>
      </w:r>
      <w:r w:rsidRPr="00B72864">
        <w:rPr>
          <w:rFonts w:ascii="Times New Roman" w:hAnsi="Times New Roman" w:cs="Times New Roman"/>
          <w:sz w:val="24"/>
          <w:szCs w:val="24"/>
        </w:rPr>
        <w:t>tertulis, maka harus sistemat</w:t>
      </w:r>
      <w:r>
        <w:rPr>
          <w:rFonts w:ascii="Times New Roman" w:hAnsi="Times New Roman" w:cs="Times New Roman"/>
          <w:sz w:val="24"/>
          <w:szCs w:val="24"/>
        </w:rPr>
        <w:t xml:space="preserve">is </w:t>
      </w:r>
      <w:r w:rsidRPr="00B72864">
        <w:rPr>
          <w:rFonts w:ascii="Times New Roman" w:hAnsi="Times New Roman" w:cs="Times New Roman"/>
          <w:sz w:val="24"/>
          <w:szCs w:val="24"/>
        </w:rPr>
        <w:t>dan jelas</w:t>
      </w:r>
      <w:r>
        <w:rPr>
          <w:rFonts w:ascii="Times New Roman" w:hAnsi="Times New Roman" w:cs="Times New Roman"/>
          <w:sz w:val="24"/>
          <w:szCs w:val="24"/>
        </w:rPr>
        <w:t>.</w:t>
      </w:r>
    </w:p>
    <w:p w:rsidR="00B72864" w:rsidRDefault="00B72864" w:rsidP="00A52E47">
      <w:pPr>
        <w:pStyle w:val="ListParagraph"/>
        <w:numPr>
          <w:ilvl w:val="3"/>
          <w:numId w:val="22"/>
        </w:numPr>
        <w:tabs>
          <w:tab w:val="left" w:pos="567"/>
        </w:tabs>
        <w:spacing w:line="480" w:lineRule="auto"/>
        <w:ind w:left="1418" w:right="-1" w:hanging="1418"/>
        <w:jc w:val="both"/>
        <w:rPr>
          <w:rFonts w:ascii="Times New Roman" w:hAnsi="Times New Roman" w:cs="Times New Roman"/>
          <w:sz w:val="24"/>
          <w:szCs w:val="24"/>
        </w:rPr>
      </w:pPr>
      <w:r>
        <w:rPr>
          <w:rFonts w:ascii="Times New Roman" w:hAnsi="Times New Roman" w:cs="Times New Roman"/>
          <w:sz w:val="24"/>
          <w:szCs w:val="24"/>
        </w:rPr>
        <w:t xml:space="preserve">Singkirkan hal-hal yang mengganggu konsentrasi </w:t>
      </w:r>
      <w:r w:rsidRPr="00B72864">
        <w:rPr>
          <w:rFonts w:ascii="Times New Roman" w:hAnsi="Times New Roman" w:cs="Times New Roman"/>
          <w:sz w:val="24"/>
          <w:szCs w:val="24"/>
        </w:rPr>
        <w:t>pendengar</w:t>
      </w:r>
      <w:r>
        <w:rPr>
          <w:rFonts w:ascii="Times New Roman" w:hAnsi="Times New Roman" w:cs="Times New Roman"/>
          <w:sz w:val="24"/>
          <w:szCs w:val="24"/>
        </w:rPr>
        <w:t>.</w:t>
      </w:r>
    </w:p>
    <w:p w:rsidR="00B72864" w:rsidRDefault="00B72864" w:rsidP="00A52E47">
      <w:pPr>
        <w:pStyle w:val="ListParagraph"/>
        <w:numPr>
          <w:ilvl w:val="3"/>
          <w:numId w:val="22"/>
        </w:numPr>
        <w:tabs>
          <w:tab w:val="left" w:pos="1560"/>
        </w:tabs>
        <w:spacing w:line="480" w:lineRule="auto"/>
        <w:ind w:left="567" w:right="-1" w:hanging="567"/>
        <w:rPr>
          <w:rFonts w:ascii="Times New Roman" w:hAnsi="Times New Roman" w:cs="Times New Roman"/>
          <w:sz w:val="24"/>
          <w:szCs w:val="24"/>
        </w:rPr>
      </w:pPr>
      <w:r>
        <w:rPr>
          <w:rFonts w:ascii="Times New Roman" w:hAnsi="Times New Roman" w:cs="Times New Roman"/>
          <w:sz w:val="24"/>
          <w:szCs w:val="24"/>
        </w:rPr>
        <w:t xml:space="preserve">Buatlah instruksi semenarik </w:t>
      </w:r>
      <w:r w:rsidRPr="00B72864">
        <w:rPr>
          <w:rFonts w:ascii="Times New Roman" w:hAnsi="Times New Roman" w:cs="Times New Roman"/>
          <w:sz w:val="24"/>
          <w:szCs w:val="24"/>
        </w:rPr>
        <w:t>mungkin</w:t>
      </w:r>
    </w:p>
    <w:p w:rsidR="00B72864" w:rsidRDefault="00B72864" w:rsidP="00A52E47">
      <w:pPr>
        <w:pStyle w:val="ListParagraph"/>
        <w:numPr>
          <w:ilvl w:val="3"/>
          <w:numId w:val="22"/>
        </w:numPr>
        <w:tabs>
          <w:tab w:val="left" w:pos="1560"/>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Usahakan si penerima instruksi dapat menggunakan seluruh </w:t>
      </w:r>
      <w:r w:rsidRPr="00B72864">
        <w:rPr>
          <w:rFonts w:ascii="Times New Roman" w:hAnsi="Times New Roman" w:cs="Times New Roman"/>
          <w:sz w:val="24"/>
          <w:szCs w:val="24"/>
        </w:rPr>
        <w:t>inderanya</w:t>
      </w:r>
      <w:r>
        <w:rPr>
          <w:rFonts w:ascii="Times New Roman" w:hAnsi="Times New Roman" w:cs="Times New Roman"/>
          <w:sz w:val="24"/>
          <w:szCs w:val="24"/>
        </w:rPr>
        <w:t>.</w:t>
      </w:r>
    </w:p>
    <w:p w:rsidR="00B72864" w:rsidRDefault="00B72864" w:rsidP="00A52E47">
      <w:pPr>
        <w:pStyle w:val="ListParagraph"/>
        <w:numPr>
          <w:ilvl w:val="3"/>
          <w:numId w:val="22"/>
        </w:numPr>
        <w:tabs>
          <w:tab w:val="left" w:pos="1560"/>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Bila ada hal yang sangat </w:t>
      </w:r>
      <w:r w:rsidRPr="00B72864">
        <w:rPr>
          <w:rFonts w:ascii="Times New Roman" w:hAnsi="Times New Roman" w:cs="Times New Roman"/>
          <w:sz w:val="24"/>
          <w:szCs w:val="24"/>
        </w:rPr>
        <w:t>penting, dapat diulang kembali</w:t>
      </w:r>
      <w:r>
        <w:rPr>
          <w:rFonts w:ascii="Times New Roman" w:hAnsi="Times New Roman" w:cs="Times New Roman"/>
          <w:sz w:val="24"/>
          <w:szCs w:val="24"/>
        </w:rPr>
        <w:t>.</w:t>
      </w:r>
    </w:p>
    <w:p w:rsidR="00A52E47" w:rsidRDefault="00B72864" w:rsidP="00236D7A">
      <w:pPr>
        <w:pStyle w:val="ListParagraph"/>
        <w:numPr>
          <w:ilvl w:val="3"/>
          <w:numId w:val="22"/>
        </w:numPr>
        <w:tabs>
          <w:tab w:val="left" w:pos="1560"/>
        </w:tabs>
        <w:spacing w:line="480" w:lineRule="auto"/>
        <w:ind w:left="567" w:right="-1" w:hanging="567"/>
        <w:jc w:val="both"/>
        <w:rPr>
          <w:rFonts w:ascii="Times New Roman" w:hAnsi="Times New Roman" w:cs="Times New Roman"/>
          <w:sz w:val="24"/>
          <w:szCs w:val="24"/>
        </w:rPr>
      </w:pPr>
      <w:r w:rsidRPr="00B72864">
        <w:rPr>
          <w:rFonts w:ascii="Times New Roman" w:hAnsi="Times New Roman" w:cs="Times New Roman"/>
          <w:sz w:val="24"/>
          <w:szCs w:val="24"/>
        </w:rPr>
        <w:t>Bila dipe</w:t>
      </w:r>
      <w:r>
        <w:rPr>
          <w:rFonts w:ascii="Times New Roman" w:hAnsi="Times New Roman" w:cs="Times New Roman"/>
          <w:sz w:val="24"/>
          <w:szCs w:val="24"/>
        </w:rPr>
        <w:t xml:space="preserve">rlukan, Berikan umpan balik kepada penerima </w:t>
      </w:r>
      <w:r w:rsidRPr="00B72864">
        <w:rPr>
          <w:rFonts w:ascii="Times New Roman" w:hAnsi="Times New Roman" w:cs="Times New Roman"/>
          <w:sz w:val="24"/>
          <w:szCs w:val="24"/>
        </w:rPr>
        <w:t>instruksi.</w:t>
      </w:r>
    </w:p>
    <w:p w:rsidR="002D4F35" w:rsidRDefault="002D4F35" w:rsidP="002D4F35">
      <w:pPr>
        <w:tabs>
          <w:tab w:val="left" w:pos="1560"/>
        </w:tabs>
        <w:spacing w:line="480" w:lineRule="auto"/>
        <w:ind w:right="-1"/>
        <w:jc w:val="both"/>
        <w:rPr>
          <w:rFonts w:ascii="Times New Roman" w:hAnsi="Times New Roman" w:cs="Times New Roman"/>
          <w:sz w:val="24"/>
          <w:szCs w:val="24"/>
        </w:rPr>
      </w:pPr>
    </w:p>
    <w:p w:rsidR="002D4F35" w:rsidRPr="002D4F35" w:rsidRDefault="002D4F35" w:rsidP="002D4F35">
      <w:pPr>
        <w:tabs>
          <w:tab w:val="left" w:pos="1560"/>
        </w:tabs>
        <w:spacing w:line="480" w:lineRule="auto"/>
        <w:ind w:right="-1"/>
        <w:jc w:val="both"/>
        <w:rPr>
          <w:rFonts w:ascii="Times New Roman" w:hAnsi="Times New Roman" w:cs="Times New Roman"/>
          <w:sz w:val="24"/>
          <w:szCs w:val="24"/>
        </w:rPr>
      </w:pPr>
    </w:p>
    <w:p w:rsidR="00A52E47" w:rsidRPr="002D4F35" w:rsidRDefault="00C27D56" w:rsidP="002D4F35">
      <w:pPr>
        <w:pStyle w:val="ListParagraph"/>
        <w:numPr>
          <w:ilvl w:val="0"/>
          <w:numId w:val="49"/>
        </w:numPr>
        <w:spacing w:line="480" w:lineRule="auto"/>
        <w:ind w:left="426" w:right="-1" w:hanging="426"/>
        <w:jc w:val="both"/>
        <w:rPr>
          <w:rFonts w:ascii="Times New Roman" w:hAnsi="Times New Roman" w:cs="Times New Roman"/>
          <w:b/>
          <w:sz w:val="24"/>
          <w:szCs w:val="24"/>
        </w:rPr>
      </w:pPr>
      <w:r w:rsidRPr="002D4F35">
        <w:rPr>
          <w:rFonts w:ascii="Times New Roman" w:hAnsi="Times New Roman" w:cs="Times New Roman"/>
          <w:b/>
          <w:sz w:val="24"/>
          <w:szCs w:val="24"/>
        </w:rPr>
        <w:lastRenderedPageBreak/>
        <w:t>Kajian Tentang Media</w:t>
      </w:r>
    </w:p>
    <w:p w:rsidR="00C27D56" w:rsidRPr="0072413A" w:rsidRDefault="00C27D56" w:rsidP="006E05C5">
      <w:pPr>
        <w:pStyle w:val="ListParagraph"/>
        <w:numPr>
          <w:ilvl w:val="0"/>
          <w:numId w:val="47"/>
        </w:numPr>
        <w:spacing w:after="0" w:line="480" w:lineRule="auto"/>
        <w:ind w:left="426" w:right="-1" w:hanging="426"/>
        <w:jc w:val="both"/>
        <w:rPr>
          <w:rFonts w:ascii="Times New Roman" w:hAnsi="Times New Roman" w:cs="Times New Roman"/>
          <w:b/>
          <w:sz w:val="24"/>
          <w:szCs w:val="24"/>
        </w:rPr>
      </w:pPr>
      <w:r w:rsidRPr="0072413A">
        <w:rPr>
          <w:rFonts w:ascii="Times New Roman" w:hAnsi="Times New Roman" w:cs="Times New Roman"/>
          <w:b/>
          <w:sz w:val="24"/>
          <w:szCs w:val="24"/>
        </w:rPr>
        <w:t>Pengertian Media</w:t>
      </w:r>
    </w:p>
    <w:p w:rsidR="00C27D56" w:rsidRDefault="00C27D56" w:rsidP="006E05C5">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Dari uraian diatas, tentu anak autis membutuhkan media yang tepat dalam pembelajaran untuk menunjang proses belajarnya. Media merupakan alat bantu pembelajaran yang diciptakan agar guru lebih mudah menyampaikan materi ajar kepada siswa begitu juga siswa dapat lebih mudah menangkap dan memahami materi yang diberikan guru.</w:t>
      </w:r>
    </w:p>
    <w:p w:rsidR="00C27D56" w:rsidRDefault="00C27D56" w:rsidP="006E05C5">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Kata “media” berasal dari bahasa latin, yaitu “medium”. Secara harfiah kata tersebut mempunyai arti perantara atau pengantar.</w:t>
      </w:r>
    </w:p>
    <w:p w:rsidR="007C60D6" w:rsidRDefault="00C27D56" w:rsidP="007C60D6">
      <w:pPr>
        <w:spacing w:line="240" w:lineRule="auto"/>
        <w:ind w:left="851" w:right="849" w:hanging="284"/>
        <w:jc w:val="both"/>
        <w:rPr>
          <w:rFonts w:ascii="Times New Roman" w:hAnsi="Times New Roman" w:cs="Times New Roman"/>
          <w:sz w:val="24"/>
          <w:szCs w:val="24"/>
        </w:rPr>
      </w:pPr>
      <w:r>
        <w:rPr>
          <w:rFonts w:ascii="Times New Roman" w:hAnsi="Times New Roman" w:cs="Times New Roman"/>
          <w:sz w:val="24"/>
          <w:szCs w:val="24"/>
        </w:rPr>
        <w:t xml:space="preserve">Hal serupa disampaikan oleh </w:t>
      </w:r>
      <w:r w:rsidR="00DE3C15">
        <w:rPr>
          <w:rFonts w:ascii="Times New Roman" w:hAnsi="Times New Roman" w:cs="Times New Roman"/>
          <w:sz w:val="24"/>
          <w:szCs w:val="24"/>
        </w:rPr>
        <w:t>Susilana &amp; Riyana</w:t>
      </w:r>
      <w:r w:rsidR="00AC63F9">
        <w:rPr>
          <w:rFonts w:ascii="Times New Roman" w:hAnsi="Times New Roman" w:cs="Times New Roman"/>
          <w:sz w:val="24"/>
          <w:szCs w:val="24"/>
        </w:rPr>
        <w:t xml:space="preserve"> (2007</w:t>
      </w:r>
      <w:r w:rsidR="007C60D6">
        <w:rPr>
          <w:rFonts w:ascii="Times New Roman" w:hAnsi="Times New Roman" w:cs="Times New Roman"/>
          <w:sz w:val="24"/>
          <w:szCs w:val="24"/>
        </w:rPr>
        <w:t xml:space="preserve">:6) bahwa : </w:t>
      </w:r>
    </w:p>
    <w:p w:rsidR="00C27D56" w:rsidRDefault="007C60D6" w:rsidP="007C60D6">
      <w:pPr>
        <w:spacing w:line="240" w:lineRule="auto"/>
        <w:ind w:left="851" w:right="84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27D56">
        <w:rPr>
          <w:rFonts w:ascii="Times New Roman" w:hAnsi="Times New Roman" w:cs="Times New Roman"/>
          <w:sz w:val="24"/>
          <w:szCs w:val="24"/>
        </w:rPr>
        <w:t xml:space="preserve">secara umum media meruapakan bentuk jamak dari kata </w:t>
      </w:r>
      <w:r w:rsidR="00C27D56" w:rsidRPr="001D058A">
        <w:rPr>
          <w:rFonts w:ascii="Times New Roman" w:hAnsi="Times New Roman" w:cs="Times New Roman"/>
          <w:i/>
          <w:sz w:val="24"/>
          <w:szCs w:val="24"/>
        </w:rPr>
        <w:t>“medium”</w:t>
      </w:r>
      <w:r w:rsidR="00C27D56">
        <w:rPr>
          <w:rFonts w:ascii="Times New Roman" w:hAnsi="Times New Roman" w:cs="Times New Roman"/>
          <w:sz w:val="24"/>
          <w:szCs w:val="24"/>
        </w:rPr>
        <w:t xml:space="preserve"> yang secara harfiah berarti </w:t>
      </w:r>
      <w:r w:rsidR="00C27D56" w:rsidRPr="001D058A">
        <w:rPr>
          <w:rFonts w:ascii="Times New Roman" w:hAnsi="Times New Roman" w:cs="Times New Roman"/>
          <w:i/>
          <w:sz w:val="24"/>
          <w:szCs w:val="24"/>
        </w:rPr>
        <w:t>“perantara”</w:t>
      </w:r>
      <w:r w:rsidR="00C27D56">
        <w:rPr>
          <w:rFonts w:ascii="Times New Roman" w:hAnsi="Times New Roman" w:cs="Times New Roman"/>
          <w:sz w:val="24"/>
          <w:szCs w:val="24"/>
        </w:rPr>
        <w:t xml:space="preserve"> yaitu perantara sumber pesan dengan penerima pesan. Heinich mencontohkan media ini seperti film, televisi, diagram, bahan tercetak (</w:t>
      </w:r>
      <w:r w:rsidR="00C27D56">
        <w:rPr>
          <w:rFonts w:ascii="Times New Roman" w:hAnsi="Times New Roman" w:cs="Times New Roman"/>
          <w:i/>
          <w:sz w:val="24"/>
          <w:szCs w:val="24"/>
        </w:rPr>
        <w:t>printed materials</w:t>
      </w:r>
      <w:r w:rsidR="00C27D56">
        <w:rPr>
          <w:rFonts w:ascii="Times New Roman" w:hAnsi="Times New Roman" w:cs="Times New Roman"/>
          <w:sz w:val="24"/>
          <w:szCs w:val="24"/>
        </w:rPr>
        <w:t xml:space="preserve">), komputer, dan instruktur. Contoh media tersebut bisa dipertimbangkan sebagai media pembelajaran jika membawa pesan-pesan </w:t>
      </w:r>
      <w:r w:rsidR="00C27D56">
        <w:rPr>
          <w:rFonts w:ascii="Times New Roman" w:hAnsi="Times New Roman" w:cs="Times New Roman"/>
          <w:i/>
          <w:sz w:val="24"/>
          <w:szCs w:val="24"/>
        </w:rPr>
        <w:t>(messages)</w:t>
      </w:r>
      <w:r w:rsidR="00C27D56">
        <w:rPr>
          <w:rFonts w:ascii="Times New Roman" w:hAnsi="Times New Roman" w:cs="Times New Roman"/>
          <w:sz w:val="24"/>
          <w:szCs w:val="24"/>
        </w:rPr>
        <w:t xml:space="preserve"> dalam rangka mencapai tujuan pembelajaran. Heinich juga mengaitkan hubungan antara media dengan pesan dan metode (</w:t>
      </w:r>
      <w:r w:rsidR="00C27D56">
        <w:rPr>
          <w:rFonts w:ascii="Times New Roman" w:hAnsi="Times New Roman" w:cs="Times New Roman"/>
          <w:i/>
          <w:sz w:val="24"/>
          <w:szCs w:val="24"/>
        </w:rPr>
        <w:t>methods</w:t>
      </w:r>
      <w:r w:rsidR="00C27D56">
        <w:rPr>
          <w:rFonts w:ascii="Times New Roman" w:hAnsi="Times New Roman" w:cs="Times New Roman"/>
          <w:sz w:val="24"/>
          <w:szCs w:val="24"/>
        </w:rPr>
        <w:t>)</w:t>
      </w:r>
    </w:p>
    <w:p w:rsidR="000D2A44" w:rsidRPr="001D058A" w:rsidRDefault="000D2A44" w:rsidP="000D2A44">
      <w:pPr>
        <w:spacing w:line="480" w:lineRule="auto"/>
        <w:ind w:left="142" w:right="49" w:firstLine="425"/>
        <w:jc w:val="both"/>
        <w:rPr>
          <w:rFonts w:ascii="Times New Roman" w:hAnsi="Times New Roman" w:cs="Times New Roman"/>
          <w:sz w:val="24"/>
          <w:szCs w:val="24"/>
        </w:rPr>
      </w:pPr>
      <w:r w:rsidRPr="00071114">
        <w:rPr>
          <w:rFonts w:ascii="Times New Roman" w:hAnsi="Times New Roman"/>
          <w:sz w:val="24"/>
          <w:szCs w:val="24"/>
        </w:rPr>
        <w:t xml:space="preserve">. </w:t>
      </w:r>
      <w:r>
        <w:rPr>
          <w:rFonts w:ascii="Times New Roman" w:hAnsi="Times New Roman"/>
          <w:sz w:val="24"/>
          <w:szCs w:val="24"/>
        </w:rPr>
        <w:t xml:space="preserve"> kemudian </w:t>
      </w:r>
      <w:r w:rsidRPr="00071114">
        <w:rPr>
          <w:rFonts w:ascii="Times New Roman" w:hAnsi="Times New Roman"/>
          <w:sz w:val="24"/>
          <w:szCs w:val="24"/>
        </w:rPr>
        <w:t>Sadi</w:t>
      </w:r>
      <w:r w:rsidR="006D3DCB">
        <w:rPr>
          <w:rFonts w:ascii="Times New Roman" w:hAnsi="Times New Roman"/>
          <w:sz w:val="24"/>
          <w:szCs w:val="24"/>
        </w:rPr>
        <w:t>rman (1997</w:t>
      </w:r>
      <w:r w:rsidRPr="00071114">
        <w:rPr>
          <w:rFonts w:ascii="Times New Roman" w:hAnsi="Times New Roman"/>
          <w:sz w:val="24"/>
          <w:szCs w:val="24"/>
        </w:rPr>
        <w:t>: 6) mengat</w:t>
      </w:r>
      <w:r w:rsidR="009D3BC2">
        <w:rPr>
          <w:rFonts w:ascii="Times New Roman" w:hAnsi="Times New Roman"/>
          <w:sz w:val="24"/>
          <w:szCs w:val="24"/>
        </w:rPr>
        <w:t>akan bahwa: “Media adalah peran</w:t>
      </w:r>
      <w:r w:rsidRPr="00071114">
        <w:rPr>
          <w:rFonts w:ascii="Times New Roman" w:hAnsi="Times New Roman"/>
          <w:sz w:val="24"/>
          <w:szCs w:val="24"/>
        </w:rPr>
        <w:t>tara atau pengantar pesan dari pengirim ke penerima pesan. Dalam bahasa Arab, media juga berarti perantara (</w:t>
      </w:r>
      <w:r w:rsidRPr="00071114">
        <w:rPr>
          <w:rFonts w:ascii="Times New Roman" w:hAnsi="Times New Roman"/>
          <w:i/>
          <w:sz w:val="24"/>
          <w:szCs w:val="24"/>
        </w:rPr>
        <w:t>wasail</w:t>
      </w:r>
      <w:r w:rsidRPr="00071114">
        <w:rPr>
          <w:rFonts w:ascii="Times New Roman" w:hAnsi="Times New Roman"/>
          <w:sz w:val="24"/>
          <w:szCs w:val="24"/>
        </w:rPr>
        <w:t>) atau pengantar pesan dari pengirim kepada penerima pesan”</w:t>
      </w:r>
    </w:p>
    <w:p w:rsidR="00A07A73" w:rsidRDefault="00AC63F9" w:rsidP="006E05C5">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001854A6">
        <w:rPr>
          <w:rFonts w:ascii="Times New Roman" w:hAnsi="Times New Roman" w:cs="Times New Roman"/>
          <w:sz w:val="24"/>
          <w:szCs w:val="24"/>
        </w:rPr>
        <w:t xml:space="preserve">menurut Miarso </w:t>
      </w:r>
      <w:r>
        <w:rPr>
          <w:rFonts w:ascii="Times New Roman" w:hAnsi="Times New Roman" w:cs="Times New Roman"/>
          <w:sz w:val="24"/>
          <w:szCs w:val="24"/>
        </w:rPr>
        <w:t xml:space="preserve"> </w:t>
      </w:r>
      <w:r w:rsidR="001854A6">
        <w:rPr>
          <w:rFonts w:ascii="Times New Roman" w:hAnsi="Times New Roman" w:cs="Times New Roman"/>
          <w:sz w:val="24"/>
          <w:szCs w:val="24"/>
        </w:rPr>
        <w:t>(</w:t>
      </w:r>
      <w:r>
        <w:rPr>
          <w:rFonts w:ascii="Times New Roman" w:hAnsi="Times New Roman" w:cs="Times New Roman"/>
          <w:sz w:val="24"/>
          <w:szCs w:val="24"/>
        </w:rPr>
        <w:t>Susilana</w:t>
      </w:r>
      <w:r w:rsidR="009D3BC2">
        <w:rPr>
          <w:rFonts w:ascii="Times New Roman" w:hAnsi="Times New Roman" w:cs="Times New Roman"/>
          <w:sz w:val="24"/>
          <w:szCs w:val="24"/>
        </w:rPr>
        <w:t xml:space="preserve"> &amp; Riyana</w:t>
      </w:r>
      <w:r>
        <w:rPr>
          <w:rFonts w:ascii="Times New Roman" w:hAnsi="Times New Roman" w:cs="Times New Roman"/>
          <w:sz w:val="24"/>
          <w:szCs w:val="24"/>
        </w:rPr>
        <w:t>, 2007:</w:t>
      </w:r>
      <w:r w:rsidR="007C60D6">
        <w:rPr>
          <w:rFonts w:ascii="Times New Roman" w:hAnsi="Times New Roman" w:cs="Times New Roman"/>
          <w:sz w:val="24"/>
          <w:szCs w:val="24"/>
        </w:rPr>
        <w:t>6) bahwa  “</w:t>
      </w:r>
      <w:r w:rsidR="00C27D56">
        <w:rPr>
          <w:rFonts w:ascii="Times New Roman" w:hAnsi="Times New Roman" w:cs="Times New Roman"/>
          <w:sz w:val="24"/>
          <w:szCs w:val="24"/>
        </w:rPr>
        <w:t>Media adalah segala sesuatu yang dapat digunakan untuk menyalurkan pesan yang dapat merangsang pikiran, perasaan, perhatian, dan kemauan siswa untuk belajar</w:t>
      </w:r>
      <w:r w:rsidR="007C60D6">
        <w:rPr>
          <w:rFonts w:ascii="Times New Roman" w:hAnsi="Times New Roman" w:cs="Times New Roman"/>
          <w:sz w:val="24"/>
          <w:szCs w:val="24"/>
        </w:rPr>
        <w:t>”</w:t>
      </w:r>
      <w:r w:rsidR="00C27D56">
        <w:rPr>
          <w:rFonts w:ascii="Times New Roman" w:hAnsi="Times New Roman" w:cs="Times New Roman"/>
          <w:sz w:val="24"/>
          <w:szCs w:val="24"/>
        </w:rPr>
        <w:t>.</w:t>
      </w:r>
    </w:p>
    <w:p w:rsidR="000D2A44" w:rsidRDefault="000D2A44" w:rsidP="006E05C5">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Dari beberapa pendapat diatas dapat disumpilkan bahwa media </w:t>
      </w:r>
      <w:r w:rsidR="00891905">
        <w:rPr>
          <w:rFonts w:ascii="Times New Roman" w:hAnsi="Times New Roman" w:cs="Times New Roman"/>
          <w:sz w:val="24"/>
          <w:szCs w:val="24"/>
        </w:rPr>
        <w:t>adalah alat bantu pembelajaran yang berupa orang, alat, bahan atau peristiwa yang didalamnya terkandung informasi yang dapat dikomunikasikan kepada orang lain.</w:t>
      </w:r>
    </w:p>
    <w:p w:rsidR="00C27D56" w:rsidRPr="0072413A" w:rsidRDefault="00C27D56" w:rsidP="006E05C5">
      <w:pPr>
        <w:pStyle w:val="ListParagraph"/>
        <w:numPr>
          <w:ilvl w:val="0"/>
          <w:numId w:val="47"/>
        </w:numPr>
        <w:spacing w:after="0" w:line="360" w:lineRule="auto"/>
        <w:ind w:left="426" w:right="849" w:hanging="426"/>
        <w:jc w:val="both"/>
        <w:rPr>
          <w:rFonts w:ascii="Times New Roman" w:hAnsi="Times New Roman" w:cs="Times New Roman"/>
          <w:b/>
          <w:sz w:val="24"/>
          <w:szCs w:val="24"/>
        </w:rPr>
      </w:pPr>
      <w:r w:rsidRPr="0072413A">
        <w:rPr>
          <w:rFonts w:ascii="Times New Roman" w:hAnsi="Times New Roman" w:cs="Times New Roman"/>
          <w:b/>
          <w:sz w:val="24"/>
          <w:szCs w:val="24"/>
        </w:rPr>
        <w:t>Manfaat Media</w:t>
      </w:r>
    </w:p>
    <w:p w:rsidR="00236D7A" w:rsidRPr="00236D7A" w:rsidRDefault="00236D7A" w:rsidP="006E05C5">
      <w:pPr>
        <w:spacing w:after="0" w:line="480" w:lineRule="auto"/>
        <w:ind w:right="849" w:firstLine="567"/>
        <w:jc w:val="both"/>
        <w:rPr>
          <w:rFonts w:ascii="Times New Roman" w:hAnsi="Times New Roman" w:cs="Times New Roman"/>
          <w:sz w:val="24"/>
          <w:szCs w:val="24"/>
        </w:rPr>
      </w:pPr>
      <w:r>
        <w:rPr>
          <w:rFonts w:ascii="Times New Roman" w:hAnsi="Times New Roman" w:cs="Times New Roman"/>
          <w:sz w:val="24"/>
          <w:szCs w:val="24"/>
        </w:rPr>
        <w:t>Pemilihan media pembelajaran yang tepat memudahkan guru untuk menyampaikan informasi kepada siswa. Oleh karena itu guru harus memilih media pembelajaran secara tepat agar manfaatnya dirsakan bersama.</w:t>
      </w:r>
    </w:p>
    <w:p w:rsidR="00C27D56" w:rsidRPr="001D058A" w:rsidRDefault="004C3462" w:rsidP="006E05C5">
      <w:pPr>
        <w:spacing w:after="0" w:line="480" w:lineRule="auto"/>
        <w:ind w:right="-1" w:firstLine="1134"/>
        <w:jc w:val="both"/>
        <w:rPr>
          <w:rFonts w:ascii="Times New Roman" w:hAnsi="Times New Roman" w:cs="Times New Roman"/>
          <w:b/>
          <w:sz w:val="24"/>
          <w:szCs w:val="24"/>
        </w:rPr>
      </w:pPr>
      <w:r>
        <w:rPr>
          <w:rFonts w:ascii="Times New Roman" w:hAnsi="Times New Roman" w:cs="Times New Roman"/>
          <w:sz w:val="24"/>
          <w:szCs w:val="24"/>
        </w:rPr>
        <w:t>Menurut</w:t>
      </w:r>
      <w:r w:rsidR="00AC63F9">
        <w:rPr>
          <w:rFonts w:ascii="Times New Roman" w:hAnsi="Times New Roman" w:cs="Times New Roman"/>
          <w:sz w:val="24"/>
          <w:szCs w:val="24"/>
        </w:rPr>
        <w:t xml:space="preserve"> Susilana</w:t>
      </w:r>
      <w:r w:rsidR="00DE3C15">
        <w:rPr>
          <w:rFonts w:ascii="Times New Roman" w:hAnsi="Times New Roman" w:cs="Times New Roman"/>
          <w:sz w:val="24"/>
          <w:szCs w:val="24"/>
        </w:rPr>
        <w:t xml:space="preserve"> &amp; </w:t>
      </w:r>
      <w:r>
        <w:rPr>
          <w:rFonts w:ascii="Times New Roman" w:hAnsi="Times New Roman" w:cs="Times New Roman"/>
          <w:sz w:val="24"/>
          <w:szCs w:val="24"/>
        </w:rPr>
        <w:t>Riyana</w:t>
      </w:r>
      <w:r w:rsidR="00AC63F9">
        <w:rPr>
          <w:rFonts w:ascii="Times New Roman" w:hAnsi="Times New Roman" w:cs="Times New Roman"/>
          <w:sz w:val="24"/>
          <w:szCs w:val="24"/>
        </w:rPr>
        <w:t xml:space="preserve"> (2007) s</w:t>
      </w:r>
      <w:r w:rsidR="00C27D56" w:rsidRPr="001D058A">
        <w:rPr>
          <w:rFonts w:ascii="Times New Roman" w:hAnsi="Times New Roman" w:cs="Times New Roman"/>
          <w:sz w:val="24"/>
          <w:szCs w:val="24"/>
        </w:rPr>
        <w:t>ecara umum media</w:t>
      </w:r>
      <w:r w:rsidR="00AC63F9">
        <w:rPr>
          <w:rFonts w:ascii="Times New Roman" w:hAnsi="Times New Roman" w:cs="Times New Roman"/>
          <w:sz w:val="24"/>
          <w:szCs w:val="24"/>
        </w:rPr>
        <w:t xml:space="preserve"> mempunyai kegunaan</w:t>
      </w:r>
      <w:r w:rsidR="00C27D56" w:rsidRPr="001D058A">
        <w:rPr>
          <w:rFonts w:ascii="Times New Roman" w:hAnsi="Times New Roman" w:cs="Times New Roman"/>
          <w:sz w:val="24"/>
          <w:szCs w:val="24"/>
        </w:rPr>
        <w:t>:</w:t>
      </w:r>
    </w:p>
    <w:p w:rsidR="00C27D56"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Memperjelas pesan agar tidak terlalu verbalistis</w:t>
      </w:r>
    </w:p>
    <w:p w:rsidR="00C27D56"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Mengatasi keterbatasan ruang, waktu tenaga dan daya indera.</w:t>
      </w:r>
    </w:p>
    <w:p w:rsidR="00C27D56"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Menimbulkan gairah belajar, interaksi lebih langsung atara murid dengan sumber belajar.</w:t>
      </w:r>
    </w:p>
    <w:p w:rsidR="00C27D56"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Memungkinkan anak belajar mandiri sesuai dengan bakat dan kemampuan visual, auditori dan kinestetiknya.</w:t>
      </w:r>
    </w:p>
    <w:p w:rsidR="007C60D6"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Memberi rangsangan yang sama, mempersembahkan pengalaman dan menimbulkan persepsi yang sama</w:t>
      </w:r>
    </w:p>
    <w:p w:rsidR="0092071D" w:rsidRPr="0092071D" w:rsidRDefault="006172BD" w:rsidP="0092071D">
      <w:pPr>
        <w:pStyle w:val="ListParagraph"/>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lastRenderedPageBreak/>
        <w:t>Dari pendapat diatas, dapat diketahui bahwa banyak manfaat yang didapat dari sebuah media pembelajaran, baik manfaat guru maupun peserta didik. Manfaat untuk guru adalah dengan media pembelajaran, guru akan mudah menarik perhatian siswa agar mau memperhatikan pelajaran dan pembelajaran</w:t>
      </w:r>
      <w:r w:rsidR="00A12054">
        <w:rPr>
          <w:rFonts w:ascii="Times New Roman" w:hAnsi="Times New Roman" w:cs="Times New Roman"/>
          <w:sz w:val="24"/>
          <w:szCs w:val="24"/>
        </w:rPr>
        <w:t xml:space="preserve"> didalam kelas tidak terkesan monoton. Manfaat untuk siswa adalah siswa dapat lebih bersemangat dan termotivasi belajarnya dengan adanya media pembelajaran, siswa menjadi lebih lebih materi yang diberikan dan pelajaran menjadi lebih menyenang</w:t>
      </w:r>
      <w:r w:rsidR="0092071D">
        <w:rPr>
          <w:rFonts w:ascii="Times New Roman" w:hAnsi="Times New Roman" w:cs="Times New Roman"/>
          <w:sz w:val="24"/>
          <w:szCs w:val="24"/>
        </w:rPr>
        <w:t>kan.</w:t>
      </w:r>
    </w:p>
    <w:p w:rsidR="00976C6F" w:rsidRPr="0072413A" w:rsidRDefault="00C27D56" w:rsidP="0072413A">
      <w:pPr>
        <w:pStyle w:val="ListParagraph"/>
        <w:numPr>
          <w:ilvl w:val="0"/>
          <w:numId w:val="47"/>
        </w:numPr>
        <w:tabs>
          <w:tab w:val="left" w:pos="6804"/>
        </w:tabs>
        <w:spacing w:line="480" w:lineRule="auto"/>
        <w:ind w:left="426" w:right="-1" w:hanging="426"/>
        <w:jc w:val="both"/>
        <w:rPr>
          <w:rFonts w:ascii="Times New Roman" w:hAnsi="Times New Roman" w:cs="Times New Roman"/>
          <w:b/>
          <w:sz w:val="24"/>
          <w:szCs w:val="24"/>
        </w:rPr>
      </w:pPr>
      <w:r w:rsidRPr="0072413A">
        <w:rPr>
          <w:rFonts w:ascii="Times New Roman" w:hAnsi="Times New Roman" w:cs="Times New Roman"/>
          <w:b/>
          <w:sz w:val="24"/>
          <w:szCs w:val="24"/>
        </w:rPr>
        <w:t>Jenis-jenis media</w:t>
      </w:r>
    </w:p>
    <w:p w:rsidR="00976C6F" w:rsidRDefault="00976C6F" w:rsidP="0092071D">
      <w:pPr>
        <w:pStyle w:val="ListParagraph"/>
        <w:tabs>
          <w:tab w:val="left" w:pos="6804"/>
        </w:tabs>
        <w:spacing w:before="240"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r w:rsidR="005A06DE" w:rsidRPr="00976C6F">
        <w:rPr>
          <w:rFonts w:ascii="Times New Roman" w:hAnsi="Times New Roman" w:cs="Times New Roman"/>
          <w:sz w:val="24"/>
          <w:szCs w:val="24"/>
        </w:rPr>
        <w:t>Dari definisi media yang telah dijabarkan di atas, ada beberapa jenis media menurut para ahli antara lain :</w:t>
      </w:r>
    </w:p>
    <w:p w:rsidR="007C60D6" w:rsidRPr="00976C6F" w:rsidRDefault="00976C6F" w:rsidP="00976C6F">
      <w:pPr>
        <w:pStyle w:val="ListParagraph"/>
        <w:tabs>
          <w:tab w:val="left" w:pos="6804"/>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 xml:space="preserve">         </w:t>
      </w:r>
      <w:r w:rsidR="00C27D56" w:rsidRPr="001D058A">
        <w:rPr>
          <w:rFonts w:ascii="Times New Roman" w:hAnsi="Times New Roman" w:cs="Times New Roman"/>
          <w:sz w:val="24"/>
          <w:szCs w:val="24"/>
        </w:rPr>
        <w:t>Ada beberapa jenis media</w:t>
      </w:r>
      <w:r w:rsidR="001854A6">
        <w:rPr>
          <w:rFonts w:ascii="Times New Roman" w:hAnsi="Times New Roman" w:cs="Times New Roman"/>
          <w:sz w:val="24"/>
          <w:szCs w:val="24"/>
        </w:rPr>
        <w:t xml:space="preserve"> (</w:t>
      </w:r>
      <w:r w:rsidR="00AC63F9">
        <w:rPr>
          <w:rFonts w:ascii="Times New Roman" w:hAnsi="Times New Roman" w:cs="Times New Roman"/>
          <w:sz w:val="24"/>
          <w:szCs w:val="24"/>
        </w:rPr>
        <w:t>Susilana</w:t>
      </w:r>
      <w:r w:rsidR="004C3462">
        <w:rPr>
          <w:rFonts w:ascii="Times New Roman" w:hAnsi="Times New Roman" w:cs="Times New Roman"/>
          <w:sz w:val="24"/>
          <w:szCs w:val="24"/>
        </w:rPr>
        <w:t xml:space="preserve"> &amp; Riyana</w:t>
      </w:r>
      <w:r w:rsidR="00AC63F9">
        <w:rPr>
          <w:rFonts w:ascii="Times New Roman" w:hAnsi="Times New Roman" w:cs="Times New Roman"/>
          <w:sz w:val="24"/>
          <w:szCs w:val="24"/>
        </w:rPr>
        <w:t>,2007)</w:t>
      </w:r>
      <w:r w:rsidR="00C27D56" w:rsidRPr="001D058A">
        <w:rPr>
          <w:rFonts w:ascii="Times New Roman" w:hAnsi="Times New Roman" w:cs="Times New Roman"/>
          <w:sz w:val="24"/>
          <w:szCs w:val="24"/>
        </w:rPr>
        <w:t xml:space="preserve"> yaitu :</w:t>
      </w:r>
    </w:p>
    <w:p w:rsidR="005A06DE" w:rsidRDefault="00C27D56" w:rsidP="0072413A">
      <w:pPr>
        <w:pStyle w:val="ListParagraph"/>
        <w:numPr>
          <w:ilvl w:val="6"/>
          <w:numId w:val="47"/>
        </w:numPr>
        <w:spacing w:line="480" w:lineRule="auto"/>
        <w:ind w:left="426" w:right="849" w:hanging="426"/>
        <w:jc w:val="both"/>
        <w:rPr>
          <w:rFonts w:ascii="Times New Roman" w:hAnsi="Times New Roman" w:cs="Times New Roman"/>
          <w:sz w:val="24"/>
          <w:szCs w:val="24"/>
        </w:rPr>
      </w:pPr>
      <w:r>
        <w:rPr>
          <w:rFonts w:ascii="Times New Roman" w:hAnsi="Times New Roman" w:cs="Times New Roman"/>
          <w:sz w:val="24"/>
          <w:szCs w:val="24"/>
        </w:rPr>
        <w:t>Media visual</w:t>
      </w:r>
    </w:p>
    <w:p w:rsidR="005A06DE" w:rsidRPr="00976C6F" w:rsidRDefault="00C27D56" w:rsidP="00976C6F">
      <w:pPr>
        <w:pStyle w:val="ListParagraph"/>
        <w:spacing w:line="480" w:lineRule="auto"/>
        <w:ind w:left="0" w:right="49" w:firstLine="426"/>
        <w:jc w:val="both"/>
        <w:rPr>
          <w:rFonts w:ascii="Times New Roman" w:hAnsi="Times New Roman" w:cs="Times New Roman"/>
          <w:sz w:val="24"/>
          <w:szCs w:val="24"/>
        </w:rPr>
      </w:pPr>
      <w:r w:rsidRPr="005A06DE">
        <w:rPr>
          <w:rFonts w:ascii="Times New Roman" w:hAnsi="Times New Roman" w:cs="Times New Roman"/>
          <w:sz w:val="24"/>
          <w:szCs w:val="24"/>
        </w:rPr>
        <w:t>Media visual juga disebut media pandang, karena seseoran</w:t>
      </w:r>
      <w:r w:rsidR="005A06DE">
        <w:rPr>
          <w:rFonts w:ascii="Times New Roman" w:hAnsi="Times New Roman" w:cs="Times New Roman"/>
          <w:sz w:val="24"/>
          <w:szCs w:val="24"/>
        </w:rPr>
        <w:t>g dapat</w:t>
      </w:r>
      <w:r w:rsidRPr="005A06DE">
        <w:rPr>
          <w:rFonts w:ascii="Times New Roman" w:hAnsi="Times New Roman" w:cs="Times New Roman"/>
          <w:sz w:val="24"/>
          <w:szCs w:val="24"/>
        </w:rPr>
        <w:t xml:space="preserve">menghayati media tersebut melalui penglihatannya. Media ini dapat dibedakan menjadi dua, yaitu : media visual yang tidak diproyeksikan dan </w:t>
      </w:r>
      <w:r w:rsidR="005A06DE">
        <w:rPr>
          <w:rFonts w:ascii="Times New Roman" w:hAnsi="Times New Roman" w:cs="Times New Roman"/>
          <w:sz w:val="24"/>
          <w:szCs w:val="24"/>
        </w:rPr>
        <w:t>media visual yang diproyeksikan.</w:t>
      </w:r>
    </w:p>
    <w:p w:rsidR="00976C6F" w:rsidRDefault="008B284D"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27D56">
        <w:rPr>
          <w:rFonts w:ascii="Times New Roman" w:hAnsi="Times New Roman" w:cs="Times New Roman"/>
          <w:sz w:val="24"/>
          <w:szCs w:val="24"/>
        </w:rPr>
        <w:t>Media audio</w:t>
      </w:r>
      <w:r w:rsidR="005A06DE">
        <w:rPr>
          <w:rFonts w:ascii="Times New Roman" w:hAnsi="Times New Roman" w:cs="Times New Roman"/>
          <w:sz w:val="24"/>
          <w:szCs w:val="24"/>
        </w:rPr>
        <w:t xml:space="preserve"> </w:t>
      </w:r>
    </w:p>
    <w:p w:rsidR="00976C6F" w:rsidRPr="002D4F35" w:rsidRDefault="00C27D56" w:rsidP="002D4F35">
      <w:pPr>
        <w:pStyle w:val="ListParagraph"/>
        <w:spacing w:line="480" w:lineRule="auto"/>
        <w:ind w:left="0" w:right="-1" w:firstLine="426"/>
        <w:jc w:val="both"/>
        <w:rPr>
          <w:rFonts w:ascii="Times New Roman" w:hAnsi="Times New Roman" w:cs="Times New Roman"/>
          <w:sz w:val="24"/>
          <w:szCs w:val="24"/>
        </w:rPr>
      </w:pPr>
      <w:r w:rsidRPr="00976C6F">
        <w:rPr>
          <w:rFonts w:ascii="Times New Roman" w:hAnsi="Times New Roman" w:cs="Times New Roman"/>
          <w:sz w:val="24"/>
          <w:szCs w:val="24"/>
        </w:rPr>
        <w:t>Media audio atau media suara adalah media informasi yang disampaikan dengan berbagai cara penyampaian dan rekaman suara manusia atau suara lain untuk tujuan pembelajaran.</w:t>
      </w:r>
    </w:p>
    <w:p w:rsidR="00976C6F"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Media audio visual</w:t>
      </w:r>
    </w:p>
    <w:p w:rsidR="006E05C5" w:rsidRPr="0092071D" w:rsidRDefault="00C27D56" w:rsidP="0092071D">
      <w:pPr>
        <w:pStyle w:val="ListParagraph"/>
        <w:spacing w:line="480" w:lineRule="auto"/>
        <w:ind w:left="0" w:right="-1" w:firstLine="426"/>
        <w:jc w:val="both"/>
        <w:rPr>
          <w:rFonts w:ascii="Times New Roman" w:hAnsi="Times New Roman" w:cs="Times New Roman"/>
          <w:sz w:val="24"/>
          <w:szCs w:val="24"/>
        </w:rPr>
      </w:pPr>
      <w:r w:rsidRPr="00976C6F">
        <w:rPr>
          <w:rFonts w:ascii="Times New Roman" w:hAnsi="Times New Roman" w:cs="Times New Roman"/>
          <w:sz w:val="24"/>
          <w:szCs w:val="24"/>
        </w:rPr>
        <w:t>Media audio visual adalah media yang dapat didengar s</w:t>
      </w:r>
      <w:r w:rsidR="0092071D">
        <w:rPr>
          <w:rFonts w:ascii="Times New Roman" w:hAnsi="Times New Roman" w:cs="Times New Roman"/>
          <w:sz w:val="24"/>
          <w:szCs w:val="24"/>
        </w:rPr>
        <w:t>ekaligus dapat divisualisasikan.</w:t>
      </w:r>
    </w:p>
    <w:p w:rsidR="00976C6F" w:rsidRDefault="00C27D56" w:rsidP="0072413A">
      <w:pPr>
        <w:pStyle w:val="ListParagraph"/>
        <w:numPr>
          <w:ilvl w:val="6"/>
          <w:numId w:val="47"/>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lastRenderedPageBreak/>
        <w:t>Multimedia</w:t>
      </w:r>
    </w:p>
    <w:p w:rsidR="00976C6F" w:rsidRDefault="00C27D56" w:rsidP="00976C6F">
      <w:pPr>
        <w:pStyle w:val="ListParagraph"/>
        <w:spacing w:line="480" w:lineRule="auto"/>
        <w:ind w:left="0" w:right="-1" w:firstLine="426"/>
        <w:jc w:val="both"/>
        <w:rPr>
          <w:rFonts w:ascii="Times New Roman" w:hAnsi="Times New Roman" w:cs="Times New Roman"/>
          <w:sz w:val="24"/>
          <w:szCs w:val="24"/>
        </w:rPr>
      </w:pPr>
      <w:r w:rsidRPr="00976C6F">
        <w:rPr>
          <w:rFonts w:ascii="Times New Roman" w:hAnsi="Times New Roman" w:cs="Times New Roman"/>
          <w:sz w:val="24"/>
          <w:szCs w:val="24"/>
        </w:rPr>
        <w:t>Berbagai jenis media yang digunakan secara berurutan maupun simultan untuk menyajikan suatu informasi.</w:t>
      </w:r>
    </w:p>
    <w:p w:rsidR="00C27D56" w:rsidRDefault="008B284D" w:rsidP="00976C6F">
      <w:pPr>
        <w:pStyle w:val="ListParagraph"/>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Kemudian meurut</w:t>
      </w:r>
      <w:r w:rsidR="00AC63F9">
        <w:rPr>
          <w:rFonts w:ascii="Times New Roman" w:hAnsi="Times New Roman" w:cs="Times New Roman"/>
          <w:sz w:val="24"/>
          <w:szCs w:val="24"/>
        </w:rPr>
        <w:t xml:space="preserve"> </w:t>
      </w:r>
      <w:r w:rsidR="006D3DCB">
        <w:rPr>
          <w:rFonts w:ascii="Times New Roman" w:hAnsi="Times New Roman" w:cs="Times New Roman"/>
          <w:sz w:val="24"/>
          <w:szCs w:val="24"/>
        </w:rPr>
        <w:t>Sadirman (1997</w:t>
      </w:r>
      <w:r w:rsidR="00A76833">
        <w:rPr>
          <w:rFonts w:ascii="Times New Roman" w:hAnsi="Times New Roman" w:cs="Times New Roman"/>
          <w:sz w:val="24"/>
          <w:szCs w:val="24"/>
        </w:rPr>
        <w:t>)</w:t>
      </w:r>
      <w:r w:rsidR="00C27D56">
        <w:rPr>
          <w:rFonts w:ascii="Times New Roman" w:hAnsi="Times New Roman" w:cs="Times New Roman"/>
          <w:sz w:val="24"/>
          <w:szCs w:val="24"/>
        </w:rPr>
        <w:t xml:space="preserve"> mengelompokkan media menjadi tiga yaitu : </w:t>
      </w:r>
    </w:p>
    <w:p w:rsidR="00C27D56" w:rsidRDefault="008B284D" w:rsidP="008B284D">
      <w:pPr>
        <w:pStyle w:val="ListParagraph"/>
        <w:numPr>
          <w:ilvl w:val="0"/>
          <w:numId w:val="5"/>
        </w:numPr>
        <w:tabs>
          <w:tab w:val="left" w:pos="284"/>
          <w:tab w:val="left" w:pos="567"/>
        </w:tabs>
        <w:spacing w:line="240" w:lineRule="auto"/>
        <w:ind w:left="0" w:right="84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27D56">
        <w:rPr>
          <w:rFonts w:ascii="Times New Roman" w:hAnsi="Times New Roman" w:cs="Times New Roman"/>
          <w:sz w:val="24"/>
          <w:szCs w:val="24"/>
        </w:rPr>
        <w:t>Media Grafis</w:t>
      </w:r>
    </w:p>
    <w:p w:rsidR="00C27D56" w:rsidRDefault="00C27D56" w:rsidP="006E05C5">
      <w:pPr>
        <w:spacing w:after="0" w:line="480" w:lineRule="auto"/>
        <w:ind w:right="49" w:firstLine="708"/>
        <w:jc w:val="both"/>
        <w:rPr>
          <w:rFonts w:ascii="Times New Roman" w:hAnsi="Times New Roman" w:cs="Times New Roman"/>
          <w:sz w:val="24"/>
          <w:szCs w:val="24"/>
        </w:rPr>
      </w:pPr>
      <w:r>
        <w:rPr>
          <w:rFonts w:ascii="Times New Roman" w:hAnsi="Times New Roman" w:cs="Times New Roman"/>
          <w:sz w:val="24"/>
          <w:szCs w:val="24"/>
        </w:rPr>
        <w:t>Media grafis adalah media visual yang menyajikan fakta, ide atau</w:t>
      </w:r>
      <w:r w:rsidR="005B03F0">
        <w:rPr>
          <w:rFonts w:ascii="Times New Roman" w:hAnsi="Times New Roman" w:cs="Times New Roman"/>
          <w:sz w:val="24"/>
          <w:szCs w:val="24"/>
        </w:rPr>
        <w:t>`</w:t>
      </w:r>
      <w:r>
        <w:rPr>
          <w:rFonts w:ascii="Times New Roman" w:hAnsi="Times New Roman" w:cs="Times New Roman"/>
          <w:sz w:val="24"/>
          <w:szCs w:val="24"/>
        </w:rPr>
        <w:t xml:space="preserve"> gagasan melalui penyajian kata-kata, kalimat, angka-angka, dan simbol/gambar. Grafis biasanya digunakan untk menarik perhatian, memperjelas sajian ide, dan mengilustrasikan fakta-fakta sehingga menarik dan diingat orang.</w:t>
      </w:r>
      <w:r w:rsidR="00F5483D">
        <w:rPr>
          <w:rFonts w:ascii="Times New Roman" w:hAnsi="Times New Roman" w:cs="Times New Roman"/>
          <w:sz w:val="24"/>
          <w:szCs w:val="24"/>
        </w:rPr>
        <w:t xml:space="preserve"> </w:t>
      </w:r>
      <w:r>
        <w:rPr>
          <w:rFonts w:ascii="Times New Roman" w:hAnsi="Times New Roman" w:cs="Times New Roman"/>
          <w:sz w:val="24"/>
          <w:szCs w:val="24"/>
        </w:rPr>
        <w:t>Yang termasuk media grafis antara lain :</w:t>
      </w:r>
    </w:p>
    <w:p w:rsidR="00F5483D" w:rsidRDefault="00C27D56" w:rsidP="00A52E47">
      <w:pPr>
        <w:pStyle w:val="ListParagraph"/>
        <w:numPr>
          <w:ilvl w:val="0"/>
          <w:numId w:val="12"/>
        </w:numPr>
        <w:tabs>
          <w:tab w:val="left" w:pos="851"/>
        </w:tabs>
        <w:spacing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Diagram, yaitu suatu gambar sederhana yang dirancang untuk melihat hubungan timbal balik melalui garis-garis.</w:t>
      </w:r>
    </w:p>
    <w:p w:rsidR="00F5483D" w:rsidRDefault="00C27D56" w:rsidP="00A52E47">
      <w:pPr>
        <w:pStyle w:val="ListParagraph"/>
        <w:numPr>
          <w:ilvl w:val="0"/>
          <w:numId w:val="12"/>
        </w:numPr>
        <w:spacing w:line="480" w:lineRule="auto"/>
        <w:ind w:left="851" w:right="49" w:hanging="425"/>
        <w:jc w:val="both"/>
        <w:rPr>
          <w:rFonts w:ascii="Times New Roman" w:hAnsi="Times New Roman" w:cs="Times New Roman"/>
          <w:sz w:val="24"/>
          <w:szCs w:val="24"/>
        </w:rPr>
      </w:pPr>
      <w:r w:rsidRPr="00F5483D">
        <w:rPr>
          <w:rFonts w:ascii="Times New Roman" w:hAnsi="Times New Roman" w:cs="Times New Roman"/>
          <w:sz w:val="24"/>
          <w:szCs w:val="24"/>
        </w:rPr>
        <w:t>Poster, yaitu sajian kombinasi visual yang jelas, menyolok, dan menarik dengan maksud untuk menarik perhatian orang yang lewat.</w:t>
      </w:r>
    </w:p>
    <w:p w:rsidR="00F5483D" w:rsidRPr="00AD546C" w:rsidRDefault="00C27D56" w:rsidP="00A52E47">
      <w:pPr>
        <w:pStyle w:val="ListParagraph"/>
        <w:numPr>
          <w:ilvl w:val="0"/>
          <w:numId w:val="12"/>
        </w:numPr>
        <w:spacing w:line="480" w:lineRule="auto"/>
        <w:ind w:left="851" w:right="49" w:hanging="425"/>
        <w:jc w:val="both"/>
        <w:rPr>
          <w:rFonts w:ascii="Times New Roman" w:hAnsi="Times New Roman" w:cs="Times New Roman"/>
          <w:sz w:val="24"/>
          <w:szCs w:val="24"/>
        </w:rPr>
      </w:pPr>
      <w:r w:rsidRPr="00F5483D">
        <w:rPr>
          <w:rFonts w:ascii="Times New Roman" w:hAnsi="Times New Roman" w:cs="Times New Roman"/>
          <w:sz w:val="24"/>
          <w:szCs w:val="24"/>
        </w:rPr>
        <w:t>Karikatur, gambar yang bentuknya disederhanakan dan biasanya berisi sindiran. Karikatur dapat digunakan sebagai media komunikasi untuk semua tingkatan sosial.</w:t>
      </w:r>
    </w:p>
    <w:p w:rsidR="00976C6F" w:rsidRDefault="00C27D56" w:rsidP="00976C6F">
      <w:pPr>
        <w:pStyle w:val="ListParagraph"/>
        <w:numPr>
          <w:ilvl w:val="0"/>
          <w:numId w:val="5"/>
        </w:numPr>
        <w:spacing w:line="480" w:lineRule="auto"/>
        <w:ind w:left="426" w:right="849" w:hanging="426"/>
        <w:jc w:val="both"/>
        <w:rPr>
          <w:rFonts w:ascii="Times New Roman" w:hAnsi="Times New Roman" w:cs="Times New Roman"/>
          <w:sz w:val="24"/>
          <w:szCs w:val="24"/>
        </w:rPr>
      </w:pPr>
      <w:r>
        <w:rPr>
          <w:rFonts w:ascii="Times New Roman" w:hAnsi="Times New Roman" w:cs="Times New Roman"/>
          <w:sz w:val="24"/>
          <w:szCs w:val="24"/>
        </w:rPr>
        <w:t>Media bahan cetak</w:t>
      </w:r>
    </w:p>
    <w:p w:rsidR="004F1755" w:rsidRPr="00976C6F" w:rsidRDefault="00C27D56" w:rsidP="00976C6F">
      <w:pPr>
        <w:pStyle w:val="ListParagraph"/>
        <w:spacing w:line="480" w:lineRule="auto"/>
        <w:ind w:left="0" w:right="849" w:firstLine="426"/>
        <w:jc w:val="both"/>
        <w:rPr>
          <w:rFonts w:ascii="Times New Roman" w:hAnsi="Times New Roman" w:cs="Times New Roman"/>
          <w:sz w:val="24"/>
          <w:szCs w:val="24"/>
        </w:rPr>
      </w:pPr>
      <w:r w:rsidRPr="00976C6F">
        <w:rPr>
          <w:rFonts w:ascii="Times New Roman" w:hAnsi="Times New Roman" w:cs="Times New Roman"/>
          <w:sz w:val="24"/>
          <w:szCs w:val="24"/>
        </w:rPr>
        <w:t>Media bahan cetak adalah media visual yang pembuatannya melalui proses pencetakan/printing ata offset. Media bahan cetak ini menyajikannya pesannya melalui huruf dan gambar-gambar yang diilustrasikan untuk lebih memperjelas pesan atau informasi yang disajikan.</w:t>
      </w:r>
    </w:p>
    <w:p w:rsidR="00976C6F" w:rsidRDefault="00C27D56" w:rsidP="00976C6F">
      <w:pPr>
        <w:pStyle w:val="ListParagraph"/>
        <w:numPr>
          <w:ilvl w:val="0"/>
          <w:numId w:val="5"/>
        </w:numPr>
        <w:spacing w:line="480" w:lineRule="auto"/>
        <w:ind w:left="426" w:right="849" w:hanging="426"/>
        <w:jc w:val="both"/>
        <w:rPr>
          <w:rFonts w:ascii="Times New Roman" w:hAnsi="Times New Roman" w:cs="Times New Roman"/>
          <w:sz w:val="24"/>
          <w:szCs w:val="24"/>
        </w:rPr>
      </w:pPr>
      <w:r>
        <w:rPr>
          <w:rFonts w:ascii="Times New Roman" w:hAnsi="Times New Roman" w:cs="Times New Roman"/>
          <w:sz w:val="24"/>
          <w:szCs w:val="24"/>
        </w:rPr>
        <w:lastRenderedPageBreak/>
        <w:t>Media gambar diam</w:t>
      </w:r>
    </w:p>
    <w:p w:rsidR="00030B75" w:rsidRPr="00976C6F" w:rsidRDefault="00C27D56" w:rsidP="006E05C5">
      <w:pPr>
        <w:pStyle w:val="ListParagraph"/>
        <w:spacing w:after="0" w:line="480" w:lineRule="auto"/>
        <w:ind w:left="0" w:right="849" w:firstLine="426"/>
        <w:jc w:val="both"/>
        <w:rPr>
          <w:rFonts w:ascii="Times New Roman" w:hAnsi="Times New Roman" w:cs="Times New Roman"/>
          <w:sz w:val="24"/>
          <w:szCs w:val="24"/>
        </w:rPr>
      </w:pPr>
      <w:r w:rsidRPr="00976C6F">
        <w:rPr>
          <w:rFonts w:ascii="Times New Roman" w:hAnsi="Times New Roman" w:cs="Times New Roman"/>
          <w:sz w:val="24"/>
          <w:szCs w:val="24"/>
        </w:rPr>
        <w:t>Media gambar diam adalah media visual yang berupa gambar ya</w:t>
      </w:r>
      <w:r w:rsidR="006E05C5">
        <w:rPr>
          <w:rFonts w:ascii="Times New Roman" w:hAnsi="Times New Roman" w:cs="Times New Roman"/>
          <w:sz w:val="24"/>
          <w:szCs w:val="24"/>
        </w:rPr>
        <w:t>ng dihasilkan melalui proses fot</w:t>
      </w:r>
      <w:r w:rsidRPr="00976C6F">
        <w:rPr>
          <w:rFonts w:ascii="Times New Roman" w:hAnsi="Times New Roman" w:cs="Times New Roman"/>
          <w:sz w:val="24"/>
          <w:szCs w:val="24"/>
        </w:rPr>
        <w:t>ografi.</w:t>
      </w:r>
    </w:p>
    <w:p w:rsidR="000D2A44" w:rsidRPr="00071114" w:rsidRDefault="000D2A44" w:rsidP="006E05C5">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Sedangkan p</w:t>
      </w:r>
      <w:r w:rsidRPr="00071114">
        <w:rPr>
          <w:rFonts w:ascii="Times New Roman" w:hAnsi="Times New Roman"/>
          <w:sz w:val="24"/>
          <w:szCs w:val="24"/>
        </w:rPr>
        <w:t>enggolongan media yang lain</w:t>
      </w:r>
      <w:r>
        <w:rPr>
          <w:rFonts w:ascii="Times New Roman" w:hAnsi="Times New Roman"/>
          <w:sz w:val="24"/>
          <w:szCs w:val="24"/>
        </w:rPr>
        <w:t xml:space="preserve"> menurut Sudjana dan Rivai (2002: 135)  </w:t>
      </w:r>
      <w:r w:rsidRPr="00071114">
        <w:rPr>
          <w:rFonts w:ascii="Times New Roman" w:hAnsi="Times New Roman"/>
          <w:sz w:val="24"/>
          <w:szCs w:val="24"/>
        </w:rPr>
        <w:t>, jika dilihat dari berbagai sudut pandang adalah sebagai berikut :</w:t>
      </w:r>
    </w:p>
    <w:p w:rsidR="000D2A44" w:rsidRPr="00B6567E" w:rsidRDefault="000D2A44" w:rsidP="00B6567E">
      <w:pPr>
        <w:pStyle w:val="ListParagraph"/>
        <w:numPr>
          <w:ilvl w:val="0"/>
          <w:numId w:val="43"/>
        </w:numPr>
        <w:autoSpaceDE w:val="0"/>
        <w:autoSpaceDN w:val="0"/>
        <w:adjustRightInd w:val="0"/>
        <w:spacing w:after="0" w:line="480" w:lineRule="auto"/>
        <w:ind w:left="426" w:hanging="426"/>
        <w:jc w:val="both"/>
        <w:rPr>
          <w:rFonts w:ascii="Times New Roman" w:hAnsi="Times New Roman"/>
          <w:sz w:val="24"/>
          <w:szCs w:val="24"/>
        </w:rPr>
      </w:pPr>
      <w:r w:rsidRPr="00B6567E">
        <w:rPr>
          <w:rFonts w:ascii="Times New Roman" w:hAnsi="Times New Roman"/>
          <w:sz w:val="24"/>
          <w:szCs w:val="24"/>
        </w:rPr>
        <w:t>Dilihat dari jenisnya media dapat digolongkan menjadi media Audio, media Visual   dan media Audio Visual.</w:t>
      </w:r>
    </w:p>
    <w:p w:rsidR="000D2A44" w:rsidRPr="00B6567E" w:rsidRDefault="000D2A44" w:rsidP="00B6567E">
      <w:pPr>
        <w:pStyle w:val="ListParagraph"/>
        <w:numPr>
          <w:ilvl w:val="0"/>
          <w:numId w:val="43"/>
        </w:numPr>
        <w:autoSpaceDE w:val="0"/>
        <w:autoSpaceDN w:val="0"/>
        <w:adjustRightInd w:val="0"/>
        <w:spacing w:after="0" w:line="480" w:lineRule="auto"/>
        <w:ind w:left="426" w:hanging="426"/>
        <w:jc w:val="both"/>
        <w:rPr>
          <w:rFonts w:ascii="Times New Roman" w:hAnsi="Times New Roman"/>
          <w:sz w:val="24"/>
          <w:szCs w:val="24"/>
        </w:rPr>
      </w:pPr>
      <w:r w:rsidRPr="00B6567E">
        <w:rPr>
          <w:rFonts w:ascii="Times New Roman" w:hAnsi="Times New Roman"/>
          <w:sz w:val="24"/>
          <w:szCs w:val="24"/>
        </w:rPr>
        <w:t>Dilihat dari daya liputnya media dapat digolongkan menjadi media dengan daya liput luas dan serentak, media dengan daya liput yang terbatas dengan ruang dan tempat dan media pengajaran individual.</w:t>
      </w:r>
    </w:p>
    <w:p w:rsidR="000D2A44" w:rsidRPr="00071114" w:rsidRDefault="00B6567E" w:rsidP="000D2A44">
      <w:p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3</w:t>
      </w:r>
      <w:r w:rsidR="0072413A">
        <w:rPr>
          <w:rFonts w:ascii="Times New Roman" w:hAnsi="Times New Roman"/>
          <w:sz w:val="24"/>
          <w:szCs w:val="24"/>
        </w:rPr>
        <w:t>)</w:t>
      </w:r>
      <w:r>
        <w:rPr>
          <w:rFonts w:ascii="Times New Roman" w:hAnsi="Times New Roman"/>
          <w:sz w:val="24"/>
          <w:szCs w:val="24"/>
        </w:rPr>
        <w:t xml:space="preserve">. </w:t>
      </w:r>
      <w:r w:rsidR="000D2A44" w:rsidRPr="00071114">
        <w:rPr>
          <w:rFonts w:ascii="Times New Roman" w:hAnsi="Times New Roman"/>
          <w:sz w:val="24"/>
          <w:szCs w:val="24"/>
        </w:rPr>
        <w:t xml:space="preserve">Dilihat dari bahan pembuatannya media dapat digolongkan menjadi media </w:t>
      </w:r>
      <w:r>
        <w:rPr>
          <w:rFonts w:ascii="Times New Roman" w:hAnsi="Times New Roman"/>
          <w:sz w:val="24"/>
          <w:szCs w:val="24"/>
        </w:rPr>
        <w:t xml:space="preserve"> </w:t>
      </w:r>
      <w:r w:rsidR="000D2A44" w:rsidRPr="00071114">
        <w:rPr>
          <w:rFonts w:ascii="Times New Roman" w:hAnsi="Times New Roman"/>
          <w:sz w:val="24"/>
          <w:szCs w:val="24"/>
        </w:rPr>
        <w:t>sederhana (murah dan mudah memperolehnya) dan media komplek.</w:t>
      </w:r>
    </w:p>
    <w:p w:rsidR="000D2A44" w:rsidRDefault="00B6567E" w:rsidP="000D2A44">
      <w:p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4</w:t>
      </w:r>
      <w:r w:rsidR="0072413A">
        <w:rPr>
          <w:rFonts w:ascii="Times New Roman" w:hAnsi="Times New Roman"/>
          <w:sz w:val="24"/>
          <w:szCs w:val="24"/>
        </w:rPr>
        <w:t>)</w:t>
      </w:r>
      <w:r>
        <w:rPr>
          <w:rFonts w:ascii="Times New Roman" w:hAnsi="Times New Roman"/>
          <w:sz w:val="24"/>
          <w:szCs w:val="24"/>
        </w:rPr>
        <w:t xml:space="preserve">. </w:t>
      </w:r>
      <w:r w:rsidR="000D2A44" w:rsidRPr="00071114">
        <w:rPr>
          <w:rFonts w:ascii="Times New Roman" w:hAnsi="Times New Roman"/>
          <w:sz w:val="24"/>
          <w:szCs w:val="24"/>
        </w:rPr>
        <w:t>Dilihat dari bentuknya media dapat digolongkan menjadi media grafis (dua dimensi), media tiga dimensi, dan media elektronik.</w:t>
      </w:r>
    </w:p>
    <w:p w:rsidR="000D2A44" w:rsidRDefault="00891905" w:rsidP="00AC290F">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Berdasarkan beberapa pendapat ahli di atas  yang kurang lebih mengenai jenis jenis media. Berdasarkan klasifikasi diatas, media pembelajaran digunakan untuk mempermudah menyampaikan materi dalam proses pembelajran. Ada beberapa jenis media,di antaranya media audio atau suara informasi yang didapat dari suara melalui gelombang tertentu, kemudian ada media visual gambar. Informasi disampaikan melalui gambar, ada juga media visual. Informasi yang di dapat dari suara dan gambar</w:t>
      </w:r>
      <w:r w:rsidR="006172BD">
        <w:rPr>
          <w:rFonts w:ascii="Times New Roman" w:hAnsi="Times New Roman"/>
          <w:sz w:val="24"/>
          <w:szCs w:val="24"/>
        </w:rPr>
        <w:t>.</w:t>
      </w:r>
    </w:p>
    <w:p w:rsidR="006D3DCB" w:rsidRPr="00AC290F" w:rsidRDefault="006D3DCB" w:rsidP="00AC290F">
      <w:pPr>
        <w:autoSpaceDE w:val="0"/>
        <w:autoSpaceDN w:val="0"/>
        <w:adjustRightInd w:val="0"/>
        <w:spacing w:after="0" w:line="480" w:lineRule="auto"/>
        <w:ind w:firstLine="426"/>
        <w:jc w:val="both"/>
        <w:rPr>
          <w:rFonts w:ascii="Times New Roman" w:hAnsi="Times New Roman"/>
          <w:sz w:val="24"/>
          <w:szCs w:val="24"/>
        </w:rPr>
      </w:pPr>
    </w:p>
    <w:p w:rsidR="002D48C9" w:rsidRPr="0072413A" w:rsidRDefault="002D48C9" w:rsidP="002D4F35">
      <w:pPr>
        <w:pStyle w:val="ListParagraph"/>
        <w:numPr>
          <w:ilvl w:val="0"/>
          <w:numId w:val="49"/>
        </w:numPr>
        <w:spacing w:line="480" w:lineRule="auto"/>
        <w:ind w:left="426" w:right="17" w:hanging="426"/>
        <w:jc w:val="both"/>
        <w:rPr>
          <w:rFonts w:ascii="Times New Roman" w:hAnsi="Times New Roman"/>
          <w:b/>
          <w:sz w:val="24"/>
          <w:szCs w:val="24"/>
        </w:rPr>
      </w:pPr>
      <w:r w:rsidRPr="0072413A">
        <w:rPr>
          <w:rFonts w:ascii="Times New Roman" w:hAnsi="Times New Roman"/>
          <w:b/>
          <w:bCs/>
          <w:sz w:val="24"/>
          <w:szCs w:val="24"/>
        </w:rPr>
        <w:lastRenderedPageBreak/>
        <w:t>Media Model</w:t>
      </w:r>
    </w:p>
    <w:p w:rsidR="00976C6F" w:rsidRDefault="002D48C9" w:rsidP="00976C6F">
      <w:pPr>
        <w:pStyle w:val="ListParagraph"/>
        <w:numPr>
          <w:ilvl w:val="0"/>
          <w:numId w:val="14"/>
        </w:numPr>
        <w:tabs>
          <w:tab w:val="left" w:pos="426"/>
        </w:tabs>
        <w:spacing w:line="480" w:lineRule="auto"/>
        <w:ind w:left="709" w:right="17" w:hanging="709"/>
        <w:jc w:val="both"/>
        <w:rPr>
          <w:rFonts w:ascii="Times New Roman" w:hAnsi="Times New Roman"/>
          <w:b/>
          <w:sz w:val="24"/>
          <w:szCs w:val="24"/>
        </w:rPr>
      </w:pPr>
      <w:r w:rsidRPr="00071114">
        <w:rPr>
          <w:rFonts w:ascii="Times New Roman" w:hAnsi="Times New Roman"/>
          <w:b/>
          <w:sz w:val="24"/>
          <w:szCs w:val="24"/>
        </w:rPr>
        <w:t xml:space="preserve"> Pengertian media model </w:t>
      </w:r>
    </w:p>
    <w:p w:rsidR="002D48C9" w:rsidRPr="00976C6F" w:rsidRDefault="00976C6F" w:rsidP="006E05C5">
      <w:pPr>
        <w:pStyle w:val="ListParagraph"/>
        <w:tabs>
          <w:tab w:val="left" w:pos="426"/>
        </w:tabs>
        <w:spacing w:after="0" w:line="480" w:lineRule="auto"/>
        <w:ind w:left="0" w:right="17"/>
        <w:jc w:val="both"/>
        <w:rPr>
          <w:rFonts w:ascii="Times New Roman" w:hAnsi="Times New Roman"/>
          <w:b/>
          <w:sz w:val="24"/>
          <w:szCs w:val="24"/>
        </w:rPr>
      </w:pPr>
      <w:r>
        <w:rPr>
          <w:rFonts w:ascii="Times New Roman" w:hAnsi="Times New Roman"/>
          <w:sz w:val="24"/>
          <w:szCs w:val="24"/>
        </w:rPr>
        <w:tab/>
        <w:t xml:space="preserve">  </w:t>
      </w:r>
      <w:r w:rsidR="002D48C9" w:rsidRPr="00976C6F">
        <w:rPr>
          <w:rFonts w:ascii="Times New Roman" w:hAnsi="Times New Roman"/>
          <w:sz w:val="24"/>
          <w:szCs w:val="24"/>
        </w:rPr>
        <w:t>Pengertian media model adalah media nyata yang telah dimodifikasi atau sengaja dirancang dan model juga merupakan kelompok realita yang dapat digunakan dalam lingkup pelajaran klasikal maupun individual.</w:t>
      </w:r>
    </w:p>
    <w:p w:rsidR="002D48C9" w:rsidRPr="00071114" w:rsidRDefault="002D48C9" w:rsidP="002D48C9">
      <w:pPr>
        <w:autoSpaceDE w:val="0"/>
        <w:autoSpaceDN w:val="0"/>
        <w:adjustRightInd w:val="0"/>
        <w:spacing w:after="0" w:line="240" w:lineRule="auto"/>
        <w:ind w:left="709"/>
        <w:jc w:val="both"/>
        <w:rPr>
          <w:rFonts w:ascii="Times New Roman" w:hAnsi="Times New Roman"/>
          <w:sz w:val="24"/>
          <w:szCs w:val="24"/>
        </w:rPr>
      </w:pPr>
      <w:r w:rsidRPr="00071114">
        <w:rPr>
          <w:rFonts w:ascii="Times New Roman" w:hAnsi="Times New Roman"/>
          <w:sz w:val="24"/>
          <w:szCs w:val="24"/>
        </w:rPr>
        <w:t>James W. Brown (1977:290) mengungkapkan bahwa media nyata di bagi 3:</w:t>
      </w:r>
    </w:p>
    <w:p w:rsidR="002D48C9" w:rsidRPr="00071114" w:rsidRDefault="002D48C9" w:rsidP="002D48C9">
      <w:pPr>
        <w:autoSpaceDE w:val="0"/>
        <w:autoSpaceDN w:val="0"/>
        <w:adjustRightInd w:val="0"/>
        <w:spacing w:after="0" w:line="240" w:lineRule="auto"/>
        <w:ind w:left="709"/>
        <w:jc w:val="both"/>
        <w:rPr>
          <w:rFonts w:ascii="Times New Roman" w:hAnsi="Times New Roman"/>
          <w:sz w:val="24"/>
          <w:szCs w:val="24"/>
        </w:rPr>
      </w:pPr>
    </w:p>
    <w:p w:rsidR="002D48C9" w:rsidRPr="00A9010C" w:rsidRDefault="002D48C9" w:rsidP="002D48C9">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A9010C">
        <w:rPr>
          <w:rFonts w:ascii="Times New Roman" w:hAnsi="Times New Roman"/>
          <w:sz w:val="24"/>
          <w:szCs w:val="24"/>
        </w:rPr>
        <w:t>Media nyata yang tidak di modifikasi yaitu yang alami tidak mengalami perubahan 2) Media nyata yang dimodifikasi yaitu yang tidak alami dan mengalami perubahan. 3) Specimend yaitu media yang termodifikasi hanya saja merupakan bagian dari lingkungan.</w:t>
      </w:r>
    </w:p>
    <w:p w:rsidR="002D48C9" w:rsidRPr="00A9010C" w:rsidRDefault="002D48C9" w:rsidP="002D48C9">
      <w:pPr>
        <w:autoSpaceDE w:val="0"/>
        <w:autoSpaceDN w:val="0"/>
        <w:adjustRightInd w:val="0"/>
        <w:spacing w:after="0" w:line="240" w:lineRule="auto"/>
        <w:ind w:left="709"/>
        <w:jc w:val="both"/>
        <w:rPr>
          <w:rFonts w:ascii="Times New Roman" w:hAnsi="Times New Roman"/>
          <w:sz w:val="24"/>
          <w:szCs w:val="24"/>
        </w:rPr>
      </w:pPr>
    </w:p>
    <w:p w:rsidR="002D48C9" w:rsidRDefault="00B6567E" w:rsidP="002D48C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Menurut Sudjana dan </w:t>
      </w:r>
      <w:r w:rsidR="00171067">
        <w:rPr>
          <w:rFonts w:ascii="Times New Roman" w:hAnsi="Times New Roman"/>
          <w:sz w:val="24"/>
          <w:szCs w:val="24"/>
        </w:rPr>
        <w:t xml:space="preserve"> Rivai (2002</w:t>
      </w:r>
      <w:r w:rsidR="002D48C9" w:rsidRPr="00071114">
        <w:rPr>
          <w:rFonts w:ascii="Times New Roman" w:hAnsi="Times New Roman"/>
          <w:sz w:val="24"/>
          <w:szCs w:val="24"/>
        </w:rPr>
        <w:t>) mengungkapkan bahwa model adalah : tiruan tiga dimensional dari beberapa objek nyata yang terlalu besar, terlalu jauh, terlalu kecil, terlalu mahal, terlalu jarang atau terlalu ruwet untuk dibawa kedalam kelas dan dipelajari siswa dalam wujud aslinya.</w:t>
      </w:r>
    </w:p>
    <w:p w:rsidR="006E6B80" w:rsidRPr="006E6B80" w:rsidRDefault="00EE664D" w:rsidP="006E6B80">
      <w:pPr>
        <w:pStyle w:val="ListParagraph"/>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 xml:space="preserve">   </w:t>
      </w:r>
      <w:r w:rsidR="002D48C9">
        <w:rPr>
          <w:rFonts w:ascii="Times New Roman" w:hAnsi="Times New Roman"/>
          <w:sz w:val="24"/>
          <w:szCs w:val="24"/>
        </w:rPr>
        <w:t>Adapun kelebihan dan kekurangan media</w:t>
      </w:r>
      <w:r>
        <w:rPr>
          <w:rFonts w:ascii="Times New Roman" w:hAnsi="Times New Roman"/>
          <w:sz w:val="24"/>
          <w:szCs w:val="24"/>
        </w:rPr>
        <w:t xml:space="preserve"> model menurut Alwiah Syarrifah </w:t>
      </w:r>
      <w:r w:rsidR="002D48C9">
        <w:rPr>
          <w:rFonts w:ascii="Times New Roman" w:hAnsi="Times New Roman"/>
          <w:sz w:val="24"/>
          <w:szCs w:val="24"/>
        </w:rPr>
        <w:t>(1987: 87) yaitu :</w:t>
      </w:r>
    </w:p>
    <w:p w:rsidR="002D48C9" w:rsidRPr="00071114" w:rsidRDefault="002D48C9" w:rsidP="006E6B80">
      <w:pPr>
        <w:pStyle w:val="ListParagraph"/>
        <w:numPr>
          <w:ilvl w:val="0"/>
          <w:numId w:val="14"/>
        </w:numPr>
        <w:autoSpaceDE w:val="0"/>
        <w:autoSpaceDN w:val="0"/>
        <w:adjustRightInd w:val="0"/>
        <w:spacing w:after="0" w:line="480" w:lineRule="auto"/>
        <w:ind w:left="426" w:hanging="426"/>
        <w:jc w:val="both"/>
        <w:rPr>
          <w:rFonts w:ascii="Times New Roman" w:hAnsi="Times New Roman"/>
          <w:b/>
          <w:sz w:val="24"/>
          <w:szCs w:val="24"/>
        </w:rPr>
      </w:pPr>
      <w:r w:rsidRPr="00071114">
        <w:rPr>
          <w:rFonts w:ascii="Times New Roman" w:hAnsi="Times New Roman"/>
          <w:b/>
          <w:sz w:val="24"/>
          <w:szCs w:val="24"/>
        </w:rPr>
        <w:t>Kelebihan media model :</w:t>
      </w:r>
    </w:p>
    <w:p w:rsidR="002D48C9" w:rsidRPr="00071114" w:rsidRDefault="002D48C9" w:rsidP="00C93A5F">
      <w:pPr>
        <w:pStyle w:val="ListParagraph"/>
        <w:numPr>
          <w:ilvl w:val="0"/>
          <w:numId w:val="16"/>
        </w:numPr>
        <w:tabs>
          <w:tab w:val="left" w:pos="1134"/>
        </w:tabs>
        <w:autoSpaceDE w:val="0"/>
        <w:autoSpaceDN w:val="0"/>
        <w:adjustRightInd w:val="0"/>
        <w:spacing w:after="0" w:line="240" w:lineRule="auto"/>
        <w:ind w:left="993" w:right="900" w:hanging="284"/>
        <w:jc w:val="both"/>
        <w:rPr>
          <w:rFonts w:ascii="Times New Roman" w:hAnsi="Times New Roman"/>
          <w:sz w:val="24"/>
          <w:szCs w:val="24"/>
        </w:rPr>
      </w:pPr>
      <w:r w:rsidRPr="00071114">
        <w:rPr>
          <w:rFonts w:ascii="Times New Roman" w:hAnsi="Times New Roman"/>
          <w:sz w:val="24"/>
          <w:szCs w:val="24"/>
        </w:rPr>
        <w:t xml:space="preserve">Dapat digunakan untuk lingkup pembelajaran klasikal atau </w:t>
      </w:r>
      <w:r w:rsidR="00C93A5F">
        <w:rPr>
          <w:rFonts w:ascii="Times New Roman" w:hAnsi="Times New Roman"/>
          <w:sz w:val="24"/>
          <w:szCs w:val="24"/>
        </w:rPr>
        <w:t xml:space="preserve">  </w:t>
      </w:r>
      <w:r w:rsidRPr="00071114">
        <w:rPr>
          <w:rFonts w:ascii="Times New Roman" w:hAnsi="Times New Roman"/>
          <w:sz w:val="24"/>
          <w:szCs w:val="24"/>
        </w:rPr>
        <w:t>individual.</w:t>
      </w:r>
    </w:p>
    <w:p w:rsidR="002D48C9" w:rsidRPr="00071114" w:rsidRDefault="002D48C9" w:rsidP="00976C6F">
      <w:pPr>
        <w:pStyle w:val="ListParagraph"/>
        <w:numPr>
          <w:ilvl w:val="0"/>
          <w:numId w:val="16"/>
        </w:numPr>
        <w:tabs>
          <w:tab w:val="left" w:pos="993"/>
          <w:tab w:val="left" w:pos="1276"/>
        </w:tabs>
        <w:autoSpaceDE w:val="0"/>
        <w:autoSpaceDN w:val="0"/>
        <w:adjustRightInd w:val="0"/>
        <w:spacing w:after="0" w:line="240" w:lineRule="auto"/>
        <w:ind w:left="993" w:right="900" w:hanging="284"/>
        <w:jc w:val="both"/>
        <w:rPr>
          <w:rFonts w:ascii="Times New Roman" w:hAnsi="Times New Roman"/>
          <w:sz w:val="24"/>
          <w:szCs w:val="24"/>
        </w:rPr>
      </w:pPr>
      <w:r w:rsidRPr="00071114">
        <w:rPr>
          <w:rFonts w:ascii="Times New Roman" w:hAnsi="Times New Roman"/>
          <w:sz w:val="24"/>
          <w:szCs w:val="24"/>
        </w:rPr>
        <w:t>Dapat digunakan untuk menjelaskan hal-hal yang tidak mungkin diperoleh dari benda yang sebenarnya.</w:t>
      </w:r>
    </w:p>
    <w:p w:rsidR="002D48C9" w:rsidRPr="00071114" w:rsidRDefault="00C93A5F" w:rsidP="00C93A5F">
      <w:pPr>
        <w:tabs>
          <w:tab w:val="left" w:pos="993"/>
          <w:tab w:val="left" w:pos="1276"/>
          <w:tab w:val="left" w:pos="1418"/>
        </w:tabs>
        <w:autoSpaceDE w:val="0"/>
        <w:autoSpaceDN w:val="0"/>
        <w:adjustRightInd w:val="0"/>
        <w:spacing w:after="0" w:line="240" w:lineRule="auto"/>
        <w:ind w:left="993" w:right="900" w:hanging="284"/>
        <w:jc w:val="both"/>
        <w:rPr>
          <w:rFonts w:ascii="Times New Roman" w:hAnsi="Times New Roman"/>
          <w:sz w:val="24"/>
          <w:szCs w:val="24"/>
        </w:rPr>
      </w:pPr>
      <w:r>
        <w:rPr>
          <w:rFonts w:ascii="Times New Roman" w:hAnsi="Times New Roman"/>
          <w:sz w:val="24"/>
          <w:szCs w:val="24"/>
        </w:rPr>
        <w:t>3</w:t>
      </w:r>
      <w:r w:rsidR="0072413A">
        <w:rPr>
          <w:rFonts w:ascii="Times New Roman" w:hAnsi="Times New Roman"/>
          <w:sz w:val="24"/>
          <w:szCs w:val="24"/>
        </w:rPr>
        <w:t>)</w:t>
      </w:r>
      <w:r>
        <w:rPr>
          <w:rFonts w:ascii="Times New Roman" w:hAnsi="Times New Roman"/>
          <w:sz w:val="24"/>
          <w:szCs w:val="24"/>
        </w:rPr>
        <w:t xml:space="preserve">. </w:t>
      </w:r>
      <w:r w:rsidR="002D48C9" w:rsidRPr="00071114">
        <w:rPr>
          <w:rFonts w:ascii="Times New Roman" w:hAnsi="Times New Roman"/>
          <w:sz w:val="24"/>
          <w:szCs w:val="24"/>
        </w:rPr>
        <w:t>Sudah untuk dipelajari karena bentuk objeknya diperbesar atau diperkecil</w:t>
      </w:r>
    </w:p>
    <w:p w:rsidR="002D48C9" w:rsidRPr="00071114" w:rsidRDefault="00C93A5F" w:rsidP="00C93A5F">
      <w:pPr>
        <w:autoSpaceDE w:val="0"/>
        <w:autoSpaceDN w:val="0"/>
        <w:adjustRightInd w:val="0"/>
        <w:spacing w:after="0" w:line="240" w:lineRule="auto"/>
        <w:ind w:left="993" w:right="900" w:hanging="426"/>
        <w:jc w:val="both"/>
        <w:rPr>
          <w:rFonts w:ascii="Times New Roman" w:hAnsi="Times New Roman"/>
          <w:sz w:val="24"/>
          <w:szCs w:val="24"/>
        </w:rPr>
      </w:pPr>
      <w:r>
        <w:rPr>
          <w:rFonts w:ascii="Times New Roman" w:hAnsi="Times New Roman"/>
          <w:sz w:val="24"/>
          <w:szCs w:val="24"/>
        </w:rPr>
        <w:t xml:space="preserve">  4</w:t>
      </w:r>
      <w:r w:rsidR="0072413A">
        <w:rPr>
          <w:rFonts w:ascii="Times New Roman" w:hAnsi="Times New Roman"/>
          <w:sz w:val="24"/>
          <w:szCs w:val="24"/>
        </w:rPr>
        <w:t>)</w:t>
      </w:r>
      <w:r>
        <w:rPr>
          <w:rFonts w:ascii="Times New Roman" w:hAnsi="Times New Roman"/>
          <w:sz w:val="24"/>
          <w:szCs w:val="24"/>
        </w:rPr>
        <w:t xml:space="preserve">. </w:t>
      </w:r>
      <w:r w:rsidR="002D48C9" w:rsidRPr="00071114">
        <w:rPr>
          <w:rFonts w:ascii="Times New Roman" w:hAnsi="Times New Roman"/>
          <w:sz w:val="24"/>
          <w:szCs w:val="24"/>
        </w:rPr>
        <w:t>Dapat memperjelas segi-segi yang penting dengan menggunakan peranan warna yang menonjol.</w:t>
      </w:r>
    </w:p>
    <w:p w:rsidR="002D48C9" w:rsidRPr="00071114" w:rsidRDefault="00C93A5F" w:rsidP="00C93A5F">
      <w:pPr>
        <w:autoSpaceDE w:val="0"/>
        <w:autoSpaceDN w:val="0"/>
        <w:adjustRightInd w:val="0"/>
        <w:spacing w:after="0" w:line="240" w:lineRule="auto"/>
        <w:ind w:left="993" w:right="900" w:hanging="284"/>
        <w:jc w:val="both"/>
        <w:rPr>
          <w:rFonts w:ascii="Times New Roman" w:hAnsi="Times New Roman"/>
          <w:sz w:val="24"/>
          <w:szCs w:val="24"/>
        </w:rPr>
      </w:pPr>
      <w:r>
        <w:rPr>
          <w:rFonts w:ascii="Times New Roman" w:hAnsi="Times New Roman"/>
          <w:sz w:val="24"/>
          <w:szCs w:val="24"/>
        </w:rPr>
        <w:t>5</w:t>
      </w:r>
      <w:r w:rsidR="0072413A">
        <w:rPr>
          <w:rFonts w:ascii="Times New Roman" w:hAnsi="Times New Roman"/>
          <w:sz w:val="24"/>
          <w:szCs w:val="24"/>
        </w:rPr>
        <w:t>)</w:t>
      </w:r>
      <w:r>
        <w:rPr>
          <w:rFonts w:ascii="Times New Roman" w:hAnsi="Times New Roman"/>
          <w:sz w:val="24"/>
          <w:szCs w:val="24"/>
        </w:rPr>
        <w:t xml:space="preserve">. </w:t>
      </w:r>
      <w:r w:rsidR="002D48C9" w:rsidRPr="00071114">
        <w:rPr>
          <w:rFonts w:ascii="Times New Roman" w:hAnsi="Times New Roman"/>
          <w:sz w:val="24"/>
          <w:szCs w:val="24"/>
        </w:rPr>
        <w:t xml:space="preserve">Dapat menyederhanakan objek yang rumit sehingga dapat </w:t>
      </w:r>
      <w:r w:rsidR="00976C6F">
        <w:rPr>
          <w:rFonts w:ascii="Times New Roman" w:hAnsi="Times New Roman"/>
          <w:sz w:val="24"/>
          <w:szCs w:val="24"/>
        </w:rPr>
        <w:t xml:space="preserve"> </w:t>
      </w:r>
      <w:r w:rsidR="002D48C9" w:rsidRPr="00071114">
        <w:rPr>
          <w:rFonts w:ascii="Times New Roman" w:hAnsi="Times New Roman"/>
          <w:sz w:val="24"/>
          <w:szCs w:val="24"/>
        </w:rPr>
        <w:t>mengatasi keterbatasan pengamatan</w:t>
      </w:r>
    </w:p>
    <w:p w:rsidR="002D48C9" w:rsidRPr="00071114" w:rsidRDefault="00C93A5F" w:rsidP="00976C6F">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6</w:t>
      </w:r>
      <w:r w:rsidR="0072413A">
        <w:rPr>
          <w:rFonts w:ascii="Times New Roman" w:hAnsi="Times New Roman"/>
          <w:sz w:val="24"/>
          <w:szCs w:val="24"/>
        </w:rPr>
        <w:t>)</w:t>
      </w:r>
      <w:r>
        <w:rPr>
          <w:rFonts w:ascii="Times New Roman" w:hAnsi="Times New Roman"/>
          <w:sz w:val="24"/>
          <w:szCs w:val="24"/>
        </w:rPr>
        <w:t xml:space="preserve">. </w:t>
      </w:r>
      <w:r w:rsidR="002D48C9" w:rsidRPr="00071114">
        <w:rPr>
          <w:rFonts w:ascii="Times New Roman" w:hAnsi="Times New Roman"/>
          <w:sz w:val="24"/>
          <w:szCs w:val="24"/>
        </w:rPr>
        <w:t>Dapat dibongkar pasang</w:t>
      </w:r>
    </w:p>
    <w:p w:rsidR="00463E50" w:rsidRDefault="00C93A5F" w:rsidP="00C93A5F">
      <w:pPr>
        <w:autoSpaceDE w:val="0"/>
        <w:autoSpaceDN w:val="0"/>
        <w:adjustRightInd w:val="0"/>
        <w:spacing w:line="240" w:lineRule="auto"/>
        <w:ind w:left="993" w:right="900" w:hanging="284"/>
        <w:jc w:val="both"/>
        <w:rPr>
          <w:rFonts w:ascii="Times New Roman" w:hAnsi="Times New Roman"/>
          <w:sz w:val="24"/>
          <w:szCs w:val="24"/>
        </w:rPr>
      </w:pPr>
      <w:r>
        <w:rPr>
          <w:rFonts w:ascii="Times New Roman" w:hAnsi="Times New Roman"/>
          <w:sz w:val="24"/>
          <w:szCs w:val="24"/>
        </w:rPr>
        <w:lastRenderedPageBreak/>
        <w:t>7</w:t>
      </w:r>
      <w:r w:rsidR="0072413A">
        <w:rPr>
          <w:rFonts w:ascii="Times New Roman" w:hAnsi="Times New Roman"/>
          <w:sz w:val="24"/>
          <w:szCs w:val="24"/>
        </w:rPr>
        <w:t>)</w:t>
      </w:r>
      <w:r>
        <w:rPr>
          <w:rFonts w:ascii="Times New Roman" w:hAnsi="Times New Roman"/>
          <w:sz w:val="24"/>
          <w:szCs w:val="24"/>
        </w:rPr>
        <w:t>. K</w:t>
      </w:r>
      <w:r w:rsidR="002D48C9" w:rsidRPr="00071114">
        <w:rPr>
          <w:rFonts w:ascii="Times New Roman" w:hAnsi="Times New Roman"/>
          <w:sz w:val="24"/>
          <w:szCs w:val="24"/>
        </w:rPr>
        <w:t>arena sifatnya yang tiga dimensi maka media model dapat menggambarkan bentuk, warna, ukuran, dan kedudukan yang mirip dengan aslinya.</w:t>
      </w:r>
    </w:p>
    <w:p w:rsidR="00C93A5F" w:rsidRPr="00071114" w:rsidRDefault="00C93A5F" w:rsidP="00C93A5F">
      <w:pPr>
        <w:autoSpaceDE w:val="0"/>
        <w:autoSpaceDN w:val="0"/>
        <w:adjustRightInd w:val="0"/>
        <w:spacing w:after="0" w:line="240" w:lineRule="auto"/>
        <w:ind w:left="993" w:right="900" w:hanging="284"/>
        <w:jc w:val="both"/>
        <w:rPr>
          <w:rFonts w:ascii="Times New Roman" w:hAnsi="Times New Roman"/>
          <w:sz w:val="24"/>
          <w:szCs w:val="24"/>
        </w:rPr>
      </w:pPr>
    </w:p>
    <w:p w:rsidR="002D48C9" w:rsidRPr="00071114" w:rsidRDefault="002D48C9" w:rsidP="00C93A5F">
      <w:pPr>
        <w:tabs>
          <w:tab w:val="left" w:pos="426"/>
        </w:tabs>
        <w:autoSpaceDE w:val="0"/>
        <w:autoSpaceDN w:val="0"/>
        <w:adjustRightInd w:val="0"/>
        <w:spacing w:after="0" w:line="480" w:lineRule="auto"/>
        <w:ind w:left="567" w:hanging="567"/>
        <w:jc w:val="both"/>
        <w:rPr>
          <w:rFonts w:ascii="Times New Roman" w:hAnsi="Times New Roman"/>
          <w:b/>
          <w:sz w:val="24"/>
          <w:szCs w:val="24"/>
        </w:rPr>
      </w:pPr>
      <w:r w:rsidRPr="00071114">
        <w:rPr>
          <w:rFonts w:ascii="Times New Roman" w:hAnsi="Times New Roman"/>
          <w:b/>
          <w:sz w:val="24"/>
          <w:szCs w:val="24"/>
        </w:rPr>
        <w:t xml:space="preserve">c.  </w:t>
      </w:r>
      <w:r w:rsidR="00C93A5F">
        <w:rPr>
          <w:rFonts w:ascii="Times New Roman" w:hAnsi="Times New Roman"/>
          <w:b/>
          <w:sz w:val="24"/>
          <w:szCs w:val="24"/>
        </w:rPr>
        <w:t xml:space="preserve"> K</w:t>
      </w:r>
      <w:r w:rsidRPr="00071114">
        <w:rPr>
          <w:rFonts w:ascii="Times New Roman" w:hAnsi="Times New Roman"/>
          <w:b/>
          <w:sz w:val="24"/>
          <w:szCs w:val="24"/>
        </w:rPr>
        <w:t>ekurangan media model adalah :</w:t>
      </w:r>
    </w:p>
    <w:p w:rsidR="002D48C9" w:rsidRPr="00071114" w:rsidRDefault="002D48C9" w:rsidP="00C93A5F">
      <w:pPr>
        <w:pStyle w:val="ListParagraph"/>
        <w:numPr>
          <w:ilvl w:val="0"/>
          <w:numId w:val="15"/>
        </w:numPr>
        <w:tabs>
          <w:tab w:val="left" w:pos="993"/>
        </w:tabs>
        <w:autoSpaceDE w:val="0"/>
        <w:autoSpaceDN w:val="0"/>
        <w:adjustRightInd w:val="0"/>
        <w:spacing w:after="0" w:line="240" w:lineRule="auto"/>
        <w:ind w:left="993" w:right="758" w:hanging="273"/>
        <w:jc w:val="both"/>
        <w:rPr>
          <w:rFonts w:ascii="Times New Roman" w:hAnsi="Times New Roman"/>
          <w:sz w:val="24"/>
          <w:szCs w:val="24"/>
        </w:rPr>
      </w:pPr>
      <w:r w:rsidRPr="00071114">
        <w:rPr>
          <w:rFonts w:ascii="Times New Roman" w:hAnsi="Times New Roman"/>
          <w:sz w:val="24"/>
          <w:szCs w:val="24"/>
        </w:rPr>
        <w:t xml:space="preserve">Tidak dapat digunakan pada pembelajaran klasikal dengan </w:t>
      </w:r>
      <w:r w:rsidR="00C93A5F">
        <w:rPr>
          <w:rFonts w:ascii="Times New Roman" w:hAnsi="Times New Roman"/>
          <w:sz w:val="24"/>
          <w:szCs w:val="24"/>
        </w:rPr>
        <w:t xml:space="preserve"> </w:t>
      </w:r>
      <w:r w:rsidRPr="00071114">
        <w:rPr>
          <w:rFonts w:ascii="Times New Roman" w:hAnsi="Times New Roman"/>
          <w:sz w:val="24"/>
          <w:szCs w:val="24"/>
        </w:rPr>
        <w:t>kelompok besar (lebih dari 40 orang)</w:t>
      </w:r>
    </w:p>
    <w:p w:rsidR="002D48C9" w:rsidRPr="00071114" w:rsidRDefault="002D48C9" w:rsidP="00C93A5F">
      <w:pPr>
        <w:pStyle w:val="ListParagraph"/>
        <w:numPr>
          <w:ilvl w:val="0"/>
          <w:numId w:val="15"/>
        </w:numPr>
        <w:tabs>
          <w:tab w:val="left" w:pos="993"/>
          <w:tab w:val="left" w:pos="7513"/>
        </w:tabs>
        <w:autoSpaceDE w:val="0"/>
        <w:autoSpaceDN w:val="0"/>
        <w:adjustRightInd w:val="0"/>
        <w:spacing w:after="0" w:line="240" w:lineRule="auto"/>
        <w:ind w:left="993" w:right="900" w:hanging="273"/>
        <w:jc w:val="both"/>
        <w:rPr>
          <w:rFonts w:ascii="Times New Roman" w:hAnsi="Times New Roman"/>
          <w:sz w:val="24"/>
          <w:szCs w:val="24"/>
        </w:rPr>
      </w:pPr>
      <w:r w:rsidRPr="00071114">
        <w:rPr>
          <w:rFonts w:ascii="Times New Roman" w:hAnsi="Times New Roman"/>
          <w:sz w:val="24"/>
          <w:szCs w:val="24"/>
        </w:rPr>
        <w:t xml:space="preserve">Tidak sederhana karena harganya relative mahal dan tidak dapat </w:t>
      </w:r>
      <w:r w:rsidR="00C93A5F">
        <w:rPr>
          <w:rFonts w:ascii="Times New Roman" w:hAnsi="Times New Roman"/>
          <w:sz w:val="24"/>
          <w:szCs w:val="24"/>
        </w:rPr>
        <w:t xml:space="preserve">  </w:t>
      </w:r>
      <w:r w:rsidRPr="00071114">
        <w:rPr>
          <w:rFonts w:ascii="Times New Roman" w:hAnsi="Times New Roman"/>
          <w:sz w:val="24"/>
          <w:szCs w:val="24"/>
        </w:rPr>
        <w:t>dibuat sendiri</w:t>
      </w:r>
    </w:p>
    <w:p w:rsidR="00C93A5F" w:rsidRDefault="002D48C9" w:rsidP="006E6B80">
      <w:pPr>
        <w:pStyle w:val="ListParagraph"/>
        <w:numPr>
          <w:ilvl w:val="0"/>
          <w:numId w:val="15"/>
        </w:numPr>
        <w:tabs>
          <w:tab w:val="left" w:pos="993"/>
        </w:tabs>
        <w:autoSpaceDE w:val="0"/>
        <w:autoSpaceDN w:val="0"/>
        <w:adjustRightInd w:val="0"/>
        <w:spacing w:before="240" w:after="0" w:line="240" w:lineRule="auto"/>
        <w:ind w:hanging="71"/>
        <w:jc w:val="both"/>
        <w:rPr>
          <w:rFonts w:ascii="Times New Roman" w:hAnsi="Times New Roman"/>
          <w:sz w:val="24"/>
          <w:szCs w:val="24"/>
        </w:rPr>
      </w:pPr>
      <w:r w:rsidRPr="00071114">
        <w:rPr>
          <w:rFonts w:ascii="Times New Roman" w:hAnsi="Times New Roman"/>
          <w:sz w:val="24"/>
          <w:szCs w:val="24"/>
        </w:rPr>
        <w:t>Tidak terdistribusi secara bebas</w:t>
      </w:r>
    </w:p>
    <w:p w:rsidR="006E6B80" w:rsidRPr="006E05C5" w:rsidRDefault="006E6B80" w:rsidP="006E6B80">
      <w:pPr>
        <w:pStyle w:val="ListParagraph"/>
        <w:tabs>
          <w:tab w:val="left" w:pos="993"/>
        </w:tabs>
        <w:autoSpaceDE w:val="0"/>
        <w:autoSpaceDN w:val="0"/>
        <w:adjustRightInd w:val="0"/>
        <w:spacing w:before="240" w:after="0" w:line="240" w:lineRule="auto"/>
        <w:ind w:left="791"/>
        <w:jc w:val="both"/>
        <w:rPr>
          <w:rFonts w:ascii="Times New Roman" w:hAnsi="Times New Roman"/>
          <w:sz w:val="24"/>
          <w:szCs w:val="24"/>
        </w:rPr>
      </w:pPr>
    </w:p>
    <w:p w:rsidR="00C93A5F" w:rsidRPr="00B0496B" w:rsidRDefault="00C93A5F" w:rsidP="00C93A5F">
      <w:pPr>
        <w:pStyle w:val="ListParagraph"/>
        <w:tabs>
          <w:tab w:val="left" w:pos="993"/>
        </w:tabs>
        <w:autoSpaceDE w:val="0"/>
        <w:autoSpaceDN w:val="0"/>
        <w:adjustRightInd w:val="0"/>
        <w:spacing w:after="0" w:line="240" w:lineRule="auto"/>
        <w:ind w:left="780"/>
        <w:jc w:val="both"/>
        <w:rPr>
          <w:rFonts w:ascii="Times New Roman" w:hAnsi="Times New Roman"/>
          <w:sz w:val="24"/>
          <w:szCs w:val="24"/>
        </w:rPr>
      </w:pPr>
    </w:p>
    <w:p w:rsidR="00C27D56" w:rsidRPr="00680B4D" w:rsidRDefault="00C27D56" w:rsidP="006E05C5">
      <w:pPr>
        <w:pStyle w:val="ListParagraph"/>
        <w:numPr>
          <w:ilvl w:val="0"/>
          <w:numId w:val="42"/>
        </w:numPr>
        <w:tabs>
          <w:tab w:val="left" w:pos="426"/>
        </w:tabs>
        <w:spacing w:after="0" w:line="480" w:lineRule="auto"/>
        <w:ind w:hanging="720"/>
        <w:jc w:val="both"/>
        <w:rPr>
          <w:rFonts w:ascii="Times New Roman" w:hAnsi="Times New Roman" w:cs="Times New Roman"/>
          <w:b/>
          <w:sz w:val="24"/>
          <w:szCs w:val="24"/>
        </w:rPr>
      </w:pPr>
      <w:r w:rsidRPr="00680B4D">
        <w:rPr>
          <w:rFonts w:ascii="Times New Roman" w:hAnsi="Times New Roman" w:cs="Times New Roman"/>
          <w:b/>
          <w:sz w:val="24"/>
          <w:szCs w:val="24"/>
        </w:rPr>
        <w:t>Kerangka Pikir</w:t>
      </w:r>
    </w:p>
    <w:p w:rsidR="00C27D56" w:rsidRDefault="00C27D56" w:rsidP="006E05C5">
      <w:pPr>
        <w:tabs>
          <w:tab w:val="left" w:pos="7371"/>
          <w:tab w:val="left" w:pos="751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Respon merupakan tanggapan, reaksi atau jawaban. Respon menurut orang awam biasanya merupakan ucapan atau berbicara. Berbicara kepada orang lain atau yang di ajukan kepada dirinya. Berbeda dengan anak autis, bagi anak autis melirik dan melihat sudah bisa di katakan sebagai respon. Siswa  autis belajar untuk memahami instruksi agar siswa dapat memberikan respon sesuai instruksi tersebut sehingga siswa mampu mempelajari pelajaran sesuai apa yang di sajikan oleh sekolah.</w:t>
      </w:r>
    </w:p>
    <w:p w:rsidR="00C27D56" w:rsidRDefault="00C27D56" w:rsidP="006E05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Hambatan dalam merespon hampir di alami oleh semua anak autis kelas dasar III di SD Inpres Maccini Baru Makassar. Pada umumnya hambatan yang di tunjukkan oleh siswa tersebut adalah  senangnya bermain sendiri dan menyukai benda-benda tertentu. Oleh karena itu guru harus mengupayakan dan meningkatkan respon terhadap instruksi pada anak autis kelas dasar III di SD Inpres Maccini Baru Makassar.</w:t>
      </w:r>
    </w:p>
    <w:p w:rsidR="006D3DCB" w:rsidRDefault="00C27D56" w:rsidP="006E6B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772A4">
        <w:rPr>
          <w:rFonts w:ascii="Times New Roman" w:hAnsi="Times New Roman" w:cs="Times New Roman"/>
          <w:sz w:val="24"/>
          <w:szCs w:val="24"/>
        </w:rPr>
        <w:t>Salah satu me</w:t>
      </w:r>
      <w:r>
        <w:rPr>
          <w:rFonts w:ascii="Times New Roman" w:hAnsi="Times New Roman" w:cs="Times New Roman"/>
          <w:sz w:val="24"/>
          <w:szCs w:val="24"/>
        </w:rPr>
        <w:t>dia</w:t>
      </w:r>
      <w:r w:rsidRPr="00B772A4">
        <w:rPr>
          <w:rFonts w:ascii="Times New Roman" w:hAnsi="Times New Roman" w:cs="Times New Roman"/>
          <w:sz w:val="24"/>
          <w:szCs w:val="24"/>
        </w:rPr>
        <w:t xml:space="preserve"> </w:t>
      </w:r>
      <w:r>
        <w:rPr>
          <w:rFonts w:ascii="Times New Roman" w:hAnsi="Times New Roman" w:cs="Times New Roman"/>
          <w:sz w:val="24"/>
          <w:szCs w:val="24"/>
        </w:rPr>
        <w:t>interaktif</w:t>
      </w:r>
      <w:r w:rsidRPr="00B772A4">
        <w:rPr>
          <w:rFonts w:ascii="Times New Roman" w:hAnsi="Times New Roman" w:cs="Times New Roman"/>
          <w:sz w:val="24"/>
          <w:szCs w:val="24"/>
        </w:rPr>
        <w:t xml:space="preserve"> </w:t>
      </w:r>
      <w:r>
        <w:rPr>
          <w:rFonts w:ascii="Times New Roman" w:hAnsi="Times New Roman" w:cs="Times New Roman"/>
          <w:sz w:val="24"/>
          <w:szCs w:val="24"/>
        </w:rPr>
        <w:t xml:space="preserve">untuk meningkatkan respon </w:t>
      </w:r>
      <w:r w:rsidRPr="00B772A4">
        <w:rPr>
          <w:rFonts w:ascii="Times New Roman" w:hAnsi="Times New Roman" w:cs="Times New Roman"/>
          <w:sz w:val="24"/>
          <w:szCs w:val="24"/>
        </w:rPr>
        <w:t>yang di</w:t>
      </w:r>
      <w:r>
        <w:rPr>
          <w:rFonts w:ascii="Times New Roman" w:hAnsi="Times New Roman" w:cs="Times New Roman"/>
          <w:sz w:val="24"/>
          <w:szCs w:val="24"/>
        </w:rPr>
        <w:t>duga</w:t>
      </w:r>
      <w:r w:rsidRPr="00B772A4">
        <w:rPr>
          <w:rFonts w:ascii="Times New Roman" w:hAnsi="Times New Roman" w:cs="Times New Roman"/>
          <w:sz w:val="24"/>
          <w:szCs w:val="24"/>
        </w:rPr>
        <w:t xml:space="preserve"> sesuai dengan</w:t>
      </w:r>
      <w:r>
        <w:rPr>
          <w:rFonts w:ascii="Times New Roman" w:hAnsi="Times New Roman" w:cs="Times New Roman"/>
          <w:sz w:val="24"/>
          <w:szCs w:val="24"/>
        </w:rPr>
        <w:t xml:space="preserve"> anak autis kelas dasar III di SD Inpres Maccini Baru Makassar adalah penggunaan media </w:t>
      </w:r>
      <w:r w:rsidR="001311A3">
        <w:rPr>
          <w:rFonts w:ascii="Times New Roman" w:hAnsi="Times New Roman" w:cs="Times New Roman"/>
          <w:sz w:val="24"/>
          <w:szCs w:val="24"/>
        </w:rPr>
        <w:t>moedel</w:t>
      </w:r>
      <w:r>
        <w:rPr>
          <w:rFonts w:ascii="Times New Roman" w:hAnsi="Times New Roman" w:cs="Times New Roman"/>
          <w:sz w:val="24"/>
          <w:szCs w:val="24"/>
        </w:rPr>
        <w:t>.</w:t>
      </w:r>
      <w:r w:rsidRPr="00E77023">
        <w:rPr>
          <w:rFonts w:ascii="Times New Roman" w:hAnsi="Times New Roman" w:cs="Times New Roman"/>
          <w:i/>
          <w:sz w:val="24"/>
          <w:szCs w:val="24"/>
        </w:rPr>
        <w:t xml:space="preserve"> </w:t>
      </w:r>
      <w:r w:rsidR="001311A3">
        <w:rPr>
          <w:rFonts w:ascii="Times New Roman" w:hAnsi="Times New Roman" w:cs="Times New Roman"/>
          <w:sz w:val="24"/>
          <w:szCs w:val="24"/>
        </w:rPr>
        <w:t>Media model</w:t>
      </w:r>
      <w:r w:rsidRPr="00657E88">
        <w:rPr>
          <w:rFonts w:ascii="Times New Roman" w:hAnsi="Times New Roman" w:cs="Times New Roman"/>
          <w:i/>
          <w:sz w:val="24"/>
          <w:szCs w:val="24"/>
        </w:rPr>
        <w:t xml:space="preserve"> </w:t>
      </w:r>
      <w:r>
        <w:rPr>
          <w:rFonts w:ascii="Times New Roman" w:hAnsi="Times New Roman" w:cs="Times New Roman"/>
          <w:sz w:val="24"/>
          <w:szCs w:val="24"/>
        </w:rPr>
        <w:t>ad</w:t>
      </w:r>
      <w:r w:rsidR="001311A3">
        <w:rPr>
          <w:rFonts w:ascii="Times New Roman" w:hAnsi="Times New Roman" w:cs="Times New Roman"/>
          <w:sz w:val="24"/>
          <w:szCs w:val="24"/>
        </w:rPr>
        <w:t>alah media pembelajaran yang melibatkan langsung guru sebagai medianya</w:t>
      </w:r>
      <w:r>
        <w:rPr>
          <w:rFonts w:ascii="Times New Roman" w:hAnsi="Times New Roman" w:cs="Times New Roman"/>
          <w:sz w:val="24"/>
          <w:szCs w:val="24"/>
        </w:rPr>
        <w:t>. Dengan asumsi bahwa pengunaan media</w:t>
      </w:r>
      <w:r w:rsidR="001311A3">
        <w:rPr>
          <w:rFonts w:ascii="Times New Roman" w:hAnsi="Times New Roman" w:cs="Times New Roman"/>
          <w:i/>
          <w:sz w:val="24"/>
          <w:szCs w:val="24"/>
        </w:rPr>
        <w:t xml:space="preserve"> </w:t>
      </w:r>
      <w:r w:rsidR="001311A3">
        <w:rPr>
          <w:rFonts w:ascii="Times New Roman" w:hAnsi="Times New Roman" w:cs="Times New Roman"/>
          <w:sz w:val="24"/>
          <w:szCs w:val="24"/>
        </w:rPr>
        <w:t xml:space="preserve">model </w:t>
      </w:r>
      <w:r>
        <w:rPr>
          <w:rFonts w:ascii="Times New Roman" w:hAnsi="Times New Roman" w:cs="Times New Roman"/>
          <w:i/>
          <w:sz w:val="24"/>
          <w:szCs w:val="24"/>
        </w:rPr>
        <w:t xml:space="preserve"> </w:t>
      </w:r>
      <w:r>
        <w:rPr>
          <w:rFonts w:ascii="Times New Roman" w:hAnsi="Times New Roman" w:cs="Times New Roman"/>
          <w:sz w:val="24"/>
          <w:szCs w:val="24"/>
        </w:rPr>
        <w:t>dalam pembelajaran akan lebih mudah menarik perhatian anak autis dalam merespon  instruksi.</w:t>
      </w:r>
      <w:r w:rsidR="00442A17">
        <w:rPr>
          <w:rFonts w:ascii="Times New Roman" w:hAnsi="Times New Roman" w:cs="Times New Roman"/>
          <w:sz w:val="24"/>
          <w:szCs w:val="24"/>
        </w:rPr>
        <w:t xml:space="preserve"> Instruksi yang akan di berikan kepada siswa sesuai dengan kebutuhannya</w:t>
      </w:r>
      <w:r w:rsidR="001311A3">
        <w:rPr>
          <w:rFonts w:ascii="Times New Roman" w:hAnsi="Times New Roman" w:cs="Times New Roman"/>
          <w:sz w:val="24"/>
          <w:szCs w:val="24"/>
        </w:rPr>
        <w:t xml:space="preserve"> agar </w:t>
      </w:r>
      <w:r>
        <w:rPr>
          <w:rFonts w:ascii="Times New Roman" w:hAnsi="Times New Roman" w:cs="Times New Roman"/>
          <w:sz w:val="24"/>
          <w:szCs w:val="24"/>
        </w:rPr>
        <w:t>mampu menarik perhatian siswa autis sehingga dalam meningkatkan respon terhadap instruksi akan lebih mudah.</w:t>
      </w:r>
    </w:p>
    <w:p w:rsidR="00C27D56" w:rsidRPr="00454D19" w:rsidRDefault="00C27D56" w:rsidP="00C27D56">
      <w:pPr>
        <w:spacing w:after="0" w:line="480" w:lineRule="auto"/>
        <w:ind w:firstLine="567"/>
        <w:jc w:val="both"/>
        <w:rPr>
          <w:rFonts w:ascii="Times New Roman" w:hAnsi="Times New Roman" w:cs="Times New Roman"/>
          <w:sz w:val="24"/>
          <w:szCs w:val="24"/>
        </w:rPr>
      </w:pPr>
      <w:r w:rsidRPr="0095462B">
        <w:rPr>
          <w:rFonts w:ascii="Times New Roman" w:hAnsi="Times New Roman" w:cs="Times New Roman"/>
          <w:sz w:val="24"/>
          <w:szCs w:val="24"/>
          <w:lang w:val="sv-SE"/>
        </w:rPr>
        <w:t>Berdasarkan uraian di atas, maka dapat digambarkan skema kerangka pikir penelitian ini sebagai berikut</w:t>
      </w:r>
      <w:r>
        <w:rPr>
          <w:rFonts w:ascii="Times New Roman" w:hAnsi="Times New Roman" w:cs="Times New Roman"/>
          <w:sz w:val="24"/>
          <w:szCs w:val="24"/>
        </w:rPr>
        <w:t xml:space="preserve"> :</w:t>
      </w:r>
    </w:p>
    <w:p w:rsidR="00C27D56" w:rsidRDefault="00143370" w:rsidP="00C27D5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41.45pt;margin-top:6.75pt;width:331.75pt;height:44.5pt;z-index:251660288" fillcolor="white [3201]" strokecolor="black [3200]" strokeweight="5pt">
            <v:stroke linestyle="thickThin"/>
            <v:shadow color="#868686"/>
            <v:textbox style="mso-next-textbox:#_x0000_s1026">
              <w:txbxContent>
                <w:p w:rsidR="00236D7A" w:rsidRPr="00005AFB" w:rsidRDefault="00236D7A" w:rsidP="00570399">
                  <w:pPr>
                    <w:jc w:val="center"/>
                    <w:rPr>
                      <w:rFonts w:ascii="Times New Roman" w:hAnsi="Times New Roman" w:cs="Times New Roman"/>
                      <w:sz w:val="24"/>
                      <w:szCs w:val="24"/>
                    </w:rPr>
                  </w:pPr>
                  <w:r w:rsidRPr="00005AFB">
                    <w:rPr>
                      <w:rFonts w:ascii="Times New Roman" w:hAnsi="Times New Roman" w:cs="Times New Roman"/>
                      <w:sz w:val="24"/>
                      <w:szCs w:val="24"/>
                    </w:rPr>
                    <w:t>Kemampuan merespon in</w:t>
                  </w:r>
                  <w:r w:rsidR="002040D4">
                    <w:rPr>
                      <w:rFonts w:ascii="Times New Roman" w:hAnsi="Times New Roman" w:cs="Times New Roman"/>
                      <w:sz w:val="24"/>
                      <w:szCs w:val="24"/>
                    </w:rPr>
                    <w:t xml:space="preserve">struksi siswa autis kelas </w:t>
                  </w:r>
                  <w:r w:rsidRPr="00005AFB">
                    <w:rPr>
                      <w:rFonts w:ascii="Times New Roman" w:hAnsi="Times New Roman" w:cs="Times New Roman"/>
                      <w:sz w:val="24"/>
                      <w:szCs w:val="24"/>
                    </w:rPr>
                    <w:t>III SD Inpres</w:t>
                  </w:r>
                  <w:r>
                    <w:rPr>
                      <w:rFonts w:ascii="Times New Roman" w:hAnsi="Times New Roman" w:cs="Times New Roman"/>
                      <w:sz w:val="24"/>
                      <w:szCs w:val="24"/>
                    </w:rPr>
                    <w:t xml:space="preserve"> </w:t>
                  </w:r>
                  <w:r w:rsidRPr="00005AFB">
                    <w:rPr>
                      <w:rFonts w:ascii="Times New Roman" w:hAnsi="Times New Roman" w:cs="Times New Roman"/>
                      <w:sz w:val="24"/>
                      <w:szCs w:val="24"/>
                    </w:rPr>
                    <w:t xml:space="preserve">Maccini Baru </w:t>
                  </w:r>
                  <w:r>
                    <w:rPr>
                      <w:rFonts w:ascii="Times New Roman" w:hAnsi="Times New Roman" w:cs="Times New Roman"/>
                      <w:sz w:val="24"/>
                      <w:szCs w:val="24"/>
                    </w:rPr>
                    <w:t>rendah</w:t>
                  </w:r>
                </w:p>
              </w:txbxContent>
            </v:textbox>
          </v:shape>
        </w:pict>
      </w:r>
    </w:p>
    <w:p w:rsidR="00C27D56" w:rsidRDefault="00143370" w:rsidP="00C27D56">
      <w:pPr>
        <w:spacing w:line="480" w:lineRule="auto"/>
        <w:jc w:val="both"/>
        <w:rPr>
          <w:rFonts w:ascii="Times New Roman" w:hAnsi="Times New Roman" w:cs="Times New Roman"/>
          <w:sz w:val="24"/>
          <w:szCs w:val="24"/>
        </w:rPr>
      </w:pPr>
      <w:r w:rsidRPr="00143370">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211.25pt;margin-top:14.1pt;width:0;height:40.4pt;z-index:251666432" o:connectortype="straight">
            <v:stroke endarrow="block"/>
          </v:shape>
        </w:pict>
      </w:r>
      <w:r w:rsidR="00C27D56">
        <w:rPr>
          <w:rFonts w:ascii="Times New Roman" w:hAnsi="Times New Roman" w:cs="Times New Roman"/>
          <w:sz w:val="24"/>
          <w:szCs w:val="24"/>
        </w:rPr>
        <w:tab/>
      </w:r>
    </w:p>
    <w:p w:rsidR="00C27D56" w:rsidRDefault="00143370" w:rsidP="00C27D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7" type="#_x0000_t202" style="position:absolute;left:0;text-align:left;margin-left:41.1pt;margin-top:17.75pt;width:331.75pt;height:99.75pt;z-index:251661312" fillcolor="white [3201]" strokecolor="black [3200]" strokeweight="5pt">
            <v:stroke linestyle="thickThin"/>
            <v:shadow color="#868686"/>
            <v:textbox style="mso-next-textbox:#_x0000_s1027">
              <w:txbxContent>
                <w:p w:rsidR="00236D7A" w:rsidRDefault="00570399" w:rsidP="00570399">
                  <w:pPr>
                    <w:rPr>
                      <w:rFonts w:ascii="Times New Roman" w:hAnsi="Times New Roman"/>
                      <w:sz w:val="24"/>
                      <w:szCs w:val="24"/>
                    </w:rPr>
                  </w:pPr>
                  <w:r w:rsidRPr="00C72BC9">
                    <w:rPr>
                      <w:rFonts w:ascii="Times New Roman" w:hAnsi="Times New Roman"/>
                      <w:sz w:val="24"/>
                      <w:szCs w:val="24"/>
                    </w:rPr>
                    <w:t xml:space="preserve">Langkah-langkah </w:t>
                  </w:r>
                  <w:r>
                    <w:rPr>
                      <w:rFonts w:ascii="Times New Roman" w:hAnsi="Times New Roman"/>
                      <w:sz w:val="24"/>
                      <w:szCs w:val="24"/>
                    </w:rPr>
                    <w:t>merespon instruksi melalui penggunaan media model :</w:t>
                  </w:r>
                </w:p>
                <w:p w:rsidR="00570399" w:rsidRDefault="00570399" w:rsidP="00570399">
                  <w:pPr>
                    <w:pStyle w:val="ListParagraph"/>
                    <w:numPr>
                      <w:ilvl w:val="0"/>
                      <w:numId w:val="50"/>
                    </w:numPr>
                    <w:tabs>
                      <w:tab w:val="left" w:pos="284"/>
                    </w:tabs>
                    <w:ind w:left="426" w:hanging="426"/>
                    <w:rPr>
                      <w:rFonts w:ascii="Times New Roman" w:hAnsi="Times New Roman" w:cs="Times New Roman"/>
                      <w:sz w:val="24"/>
                      <w:szCs w:val="24"/>
                    </w:rPr>
                  </w:pPr>
                  <w:r w:rsidRPr="00570399">
                    <w:rPr>
                      <w:rFonts w:ascii="Times New Roman" w:hAnsi="Times New Roman" w:cs="Times New Roman"/>
                      <w:sz w:val="24"/>
                      <w:szCs w:val="24"/>
                    </w:rPr>
                    <w:t>Anak  di dudukkan terlebih dahulu</w:t>
                  </w:r>
                </w:p>
                <w:p w:rsidR="00570399" w:rsidRDefault="00570399" w:rsidP="00570399">
                  <w:pPr>
                    <w:pStyle w:val="ListParagraph"/>
                    <w:numPr>
                      <w:ilvl w:val="0"/>
                      <w:numId w:val="50"/>
                    </w:numPr>
                    <w:tabs>
                      <w:tab w:val="left" w:pos="284"/>
                    </w:tabs>
                    <w:ind w:left="426" w:hanging="426"/>
                    <w:rPr>
                      <w:rFonts w:ascii="Times New Roman" w:hAnsi="Times New Roman" w:cs="Times New Roman"/>
                      <w:sz w:val="24"/>
                      <w:szCs w:val="24"/>
                    </w:rPr>
                  </w:pPr>
                  <w:r>
                    <w:rPr>
                      <w:rFonts w:ascii="Times New Roman" w:hAnsi="Times New Roman" w:cs="Times New Roman"/>
                      <w:sz w:val="24"/>
                      <w:szCs w:val="24"/>
                    </w:rPr>
                    <w:t>Menatap mata anak</w:t>
                  </w:r>
                </w:p>
                <w:p w:rsidR="00570399" w:rsidRPr="00570399" w:rsidRDefault="00570399" w:rsidP="00570399">
                  <w:pPr>
                    <w:pStyle w:val="ListParagraph"/>
                    <w:numPr>
                      <w:ilvl w:val="0"/>
                      <w:numId w:val="50"/>
                    </w:numPr>
                    <w:tabs>
                      <w:tab w:val="left" w:pos="284"/>
                    </w:tabs>
                    <w:ind w:left="426" w:hanging="426"/>
                    <w:rPr>
                      <w:rFonts w:ascii="Times New Roman" w:hAnsi="Times New Roman" w:cs="Times New Roman"/>
                      <w:sz w:val="24"/>
                      <w:szCs w:val="24"/>
                    </w:rPr>
                  </w:pPr>
                  <w:r>
                    <w:rPr>
                      <w:rFonts w:ascii="Times New Roman" w:hAnsi="Times New Roman" w:cs="Times New Roman"/>
                      <w:sz w:val="24"/>
                      <w:szCs w:val="24"/>
                    </w:rPr>
                    <w:t>Menyuruh mengikuti instruksi</w:t>
                  </w:r>
                </w:p>
              </w:txbxContent>
            </v:textbox>
          </v:shape>
        </w:pict>
      </w:r>
    </w:p>
    <w:p w:rsidR="00C27D56" w:rsidRDefault="00C27D56" w:rsidP="00C27D56">
      <w:pPr>
        <w:spacing w:line="480" w:lineRule="auto"/>
        <w:jc w:val="both"/>
        <w:rPr>
          <w:rFonts w:ascii="Times New Roman" w:hAnsi="Times New Roman" w:cs="Times New Roman"/>
          <w:b/>
          <w:sz w:val="24"/>
          <w:szCs w:val="24"/>
        </w:rPr>
      </w:pPr>
    </w:p>
    <w:p w:rsidR="00C27D56" w:rsidRDefault="00C27D56" w:rsidP="00C27D56">
      <w:pPr>
        <w:spacing w:line="480" w:lineRule="auto"/>
        <w:jc w:val="both"/>
        <w:rPr>
          <w:rFonts w:ascii="Times New Roman" w:hAnsi="Times New Roman" w:cs="Times New Roman"/>
          <w:b/>
          <w:sz w:val="24"/>
          <w:szCs w:val="24"/>
        </w:rPr>
      </w:pPr>
    </w:p>
    <w:p w:rsidR="00C27D56" w:rsidRDefault="00143370" w:rsidP="00C27D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2" type="#_x0000_t32" style="position:absolute;left:0;text-align:left;margin-left:211.25pt;margin-top:6.7pt;width:0;height:40.25pt;z-index:251665408" o:connectortype="straight">
            <v:stroke endarrow="block"/>
          </v:shape>
        </w:pict>
      </w:r>
    </w:p>
    <w:p w:rsidR="00442A17" w:rsidRDefault="00143370" w:rsidP="00C27D56">
      <w:pPr>
        <w:spacing w:line="480" w:lineRule="auto"/>
        <w:jc w:val="both"/>
        <w:rPr>
          <w:rFonts w:ascii="Times New Roman" w:hAnsi="Times New Roman" w:cs="Times New Roman"/>
          <w:b/>
          <w:sz w:val="24"/>
          <w:szCs w:val="24"/>
        </w:rPr>
      </w:pPr>
      <w:r w:rsidRPr="00143370">
        <w:rPr>
          <w:rFonts w:ascii="Times New Roman" w:hAnsi="Times New Roman" w:cs="Times New Roman"/>
          <w:noProof/>
          <w:sz w:val="24"/>
          <w:szCs w:val="24"/>
          <w:lang w:eastAsia="id-ID"/>
        </w:rPr>
        <w:pict>
          <v:shape id="_x0000_s1029" type="#_x0000_t202" style="position:absolute;left:0;text-align:left;margin-left:41.4pt;margin-top:8.45pt;width:336.25pt;height:43.7pt;z-index:251663360" fillcolor="white [3201]" strokecolor="black [3200]" strokeweight="5pt">
            <v:stroke linestyle="thickThin"/>
            <v:shadow color="#868686"/>
            <v:textbox style="mso-next-textbox:#_x0000_s1029">
              <w:txbxContent>
                <w:p w:rsidR="00236D7A" w:rsidRPr="00005AFB" w:rsidRDefault="00236D7A" w:rsidP="00C27D56">
                  <w:pPr>
                    <w:rPr>
                      <w:rFonts w:ascii="Times New Roman" w:hAnsi="Times New Roman" w:cs="Times New Roman"/>
                      <w:sz w:val="24"/>
                      <w:szCs w:val="24"/>
                    </w:rPr>
                  </w:pPr>
                  <w:r w:rsidRPr="00005AFB">
                    <w:rPr>
                      <w:rFonts w:ascii="Times New Roman" w:hAnsi="Times New Roman" w:cs="Times New Roman"/>
                      <w:sz w:val="24"/>
                      <w:szCs w:val="24"/>
                    </w:rPr>
                    <w:t>Kemampuan merespon in</w:t>
                  </w:r>
                  <w:r w:rsidR="002040D4">
                    <w:rPr>
                      <w:rFonts w:ascii="Times New Roman" w:hAnsi="Times New Roman" w:cs="Times New Roman"/>
                      <w:sz w:val="24"/>
                      <w:szCs w:val="24"/>
                    </w:rPr>
                    <w:t xml:space="preserve">struksi siswa autis kelas </w:t>
                  </w:r>
                  <w:r w:rsidRPr="00005AFB">
                    <w:rPr>
                      <w:rFonts w:ascii="Times New Roman" w:hAnsi="Times New Roman" w:cs="Times New Roman"/>
                      <w:sz w:val="24"/>
                      <w:szCs w:val="24"/>
                    </w:rPr>
                    <w:t xml:space="preserve">III SD Inpres Maccini Baru </w:t>
                  </w:r>
                  <w:r>
                    <w:rPr>
                      <w:rFonts w:ascii="Times New Roman" w:hAnsi="Times New Roman" w:cs="Times New Roman"/>
                      <w:sz w:val="24"/>
                      <w:szCs w:val="24"/>
                    </w:rPr>
                    <w:t>meningkat</w:t>
                  </w:r>
                </w:p>
              </w:txbxContent>
            </v:textbox>
          </v:shape>
        </w:pict>
      </w:r>
    </w:p>
    <w:p w:rsidR="00442A17" w:rsidRDefault="00442A17" w:rsidP="00C27D56">
      <w:pPr>
        <w:spacing w:line="480" w:lineRule="auto"/>
        <w:jc w:val="both"/>
        <w:rPr>
          <w:rFonts w:ascii="Times New Roman" w:hAnsi="Times New Roman" w:cs="Times New Roman"/>
          <w:b/>
          <w:sz w:val="24"/>
          <w:szCs w:val="24"/>
        </w:rPr>
      </w:pPr>
    </w:p>
    <w:p w:rsidR="00030B75" w:rsidRDefault="006D3DCB" w:rsidP="006E6B8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303F5C">
        <w:rPr>
          <w:rFonts w:ascii="Times New Roman" w:hAnsi="Times New Roman" w:cs="Times New Roman"/>
          <w:b/>
          <w:sz w:val="24"/>
          <w:szCs w:val="24"/>
        </w:rPr>
        <w:t xml:space="preserve">Gambar 2.1 </w:t>
      </w:r>
      <w:r>
        <w:rPr>
          <w:rFonts w:ascii="Times New Roman" w:hAnsi="Times New Roman" w:cs="Times New Roman"/>
          <w:b/>
          <w:sz w:val="24"/>
          <w:szCs w:val="24"/>
        </w:rPr>
        <w:t>Skema kerangka pikir</w:t>
      </w:r>
    </w:p>
    <w:p w:rsidR="00C27D56" w:rsidRPr="00680B4D" w:rsidRDefault="00C27D56" w:rsidP="006E05C5">
      <w:pPr>
        <w:pStyle w:val="ListParagraph"/>
        <w:numPr>
          <w:ilvl w:val="0"/>
          <w:numId w:val="42"/>
        </w:numPr>
        <w:spacing w:after="0" w:line="480" w:lineRule="auto"/>
        <w:ind w:left="426" w:hanging="426"/>
        <w:jc w:val="both"/>
        <w:rPr>
          <w:rFonts w:ascii="Times New Roman" w:hAnsi="Times New Roman" w:cs="Times New Roman"/>
          <w:b/>
          <w:sz w:val="24"/>
          <w:szCs w:val="24"/>
        </w:rPr>
      </w:pPr>
      <w:r w:rsidRPr="00680B4D">
        <w:rPr>
          <w:rFonts w:ascii="Times New Roman" w:hAnsi="Times New Roman" w:cs="Times New Roman"/>
          <w:b/>
          <w:sz w:val="24"/>
          <w:szCs w:val="24"/>
        </w:rPr>
        <w:lastRenderedPageBreak/>
        <w:t>Pertanyaan Penelitian</w:t>
      </w:r>
    </w:p>
    <w:p w:rsidR="00C27D56" w:rsidRPr="00FE6371" w:rsidRDefault="00C27D56" w:rsidP="006E05C5">
      <w:pPr>
        <w:spacing w:after="0" w:line="480" w:lineRule="auto"/>
        <w:ind w:firstLine="720"/>
        <w:jc w:val="both"/>
        <w:rPr>
          <w:rFonts w:ascii="Times New Roman" w:hAnsi="Times New Roman" w:cs="Times New Roman"/>
          <w:sz w:val="24"/>
          <w:szCs w:val="24"/>
        </w:rPr>
      </w:pPr>
      <w:r w:rsidRPr="00454D19">
        <w:rPr>
          <w:rFonts w:ascii="Times New Roman" w:hAnsi="Times New Roman" w:cs="Times New Roman"/>
          <w:sz w:val="24"/>
          <w:szCs w:val="24"/>
        </w:rPr>
        <w:t>Berdasarkan kajian teori dan kerangka pikir di atas, maka pertanyaan penelitian ut</w:t>
      </w:r>
      <w:r>
        <w:rPr>
          <w:rFonts w:ascii="Times New Roman" w:hAnsi="Times New Roman" w:cs="Times New Roman"/>
          <w:sz w:val="24"/>
          <w:szCs w:val="24"/>
        </w:rPr>
        <w:t>ama dalam penelitian ini</w:t>
      </w:r>
      <w:r w:rsidRPr="00454D19">
        <w:rPr>
          <w:rFonts w:ascii="Times New Roman" w:hAnsi="Times New Roman" w:cs="Times New Roman"/>
          <w:sz w:val="24"/>
          <w:szCs w:val="24"/>
        </w:rPr>
        <w:t xml:space="preserve"> adalah:</w:t>
      </w:r>
      <w:r>
        <w:rPr>
          <w:rFonts w:ascii="Times New Roman" w:hAnsi="Times New Roman" w:cs="Times New Roman"/>
          <w:sz w:val="24"/>
          <w:szCs w:val="24"/>
        </w:rPr>
        <w:t xml:space="preserve"> </w:t>
      </w:r>
    </w:p>
    <w:p w:rsidR="00C27D56" w:rsidRPr="00C93A5F" w:rsidRDefault="00DF7271" w:rsidP="00680B4D">
      <w:pPr>
        <w:pStyle w:val="BodyText"/>
        <w:numPr>
          <w:ilvl w:val="6"/>
          <w:numId w:val="42"/>
        </w:numPr>
        <w:ind w:left="426"/>
        <w:rPr>
          <w:color w:val="000000"/>
          <w:lang w:val="sv-SE"/>
        </w:rPr>
      </w:pPr>
      <w:r>
        <w:rPr>
          <w:color w:val="000000"/>
          <w:lang w:val="sv-SE"/>
        </w:rPr>
        <w:t>Bagaimanakah</w:t>
      </w:r>
      <w:r>
        <w:rPr>
          <w:color w:val="000000"/>
          <w:lang w:val="id-ID"/>
        </w:rPr>
        <w:t xml:space="preserve"> </w:t>
      </w:r>
      <w:r w:rsidR="001E4C12">
        <w:rPr>
          <w:color w:val="000000"/>
          <w:lang w:val="sv-SE"/>
        </w:rPr>
        <w:t>kemampuan</w:t>
      </w:r>
      <w:r w:rsidR="001E4C12">
        <w:rPr>
          <w:color w:val="000000"/>
          <w:lang w:val="id-ID"/>
        </w:rPr>
        <w:t xml:space="preserve"> </w:t>
      </w:r>
      <w:r>
        <w:rPr>
          <w:color w:val="000000"/>
          <w:lang w:val="id-ID"/>
        </w:rPr>
        <w:t xml:space="preserve"> merespon </w:t>
      </w:r>
      <w:r w:rsidR="001E4C12">
        <w:rPr>
          <w:color w:val="000000"/>
          <w:lang w:val="id-ID"/>
        </w:rPr>
        <w:t xml:space="preserve">instruksi anak autis kelas </w:t>
      </w:r>
      <w:r w:rsidR="00C27D56" w:rsidRPr="00E65AC8">
        <w:rPr>
          <w:color w:val="000000"/>
          <w:lang w:val="id-ID"/>
        </w:rPr>
        <w:t xml:space="preserve"> III di SD Inpres Maccini Baru Makassar </w:t>
      </w:r>
      <w:r w:rsidR="001E4C12">
        <w:rPr>
          <w:color w:val="000000"/>
          <w:lang w:val="sv-SE"/>
        </w:rPr>
        <w:t xml:space="preserve">sebelum </w:t>
      </w:r>
      <w:r w:rsidR="001E4C12">
        <w:rPr>
          <w:color w:val="000000"/>
          <w:lang w:val="id-ID"/>
        </w:rPr>
        <w:t>menggunakan</w:t>
      </w:r>
      <w:r w:rsidR="00C27D56" w:rsidRPr="00E65AC8">
        <w:rPr>
          <w:color w:val="000000"/>
          <w:lang w:val="sv-SE"/>
        </w:rPr>
        <w:t xml:space="preserve"> </w:t>
      </w:r>
      <w:r w:rsidR="00C27D56" w:rsidRPr="00E65AC8">
        <w:rPr>
          <w:color w:val="000000"/>
          <w:lang w:val="id-ID"/>
        </w:rPr>
        <w:t>media</w:t>
      </w:r>
      <w:r w:rsidR="001311A3">
        <w:rPr>
          <w:color w:val="000000"/>
          <w:lang w:val="id-ID"/>
        </w:rPr>
        <w:t xml:space="preserve"> model</w:t>
      </w:r>
      <w:r w:rsidR="00C27D56" w:rsidRPr="00E65AC8">
        <w:rPr>
          <w:color w:val="000000"/>
          <w:lang w:val="sv-SE"/>
        </w:rPr>
        <w:t xml:space="preserve"> ?</w:t>
      </w:r>
    </w:p>
    <w:p w:rsidR="00C27D56" w:rsidRPr="00872F09" w:rsidRDefault="00DF7271" w:rsidP="00680B4D">
      <w:pPr>
        <w:pStyle w:val="BodyText"/>
        <w:numPr>
          <w:ilvl w:val="6"/>
          <w:numId w:val="42"/>
        </w:numPr>
        <w:ind w:left="426"/>
        <w:rPr>
          <w:color w:val="000000"/>
          <w:lang w:val="sv-SE"/>
        </w:rPr>
      </w:pPr>
      <w:r>
        <w:rPr>
          <w:color w:val="000000"/>
          <w:lang w:val="sv-SE"/>
        </w:rPr>
        <w:t>Bagaimanakah</w:t>
      </w:r>
      <w:r>
        <w:rPr>
          <w:color w:val="000000"/>
          <w:lang w:val="id-ID"/>
        </w:rPr>
        <w:t xml:space="preserve"> </w:t>
      </w:r>
      <w:r>
        <w:rPr>
          <w:color w:val="000000"/>
          <w:lang w:val="sv-SE"/>
        </w:rPr>
        <w:t>kemampuan</w:t>
      </w:r>
      <w:r>
        <w:rPr>
          <w:color w:val="000000"/>
          <w:lang w:val="id-ID"/>
        </w:rPr>
        <w:t xml:space="preserve"> merespon </w:t>
      </w:r>
      <w:r w:rsidR="001E4C12">
        <w:rPr>
          <w:color w:val="000000"/>
          <w:lang w:val="id-ID"/>
        </w:rPr>
        <w:t>instruksi anak autis kelas d</w:t>
      </w:r>
      <w:r w:rsidR="00C27D56" w:rsidRPr="00872F09">
        <w:rPr>
          <w:color w:val="000000"/>
          <w:lang w:val="id-ID"/>
        </w:rPr>
        <w:t xml:space="preserve">asar III di SD Inpres Maccini Baru Makassar </w:t>
      </w:r>
      <w:r w:rsidR="00C27D56" w:rsidRPr="00872F09">
        <w:rPr>
          <w:color w:val="000000"/>
          <w:lang w:val="sv-SE"/>
        </w:rPr>
        <w:t>se</w:t>
      </w:r>
      <w:r w:rsidR="00C27D56" w:rsidRPr="00872F09">
        <w:rPr>
          <w:color w:val="000000"/>
          <w:lang w:val="id-ID"/>
        </w:rPr>
        <w:t xml:space="preserve">telah </w:t>
      </w:r>
      <w:r w:rsidR="00C27D56" w:rsidRPr="00872F09">
        <w:rPr>
          <w:color w:val="000000"/>
          <w:lang w:val="sv-SE"/>
        </w:rPr>
        <w:t xml:space="preserve">menggunakan </w:t>
      </w:r>
      <w:r w:rsidR="00C27D56" w:rsidRPr="00872F09">
        <w:rPr>
          <w:color w:val="000000"/>
          <w:lang w:val="id-ID"/>
        </w:rPr>
        <w:t>media</w:t>
      </w:r>
      <w:r w:rsidR="001311A3">
        <w:rPr>
          <w:color w:val="000000"/>
          <w:lang w:val="id-ID"/>
        </w:rPr>
        <w:t xml:space="preserve"> model</w:t>
      </w:r>
      <w:r w:rsidR="00C27D56" w:rsidRPr="00872F09">
        <w:rPr>
          <w:color w:val="000000"/>
          <w:lang w:val="sv-SE"/>
        </w:rPr>
        <w:t xml:space="preserve"> ?</w:t>
      </w:r>
    </w:p>
    <w:p w:rsidR="00113DF0" w:rsidRPr="003C179D" w:rsidRDefault="00DF7271" w:rsidP="00680B4D">
      <w:pPr>
        <w:pStyle w:val="BodyText"/>
        <w:numPr>
          <w:ilvl w:val="6"/>
          <w:numId w:val="42"/>
        </w:numPr>
        <w:ind w:left="426"/>
        <w:rPr>
          <w:color w:val="000000"/>
          <w:lang w:val="sv-SE"/>
        </w:rPr>
      </w:pPr>
      <w:r>
        <w:rPr>
          <w:color w:val="000000"/>
          <w:lang w:val="id-ID"/>
        </w:rPr>
        <w:t xml:space="preserve">Apakah ada </w:t>
      </w:r>
      <w:r w:rsidR="00C27D56" w:rsidRPr="00872F09">
        <w:rPr>
          <w:color w:val="000000"/>
          <w:lang w:val="id-ID"/>
        </w:rPr>
        <w:t xml:space="preserve">peningkatan </w:t>
      </w:r>
      <w:r>
        <w:rPr>
          <w:color w:val="000000"/>
          <w:lang w:val="sv-SE"/>
        </w:rPr>
        <w:t>kemampuan</w:t>
      </w:r>
      <w:r>
        <w:rPr>
          <w:color w:val="000000"/>
          <w:lang w:val="id-ID"/>
        </w:rPr>
        <w:t xml:space="preserve"> merespon </w:t>
      </w:r>
      <w:r w:rsidR="001E4C12">
        <w:rPr>
          <w:color w:val="000000"/>
          <w:lang w:val="id-ID"/>
        </w:rPr>
        <w:t>instruksi anak autis kelas d</w:t>
      </w:r>
      <w:r w:rsidR="00C27D56" w:rsidRPr="00872F09">
        <w:rPr>
          <w:color w:val="000000"/>
          <w:lang w:val="id-ID"/>
        </w:rPr>
        <w:t xml:space="preserve">asar III di SD Inpres Maccini Baru Makassar </w:t>
      </w:r>
      <w:r w:rsidR="00C27D56" w:rsidRPr="00872F09">
        <w:rPr>
          <w:color w:val="000000"/>
          <w:lang w:val="sv-SE"/>
        </w:rPr>
        <w:t>se</w:t>
      </w:r>
      <w:r w:rsidR="00C27D56" w:rsidRPr="00872F09">
        <w:rPr>
          <w:color w:val="000000"/>
          <w:lang w:val="id-ID"/>
        </w:rPr>
        <w:t xml:space="preserve">telah </w:t>
      </w:r>
      <w:r w:rsidR="00C27D56" w:rsidRPr="00872F09">
        <w:rPr>
          <w:color w:val="000000"/>
          <w:lang w:val="sv-SE"/>
        </w:rPr>
        <w:t xml:space="preserve">menggunakan </w:t>
      </w:r>
      <w:r w:rsidR="00C27D56" w:rsidRPr="00872F09">
        <w:rPr>
          <w:color w:val="000000"/>
          <w:lang w:val="id-ID"/>
        </w:rPr>
        <w:t>media</w:t>
      </w:r>
      <w:r w:rsidR="001311A3">
        <w:rPr>
          <w:color w:val="000000"/>
          <w:lang w:val="id-ID"/>
        </w:rPr>
        <w:t xml:space="preserve"> model</w:t>
      </w:r>
      <w:r w:rsidR="00C27D56" w:rsidRPr="00872F09">
        <w:rPr>
          <w:color w:val="000000"/>
          <w:lang w:val="sv-SE"/>
        </w:rPr>
        <w:t>?</w:t>
      </w:r>
    </w:p>
    <w:sectPr w:rsidR="00113DF0" w:rsidRPr="003C179D" w:rsidSect="006D2B4E">
      <w:headerReference w:type="default" r:id="rId8"/>
      <w:pgSz w:w="12240" w:h="15840" w:code="1"/>
      <w:pgMar w:top="2268" w:right="1701" w:bottom="1701"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E76" w:rsidRDefault="00D75E76" w:rsidP="006117AD">
      <w:pPr>
        <w:spacing w:after="0" w:line="240" w:lineRule="auto"/>
      </w:pPr>
      <w:r>
        <w:separator/>
      </w:r>
    </w:p>
  </w:endnote>
  <w:endnote w:type="continuationSeparator" w:id="1">
    <w:p w:rsidR="00D75E76" w:rsidRDefault="00D75E76" w:rsidP="00611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E76" w:rsidRDefault="00D75E76" w:rsidP="006117AD">
      <w:pPr>
        <w:spacing w:after="0" w:line="240" w:lineRule="auto"/>
      </w:pPr>
      <w:r>
        <w:separator/>
      </w:r>
    </w:p>
  </w:footnote>
  <w:footnote w:type="continuationSeparator" w:id="1">
    <w:p w:rsidR="00D75E76" w:rsidRDefault="00D75E76" w:rsidP="00611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092"/>
      <w:docPartObj>
        <w:docPartGallery w:val="Page Numbers (Top of Page)"/>
        <w:docPartUnique/>
      </w:docPartObj>
    </w:sdtPr>
    <w:sdtContent>
      <w:p w:rsidR="00236D7A" w:rsidRDefault="00143370">
        <w:pPr>
          <w:pStyle w:val="Header"/>
          <w:jc w:val="right"/>
        </w:pPr>
        <w:fldSimple w:instr=" PAGE   \* MERGEFORMAT ">
          <w:r w:rsidR="00CE3BF5">
            <w:rPr>
              <w:noProof/>
            </w:rPr>
            <w:t>32</w:t>
          </w:r>
        </w:fldSimple>
      </w:p>
    </w:sdtContent>
  </w:sdt>
  <w:p w:rsidR="00236D7A" w:rsidRDefault="00236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A2"/>
    <w:multiLevelType w:val="hybridMultilevel"/>
    <w:tmpl w:val="CCC2C0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75AB3"/>
    <w:multiLevelType w:val="hybridMultilevel"/>
    <w:tmpl w:val="D7BAB8E8"/>
    <w:lvl w:ilvl="0" w:tplc="29006FA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172B4B"/>
    <w:multiLevelType w:val="hybridMultilevel"/>
    <w:tmpl w:val="BD52778E"/>
    <w:lvl w:ilvl="0" w:tplc="0421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5786CF0"/>
    <w:multiLevelType w:val="hybridMultilevel"/>
    <w:tmpl w:val="7770A0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start w:val="1"/>
      <w:numFmt w:val="lowerRoman"/>
      <w:lvlText w:val="%6."/>
      <w:lvlJc w:val="right"/>
      <w:pPr>
        <w:ind w:left="18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63137B4"/>
    <w:multiLevelType w:val="hybridMultilevel"/>
    <w:tmpl w:val="450C3E2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B587362"/>
    <w:multiLevelType w:val="hybridMultilevel"/>
    <w:tmpl w:val="9B1E58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C155B"/>
    <w:multiLevelType w:val="hybridMultilevel"/>
    <w:tmpl w:val="D560467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2410076"/>
    <w:multiLevelType w:val="hybridMultilevel"/>
    <w:tmpl w:val="D48EC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1B4D20"/>
    <w:multiLevelType w:val="hybridMultilevel"/>
    <w:tmpl w:val="99B05EC4"/>
    <w:lvl w:ilvl="0" w:tplc="0421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70309CA"/>
    <w:multiLevelType w:val="hybridMultilevel"/>
    <w:tmpl w:val="A0E877FC"/>
    <w:lvl w:ilvl="0" w:tplc="843A21F6">
      <w:start w:val="1"/>
      <w:numFmt w:val="decimal"/>
      <w:lvlText w:val="%1)"/>
      <w:lvlJc w:val="left"/>
      <w:pPr>
        <w:ind w:left="1070" w:hanging="360"/>
      </w:pPr>
      <w:rPr>
        <w:rFonts w:ascii="Times New Roman" w:eastAsiaTheme="minorHAnsi" w:hAnsi="Times New Roman" w:cs="Times New Roman"/>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0">
    <w:nsid w:val="17B07ABA"/>
    <w:multiLevelType w:val="hybridMultilevel"/>
    <w:tmpl w:val="A10E0382"/>
    <w:lvl w:ilvl="0" w:tplc="04210011">
      <w:start w:val="1"/>
      <w:numFmt w:val="decimal"/>
      <w:lvlText w:val="%1)"/>
      <w:lvlJc w:val="left"/>
      <w:pPr>
        <w:ind w:left="791" w:hanging="360"/>
      </w:pPr>
      <w:rPr>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1">
    <w:nsid w:val="23511F1A"/>
    <w:multiLevelType w:val="hybridMultilevel"/>
    <w:tmpl w:val="7AC2D2DC"/>
    <w:lvl w:ilvl="0" w:tplc="B95A4D08">
      <w:start w:val="1"/>
      <w:numFmt w:val="decimal"/>
      <w:lvlText w:val="%1)"/>
      <w:lvlJc w:val="left"/>
      <w:pPr>
        <w:ind w:left="-66" w:hanging="360"/>
      </w:pPr>
      <w:rPr>
        <w:rFonts w:eastAsia="Arial"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2">
    <w:nsid w:val="24411340"/>
    <w:multiLevelType w:val="hybridMultilevel"/>
    <w:tmpl w:val="4118970A"/>
    <w:lvl w:ilvl="0" w:tplc="6A081AC0">
      <w:start w:val="1"/>
      <w:numFmt w:val="lowerLetter"/>
      <w:lvlText w:val="%1."/>
      <w:lvlJc w:val="left"/>
      <w:pPr>
        <w:ind w:left="1571" w:hanging="360"/>
      </w:pPr>
      <w:rPr>
        <w:rFonts w:ascii="Andalus" w:hAnsi="Andalus" w:hint="default"/>
        <w:spacing w:val="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4BA208F"/>
    <w:multiLevelType w:val="hybridMultilevel"/>
    <w:tmpl w:val="C622B0AC"/>
    <w:lvl w:ilvl="0" w:tplc="0421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5A55D9A"/>
    <w:multiLevelType w:val="hybridMultilevel"/>
    <w:tmpl w:val="BABE9990"/>
    <w:lvl w:ilvl="0" w:tplc="20A608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5E31F7B"/>
    <w:multiLevelType w:val="hybridMultilevel"/>
    <w:tmpl w:val="E1260372"/>
    <w:lvl w:ilvl="0" w:tplc="A164EA2E">
      <w:start w:val="1"/>
      <w:numFmt w:val="lowerLetter"/>
      <w:lvlText w:val="%1."/>
      <w:lvlJc w:val="left"/>
      <w:pPr>
        <w:ind w:left="1069" w:hanging="360"/>
      </w:pPr>
      <w:rPr>
        <w:rFonts w:eastAsiaTheme="minorHAns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91A29"/>
    <w:multiLevelType w:val="hybridMultilevel"/>
    <w:tmpl w:val="EDA435B2"/>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210011">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A1C8DE26">
      <w:start w:val="1"/>
      <w:numFmt w:val="lowerLetter"/>
      <w:lvlText w:val="%6."/>
      <w:lvlJc w:val="left"/>
      <w:pPr>
        <w:ind w:left="786" w:hanging="360"/>
      </w:pPr>
      <w:rPr>
        <w:rFonts w:hint="default"/>
      </w:rPr>
    </w:lvl>
    <w:lvl w:ilvl="6" w:tplc="0421000F">
      <w:start w:val="1"/>
      <w:numFmt w:val="decimal"/>
      <w:lvlText w:val="%7."/>
      <w:lvlJc w:val="left"/>
      <w:pPr>
        <w:ind w:left="786" w:hanging="360"/>
      </w:pPr>
      <w:rPr>
        <w:rFonts w:hint="default"/>
      </w:rPr>
    </w:lvl>
    <w:lvl w:ilvl="7" w:tplc="D5360E60">
      <w:start w:val="5"/>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17">
    <w:nsid w:val="2DA00DD6"/>
    <w:multiLevelType w:val="hybridMultilevel"/>
    <w:tmpl w:val="1820D6DC"/>
    <w:lvl w:ilvl="0" w:tplc="04210017">
      <w:start w:val="1"/>
      <w:numFmt w:val="lowerLetter"/>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8">
    <w:nsid w:val="2DEC68BD"/>
    <w:multiLevelType w:val="multilevel"/>
    <w:tmpl w:val="5DF85D9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926297"/>
    <w:multiLevelType w:val="hybridMultilevel"/>
    <w:tmpl w:val="8BA4B1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1EF68BA"/>
    <w:multiLevelType w:val="hybridMultilevel"/>
    <w:tmpl w:val="D7128FFA"/>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34EE49C5"/>
    <w:multiLevelType w:val="hybridMultilevel"/>
    <w:tmpl w:val="B0CE7868"/>
    <w:lvl w:ilvl="0" w:tplc="0421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5E37E55"/>
    <w:multiLevelType w:val="hybridMultilevel"/>
    <w:tmpl w:val="B502B62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6174B21"/>
    <w:multiLevelType w:val="hybridMultilevel"/>
    <w:tmpl w:val="966056F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7BB3A2B"/>
    <w:multiLevelType w:val="hybridMultilevel"/>
    <w:tmpl w:val="605616CC"/>
    <w:lvl w:ilvl="0" w:tplc="0421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8C47B6B"/>
    <w:multiLevelType w:val="hybridMultilevel"/>
    <w:tmpl w:val="F334A4BC"/>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6">
    <w:nsid w:val="3B706BC7"/>
    <w:multiLevelType w:val="hybridMultilevel"/>
    <w:tmpl w:val="D2744A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F61198"/>
    <w:multiLevelType w:val="hybridMultilevel"/>
    <w:tmpl w:val="E16A34DC"/>
    <w:lvl w:ilvl="0" w:tplc="9644511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F32C6C"/>
    <w:multiLevelType w:val="hybridMultilevel"/>
    <w:tmpl w:val="FBBAB1FA"/>
    <w:lvl w:ilvl="0" w:tplc="60FABC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B292C"/>
    <w:multiLevelType w:val="hybridMultilevel"/>
    <w:tmpl w:val="B49C3AF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C80213"/>
    <w:multiLevelType w:val="hybridMultilevel"/>
    <w:tmpl w:val="A266B9DC"/>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1">
    <w:nsid w:val="546A3732"/>
    <w:multiLevelType w:val="hybridMultilevel"/>
    <w:tmpl w:val="B25043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76339DF"/>
    <w:multiLevelType w:val="hybridMultilevel"/>
    <w:tmpl w:val="E8DE2346"/>
    <w:lvl w:ilvl="0" w:tplc="DFC063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97C3627"/>
    <w:multiLevelType w:val="hybridMultilevel"/>
    <w:tmpl w:val="262CBDA0"/>
    <w:lvl w:ilvl="0" w:tplc="3EF81894">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4">
    <w:nsid w:val="5D456A49"/>
    <w:multiLevelType w:val="hybridMultilevel"/>
    <w:tmpl w:val="049E5DDC"/>
    <w:lvl w:ilvl="0" w:tplc="0421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5E646F66"/>
    <w:multiLevelType w:val="hybridMultilevel"/>
    <w:tmpl w:val="5FA6BE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916F23"/>
    <w:multiLevelType w:val="hybridMultilevel"/>
    <w:tmpl w:val="AE42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32D47"/>
    <w:multiLevelType w:val="hybridMultilevel"/>
    <w:tmpl w:val="F184E122"/>
    <w:lvl w:ilvl="0" w:tplc="0421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8">
    <w:nsid w:val="609C7A68"/>
    <w:multiLevelType w:val="hybridMultilevel"/>
    <w:tmpl w:val="77E62E7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2D1477"/>
    <w:multiLevelType w:val="hybridMultilevel"/>
    <w:tmpl w:val="8E8C06DE"/>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0">
    <w:nsid w:val="63F33589"/>
    <w:multiLevelType w:val="hybridMultilevel"/>
    <w:tmpl w:val="DFA0B51A"/>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67ED2D57"/>
    <w:multiLevelType w:val="hybridMultilevel"/>
    <w:tmpl w:val="3A02D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1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1C37E1"/>
    <w:multiLevelType w:val="hybridMultilevel"/>
    <w:tmpl w:val="35B6F3E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694D0A20"/>
    <w:multiLevelType w:val="hybridMultilevel"/>
    <w:tmpl w:val="339E8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C07679"/>
    <w:multiLevelType w:val="hybridMultilevel"/>
    <w:tmpl w:val="D794ED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703B33"/>
    <w:multiLevelType w:val="hybridMultilevel"/>
    <w:tmpl w:val="32544A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027C8E"/>
    <w:multiLevelType w:val="hybridMultilevel"/>
    <w:tmpl w:val="A662A978"/>
    <w:lvl w:ilvl="0" w:tplc="E71A724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922551"/>
    <w:multiLevelType w:val="hybridMultilevel"/>
    <w:tmpl w:val="78B09D2C"/>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8">
    <w:nsid w:val="742D2B7F"/>
    <w:multiLevelType w:val="hybridMultilevel"/>
    <w:tmpl w:val="2DA0BC16"/>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9">
    <w:nsid w:val="799B7D89"/>
    <w:multiLevelType w:val="hybridMultilevel"/>
    <w:tmpl w:val="4A7E42D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6"/>
  </w:num>
  <w:num w:numId="2">
    <w:abstractNumId w:val="19"/>
  </w:num>
  <w:num w:numId="3">
    <w:abstractNumId w:val="1"/>
  </w:num>
  <w:num w:numId="4">
    <w:abstractNumId w:val="23"/>
  </w:num>
  <w:num w:numId="5">
    <w:abstractNumId w:val="48"/>
  </w:num>
  <w:num w:numId="6">
    <w:abstractNumId w:val="47"/>
  </w:num>
  <w:num w:numId="7">
    <w:abstractNumId w:val="9"/>
  </w:num>
  <w:num w:numId="8">
    <w:abstractNumId w:val="35"/>
  </w:num>
  <w:num w:numId="9">
    <w:abstractNumId w:val="14"/>
  </w:num>
  <w:num w:numId="10">
    <w:abstractNumId w:val="44"/>
  </w:num>
  <w:num w:numId="11">
    <w:abstractNumId w:val="0"/>
  </w:num>
  <w:num w:numId="12">
    <w:abstractNumId w:val="42"/>
  </w:num>
  <w:num w:numId="13">
    <w:abstractNumId w:val="28"/>
  </w:num>
  <w:num w:numId="14">
    <w:abstractNumId w:val="15"/>
  </w:num>
  <w:num w:numId="15">
    <w:abstractNumId w:val="10"/>
  </w:num>
  <w:num w:numId="16">
    <w:abstractNumId w:val="37"/>
  </w:num>
  <w:num w:numId="17">
    <w:abstractNumId w:val="32"/>
  </w:num>
  <w:num w:numId="18">
    <w:abstractNumId w:val="36"/>
  </w:num>
  <w:num w:numId="19">
    <w:abstractNumId w:val="43"/>
  </w:num>
  <w:num w:numId="20">
    <w:abstractNumId w:val="31"/>
  </w:num>
  <w:num w:numId="21">
    <w:abstractNumId w:val="27"/>
  </w:num>
  <w:num w:numId="22">
    <w:abstractNumId w:val="18"/>
  </w:num>
  <w:num w:numId="23">
    <w:abstractNumId w:val="40"/>
  </w:num>
  <w:num w:numId="24">
    <w:abstractNumId w:val="13"/>
  </w:num>
  <w:num w:numId="25">
    <w:abstractNumId w:val="34"/>
  </w:num>
  <w:num w:numId="26">
    <w:abstractNumId w:val="3"/>
  </w:num>
  <w:num w:numId="27">
    <w:abstractNumId w:val="12"/>
  </w:num>
  <w:num w:numId="28">
    <w:abstractNumId w:val="4"/>
  </w:num>
  <w:num w:numId="29">
    <w:abstractNumId w:val="6"/>
  </w:num>
  <w:num w:numId="30">
    <w:abstractNumId w:val="22"/>
  </w:num>
  <w:num w:numId="31">
    <w:abstractNumId w:val="24"/>
  </w:num>
  <w:num w:numId="32">
    <w:abstractNumId w:val="17"/>
  </w:num>
  <w:num w:numId="33">
    <w:abstractNumId w:val="8"/>
  </w:num>
  <w:num w:numId="34">
    <w:abstractNumId w:val="21"/>
  </w:num>
  <w:num w:numId="35">
    <w:abstractNumId w:val="38"/>
  </w:num>
  <w:num w:numId="36">
    <w:abstractNumId w:val="2"/>
  </w:num>
  <w:num w:numId="37">
    <w:abstractNumId w:val="49"/>
  </w:num>
  <w:num w:numId="38">
    <w:abstractNumId w:val="39"/>
  </w:num>
  <w:num w:numId="39">
    <w:abstractNumId w:val="20"/>
  </w:num>
  <w:num w:numId="40">
    <w:abstractNumId w:val="25"/>
  </w:num>
  <w:num w:numId="41">
    <w:abstractNumId w:val="30"/>
  </w:num>
  <w:num w:numId="42">
    <w:abstractNumId w:val="29"/>
  </w:num>
  <w:num w:numId="43">
    <w:abstractNumId w:val="26"/>
  </w:num>
  <w:num w:numId="44">
    <w:abstractNumId w:val="45"/>
  </w:num>
  <w:num w:numId="45">
    <w:abstractNumId w:val="7"/>
  </w:num>
  <w:num w:numId="46">
    <w:abstractNumId w:val="33"/>
  </w:num>
  <w:num w:numId="47">
    <w:abstractNumId w:val="41"/>
  </w:num>
  <w:num w:numId="48">
    <w:abstractNumId w:val="11"/>
  </w:num>
  <w:num w:numId="49">
    <w:abstractNumId w:val="46"/>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D56"/>
    <w:rsid w:val="00004514"/>
    <w:rsid w:val="00023B22"/>
    <w:rsid w:val="00026B1A"/>
    <w:rsid w:val="00030B75"/>
    <w:rsid w:val="00054998"/>
    <w:rsid w:val="000D2A44"/>
    <w:rsid w:val="000F73DB"/>
    <w:rsid w:val="00113DF0"/>
    <w:rsid w:val="001249EF"/>
    <w:rsid w:val="001311A3"/>
    <w:rsid w:val="00143370"/>
    <w:rsid w:val="0015274A"/>
    <w:rsid w:val="00166B71"/>
    <w:rsid w:val="00171067"/>
    <w:rsid w:val="0017659E"/>
    <w:rsid w:val="001854A6"/>
    <w:rsid w:val="00186FFF"/>
    <w:rsid w:val="001A25C2"/>
    <w:rsid w:val="001A4545"/>
    <w:rsid w:val="001B4032"/>
    <w:rsid w:val="001C0E1E"/>
    <w:rsid w:val="001E0352"/>
    <w:rsid w:val="001E4C12"/>
    <w:rsid w:val="00201F9F"/>
    <w:rsid w:val="002040D4"/>
    <w:rsid w:val="00213EF2"/>
    <w:rsid w:val="00236D7A"/>
    <w:rsid w:val="00242AA4"/>
    <w:rsid w:val="00243A27"/>
    <w:rsid w:val="00252B81"/>
    <w:rsid w:val="002858BA"/>
    <w:rsid w:val="002936C0"/>
    <w:rsid w:val="002A5DBE"/>
    <w:rsid w:val="002C2C8D"/>
    <w:rsid w:val="002D48C9"/>
    <w:rsid w:val="002D4F35"/>
    <w:rsid w:val="002D5DE2"/>
    <w:rsid w:val="002E6AA6"/>
    <w:rsid w:val="002F40C2"/>
    <w:rsid w:val="00301C8D"/>
    <w:rsid w:val="0030271E"/>
    <w:rsid w:val="00303F5C"/>
    <w:rsid w:val="00313F94"/>
    <w:rsid w:val="00322198"/>
    <w:rsid w:val="00391EE9"/>
    <w:rsid w:val="003A7267"/>
    <w:rsid w:val="003B3B4A"/>
    <w:rsid w:val="003C179D"/>
    <w:rsid w:val="003D43DA"/>
    <w:rsid w:val="003E6685"/>
    <w:rsid w:val="003E77AC"/>
    <w:rsid w:val="003F2C67"/>
    <w:rsid w:val="00407238"/>
    <w:rsid w:val="00442A17"/>
    <w:rsid w:val="00463E50"/>
    <w:rsid w:val="00481500"/>
    <w:rsid w:val="004A4BCA"/>
    <w:rsid w:val="004C3462"/>
    <w:rsid w:val="004F1755"/>
    <w:rsid w:val="004F507C"/>
    <w:rsid w:val="00505970"/>
    <w:rsid w:val="0051400F"/>
    <w:rsid w:val="005161AE"/>
    <w:rsid w:val="00520C7A"/>
    <w:rsid w:val="00527930"/>
    <w:rsid w:val="00544C8E"/>
    <w:rsid w:val="005505BC"/>
    <w:rsid w:val="00570399"/>
    <w:rsid w:val="005A06DE"/>
    <w:rsid w:val="005A2D6C"/>
    <w:rsid w:val="005B03F0"/>
    <w:rsid w:val="005D2CC2"/>
    <w:rsid w:val="005D6A89"/>
    <w:rsid w:val="005E151B"/>
    <w:rsid w:val="006117AD"/>
    <w:rsid w:val="006172BD"/>
    <w:rsid w:val="00652F44"/>
    <w:rsid w:val="00664573"/>
    <w:rsid w:val="006764AD"/>
    <w:rsid w:val="00680B4D"/>
    <w:rsid w:val="00695604"/>
    <w:rsid w:val="006A11FA"/>
    <w:rsid w:val="006D2B4E"/>
    <w:rsid w:val="006D3DCB"/>
    <w:rsid w:val="006E05C5"/>
    <w:rsid w:val="006E6B80"/>
    <w:rsid w:val="00711983"/>
    <w:rsid w:val="007238EE"/>
    <w:rsid w:val="0072413A"/>
    <w:rsid w:val="0072714B"/>
    <w:rsid w:val="00784243"/>
    <w:rsid w:val="007856F7"/>
    <w:rsid w:val="007C02FD"/>
    <w:rsid w:val="007C60D6"/>
    <w:rsid w:val="007E1391"/>
    <w:rsid w:val="008359F4"/>
    <w:rsid w:val="00846991"/>
    <w:rsid w:val="00847685"/>
    <w:rsid w:val="00866697"/>
    <w:rsid w:val="00891905"/>
    <w:rsid w:val="008B284D"/>
    <w:rsid w:val="008B4149"/>
    <w:rsid w:val="008F302B"/>
    <w:rsid w:val="0092071D"/>
    <w:rsid w:val="009233C9"/>
    <w:rsid w:val="00941EB9"/>
    <w:rsid w:val="00951C74"/>
    <w:rsid w:val="00963BE0"/>
    <w:rsid w:val="00972DCF"/>
    <w:rsid w:val="00975121"/>
    <w:rsid w:val="00976C6F"/>
    <w:rsid w:val="009C031B"/>
    <w:rsid w:val="009D3BC2"/>
    <w:rsid w:val="009D3F78"/>
    <w:rsid w:val="009E6354"/>
    <w:rsid w:val="00A013F6"/>
    <w:rsid w:val="00A037EF"/>
    <w:rsid w:val="00A07A73"/>
    <w:rsid w:val="00A12054"/>
    <w:rsid w:val="00A45E44"/>
    <w:rsid w:val="00A52E47"/>
    <w:rsid w:val="00A65A29"/>
    <w:rsid w:val="00A66575"/>
    <w:rsid w:val="00A76833"/>
    <w:rsid w:val="00A85FFE"/>
    <w:rsid w:val="00A875F6"/>
    <w:rsid w:val="00AB2397"/>
    <w:rsid w:val="00AC290F"/>
    <w:rsid w:val="00AC63F9"/>
    <w:rsid w:val="00AD3DF1"/>
    <w:rsid w:val="00AD546C"/>
    <w:rsid w:val="00AF44A2"/>
    <w:rsid w:val="00B0496B"/>
    <w:rsid w:val="00B61E66"/>
    <w:rsid w:val="00B6567E"/>
    <w:rsid w:val="00B72864"/>
    <w:rsid w:val="00B76E58"/>
    <w:rsid w:val="00B80CFC"/>
    <w:rsid w:val="00BA3CB8"/>
    <w:rsid w:val="00BA3CBF"/>
    <w:rsid w:val="00BA3F2C"/>
    <w:rsid w:val="00BB4AAD"/>
    <w:rsid w:val="00BD67E9"/>
    <w:rsid w:val="00C108AC"/>
    <w:rsid w:val="00C1381B"/>
    <w:rsid w:val="00C27D56"/>
    <w:rsid w:val="00C5357E"/>
    <w:rsid w:val="00C61A29"/>
    <w:rsid w:val="00C74C9D"/>
    <w:rsid w:val="00C762DA"/>
    <w:rsid w:val="00C93A5F"/>
    <w:rsid w:val="00CD79F7"/>
    <w:rsid w:val="00CE376B"/>
    <w:rsid w:val="00CE3BF5"/>
    <w:rsid w:val="00D052E7"/>
    <w:rsid w:val="00D12FDC"/>
    <w:rsid w:val="00D35E0F"/>
    <w:rsid w:val="00D4796B"/>
    <w:rsid w:val="00D507C1"/>
    <w:rsid w:val="00D619EE"/>
    <w:rsid w:val="00D658BF"/>
    <w:rsid w:val="00D75E76"/>
    <w:rsid w:val="00D936F3"/>
    <w:rsid w:val="00DE3C15"/>
    <w:rsid w:val="00DE6904"/>
    <w:rsid w:val="00DF0385"/>
    <w:rsid w:val="00DF7271"/>
    <w:rsid w:val="00E00180"/>
    <w:rsid w:val="00E475C0"/>
    <w:rsid w:val="00E53C4E"/>
    <w:rsid w:val="00E75908"/>
    <w:rsid w:val="00EE664D"/>
    <w:rsid w:val="00EF03FB"/>
    <w:rsid w:val="00EF07CB"/>
    <w:rsid w:val="00F5483D"/>
    <w:rsid w:val="00FB5B00"/>
    <w:rsid w:val="00FE66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3212]"/>
    </o:shapedefaults>
    <o:shapelayout v:ext="edit">
      <o:idmap v:ext="edit" data="1"/>
      <o:rules v:ext="edit">
        <o:r id="V:Rule3" type="connector" idref="#_x0000_s1035"/>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7D56"/>
    <w:pPr>
      <w:ind w:left="720"/>
      <w:contextualSpacing/>
    </w:pPr>
  </w:style>
  <w:style w:type="paragraph" w:styleId="BodyText">
    <w:name w:val="Body Text"/>
    <w:basedOn w:val="Normal"/>
    <w:link w:val="BodyTextChar"/>
    <w:rsid w:val="00C27D56"/>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27D5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1983"/>
    <w:rPr>
      <w:color w:val="0000FF" w:themeColor="hyperlink"/>
      <w:u w:val="single"/>
    </w:rPr>
  </w:style>
  <w:style w:type="paragraph" w:styleId="Header">
    <w:name w:val="header"/>
    <w:basedOn w:val="Normal"/>
    <w:link w:val="HeaderChar"/>
    <w:uiPriority w:val="99"/>
    <w:unhideWhenUsed/>
    <w:rsid w:val="0061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AD"/>
  </w:style>
  <w:style w:type="paragraph" w:styleId="Footer">
    <w:name w:val="footer"/>
    <w:basedOn w:val="Normal"/>
    <w:link w:val="FooterChar"/>
    <w:uiPriority w:val="99"/>
    <w:semiHidden/>
    <w:unhideWhenUsed/>
    <w:rsid w:val="00611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7AD"/>
  </w:style>
  <w:style w:type="character" w:customStyle="1" w:styleId="ListParagraphChar">
    <w:name w:val="List Paragraph Char"/>
    <w:link w:val="ListParagraph"/>
    <w:uiPriority w:val="34"/>
    <w:rsid w:val="002D48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82C-900D-4033-AF31-DC232E55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27</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DyiiLa</dc:creator>
  <cp:lastModifiedBy>basmalah</cp:lastModifiedBy>
  <cp:revision>15</cp:revision>
  <dcterms:created xsi:type="dcterms:W3CDTF">2015-01-18T02:32:00Z</dcterms:created>
  <dcterms:modified xsi:type="dcterms:W3CDTF">2015-06-27T07:01:00Z</dcterms:modified>
</cp:coreProperties>
</file>